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65EB" w:rsidR="007308BF" w:rsidP="007308BF" w:rsidRDefault="005F0939" w14:paraId="2B7F5CC2" w14:textId="4391269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w:t>
      </w:r>
      <w:r>
        <w:rPr>
          <w:rFonts w:ascii="Montserrat" w:hAnsi="Montserrat" w:cstheme="minorBidi"/>
          <w:b/>
          <w:bCs/>
          <w:kern w:val="24"/>
          <w:sz w:val="48"/>
          <w:szCs w:val="48"/>
        </w:rPr>
        <w:t>iércoles</w:t>
      </w:r>
    </w:p>
    <w:p w:rsidRPr="00DD65EB" w:rsidR="007308BF" w:rsidP="007308BF" w:rsidRDefault="005F0939" w14:paraId="50164522" w14:textId="1924E19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B3746D">
        <w:rPr>
          <w:rFonts w:ascii="Montserrat" w:hAnsi="Montserrat" w:cstheme="minorBidi"/>
          <w:b/>
          <w:bCs/>
          <w:kern w:val="24"/>
          <w:sz w:val="56"/>
          <w:szCs w:val="56"/>
        </w:rPr>
        <w:t>6</w:t>
      </w:r>
    </w:p>
    <w:p w:rsidR="007308BF" w:rsidP="007308BF" w:rsidRDefault="00002D53" w14:paraId="01670E36" w14:textId="242CE83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w:t>
      </w:r>
      <w:r w:rsidRPr="00DD65EB" w:rsidR="007308BF">
        <w:rPr>
          <w:rFonts w:ascii="Montserrat" w:hAnsi="Montserrat" w:cstheme="minorBidi"/>
          <w:b/>
          <w:bCs/>
          <w:kern w:val="24"/>
          <w:sz w:val="48"/>
          <w:szCs w:val="48"/>
        </w:rPr>
        <w:t>e</w:t>
      </w:r>
      <w:r>
        <w:rPr>
          <w:rFonts w:ascii="Montserrat" w:hAnsi="Montserrat" w:cstheme="minorBidi"/>
          <w:b/>
          <w:bCs/>
          <w:kern w:val="24"/>
          <w:sz w:val="48"/>
          <w:szCs w:val="48"/>
        </w:rPr>
        <w:t xml:space="preserve"> </w:t>
      </w:r>
      <w:r w:rsidR="005F0939">
        <w:rPr>
          <w:rFonts w:ascii="Montserrat" w:hAnsi="Montserrat" w:cstheme="minorBidi"/>
          <w:b/>
          <w:bCs/>
          <w:kern w:val="24"/>
          <w:sz w:val="48"/>
          <w:szCs w:val="48"/>
        </w:rPr>
        <w:t>julio</w:t>
      </w:r>
    </w:p>
    <w:p w:rsidRPr="007308BF" w:rsidR="007308BF" w:rsidP="007308BF" w:rsidRDefault="007308BF" w14:paraId="6998CD76" w14:textId="77777777">
      <w:pPr>
        <w:pStyle w:val="NormalWeb"/>
        <w:spacing w:before="0" w:beforeAutospacing="0" w:after="0" w:afterAutospacing="0"/>
        <w:jc w:val="center"/>
        <w:rPr>
          <w:rFonts w:ascii="Montserrat" w:hAnsi="Montserrat" w:cstheme="minorBidi"/>
          <w:b/>
          <w:bCs/>
          <w:kern w:val="24"/>
          <w:sz w:val="40"/>
          <w:szCs w:val="40"/>
        </w:rPr>
      </w:pPr>
    </w:p>
    <w:p w:rsidRPr="00DD65EB" w:rsidR="007308BF" w:rsidP="007308BF" w:rsidRDefault="007308BF" w14:paraId="260F0947" w14:textId="77777777">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DD65EB" w:rsidR="002477CA" w:rsidP="00C559F9" w:rsidRDefault="00906CD5" w14:paraId="3FB9289E" w14:textId="4FC57BF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FD2022" w:rsidR="00AC799C" w:rsidP="00915551" w:rsidRDefault="00AC799C" w14:paraId="69726021" w14:textId="77777777">
      <w:pPr>
        <w:spacing w:after="0" w:line="240" w:lineRule="auto"/>
        <w:jc w:val="center"/>
        <w:rPr>
          <w:rFonts w:ascii="Montserrat" w:hAnsi="Montserrat" w:eastAsiaTheme="minorEastAsia"/>
          <w:i/>
          <w:iCs/>
          <w:kern w:val="24"/>
          <w:sz w:val="40"/>
          <w:szCs w:val="40"/>
          <w:lang w:val="es-MX" w:eastAsia="es-MX"/>
        </w:rPr>
      </w:pPr>
    </w:p>
    <w:p w:rsidRPr="00DD65EB" w:rsidR="003213A3" w:rsidP="404E0E7A" w:rsidRDefault="00906CD5" w14:paraId="2D1E00B2" w14:textId="7762BDC7">
      <w:pPr>
        <w:spacing w:after="0" w:line="240" w:lineRule="auto"/>
        <w:jc w:val="center"/>
        <w:rPr>
          <w:rFonts w:ascii="Montserrat" w:hAnsi="Montserrat" w:eastAsiaTheme="minorEastAsia"/>
          <w:i/>
          <w:iCs/>
          <w:kern w:val="24"/>
          <w:sz w:val="48"/>
          <w:szCs w:val="48"/>
          <w:lang w:val="es-MX" w:eastAsia="es-MX"/>
        </w:rPr>
      </w:pPr>
      <w:r w:rsidRPr="404E0E7A">
        <w:rPr>
          <w:rFonts w:ascii="Montserrat" w:hAnsi="Montserrat" w:eastAsiaTheme="minorEastAsia"/>
          <w:i/>
          <w:iCs/>
          <w:kern w:val="24"/>
          <w:sz w:val="48"/>
          <w:szCs w:val="48"/>
          <w:lang w:val="es-MX" w:eastAsia="es-MX"/>
        </w:rPr>
        <w:t>Jugando con las disciplinas</w:t>
      </w:r>
    </w:p>
    <w:p w:rsidR="404E0E7A" w:rsidP="404E0E7A" w:rsidRDefault="404E0E7A" w14:paraId="62BE6B13" w14:textId="2770D790">
      <w:pPr>
        <w:spacing w:after="0" w:line="240" w:lineRule="auto"/>
        <w:jc w:val="center"/>
        <w:rPr>
          <w:rFonts w:ascii="Montserrat" w:hAnsi="Montserrat" w:eastAsiaTheme="minorEastAsia"/>
          <w:i/>
          <w:iCs/>
          <w:sz w:val="48"/>
          <w:szCs w:val="48"/>
          <w:lang w:val="es-MX" w:eastAsia="es-MX"/>
        </w:rPr>
      </w:pPr>
    </w:p>
    <w:p w:rsidRPr="00906CD5" w:rsidR="00906CD5" w:rsidP="0B669B6A" w:rsidRDefault="00906CD5" w14:paraId="17220B19" w14:textId="2F37C688">
      <w:pPr>
        <w:spacing w:after="150" w:line="240" w:lineRule="auto"/>
        <w:jc w:val="both"/>
        <w:rPr>
          <w:rFonts w:ascii="Montserrat" w:hAnsi="Montserrat" w:eastAsia="Montserrat" w:cs="Montserrat"/>
          <w:i w:val="1"/>
          <w:iCs w:val="1"/>
          <w:lang w:val="es-MX" w:eastAsia="es-MX"/>
        </w:rPr>
      </w:pPr>
      <w:r w:rsidRPr="0B669B6A" w:rsidR="00906CD5">
        <w:rPr>
          <w:rFonts w:ascii="Montserrat" w:hAnsi="Montserrat" w:eastAsia="Montserrat" w:cs="Montserrat"/>
          <w:b w:val="1"/>
          <w:bCs w:val="1"/>
          <w:i w:val="1"/>
          <w:iCs w:val="1"/>
          <w:lang w:val="es-MX" w:eastAsia="es-MX"/>
        </w:rPr>
        <w:t>Aprendizaje esperado</w:t>
      </w:r>
      <w:r w:rsidRPr="0B669B6A" w:rsidR="00906CD5">
        <w:rPr>
          <w:rFonts w:ascii="Montserrat" w:hAnsi="Montserrat" w:eastAsia="Montserrat" w:cs="Montserrat"/>
          <w:i w:val="1"/>
          <w:iCs w:val="1"/>
          <w:lang w:val="es-MX" w:eastAsia="es-MX"/>
        </w:rPr>
        <w:t>:</w:t>
      </w:r>
      <w:r w:rsidRPr="0B669B6A" w:rsidR="089243F8">
        <w:rPr>
          <w:rFonts w:ascii="Montserrat" w:hAnsi="Montserrat" w:eastAsia="Montserrat" w:cs="Montserrat"/>
          <w:i w:val="1"/>
          <w:iCs w:val="1"/>
          <w:lang w:val="es-MX" w:eastAsia="es-MX"/>
        </w:rPr>
        <w:t xml:space="preserve"> </w:t>
      </w:r>
      <w:r w:rsidRPr="0B669B6A" w:rsidR="00906CD5">
        <w:rPr>
          <w:rFonts w:ascii="Montserrat" w:hAnsi="Montserrat" w:eastAsia="Montserrat" w:cs="Montserrat"/>
          <w:i w:val="1"/>
          <w:iCs w:val="1"/>
          <w:lang w:val="es-MX" w:eastAsia="es-MX"/>
        </w:rPr>
        <w:t>comprende que el teatro, así como otros lenguajes artísticos, se nutre, enriquece y reinventa a partir de la interacción constante con otras disciplinas. </w:t>
      </w:r>
    </w:p>
    <w:p w:rsidRPr="00906CD5" w:rsidR="00906CD5" w:rsidP="0B669B6A" w:rsidRDefault="00906CD5" w14:paraId="10106D71" w14:textId="7F75BD7F">
      <w:pPr>
        <w:spacing w:after="150" w:line="240" w:lineRule="auto"/>
        <w:jc w:val="both"/>
        <w:rPr>
          <w:rFonts w:ascii="Montserrat" w:hAnsi="Montserrat" w:eastAsia="Montserrat" w:cs="Montserrat"/>
          <w:i w:val="1"/>
          <w:iCs w:val="1"/>
          <w:lang w:val="es-MX" w:eastAsia="es-MX"/>
        </w:rPr>
      </w:pPr>
      <w:r w:rsidRPr="0B669B6A" w:rsidR="00906CD5">
        <w:rPr>
          <w:rFonts w:ascii="Montserrat" w:hAnsi="Montserrat" w:eastAsia="Montserrat" w:cs="Montserrat"/>
          <w:b w:val="1"/>
          <w:bCs w:val="1"/>
          <w:i w:val="1"/>
          <w:iCs w:val="1"/>
          <w:lang w:val="es-MX" w:eastAsia="es-MX"/>
        </w:rPr>
        <w:t>Énfasis:</w:t>
      </w:r>
      <w:r w:rsidRPr="0B669B6A" w:rsidR="00906CD5">
        <w:rPr>
          <w:rFonts w:ascii="Montserrat" w:hAnsi="Montserrat" w:eastAsia="Montserrat" w:cs="Montserrat"/>
          <w:i w:val="1"/>
          <w:iCs w:val="1"/>
          <w:lang w:val="es-MX" w:eastAsia="es-MX"/>
        </w:rPr>
        <w:t> </w:t>
      </w:r>
      <w:r w:rsidRPr="0B669B6A" w:rsidR="49778AE9">
        <w:rPr>
          <w:rFonts w:ascii="Montserrat" w:hAnsi="Montserrat" w:eastAsia="Montserrat" w:cs="Montserrat"/>
          <w:i w:val="1"/>
          <w:iCs w:val="1"/>
          <w:lang w:val="es-MX" w:eastAsia="es-MX"/>
        </w:rPr>
        <w:t xml:space="preserve"> </w:t>
      </w:r>
      <w:r w:rsidRPr="0B669B6A" w:rsidR="00906CD5">
        <w:rPr>
          <w:rFonts w:ascii="Montserrat" w:hAnsi="Montserrat" w:eastAsia="Montserrat" w:cs="Montserrat"/>
          <w:i w:val="1"/>
          <w:iCs w:val="1"/>
          <w:lang w:val="es-MX" w:eastAsia="es-MX"/>
        </w:rPr>
        <w:t>comprende algunas características de la propuesta interdisciplinar y cómo algunas de las cualidades propias del terreno teatral son de gran valía para el trabajo en comunidad. </w:t>
      </w:r>
    </w:p>
    <w:p w:rsidRPr="00906CD5" w:rsidR="00906CD5" w:rsidP="404E0E7A" w:rsidRDefault="00906CD5" w14:paraId="614333BB" w14:textId="77777777">
      <w:pPr>
        <w:spacing w:after="150" w:line="240" w:lineRule="auto"/>
        <w:jc w:val="both"/>
        <w:rPr>
          <w:rFonts w:ascii="Montserrat" w:hAnsi="Montserrat" w:eastAsia="Montserrat" w:cs="Montserrat"/>
          <w:i/>
          <w:iCs/>
          <w:lang w:val="es-MX" w:eastAsia="es-MX"/>
        </w:rPr>
      </w:pPr>
      <w:r w:rsidRPr="404E0E7A">
        <w:rPr>
          <w:rFonts w:ascii="Montserrat" w:hAnsi="Montserrat" w:eastAsia="Montserrat" w:cs="Montserrat"/>
          <w:i/>
          <w:iCs/>
          <w:lang w:val="es-MX" w:eastAsia="es-MX"/>
        </w:rPr>
        <w:t> </w:t>
      </w:r>
    </w:p>
    <w:p w:rsidRPr="00906CD5" w:rsidR="00906CD5" w:rsidP="404E0E7A" w:rsidRDefault="00906CD5" w14:paraId="6A24892A" w14:textId="77777777">
      <w:pPr>
        <w:spacing w:after="150" w:line="240" w:lineRule="auto"/>
        <w:jc w:val="both"/>
        <w:rPr>
          <w:rFonts w:ascii="Montserrat" w:hAnsi="Montserrat" w:eastAsia="Montserrat" w:cs="Montserrat"/>
          <w:sz w:val="28"/>
          <w:szCs w:val="28"/>
          <w:lang w:val="es-MX" w:eastAsia="es-MX"/>
        </w:rPr>
      </w:pPr>
      <w:r w:rsidRPr="404E0E7A">
        <w:rPr>
          <w:rFonts w:ascii="Montserrat" w:hAnsi="Montserrat" w:eastAsia="Montserrat" w:cs="Montserrat"/>
          <w:b/>
          <w:bCs/>
          <w:sz w:val="28"/>
          <w:szCs w:val="28"/>
          <w:lang w:val="es-MX" w:eastAsia="es-MX"/>
        </w:rPr>
        <w:t>¿Qué vamos a aprender? </w:t>
      </w:r>
    </w:p>
    <w:p w:rsidRPr="00906CD5" w:rsidR="00906CD5" w:rsidP="404E0E7A" w:rsidRDefault="00906CD5" w14:paraId="16AEF03E"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50434826"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Identificarás las cualidades del teatro que favorecen el desarrollo del pensamiento interdisciplinar a través de la exploración de habilidades como la capacidad para escuchar y dialogar: flexibilidad, empatía, comprensión y trabajo con el otro. </w:t>
      </w:r>
    </w:p>
    <w:p w:rsidRPr="00906CD5" w:rsidR="00906CD5" w:rsidP="404E0E7A" w:rsidRDefault="00906CD5" w14:paraId="4033BA8A"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1B8806B8" w14:textId="77777777">
      <w:pPr>
        <w:spacing w:after="150" w:line="240" w:lineRule="auto"/>
        <w:jc w:val="both"/>
        <w:rPr>
          <w:rFonts w:ascii="Montserrat" w:hAnsi="Montserrat" w:eastAsia="Montserrat" w:cs="Montserrat"/>
          <w:sz w:val="28"/>
          <w:szCs w:val="28"/>
          <w:lang w:val="es-MX" w:eastAsia="es-MX"/>
        </w:rPr>
      </w:pPr>
      <w:r w:rsidRPr="404E0E7A">
        <w:rPr>
          <w:rFonts w:ascii="Montserrat" w:hAnsi="Montserrat" w:eastAsia="Montserrat" w:cs="Montserrat"/>
          <w:b/>
          <w:bCs/>
          <w:sz w:val="28"/>
          <w:szCs w:val="28"/>
          <w:lang w:val="es-MX" w:eastAsia="es-MX"/>
        </w:rPr>
        <w:t>¿Qué hacemos? </w:t>
      </w:r>
    </w:p>
    <w:p w:rsidRPr="00906CD5" w:rsidR="00906CD5" w:rsidP="404E0E7A" w:rsidRDefault="00906CD5" w14:paraId="4C76785D"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77F47879"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En la sesión de hoy vamos a retomar un tema que ya hemos visto y que tiene que ver con esta característica de fusionarse. </w:t>
      </w:r>
    </w:p>
    <w:p w:rsidRPr="00906CD5" w:rsidR="00906CD5" w:rsidP="404E0E7A" w:rsidRDefault="00906CD5" w14:paraId="78BEC159"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7F069183" w14:textId="689099B5">
      <w:pPr>
        <w:spacing w:after="150" w:line="240" w:lineRule="auto"/>
        <w:jc w:val="both"/>
        <w:rPr>
          <w:rFonts w:ascii="Montserrat" w:hAnsi="Montserrat" w:eastAsia="Montserrat" w:cs="Montserrat"/>
          <w:lang w:val="es-MX" w:eastAsia="es-MX"/>
        </w:rPr>
      </w:pPr>
      <w:r w:rsidRPr="0B669B6A" w:rsidR="00906CD5">
        <w:rPr>
          <w:rFonts w:ascii="Montserrat" w:hAnsi="Montserrat" w:eastAsia="Montserrat" w:cs="Montserrat"/>
          <w:lang w:val="es-MX" w:eastAsia="es-MX"/>
        </w:rPr>
        <w:t>Hemos visto el tema de la fusión como una unión, una integración de diversos géneros artísticos. Hoy hablaremos de la fusión de disciplinas denominada interdisciplina. </w:t>
      </w:r>
    </w:p>
    <w:p w:rsidRPr="00906CD5" w:rsidR="00906CD5" w:rsidP="404E0E7A" w:rsidRDefault="00906CD5" w14:paraId="107446D7" w14:textId="156D0A87">
      <w:pPr>
        <w:spacing w:after="150" w:line="240" w:lineRule="auto"/>
        <w:jc w:val="both"/>
        <w:rPr>
          <w:rFonts w:ascii="Montserrat" w:hAnsi="Montserrat" w:eastAsia="Montserrat" w:cs="Montserrat"/>
          <w:lang w:val="es-MX" w:eastAsia="es-MX"/>
        </w:rPr>
      </w:pPr>
      <w:r w:rsidRPr="0B669B6A" w:rsidR="00906CD5">
        <w:rPr>
          <w:rFonts w:ascii="Montserrat" w:hAnsi="Montserrat" w:eastAsia="Montserrat" w:cs="Montserrat"/>
          <w:lang w:val="es-MX" w:eastAsia="es-MX"/>
        </w:rPr>
        <w:t>Pero vayamos por partes, están muy cerca de terminar la primaria, y tienen un futuro académico por delante, así como diversos proyectos de vida, por lo mismo, hoy quisimos hacer una clase para mostrarles que lo aprendido durante su sexto grado de Artes que siempre estuvo muy vinculado al teatro, les va a servir no sólo para seguir practicándolo, si así lo desean, sino para colaborar asertivamente con algunas formas de trabajo que pueden encontrar en la secundaria, en el nivel medio superior o bien en el nivel superior.</w:t>
      </w:r>
      <w:r w:rsidRPr="0B669B6A" w:rsidR="00906CD5">
        <w:rPr>
          <w:rFonts w:ascii="Montserrat" w:hAnsi="Montserrat" w:eastAsia="Montserrat" w:cs="Montserrat"/>
          <w:lang w:val="es-MX" w:eastAsia="es-MX"/>
        </w:rPr>
        <w:t> </w:t>
      </w:r>
    </w:p>
    <w:p w:rsidRPr="00906CD5" w:rsidR="00906CD5" w:rsidP="404E0E7A" w:rsidRDefault="00906CD5" w14:paraId="245D8323" w14:textId="1DCBBF9D">
      <w:pPr>
        <w:spacing w:after="150" w:line="240" w:lineRule="auto"/>
        <w:jc w:val="both"/>
        <w:rPr>
          <w:rFonts w:ascii="Montserrat" w:hAnsi="Montserrat" w:eastAsia="Montserrat" w:cs="Montserrat"/>
          <w:lang w:val="es-MX" w:eastAsia="es-MX"/>
        </w:rPr>
      </w:pPr>
      <w:r w:rsidRPr="0B669B6A" w:rsidR="00906CD5">
        <w:rPr>
          <w:rFonts w:ascii="Montserrat" w:hAnsi="Montserrat" w:eastAsia="Montserrat" w:cs="Montserrat"/>
          <w:lang w:val="es-MX" w:eastAsia="es-MX"/>
        </w:rPr>
        <w:t>La disciplina es un campo de estudio, por ejemplo, tenemos a la geografía, historia o teatro; y la interdisciplina es cuando esas disciplinas se fusionan o unen, para abordar un problema o situación. </w:t>
      </w:r>
    </w:p>
    <w:p w:rsidRPr="00906CD5" w:rsidR="00906CD5" w:rsidP="404E0E7A" w:rsidRDefault="00906CD5" w14:paraId="708DB89D" w14:textId="33ACA2AF">
      <w:pPr>
        <w:spacing w:after="150" w:line="240" w:lineRule="auto"/>
        <w:jc w:val="both"/>
        <w:rPr>
          <w:rFonts w:ascii="Montserrat" w:hAnsi="Montserrat" w:eastAsia="Montserrat" w:cs="Montserrat"/>
          <w:lang w:val="es-MX" w:eastAsia="es-MX"/>
        </w:rPr>
      </w:pPr>
      <w:r w:rsidRPr="0B669B6A" w:rsidR="00906CD5">
        <w:rPr>
          <w:rFonts w:ascii="Montserrat" w:hAnsi="Montserrat" w:eastAsia="Montserrat" w:cs="Montserrat"/>
          <w:lang w:val="es-MX" w:eastAsia="es-MX"/>
        </w:rPr>
        <w:t xml:space="preserve">A veces no solo encontramos la resolución de un problema, sino que podemos construir nuevos caminos en el conocimiento que ni siquiera imaginamos, porque las disciplinas no son conocimientos cerrados, sino que siempre están en construcción, es por ello </w:t>
      </w:r>
      <w:r w:rsidRPr="0B669B6A" w:rsidR="00906CD5">
        <w:rPr>
          <w:rFonts w:ascii="Montserrat" w:hAnsi="Montserrat" w:eastAsia="Montserrat" w:cs="Montserrat"/>
          <w:lang w:val="es-MX" w:eastAsia="es-MX"/>
        </w:rPr>
        <w:t>que</w:t>
      </w:r>
      <w:r w:rsidRPr="0B669B6A" w:rsidR="00906CD5">
        <w:rPr>
          <w:rFonts w:ascii="Montserrat" w:hAnsi="Montserrat" w:eastAsia="Montserrat" w:cs="Montserrat"/>
          <w:lang w:val="es-MX" w:eastAsia="es-MX"/>
        </w:rPr>
        <w:t xml:space="preserve"> los investigadores constantemente están buscando descubrir nuevas cosas.</w:t>
      </w:r>
      <w:r w:rsidRPr="0B669B6A" w:rsidR="00906CD5">
        <w:rPr>
          <w:rFonts w:ascii="Montserrat" w:hAnsi="Montserrat" w:eastAsia="Montserrat" w:cs="Montserrat"/>
          <w:lang w:val="es-MX" w:eastAsia="es-MX"/>
        </w:rPr>
        <w:t> </w:t>
      </w:r>
    </w:p>
    <w:p w:rsidRPr="00906CD5" w:rsidR="00906CD5" w:rsidP="404E0E7A" w:rsidRDefault="00906CD5" w14:paraId="2A8E23FA" w14:textId="3C1BC738">
      <w:pPr>
        <w:spacing w:after="150" w:line="240" w:lineRule="auto"/>
        <w:jc w:val="both"/>
        <w:rPr>
          <w:rFonts w:ascii="Montserrat" w:hAnsi="Montserrat" w:eastAsia="Montserrat" w:cs="Montserrat"/>
          <w:lang w:val="es-MX" w:eastAsia="es-MX"/>
        </w:rPr>
      </w:pPr>
      <w:r w:rsidRPr="0B669B6A" w:rsidR="00906CD5">
        <w:rPr>
          <w:rFonts w:ascii="Montserrat" w:hAnsi="Montserrat" w:eastAsia="Montserrat" w:cs="Montserrat"/>
          <w:lang w:val="es-MX" w:eastAsia="es-MX"/>
        </w:rPr>
        <w:t>Estoy tratando de imaginar qué sucedería si intentamos algo así, por ejemplo, mezclar la historia con el teatro. </w:t>
      </w:r>
    </w:p>
    <w:p w:rsidRPr="00906CD5" w:rsidR="00906CD5" w:rsidP="404E0E7A" w:rsidRDefault="00906CD5" w14:paraId="2A06F3CE"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Observa el siguiente video de Alejandro Cárdenas que explica las posibilidades del trabajo disciplinar e interdisciplinar a partir del teatro en la escuela. </w:t>
      </w:r>
    </w:p>
    <w:p w:rsidRPr="00906CD5" w:rsidR="00906CD5" w:rsidP="404E0E7A" w:rsidRDefault="00906CD5" w14:paraId="67C3F256"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4C79B538" w14:paraId="6334B88A" w14:textId="77777777">
      <w:pPr>
        <w:numPr>
          <w:ilvl w:val="0"/>
          <w:numId w:val="31"/>
        </w:num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Alejandro Cárdenas - Proyecto Interdisciplinario. </w:t>
      </w:r>
    </w:p>
    <w:p w:rsidR="4C79B538" w:rsidP="4C79B538" w:rsidRDefault="4C79B538" w14:paraId="18C7AC84" w14:textId="37FD1426">
      <w:p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https://youtu.be/sm_ikeMeIH0?t=393</w:t>
      </w:r>
    </w:p>
    <w:p w:rsidRPr="00906CD5" w:rsidR="00906CD5" w:rsidP="404E0E7A" w:rsidRDefault="4C79B538" w14:paraId="7898642A" w14:textId="40C146DD">
      <w:p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 del minuto 6:33 a 9:11</w:t>
      </w:r>
    </w:p>
    <w:p w:rsidRPr="00906CD5" w:rsidR="00906CD5" w:rsidP="404E0E7A" w:rsidRDefault="00906CD5" w14:paraId="1B80E668" w14:textId="4FC785FD">
      <w:pPr>
        <w:spacing w:after="150" w:line="240" w:lineRule="auto"/>
        <w:jc w:val="both"/>
        <w:rPr>
          <w:rFonts w:ascii="Montserrat" w:hAnsi="Montserrat" w:eastAsia="Montserrat" w:cs="Montserrat"/>
          <w:lang w:val="es-MX" w:eastAsia="es-MX"/>
        </w:rPr>
      </w:pPr>
      <w:r w:rsidRPr="0B669B6A" w:rsidR="00906CD5">
        <w:rPr>
          <w:rFonts w:ascii="Montserrat" w:hAnsi="Montserrat" w:eastAsia="Montserrat" w:cs="Montserrat"/>
          <w:lang w:val="es-MX" w:eastAsia="es-MX"/>
        </w:rPr>
        <w:t>Es muy interesante lo que nos comparte el Maestro Alejandro Cárdenas, quisiera retomar lo que dijo acerca de que, desde la noción de interdisciplina podemos estudiar un mismo tema visto desde varias asignaturas. </w:t>
      </w:r>
    </w:p>
    <w:p w:rsidRPr="00906CD5" w:rsidR="00906CD5" w:rsidP="404E0E7A" w:rsidRDefault="00906CD5" w14:paraId="06B3C86F" w14:textId="1A7C8768">
      <w:pPr>
        <w:spacing w:after="150" w:line="240" w:lineRule="auto"/>
        <w:jc w:val="both"/>
        <w:rPr>
          <w:rFonts w:ascii="Montserrat" w:hAnsi="Montserrat" w:eastAsia="Montserrat" w:cs="Montserrat"/>
          <w:lang w:val="es-MX" w:eastAsia="es-MX"/>
        </w:rPr>
      </w:pPr>
      <w:r w:rsidRPr="0B669B6A" w:rsidR="00906CD5">
        <w:rPr>
          <w:rFonts w:ascii="Montserrat" w:hAnsi="Montserrat" w:eastAsia="Montserrat" w:cs="Montserrat"/>
          <w:lang w:val="es-MX" w:eastAsia="es-MX"/>
        </w:rPr>
        <w:t>Se me ocurre por ejemplo el tema de la sequía, que se puede abordar desde varias miradas, en este caso, las tres mencionadas anteriormente, geografía, historia y teatro. </w:t>
      </w:r>
    </w:p>
    <w:p w:rsidRPr="00906CD5" w:rsidR="00906CD5" w:rsidP="404E0E7A" w:rsidRDefault="00906CD5" w14:paraId="3A1CEDB1"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No hay temas aislados, ni cerrados. Todo está en constante construcción y mejora. Cómo lo decía Vilar: Ningún acontecimiento, ningún problema es reducible al saber de una disciplina. </w:t>
      </w:r>
    </w:p>
    <w:p w:rsidRPr="00906CD5" w:rsidR="00906CD5" w:rsidP="404E0E7A" w:rsidRDefault="00906CD5" w14:paraId="02D76EF4"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1DC83D57"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Además, esta posibilidad es muy interesante, cuando tenemos que trabajar con proyectos. En la secundaria seguramente haremos más y más proyectos que podremos abordar desde distintas áreas del conocimiento. </w:t>
      </w:r>
    </w:p>
    <w:p w:rsidRPr="00906CD5" w:rsidR="00906CD5" w:rsidP="404E0E7A" w:rsidRDefault="00906CD5" w14:paraId="25E5FD03"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032834BC"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Ahora, debemos considerar que una disciplina, sea cual sea, en cierto modo nos da una certeza, por ejemplo, si abordamos la música sabemos que tiene que ver con los sonidos, instrumentos musicales y el canto; o si decimos danza, de inmediato pensamos en movimiento, espacio y trayectorias. </w:t>
      </w:r>
    </w:p>
    <w:p w:rsidRPr="00906CD5" w:rsidR="00906CD5" w:rsidP="404E0E7A" w:rsidRDefault="00906CD5" w14:paraId="387BBF34"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7E62FC7D"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Cuando hablamos de interdisciplina, eso que conocemos tenemos que jugarlo, permitir que nuestros conocimientos exploren, se diviertan construyendo algo nuevo, quizá nunca imaginado. Hay que dejar que las disciplinas se fusionen. </w:t>
      </w:r>
    </w:p>
    <w:p w:rsidRPr="00906CD5" w:rsidR="00906CD5" w:rsidP="404E0E7A" w:rsidRDefault="00906CD5" w14:paraId="367D4D02"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00001A7A"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Observa el siguiente video de la especialista Norma Muñoz, quien nos invita a hacer un viaje experimental y sabe trabajar la interdisciplina artística de manera fabulosa. </w:t>
      </w:r>
    </w:p>
    <w:p w:rsidRPr="00906CD5" w:rsidR="00906CD5" w:rsidP="404E0E7A" w:rsidRDefault="00906CD5" w14:paraId="1F045825"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4C79B538" w14:paraId="04B64229" w14:textId="77777777">
      <w:pPr>
        <w:numPr>
          <w:ilvl w:val="0"/>
          <w:numId w:val="32"/>
        </w:num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Norma Muñoz - Viaje experimental. </w:t>
      </w:r>
    </w:p>
    <w:p w:rsidR="4C79B538" w:rsidP="4C79B538" w:rsidRDefault="4C79B538" w14:paraId="4EA053E5" w14:textId="23C6FD80">
      <w:p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https://youtu.be/sm_ikeMeIH0?t=638</w:t>
      </w:r>
    </w:p>
    <w:p w:rsidR="4C79B538" w:rsidP="4C79B538" w:rsidRDefault="4C79B538" w14:paraId="12E35FE5" w14:textId="3413B298">
      <w:p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Del minuto 10:38 a 14:46</w:t>
      </w:r>
    </w:p>
    <w:p w:rsidRPr="00906CD5" w:rsidR="00906CD5" w:rsidP="404E0E7A" w:rsidRDefault="00906CD5" w14:paraId="3F191E30"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41A8007D"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La buena noticia es que lo que has aprendido en este ciclo escolar lo puedes combinar con otras disciplinas artísticas o incluso científicas, pero además lo aprendido y experimentado durante todo el año acerca del teatro, siempre tuvo relación con otras áreas, por ejemplo, cuando vimos el teatro y las artes visuales, el teatro y el cine, o el teatro y sus voces. Temas como la diversidad cultural se combinaron con el teatro para experimentar caminos interesantes. </w:t>
      </w:r>
    </w:p>
    <w:p w:rsidRPr="00906CD5" w:rsidR="00906CD5" w:rsidP="404E0E7A" w:rsidRDefault="00906CD5" w14:paraId="65278836"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38A1606D"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lastRenderedPageBreak/>
        <w:t>Por cierto, tenemos una pregunta de un alumno que se llama Ricardo, vamos a verlo. </w:t>
      </w:r>
    </w:p>
    <w:p w:rsidRPr="00906CD5" w:rsidR="00906CD5" w:rsidP="404E0E7A" w:rsidRDefault="00906CD5" w14:paraId="21FD0327"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4C79B538" w14:paraId="026EA293" w14:textId="77777777">
      <w:pPr>
        <w:numPr>
          <w:ilvl w:val="0"/>
          <w:numId w:val="33"/>
        </w:num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Pregunta del alumno Ricardo. </w:t>
      </w:r>
    </w:p>
    <w:p w:rsidR="4C79B538" w:rsidP="4C79B538" w:rsidRDefault="4C79B538" w14:paraId="1C34370A" w14:textId="588C83BB">
      <w:p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https://youtu.be/sm_ikeMeIH0?t=1102</w:t>
      </w:r>
    </w:p>
    <w:p w:rsidR="4C79B538" w:rsidP="4C79B538" w:rsidRDefault="4C79B538" w14:paraId="09935039" w14:textId="2B666CBA">
      <w:pPr>
        <w:spacing w:after="150" w:line="240" w:lineRule="auto"/>
        <w:jc w:val="both"/>
        <w:rPr>
          <w:rFonts w:ascii="Montserrat" w:hAnsi="Montserrat" w:eastAsia="Montserrat" w:cs="Montserrat"/>
          <w:lang w:val="es-MX" w:eastAsia="es-MX"/>
        </w:rPr>
      </w:pPr>
      <w:r w:rsidRPr="4C79B538">
        <w:rPr>
          <w:rFonts w:ascii="Montserrat" w:hAnsi="Montserrat" w:eastAsia="Montserrat" w:cs="Montserrat"/>
          <w:lang w:val="es-MX" w:eastAsia="es-MX"/>
        </w:rPr>
        <w:t>Del minuto 18:22 a 18:44</w:t>
      </w:r>
    </w:p>
    <w:p w:rsidR="4C79B538" w:rsidP="4C79B538" w:rsidRDefault="4C79B538" w14:paraId="657C87A6" w14:textId="0EC4085E">
      <w:pPr>
        <w:spacing w:after="150" w:line="240" w:lineRule="auto"/>
        <w:jc w:val="both"/>
        <w:rPr>
          <w:rFonts w:ascii="Montserrat" w:hAnsi="Montserrat" w:eastAsia="Montserrat" w:cs="Montserrat"/>
          <w:lang w:val="es-MX" w:eastAsia="es-MX"/>
        </w:rPr>
      </w:pPr>
    </w:p>
    <w:p w:rsidRPr="00906CD5" w:rsidR="00906CD5" w:rsidP="404E0E7A" w:rsidRDefault="00906CD5" w14:paraId="109AA78A"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181A17A0"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Antes que nada, muchas gracias por tu pregunta, siempre que tengamos una duda es mejor preguntar. La pregunta es la llave a nuevos conocimientos. Querido alumno, quiero comentarte que las herramientas que te brinda el teatro son para toda la vida, puedes elegir una profesión muy diferente al arte y disfrutar de las herramientas que esta deja. </w:t>
      </w:r>
    </w:p>
    <w:p w:rsidRPr="00906CD5" w:rsidR="00906CD5" w:rsidP="404E0E7A" w:rsidRDefault="00906CD5" w14:paraId="3C091B55"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446A6D49"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Hay muchos adultos que son contadores, chefs, abogados, que les gusta el teatro y lo practican como pasatiempo o para que les ayude a expresarse y relacionarse mejor con los demás. </w:t>
      </w:r>
    </w:p>
    <w:p w:rsidRPr="00906CD5" w:rsidR="00906CD5" w:rsidP="404E0E7A" w:rsidRDefault="00906CD5" w14:paraId="41EF6874"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1887094D"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Para trabajar proyectos que piden la colaboración de todos, como la interdisciplina, lo que las artes te enseñan, en este caso el teatro, es muy poderoso para que te integres al trabajo de manera exitosa. </w:t>
      </w:r>
    </w:p>
    <w:p w:rsidRPr="00906CD5" w:rsidR="00906CD5" w:rsidP="404E0E7A" w:rsidRDefault="00906CD5" w14:paraId="0F7C9CAD"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3A935A30"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La interdisciplina es como una mezcla de colores en que se forman nuevas tonalidades y cada vez que se hacen nuevos proyectos interdisciplinares aparecen tonos diferentes, nuevos hallazgos. </w:t>
      </w:r>
    </w:p>
    <w:p w:rsidRPr="00906CD5" w:rsidR="00906CD5" w:rsidP="404E0E7A" w:rsidRDefault="00906CD5" w14:paraId="41F7A5E6"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54A446D0"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Cuando abordamos la interdisciplina hay cualidades de suma importancia que debemos considerar y el teatro es un muy buen aliado para desarrollar estas cualidades. </w:t>
      </w:r>
    </w:p>
    <w:p w:rsidRPr="00906CD5" w:rsidR="00906CD5" w:rsidP="404E0E7A" w:rsidRDefault="00906CD5" w14:paraId="3D3D86BC"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7C66A6B8"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Las cualidades de las que hablaremos son: </w:t>
      </w:r>
    </w:p>
    <w:p w:rsidRPr="00906CD5" w:rsidR="00906CD5" w:rsidP="404E0E7A" w:rsidRDefault="00906CD5" w14:paraId="0916EB8A"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4F56C900" w14:textId="77777777">
      <w:pPr>
        <w:numPr>
          <w:ilvl w:val="0"/>
          <w:numId w:val="34"/>
        </w:num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Capacidad de escuchar. </w:t>
      </w:r>
    </w:p>
    <w:p w:rsidRPr="00906CD5" w:rsidR="00906CD5" w:rsidP="404E0E7A" w:rsidRDefault="00906CD5" w14:paraId="4F69E3DC" w14:textId="77777777">
      <w:pPr>
        <w:numPr>
          <w:ilvl w:val="0"/>
          <w:numId w:val="35"/>
        </w:num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Capacidad de diálogo. </w:t>
      </w:r>
    </w:p>
    <w:p w:rsidRPr="00906CD5" w:rsidR="00906CD5" w:rsidP="404E0E7A" w:rsidRDefault="00906CD5" w14:paraId="2C57471D" w14:textId="77777777">
      <w:pPr>
        <w:numPr>
          <w:ilvl w:val="0"/>
          <w:numId w:val="36"/>
        </w:num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lastRenderedPageBreak/>
        <w:t>Flexibilidad. </w:t>
      </w:r>
    </w:p>
    <w:p w:rsidRPr="00906CD5" w:rsidR="00906CD5" w:rsidP="404E0E7A" w:rsidRDefault="00906CD5" w14:paraId="2B4FF55C" w14:textId="77777777">
      <w:pPr>
        <w:numPr>
          <w:ilvl w:val="0"/>
          <w:numId w:val="37"/>
        </w:num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Empatía, comprensión y trabajo con el otro (a). </w:t>
      </w:r>
    </w:p>
    <w:p w:rsidRPr="00906CD5" w:rsidR="00906CD5" w:rsidP="404E0E7A" w:rsidRDefault="00906CD5" w14:paraId="35848B63" w14:textId="77777777">
      <w:pPr>
        <w:numPr>
          <w:ilvl w:val="0"/>
          <w:numId w:val="38"/>
        </w:num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Trabajo con el conflicto. </w:t>
      </w:r>
    </w:p>
    <w:p w:rsidRPr="00906CD5" w:rsidR="00906CD5" w:rsidP="404E0E7A" w:rsidRDefault="00906CD5" w14:paraId="38E41AF3"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21EAA8C8"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La capacidad para dialogar y escuchar es muy visible en el teatro puesto que está estructurado por diálogos y por tanto no podemos hablar todos al mismo tiempo. Tengo que terminar de escuchar a mi compañero y además contestar en el mismo tono e intensidad que fue mandado el mensaje. </w:t>
      </w:r>
    </w:p>
    <w:p w:rsidRPr="00906CD5" w:rsidR="00906CD5" w:rsidP="404E0E7A" w:rsidRDefault="00906CD5" w14:paraId="4259C597"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08FE0FE5"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Con los temas que hemos visto, podemos hacer que un personaje pregunte en tono de comedia y ponemos a otro personaje que le responda en tono de tragedia. </w:t>
      </w:r>
    </w:p>
    <w:p w:rsidRPr="00906CD5" w:rsidR="00906CD5" w:rsidP="404E0E7A" w:rsidRDefault="00906CD5" w14:paraId="15B47619"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47234F82"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El teatro se estructura en diálogos y acotaciones. Para representarlo ya hemos visto que hay que comprender esos diálogos a través de ensayos de exploración, en los que, por cierto, hay que hacer acuerdos. </w:t>
      </w:r>
    </w:p>
    <w:p w:rsidRPr="00906CD5" w:rsidR="00906CD5" w:rsidP="404E0E7A" w:rsidRDefault="00906CD5" w14:paraId="30AE116F"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20DF95AF"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Y partiendo de esta idea podemos considerar la siguiente cualidad que es la empatía, la cual nos ayuda a identificarnos con el otro, es algo así como comprender al otro y entonces en la toma de acuerdos debemos ser empáticos para comprender a los demás. </w:t>
      </w:r>
    </w:p>
    <w:p w:rsidRPr="00906CD5" w:rsidR="00906CD5" w:rsidP="404E0E7A" w:rsidRDefault="00906CD5" w14:paraId="3C7E238E"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4E26D547"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La siguiente cualidad que es la flexibilidad y capacidad para resolver situaciones, que si bien, lo podemos ver desde otras áreas, en el teatro es una habilidad esencial porque no podemos ser rígidos ya que, al ser un espectáculo en vivo muchas veces suceden imprevistos o situaciones más allá de nuestro control y debemos ser capaces de resolverlas de manera rápida y eficaz. En el teatro siempre hay que solucionar en el aquí y en el ahora. </w:t>
      </w:r>
    </w:p>
    <w:p w:rsidRPr="00906CD5" w:rsidR="00906CD5" w:rsidP="404E0E7A" w:rsidRDefault="00906CD5" w14:paraId="42D0E4B4"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62E2940C"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Ahora pasemos a la capacidad para trabajar con el conflicto, como ya vimos al estudiar la estructura dramática el teatro trabaja con el conflicto. Las historias siempre surgen porque los personajes tienen un obstáculo que enfrentar. </w:t>
      </w:r>
    </w:p>
    <w:p w:rsidRPr="00906CD5" w:rsidR="00906CD5" w:rsidP="404E0E7A" w:rsidRDefault="00906CD5" w14:paraId="29567537"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74DB852F"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Con estas cualidades no es que sepamos hacer interdisciplina, pero sí vamos dotados con algunas actitudes que nos permitirán poner en práctica este bello camino, recordemos que en la secundaria nos esperan proyectos de todo tipo, disciplinares e interdisciplinares, que buscan favorecer el trabajo colaborativo y en comunidad. </w:t>
      </w:r>
    </w:p>
    <w:p w:rsidRPr="00906CD5" w:rsidR="00906CD5" w:rsidP="404E0E7A" w:rsidRDefault="00906CD5" w14:paraId="249163D9"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lastRenderedPageBreak/>
        <w:t> </w:t>
      </w:r>
    </w:p>
    <w:p w:rsidRPr="00906CD5" w:rsidR="00906CD5" w:rsidP="404E0E7A" w:rsidRDefault="00906CD5" w14:paraId="78B03466"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Ahora te invito a ver el video de Héctor Guerrero, que nos hablará brevemente de cómo se aborda los proyectos colaborativos en la secundaria. </w:t>
      </w:r>
    </w:p>
    <w:p w:rsidRPr="00906CD5" w:rsidR="00906CD5" w:rsidP="404E0E7A" w:rsidRDefault="00906CD5" w14:paraId="1AD73294"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4CBC259E" w14:textId="77777777">
      <w:pPr>
        <w:numPr>
          <w:ilvl w:val="0"/>
          <w:numId w:val="39"/>
        </w:num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Un ejemplo de secundaria. </w:t>
      </w:r>
    </w:p>
    <w:p w:rsidRPr="00906CD5" w:rsidR="00906CD5" w:rsidP="404E0E7A" w:rsidRDefault="00906CD5" w14:paraId="68FBEDAC"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Sin duda en la secundaria te esperan muchas experiencias nuevas y aprendizajes muy divertidos, y estamos seguros de que el teatro te ha dotado con herramientas para la exploración y la convivencia con otros. </w:t>
      </w:r>
    </w:p>
    <w:p w:rsidRPr="00906CD5" w:rsidR="00906CD5" w:rsidP="404E0E7A" w:rsidRDefault="00906CD5" w14:paraId="23D9C012"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73AA2B2F"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Espero que la clase te haya ayudado a identificar todas esas habilidades que el teatro nos ayuda a desarrollar para poder proponer un trabajo interdisciplinar. </w:t>
      </w:r>
    </w:p>
    <w:p w:rsidRPr="00906CD5" w:rsidR="00906CD5" w:rsidP="404E0E7A" w:rsidRDefault="00906CD5" w14:paraId="62479033"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6E73E48B" w14:textId="77777777">
      <w:pPr>
        <w:spacing w:after="150" w:line="240" w:lineRule="auto"/>
        <w:jc w:val="both"/>
        <w:rPr>
          <w:rFonts w:ascii="Montserrat" w:hAnsi="Montserrat" w:eastAsia="Montserrat" w:cs="Montserrat"/>
          <w:sz w:val="28"/>
          <w:szCs w:val="28"/>
          <w:lang w:val="es-MX" w:eastAsia="es-MX"/>
        </w:rPr>
      </w:pPr>
      <w:r w:rsidRPr="404E0E7A">
        <w:rPr>
          <w:rFonts w:ascii="Montserrat" w:hAnsi="Montserrat" w:eastAsia="Montserrat" w:cs="Montserrat"/>
          <w:b/>
          <w:bCs/>
          <w:sz w:val="28"/>
          <w:szCs w:val="28"/>
          <w:lang w:val="es-MX" w:eastAsia="es-MX"/>
        </w:rPr>
        <w:t>El reto de hoy: </w:t>
      </w:r>
    </w:p>
    <w:p w:rsidRPr="00906CD5" w:rsidR="00906CD5" w:rsidP="404E0E7A" w:rsidRDefault="00906CD5" w14:paraId="6F13978A"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5DA96A77"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Recuerda que Norma Muñoz ya te propuso el reto del día, cuando te invita a combinar materiales, técnicas o maneras de hacer de cada disciplina, a partir de una exploración en la que transitemos de una disciplina artística a otra, por ejemplo, partimos del teatro y nos acercamos a la danza, luego a la música y así sucesivamente. </w:t>
      </w:r>
    </w:p>
    <w:p w:rsidRPr="00906CD5" w:rsidR="00906CD5" w:rsidP="404E0E7A" w:rsidRDefault="00906CD5" w14:paraId="47662F45" w14:textId="77777777">
      <w:pPr>
        <w:spacing w:after="150" w:line="240" w:lineRule="auto"/>
        <w:jc w:val="both"/>
        <w:rPr>
          <w:rFonts w:ascii="Montserrat" w:hAnsi="Montserrat" w:eastAsia="Montserrat" w:cs="Montserrat"/>
          <w:lang w:val="es-MX" w:eastAsia="es-MX"/>
        </w:rPr>
      </w:pPr>
      <w:r w:rsidRPr="404E0E7A">
        <w:rPr>
          <w:rFonts w:ascii="Montserrat" w:hAnsi="Montserrat" w:eastAsia="Montserrat" w:cs="Montserrat"/>
          <w:lang w:val="es-MX" w:eastAsia="es-MX"/>
        </w:rPr>
        <w:t> </w:t>
      </w:r>
    </w:p>
    <w:p w:rsidRPr="00906CD5" w:rsidR="00906CD5" w:rsidP="404E0E7A" w:rsidRDefault="00906CD5" w14:paraId="36305451" w14:textId="3E3942CE">
      <w:pPr>
        <w:spacing w:after="150" w:line="240" w:lineRule="auto"/>
        <w:jc w:val="center"/>
        <w:rPr>
          <w:rFonts w:ascii="Montserrat" w:hAnsi="Montserrat" w:eastAsia="Montserrat" w:cs="Montserrat"/>
          <w:sz w:val="24"/>
          <w:szCs w:val="24"/>
          <w:lang w:val="es-MX" w:eastAsia="es-MX"/>
        </w:rPr>
      </w:pPr>
      <w:r w:rsidRPr="404E0E7A">
        <w:rPr>
          <w:rFonts w:ascii="Montserrat" w:hAnsi="Montserrat" w:eastAsia="Montserrat" w:cs="Montserrat"/>
          <w:b/>
          <w:bCs/>
          <w:sz w:val="24"/>
          <w:szCs w:val="24"/>
          <w:lang w:val="es-MX" w:eastAsia="es-MX"/>
        </w:rPr>
        <w:t>¡Buen trabajo!</w:t>
      </w:r>
    </w:p>
    <w:p w:rsidR="00906CD5" w:rsidP="404E0E7A" w:rsidRDefault="00906CD5" w14:paraId="771F70A1" w14:textId="35C4BE4A">
      <w:pPr>
        <w:spacing w:after="150" w:line="240" w:lineRule="auto"/>
        <w:jc w:val="center"/>
        <w:rPr>
          <w:rFonts w:ascii="Montserrat" w:hAnsi="Montserrat" w:eastAsia="Montserrat" w:cs="Montserrat"/>
          <w:b/>
          <w:bCs/>
          <w:sz w:val="24"/>
          <w:szCs w:val="24"/>
          <w:lang w:val="es-MX" w:eastAsia="es-MX"/>
        </w:rPr>
      </w:pPr>
      <w:r w:rsidRPr="404E0E7A">
        <w:rPr>
          <w:rFonts w:ascii="Montserrat" w:hAnsi="Montserrat" w:eastAsia="Montserrat" w:cs="Montserrat"/>
          <w:b/>
          <w:bCs/>
          <w:sz w:val="24"/>
          <w:szCs w:val="24"/>
          <w:lang w:val="es-MX" w:eastAsia="es-MX"/>
        </w:rPr>
        <w:t>Gracias por tu esfuerzo.</w:t>
      </w:r>
    </w:p>
    <w:p w:rsidR="00A06DF6" w:rsidP="404E0E7A" w:rsidRDefault="00A06DF6" w14:paraId="45DC9137" w14:textId="77777777">
      <w:pPr>
        <w:spacing w:after="150" w:line="240" w:lineRule="auto"/>
        <w:jc w:val="center"/>
        <w:rPr>
          <w:rFonts w:ascii="Montserrat" w:hAnsi="Montserrat" w:eastAsia="Montserrat" w:cs="Montserrat"/>
          <w:b/>
          <w:bCs/>
          <w:sz w:val="24"/>
          <w:szCs w:val="24"/>
          <w:lang w:val="es-MX" w:eastAsia="es-MX"/>
        </w:rPr>
      </w:pPr>
    </w:p>
    <w:p w:rsidR="00A06DF6" w:rsidP="404E0E7A" w:rsidRDefault="00A06DF6" w14:paraId="7269813F" w14:textId="77777777">
      <w:pPr>
        <w:spacing w:after="150" w:line="240" w:lineRule="auto"/>
        <w:jc w:val="center"/>
        <w:rPr>
          <w:rFonts w:ascii="Montserrat" w:hAnsi="Montserrat" w:eastAsia="Montserrat" w:cs="Montserrat"/>
          <w:b/>
          <w:bCs/>
          <w:sz w:val="24"/>
          <w:szCs w:val="24"/>
          <w:lang w:val="es-MX" w:eastAsia="es-MX"/>
        </w:rPr>
      </w:pPr>
    </w:p>
    <w:p w:rsidRPr="00A06DF6" w:rsidR="00A06DF6" w:rsidP="00A06DF6" w:rsidRDefault="00A06DF6" w14:paraId="00E79E36" w14:textId="77777777">
      <w:pPr>
        <w:spacing w:after="0" w:line="240" w:lineRule="auto"/>
        <w:jc w:val="both"/>
        <w:rPr>
          <w:rFonts w:ascii="Montserrat" w:hAnsi="Montserrat"/>
          <w:i/>
          <w:iCs/>
          <w:sz w:val="18"/>
          <w:szCs w:val="18"/>
          <w:lang w:val="es-MX"/>
        </w:rPr>
      </w:pPr>
      <w:bookmarkStart w:name="_Hlk137415614" w:id="0"/>
      <w:r w:rsidRPr="00A06DF6">
        <w:rPr>
          <w:rFonts w:ascii="Montserrat" w:hAnsi="Montserrat"/>
          <w:i/>
          <w:iCs/>
          <w:sz w:val="18"/>
          <w:szCs w:val="18"/>
          <w:lang w:val="es-MX"/>
        </w:rPr>
        <w:t xml:space="preserve">* Este material es elaborado por la Secretaría de Educación Pública y actualizado por la Subsecretaría de Educación Básica, a través de la Estrategia Aprende en Casa. </w:t>
      </w:r>
    </w:p>
    <w:bookmarkEnd w:id="0"/>
    <w:p w:rsidRPr="00906CD5" w:rsidR="00A06DF6" w:rsidP="404E0E7A" w:rsidRDefault="00A06DF6" w14:paraId="3ED15CF3" w14:textId="77777777">
      <w:pPr>
        <w:spacing w:after="150" w:line="240" w:lineRule="auto"/>
        <w:jc w:val="center"/>
        <w:rPr>
          <w:rFonts w:ascii="Montserrat" w:hAnsi="Montserrat" w:eastAsia="Montserrat" w:cs="Montserrat"/>
          <w:sz w:val="24"/>
          <w:szCs w:val="24"/>
          <w:lang w:val="es-MX" w:eastAsia="es-MX"/>
        </w:rPr>
      </w:pPr>
    </w:p>
    <w:p w:rsidRPr="00DD65EB" w:rsidR="00CA117D" w:rsidP="404E0E7A" w:rsidRDefault="00CA117D" w14:paraId="6F38A2A8" w14:textId="2217805E">
      <w:pPr>
        <w:spacing w:after="0" w:line="240" w:lineRule="auto"/>
        <w:jc w:val="both"/>
        <w:rPr>
          <w:rFonts w:ascii="Montserrat" w:hAnsi="Montserrat" w:eastAsia="Montserrat" w:cs="Montserrat"/>
          <w:lang w:val="es-MX"/>
        </w:rPr>
      </w:pPr>
    </w:p>
    <w:sectPr w:rsidRPr="00DD65EB" w:rsidR="00CA117D" w:rsidSect="00AE3C2A">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FA6" w:rsidP="00F43EA9" w:rsidRDefault="00AB6FA6" w14:paraId="5DFC1D14" w14:textId="77777777">
      <w:pPr>
        <w:spacing w:after="0" w:line="240" w:lineRule="auto"/>
      </w:pPr>
      <w:r>
        <w:separator/>
      </w:r>
    </w:p>
  </w:endnote>
  <w:endnote w:type="continuationSeparator" w:id="0">
    <w:p w:rsidR="00AB6FA6" w:rsidP="00F43EA9" w:rsidRDefault="00AB6FA6" w14:paraId="5B6140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05724006"/>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B3746D" w:rsidR="00B3746D" w:rsidP="00B3746D" w:rsidRDefault="00B3746D" w14:paraId="75156594" w14:textId="768632AB">
            <w:pPr>
              <w:pStyle w:val="Piedepgina"/>
              <w:jc w:val="both"/>
              <w:rPr>
                <w:sz w:val="18"/>
                <w:szCs w:val="18"/>
                <w:lang w:val="es-MX"/>
              </w:rPr>
            </w:pPr>
          </w:p>
          <w:p w:rsidRPr="00B3746D" w:rsidR="00CF62E5" w:rsidP="00B3746D" w:rsidRDefault="00B3746D" w14:paraId="0A80E258" w14:textId="50E6C5A5">
            <w:pPr>
              <w:pStyle w:val="Piedepgina"/>
              <w:jc w:val="right"/>
              <w:rPr>
                <w:sz w:val="18"/>
                <w:szCs w:val="18"/>
              </w:rPr>
            </w:pPr>
            <w:r w:rsidRPr="00B3746D">
              <w:rPr>
                <w:sz w:val="18"/>
                <w:szCs w:val="18"/>
                <w:lang w:val="es-ES"/>
              </w:rPr>
              <w:t xml:space="preserve">Página </w:t>
            </w:r>
            <w:r w:rsidRPr="00B3746D">
              <w:rPr>
                <w:b/>
                <w:bCs/>
                <w:sz w:val="18"/>
                <w:szCs w:val="18"/>
              </w:rPr>
              <w:fldChar w:fldCharType="begin"/>
            </w:r>
            <w:r w:rsidRPr="00B3746D">
              <w:rPr>
                <w:b/>
                <w:bCs/>
                <w:sz w:val="18"/>
                <w:szCs w:val="18"/>
              </w:rPr>
              <w:instrText>PAGE</w:instrText>
            </w:r>
            <w:r w:rsidRPr="00B3746D">
              <w:rPr>
                <w:b/>
                <w:bCs/>
                <w:sz w:val="18"/>
                <w:szCs w:val="18"/>
              </w:rPr>
              <w:fldChar w:fldCharType="separate"/>
            </w:r>
            <w:r>
              <w:rPr>
                <w:b/>
                <w:bCs/>
                <w:noProof/>
                <w:sz w:val="18"/>
                <w:szCs w:val="18"/>
              </w:rPr>
              <w:t>1</w:t>
            </w:r>
            <w:r w:rsidRPr="00B3746D">
              <w:rPr>
                <w:b/>
                <w:bCs/>
                <w:sz w:val="18"/>
                <w:szCs w:val="18"/>
              </w:rPr>
              <w:fldChar w:fldCharType="end"/>
            </w:r>
            <w:r w:rsidRPr="00B3746D">
              <w:rPr>
                <w:sz w:val="18"/>
                <w:szCs w:val="18"/>
                <w:lang w:val="es-ES"/>
              </w:rPr>
              <w:t xml:space="preserve"> de </w:t>
            </w:r>
            <w:r w:rsidRPr="00B3746D">
              <w:rPr>
                <w:b/>
                <w:bCs/>
                <w:sz w:val="18"/>
                <w:szCs w:val="18"/>
              </w:rPr>
              <w:fldChar w:fldCharType="begin"/>
            </w:r>
            <w:r w:rsidRPr="00B3746D">
              <w:rPr>
                <w:b/>
                <w:bCs/>
                <w:sz w:val="18"/>
                <w:szCs w:val="18"/>
              </w:rPr>
              <w:instrText>NUMPAGES</w:instrText>
            </w:r>
            <w:r w:rsidRPr="00B3746D">
              <w:rPr>
                <w:b/>
                <w:bCs/>
                <w:sz w:val="18"/>
                <w:szCs w:val="18"/>
              </w:rPr>
              <w:fldChar w:fldCharType="separate"/>
            </w:r>
            <w:r>
              <w:rPr>
                <w:b/>
                <w:bCs/>
                <w:noProof/>
                <w:sz w:val="18"/>
                <w:szCs w:val="18"/>
              </w:rPr>
              <w:t>6</w:t>
            </w:r>
            <w:r w:rsidRPr="00B3746D">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FA6" w:rsidP="00F43EA9" w:rsidRDefault="00AB6FA6" w14:paraId="7C1B9909" w14:textId="77777777">
      <w:pPr>
        <w:spacing w:after="0" w:line="240" w:lineRule="auto"/>
      </w:pPr>
      <w:r>
        <w:separator/>
      </w:r>
    </w:p>
  </w:footnote>
  <w:footnote w:type="continuationSeparator" w:id="0">
    <w:p w:rsidR="00AB6FA6" w:rsidP="00F43EA9" w:rsidRDefault="00AB6FA6" w14:paraId="06068D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F32329"/>
    <w:multiLevelType w:val="multilevel"/>
    <w:tmpl w:val="43649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14F6F"/>
    <w:multiLevelType w:val="multilevel"/>
    <w:tmpl w:val="1BA05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F3FD7"/>
    <w:multiLevelType w:val="multilevel"/>
    <w:tmpl w:val="9D1E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A0A03"/>
    <w:multiLevelType w:val="multilevel"/>
    <w:tmpl w:val="91807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BC2533"/>
    <w:multiLevelType w:val="multilevel"/>
    <w:tmpl w:val="785A85BC"/>
    <w:lvl w:ilvl="0">
      <w:start w:val="1"/>
      <w:numFmt w:val="decimal"/>
      <w:lvlText w:val="%1."/>
      <w:lvlJc w:val="left"/>
      <w:pPr>
        <w:ind w:left="360" w:hanging="360"/>
      </w:pPr>
      <w:rPr>
        <w:rFonts w:hint="default" w:ascii="Montserrat" w:hAnsi="Montserrat" w:eastAsia="Arial" w:cs="Arial"/>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0598B"/>
    <w:multiLevelType w:val="hybridMultilevel"/>
    <w:tmpl w:val="D626E69A"/>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C251F64"/>
    <w:multiLevelType w:val="multilevel"/>
    <w:tmpl w:val="EF5E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FF78BA"/>
    <w:multiLevelType w:val="multilevel"/>
    <w:tmpl w:val="B024C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497E3A"/>
    <w:multiLevelType w:val="multilevel"/>
    <w:tmpl w:val="8242B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6" w15:restartNumberingAfterBreak="0">
    <w:nsid w:val="7BAA7CF1"/>
    <w:multiLevelType w:val="multilevel"/>
    <w:tmpl w:val="046CF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BB18AD"/>
    <w:multiLevelType w:val="multilevel"/>
    <w:tmpl w:val="C7AA7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38775732">
    <w:abstractNumId w:val="0"/>
  </w:num>
  <w:num w:numId="2" w16cid:durableId="1825970542">
    <w:abstractNumId w:val="15"/>
  </w:num>
  <w:num w:numId="3" w16cid:durableId="497503028">
    <w:abstractNumId w:val="6"/>
  </w:num>
  <w:num w:numId="4" w16cid:durableId="1298225558">
    <w:abstractNumId w:val="26"/>
  </w:num>
  <w:num w:numId="5" w16cid:durableId="594630498">
    <w:abstractNumId w:val="28"/>
  </w:num>
  <w:num w:numId="6" w16cid:durableId="742410001">
    <w:abstractNumId w:val="12"/>
  </w:num>
  <w:num w:numId="7" w16cid:durableId="1441486872">
    <w:abstractNumId w:val="22"/>
  </w:num>
  <w:num w:numId="8" w16cid:durableId="759451885">
    <w:abstractNumId w:val="24"/>
  </w:num>
  <w:num w:numId="9" w16cid:durableId="1183974988">
    <w:abstractNumId w:val="11"/>
  </w:num>
  <w:num w:numId="10" w16cid:durableId="91976263">
    <w:abstractNumId w:val="21"/>
  </w:num>
  <w:num w:numId="11" w16cid:durableId="1490713841">
    <w:abstractNumId w:val="30"/>
  </w:num>
  <w:num w:numId="12" w16cid:durableId="1957443078">
    <w:abstractNumId w:val="23"/>
  </w:num>
  <w:num w:numId="13" w16cid:durableId="556627026">
    <w:abstractNumId w:val="27"/>
  </w:num>
  <w:num w:numId="14" w16cid:durableId="1298334689">
    <w:abstractNumId w:val="8"/>
  </w:num>
  <w:num w:numId="15" w16cid:durableId="1538084174">
    <w:abstractNumId w:val="31"/>
  </w:num>
  <w:num w:numId="16" w16cid:durableId="939681533">
    <w:abstractNumId w:val="13"/>
  </w:num>
  <w:num w:numId="17" w16cid:durableId="958292501">
    <w:abstractNumId w:val="29"/>
  </w:num>
  <w:num w:numId="18" w16cid:durableId="1718778783">
    <w:abstractNumId w:val="14"/>
  </w:num>
  <w:num w:numId="19" w16cid:durableId="64571245">
    <w:abstractNumId w:val="18"/>
  </w:num>
  <w:num w:numId="20" w16cid:durableId="726270214">
    <w:abstractNumId w:val="17"/>
  </w:num>
  <w:num w:numId="21" w16cid:durableId="38366146">
    <w:abstractNumId w:val="25"/>
  </w:num>
  <w:num w:numId="22" w16cid:durableId="810489399">
    <w:abstractNumId w:val="35"/>
  </w:num>
  <w:num w:numId="23" w16cid:durableId="1009914062">
    <w:abstractNumId w:val="16"/>
  </w:num>
  <w:num w:numId="24" w16cid:durableId="2121679890">
    <w:abstractNumId w:val="1"/>
  </w:num>
  <w:num w:numId="25" w16cid:durableId="1047029838">
    <w:abstractNumId w:val="4"/>
  </w:num>
  <w:num w:numId="26" w16cid:durableId="313528764">
    <w:abstractNumId w:val="3"/>
  </w:num>
  <w:num w:numId="27" w16cid:durableId="398988903">
    <w:abstractNumId w:val="38"/>
  </w:num>
  <w:num w:numId="28" w16cid:durableId="181939508">
    <w:abstractNumId w:val="32"/>
  </w:num>
  <w:num w:numId="29" w16cid:durableId="1760829601">
    <w:abstractNumId w:val="5"/>
  </w:num>
  <w:num w:numId="30" w16cid:durableId="25448160">
    <w:abstractNumId w:val="19"/>
  </w:num>
  <w:num w:numId="31" w16cid:durableId="1059592629">
    <w:abstractNumId w:val="9"/>
  </w:num>
  <w:num w:numId="32" w16cid:durableId="348288978">
    <w:abstractNumId w:val="33"/>
  </w:num>
  <w:num w:numId="33" w16cid:durableId="516504776">
    <w:abstractNumId w:val="34"/>
  </w:num>
  <w:num w:numId="34" w16cid:durableId="2141873793">
    <w:abstractNumId w:val="20"/>
  </w:num>
  <w:num w:numId="35" w16cid:durableId="677736019">
    <w:abstractNumId w:val="10"/>
  </w:num>
  <w:num w:numId="36" w16cid:durableId="251284843">
    <w:abstractNumId w:val="36"/>
  </w:num>
  <w:num w:numId="37" w16cid:durableId="1106576201">
    <w:abstractNumId w:val="37"/>
  </w:num>
  <w:num w:numId="38" w16cid:durableId="490951663">
    <w:abstractNumId w:val="2"/>
  </w:num>
  <w:num w:numId="39" w16cid:durableId="171746160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ED"/>
    <w:rsid w:val="000029BD"/>
    <w:rsid w:val="00002D53"/>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977"/>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939"/>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5"/>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6DF6"/>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B6FA6"/>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46D"/>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98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6A1B"/>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89243F8"/>
    <w:rsid w:val="0B669B6A"/>
    <w:rsid w:val="16A547D4"/>
    <w:rsid w:val="404E0E7A"/>
    <w:rsid w:val="49778AE9"/>
    <w:rsid w:val="4C79B538"/>
    <w:rsid w:val="723AA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F5CEE"/>
  <w15:docId w15:val="{1032C1A1-557A-4ABF-8810-C53D3867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6717200">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27fca4d705a44fc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a7c094-087d-4569-8cd6-73bb2a7df640}"/>
      </w:docPartPr>
      <w:docPartBody>
        <w:p w14:paraId="5D7948B1">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226C2-58EF-41FD-9A46-A80DD85195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8</revision>
  <lastPrinted>2020-04-17T00:03:00.0000000Z</lastPrinted>
  <dcterms:created xsi:type="dcterms:W3CDTF">2022-06-17T19:34:00.0000000Z</dcterms:created>
  <dcterms:modified xsi:type="dcterms:W3CDTF">2023-07-20T22:59:47.0532285Z</dcterms:modified>
</coreProperties>
</file>