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p w:rsidRPr="00DD65EB" w:rsidR="00047A03" w:rsidP="00047A03" w:rsidRDefault="00047A03" w14:paraId="55BC45B8" w14:textId="77777777">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Miércoles</w:t>
      </w:r>
    </w:p>
    <w:p w:rsidRPr="00DD65EB" w:rsidR="00047A03" w:rsidP="00047A03" w:rsidRDefault="00046855" w14:paraId="32CB76CA" w14:textId="670E994D">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19</w:t>
      </w:r>
    </w:p>
    <w:p w:rsidR="00047A03" w:rsidP="00047A03" w:rsidRDefault="00047A03" w14:paraId="42990025" w14:textId="6ACC89E4">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 xml:space="preserve">de </w:t>
      </w:r>
      <w:r w:rsidR="00E52292">
        <w:rPr>
          <w:rFonts w:ascii="Montserrat" w:hAnsi="Montserrat" w:cstheme="minorBidi"/>
          <w:b/>
          <w:bCs/>
          <w:kern w:val="24"/>
          <w:sz w:val="48"/>
          <w:szCs w:val="48"/>
        </w:rPr>
        <w:t>julio</w:t>
      </w:r>
    </w:p>
    <w:p w:rsidRPr="00624723" w:rsidR="00047A03" w:rsidP="00047A03" w:rsidRDefault="00047A03" w14:paraId="02A76057" w14:textId="77777777">
      <w:pPr>
        <w:pStyle w:val="NormalWeb"/>
        <w:spacing w:before="0" w:beforeAutospacing="0" w:after="0" w:afterAutospacing="0"/>
        <w:jc w:val="center"/>
        <w:rPr>
          <w:rFonts w:ascii="Montserrat" w:hAnsi="Montserrat" w:cstheme="minorBidi"/>
          <w:b/>
          <w:bCs/>
          <w:kern w:val="24"/>
          <w:sz w:val="32"/>
          <w:szCs w:val="32"/>
        </w:rPr>
      </w:pPr>
    </w:p>
    <w:p w:rsidRPr="00DD65EB" w:rsidR="00047A03" w:rsidP="00047A03" w:rsidRDefault="00047A03" w14:paraId="6A27955D" w14:textId="77777777">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Quinto de Primaria</w:t>
      </w:r>
    </w:p>
    <w:p w:rsidRPr="00DD65EB" w:rsidR="009D4A13" w:rsidP="001B6C7A" w:rsidRDefault="00B0158C" w14:paraId="115672EB" w14:textId="035B0095">
      <w:pPr>
        <w:spacing w:after="0" w:line="240" w:lineRule="auto"/>
        <w:jc w:val="center"/>
        <w:rPr>
          <w:rFonts w:ascii="Montserrat" w:hAnsi="Montserrat"/>
          <w:b/>
          <w:bCs/>
          <w:kern w:val="24"/>
          <w:sz w:val="52"/>
          <w:szCs w:val="52"/>
          <w:lang w:val="es-MX"/>
        </w:rPr>
      </w:pPr>
      <w:r w:rsidRPr="00DD65EB">
        <w:rPr>
          <w:rFonts w:ascii="Montserrat" w:hAnsi="Montserrat"/>
          <w:b/>
          <w:bCs/>
          <w:kern w:val="24"/>
          <w:sz w:val="52"/>
          <w:szCs w:val="52"/>
          <w:lang w:val="es-MX"/>
        </w:rPr>
        <w:t>Lengua Materna</w:t>
      </w:r>
    </w:p>
    <w:p w:rsidRPr="00DD65EB" w:rsidR="00AC799C" w:rsidP="00772168" w:rsidRDefault="00AC799C" w14:paraId="12829D4F" w14:textId="77777777">
      <w:pPr>
        <w:spacing w:after="0" w:line="240" w:lineRule="auto"/>
        <w:jc w:val="center"/>
        <w:rPr>
          <w:rFonts w:ascii="Montserrat" w:hAnsi="Montserrat" w:eastAsiaTheme="minorEastAsia"/>
          <w:i/>
          <w:iCs/>
          <w:kern w:val="24"/>
          <w:sz w:val="48"/>
          <w:szCs w:val="48"/>
          <w:lang w:val="es-MX" w:eastAsia="es-MX"/>
        </w:rPr>
      </w:pPr>
    </w:p>
    <w:p w:rsidRPr="00DD65EB" w:rsidR="009D4A13" w:rsidP="00772168" w:rsidRDefault="007F4B72" w14:paraId="3C835CF1" w14:textId="59D823CF">
      <w:pPr>
        <w:spacing w:after="0" w:line="240" w:lineRule="auto"/>
        <w:jc w:val="center"/>
        <w:rPr>
          <w:rFonts w:ascii="Montserrat" w:hAnsi="Montserrat" w:eastAsiaTheme="minorEastAsia"/>
          <w:i/>
          <w:iCs/>
          <w:kern w:val="24"/>
          <w:sz w:val="48"/>
          <w:szCs w:val="48"/>
          <w:lang w:val="es-MX" w:eastAsia="es-MX"/>
        </w:rPr>
      </w:pPr>
      <w:r w:rsidRPr="007F4B72">
        <w:rPr>
          <w:rFonts w:ascii="Montserrat" w:hAnsi="Montserrat" w:eastAsiaTheme="minorEastAsia"/>
          <w:i/>
          <w:iCs/>
          <w:kern w:val="24"/>
          <w:sz w:val="48"/>
          <w:szCs w:val="48"/>
          <w:lang w:val="es-MX" w:eastAsia="es-MX"/>
        </w:rPr>
        <w:t>¿Cómo son los artículos de divulgación?</w:t>
      </w:r>
    </w:p>
    <w:p w:rsidRPr="00DD65EB" w:rsidR="00797C99" w:rsidP="000807C0" w:rsidRDefault="00797C99" w14:paraId="44D4F72F" w14:textId="77777777">
      <w:pPr>
        <w:spacing w:after="0" w:line="240" w:lineRule="auto"/>
        <w:jc w:val="both"/>
        <w:rPr>
          <w:rFonts w:ascii="Montserrat" w:hAnsi="Montserrat"/>
          <w:lang w:val="es-MX"/>
        </w:rPr>
      </w:pPr>
    </w:p>
    <w:p w:rsidRPr="00CB39F4" w:rsidR="00870AA1" w:rsidP="29D37425" w:rsidRDefault="009D4A13" w14:paraId="6A0907D5" w14:textId="220FDC08">
      <w:pPr>
        <w:spacing w:after="0" w:line="240" w:lineRule="auto"/>
        <w:rPr>
          <w:rFonts w:ascii="Montserrat" w:hAnsi="Montserrat"/>
          <w:i/>
          <w:iCs/>
          <w:lang w:val="es-MX"/>
        </w:rPr>
      </w:pPr>
      <w:r w:rsidRPr="29D37425">
        <w:rPr>
          <w:rFonts w:ascii="Montserrat" w:hAnsi="Montserrat"/>
          <w:b/>
          <w:bCs/>
          <w:i/>
          <w:iCs/>
          <w:lang w:val="es-MX"/>
        </w:rPr>
        <w:t>Aprendizaje esperado:</w:t>
      </w:r>
      <w:r w:rsidRPr="29D37425" w:rsidR="006378DA">
        <w:rPr>
          <w:rFonts w:ascii="Montserrat" w:hAnsi="Montserrat"/>
          <w:b/>
          <w:bCs/>
          <w:i/>
          <w:iCs/>
          <w:lang w:val="es-MX"/>
        </w:rPr>
        <w:t xml:space="preserve"> </w:t>
      </w:r>
      <w:r w:rsidRPr="29D37425" w:rsidR="14AB121A">
        <w:rPr>
          <w:rFonts w:ascii="Montserrat" w:hAnsi="Montserrat"/>
          <w:i/>
          <w:iCs/>
          <w:lang w:val="es-MX"/>
        </w:rPr>
        <w:t>i</w:t>
      </w:r>
      <w:r w:rsidRPr="29D37425" w:rsidR="007F4B72">
        <w:rPr>
          <w:rFonts w:ascii="Montserrat" w:hAnsi="Montserrat"/>
          <w:i/>
          <w:iCs/>
          <w:lang w:val="es-MX"/>
        </w:rPr>
        <w:t>dentifica las características y función de los artículos de divulgación.</w:t>
      </w:r>
    </w:p>
    <w:p w:rsidRPr="00DD65EB" w:rsidR="005D0963" w:rsidP="60BB96AA" w:rsidRDefault="005D0963" w14:paraId="38E55D02" w14:textId="77777777">
      <w:pPr>
        <w:spacing w:after="0" w:line="240" w:lineRule="auto"/>
        <w:jc w:val="both"/>
        <w:rPr>
          <w:rFonts w:ascii="Montserrat" w:hAnsi="Montserrat"/>
          <w:i/>
          <w:iCs/>
          <w:lang w:val="es-MX"/>
        </w:rPr>
      </w:pPr>
    </w:p>
    <w:p w:rsidR="60BB96AA" w:rsidP="60BB96AA" w:rsidRDefault="60BB96AA" w14:paraId="4EB94E9E" w14:textId="7576D9D0">
      <w:pPr>
        <w:spacing w:after="0" w:line="240" w:lineRule="auto"/>
        <w:jc w:val="both"/>
        <w:rPr>
          <w:rFonts w:ascii="Montserrat" w:hAnsi="Montserrat"/>
          <w:i/>
          <w:iCs/>
          <w:lang w:val="es-MX"/>
        </w:rPr>
      </w:pPr>
    </w:p>
    <w:p w:rsidRPr="00CB39F4" w:rsidR="000B1E32" w:rsidP="29D37425" w:rsidRDefault="009D4A13" w14:paraId="1EFE99F9" w14:textId="2F8FC2EE">
      <w:pPr>
        <w:spacing w:after="0" w:line="240" w:lineRule="auto"/>
        <w:jc w:val="both"/>
        <w:rPr>
          <w:rFonts w:ascii="Montserrat" w:hAnsi="Montserrat"/>
          <w:i/>
          <w:iCs/>
          <w:lang w:val="es-MX"/>
        </w:rPr>
      </w:pPr>
      <w:r w:rsidRPr="29D37425">
        <w:rPr>
          <w:rFonts w:ascii="Montserrat" w:hAnsi="Montserrat"/>
          <w:b/>
          <w:bCs/>
          <w:i/>
          <w:iCs/>
          <w:lang w:val="es-MX"/>
        </w:rPr>
        <w:t>Énfasis</w:t>
      </w:r>
      <w:r w:rsidRPr="29D37425" w:rsidR="00B95259">
        <w:rPr>
          <w:rFonts w:ascii="Montserrat" w:hAnsi="Montserrat"/>
          <w:b/>
          <w:bCs/>
          <w:i/>
          <w:iCs/>
          <w:lang w:val="es-MX"/>
        </w:rPr>
        <w:t xml:space="preserve">: </w:t>
      </w:r>
      <w:r w:rsidRPr="29D37425" w:rsidR="74AB1F81">
        <w:rPr>
          <w:rFonts w:ascii="Montserrat" w:hAnsi="Montserrat"/>
          <w:i/>
          <w:iCs/>
          <w:lang w:val="es-MX"/>
        </w:rPr>
        <w:t>r</w:t>
      </w:r>
      <w:r w:rsidRPr="29D37425" w:rsidR="007F4B72">
        <w:rPr>
          <w:rFonts w:ascii="Montserrat" w:hAnsi="Montserrat"/>
          <w:i/>
          <w:iCs/>
          <w:lang w:val="es-MX"/>
        </w:rPr>
        <w:t>econoce, a partir de la lectura de modelos, las características y función de los artículos de divulgación.</w:t>
      </w:r>
    </w:p>
    <w:p w:rsidR="00F8370B" w:rsidP="000807C0" w:rsidRDefault="00F8370B" w14:paraId="27CB489E" w14:textId="33C3BEEF">
      <w:pPr>
        <w:spacing w:after="0" w:line="240" w:lineRule="auto"/>
        <w:jc w:val="both"/>
        <w:rPr>
          <w:rFonts w:ascii="Montserrat" w:hAnsi="Montserrat"/>
          <w:bCs/>
          <w:lang w:val="es-MX"/>
        </w:rPr>
      </w:pPr>
    </w:p>
    <w:p w:rsidRPr="00DD65EB" w:rsidR="00C43D29" w:rsidP="000807C0" w:rsidRDefault="00C43D29" w14:paraId="77809C6E" w14:textId="77777777">
      <w:pPr>
        <w:spacing w:after="0" w:line="240" w:lineRule="auto"/>
        <w:jc w:val="both"/>
        <w:rPr>
          <w:rFonts w:ascii="Montserrat" w:hAnsi="Montserrat"/>
          <w:bCs/>
          <w:lang w:val="es-MX"/>
        </w:rPr>
      </w:pPr>
    </w:p>
    <w:p w:rsidRPr="00DD65EB" w:rsidR="009D4A13" w:rsidP="00772168" w:rsidRDefault="009D4A13" w14:paraId="24E317CC" w14:textId="77777777">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rsidRPr="00DD65EB" w:rsidR="008A700D" w:rsidP="00AC799C" w:rsidRDefault="008A700D" w14:paraId="5C0A00D8" w14:textId="77777777">
      <w:pPr>
        <w:spacing w:after="0" w:line="240" w:lineRule="auto"/>
        <w:rPr>
          <w:rFonts w:ascii="Montserrat" w:hAnsi="Montserrat"/>
          <w:bCs/>
          <w:iCs/>
          <w:lang w:val="es-MX"/>
        </w:rPr>
      </w:pPr>
    </w:p>
    <w:p w:rsidRPr="00CB39F4" w:rsidR="00CB39F4" w:rsidP="00CB39F4" w:rsidRDefault="00CB39F4" w14:paraId="54D32A08" w14:textId="5A136FFB">
      <w:pPr>
        <w:spacing w:after="0" w:line="240" w:lineRule="auto"/>
        <w:rPr>
          <w:rFonts w:ascii="Montserrat" w:hAnsi="Montserrat"/>
          <w:bCs/>
          <w:iCs/>
          <w:lang w:val="es-MX"/>
        </w:rPr>
      </w:pPr>
      <w:r w:rsidRPr="00CB39F4">
        <w:rPr>
          <w:rFonts w:ascii="Montserrat" w:hAnsi="Montserrat"/>
          <w:bCs/>
          <w:iCs/>
          <w:lang w:val="es-MX"/>
        </w:rPr>
        <w:t>Identificarás las características y función de los artículos de divulgación.</w:t>
      </w:r>
    </w:p>
    <w:p w:rsidR="008E1725" w:rsidP="00AC799C" w:rsidRDefault="008E1725" w14:paraId="0CEF0C70" w14:textId="620D5951">
      <w:pPr>
        <w:spacing w:after="0" w:line="240" w:lineRule="auto"/>
        <w:jc w:val="both"/>
        <w:rPr>
          <w:rFonts w:ascii="Montserrat" w:hAnsi="Montserrat"/>
          <w:bCs/>
          <w:lang w:val="es-MX"/>
        </w:rPr>
      </w:pPr>
    </w:p>
    <w:p w:rsidRPr="00DD65EB" w:rsidR="00C43D29" w:rsidP="00AC799C" w:rsidRDefault="00C43D29" w14:paraId="35287662" w14:textId="77777777">
      <w:pPr>
        <w:spacing w:after="0" w:line="240" w:lineRule="auto"/>
        <w:jc w:val="both"/>
        <w:rPr>
          <w:rFonts w:ascii="Montserrat" w:hAnsi="Montserrat"/>
          <w:bCs/>
          <w:lang w:val="es-MX"/>
        </w:rPr>
      </w:pPr>
    </w:p>
    <w:p w:rsidRPr="00DD65EB" w:rsidR="009D4A13" w:rsidP="00772168" w:rsidRDefault="009D4A13" w14:paraId="030694D5" w14:textId="77777777">
      <w:pPr>
        <w:spacing w:after="0" w:line="240" w:lineRule="auto"/>
        <w:jc w:val="both"/>
        <w:rPr>
          <w:rFonts w:ascii="Montserrat" w:hAnsi="Montserrat"/>
          <w:b/>
          <w:sz w:val="28"/>
          <w:szCs w:val="28"/>
          <w:lang w:val="es-MX"/>
        </w:rPr>
      </w:pPr>
      <w:r w:rsidRPr="00DD65EB">
        <w:rPr>
          <w:rFonts w:ascii="Montserrat" w:hAnsi="Montserrat"/>
          <w:b/>
          <w:sz w:val="28"/>
          <w:szCs w:val="28"/>
          <w:lang w:val="es-MX"/>
        </w:rPr>
        <w:t>¿Qué hacemos?</w:t>
      </w:r>
    </w:p>
    <w:p w:rsidRPr="00CB39F4" w:rsidR="009D29EB" w:rsidP="00CB39F4" w:rsidRDefault="009D29EB" w14:paraId="7843EDB3" w14:textId="77777777">
      <w:pPr>
        <w:spacing w:after="0" w:line="240" w:lineRule="auto"/>
        <w:jc w:val="both"/>
        <w:rPr>
          <w:rFonts w:ascii="Montserrat" w:hAnsi="Montserrat" w:eastAsia="Times New Roman" w:cs="Arial"/>
          <w:color w:val="000000" w:themeColor="text1"/>
          <w:lang w:val="es-MX"/>
        </w:rPr>
      </w:pPr>
    </w:p>
    <w:p w:rsidR="005740AA" w:rsidP="00CB39F4" w:rsidRDefault="00C43D29" w14:paraId="09478F7B" w14:textId="3304F47C">
      <w:pPr>
        <w:tabs>
          <w:tab w:val="left" w:pos="321"/>
        </w:tabs>
        <w:spacing w:after="0" w:line="240" w:lineRule="auto"/>
        <w:ind w:left="38"/>
        <w:jc w:val="both"/>
        <w:rPr>
          <w:rFonts w:ascii="Montserrat" w:hAnsi="Montserrat" w:eastAsia="Arial" w:cs="Arial"/>
          <w:lang w:val="es-MX"/>
        </w:rPr>
      </w:pPr>
      <w:r>
        <w:rPr>
          <w:rFonts w:ascii="Montserrat" w:hAnsi="Montserrat" w:eastAsia="Arial" w:cs="Arial"/>
          <w:bCs/>
          <w:lang w:val="es-MX"/>
        </w:rPr>
        <w:t>C</w:t>
      </w:r>
      <w:r w:rsidRPr="00CB39F4" w:rsidR="00CB39F4">
        <w:rPr>
          <w:rFonts w:ascii="Montserrat" w:hAnsi="Montserrat" w:eastAsia="Arial" w:cs="Arial"/>
          <w:lang w:val="es-MX"/>
        </w:rPr>
        <w:t xml:space="preserve">ontinuaremos el trabajo con la práctica social del lenguaje donde escribiremos artículos de divulgación </w:t>
      </w:r>
      <w:r w:rsidR="00AA0D74">
        <w:rPr>
          <w:rFonts w:ascii="Montserrat" w:hAnsi="Montserrat" w:eastAsia="Arial" w:cs="Arial"/>
          <w:lang w:val="es-MX"/>
        </w:rPr>
        <w:t>científica para su publicación.</w:t>
      </w:r>
    </w:p>
    <w:p w:rsidR="005740AA" w:rsidP="00CB39F4" w:rsidRDefault="005740AA" w14:paraId="62F43A48" w14:textId="77777777">
      <w:pPr>
        <w:tabs>
          <w:tab w:val="left" w:pos="321"/>
        </w:tabs>
        <w:spacing w:after="0" w:line="240" w:lineRule="auto"/>
        <w:ind w:left="38"/>
        <w:jc w:val="both"/>
        <w:rPr>
          <w:rFonts w:ascii="Montserrat" w:hAnsi="Montserrat" w:eastAsia="Arial" w:cs="Arial"/>
          <w:lang w:val="es-MX"/>
        </w:rPr>
      </w:pPr>
    </w:p>
    <w:p w:rsidRPr="00CB39F4" w:rsidR="00CB39F4" w:rsidP="005740AA" w:rsidRDefault="005740AA" w14:paraId="4B6D977B" w14:textId="4837A601">
      <w:pPr>
        <w:tabs>
          <w:tab w:val="left" w:pos="321"/>
        </w:tabs>
        <w:spacing w:after="0" w:line="240" w:lineRule="auto"/>
        <w:ind w:left="38"/>
        <w:jc w:val="both"/>
        <w:rPr>
          <w:rFonts w:ascii="Montserrat" w:hAnsi="Montserrat" w:eastAsia="Times New Roman" w:cs="Arial"/>
          <w:color w:val="000000" w:themeColor="text1"/>
          <w:lang w:val="es-MX"/>
        </w:rPr>
      </w:pPr>
      <w:r>
        <w:rPr>
          <w:rFonts w:ascii="Montserrat" w:hAnsi="Montserrat" w:eastAsia="Arial" w:cs="Arial"/>
          <w:lang w:val="es-MX"/>
        </w:rPr>
        <w:t xml:space="preserve">La clase pasada </w:t>
      </w:r>
      <w:r w:rsidRPr="00CB39F4" w:rsidR="00CB39F4">
        <w:rPr>
          <w:rFonts w:ascii="Montserrat" w:hAnsi="Montserrat" w:eastAsia="Times New Roman" w:cs="Arial"/>
          <w:color w:val="000000" w:themeColor="text1"/>
          <w:lang w:val="es-MX"/>
        </w:rPr>
        <w:t>hicimos un viaje en el tiempo hasta tercer grado, para identificar qué sabíamos sobre los artículos de divulgación, encontramos diferencias entre ese tipo de textos con los que escribiremos ahora; por ejemplo, el público a quien va dirigido: en tercero, para niños, ahora para personas de todas las edades, lo que hace que tratemos los textos de forma diferente.</w:t>
      </w:r>
    </w:p>
    <w:p w:rsidRPr="00CB39F4" w:rsidR="00CB39F4" w:rsidP="00CB39F4" w:rsidRDefault="00CB39F4" w14:paraId="465925FF" w14:textId="77777777">
      <w:pPr>
        <w:tabs>
          <w:tab w:val="left" w:pos="463"/>
        </w:tabs>
        <w:spacing w:after="0" w:line="240" w:lineRule="auto"/>
        <w:ind w:left="38"/>
        <w:jc w:val="both"/>
        <w:rPr>
          <w:rFonts w:ascii="Montserrat" w:hAnsi="Montserrat" w:eastAsia="Times New Roman" w:cs="Arial"/>
          <w:color w:val="000000" w:themeColor="text1"/>
          <w:lang w:val="es-MX"/>
        </w:rPr>
      </w:pPr>
    </w:p>
    <w:p w:rsidRPr="00CB39F4" w:rsidR="00CB39F4" w:rsidP="00CB39F4" w:rsidRDefault="00CB39F4" w14:paraId="743ADFF8" w14:textId="02ECD176">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lastRenderedPageBreak/>
        <w:t>Al escribir artículos de divulgación para niños, necesitamos, de algún modo, traducir temas o conceptos muy complejos a un lenguaje muy sencillo, para que puedan tener una idea sobre el mismo; en cambio, al hacerlo para un público más diverso, aunque también debe hacerse una traducción que explique los conceptos e ideas de forma comprensible para no especialistas, se puede agregar información o términos un poco más complejos.</w:t>
      </w:r>
    </w:p>
    <w:p w:rsidRPr="00CB39F4" w:rsidR="00CB39F4" w:rsidP="00CB39F4" w:rsidRDefault="00CB39F4" w14:paraId="11AF256F"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Pr="00CB39F4" w:rsidR="00CB39F4" w:rsidP="00CB39F4" w:rsidRDefault="00CB39F4" w14:paraId="52C4F1ED"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La diferencia entre difusión y divulgación. Quedamos en que la primera es aquella donde especialistas escriben para especialistas y, la segunda, donde especialistas escriben para un público que puede tener conocimientos diversos sobre el tema.</w:t>
      </w:r>
    </w:p>
    <w:p w:rsidR="005740AA" w:rsidP="00CB39F4" w:rsidRDefault="005740AA" w14:paraId="05FB9688" w14:textId="77777777">
      <w:pPr>
        <w:tabs>
          <w:tab w:val="left" w:pos="463"/>
        </w:tabs>
        <w:spacing w:after="0" w:line="240" w:lineRule="auto"/>
        <w:jc w:val="both"/>
        <w:rPr>
          <w:rFonts w:ascii="Montserrat" w:hAnsi="Montserrat" w:eastAsia="Times New Roman" w:cs="Arial"/>
          <w:color w:val="000000" w:themeColor="text1"/>
          <w:lang w:val="es-MX"/>
        </w:rPr>
      </w:pPr>
    </w:p>
    <w:p w:rsidRPr="00CB39F4" w:rsidR="00CB39F4" w:rsidP="00CB39F4" w:rsidRDefault="00CB39F4" w14:paraId="26638077" w14:textId="522C3BB6">
      <w:pPr>
        <w:tabs>
          <w:tab w:val="left" w:pos="463"/>
        </w:tabs>
        <w:spacing w:after="0" w:line="240" w:lineRule="auto"/>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En esta sesión, nos enfocaremos en observar con mayor detenimiento las características de las estructuras de los artículos de divulgación, y observaremos cómo abordan el contenido para que, como dijimos en la clase pasada, lo hagamos comprensible para un público amplio.</w:t>
      </w:r>
    </w:p>
    <w:p w:rsidRPr="00CB39F4" w:rsidR="00CB39F4" w:rsidP="00CB39F4" w:rsidRDefault="00CB39F4" w14:paraId="52441A50" w14:textId="77777777">
      <w:pPr>
        <w:tabs>
          <w:tab w:val="left" w:pos="463"/>
        </w:tabs>
        <w:spacing w:after="0" w:line="240" w:lineRule="auto"/>
        <w:jc w:val="both"/>
        <w:rPr>
          <w:rFonts w:ascii="Montserrat" w:hAnsi="Montserrat" w:eastAsia="Times New Roman" w:cs="Arial"/>
          <w:color w:val="000000" w:themeColor="text1"/>
          <w:lang w:val="es-MX"/>
        </w:rPr>
      </w:pPr>
    </w:p>
    <w:p w:rsidR="005740AA" w:rsidP="005740AA" w:rsidRDefault="005740AA" w14:paraId="26504CE1"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Vas a necesitar, e</w:t>
      </w:r>
      <w:r w:rsidRPr="00CB39F4" w:rsidR="00CB39F4">
        <w:rPr>
          <w:rFonts w:ascii="Montserrat" w:hAnsi="Montserrat" w:eastAsia="Times New Roman" w:cs="Arial"/>
          <w:color w:val="000000" w:themeColor="text1"/>
          <w:lang w:val="es-MX"/>
        </w:rPr>
        <w:t>l libro de texto de Español, cuaderno, lápiz o pluma y un diccionario. Recuerd</w:t>
      </w:r>
      <w:r>
        <w:rPr>
          <w:rFonts w:ascii="Montserrat" w:hAnsi="Montserrat" w:eastAsia="Times New Roman" w:cs="Arial"/>
          <w:color w:val="000000" w:themeColor="text1"/>
          <w:lang w:val="es-MX"/>
        </w:rPr>
        <w:t>a</w:t>
      </w:r>
      <w:r w:rsidRPr="00CB39F4" w:rsidR="00CB39F4">
        <w:rPr>
          <w:rFonts w:ascii="Montserrat" w:hAnsi="Montserrat" w:eastAsia="Times New Roman" w:cs="Arial"/>
          <w:color w:val="000000" w:themeColor="text1"/>
          <w:lang w:val="es-MX"/>
        </w:rPr>
        <w:t xml:space="preserve"> tener uno siempre a la mano para poder verificar el significado de las palabras que desconoce</w:t>
      </w:r>
      <w:r>
        <w:rPr>
          <w:rFonts w:ascii="Montserrat" w:hAnsi="Montserrat" w:eastAsia="Times New Roman" w:cs="Arial"/>
          <w:color w:val="000000" w:themeColor="text1"/>
          <w:lang w:val="es-MX"/>
        </w:rPr>
        <w:t>s</w:t>
      </w:r>
      <w:r w:rsidRPr="00CB39F4" w:rsidR="00CB39F4">
        <w:rPr>
          <w:rFonts w:ascii="Montserrat" w:hAnsi="Montserrat" w:eastAsia="Times New Roman" w:cs="Arial"/>
          <w:color w:val="000000" w:themeColor="text1"/>
          <w:lang w:val="es-MX"/>
        </w:rPr>
        <w:t>.</w:t>
      </w:r>
    </w:p>
    <w:p w:rsidRPr="00CB39F4" w:rsidR="00CB39F4" w:rsidP="005740AA" w:rsidRDefault="00CB39F4" w14:paraId="2825F12F" w14:textId="74BE63D1">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00CB39F4" w:rsidP="005740AA" w:rsidRDefault="00CB39F4" w14:paraId="531E8E0E" w14:textId="4C260AC9">
      <w:pPr>
        <w:tabs>
          <w:tab w:val="left" w:pos="463"/>
        </w:tabs>
        <w:spacing w:after="0" w:line="240" w:lineRule="auto"/>
        <w:jc w:val="both"/>
        <w:rPr>
          <w:rFonts w:ascii="Montserrat" w:hAnsi="Montserrat" w:eastAsia="Times New Roman" w:cs="Arial"/>
          <w:color w:val="000000" w:themeColor="text1"/>
          <w:lang w:val="es-MX"/>
        </w:rPr>
      </w:pPr>
      <w:r w:rsidRPr="005740AA">
        <w:rPr>
          <w:rFonts w:ascii="Montserrat" w:hAnsi="Montserrat" w:eastAsia="Times New Roman" w:cs="Arial"/>
          <w:color w:val="000000" w:themeColor="text1"/>
          <w:lang w:val="es-MX"/>
        </w:rPr>
        <w:t xml:space="preserve">Vamos a iniciar explorando tres artículos científicos sin leerlos, sólo observaremos su estructura para reconocer sus semejanzas y diferencias. Empezaremos con el artículo incluido en </w:t>
      </w:r>
      <w:r w:rsidR="005740AA">
        <w:rPr>
          <w:rFonts w:ascii="Montserrat" w:hAnsi="Montserrat" w:eastAsia="Times New Roman" w:cs="Arial"/>
          <w:color w:val="000000" w:themeColor="text1"/>
          <w:lang w:val="es-MX"/>
        </w:rPr>
        <w:t>t</w:t>
      </w:r>
      <w:r w:rsidRPr="005740AA">
        <w:rPr>
          <w:rFonts w:ascii="Montserrat" w:hAnsi="Montserrat" w:eastAsia="Times New Roman" w:cs="Arial"/>
          <w:color w:val="000000" w:themeColor="text1"/>
          <w:lang w:val="es-MX"/>
        </w:rPr>
        <w:t>u libro de t</w:t>
      </w:r>
      <w:r w:rsidR="005740AA">
        <w:rPr>
          <w:rFonts w:ascii="Montserrat" w:hAnsi="Montserrat" w:eastAsia="Times New Roman" w:cs="Arial"/>
          <w:color w:val="000000" w:themeColor="text1"/>
          <w:lang w:val="es-MX"/>
        </w:rPr>
        <w:t>exto, en las páginas 116 a 119.</w:t>
      </w:r>
    </w:p>
    <w:p w:rsidR="005740AA" w:rsidP="005740AA" w:rsidRDefault="005740AA" w14:paraId="30389754" w14:textId="77777777">
      <w:pPr>
        <w:tabs>
          <w:tab w:val="left" w:pos="463"/>
        </w:tabs>
        <w:spacing w:after="0" w:line="240" w:lineRule="auto"/>
        <w:jc w:val="both"/>
        <w:rPr>
          <w:rFonts w:ascii="Montserrat" w:hAnsi="Montserrat" w:eastAsia="Times New Roman" w:cs="Arial"/>
          <w:color w:val="000000" w:themeColor="text1"/>
          <w:lang w:val="es-MX"/>
        </w:rPr>
      </w:pPr>
    </w:p>
    <w:p w:rsidRPr="005740AA" w:rsidR="005740AA" w:rsidP="005740AA" w:rsidRDefault="005740AA" w14:paraId="06123601" w14:textId="0B4AC192">
      <w:pPr>
        <w:tabs>
          <w:tab w:val="left" w:pos="463"/>
        </w:tabs>
        <w:spacing w:after="0" w:line="240" w:lineRule="auto"/>
        <w:jc w:val="both"/>
        <w:rPr>
          <w:rFonts w:ascii="Montserrat" w:hAnsi="Montserrat" w:eastAsia="Times New Roman" w:cs="Arial"/>
          <w:bCs/>
          <w:color w:val="000000" w:themeColor="text1"/>
          <w:lang w:val="es-MX"/>
        </w:rPr>
      </w:pPr>
      <w:r w:rsidRPr="005740AA">
        <w:rPr>
          <w:rFonts w:ascii="Montserrat" w:hAnsi="Montserrat" w:eastAsia="Times New Roman" w:cs="Arial"/>
          <w:bCs/>
          <w:noProof/>
          <w:color w:val="000000" w:themeColor="text1"/>
        </w:rPr>
        <w:drawing>
          <wp:inline distT="0" distB="0" distL="0" distR="0" wp14:anchorId="4DF0BCAE" wp14:editId="2783335B">
            <wp:extent cx="5612130" cy="3662045"/>
            <wp:effectExtent l="0" t="0" r="7620" b="0"/>
            <wp:docPr id="5" name="Imagen 2">
              <a:extLst xmlns:a="http://schemas.openxmlformats.org/drawingml/2006/main">
                <a:ext uri="{FF2B5EF4-FFF2-40B4-BE49-F238E27FC236}">
                  <a16:creationId xmlns:a16="http://schemas.microsoft.com/office/drawing/2014/main" id="{D3DE3BC9-3171-4033-92EE-46BD5282C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3DE3BC9-3171-4033-92EE-46BD5282CA06}"/>
                        </a:ext>
                      </a:extLst>
                    </pic:cNvPr>
                    <pic:cNvPicPr>
                      <a:picLocks noChangeAspect="1"/>
                    </pic:cNvPicPr>
                  </pic:nvPicPr>
                  <pic:blipFill>
                    <a:blip r:embed="rId8"/>
                    <a:stretch>
                      <a:fillRect/>
                    </a:stretch>
                  </pic:blipFill>
                  <pic:spPr>
                    <a:xfrm>
                      <a:off x="0" y="0"/>
                      <a:ext cx="5612130" cy="3662045"/>
                    </a:xfrm>
                    <a:prstGeom prst="rect">
                      <a:avLst/>
                    </a:prstGeom>
                  </pic:spPr>
                </pic:pic>
              </a:graphicData>
            </a:graphic>
          </wp:inline>
        </w:drawing>
      </w:r>
    </w:p>
    <w:p w:rsidRPr="005740AA" w:rsidR="00CB39F4" w:rsidP="00CB39F4" w:rsidRDefault="00CB39F4" w14:paraId="563C7FB5" w14:textId="77777777">
      <w:pPr>
        <w:tabs>
          <w:tab w:val="left" w:pos="463"/>
        </w:tabs>
        <w:spacing w:after="0" w:line="240" w:lineRule="auto"/>
        <w:jc w:val="both"/>
        <w:rPr>
          <w:rFonts w:ascii="Montserrat" w:hAnsi="Montserrat" w:eastAsia="Times New Roman" w:cs="Arial"/>
          <w:bCs/>
          <w:color w:val="000000" w:themeColor="text1"/>
          <w:lang w:val="es-MX"/>
        </w:rPr>
      </w:pPr>
    </w:p>
    <w:p w:rsidRPr="005740AA" w:rsidR="00CB39F4" w:rsidP="00CB39F4" w:rsidRDefault="00CB39F4" w14:paraId="7FAFF8CC" w14:textId="250530E4">
      <w:pPr>
        <w:tabs>
          <w:tab w:val="left" w:pos="463"/>
        </w:tabs>
        <w:spacing w:after="0" w:line="240" w:lineRule="auto"/>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Prest</w:t>
      </w:r>
      <w:r w:rsidR="005740AA">
        <w:rPr>
          <w:rFonts w:ascii="Montserrat" w:hAnsi="Montserrat" w:eastAsia="Times New Roman" w:cs="Arial"/>
          <w:color w:val="000000" w:themeColor="text1"/>
          <w:lang w:val="es-MX"/>
        </w:rPr>
        <w:t>a</w:t>
      </w:r>
      <w:r w:rsidR="00AA0D74">
        <w:rPr>
          <w:rFonts w:ascii="Montserrat" w:hAnsi="Montserrat" w:eastAsia="Times New Roman" w:cs="Arial"/>
          <w:color w:val="000000" w:themeColor="text1"/>
          <w:lang w:val="es-MX"/>
        </w:rPr>
        <w:t xml:space="preserve"> atención </w:t>
      </w:r>
      <w:r w:rsidRPr="00CB39F4">
        <w:rPr>
          <w:rFonts w:ascii="Montserrat" w:hAnsi="Montserrat" w:eastAsia="Times New Roman" w:cs="Arial"/>
          <w:color w:val="000000" w:themeColor="text1"/>
          <w:lang w:val="es-MX"/>
        </w:rPr>
        <w:t>y respond</w:t>
      </w:r>
      <w:r w:rsidR="005740AA">
        <w:rPr>
          <w:rFonts w:ascii="Montserrat" w:hAnsi="Montserrat" w:eastAsia="Times New Roman" w:cs="Arial"/>
          <w:color w:val="000000" w:themeColor="text1"/>
          <w:lang w:val="es-MX"/>
        </w:rPr>
        <w:t>e</w:t>
      </w:r>
      <w:r w:rsidRPr="00CB39F4">
        <w:rPr>
          <w:rFonts w:ascii="Montserrat" w:hAnsi="Montserrat" w:eastAsia="Times New Roman" w:cs="Arial"/>
          <w:color w:val="000000" w:themeColor="text1"/>
          <w:lang w:val="es-MX"/>
        </w:rPr>
        <w:t xml:space="preserve"> las preguntas. </w:t>
      </w:r>
      <w:r w:rsidRPr="005740AA">
        <w:rPr>
          <w:rFonts w:ascii="Montserrat" w:hAnsi="Montserrat" w:eastAsia="Times New Roman" w:cs="Arial"/>
          <w:color w:val="000000" w:themeColor="text1"/>
          <w:lang w:val="es-MX"/>
        </w:rPr>
        <w:t>¿Qué observas?</w:t>
      </w:r>
    </w:p>
    <w:p w:rsidRPr="005740AA" w:rsidR="00CB39F4" w:rsidP="005740AA" w:rsidRDefault="00CB39F4" w14:paraId="2325A478" w14:textId="26FB62E0">
      <w:pPr>
        <w:tabs>
          <w:tab w:val="left" w:pos="463"/>
        </w:tabs>
        <w:spacing w:after="0" w:line="240" w:lineRule="auto"/>
        <w:jc w:val="both"/>
        <w:rPr>
          <w:rFonts w:ascii="Montserrat" w:hAnsi="Montserrat" w:eastAsia="Times New Roman" w:cs="Arial"/>
          <w:bCs/>
          <w:color w:val="000000" w:themeColor="text1"/>
          <w:lang w:val="es-MX"/>
        </w:rPr>
      </w:pPr>
      <w:r w:rsidRPr="005740AA">
        <w:rPr>
          <w:rFonts w:ascii="Montserrat" w:hAnsi="Montserrat" w:eastAsia="Times New Roman" w:cs="Arial"/>
          <w:color w:val="000000" w:themeColor="text1"/>
          <w:lang w:val="es-MX"/>
        </w:rPr>
        <w:t>Que tiene título, debajo de él están los nombres de los autores.</w:t>
      </w:r>
    </w:p>
    <w:p w:rsidRPr="00CB39F4" w:rsidR="00CB39F4" w:rsidP="00CB39F4" w:rsidRDefault="00CB39F4" w14:paraId="7623562C" w14:textId="77777777">
      <w:pPr>
        <w:pStyle w:val="Prrafodelista"/>
        <w:tabs>
          <w:tab w:val="left" w:pos="463"/>
        </w:tabs>
        <w:spacing w:after="0" w:line="240" w:lineRule="auto"/>
        <w:ind w:left="38"/>
        <w:jc w:val="both"/>
        <w:rPr>
          <w:rFonts w:ascii="Montserrat" w:hAnsi="Montserrat" w:eastAsia="Times New Roman" w:cs="Arial"/>
          <w:bCs/>
          <w:color w:val="000000" w:themeColor="text1"/>
          <w:lang w:val="es-MX"/>
        </w:rPr>
      </w:pPr>
    </w:p>
    <w:p w:rsidR="00CB39F4" w:rsidP="00CB39F4" w:rsidRDefault="00CB39F4" w14:paraId="5C99FA33" w14:textId="26031318">
      <w:pPr>
        <w:tabs>
          <w:tab w:val="left" w:pos="463"/>
        </w:tabs>
        <w:spacing w:after="0" w:line="240" w:lineRule="auto"/>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w:t>
      </w:r>
      <w:r w:rsidR="005740AA">
        <w:rPr>
          <w:rFonts w:ascii="Montserrat" w:hAnsi="Montserrat" w:eastAsia="Times New Roman" w:cs="Arial"/>
          <w:color w:val="000000" w:themeColor="text1"/>
          <w:lang w:val="es-MX"/>
        </w:rPr>
        <w:t>Y</w:t>
      </w:r>
      <w:r w:rsidRPr="00CB39F4">
        <w:rPr>
          <w:rFonts w:ascii="Montserrat" w:hAnsi="Montserrat" w:eastAsia="Times New Roman" w:cs="Arial"/>
          <w:color w:val="000000" w:themeColor="text1"/>
          <w:lang w:val="es-MX"/>
        </w:rPr>
        <w:t xml:space="preserve"> qué más identificas</w:t>
      </w:r>
      <w:r w:rsidR="00AA0D74">
        <w:rPr>
          <w:rFonts w:ascii="Montserrat" w:hAnsi="Montserrat" w:eastAsia="Times New Roman" w:cs="Arial"/>
          <w:color w:val="000000" w:themeColor="text1"/>
          <w:lang w:val="es-MX"/>
        </w:rPr>
        <w:t>?</w:t>
      </w:r>
    </w:p>
    <w:p w:rsidRPr="00CB39F4" w:rsidR="00CB39F4" w:rsidP="00CB39F4" w:rsidRDefault="00CB39F4" w14:paraId="6AA73A03" w14:textId="4722001C">
      <w:pPr>
        <w:tabs>
          <w:tab w:val="left" w:pos="463"/>
        </w:tabs>
        <w:spacing w:after="0" w:line="240" w:lineRule="auto"/>
        <w:ind w:left="38"/>
        <w:jc w:val="both"/>
        <w:rPr>
          <w:rFonts w:ascii="Montserrat" w:hAnsi="Montserrat" w:eastAsia="Times New Roman" w:cs="Arial"/>
          <w:color w:val="000000" w:themeColor="text1"/>
          <w:lang w:val="es-MX"/>
        </w:rPr>
      </w:pPr>
      <w:r w:rsidRPr="76A41103" w:rsidR="76A41103">
        <w:rPr>
          <w:rFonts w:ascii="Montserrat" w:hAnsi="Montserrat" w:eastAsia="Times New Roman" w:cs="Arial"/>
          <w:color w:val="000000" w:themeColor="text1" w:themeTint="FF" w:themeShade="FF"/>
          <w:lang w:val="es-MX"/>
        </w:rPr>
        <w:t>Que tiene subtítulos, el primero nos avisa qué es la “Introducción” y los siguientes, supongo que se destinan a desarrollar el tema.</w:t>
      </w:r>
    </w:p>
    <w:p w:rsidRPr="00CB39F4" w:rsidR="00CB39F4" w:rsidP="00CB39F4" w:rsidRDefault="00CB39F4" w14:paraId="2C6973C3"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Pr="005740AA" w:rsidR="00CB39F4" w:rsidP="005740AA" w:rsidRDefault="00CB39F4" w14:paraId="648ABE2E" w14:textId="2CA37BA9">
      <w:pPr>
        <w:tabs>
          <w:tab w:val="left" w:pos="463"/>
        </w:tabs>
        <w:spacing w:after="0" w:line="240" w:lineRule="auto"/>
        <w:jc w:val="both"/>
        <w:rPr>
          <w:rFonts w:ascii="Montserrat" w:hAnsi="Montserrat" w:eastAsia="Times New Roman" w:cs="Arial"/>
          <w:bCs/>
          <w:color w:val="000000" w:themeColor="text1"/>
          <w:lang w:val="es-MX"/>
        </w:rPr>
      </w:pPr>
      <w:r w:rsidRPr="005740AA">
        <w:rPr>
          <w:rFonts w:ascii="Montserrat" w:hAnsi="Montserrat" w:eastAsia="Times New Roman" w:cs="Arial"/>
          <w:color w:val="000000" w:themeColor="text1"/>
          <w:lang w:val="es-MX"/>
        </w:rPr>
        <w:t>¿</w:t>
      </w:r>
      <w:r w:rsidR="005740AA">
        <w:rPr>
          <w:rFonts w:ascii="Montserrat" w:hAnsi="Montserrat" w:eastAsia="Times New Roman" w:cs="Arial"/>
          <w:color w:val="000000" w:themeColor="text1"/>
          <w:lang w:val="es-MX"/>
        </w:rPr>
        <w:t>H</w:t>
      </w:r>
      <w:r w:rsidRPr="005740AA">
        <w:rPr>
          <w:rFonts w:ascii="Montserrat" w:hAnsi="Montserrat" w:eastAsia="Times New Roman" w:cs="Arial"/>
          <w:color w:val="000000" w:themeColor="text1"/>
          <w:lang w:val="es-MX"/>
        </w:rPr>
        <w:t>ay algo más que te parezca destacado en estas dos páginas?</w:t>
      </w:r>
    </w:p>
    <w:p w:rsidRPr="00CB39F4" w:rsidR="00CB39F4" w:rsidP="00CB39F4" w:rsidRDefault="005740AA" w14:paraId="1EF67196" w14:textId="4C9BAD1A">
      <w:pPr>
        <w:pStyle w:val="Prrafodelista"/>
        <w:tabs>
          <w:tab w:val="left" w:pos="463"/>
        </w:tabs>
        <w:spacing w:after="0" w:line="240" w:lineRule="auto"/>
        <w:ind w:left="38"/>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Lo</w:t>
      </w:r>
      <w:r w:rsidRPr="00CB39F4" w:rsidR="00CB39F4">
        <w:rPr>
          <w:rFonts w:ascii="Montserrat" w:hAnsi="Montserrat" w:eastAsia="Times New Roman" w:cs="Arial"/>
          <w:color w:val="000000" w:themeColor="text1"/>
          <w:lang w:val="es-MX"/>
        </w:rPr>
        <w:t>s recursos gráficos de los que hablamos en la clase anterior, acompañados por sus pies de imagen.</w:t>
      </w:r>
    </w:p>
    <w:p w:rsidRPr="00CB39F4" w:rsidR="00CB39F4" w:rsidP="00CB39F4" w:rsidRDefault="00CB39F4" w14:paraId="6F704754"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00CB39F4" w:rsidP="005740AA" w:rsidRDefault="00CB39F4" w14:paraId="2B44A1ED" w14:textId="2AEE9AD5">
      <w:pPr>
        <w:tabs>
          <w:tab w:val="left" w:pos="463"/>
        </w:tabs>
        <w:spacing w:after="0" w:line="240" w:lineRule="auto"/>
        <w:jc w:val="both"/>
        <w:rPr>
          <w:rFonts w:ascii="Montserrat" w:hAnsi="Montserrat" w:eastAsia="Times New Roman" w:cs="Arial"/>
          <w:color w:val="000000" w:themeColor="text1"/>
          <w:lang w:val="es-MX"/>
        </w:rPr>
      </w:pPr>
      <w:r w:rsidRPr="005740AA">
        <w:rPr>
          <w:rFonts w:ascii="Montserrat" w:hAnsi="Montserrat" w:eastAsia="Times New Roman" w:cs="Arial"/>
          <w:color w:val="000000" w:themeColor="text1"/>
          <w:lang w:val="es-MX"/>
        </w:rPr>
        <w:t>Ahora veamos las dos siguientes páginas del libro de texto. ¿Qué observa</w:t>
      </w:r>
      <w:r w:rsidR="00AA0D74">
        <w:rPr>
          <w:rFonts w:ascii="Montserrat" w:hAnsi="Montserrat" w:eastAsia="Times New Roman" w:cs="Arial"/>
          <w:color w:val="000000" w:themeColor="text1"/>
          <w:lang w:val="es-MX"/>
        </w:rPr>
        <w:t>s</w:t>
      </w:r>
      <w:r w:rsidRPr="005740AA">
        <w:rPr>
          <w:rFonts w:ascii="Montserrat" w:hAnsi="Montserrat" w:eastAsia="Times New Roman" w:cs="Arial"/>
          <w:color w:val="000000" w:themeColor="text1"/>
          <w:lang w:val="es-MX"/>
        </w:rPr>
        <w:t>?</w:t>
      </w:r>
    </w:p>
    <w:p w:rsidR="005740AA" w:rsidP="005740AA" w:rsidRDefault="005740AA" w14:paraId="17D2C7F5" w14:textId="77777777">
      <w:pPr>
        <w:tabs>
          <w:tab w:val="left" w:pos="463"/>
        </w:tabs>
        <w:spacing w:after="0" w:line="240" w:lineRule="auto"/>
        <w:jc w:val="both"/>
        <w:rPr>
          <w:rFonts w:ascii="Montserrat" w:hAnsi="Montserrat" w:eastAsia="Times New Roman" w:cs="Arial"/>
          <w:color w:val="000000" w:themeColor="text1"/>
          <w:lang w:val="es-MX"/>
        </w:rPr>
      </w:pPr>
    </w:p>
    <w:p w:rsidR="005740AA" w:rsidP="005740AA" w:rsidRDefault="005740AA" w14:paraId="0C4DB7BB" w14:textId="531BEFFF">
      <w:pPr>
        <w:tabs>
          <w:tab w:val="left" w:pos="463"/>
        </w:tabs>
        <w:spacing w:after="0" w:line="240" w:lineRule="auto"/>
        <w:jc w:val="both"/>
        <w:rPr>
          <w:rFonts w:ascii="Montserrat" w:hAnsi="Montserrat" w:eastAsia="Times New Roman" w:cs="Arial"/>
          <w:color w:val="000000" w:themeColor="text1"/>
          <w:lang w:val="es-MX"/>
        </w:rPr>
      </w:pPr>
      <w:r w:rsidRPr="005740AA">
        <w:rPr>
          <w:rFonts w:ascii="Montserrat" w:hAnsi="Montserrat" w:eastAsia="Times New Roman" w:cs="Arial"/>
          <w:noProof/>
          <w:color w:val="000000" w:themeColor="text1"/>
        </w:rPr>
        <w:drawing>
          <wp:inline distT="0" distB="0" distL="0" distR="0" wp14:anchorId="71D2E978" wp14:editId="435386A5">
            <wp:extent cx="5612130" cy="3634105"/>
            <wp:effectExtent l="0" t="0" r="7620" b="4445"/>
            <wp:docPr id="6" name="Imagen 2">
              <a:extLst xmlns:a="http://schemas.openxmlformats.org/drawingml/2006/main">
                <a:ext uri="{FF2B5EF4-FFF2-40B4-BE49-F238E27FC236}">
                  <a16:creationId xmlns:a16="http://schemas.microsoft.com/office/drawing/2014/main" id="{C87FEE3D-349C-42FA-82DA-600BF9D1F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C87FEE3D-349C-42FA-82DA-600BF9D1F990}"/>
                        </a:ext>
                      </a:extLst>
                    </pic:cNvPr>
                    <pic:cNvPicPr>
                      <a:picLocks noChangeAspect="1"/>
                    </pic:cNvPicPr>
                  </pic:nvPicPr>
                  <pic:blipFill>
                    <a:blip r:embed="rId9"/>
                    <a:stretch>
                      <a:fillRect/>
                    </a:stretch>
                  </pic:blipFill>
                  <pic:spPr>
                    <a:xfrm>
                      <a:off x="0" y="0"/>
                      <a:ext cx="5612130" cy="3634105"/>
                    </a:xfrm>
                    <a:prstGeom prst="rect">
                      <a:avLst/>
                    </a:prstGeom>
                  </pic:spPr>
                </pic:pic>
              </a:graphicData>
            </a:graphic>
          </wp:inline>
        </w:drawing>
      </w:r>
    </w:p>
    <w:p w:rsidRPr="005740AA" w:rsidR="005740AA" w:rsidP="005740AA" w:rsidRDefault="005740AA" w14:paraId="1C8E3D7A" w14:textId="77777777">
      <w:pPr>
        <w:tabs>
          <w:tab w:val="left" w:pos="463"/>
        </w:tabs>
        <w:spacing w:after="0" w:line="240" w:lineRule="auto"/>
        <w:jc w:val="both"/>
        <w:rPr>
          <w:rFonts w:ascii="Montserrat" w:hAnsi="Montserrat" w:eastAsia="Times New Roman" w:cs="Arial"/>
          <w:bCs/>
          <w:color w:val="000000" w:themeColor="text1"/>
          <w:lang w:val="es-MX"/>
        </w:rPr>
      </w:pPr>
    </w:p>
    <w:p w:rsidR="005740AA" w:rsidP="005740AA" w:rsidRDefault="00CB39F4" w14:paraId="2686572D" w14:textId="77777777">
      <w:pPr>
        <w:tabs>
          <w:tab w:val="left" w:pos="463"/>
        </w:tabs>
        <w:spacing w:after="0" w:line="240" w:lineRule="auto"/>
        <w:jc w:val="both"/>
        <w:rPr>
          <w:rFonts w:ascii="Montserrat" w:hAnsi="Montserrat" w:eastAsia="Times New Roman" w:cs="Arial"/>
          <w:color w:val="000000" w:themeColor="text1"/>
          <w:lang w:val="es-MX"/>
        </w:rPr>
      </w:pPr>
      <w:r w:rsidRPr="005740AA">
        <w:rPr>
          <w:rFonts w:ascii="Montserrat" w:hAnsi="Montserrat" w:eastAsia="Times New Roman" w:cs="Arial"/>
          <w:color w:val="000000" w:themeColor="text1"/>
          <w:lang w:val="es-MX"/>
        </w:rPr>
        <w:t>Que tiene los mismos elementos: subtítulos, imágenes y pies</w:t>
      </w:r>
      <w:r w:rsidR="005740AA">
        <w:rPr>
          <w:rFonts w:ascii="Montserrat" w:hAnsi="Montserrat" w:eastAsia="Times New Roman" w:cs="Arial"/>
          <w:color w:val="000000" w:themeColor="text1"/>
          <w:lang w:val="es-MX"/>
        </w:rPr>
        <w:t>.</w:t>
      </w:r>
    </w:p>
    <w:p w:rsidR="00CB39F4" w:rsidP="005740AA" w:rsidRDefault="00CB39F4" w14:paraId="6EFCB322" w14:textId="2F77B59F">
      <w:pPr>
        <w:tabs>
          <w:tab w:val="left" w:pos="463"/>
        </w:tabs>
        <w:spacing w:after="0" w:line="240" w:lineRule="auto"/>
        <w:jc w:val="both"/>
        <w:rPr>
          <w:rFonts w:ascii="Montserrat" w:hAnsi="Montserrat" w:eastAsia="Times New Roman" w:cs="Arial"/>
          <w:bCs/>
          <w:color w:val="000000" w:themeColor="text1"/>
          <w:lang w:val="es-MX"/>
        </w:rPr>
      </w:pPr>
    </w:p>
    <w:p w:rsidRPr="00CB39F4" w:rsidR="00CB39F4" w:rsidP="005740AA" w:rsidRDefault="00CB39F4" w14:paraId="6D9D057B" w14:textId="6D27357D">
      <w:pPr>
        <w:tabs>
          <w:tab w:val="left" w:pos="463"/>
        </w:tabs>
        <w:spacing w:after="0" w:line="240" w:lineRule="auto"/>
        <w:ind w:left="38"/>
        <w:jc w:val="both"/>
        <w:rPr>
          <w:rFonts w:ascii="Montserrat" w:hAnsi="Montserrat" w:eastAsia="Times New Roman" w:cs="Arial"/>
          <w:bCs/>
          <w:color w:val="000000" w:themeColor="text1"/>
          <w:lang w:val="es-MX"/>
        </w:rPr>
      </w:pPr>
      <w:r w:rsidRPr="00CB39F4">
        <w:rPr>
          <w:rFonts w:ascii="Montserrat" w:hAnsi="Montserrat" w:eastAsia="Times New Roman" w:cs="Arial"/>
          <w:color w:val="000000" w:themeColor="text1"/>
          <w:lang w:val="es-MX"/>
        </w:rPr>
        <w:t>Aunque me llama la atención que el último subtítulo se llama “Lecturas recomendadas”, así que infiero que allí se pueden encontrar otro</w:t>
      </w:r>
      <w:r w:rsidR="00AA0D74">
        <w:rPr>
          <w:rFonts w:ascii="Montserrat" w:hAnsi="Montserrat" w:eastAsia="Times New Roman" w:cs="Arial"/>
          <w:color w:val="000000" w:themeColor="text1"/>
          <w:lang w:val="es-MX"/>
        </w:rPr>
        <w:t>s textos vinculados con el tema y</w:t>
      </w:r>
      <w:r w:rsidRPr="00CB39F4">
        <w:rPr>
          <w:rFonts w:ascii="Montserrat" w:hAnsi="Montserrat" w:eastAsia="Times New Roman" w:cs="Arial"/>
          <w:color w:val="000000" w:themeColor="text1"/>
          <w:lang w:val="es-MX"/>
        </w:rPr>
        <w:t xml:space="preserve"> otra cosa, tiene la referencia bibliográfica, </w:t>
      </w:r>
      <w:r w:rsidR="00AA0D74">
        <w:rPr>
          <w:rFonts w:ascii="Montserrat" w:hAnsi="Montserrat" w:eastAsia="Times New Roman" w:cs="Arial"/>
          <w:color w:val="000000" w:themeColor="text1"/>
          <w:lang w:val="es-MX"/>
        </w:rPr>
        <w:t>p</w:t>
      </w:r>
      <w:r w:rsidRPr="00CB39F4">
        <w:rPr>
          <w:rFonts w:ascii="Montserrat" w:hAnsi="Montserrat" w:eastAsia="Times New Roman" w:cs="Arial"/>
          <w:color w:val="000000" w:themeColor="text1"/>
          <w:lang w:val="es-MX"/>
        </w:rPr>
        <w:t>orque fue extraído de otra publicación para ser incluido en el texto, se cita</w:t>
      </w:r>
      <w:r w:rsidR="00AA0D74">
        <w:rPr>
          <w:rFonts w:ascii="Montserrat" w:hAnsi="Montserrat" w:eastAsia="Times New Roman" w:cs="Arial"/>
          <w:color w:val="000000" w:themeColor="text1"/>
          <w:lang w:val="es-MX"/>
        </w:rPr>
        <w:t xml:space="preserve"> la fuente.</w:t>
      </w:r>
    </w:p>
    <w:p w:rsidRPr="00CB39F4" w:rsidR="00CB39F4" w:rsidP="00CB39F4" w:rsidRDefault="00CB39F4" w14:paraId="3BE835FD" w14:textId="77777777">
      <w:pPr>
        <w:tabs>
          <w:tab w:val="left" w:pos="463"/>
        </w:tabs>
        <w:spacing w:after="0" w:line="240" w:lineRule="auto"/>
        <w:jc w:val="both"/>
        <w:rPr>
          <w:rFonts w:ascii="Montserrat" w:hAnsi="Montserrat" w:eastAsia="Times New Roman" w:cs="Arial"/>
          <w:bCs/>
          <w:color w:val="000000" w:themeColor="text1"/>
          <w:lang w:val="es-MX"/>
        </w:rPr>
      </w:pPr>
    </w:p>
    <w:p w:rsidR="00CB39F4" w:rsidP="00CB39F4" w:rsidRDefault="005740AA" w14:paraId="63F173CA" w14:textId="5ECB440D">
      <w:pPr>
        <w:pStyle w:val="Prrafodelista"/>
        <w:tabs>
          <w:tab w:val="left" w:pos="463"/>
        </w:tabs>
        <w:spacing w:after="0" w:line="240" w:lineRule="auto"/>
        <w:ind w:left="38"/>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A</w:t>
      </w:r>
      <w:r w:rsidRPr="00CB39F4" w:rsidR="00CB39F4">
        <w:rPr>
          <w:rFonts w:ascii="Montserrat" w:hAnsi="Montserrat" w:eastAsia="Times New Roman" w:cs="Arial"/>
          <w:color w:val="000000" w:themeColor="text1"/>
          <w:lang w:val="es-MX"/>
        </w:rPr>
        <w:t xml:space="preserve">hora, veamos el artículo siguiente. </w:t>
      </w:r>
      <w:r w:rsidRPr="005740AA" w:rsidR="00CB39F4">
        <w:rPr>
          <w:rFonts w:ascii="Montserrat" w:hAnsi="Montserrat" w:eastAsia="Times New Roman" w:cs="Arial"/>
          <w:color w:val="000000" w:themeColor="text1"/>
          <w:lang w:val="es-MX"/>
        </w:rPr>
        <w:t>¿Qué similitudes encuentran?</w:t>
      </w:r>
    </w:p>
    <w:p w:rsidR="005740AA" w:rsidP="00CB39F4" w:rsidRDefault="005740AA" w14:paraId="36FE8595"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Pr="005740AA" w:rsidR="005740AA" w:rsidP="00CB39F4" w:rsidRDefault="004A315B" w14:paraId="5D577D51" w14:textId="3A4232EB">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4A315B">
        <w:rPr>
          <w:rFonts w:ascii="Montserrat" w:hAnsi="Montserrat" w:eastAsia="Times New Roman" w:cs="Arial"/>
          <w:noProof/>
          <w:color w:val="000000" w:themeColor="text1"/>
        </w:rPr>
        <w:lastRenderedPageBreak/>
        <w:drawing>
          <wp:inline distT="0" distB="0" distL="0" distR="0" wp14:anchorId="18A82196" wp14:editId="42108813">
            <wp:extent cx="4656147" cy="3775407"/>
            <wp:effectExtent l="0" t="0" r="0" b="0"/>
            <wp:docPr id="10" name="Imagen 4">
              <a:extLst xmlns:a="http://schemas.openxmlformats.org/drawingml/2006/main">
                <a:ext uri="{FF2B5EF4-FFF2-40B4-BE49-F238E27FC236}">
                  <a16:creationId xmlns:a16="http://schemas.microsoft.com/office/drawing/2014/main" id="{4D7FE248-281B-4E48-8DA4-F7656343E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D7FE248-281B-4E48-8DA4-F7656343EAEC}"/>
                        </a:ext>
                      </a:extLst>
                    </pic:cNvPr>
                    <pic:cNvPicPr>
                      <a:picLocks noChangeAspect="1"/>
                    </pic:cNvPicPr>
                  </pic:nvPicPr>
                  <pic:blipFill>
                    <a:blip r:embed="rId10"/>
                    <a:stretch>
                      <a:fillRect/>
                    </a:stretch>
                  </pic:blipFill>
                  <pic:spPr>
                    <a:xfrm>
                      <a:off x="0" y="0"/>
                      <a:ext cx="4657135" cy="3776208"/>
                    </a:xfrm>
                    <a:prstGeom prst="rect">
                      <a:avLst/>
                    </a:prstGeom>
                  </pic:spPr>
                </pic:pic>
              </a:graphicData>
            </a:graphic>
          </wp:inline>
        </w:drawing>
      </w:r>
    </w:p>
    <w:p w:rsidR="00CB39F4" w:rsidP="00CB39F4" w:rsidRDefault="004A315B" w14:paraId="40F40A7D" w14:textId="6F45120B">
      <w:pPr>
        <w:tabs>
          <w:tab w:val="left" w:pos="463"/>
        </w:tabs>
        <w:spacing w:after="0" w:line="240" w:lineRule="auto"/>
        <w:jc w:val="both"/>
        <w:rPr>
          <w:rFonts w:ascii="Montserrat" w:hAnsi="Montserrat" w:eastAsia="Times New Roman" w:cs="Arial"/>
          <w:bCs/>
          <w:color w:val="000000" w:themeColor="text1"/>
          <w:lang w:val="es-MX"/>
        </w:rPr>
      </w:pPr>
      <w:r w:rsidRPr="004A315B">
        <w:rPr>
          <w:rFonts w:ascii="Montserrat" w:hAnsi="Montserrat" w:eastAsia="Times New Roman" w:cs="Arial"/>
          <w:bCs/>
          <w:noProof/>
          <w:color w:val="000000" w:themeColor="text1"/>
        </w:rPr>
        <w:drawing>
          <wp:inline distT="0" distB="0" distL="0" distR="0" wp14:anchorId="47D21958" wp14:editId="08F1FE86">
            <wp:extent cx="4678587" cy="2405544"/>
            <wp:effectExtent l="0" t="0" r="8255" b="0"/>
            <wp:docPr id="11" name="Imagen 6">
              <a:extLst xmlns:a="http://schemas.openxmlformats.org/drawingml/2006/main">
                <a:ext uri="{FF2B5EF4-FFF2-40B4-BE49-F238E27FC236}">
                  <a16:creationId xmlns:a16="http://schemas.microsoft.com/office/drawing/2014/main" id="{BCE0A6A9-B1DE-44C1-BE8C-EA55DB5AC0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BCE0A6A9-B1DE-44C1-BE8C-EA55DB5AC0CF}"/>
                        </a:ext>
                      </a:extLst>
                    </pic:cNvPr>
                    <pic:cNvPicPr>
                      <a:picLocks noChangeAspect="1"/>
                    </pic:cNvPicPr>
                  </pic:nvPicPr>
                  <pic:blipFill rotWithShape="1">
                    <a:blip r:embed="rId11"/>
                    <a:srcRect t="5923"/>
                    <a:stretch/>
                  </pic:blipFill>
                  <pic:spPr bwMode="auto">
                    <a:xfrm>
                      <a:off x="0" y="0"/>
                      <a:ext cx="4684979" cy="2408831"/>
                    </a:xfrm>
                    <a:prstGeom prst="rect">
                      <a:avLst/>
                    </a:prstGeom>
                    <a:ln>
                      <a:noFill/>
                    </a:ln>
                    <a:extLst>
                      <a:ext uri="{53640926-AAD7-44D8-BBD7-CCE9431645EC}">
                        <a14:shadowObscured xmlns:a14="http://schemas.microsoft.com/office/drawing/2010/main"/>
                      </a:ext>
                    </a:extLst>
                  </pic:spPr>
                </pic:pic>
              </a:graphicData>
            </a:graphic>
          </wp:inline>
        </w:drawing>
      </w:r>
    </w:p>
    <w:p w:rsidRPr="005740AA" w:rsidR="00AA0D74" w:rsidP="00CB39F4" w:rsidRDefault="00AA0D74" w14:paraId="143BF8DE" w14:textId="77777777">
      <w:pPr>
        <w:tabs>
          <w:tab w:val="left" w:pos="463"/>
        </w:tabs>
        <w:spacing w:after="0" w:line="240" w:lineRule="auto"/>
        <w:jc w:val="both"/>
        <w:rPr>
          <w:rFonts w:ascii="Montserrat" w:hAnsi="Montserrat" w:eastAsia="Times New Roman" w:cs="Arial"/>
          <w:bCs/>
          <w:color w:val="000000" w:themeColor="text1"/>
          <w:lang w:val="es-MX"/>
        </w:rPr>
      </w:pPr>
    </w:p>
    <w:p w:rsidRPr="00CB39F4" w:rsidR="00CB39F4" w:rsidP="00CB39F4" w:rsidRDefault="00CB39F4" w14:paraId="5A885F67" w14:textId="0C12513E">
      <w:pPr>
        <w:tabs>
          <w:tab w:val="left" w:pos="463"/>
        </w:tabs>
        <w:spacing w:after="0" w:line="240" w:lineRule="auto"/>
        <w:jc w:val="both"/>
        <w:rPr>
          <w:rFonts w:ascii="Montserrat" w:hAnsi="Montserrat" w:eastAsia="Times New Roman" w:cs="Arial"/>
          <w:bCs/>
          <w:color w:val="000000" w:themeColor="text1"/>
          <w:lang w:val="es-MX"/>
        </w:rPr>
      </w:pPr>
      <w:r w:rsidRPr="004A315B">
        <w:rPr>
          <w:rFonts w:ascii="Montserrat" w:hAnsi="Montserrat" w:eastAsia="Times New Roman" w:cs="Arial"/>
          <w:color w:val="000000" w:themeColor="text1"/>
          <w:lang w:val="es-MX"/>
        </w:rPr>
        <w:t>Igual tiene título, nombre del autor y sólo un subtítulo</w:t>
      </w:r>
      <w:r w:rsidR="004A315B">
        <w:rPr>
          <w:rFonts w:ascii="Montserrat" w:hAnsi="Montserrat" w:eastAsia="Times New Roman" w:cs="Arial"/>
          <w:color w:val="000000" w:themeColor="text1"/>
          <w:lang w:val="es-MX"/>
        </w:rPr>
        <w:t xml:space="preserve"> </w:t>
      </w:r>
      <w:r w:rsidRPr="004A315B">
        <w:rPr>
          <w:rFonts w:ascii="Montserrat" w:hAnsi="Montserrat" w:eastAsia="Times New Roman" w:cs="Arial"/>
          <w:color w:val="000000" w:themeColor="text1"/>
          <w:lang w:val="es-MX"/>
        </w:rPr>
        <w:t>y también imagen.</w:t>
      </w:r>
      <w:r w:rsidR="004A315B">
        <w:rPr>
          <w:rFonts w:ascii="Montserrat" w:hAnsi="Montserrat" w:eastAsia="Times New Roman" w:cs="Arial"/>
          <w:color w:val="000000" w:themeColor="text1"/>
          <w:lang w:val="es-MX"/>
        </w:rPr>
        <w:t xml:space="preserve"> </w:t>
      </w:r>
      <w:r w:rsidRPr="00CB39F4">
        <w:rPr>
          <w:rFonts w:ascii="Montserrat" w:hAnsi="Montserrat" w:eastAsia="Times New Roman" w:cs="Arial"/>
          <w:lang w:val="es-MX"/>
        </w:rPr>
        <w:t>Es mucho más breve, no tiene lecturas recomendadas y la imagen carece de pie.</w:t>
      </w:r>
    </w:p>
    <w:p w:rsidRPr="00CB39F4" w:rsidR="00CB39F4" w:rsidP="00CB39F4" w:rsidRDefault="00CB39F4" w14:paraId="3CC0CCA2" w14:textId="77777777">
      <w:pPr>
        <w:tabs>
          <w:tab w:val="left" w:pos="463"/>
        </w:tabs>
        <w:spacing w:after="0" w:line="240" w:lineRule="auto"/>
        <w:jc w:val="both"/>
        <w:rPr>
          <w:rFonts w:ascii="Montserrat" w:hAnsi="Montserrat" w:eastAsia="Times New Roman" w:cs="Arial"/>
          <w:bCs/>
          <w:color w:val="000000" w:themeColor="text1"/>
          <w:lang w:val="es-MX"/>
        </w:rPr>
      </w:pPr>
    </w:p>
    <w:p w:rsidRPr="00CB39F4" w:rsidR="00CB39F4" w:rsidP="004A315B" w:rsidRDefault="00CB39F4" w14:paraId="286859E8" w14:textId="35C36408">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Ahora veamos el último modelo. ¿Qué diferencias y similitudes encuentran?</w:t>
      </w:r>
    </w:p>
    <w:p w:rsidR="00CB39F4" w:rsidP="00CB39F4" w:rsidRDefault="00CB39F4" w14:paraId="464DD36D" w14:textId="77777777">
      <w:pPr>
        <w:tabs>
          <w:tab w:val="left" w:pos="463"/>
        </w:tabs>
        <w:spacing w:after="0" w:line="240" w:lineRule="auto"/>
        <w:jc w:val="both"/>
        <w:rPr>
          <w:rFonts w:ascii="Montserrat" w:hAnsi="Montserrat" w:eastAsia="Times New Roman" w:cs="Arial"/>
          <w:color w:val="000000" w:themeColor="text1"/>
          <w:lang w:val="es-MX"/>
        </w:rPr>
      </w:pPr>
    </w:p>
    <w:p w:rsidR="004A315B" w:rsidP="00CB39F4" w:rsidRDefault="004A315B" w14:paraId="23E15CB4" w14:textId="32B3D857">
      <w:pPr>
        <w:tabs>
          <w:tab w:val="left" w:pos="463"/>
        </w:tabs>
        <w:spacing w:after="0" w:line="240" w:lineRule="auto"/>
        <w:jc w:val="both"/>
        <w:rPr>
          <w:rFonts w:ascii="Montserrat" w:hAnsi="Montserrat" w:eastAsia="Times New Roman" w:cs="Arial"/>
          <w:color w:val="000000" w:themeColor="text1"/>
          <w:lang w:val="es-MX"/>
        </w:rPr>
      </w:pPr>
      <w:r w:rsidRPr="004A315B">
        <w:rPr>
          <w:rFonts w:ascii="Montserrat" w:hAnsi="Montserrat" w:eastAsia="Times New Roman" w:cs="Arial"/>
          <w:noProof/>
          <w:color w:val="000000" w:themeColor="text1"/>
        </w:rPr>
        <w:lastRenderedPageBreak/>
        <w:drawing>
          <wp:inline distT="0" distB="0" distL="0" distR="0" wp14:anchorId="387F5FB7" wp14:editId="0987CEB8">
            <wp:extent cx="5612130" cy="3830320"/>
            <wp:effectExtent l="0" t="0" r="7620" b="0"/>
            <wp:docPr id="12" name="Imagen 4">
              <a:extLst xmlns:a="http://schemas.openxmlformats.org/drawingml/2006/main">
                <a:ext uri="{FF2B5EF4-FFF2-40B4-BE49-F238E27FC236}">
                  <a16:creationId xmlns:a16="http://schemas.microsoft.com/office/drawing/2014/main" id="{E64B3FF6-AC45-4131-9EBD-2C804F95E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64B3FF6-AC45-4131-9EBD-2C804F95E379}"/>
                        </a:ext>
                      </a:extLst>
                    </pic:cNvPr>
                    <pic:cNvPicPr>
                      <a:picLocks noChangeAspect="1"/>
                    </pic:cNvPicPr>
                  </pic:nvPicPr>
                  <pic:blipFill>
                    <a:blip r:embed="rId12"/>
                    <a:stretch>
                      <a:fillRect/>
                    </a:stretch>
                  </pic:blipFill>
                  <pic:spPr>
                    <a:xfrm>
                      <a:off x="0" y="0"/>
                      <a:ext cx="5612130" cy="3830320"/>
                    </a:xfrm>
                    <a:prstGeom prst="rect">
                      <a:avLst/>
                    </a:prstGeom>
                  </pic:spPr>
                </pic:pic>
              </a:graphicData>
            </a:graphic>
          </wp:inline>
        </w:drawing>
      </w:r>
    </w:p>
    <w:p w:rsidRPr="00CB39F4" w:rsidR="004A315B" w:rsidP="00CB39F4" w:rsidRDefault="004A315B" w14:paraId="17AE180C" w14:textId="77777777">
      <w:pPr>
        <w:tabs>
          <w:tab w:val="left" w:pos="463"/>
        </w:tabs>
        <w:spacing w:after="0" w:line="240" w:lineRule="auto"/>
        <w:jc w:val="both"/>
        <w:rPr>
          <w:rFonts w:ascii="Montserrat" w:hAnsi="Montserrat" w:eastAsia="Times New Roman" w:cs="Arial"/>
          <w:color w:val="000000" w:themeColor="text1"/>
          <w:lang w:val="es-MX"/>
        </w:rPr>
      </w:pPr>
    </w:p>
    <w:p w:rsidRPr="00CB39F4" w:rsidR="00CB39F4" w:rsidP="00CB39F4" w:rsidRDefault="00CB39F4" w14:paraId="4A6566EC"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En el formato; aunque tienen, en general, los mismos elementos, la forma de presentarlos en los tres artículos es diferente; este último es más llamativo, en el sentido de que utiliza más imágenes y fuentes de diversos tamaños; por ejemplo.</w:t>
      </w:r>
    </w:p>
    <w:p w:rsidRPr="00CB39F4" w:rsidR="00CB39F4" w:rsidP="00CB39F4" w:rsidRDefault="00CB39F4" w14:paraId="2F2A3F48" w14:textId="77777777">
      <w:pPr>
        <w:pStyle w:val="Prrafodelista"/>
        <w:tabs>
          <w:tab w:val="left" w:pos="463"/>
        </w:tabs>
        <w:spacing w:after="0" w:line="240" w:lineRule="auto"/>
        <w:ind w:left="38"/>
        <w:jc w:val="both"/>
        <w:rPr>
          <w:rFonts w:ascii="Montserrat" w:hAnsi="Montserrat" w:eastAsia="Times New Roman" w:cs="Arial"/>
          <w:bCs/>
          <w:color w:val="000000" w:themeColor="text1"/>
          <w:lang w:val="es-MX"/>
        </w:rPr>
      </w:pPr>
    </w:p>
    <w:p w:rsidR="004A315B" w:rsidP="004A315B" w:rsidRDefault="004A315B" w14:paraId="6613506D" w14:textId="02D2FE7C">
      <w:pPr>
        <w:pStyle w:val="Prrafodelista"/>
        <w:tabs>
          <w:tab w:val="left" w:pos="463"/>
        </w:tabs>
        <w:spacing w:after="0" w:line="240" w:lineRule="auto"/>
        <w:ind w:left="38"/>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Toma</w:t>
      </w:r>
      <w:r w:rsidRPr="00CB39F4" w:rsidR="00CB39F4">
        <w:rPr>
          <w:rFonts w:ascii="Montserrat" w:hAnsi="Montserrat" w:eastAsia="Times New Roman" w:cs="Arial"/>
          <w:color w:val="000000" w:themeColor="text1"/>
          <w:lang w:val="es-MX"/>
        </w:rPr>
        <w:t xml:space="preserve"> nota de los rasgos que descubrimos de este tipo de texto en esta comparación.</w:t>
      </w:r>
    </w:p>
    <w:p w:rsidR="004A315B" w:rsidP="004A315B" w:rsidRDefault="004A315B" w14:paraId="6A241E96" w14:textId="77777777">
      <w:pPr>
        <w:tabs>
          <w:tab w:val="left" w:pos="463"/>
        </w:tabs>
        <w:spacing w:after="0" w:line="240" w:lineRule="auto"/>
        <w:jc w:val="both"/>
        <w:rPr>
          <w:rFonts w:ascii="Montserrat" w:hAnsi="Montserrat" w:eastAsia="Times New Roman" w:cs="Arial"/>
          <w:color w:val="000000" w:themeColor="text1"/>
          <w:lang w:val="es-MX"/>
        </w:rPr>
      </w:pPr>
    </w:p>
    <w:p w:rsidRPr="004A315B" w:rsidR="00CB39F4" w:rsidP="004A315B" w:rsidRDefault="00CB39F4" w14:paraId="6F7A1E70" w14:textId="43126CC5">
      <w:pPr>
        <w:tabs>
          <w:tab w:val="left" w:pos="463"/>
        </w:tabs>
        <w:spacing w:after="0" w:line="240" w:lineRule="auto"/>
        <w:jc w:val="both"/>
        <w:rPr>
          <w:rFonts w:ascii="Montserrat" w:hAnsi="Montserrat" w:eastAsia="Times New Roman" w:cs="Arial"/>
          <w:color w:val="000000" w:themeColor="text1"/>
          <w:lang w:val="es-MX"/>
        </w:rPr>
      </w:pPr>
      <w:r w:rsidRPr="004A315B">
        <w:rPr>
          <w:rFonts w:ascii="Montserrat" w:hAnsi="Montserrat" w:eastAsia="Times New Roman" w:cs="Arial"/>
          <w:color w:val="000000" w:themeColor="text1"/>
          <w:lang w:val="es-MX"/>
        </w:rPr>
        <w:t>¿</w:t>
      </w:r>
      <w:r w:rsidRPr="004A315B" w:rsidR="004A315B">
        <w:rPr>
          <w:rFonts w:ascii="Montserrat" w:hAnsi="Montserrat" w:eastAsia="Times New Roman" w:cs="Arial"/>
          <w:color w:val="000000" w:themeColor="text1"/>
          <w:lang w:val="es-MX"/>
        </w:rPr>
        <w:t>R</w:t>
      </w:r>
      <w:r w:rsidRPr="004A315B">
        <w:rPr>
          <w:rFonts w:ascii="Montserrat" w:hAnsi="Montserrat" w:eastAsia="Times New Roman" w:cs="Arial"/>
          <w:color w:val="000000" w:themeColor="text1"/>
          <w:lang w:val="es-MX"/>
        </w:rPr>
        <w:t>ecuerdan cómo se llama el tipo de lectura que acabamos de hacer?</w:t>
      </w:r>
    </w:p>
    <w:p w:rsidRPr="00CB39F4" w:rsidR="00CB39F4" w:rsidP="00CB39F4" w:rsidRDefault="004A315B" w14:paraId="4481F2CD" w14:textId="5F8D3E73">
      <w:pPr>
        <w:spacing w:after="0" w:line="240" w:lineRule="auto"/>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L</w:t>
      </w:r>
      <w:r w:rsidRPr="00CB39F4" w:rsidR="00CB39F4">
        <w:rPr>
          <w:rFonts w:ascii="Montserrat" w:hAnsi="Montserrat" w:eastAsia="Times New Roman" w:cs="Arial"/>
          <w:color w:val="000000" w:themeColor="text1"/>
          <w:lang w:val="es-MX"/>
        </w:rPr>
        <w:t>ectura exploratoria.</w:t>
      </w:r>
    </w:p>
    <w:p w:rsidRPr="00CB39F4" w:rsidR="00CB39F4" w:rsidP="00CB39F4" w:rsidRDefault="00CB39F4" w14:paraId="484C841B" w14:textId="77777777">
      <w:pPr>
        <w:spacing w:after="0" w:line="240" w:lineRule="auto"/>
        <w:jc w:val="both"/>
        <w:rPr>
          <w:rFonts w:ascii="Montserrat" w:hAnsi="Montserrat" w:eastAsia="Times New Roman" w:cs="Arial"/>
          <w:bCs/>
          <w:color w:val="000000" w:themeColor="text1"/>
          <w:lang w:val="es-MX"/>
        </w:rPr>
      </w:pPr>
    </w:p>
    <w:p w:rsidRPr="00CB39F4" w:rsidR="00CB39F4" w:rsidP="00CB39F4" w:rsidRDefault="00CB39F4" w14:paraId="2DF43C51" w14:textId="46A23FBD">
      <w:pPr>
        <w:spacing w:after="0" w:line="240" w:lineRule="auto"/>
        <w:jc w:val="both"/>
        <w:rPr>
          <w:rFonts w:ascii="Montserrat" w:hAnsi="Montserrat" w:eastAsia="Times New Roman" w:cs="Arial"/>
          <w:color w:val="000000" w:themeColor="text1"/>
          <w:lang w:val="es-MX"/>
        </w:rPr>
      </w:pPr>
      <w:r w:rsidRPr="76A41103" w:rsidR="76A41103">
        <w:rPr>
          <w:rFonts w:ascii="Montserrat" w:hAnsi="Montserrat" w:eastAsia="Times New Roman" w:cs="Arial"/>
          <w:color w:val="000000" w:themeColor="text1" w:themeTint="FF" w:themeShade="FF"/>
          <w:lang w:val="es-MX"/>
        </w:rPr>
        <w:t>¿Y cuál es su propósito?</w:t>
      </w:r>
    </w:p>
    <w:p w:rsidR="76A41103" w:rsidP="76A41103" w:rsidRDefault="76A41103" w14:paraId="579D035E" w14:textId="0E0F5854">
      <w:pPr>
        <w:pStyle w:val="Normal"/>
        <w:spacing w:after="0" w:line="240" w:lineRule="auto"/>
        <w:jc w:val="both"/>
        <w:rPr>
          <w:rFonts w:ascii="Montserrat" w:hAnsi="Montserrat" w:eastAsia="Times New Roman" w:cs="Arial"/>
          <w:color w:val="000000" w:themeColor="text1" w:themeTint="FF" w:themeShade="FF"/>
          <w:lang w:val="es-MX"/>
        </w:rPr>
      </w:pPr>
    </w:p>
    <w:p w:rsidRPr="00CB39F4" w:rsidR="00CB39F4" w:rsidP="00CB39F4" w:rsidRDefault="00CB39F4" w14:paraId="2F60F957" w14:textId="40BE159B">
      <w:pPr>
        <w:tabs>
          <w:tab w:val="left" w:pos="463"/>
        </w:tabs>
        <w:spacing w:after="0" w:line="240" w:lineRule="auto"/>
        <w:ind w:left="-49"/>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 xml:space="preserve">Poder identificar qué tipo </w:t>
      </w:r>
      <w:r w:rsidR="009917FA">
        <w:rPr>
          <w:rFonts w:ascii="Montserrat" w:hAnsi="Montserrat" w:eastAsia="Times New Roman" w:cs="Arial"/>
          <w:color w:val="000000" w:themeColor="text1"/>
          <w:lang w:val="es-MX"/>
        </w:rPr>
        <w:t>de texto es, el tema que aborda</w:t>
      </w:r>
      <w:r w:rsidRPr="00CB39F4">
        <w:rPr>
          <w:rFonts w:ascii="Montserrat" w:hAnsi="Montserrat" w:eastAsia="Times New Roman" w:cs="Arial"/>
          <w:color w:val="000000" w:themeColor="text1"/>
          <w:lang w:val="es-MX"/>
        </w:rPr>
        <w:t xml:space="preserve"> y ese tipo de elementos, sin tener que realizar una lectura completa.</w:t>
      </w:r>
    </w:p>
    <w:p w:rsidRPr="00CB39F4" w:rsidR="00CB39F4" w:rsidP="00CB39F4" w:rsidRDefault="00CB39F4" w14:paraId="364A3C1F" w14:textId="77777777">
      <w:pPr>
        <w:tabs>
          <w:tab w:val="left" w:pos="463"/>
        </w:tabs>
        <w:spacing w:after="0" w:line="240" w:lineRule="auto"/>
        <w:ind w:left="-49"/>
        <w:jc w:val="both"/>
        <w:rPr>
          <w:rFonts w:ascii="Montserrat" w:hAnsi="Montserrat" w:eastAsia="Times New Roman" w:cs="Arial"/>
          <w:bCs/>
          <w:color w:val="000000" w:themeColor="text1"/>
          <w:lang w:val="es-MX"/>
        </w:rPr>
      </w:pPr>
    </w:p>
    <w:p w:rsidRPr="00CB39F4" w:rsidR="00CB39F4" w:rsidP="004A315B" w:rsidRDefault="004A315B" w14:paraId="58F14FF8" w14:textId="58A7A8ED">
      <w:pPr>
        <w:pStyle w:val="Prrafodelista"/>
        <w:tabs>
          <w:tab w:val="left" w:pos="463"/>
        </w:tabs>
        <w:spacing w:after="0" w:line="240" w:lineRule="auto"/>
        <w:ind w:left="0"/>
        <w:jc w:val="both"/>
        <w:rPr>
          <w:rFonts w:ascii="Montserrat" w:hAnsi="Montserrat" w:eastAsia="Times New Roman" w:cs="Arial"/>
          <w:bCs/>
          <w:color w:val="000000" w:themeColor="text1"/>
          <w:lang w:val="es-MX"/>
        </w:rPr>
      </w:pPr>
      <w:r>
        <w:rPr>
          <w:rFonts w:ascii="Montserrat" w:hAnsi="Montserrat" w:eastAsia="Times New Roman" w:cs="Arial"/>
          <w:color w:val="000000" w:themeColor="text1"/>
          <w:lang w:val="es-MX"/>
        </w:rPr>
        <w:t>H</w:t>
      </w:r>
      <w:r w:rsidRPr="00CB39F4" w:rsidR="00CB39F4">
        <w:rPr>
          <w:rFonts w:ascii="Montserrat" w:hAnsi="Montserrat" w:eastAsia="Times New Roman" w:cs="Arial"/>
          <w:color w:val="000000" w:themeColor="text1"/>
          <w:lang w:val="es-MX"/>
        </w:rPr>
        <w:t>emos reconocido gráficamente cómo se presenta la estructura de este tipo de textos y con qué elementos cuentan.</w:t>
      </w:r>
    </w:p>
    <w:p w:rsidR="004A315B" w:rsidP="00CB39F4" w:rsidRDefault="004A315B" w14:paraId="33086C28" w14:textId="77777777">
      <w:pPr>
        <w:pStyle w:val="Prrafodelista"/>
        <w:tabs>
          <w:tab w:val="left" w:pos="463"/>
        </w:tabs>
        <w:spacing w:after="0" w:line="240" w:lineRule="auto"/>
        <w:ind w:left="0"/>
        <w:jc w:val="both"/>
        <w:rPr>
          <w:rFonts w:ascii="Montserrat" w:hAnsi="Montserrat" w:eastAsia="Times New Roman" w:cs="Arial"/>
          <w:color w:val="000000" w:themeColor="text1"/>
          <w:lang w:val="es-MX"/>
        </w:rPr>
      </w:pPr>
    </w:p>
    <w:p w:rsidR="004A315B" w:rsidP="00CB39F4" w:rsidRDefault="00CB39F4" w14:paraId="19931B3D" w14:textId="77777777">
      <w:pPr>
        <w:pStyle w:val="Prrafodelista"/>
        <w:tabs>
          <w:tab w:val="left" w:pos="463"/>
        </w:tabs>
        <w:spacing w:after="0" w:line="240" w:lineRule="auto"/>
        <w:ind w:left="0"/>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 xml:space="preserve">Ahora, observaremos, a partir de un modelo, cómo se aborda el contenido. </w:t>
      </w:r>
      <w:r w:rsidR="004A315B">
        <w:rPr>
          <w:rFonts w:ascii="Montserrat" w:hAnsi="Montserrat" w:eastAsia="Times New Roman" w:cs="Arial"/>
          <w:color w:val="000000" w:themeColor="text1"/>
          <w:lang w:val="es-MX"/>
        </w:rPr>
        <w:t>Te invito a leer.</w:t>
      </w:r>
    </w:p>
    <w:p w:rsidR="004A315B" w:rsidP="00CB39F4" w:rsidRDefault="004A315B" w14:paraId="3FBA7E0A" w14:textId="77777777">
      <w:pPr>
        <w:pStyle w:val="Prrafodelista"/>
        <w:tabs>
          <w:tab w:val="left" w:pos="463"/>
        </w:tabs>
        <w:spacing w:after="0" w:line="240" w:lineRule="auto"/>
        <w:ind w:left="0"/>
        <w:jc w:val="both"/>
        <w:rPr>
          <w:rFonts w:ascii="Montserrat" w:hAnsi="Montserrat" w:eastAsia="Times New Roman" w:cs="Arial"/>
          <w:color w:val="000000" w:themeColor="text1"/>
          <w:lang w:val="es-MX"/>
        </w:rPr>
      </w:pPr>
    </w:p>
    <w:p w:rsidRPr="00CB39F4" w:rsidR="00CB39F4" w:rsidP="76A41103" w:rsidRDefault="00CB39F4" w14:paraId="63D39078" w14:textId="5115C841">
      <w:pPr>
        <w:spacing w:after="0" w:line="240" w:lineRule="auto"/>
        <w:jc w:val="both"/>
        <w:rPr>
          <w:rFonts w:ascii="Montserrat" w:hAnsi="Montserrat" w:cs="Arial"/>
          <w:lang w:val="es-MX"/>
        </w:rPr>
      </w:pPr>
      <w:r w:rsidRPr="76A41103" w:rsidR="76A41103">
        <w:rPr>
          <w:rFonts w:ascii="Montserrat" w:hAnsi="Montserrat" w:cs="Arial"/>
          <w:lang w:val="es-MX"/>
        </w:rPr>
        <w:t>¿Está relacionada la propagación de la COVID-19 con la pérdida de biodiversidad?</w:t>
      </w:r>
    </w:p>
    <w:p w:rsidRPr="00CB39F4" w:rsidR="00CB39F4" w:rsidP="00CB39F4" w:rsidRDefault="00CB39F4" w14:paraId="465A2728" w14:textId="77777777">
      <w:pPr>
        <w:spacing w:after="0" w:line="240" w:lineRule="auto"/>
        <w:jc w:val="both"/>
        <w:rPr>
          <w:rFonts w:ascii="Montserrat" w:hAnsi="Montserrat" w:cs="Arial"/>
          <w:lang w:val="es-MX"/>
        </w:rPr>
      </w:pPr>
      <w:r w:rsidRPr="00CB39F4">
        <w:rPr>
          <w:rFonts w:ascii="Montserrat" w:hAnsi="Montserrat" w:cs="Arial"/>
          <w:lang w:val="es-MX"/>
        </w:rPr>
        <w:lastRenderedPageBreak/>
        <w:t>Un estudio demuestra que los mismos procesos que aceleran la extinción de especies favorecen la transmisión de virus de animales a humanos.</w:t>
      </w:r>
    </w:p>
    <w:p w:rsidRPr="00CB39F4" w:rsidR="00CB39F4" w:rsidP="00CB39F4" w:rsidRDefault="00CB39F4" w14:paraId="0B9D0206" w14:textId="77777777">
      <w:pPr>
        <w:spacing w:after="0" w:line="240" w:lineRule="auto"/>
        <w:jc w:val="both"/>
        <w:rPr>
          <w:rFonts w:ascii="Montserrat" w:hAnsi="Montserrat" w:cs="Arial"/>
          <w:lang w:val="es-MX"/>
        </w:rPr>
      </w:pPr>
    </w:p>
    <w:p w:rsidRPr="00CB39F4" w:rsidR="00CB39F4" w:rsidP="00CB39F4" w:rsidRDefault="00CB39F4" w14:paraId="21636783" w14:textId="77777777">
      <w:pPr>
        <w:spacing w:after="0" w:line="240" w:lineRule="auto"/>
        <w:jc w:val="both"/>
        <w:rPr>
          <w:rFonts w:ascii="Montserrat" w:hAnsi="Montserrat" w:cs="Arial"/>
          <w:lang w:val="es-MX"/>
        </w:rPr>
      </w:pPr>
      <w:r w:rsidRPr="00CB39F4">
        <w:rPr>
          <w:rFonts w:ascii="Montserrat" w:hAnsi="Montserrat" w:cs="Arial"/>
          <w:lang w:val="es-MX"/>
        </w:rPr>
        <w:t>Victoria González</w:t>
      </w:r>
    </w:p>
    <w:p w:rsidRPr="00CB39F4" w:rsidR="00CB39F4" w:rsidP="00CB39F4" w:rsidRDefault="00CB39F4" w14:paraId="7D86E36E" w14:textId="77777777">
      <w:pPr>
        <w:spacing w:after="0" w:line="240" w:lineRule="auto"/>
        <w:jc w:val="both"/>
        <w:rPr>
          <w:rFonts w:ascii="Montserrat" w:hAnsi="Montserrat" w:cs="Arial"/>
          <w:lang w:val="es-MX"/>
        </w:rPr>
      </w:pPr>
      <w:r w:rsidRPr="00CB39F4">
        <w:rPr>
          <w:rFonts w:ascii="Montserrat" w:hAnsi="Montserrat" w:cs="Arial"/>
          <w:lang w:val="es-MX"/>
        </w:rPr>
        <w:t>08/04/2020</w:t>
      </w:r>
    </w:p>
    <w:p w:rsidRPr="00CB39F4" w:rsidR="00CB39F4" w:rsidP="00CB39F4" w:rsidRDefault="00CB39F4" w14:paraId="53F023C3" w14:textId="77777777">
      <w:pPr>
        <w:spacing w:after="0" w:line="240" w:lineRule="auto"/>
        <w:jc w:val="both"/>
        <w:rPr>
          <w:rFonts w:ascii="Montserrat" w:hAnsi="Montserrat" w:cs="Arial"/>
          <w:lang w:val="es-MX"/>
        </w:rPr>
      </w:pPr>
    </w:p>
    <w:p w:rsidRPr="00CB39F4" w:rsidR="00CB39F4" w:rsidP="00CB39F4" w:rsidRDefault="00CB39F4" w14:paraId="3E98E361" w14:textId="1F4B8D74">
      <w:pPr>
        <w:spacing w:after="0" w:line="240" w:lineRule="auto"/>
        <w:jc w:val="both"/>
        <w:rPr>
          <w:rFonts w:ascii="Montserrat" w:hAnsi="Montserrat" w:cs="Arial"/>
          <w:lang w:val="es-MX"/>
        </w:rPr>
      </w:pPr>
      <w:r w:rsidRPr="00CB39F4">
        <w:rPr>
          <w:rFonts w:ascii="Montserrat" w:hAnsi="Montserrat" w:cs="Arial"/>
          <w:lang w:val="es-MX"/>
        </w:rPr>
        <w:t>Hace casi un año se publicaba un demoledor informe que alertaba de que en el mundo hay</w:t>
      </w:r>
      <w:r w:rsidR="004A315B">
        <w:rPr>
          <w:rFonts w:ascii="Montserrat" w:hAnsi="Montserrat" w:cs="Arial"/>
          <w:lang w:val="es-MX"/>
        </w:rPr>
        <w:t xml:space="preserve"> </w:t>
      </w:r>
      <w:r w:rsidRPr="00CB39F4">
        <w:rPr>
          <w:rFonts w:ascii="Montserrat" w:hAnsi="Montserrat" w:cs="Arial"/>
          <w:lang w:val="es-MX"/>
        </w:rPr>
        <w:t>un millón de especies en peligro de extinción</w:t>
      </w:r>
      <w:r w:rsidR="004A315B">
        <w:rPr>
          <w:rFonts w:ascii="Montserrat" w:hAnsi="Montserrat" w:cs="Arial"/>
          <w:lang w:val="es-MX"/>
        </w:rPr>
        <w:t xml:space="preserve"> </w:t>
      </w:r>
      <w:r w:rsidRPr="00CB39F4">
        <w:rPr>
          <w:rFonts w:ascii="Montserrat" w:hAnsi="Montserrat" w:cs="Arial"/>
          <w:lang w:val="es-MX"/>
        </w:rPr>
        <w:t>y las tasas de desaparición se aceleran a un ritmo sin precedentes como consecuencia de las actividades humanas. Ahora, un estudio publicado en la revista</w:t>
      </w:r>
      <w:r w:rsidR="004A315B">
        <w:rPr>
          <w:rFonts w:ascii="Montserrat" w:hAnsi="Montserrat" w:cs="Arial"/>
          <w:lang w:val="es-MX"/>
        </w:rPr>
        <w:t xml:space="preserve"> </w:t>
      </w:r>
      <w:proofErr w:type="spellStart"/>
      <w:r w:rsidRPr="00CB39F4">
        <w:rPr>
          <w:rFonts w:ascii="Montserrat" w:hAnsi="Montserrat" w:cs="Arial"/>
          <w:lang w:val="es-MX"/>
        </w:rPr>
        <w:t>Proceedings</w:t>
      </w:r>
      <w:proofErr w:type="spellEnd"/>
      <w:r w:rsidRPr="00CB39F4">
        <w:rPr>
          <w:rFonts w:ascii="Montserrat" w:hAnsi="Montserrat" w:cs="Arial"/>
          <w:lang w:val="es-MX"/>
        </w:rPr>
        <w:t xml:space="preserve"> </w:t>
      </w:r>
      <w:proofErr w:type="spellStart"/>
      <w:r w:rsidRPr="00CB39F4">
        <w:rPr>
          <w:rFonts w:ascii="Montserrat" w:hAnsi="Montserrat" w:cs="Arial"/>
          <w:lang w:val="es-MX"/>
        </w:rPr>
        <w:t>of</w:t>
      </w:r>
      <w:proofErr w:type="spellEnd"/>
      <w:r w:rsidRPr="00CB39F4">
        <w:rPr>
          <w:rFonts w:ascii="Montserrat" w:hAnsi="Montserrat" w:cs="Arial"/>
          <w:lang w:val="es-MX"/>
        </w:rPr>
        <w:t xml:space="preserve"> </w:t>
      </w:r>
      <w:proofErr w:type="spellStart"/>
      <w:r w:rsidRPr="00CB39F4">
        <w:rPr>
          <w:rFonts w:ascii="Montserrat" w:hAnsi="Montserrat" w:cs="Arial"/>
          <w:lang w:val="es-MX"/>
        </w:rPr>
        <w:t>the</w:t>
      </w:r>
      <w:proofErr w:type="spellEnd"/>
      <w:r w:rsidRPr="00CB39F4">
        <w:rPr>
          <w:rFonts w:ascii="Montserrat" w:hAnsi="Montserrat" w:cs="Arial"/>
          <w:lang w:val="es-MX"/>
        </w:rPr>
        <w:t xml:space="preserve"> Royal </w:t>
      </w:r>
      <w:proofErr w:type="spellStart"/>
      <w:r w:rsidRPr="00CB39F4">
        <w:rPr>
          <w:rFonts w:ascii="Montserrat" w:hAnsi="Montserrat" w:cs="Arial"/>
          <w:lang w:val="es-MX"/>
        </w:rPr>
        <w:t>Society</w:t>
      </w:r>
      <w:proofErr w:type="spellEnd"/>
      <w:r w:rsidRPr="00CB39F4">
        <w:rPr>
          <w:rFonts w:ascii="Montserrat" w:hAnsi="Montserrat" w:cs="Arial"/>
          <w:lang w:val="es-MX"/>
        </w:rPr>
        <w:t xml:space="preserve"> B. pone de manifiesto</w:t>
      </w:r>
      <w:r w:rsidR="004A315B">
        <w:rPr>
          <w:rFonts w:ascii="Montserrat" w:hAnsi="Montserrat" w:cs="Arial"/>
          <w:lang w:val="es-MX"/>
        </w:rPr>
        <w:t xml:space="preserve"> </w:t>
      </w:r>
      <w:r w:rsidRPr="00CB39F4">
        <w:rPr>
          <w:rFonts w:ascii="Montserrat" w:hAnsi="Montserrat" w:cs="Arial"/>
          <w:lang w:val="es-MX"/>
        </w:rPr>
        <w:t>la relación entre estos procesos y la propagación de enfermedades infecciosas como la COVID-19.</w:t>
      </w:r>
    </w:p>
    <w:p w:rsidRPr="00CB39F4" w:rsidR="00CB39F4" w:rsidP="00CB39F4" w:rsidRDefault="00CB39F4" w14:paraId="0A57DD87" w14:textId="77777777">
      <w:pPr>
        <w:spacing w:after="0" w:line="240" w:lineRule="auto"/>
        <w:jc w:val="both"/>
        <w:rPr>
          <w:rFonts w:ascii="Montserrat" w:hAnsi="Montserrat" w:cs="Arial"/>
          <w:lang w:val="es-MX"/>
        </w:rPr>
      </w:pPr>
    </w:p>
    <w:p w:rsidRPr="00CB39F4" w:rsidR="00CB39F4" w:rsidP="00CB39F4" w:rsidRDefault="00CB39F4" w14:paraId="67DA3CFD" w14:textId="43B7991D">
      <w:pPr>
        <w:spacing w:after="0" w:line="240" w:lineRule="auto"/>
        <w:jc w:val="both"/>
        <w:rPr>
          <w:rFonts w:ascii="Montserrat" w:hAnsi="Montserrat" w:cs="Arial"/>
          <w:lang w:val="es-MX"/>
        </w:rPr>
      </w:pPr>
      <w:r w:rsidRPr="00CB39F4">
        <w:rPr>
          <w:rFonts w:ascii="Montserrat" w:hAnsi="Montserrat" w:cs="Arial"/>
          <w:lang w:val="es-MX"/>
        </w:rPr>
        <w:t>Según revelan los resultados, los mecanismos que conducen a la disminución de las poblaciones de especies salvajes también permiten</w:t>
      </w:r>
      <w:r w:rsidR="004A315B">
        <w:rPr>
          <w:rFonts w:ascii="Montserrat" w:hAnsi="Montserrat" w:cs="Arial"/>
          <w:lang w:val="es-MX"/>
        </w:rPr>
        <w:t xml:space="preserve"> </w:t>
      </w:r>
      <w:r w:rsidRPr="00CB39F4">
        <w:rPr>
          <w:rFonts w:ascii="Montserrat" w:hAnsi="Montserrat" w:cs="Arial"/>
          <w:lang w:val="es-MX"/>
        </w:rPr>
        <w:t>una mayor transmisión de los virus animales a humanos, un proceso conocido como zoonosis.</w:t>
      </w:r>
      <w:r w:rsidR="004A315B">
        <w:rPr>
          <w:rFonts w:ascii="Montserrat" w:hAnsi="Montserrat" w:cs="Arial"/>
          <w:lang w:val="es-MX"/>
        </w:rPr>
        <w:t xml:space="preserve"> </w:t>
      </w:r>
      <w:r w:rsidRPr="00CB39F4">
        <w:rPr>
          <w:rFonts w:ascii="Montserrat" w:hAnsi="Montserrat" w:cs="Arial"/>
          <w:lang w:val="es-MX"/>
        </w:rPr>
        <w:t>"La propagación de</w:t>
      </w:r>
      <w:r w:rsidR="004A315B">
        <w:rPr>
          <w:rFonts w:ascii="Montserrat" w:hAnsi="Montserrat" w:cs="Arial"/>
          <w:lang w:val="es-MX"/>
        </w:rPr>
        <w:t xml:space="preserve"> </w:t>
      </w:r>
      <w:r w:rsidRPr="00CB39F4">
        <w:rPr>
          <w:rFonts w:ascii="Montserrat" w:hAnsi="Montserrat" w:cs="Arial"/>
          <w:lang w:val="es-MX"/>
        </w:rPr>
        <w:t>virus</w:t>
      </w:r>
      <w:r w:rsidR="004A315B">
        <w:rPr>
          <w:rFonts w:ascii="Montserrat" w:hAnsi="Montserrat" w:cs="Arial"/>
          <w:lang w:val="es-MX"/>
        </w:rPr>
        <w:t xml:space="preserve"> </w:t>
      </w:r>
      <w:r w:rsidRPr="00CB39F4">
        <w:rPr>
          <w:rFonts w:ascii="Montserrat" w:hAnsi="Montserrat" w:cs="Arial"/>
          <w:lang w:val="es-MX"/>
        </w:rPr>
        <w:t xml:space="preserve">de animales es un resultado directo de nuestras acciones sobre la vida silvestre y su hábitat”, explica la autora principal Christine </w:t>
      </w:r>
      <w:proofErr w:type="spellStart"/>
      <w:r w:rsidRPr="00CB39F4">
        <w:rPr>
          <w:rFonts w:ascii="Montserrat" w:hAnsi="Montserrat" w:cs="Arial"/>
          <w:lang w:val="es-MX"/>
        </w:rPr>
        <w:t>Kreuder</w:t>
      </w:r>
      <w:proofErr w:type="spellEnd"/>
      <w:r w:rsidRPr="00CB39F4">
        <w:rPr>
          <w:rFonts w:ascii="Montserrat" w:hAnsi="Montserrat" w:cs="Arial"/>
          <w:lang w:val="es-MX"/>
        </w:rPr>
        <w:t xml:space="preserve"> Johnson, de la Universidad de Davis California (</w:t>
      </w:r>
      <w:proofErr w:type="gramStart"/>
      <w:r w:rsidRPr="00CB39F4">
        <w:rPr>
          <w:rFonts w:ascii="Montserrat" w:hAnsi="Montserrat" w:cs="Arial"/>
          <w:lang w:val="es-MX"/>
        </w:rPr>
        <w:t>EE UU</w:t>
      </w:r>
      <w:proofErr w:type="gramEnd"/>
      <w:r w:rsidRPr="00CB39F4">
        <w:rPr>
          <w:rFonts w:ascii="Montserrat" w:hAnsi="Montserrat" w:cs="Arial"/>
          <w:lang w:val="es-MX"/>
        </w:rPr>
        <w:t>). “Como consecuencia, los animales están compartiendo sus virus con nosotros, y estas acciones, de manera simultánea, amenazan la supervivencia de las especies y por otro lado aumentan el riesgo de contagio. El desastre en el que estamos sumergidos ahora mismo ha sido provocado por una desafortunada convergencia de muchos factores, entre los que se incluye este”.</w:t>
      </w:r>
    </w:p>
    <w:p w:rsidRPr="00CB39F4" w:rsidR="00CB39F4" w:rsidP="00CB39F4" w:rsidRDefault="00CB39F4" w14:paraId="3A62918C" w14:textId="77777777">
      <w:pPr>
        <w:spacing w:after="0" w:line="240" w:lineRule="auto"/>
        <w:jc w:val="both"/>
        <w:rPr>
          <w:rFonts w:ascii="Montserrat" w:hAnsi="Montserrat" w:cs="Arial"/>
          <w:lang w:val="es-MX"/>
        </w:rPr>
      </w:pPr>
    </w:p>
    <w:p w:rsidRPr="00CB39F4" w:rsidR="00CB39F4" w:rsidP="00CB39F4" w:rsidRDefault="00CB39F4" w14:paraId="72768751" w14:textId="0751CA13">
      <w:pPr>
        <w:spacing w:after="0" w:line="240" w:lineRule="auto"/>
        <w:jc w:val="both"/>
        <w:rPr>
          <w:rFonts w:ascii="Montserrat" w:hAnsi="Montserrat" w:cs="Arial"/>
          <w:lang w:val="es-MX"/>
        </w:rPr>
      </w:pPr>
      <w:r w:rsidRPr="00CB39F4">
        <w:rPr>
          <w:rFonts w:ascii="Montserrat" w:hAnsi="Montserrat" w:cs="Arial"/>
          <w:lang w:val="es-MX"/>
        </w:rPr>
        <w:t xml:space="preserve">Para llegar a estos resultados, los científicos analizaron la información de los 142 virus en los que se sabe que se ha </w:t>
      </w:r>
      <w:r w:rsidR="004A315B">
        <w:rPr>
          <w:rFonts w:ascii="Montserrat" w:hAnsi="Montserrat" w:cs="Arial"/>
          <w:lang w:val="es-MX"/>
        </w:rPr>
        <w:t xml:space="preserve">producido zoonosis, así como de </w:t>
      </w:r>
      <w:r w:rsidRPr="00CB39F4">
        <w:rPr>
          <w:rFonts w:ascii="Montserrat" w:hAnsi="Montserrat" w:cs="Arial"/>
          <w:lang w:val="es-MX"/>
        </w:rPr>
        <w:t xml:space="preserve">todas las especies implicadas en el proceso como posibles huéspedes intermedios. Usando la información de la Lista Roja de Especies Amenazadas de la Unión Internacional para la Conservación de la Naturaleza, examinaron los patrones de </w:t>
      </w:r>
      <w:r w:rsidR="0089237A">
        <w:rPr>
          <w:rFonts w:ascii="Montserrat" w:hAnsi="Montserrat" w:cs="Arial"/>
          <w:lang w:val="es-MX"/>
        </w:rPr>
        <w:t xml:space="preserve">abundancia de las especies, los riesgos de extinción </w:t>
      </w:r>
      <w:r w:rsidRPr="00CB39F4">
        <w:rPr>
          <w:rFonts w:ascii="Montserrat" w:hAnsi="Montserrat" w:cs="Arial"/>
          <w:lang w:val="es-MX"/>
        </w:rPr>
        <w:t>y las causas subyacentes en la disminución de sus poblaciones.</w:t>
      </w:r>
    </w:p>
    <w:p w:rsidRPr="00CB39F4" w:rsidR="00CB39F4" w:rsidP="00CB39F4" w:rsidRDefault="00CB39F4" w14:paraId="48321800" w14:textId="77777777">
      <w:pPr>
        <w:spacing w:after="0" w:line="240" w:lineRule="auto"/>
        <w:jc w:val="both"/>
        <w:rPr>
          <w:rFonts w:ascii="Montserrat" w:hAnsi="Montserrat" w:cs="Arial"/>
          <w:lang w:val="es-MX"/>
        </w:rPr>
      </w:pPr>
    </w:p>
    <w:p w:rsidRPr="00CB39F4" w:rsidR="00CB39F4" w:rsidP="00CB39F4" w:rsidRDefault="00CB39F4" w14:paraId="44CF8F4B" w14:textId="52E6D641">
      <w:pPr>
        <w:spacing w:after="0" w:line="240" w:lineRule="auto"/>
        <w:jc w:val="both"/>
        <w:rPr>
          <w:rFonts w:ascii="Montserrat" w:hAnsi="Montserrat" w:cs="Arial"/>
          <w:lang w:val="es-MX"/>
        </w:rPr>
      </w:pPr>
      <w:r w:rsidRPr="00CB39F4">
        <w:rPr>
          <w:rFonts w:ascii="Montserrat" w:hAnsi="Montserrat" w:cs="Arial"/>
          <w:lang w:val="es-MX"/>
        </w:rPr>
        <w:t>Se pueden establecer tres grupos de especies implicadas en los procesos de zoonosis: en primer lugar, los animales domésticos, que por su cercanía a los seres humanos son los agentes vectores de la mayor cantidad de virus. En segundo lugar, estarían</w:t>
      </w:r>
      <w:r w:rsidR="004A315B">
        <w:rPr>
          <w:rFonts w:ascii="Montserrat" w:hAnsi="Montserrat" w:cs="Arial"/>
          <w:lang w:val="es-MX"/>
        </w:rPr>
        <w:t xml:space="preserve"> </w:t>
      </w:r>
      <w:r w:rsidRPr="00CB39F4">
        <w:rPr>
          <w:rFonts w:ascii="Montserrat" w:hAnsi="Montserrat" w:cs="Arial"/>
          <w:lang w:val="es-MX"/>
        </w:rPr>
        <w:t>aquellas especies bien adaptadas a los ambientes más humanizados, como son algunos roedores y murciélagos, y que también son vectores muy habituales.</w:t>
      </w:r>
      <w:r w:rsidR="004A315B">
        <w:rPr>
          <w:rFonts w:ascii="Montserrat" w:hAnsi="Montserrat" w:cs="Arial"/>
          <w:lang w:val="es-MX"/>
        </w:rPr>
        <w:t xml:space="preserve"> </w:t>
      </w:r>
      <w:r w:rsidRPr="00CB39F4">
        <w:rPr>
          <w:rFonts w:ascii="Montserrat" w:hAnsi="Montserrat" w:cs="Arial"/>
          <w:lang w:val="es-MX"/>
        </w:rPr>
        <w:t>Y, en último lugar, las especies amenazas: aquellas que se encuentran en peligro debido al comercio, la caza, la degradación del hábitat y la urbanización desmedida,</w:t>
      </w:r>
      <w:r w:rsidR="004A315B">
        <w:rPr>
          <w:rFonts w:ascii="Montserrat" w:hAnsi="Montserrat" w:cs="Arial"/>
          <w:lang w:val="es-MX"/>
        </w:rPr>
        <w:t xml:space="preserve"> </w:t>
      </w:r>
      <w:r w:rsidRPr="00CB39F4">
        <w:rPr>
          <w:rFonts w:ascii="Montserrat" w:hAnsi="Montserrat" w:cs="Arial"/>
          <w:lang w:val="es-MX"/>
        </w:rPr>
        <w:t>tienen el doble de probabilidad de ser vectores de virus zoonóticos que las que están amenazadas por otros motivos.</w:t>
      </w:r>
      <w:r w:rsidR="004A315B">
        <w:rPr>
          <w:rFonts w:ascii="Montserrat" w:hAnsi="Montserrat" w:cs="Arial"/>
          <w:lang w:val="es-MX"/>
        </w:rPr>
        <w:t xml:space="preserve"> </w:t>
      </w:r>
      <w:r w:rsidRPr="00CB39F4">
        <w:rPr>
          <w:rFonts w:ascii="Montserrat" w:hAnsi="Montserrat" w:cs="Arial"/>
          <w:lang w:val="es-MX"/>
        </w:rPr>
        <w:t>La conclusión tiene lógica, pues son especies que también tendrían un contacto más estrecho con el hombre.</w:t>
      </w:r>
    </w:p>
    <w:p w:rsidRPr="00CB39F4" w:rsidR="00CB39F4" w:rsidP="00CB39F4" w:rsidRDefault="00CB39F4" w14:paraId="69B8FB2C" w14:textId="77777777">
      <w:pPr>
        <w:spacing w:after="0" w:line="240" w:lineRule="auto"/>
        <w:jc w:val="both"/>
        <w:rPr>
          <w:rFonts w:ascii="Montserrat" w:hAnsi="Montserrat" w:cs="Arial"/>
          <w:bCs/>
          <w:lang w:val="es-MX"/>
        </w:rPr>
      </w:pPr>
    </w:p>
    <w:p w:rsidRPr="00CB39F4" w:rsidR="00CB39F4" w:rsidP="00CB39F4" w:rsidRDefault="00CB39F4" w14:paraId="7888B966" w14:textId="77777777">
      <w:pPr>
        <w:spacing w:after="0" w:line="240" w:lineRule="auto"/>
        <w:jc w:val="both"/>
        <w:rPr>
          <w:rFonts w:ascii="Montserrat" w:hAnsi="Montserrat" w:cs="Arial"/>
          <w:bCs/>
          <w:lang w:val="es-MX"/>
        </w:rPr>
      </w:pPr>
      <w:r w:rsidRPr="00CB39F4">
        <w:rPr>
          <w:rFonts w:ascii="Montserrat" w:hAnsi="Montserrat" w:cs="Arial"/>
          <w:bCs/>
          <w:lang w:val="es-MX"/>
        </w:rPr>
        <w:t>La biodiversidad nos protege de las enfermedades emergentes</w:t>
      </w:r>
    </w:p>
    <w:p w:rsidR="004A315B" w:rsidP="00CB39F4" w:rsidRDefault="004A315B" w14:paraId="7CB6614A" w14:textId="77777777">
      <w:pPr>
        <w:spacing w:after="0" w:line="240" w:lineRule="auto"/>
        <w:jc w:val="both"/>
        <w:rPr>
          <w:rFonts w:ascii="Montserrat" w:hAnsi="Montserrat" w:cs="Arial"/>
          <w:lang w:val="es-MX"/>
        </w:rPr>
      </w:pPr>
    </w:p>
    <w:p w:rsidRPr="00CB39F4" w:rsidR="00CB39F4" w:rsidP="00CB39F4" w:rsidRDefault="00CB39F4" w14:paraId="303D65E8" w14:textId="25672130">
      <w:pPr>
        <w:spacing w:after="0" w:line="240" w:lineRule="auto"/>
        <w:jc w:val="both"/>
        <w:rPr>
          <w:rFonts w:ascii="Montserrat" w:hAnsi="Montserrat" w:cs="Arial"/>
          <w:lang w:val="es-MX"/>
        </w:rPr>
      </w:pPr>
      <w:r w:rsidRPr="00CB39F4">
        <w:rPr>
          <w:rFonts w:ascii="Montserrat" w:hAnsi="Montserrat" w:cs="Arial"/>
          <w:lang w:val="es-MX"/>
        </w:rPr>
        <w:lastRenderedPageBreak/>
        <w:t>En los últimos años ya se ha demostrado que la pérdida de</w:t>
      </w:r>
      <w:r w:rsidR="004A315B">
        <w:rPr>
          <w:rFonts w:ascii="Montserrat" w:hAnsi="Montserrat" w:cs="Arial"/>
          <w:lang w:val="es-MX"/>
        </w:rPr>
        <w:t xml:space="preserve"> </w:t>
      </w:r>
      <w:r w:rsidRPr="00CB39F4">
        <w:rPr>
          <w:rFonts w:ascii="Montserrat" w:hAnsi="Montserrat" w:cs="Arial"/>
          <w:lang w:val="es-MX"/>
        </w:rPr>
        <w:t>biodiversidad</w:t>
      </w:r>
      <w:r w:rsidR="004A315B">
        <w:rPr>
          <w:rFonts w:ascii="Montserrat" w:hAnsi="Montserrat" w:cs="Arial"/>
          <w:lang w:val="es-MX"/>
        </w:rPr>
        <w:t xml:space="preserve"> </w:t>
      </w:r>
      <w:r w:rsidRPr="00CB39F4">
        <w:rPr>
          <w:rFonts w:ascii="Montserrat" w:hAnsi="Montserrat" w:cs="Arial"/>
          <w:lang w:val="es-MX"/>
        </w:rPr>
        <w:t>modifica y aumenta la transmisión de las enfermedades a través de diversos mecanismos que generalmente tienen que ver por la modificación de las abundancias o comportamientos de los huéspedes y los vectores. Por ejemplo, en el caso de la</w:t>
      </w:r>
      <w:r w:rsidR="009917FA">
        <w:rPr>
          <w:rFonts w:ascii="Montserrat" w:hAnsi="Montserrat" w:cs="Arial"/>
          <w:lang w:val="es-MX"/>
        </w:rPr>
        <w:t xml:space="preserve"> </w:t>
      </w:r>
      <w:r w:rsidRPr="00CB39F4">
        <w:rPr>
          <w:rFonts w:ascii="Montserrat" w:hAnsi="Montserrat" w:cs="Arial"/>
          <w:lang w:val="es-MX"/>
        </w:rPr>
        <w:t>enfermedad de Lyme, transmitida por garrapatas, se piensa que el aumento de su incidencia en EE UU tendría que ver con la disminución de algunas poblaciones de aves que en condiciones normales servían de reservorio natural de la bacteria y contenían la transmisión.</w:t>
      </w:r>
      <w:r w:rsidR="004A315B">
        <w:rPr>
          <w:rFonts w:ascii="Montserrat" w:hAnsi="Montserrat" w:cs="Arial"/>
          <w:lang w:val="es-MX"/>
        </w:rPr>
        <w:t xml:space="preserve"> </w:t>
      </w:r>
      <w:r w:rsidRPr="00CB39F4">
        <w:rPr>
          <w:rFonts w:ascii="Montserrat" w:hAnsi="Montserrat" w:cs="Arial"/>
          <w:lang w:val="es-MX"/>
        </w:rPr>
        <w:t>Al aumentar paralelamente las poblaciones de roedores, que también son transmisores, se habría favorecido el salto a la especie humana.</w:t>
      </w:r>
    </w:p>
    <w:p w:rsidRPr="00CB39F4" w:rsidR="00CB39F4" w:rsidP="00CB39F4" w:rsidRDefault="00CB39F4" w14:paraId="3E7B45D4" w14:textId="77777777">
      <w:pPr>
        <w:spacing w:after="0" w:line="240" w:lineRule="auto"/>
        <w:jc w:val="both"/>
        <w:rPr>
          <w:rFonts w:ascii="Montserrat" w:hAnsi="Montserrat" w:cs="Arial"/>
          <w:bCs/>
          <w:lang w:val="es-MX"/>
        </w:rPr>
      </w:pPr>
    </w:p>
    <w:p w:rsidR="00CB39F4" w:rsidP="76A41103" w:rsidRDefault="00CB39F4" w14:paraId="1A32B9F9" w14:textId="77777777" w14:noSpellErr="1">
      <w:pPr>
        <w:spacing w:after="0" w:line="240" w:lineRule="auto"/>
        <w:jc w:val="both"/>
        <w:rPr>
          <w:rFonts w:ascii="Montserrat" w:hAnsi="Montserrat" w:cs="Arial"/>
          <w:b w:val="1"/>
          <w:bCs w:val="1"/>
          <w:lang w:val="es-MX"/>
        </w:rPr>
      </w:pPr>
      <w:r w:rsidRPr="76A41103" w:rsidR="76A41103">
        <w:rPr>
          <w:rFonts w:ascii="Montserrat" w:hAnsi="Montserrat" w:cs="Arial"/>
          <w:b w:val="1"/>
          <w:bCs w:val="1"/>
          <w:lang w:val="es-MX"/>
        </w:rPr>
        <w:t>Necesitamos la naturaleza para proteger nuestra salud</w:t>
      </w:r>
    </w:p>
    <w:p w:rsidRPr="00CB39F4" w:rsidR="004A315B" w:rsidP="00CB39F4" w:rsidRDefault="004A315B" w14:paraId="04DDDD59" w14:textId="77777777">
      <w:pPr>
        <w:spacing w:after="0" w:line="240" w:lineRule="auto"/>
        <w:jc w:val="both"/>
        <w:rPr>
          <w:rFonts w:ascii="Montserrat" w:hAnsi="Montserrat" w:cs="Arial"/>
          <w:bCs/>
          <w:lang w:val="es-MX"/>
        </w:rPr>
      </w:pPr>
    </w:p>
    <w:p w:rsidRPr="00CB39F4" w:rsidR="00CB39F4" w:rsidP="00CB39F4" w:rsidRDefault="00CB39F4" w14:paraId="271544C6" w14:textId="6D052A01">
      <w:pPr>
        <w:spacing w:after="0" w:line="240" w:lineRule="auto"/>
        <w:jc w:val="both"/>
        <w:rPr>
          <w:rFonts w:ascii="Montserrat" w:hAnsi="Montserrat" w:cs="Arial"/>
          <w:lang w:val="es-MX"/>
        </w:rPr>
      </w:pPr>
      <w:r w:rsidRPr="00CB39F4">
        <w:rPr>
          <w:rFonts w:ascii="Montserrat" w:hAnsi="Montserrat" w:cs="Arial"/>
          <w:lang w:val="es-MX"/>
        </w:rPr>
        <w:t>Fernando Valladares, investigador del Museo Nacional de Ciencia Naturales (CSIC), alerta también de las consecuencias de la degradación del medio ambiente en un inspirador vídeo publicado en su canal de YouTube</w:t>
      </w:r>
      <w:r w:rsidR="004A315B">
        <w:rPr>
          <w:rFonts w:ascii="Montserrat" w:hAnsi="Montserrat" w:cs="Arial"/>
          <w:lang w:val="es-MX"/>
        </w:rPr>
        <w:t xml:space="preserve"> </w:t>
      </w:r>
      <w:r w:rsidRPr="00CB39F4">
        <w:rPr>
          <w:rFonts w:ascii="Montserrat" w:hAnsi="Montserrat" w:cs="Arial"/>
          <w:lang w:val="es-MX"/>
        </w:rPr>
        <w:t>La salud de la humanidad. “La culpa de esta crisis no es de los murciélagos o los pangolines, sino de</w:t>
      </w:r>
      <w:r w:rsidR="004A315B">
        <w:rPr>
          <w:rFonts w:ascii="Montserrat" w:hAnsi="Montserrat" w:cs="Arial"/>
          <w:lang w:val="es-MX"/>
        </w:rPr>
        <w:t xml:space="preserve"> </w:t>
      </w:r>
      <w:r w:rsidRPr="00CB39F4">
        <w:rPr>
          <w:rFonts w:ascii="Montserrat" w:hAnsi="Montserrat" w:cs="Arial"/>
          <w:lang w:val="es-MX"/>
        </w:rPr>
        <w:t>nuestros nuevos hábitos globales en medio de una naturaleza simplificada y empobrecida que no cumple su efecto protector, ahora que tanto lo necesitamos”, explica el científico. “Vivimos de espaldas a la naturaleza, pero nuestra salud depende de ella mucho más de lo que pensamos. Vendrán más virus, tal como indica la Organización Mundial de la Salud, y algunos serán más letales y peligrosos que el propio</w:t>
      </w:r>
      <w:r w:rsidR="004A315B">
        <w:rPr>
          <w:rFonts w:ascii="Montserrat" w:hAnsi="Montserrat" w:cs="Arial"/>
          <w:lang w:val="es-MX"/>
        </w:rPr>
        <w:t xml:space="preserve"> </w:t>
      </w:r>
      <w:r w:rsidRPr="00CB39F4">
        <w:rPr>
          <w:rFonts w:ascii="Montserrat" w:hAnsi="Montserrat" w:cs="Arial"/>
          <w:lang w:val="es-MX"/>
        </w:rPr>
        <w:t>coronavirus. No habrá sistema de salud que pueda contenerlos. Solo una naturaleza rica y funcional, con los adecuados niveles de biodiversidad, podrá amortiguar los impactos de las futuras zoonosis en la salud de la humanidad”, concluye.</w:t>
      </w:r>
    </w:p>
    <w:p w:rsidRPr="00CB39F4" w:rsidR="00CB39F4" w:rsidP="00CB39F4" w:rsidRDefault="00CB39F4" w14:paraId="75FC260F" w14:textId="77777777">
      <w:pPr>
        <w:spacing w:after="0" w:line="240" w:lineRule="auto"/>
        <w:jc w:val="both"/>
        <w:rPr>
          <w:rFonts w:ascii="Montserrat" w:hAnsi="Montserrat" w:cs="Arial"/>
          <w:lang w:val="es-MX"/>
        </w:rPr>
      </w:pPr>
    </w:p>
    <w:p w:rsidRPr="00CB39F4" w:rsidR="00CB39F4" w:rsidP="00CB39F4" w:rsidRDefault="00CB39F4" w14:paraId="654D0E40" w14:textId="77777777">
      <w:pPr>
        <w:spacing w:after="0" w:line="240" w:lineRule="auto"/>
        <w:jc w:val="both"/>
        <w:rPr>
          <w:rFonts w:ascii="Montserrat" w:hAnsi="Montserrat" w:cs="Arial"/>
          <w:lang w:val="es-MX"/>
        </w:rPr>
      </w:pPr>
      <w:r w:rsidRPr="00CB39F4">
        <w:rPr>
          <w:rFonts w:ascii="Montserrat" w:hAnsi="Montserrat" w:cs="Arial"/>
          <w:lang w:val="es-MX"/>
        </w:rPr>
        <w:t xml:space="preserve">Foto: Macacos </w:t>
      </w:r>
      <w:proofErr w:type="spellStart"/>
      <w:r w:rsidRPr="00CB39F4">
        <w:rPr>
          <w:rFonts w:ascii="Montserrat" w:hAnsi="Montserrat" w:cs="Arial"/>
          <w:lang w:val="es-MX"/>
        </w:rPr>
        <w:t>rhesus</w:t>
      </w:r>
      <w:proofErr w:type="spellEnd"/>
      <w:r w:rsidRPr="00CB39F4">
        <w:rPr>
          <w:rFonts w:ascii="Montserrat" w:hAnsi="Montserrat" w:cs="Arial"/>
          <w:lang w:val="es-MX"/>
        </w:rPr>
        <w:t xml:space="preserve"> en Katmandú. Los primates se encuentran entre los taxones de animales con mayor probabilidad de albergar virus que podrían extenderse a los humanos. Los macacos </w:t>
      </w:r>
      <w:proofErr w:type="spellStart"/>
      <w:r w:rsidRPr="00CB39F4">
        <w:rPr>
          <w:rFonts w:ascii="Montserrat" w:hAnsi="Montserrat" w:cs="Arial"/>
          <w:lang w:val="es-MX"/>
        </w:rPr>
        <w:t>rhesus</w:t>
      </w:r>
      <w:proofErr w:type="spellEnd"/>
      <w:r w:rsidRPr="00CB39F4">
        <w:rPr>
          <w:rFonts w:ascii="Montserrat" w:hAnsi="Montserrat" w:cs="Arial"/>
          <w:lang w:val="es-MX"/>
        </w:rPr>
        <w:t xml:space="preserve"> son altamente adaptables a los paisajes urbanos, lo que los hace más propensos a transmitir virus a los humanos.</w:t>
      </w:r>
    </w:p>
    <w:p w:rsidRPr="00CB39F4" w:rsidR="00CB39F4" w:rsidP="00CB39F4" w:rsidRDefault="00CB39F4" w14:paraId="58289061" w14:textId="77777777">
      <w:pPr>
        <w:spacing w:after="0" w:line="240" w:lineRule="auto"/>
        <w:jc w:val="both"/>
        <w:rPr>
          <w:rFonts w:ascii="Montserrat" w:hAnsi="Montserrat" w:cs="Arial"/>
          <w:lang w:val="es-MX"/>
        </w:rPr>
      </w:pPr>
    </w:p>
    <w:p w:rsidRPr="00CB39F4" w:rsidR="00CB39F4" w:rsidP="00CB39F4" w:rsidRDefault="00CB39F4" w14:paraId="2737BEFE" w14:textId="77777777">
      <w:pPr>
        <w:spacing w:after="0" w:line="240" w:lineRule="auto"/>
        <w:jc w:val="both"/>
        <w:rPr>
          <w:rFonts w:ascii="Montserrat" w:hAnsi="Montserrat" w:cs="Arial"/>
          <w:lang w:val="es-MX"/>
        </w:rPr>
      </w:pPr>
      <w:r w:rsidRPr="00CB39F4">
        <w:rPr>
          <w:rFonts w:ascii="Montserrat" w:hAnsi="Montserrat" w:cs="Arial"/>
          <w:lang w:val="es-MX"/>
        </w:rPr>
        <w:t>Victoria González: Bióloga de bota. Tengo los pies en la tierra y la cabeza llena de pájaros. De mayor quiero ser periodista.</w:t>
      </w:r>
    </w:p>
    <w:p w:rsidRPr="00CB39F4" w:rsidR="00CB39F4" w:rsidP="00CB39F4" w:rsidRDefault="00CB39F4" w14:paraId="20A6E360" w14:textId="77777777">
      <w:pPr>
        <w:spacing w:after="0" w:line="240" w:lineRule="auto"/>
        <w:jc w:val="both"/>
        <w:rPr>
          <w:rFonts w:ascii="Montserrat" w:hAnsi="Montserrat" w:cs="Arial"/>
          <w:lang w:val="es-MX"/>
        </w:rPr>
      </w:pPr>
    </w:p>
    <w:p w:rsidRPr="00CB39F4" w:rsidR="00CB39F4" w:rsidP="00CB39F4" w:rsidRDefault="00CB39F4" w14:paraId="3D6DB031" w14:textId="21984FF4">
      <w:pPr>
        <w:spacing w:after="0" w:line="240" w:lineRule="auto"/>
        <w:jc w:val="both"/>
        <w:rPr>
          <w:rFonts w:ascii="Montserrat" w:hAnsi="Montserrat" w:cs="Arial"/>
          <w:lang w:val="es-MX"/>
        </w:rPr>
      </w:pPr>
      <w:r w:rsidRPr="00CB39F4">
        <w:rPr>
          <w:rFonts w:ascii="Montserrat" w:hAnsi="Montserrat" w:cs="Arial"/>
          <w:lang w:val="es-MX"/>
        </w:rPr>
        <w:t xml:space="preserve">González, Victoria. “¿Está relacionada la propagación de la COVID-19 con la pérdida de biodiversidad?”. </w:t>
      </w:r>
      <w:r w:rsidRPr="00CB39F4">
        <w:rPr>
          <w:rFonts w:ascii="Montserrat" w:hAnsi="Montserrat" w:cs="Arial"/>
          <w:i/>
          <w:iCs/>
          <w:lang w:val="es-MX"/>
        </w:rPr>
        <w:t>Muy interesante</w:t>
      </w:r>
      <w:r w:rsidRPr="00CB39F4">
        <w:rPr>
          <w:rFonts w:ascii="Montserrat" w:hAnsi="Montserrat" w:cs="Arial"/>
          <w:lang w:val="es-MX"/>
        </w:rPr>
        <w:t xml:space="preserve">. Naturaleza, en: </w:t>
      </w:r>
      <w:r w:rsidR="004F2F0A">
        <w:rPr>
          <w:rFonts w:ascii="Montserrat" w:hAnsi="Montserrat" w:cs="Arial"/>
          <w:lang w:val="es-MX"/>
        </w:rPr>
        <w:t xml:space="preserve"> </w:t>
      </w:r>
      <w:hyperlink w:history="1" r:id="rId13">
        <w:r w:rsidRPr="0048392D" w:rsidR="004F2F0A">
          <w:rPr>
            <w:rStyle w:val="Hipervnculo"/>
            <w:rFonts w:ascii="Montserrat" w:hAnsi="Montserrat" w:cs="Arial"/>
            <w:i/>
            <w:iCs/>
            <w:lang w:val="es-MX"/>
          </w:rPr>
          <w:t>https://www.muyinteresante.es/naturaleza/articulo/esta-relacionada-la-propagacion-de-la-covid-19-con-la-perdida-de-biodiversidad-701586341971</w:t>
        </w:r>
      </w:hyperlink>
      <w:r w:rsidRPr="00CB39F4">
        <w:rPr>
          <w:rFonts w:ascii="Montserrat" w:hAnsi="Montserrat" w:cs="Arial"/>
          <w:lang w:val="es-MX"/>
        </w:rPr>
        <w:t xml:space="preserve"> (Recuperado el 6 de marzo de 2021).</w:t>
      </w:r>
    </w:p>
    <w:p w:rsidRPr="00CB39F4" w:rsidR="00CB39F4" w:rsidP="00CB39F4" w:rsidRDefault="00CB39F4" w14:paraId="340D2B3B" w14:textId="77777777">
      <w:pPr>
        <w:tabs>
          <w:tab w:val="left" w:pos="463"/>
        </w:tabs>
        <w:spacing w:after="0" w:line="240" w:lineRule="auto"/>
        <w:ind w:left="38"/>
        <w:jc w:val="both"/>
        <w:rPr>
          <w:rFonts w:ascii="Montserrat" w:hAnsi="Montserrat" w:eastAsia="Times New Roman" w:cs="Arial"/>
          <w:color w:val="000000" w:themeColor="text1"/>
          <w:lang w:val="es-MX"/>
        </w:rPr>
      </w:pPr>
    </w:p>
    <w:p w:rsidRPr="00A12013" w:rsidR="00CB39F4" w:rsidP="00A12013" w:rsidRDefault="00CB39F4" w14:paraId="784051B1" w14:textId="12220A31">
      <w:pPr>
        <w:tabs>
          <w:tab w:val="left" w:pos="463"/>
        </w:tabs>
        <w:spacing w:after="0" w:line="240" w:lineRule="auto"/>
        <w:jc w:val="both"/>
        <w:rPr>
          <w:rFonts w:ascii="Montserrat" w:hAnsi="Montserrat" w:eastAsia="Times New Roman" w:cs="Arial"/>
          <w:bCs/>
          <w:color w:val="000000" w:themeColor="text1"/>
          <w:lang w:val="es-MX"/>
        </w:rPr>
      </w:pPr>
      <w:r w:rsidRPr="00A12013">
        <w:rPr>
          <w:rFonts w:ascii="Montserrat" w:hAnsi="Montserrat" w:eastAsia="Times New Roman" w:cs="Arial"/>
          <w:color w:val="000000" w:themeColor="text1"/>
          <w:lang w:val="es-MX"/>
        </w:rPr>
        <w:t>¿Qué partes identificaron en el texto?</w:t>
      </w:r>
    </w:p>
    <w:p w:rsidRPr="00CB39F4" w:rsidR="00CB39F4" w:rsidP="00CB39F4" w:rsidRDefault="00CB39F4" w14:paraId="568AFCA5" w14:textId="77777777">
      <w:pPr>
        <w:pStyle w:val="Prrafodelista"/>
        <w:tabs>
          <w:tab w:val="left" w:pos="463"/>
        </w:tabs>
        <w:spacing w:after="0" w:line="240" w:lineRule="auto"/>
        <w:ind w:left="28"/>
        <w:jc w:val="both"/>
        <w:rPr>
          <w:rFonts w:ascii="Montserrat" w:hAnsi="Montserrat" w:eastAsia="Times New Roman" w:cs="Arial"/>
          <w:bCs/>
          <w:color w:val="000000" w:themeColor="text1"/>
          <w:lang w:val="es-MX"/>
        </w:rPr>
      </w:pPr>
    </w:p>
    <w:p w:rsidRPr="00CB39F4" w:rsidR="00CB39F4" w:rsidP="00CB39F4" w:rsidRDefault="00CB39F4" w14:paraId="551867BF" w14:textId="4F2BBD60">
      <w:pPr>
        <w:pStyle w:val="Prrafodelista"/>
        <w:tabs>
          <w:tab w:val="left" w:pos="463"/>
        </w:tabs>
        <w:spacing w:after="0" w:line="240" w:lineRule="auto"/>
        <w:ind w:left="28"/>
        <w:jc w:val="both"/>
        <w:rPr>
          <w:rFonts w:ascii="Montserrat" w:hAnsi="Montserrat" w:eastAsia="Times New Roman" w:cs="Arial"/>
          <w:color w:val="000000" w:themeColor="text1"/>
          <w:lang w:val="es-MX"/>
        </w:rPr>
      </w:pPr>
      <w:r w:rsidRPr="76A41103" w:rsidR="76A41103">
        <w:rPr>
          <w:rFonts w:ascii="Montserrat" w:hAnsi="Montserrat" w:eastAsia="Times New Roman" w:cs="Arial"/>
          <w:color w:val="000000" w:themeColor="text1" w:themeTint="FF" w:themeShade="FF"/>
          <w:lang w:val="es-MX"/>
        </w:rPr>
        <w:t xml:space="preserve">Cuenta con un título que anuncia la idea principal del artículo de divulgación. </w:t>
      </w:r>
      <w:r w:rsidRPr="76A41103" w:rsidR="76A41103">
        <w:rPr>
          <w:rFonts w:ascii="Montserrat" w:hAnsi="Montserrat" w:eastAsia="Times New Roman" w:cs="Arial"/>
          <w:color w:val="000000" w:themeColor="text1" w:themeTint="FF" w:themeShade="FF"/>
          <w:lang w:val="es-MX"/>
        </w:rPr>
        <w:t>Luego, viene el nombre de la autora, de quien, al final, se dice que es bióloga, lo que refuerza lo visto la clase pasada sobre que quienes escriben divulgación son especialistas que de algún modo traducen lo que saben a un lenguaje sencillo para que sea comprendido por un público diverso.</w:t>
      </w:r>
    </w:p>
    <w:p w:rsidRPr="00CB39F4" w:rsidR="00CB39F4" w:rsidP="00A12013" w:rsidRDefault="00CB39F4" w14:paraId="6FF32A9C" w14:textId="4EF132C7">
      <w:pPr>
        <w:pStyle w:val="Prrafodelista"/>
        <w:tabs>
          <w:tab w:val="left" w:pos="463"/>
        </w:tabs>
        <w:spacing w:after="0" w:line="240" w:lineRule="auto"/>
        <w:ind w:left="28"/>
        <w:jc w:val="both"/>
        <w:rPr>
          <w:rFonts w:ascii="Montserrat" w:hAnsi="Montserrat" w:eastAsia="Times New Roman" w:cs="Arial"/>
          <w:color w:val="000000" w:themeColor="text1"/>
          <w:lang w:val="es-MX"/>
        </w:rPr>
      </w:pPr>
      <w:r w:rsidRPr="60BB96AA">
        <w:rPr>
          <w:rFonts w:ascii="Montserrat" w:hAnsi="Montserrat" w:eastAsia="Times New Roman" w:cs="Arial"/>
          <w:color w:val="000000" w:themeColor="text1"/>
          <w:lang w:val="es-MX"/>
        </w:rPr>
        <w:t>También tiene una breve introducción, que explica de que tratará el artículo.</w:t>
      </w:r>
      <w:r w:rsidRPr="60BB96AA" w:rsidR="00A12013">
        <w:rPr>
          <w:rFonts w:ascii="Montserrat" w:hAnsi="Montserrat" w:eastAsia="Times New Roman" w:cs="Arial"/>
          <w:color w:val="000000" w:themeColor="text1"/>
          <w:lang w:val="es-MX"/>
        </w:rPr>
        <w:t xml:space="preserve"> </w:t>
      </w:r>
      <w:r w:rsidRPr="60BB96AA">
        <w:rPr>
          <w:rFonts w:ascii="Montserrat" w:hAnsi="Montserrat" w:eastAsia="Times New Roman" w:cs="Arial"/>
          <w:color w:val="000000" w:themeColor="text1"/>
          <w:lang w:val="es-MX"/>
        </w:rPr>
        <w:t xml:space="preserve">Luego viene el desarrollo, donde la autora expone las ideas secundarias después de cada subtítulo, que también nos da pistas sobre lo que se tratará </w:t>
      </w:r>
      <w:r w:rsidRPr="60BB96AA" w:rsidR="00A12013">
        <w:rPr>
          <w:rFonts w:ascii="Montserrat" w:hAnsi="Montserrat" w:eastAsia="Times New Roman" w:cs="Arial"/>
          <w:color w:val="000000" w:themeColor="text1"/>
          <w:lang w:val="es-MX"/>
        </w:rPr>
        <w:t xml:space="preserve">en esos apartados </w:t>
      </w:r>
      <w:r w:rsidRPr="60BB96AA" w:rsidR="00542C25">
        <w:rPr>
          <w:rFonts w:ascii="Montserrat" w:hAnsi="Montserrat" w:eastAsia="Times New Roman" w:cs="Arial"/>
          <w:color w:val="000000" w:themeColor="text1"/>
          <w:lang w:val="es-MX"/>
        </w:rPr>
        <w:t>y,</w:t>
      </w:r>
      <w:r w:rsidRPr="60BB96AA" w:rsidR="20699D61">
        <w:rPr>
          <w:rFonts w:ascii="Montserrat" w:hAnsi="Montserrat" w:eastAsia="Times New Roman" w:cs="Arial"/>
          <w:color w:val="000000" w:themeColor="text1"/>
          <w:lang w:val="es-MX"/>
        </w:rPr>
        <w:t xml:space="preserve"> por</w:t>
      </w:r>
      <w:r w:rsidRPr="60BB96AA">
        <w:rPr>
          <w:rFonts w:ascii="Montserrat" w:hAnsi="Montserrat" w:eastAsia="Times New Roman" w:cs="Arial"/>
          <w:color w:val="000000" w:themeColor="text1"/>
          <w:lang w:val="es-MX"/>
        </w:rPr>
        <w:t xml:space="preserve"> último, viene la conclusión, que es el cierre del texto y condensa lo que se ha desarrollado.</w:t>
      </w:r>
    </w:p>
    <w:p w:rsidRPr="00CB39F4" w:rsidR="00CB39F4" w:rsidP="00CB39F4" w:rsidRDefault="00CB39F4" w14:paraId="5EB694B6" w14:textId="77777777">
      <w:pPr>
        <w:tabs>
          <w:tab w:val="left" w:pos="463"/>
        </w:tabs>
        <w:spacing w:after="0" w:line="240" w:lineRule="auto"/>
        <w:jc w:val="both"/>
        <w:rPr>
          <w:rFonts w:ascii="Montserrat" w:hAnsi="Montserrat" w:eastAsia="Times New Roman" w:cs="Arial"/>
          <w:color w:val="000000" w:themeColor="text1"/>
          <w:lang w:val="es-MX"/>
        </w:rPr>
      </w:pPr>
    </w:p>
    <w:p w:rsidR="00A12013" w:rsidP="00A12013" w:rsidRDefault="00CB39F4" w14:paraId="476831AC"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Es un tipo de texto que, como ya dijimos, conocían desde tercero de primaria, pero me da gusto que les haya resultado tan sencillo hacerlo, pues esto les será de gran ayuda para redactar su texto.</w:t>
      </w:r>
    </w:p>
    <w:p w:rsidR="00A12013" w:rsidP="00A12013" w:rsidRDefault="00A12013" w14:paraId="3F306296"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Pr="00CB39F4" w:rsidR="00CB39F4" w:rsidP="00CB39F4" w:rsidRDefault="00CB39F4" w14:paraId="04A36129"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Ahora, ¿qué tipo de lenguaje utiliza?</w:t>
      </w:r>
    </w:p>
    <w:p w:rsidRPr="00CB39F4" w:rsidR="00CB39F4" w:rsidP="00CB39F4" w:rsidRDefault="00CB39F4" w14:paraId="0AD30770"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Pr="00CB39F4" w:rsidR="00CB39F4" w:rsidP="00A12013" w:rsidRDefault="00A12013" w14:paraId="71BDE55A" w14:textId="653AE4EB">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A12013">
        <w:rPr>
          <w:rFonts w:ascii="Montserrat" w:hAnsi="Montserrat" w:eastAsia="Times New Roman" w:cs="Arial"/>
          <w:color w:val="000000" w:themeColor="text1"/>
          <w:lang w:val="es-MX"/>
        </w:rPr>
        <w:t xml:space="preserve">Formal y </w:t>
      </w:r>
      <w:r w:rsidRPr="00CB39F4" w:rsidR="00CB39F4">
        <w:rPr>
          <w:rFonts w:ascii="Montserrat" w:hAnsi="Montserrat" w:eastAsia="Times New Roman" w:cs="Arial"/>
          <w:color w:val="000000" w:themeColor="text1"/>
          <w:lang w:val="es-MX"/>
        </w:rPr>
        <w:t>especializado; es decir, incluye términos propios de la ciencia como “zoonosis”, aunque es fácil comprender a qué se refiere porque, cuando lo hace, la autora explica el término como parte de lo que está desarrollando.</w:t>
      </w:r>
    </w:p>
    <w:p w:rsidRPr="00CB39F4" w:rsidR="00CB39F4" w:rsidP="00CB39F4" w:rsidRDefault="00CB39F4" w14:paraId="1D14B1CC" w14:textId="77777777">
      <w:pPr>
        <w:tabs>
          <w:tab w:val="left" w:pos="463"/>
        </w:tabs>
        <w:spacing w:after="0" w:line="240" w:lineRule="auto"/>
        <w:jc w:val="both"/>
        <w:rPr>
          <w:rFonts w:ascii="Montserrat" w:hAnsi="Montserrat" w:eastAsia="Times New Roman" w:cs="Arial"/>
          <w:bCs/>
          <w:color w:val="000000" w:themeColor="text1"/>
          <w:lang w:val="es-MX"/>
        </w:rPr>
      </w:pPr>
    </w:p>
    <w:p w:rsidRPr="00A12013" w:rsidR="00CB39F4" w:rsidP="00A12013" w:rsidRDefault="00A12013" w14:paraId="3DF59B94" w14:textId="449D3925">
      <w:pPr>
        <w:tabs>
          <w:tab w:val="left" w:pos="463"/>
        </w:tabs>
        <w:spacing w:after="0" w:line="240" w:lineRule="auto"/>
        <w:jc w:val="both"/>
        <w:rPr>
          <w:rFonts w:ascii="Montserrat" w:hAnsi="Montserrat" w:eastAsia="Times New Roman" w:cs="Arial"/>
          <w:bCs/>
          <w:color w:val="000000" w:themeColor="text1"/>
          <w:lang w:val="es-MX"/>
        </w:rPr>
      </w:pPr>
      <w:r>
        <w:rPr>
          <w:rFonts w:ascii="Montserrat" w:hAnsi="Montserrat" w:eastAsia="Times New Roman" w:cs="Arial"/>
          <w:color w:val="000000" w:themeColor="text1"/>
          <w:lang w:val="es-MX"/>
        </w:rPr>
        <w:t>E</w:t>
      </w:r>
      <w:r w:rsidRPr="00A12013" w:rsidR="00CB39F4">
        <w:rPr>
          <w:rFonts w:ascii="Montserrat" w:hAnsi="Montserrat" w:eastAsia="Times New Roman" w:cs="Arial"/>
          <w:color w:val="000000" w:themeColor="text1"/>
          <w:lang w:val="es-MX"/>
        </w:rPr>
        <w:t>s importante que lo tomen en cuenta al redactar su texto, las palabras que utilicen, que pertenezcan al lenguaje científico, necesitan ser explicadas en el desarrollo; permitir que su significado se infiera por el contexto o, si es necesario, incluirlas en un glosario.</w:t>
      </w:r>
    </w:p>
    <w:p w:rsidR="00A12013" w:rsidP="00CB39F4" w:rsidRDefault="00A12013" w14:paraId="5EA62C56"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Pr="00CB39F4" w:rsidR="00CB39F4" w:rsidP="00CB39F4" w:rsidRDefault="00CB39F4" w14:paraId="125E46A6"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Ahora, ¿en qué sustenta la autora sus afirmaciones?</w:t>
      </w:r>
    </w:p>
    <w:p w:rsidRPr="00CB39F4" w:rsidR="00CB39F4" w:rsidP="00CB39F4" w:rsidRDefault="00CB39F4" w14:paraId="45C90587"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Pr="00CB39F4" w:rsidR="00CB39F4" w:rsidP="00A12013" w:rsidRDefault="00CB39F4" w14:paraId="4BE5E0DD" w14:textId="27FFCEAA">
      <w:pPr>
        <w:pStyle w:val="Prrafodelista"/>
        <w:tabs>
          <w:tab w:val="left" w:pos="463"/>
        </w:tabs>
        <w:spacing w:after="0" w:line="240" w:lineRule="auto"/>
        <w:ind w:left="38"/>
        <w:jc w:val="both"/>
        <w:rPr>
          <w:rFonts w:ascii="Montserrat" w:hAnsi="Montserrat" w:eastAsia="Times New Roman" w:cs="Arial"/>
          <w:color w:val="000000" w:themeColor="text1"/>
          <w:lang w:val="es-MX"/>
        </w:rPr>
      </w:pPr>
      <w:r w:rsidRPr="00CB39F4">
        <w:rPr>
          <w:rFonts w:ascii="Montserrat" w:hAnsi="Montserrat" w:eastAsia="Times New Roman" w:cs="Arial"/>
          <w:color w:val="000000" w:themeColor="text1"/>
          <w:lang w:val="es-MX"/>
        </w:rPr>
        <w:t>En información, hechos y datos que pueden verificarse porque son resultados de estudios o investigaciones realizados por científicos de distintas organizaciones e instituciones.</w:t>
      </w:r>
    </w:p>
    <w:p w:rsidRPr="00CB39F4" w:rsidR="00CB39F4" w:rsidP="00CB39F4" w:rsidRDefault="00CB39F4" w14:paraId="4CF04970" w14:textId="77777777">
      <w:pPr>
        <w:pStyle w:val="Prrafodelista"/>
        <w:tabs>
          <w:tab w:val="left" w:pos="463"/>
        </w:tabs>
        <w:spacing w:after="0" w:line="240" w:lineRule="auto"/>
        <w:ind w:left="38"/>
        <w:jc w:val="both"/>
        <w:rPr>
          <w:rFonts w:ascii="Montserrat" w:hAnsi="Montserrat" w:eastAsia="Times New Roman" w:cs="Arial"/>
          <w:color w:val="000000" w:themeColor="text1"/>
          <w:lang w:val="es-MX"/>
        </w:rPr>
      </w:pPr>
    </w:p>
    <w:p w:rsidRPr="00CB39F4" w:rsidR="00CB39F4" w:rsidP="00A12013" w:rsidRDefault="00A12013" w14:paraId="393E2EA5" w14:textId="0A65E855">
      <w:pPr>
        <w:pStyle w:val="Prrafodelista"/>
        <w:tabs>
          <w:tab w:val="left" w:pos="463"/>
        </w:tabs>
        <w:spacing w:after="0" w:line="240" w:lineRule="auto"/>
        <w:ind w:left="38"/>
        <w:jc w:val="both"/>
        <w:rPr>
          <w:rFonts w:ascii="Montserrat" w:hAnsi="Montserrat" w:eastAsia="Times New Roman" w:cs="Arial"/>
          <w:bCs/>
          <w:color w:val="000000" w:themeColor="text1"/>
          <w:lang w:val="es-MX"/>
        </w:rPr>
      </w:pPr>
      <w:r>
        <w:rPr>
          <w:rFonts w:ascii="Montserrat" w:hAnsi="Montserrat" w:eastAsia="Times New Roman" w:cs="Arial"/>
          <w:color w:val="000000" w:themeColor="text1"/>
          <w:lang w:val="es-MX"/>
        </w:rPr>
        <w:t>T</w:t>
      </w:r>
      <w:r w:rsidRPr="00CB39F4" w:rsidR="00CB39F4">
        <w:rPr>
          <w:rFonts w:ascii="Montserrat" w:hAnsi="Montserrat" w:eastAsia="Times New Roman" w:cs="Arial"/>
          <w:color w:val="000000" w:themeColor="text1"/>
          <w:lang w:val="es-MX"/>
        </w:rPr>
        <w:t>ienen un elemento más a tomar en cuenta al redactar su texto; como lo conversamos la clase pasada. Es importante que investigue</w:t>
      </w:r>
      <w:r w:rsidR="009917FA">
        <w:rPr>
          <w:rFonts w:ascii="Montserrat" w:hAnsi="Montserrat" w:eastAsia="Times New Roman" w:cs="Arial"/>
          <w:color w:val="000000" w:themeColor="text1"/>
          <w:lang w:val="es-MX"/>
        </w:rPr>
        <w:t>s</w:t>
      </w:r>
      <w:r w:rsidRPr="00CB39F4" w:rsidR="00CB39F4">
        <w:rPr>
          <w:rFonts w:ascii="Montserrat" w:hAnsi="Montserrat" w:eastAsia="Times New Roman" w:cs="Arial"/>
          <w:color w:val="000000" w:themeColor="text1"/>
          <w:lang w:val="es-MX"/>
        </w:rPr>
        <w:t>, después de haber seleccionad</w:t>
      </w:r>
      <w:r>
        <w:rPr>
          <w:rFonts w:ascii="Montserrat" w:hAnsi="Montserrat" w:eastAsia="Times New Roman" w:cs="Arial"/>
          <w:color w:val="000000" w:themeColor="text1"/>
          <w:lang w:val="es-MX"/>
        </w:rPr>
        <w:t>o su tema, en diversas fuentes.</w:t>
      </w:r>
    </w:p>
    <w:p w:rsidR="00A12013" w:rsidP="00CB39F4" w:rsidRDefault="00A12013" w14:paraId="4DC4F72F" w14:textId="04EBC35E">
      <w:pPr>
        <w:pStyle w:val="Prrafodelista"/>
        <w:tabs>
          <w:tab w:val="left" w:pos="463"/>
        </w:tabs>
        <w:spacing w:after="0" w:line="240" w:lineRule="auto"/>
        <w:ind w:left="32"/>
        <w:jc w:val="both"/>
        <w:rPr>
          <w:rFonts w:ascii="Montserrat" w:hAnsi="Montserrat" w:eastAsia="Times New Roman" w:cs="Arial"/>
          <w:color w:val="000000" w:themeColor="text1"/>
          <w:lang w:val="es-MX"/>
        </w:rPr>
      </w:pPr>
    </w:p>
    <w:p w:rsidRPr="00A12013" w:rsidR="00A12013" w:rsidP="29D37425" w:rsidRDefault="00A12013" w14:paraId="184B9414" w14:textId="523FB1CB">
      <w:pPr>
        <w:pStyle w:val="Prrafodelista"/>
        <w:tabs>
          <w:tab w:val="left" w:pos="463"/>
        </w:tabs>
        <w:spacing w:after="0" w:line="240" w:lineRule="auto"/>
        <w:ind w:left="32"/>
        <w:jc w:val="both"/>
        <w:rPr>
          <w:rFonts w:ascii="Montserrat" w:hAnsi="Montserrat" w:eastAsia="Times New Roman" w:cs="Arial"/>
          <w:b/>
          <w:bCs/>
          <w:color w:val="000000" w:themeColor="text1"/>
          <w:sz w:val="28"/>
          <w:szCs w:val="28"/>
          <w:lang w:val="es-MX"/>
        </w:rPr>
      </w:pPr>
      <w:r w:rsidRPr="29D37425">
        <w:rPr>
          <w:rFonts w:ascii="Montserrat" w:hAnsi="Montserrat" w:eastAsia="Times New Roman" w:cs="Arial"/>
          <w:b/>
          <w:bCs/>
          <w:color w:val="000000" w:themeColor="text1"/>
          <w:sz w:val="28"/>
          <w:szCs w:val="28"/>
          <w:lang w:val="es-MX"/>
        </w:rPr>
        <w:t xml:space="preserve">El </w:t>
      </w:r>
      <w:r w:rsidRPr="29D37425" w:rsidR="090F80DF">
        <w:rPr>
          <w:rFonts w:ascii="Montserrat" w:hAnsi="Montserrat" w:eastAsia="Times New Roman" w:cs="Arial"/>
          <w:b/>
          <w:bCs/>
          <w:color w:val="000000" w:themeColor="text1"/>
          <w:sz w:val="28"/>
          <w:szCs w:val="28"/>
          <w:lang w:val="es-MX"/>
        </w:rPr>
        <w:t>r</w:t>
      </w:r>
      <w:r w:rsidRPr="29D37425">
        <w:rPr>
          <w:rFonts w:ascii="Montserrat" w:hAnsi="Montserrat" w:eastAsia="Times New Roman" w:cs="Arial"/>
          <w:b/>
          <w:bCs/>
          <w:color w:val="000000" w:themeColor="text1"/>
          <w:sz w:val="28"/>
          <w:szCs w:val="28"/>
          <w:lang w:val="es-MX"/>
        </w:rPr>
        <w:t>eto d</w:t>
      </w:r>
      <w:r w:rsidR="008D396E">
        <w:rPr>
          <w:rFonts w:ascii="Montserrat" w:hAnsi="Montserrat" w:eastAsia="Times New Roman" w:cs="Arial"/>
          <w:b/>
          <w:bCs/>
          <w:color w:val="000000" w:themeColor="text1"/>
          <w:sz w:val="28"/>
          <w:szCs w:val="28"/>
          <w:lang w:val="es-MX"/>
        </w:rPr>
        <w:t>e</w:t>
      </w:r>
      <w:r w:rsidRPr="29D37425">
        <w:rPr>
          <w:rFonts w:ascii="Montserrat" w:hAnsi="Montserrat" w:eastAsia="Times New Roman" w:cs="Arial"/>
          <w:b/>
          <w:bCs/>
          <w:color w:val="000000" w:themeColor="text1"/>
          <w:sz w:val="28"/>
          <w:szCs w:val="28"/>
          <w:lang w:val="es-MX"/>
        </w:rPr>
        <w:t xml:space="preserve"> </w:t>
      </w:r>
      <w:r w:rsidRPr="29D37425" w:rsidR="67EC734D">
        <w:rPr>
          <w:rFonts w:ascii="Montserrat" w:hAnsi="Montserrat" w:eastAsia="Times New Roman" w:cs="Arial"/>
          <w:b/>
          <w:bCs/>
          <w:color w:val="000000" w:themeColor="text1"/>
          <w:sz w:val="28"/>
          <w:szCs w:val="28"/>
          <w:lang w:val="es-MX"/>
        </w:rPr>
        <w:t>h</w:t>
      </w:r>
      <w:r w:rsidRPr="29D37425">
        <w:rPr>
          <w:rFonts w:ascii="Montserrat" w:hAnsi="Montserrat" w:eastAsia="Times New Roman" w:cs="Arial"/>
          <w:b/>
          <w:bCs/>
          <w:color w:val="000000" w:themeColor="text1"/>
          <w:sz w:val="28"/>
          <w:szCs w:val="28"/>
          <w:lang w:val="es-MX"/>
        </w:rPr>
        <w:t>oy:</w:t>
      </w:r>
    </w:p>
    <w:p w:rsidR="00A12013" w:rsidP="00CB39F4" w:rsidRDefault="00A12013" w14:paraId="267C7A1D" w14:textId="77777777">
      <w:pPr>
        <w:pStyle w:val="Prrafodelista"/>
        <w:tabs>
          <w:tab w:val="left" w:pos="463"/>
        </w:tabs>
        <w:spacing w:after="0" w:line="240" w:lineRule="auto"/>
        <w:ind w:left="32"/>
        <w:jc w:val="both"/>
        <w:rPr>
          <w:rFonts w:ascii="Montserrat" w:hAnsi="Montserrat" w:eastAsia="Times New Roman" w:cs="Arial"/>
          <w:color w:val="000000" w:themeColor="text1"/>
          <w:lang w:val="es-MX"/>
        </w:rPr>
      </w:pPr>
    </w:p>
    <w:p w:rsidRPr="00CB39F4" w:rsidR="00CB39F4" w:rsidP="00CB39F4" w:rsidRDefault="00A12013" w14:paraId="01C29069" w14:textId="192349F6">
      <w:pPr>
        <w:pStyle w:val="Prrafodelista"/>
        <w:tabs>
          <w:tab w:val="left" w:pos="463"/>
        </w:tabs>
        <w:spacing w:after="0" w:line="240" w:lineRule="auto"/>
        <w:ind w:left="32"/>
        <w:jc w:val="both"/>
        <w:rPr>
          <w:rFonts w:ascii="Montserrat" w:hAnsi="Montserrat" w:eastAsia="Times New Roman" w:cs="Arial"/>
          <w:color w:val="000000" w:themeColor="text1"/>
          <w:lang w:val="es-MX"/>
        </w:rPr>
      </w:pPr>
      <w:r w:rsidRPr="76A41103" w:rsidR="76A41103">
        <w:rPr>
          <w:rFonts w:ascii="Montserrat" w:hAnsi="Montserrat" w:eastAsia="Times New Roman" w:cs="Arial"/>
          <w:color w:val="000000" w:themeColor="text1" w:themeTint="FF" w:themeShade="FF"/>
          <w:lang w:val="es-MX"/>
        </w:rPr>
        <w:t>Te quiero pedir que, con lo que sabes y con lo que hemos visto hasta ahora, elabores con tus palabras una definición de artículo de divulgación, donde consideres sus características, tanto de forma, como de contenido; y si es posible, la compartas con tu profesor o profesora y con tus compañeros; desde luego, con tu familia.</w:t>
      </w:r>
    </w:p>
    <w:p w:rsidRPr="00CB39F4" w:rsidR="00CB39F4" w:rsidP="00CB39F4" w:rsidRDefault="00CB39F4" w14:paraId="202ACAC9" w14:textId="77777777">
      <w:pPr>
        <w:pStyle w:val="Prrafodelista"/>
        <w:tabs>
          <w:tab w:val="left" w:pos="463"/>
        </w:tabs>
        <w:spacing w:after="0" w:line="240" w:lineRule="auto"/>
        <w:ind w:left="32"/>
        <w:jc w:val="both"/>
        <w:rPr>
          <w:rFonts w:ascii="Montserrat" w:hAnsi="Montserrat" w:eastAsia="Times New Roman" w:cs="Arial"/>
          <w:color w:val="000000" w:themeColor="text1"/>
          <w:lang w:val="es-MX"/>
        </w:rPr>
      </w:pPr>
    </w:p>
    <w:p w:rsidR="76A41103" w:rsidP="76A41103" w:rsidRDefault="76A41103" w14:paraId="66821C30" w14:textId="1828084D">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lang w:val="es-MX"/>
        </w:rPr>
      </w:pPr>
    </w:p>
    <w:p w:rsidR="76A41103" w:rsidP="76A41103" w:rsidRDefault="76A41103" w14:paraId="3223B61A" w14:textId="16829323">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lang w:val="es-MX"/>
        </w:rPr>
      </w:pPr>
    </w:p>
    <w:p w:rsidR="76A41103" w:rsidP="76A41103" w:rsidRDefault="76A41103" w14:paraId="61F7CBD6" w14:textId="53167244">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lang w:val="es-MX"/>
        </w:rPr>
      </w:pPr>
    </w:p>
    <w:p w:rsidRPr="00DD65EB" w:rsidR="009D4A13" w:rsidP="002A5E8F" w:rsidRDefault="009D4A13" w14:paraId="45DC7237" w14:textId="7C81C60C">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rsidR="00E32372" w:rsidP="002A5E8F" w:rsidRDefault="00E32372" w14:paraId="7ECB6C3A"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0045387E" w:rsidP="002A5E8F" w:rsidRDefault="0045387E" w14:paraId="7BA6B6D2"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DD65EB" w:rsidR="0045387E" w:rsidP="002A5E8F" w:rsidRDefault="0045387E" w14:paraId="056A834E"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009D4A13" w:rsidP="002A5E8F" w:rsidRDefault="009D4A13" w14:paraId="351691DB"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p>
    <w:p w:rsidR="0045387E" w:rsidP="002A5E8F" w:rsidRDefault="0045387E" w14:paraId="682CD97A"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0045387E" w:rsidP="002A5E8F" w:rsidRDefault="0045387E" w14:paraId="6580130B"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0045387E" w:rsidP="0045387E" w:rsidRDefault="0045387E" w14:paraId="744EA7C8" w14:textId="77777777">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Pr="00DD65EB" w:rsidR="0045387E" w:rsidP="002A5E8F" w:rsidRDefault="0045387E" w14:paraId="068A0742"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DD65EB" w:rsidR="009D4A13" w:rsidP="002A5E8F" w:rsidRDefault="009D4A13" w14:paraId="46E3095C" w14:textId="77777777">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rsidR="009D4A13" w:rsidP="00772168" w:rsidRDefault="009D4A13" w14:paraId="0EEAE019" w14:textId="119E9890">
      <w:pPr>
        <w:spacing w:after="0" w:line="240" w:lineRule="auto"/>
        <w:jc w:val="both"/>
        <w:rPr>
          <w:rFonts w:ascii="Montserrat" w:hAnsi="Montserrat"/>
          <w:bCs/>
          <w:sz w:val="24"/>
          <w:szCs w:val="24"/>
          <w:lang w:val="es-MX"/>
        </w:rPr>
      </w:pPr>
      <w:r w:rsidRPr="00DD65EB">
        <w:rPr>
          <w:rFonts w:ascii="Montserrat" w:hAnsi="Montserrat"/>
          <w:bCs/>
          <w:sz w:val="24"/>
          <w:szCs w:val="24"/>
          <w:lang w:val="es-MX"/>
        </w:rPr>
        <w:t>Lecturas</w:t>
      </w:r>
    </w:p>
    <w:p w:rsidRPr="00DD65EB" w:rsidR="004F2F0A" w:rsidP="00772168" w:rsidRDefault="0045387E" w14:paraId="0C4F876F" w14:textId="38870533">
      <w:pPr>
        <w:spacing w:after="0" w:line="240" w:lineRule="auto"/>
        <w:jc w:val="both"/>
        <w:rPr>
          <w:rFonts w:ascii="Montserrat" w:hAnsi="Montserrat"/>
          <w:bCs/>
          <w:sz w:val="24"/>
          <w:szCs w:val="24"/>
          <w:lang w:val="es-MX"/>
        </w:rPr>
      </w:pPr>
      <w:hyperlink w:history="1" r:id="rId14">
        <w:r w:rsidRPr="00EF1B1E" w:rsidR="00046855">
          <w:rPr>
            <w:rStyle w:val="Hipervnculo"/>
            <w:rFonts w:ascii="Montserrat" w:hAnsi="Montserrat"/>
            <w:bCs/>
            <w:sz w:val="24"/>
            <w:szCs w:val="24"/>
            <w:lang w:val="es-MX"/>
          </w:rPr>
          <w:t>https://www.conaliteg.sep.gob.mx/</w:t>
        </w:r>
      </w:hyperlink>
      <w:r w:rsidR="00046855">
        <w:rPr>
          <w:rFonts w:ascii="Montserrat" w:hAnsi="Montserrat"/>
          <w:bCs/>
          <w:sz w:val="24"/>
          <w:szCs w:val="24"/>
          <w:lang w:val="es-MX"/>
        </w:rPr>
        <w:t xml:space="preserve"> </w:t>
      </w:r>
    </w:p>
    <w:sectPr w:rsidRPr="00DD65EB" w:rsidR="004F2F0A" w:rsidSect="00AE3C2A">
      <w:headerReference w:type="even" r:id="rId15"/>
      <w:headerReference w:type="default" r:id="rId16"/>
      <w:footerReference w:type="even" r:id="rId17"/>
      <w:footerReference w:type="default" r:id="rId18"/>
      <w:headerReference w:type="first" r:id="rId19"/>
      <w:footerReference w:type="first" r:id="rId2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166B" w:rsidP="00F43EA9" w:rsidRDefault="00B0166B" w14:paraId="6672C483" w14:textId="77777777">
      <w:pPr>
        <w:spacing w:after="0" w:line="240" w:lineRule="auto"/>
      </w:pPr>
      <w:r>
        <w:separator/>
      </w:r>
    </w:p>
  </w:endnote>
  <w:endnote w:type="continuationSeparator" w:id="0">
    <w:p w:rsidR="00B0166B" w:rsidP="00F43EA9" w:rsidRDefault="00B0166B" w14:paraId="3171645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54C7" w:rsidRDefault="008254C7" w14:paraId="418550FA"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54C7" w:rsidP="008254C7" w:rsidRDefault="008254C7" w14:paraId="3643E74C"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Pr="008254C7" w:rsidR="00D121BB" w:rsidP="008254C7" w:rsidRDefault="00D121BB" w14:paraId="0A80E258" w14:textId="6DF2D23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54C7" w:rsidRDefault="008254C7" w14:paraId="4A8877E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166B" w:rsidP="00F43EA9" w:rsidRDefault="00B0166B" w14:paraId="2F263426" w14:textId="77777777">
      <w:pPr>
        <w:spacing w:after="0" w:line="240" w:lineRule="auto"/>
      </w:pPr>
      <w:r>
        <w:separator/>
      </w:r>
    </w:p>
  </w:footnote>
  <w:footnote w:type="continuationSeparator" w:id="0">
    <w:p w:rsidR="00B0166B" w:rsidP="00F43EA9" w:rsidRDefault="00B0166B" w14:paraId="33113AC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54C7" w:rsidRDefault="008254C7" w14:paraId="7169A659"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54C7" w:rsidRDefault="008254C7" w14:paraId="40E9B9AC"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54C7" w:rsidRDefault="008254C7" w14:paraId="02FA7A35"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15E772A5"/>
    <w:multiLevelType w:val="hybridMultilevel"/>
    <w:tmpl w:val="0D327C7E"/>
    <w:lvl w:ilvl="0" w:tplc="94C001BC">
      <w:start w:val="1"/>
      <w:numFmt w:val="decimal"/>
      <w:lvlText w:val="%1."/>
      <w:lvlJc w:val="left"/>
      <w:pPr>
        <w:ind w:left="720" w:hanging="360"/>
      </w:pPr>
      <w:rPr>
        <w:rFonts w:ascii="Montserrat" w:hAnsi="Montserrat" w:eastAsia="Times New Roman"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9B3BA7"/>
    <w:multiLevelType w:val="hybridMultilevel"/>
    <w:tmpl w:val="47F27C98"/>
    <w:lvl w:ilvl="0" w:tplc="96408238">
      <w:start w:val="1"/>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863060"/>
    <w:multiLevelType w:val="hybridMultilevel"/>
    <w:tmpl w:val="3754F5C2"/>
    <w:lvl w:ilvl="0" w:tplc="96408238">
      <w:start w:val="1"/>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D0632C7"/>
    <w:multiLevelType w:val="hybridMultilevel"/>
    <w:tmpl w:val="6A8E26A6"/>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68C5C9E"/>
    <w:multiLevelType w:val="hybridMultilevel"/>
    <w:tmpl w:val="A1B29DFC"/>
    <w:lvl w:ilvl="0" w:tplc="96408238">
      <w:start w:val="1"/>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783966575">
    <w:abstractNumId w:val="0"/>
  </w:num>
  <w:num w:numId="2" w16cid:durableId="845247466">
    <w:abstractNumId w:val="4"/>
  </w:num>
  <w:num w:numId="3" w16cid:durableId="966937419">
    <w:abstractNumId w:val="1"/>
  </w:num>
  <w:num w:numId="4" w16cid:durableId="872767933">
    <w:abstractNumId w:val="8"/>
  </w:num>
  <w:num w:numId="5" w16cid:durableId="273903224">
    <w:abstractNumId w:val="9"/>
  </w:num>
  <w:num w:numId="6" w16cid:durableId="118190775">
    <w:abstractNumId w:val="3"/>
  </w:num>
  <w:num w:numId="7" w16cid:durableId="1739597485">
    <w:abstractNumId w:val="6"/>
  </w:num>
  <w:num w:numId="8" w16cid:durableId="1167983909">
    <w:abstractNumId w:val="7"/>
  </w:num>
  <w:num w:numId="9" w16cid:durableId="1729062731">
    <w:abstractNumId w:val="2"/>
  </w:num>
  <w:num w:numId="10" w16cid:durableId="501044955">
    <w:abstractNumId w:val="5"/>
  </w:num>
  <w:num w:numId="11" w16cid:durableId="53191739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222"/>
    <w:rsid w:val="00037369"/>
    <w:rsid w:val="00037BFC"/>
    <w:rsid w:val="0004017D"/>
    <w:rsid w:val="00041BEC"/>
    <w:rsid w:val="00044316"/>
    <w:rsid w:val="00044BD6"/>
    <w:rsid w:val="00044C5C"/>
    <w:rsid w:val="00045E95"/>
    <w:rsid w:val="00046855"/>
    <w:rsid w:val="00047999"/>
    <w:rsid w:val="00047A03"/>
    <w:rsid w:val="00050043"/>
    <w:rsid w:val="00051AF8"/>
    <w:rsid w:val="000528BC"/>
    <w:rsid w:val="00053253"/>
    <w:rsid w:val="00054474"/>
    <w:rsid w:val="00055F8F"/>
    <w:rsid w:val="000577C8"/>
    <w:rsid w:val="00060D17"/>
    <w:rsid w:val="000610DB"/>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06C06"/>
    <w:rsid w:val="00111422"/>
    <w:rsid w:val="0011369E"/>
    <w:rsid w:val="001160C1"/>
    <w:rsid w:val="00116F9E"/>
    <w:rsid w:val="00117881"/>
    <w:rsid w:val="00117AAE"/>
    <w:rsid w:val="001220B3"/>
    <w:rsid w:val="001230A0"/>
    <w:rsid w:val="00124523"/>
    <w:rsid w:val="00124D3E"/>
    <w:rsid w:val="0012755F"/>
    <w:rsid w:val="00127E79"/>
    <w:rsid w:val="00133CC9"/>
    <w:rsid w:val="00135B7D"/>
    <w:rsid w:val="00142BD7"/>
    <w:rsid w:val="00144FD7"/>
    <w:rsid w:val="001452E3"/>
    <w:rsid w:val="00145A83"/>
    <w:rsid w:val="00146439"/>
    <w:rsid w:val="00146D60"/>
    <w:rsid w:val="00151938"/>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B1A"/>
    <w:rsid w:val="001C766C"/>
    <w:rsid w:val="001D5889"/>
    <w:rsid w:val="001D696D"/>
    <w:rsid w:val="001D76F2"/>
    <w:rsid w:val="001D7D1E"/>
    <w:rsid w:val="001E0C92"/>
    <w:rsid w:val="001E255D"/>
    <w:rsid w:val="001E2EC2"/>
    <w:rsid w:val="001E3597"/>
    <w:rsid w:val="001E36C5"/>
    <w:rsid w:val="001E70C3"/>
    <w:rsid w:val="001F00DA"/>
    <w:rsid w:val="001F1D8D"/>
    <w:rsid w:val="001F2ADF"/>
    <w:rsid w:val="001F363A"/>
    <w:rsid w:val="001F424A"/>
    <w:rsid w:val="001F7BD8"/>
    <w:rsid w:val="001F7DCD"/>
    <w:rsid w:val="00203DE9"/>
    <w:rsid w:val="0020494F"/>
    <w:rsid w:val="00204B58"/>
    <w:rsid w:val="00204D37"/>
    <w:rsid w:val="00205548"/>
    <w:rsid w:val="0020681F"/>
    <w:rsid w:val="00211193"/>
    <w:rsid w:val="00211A54"/>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1658"/>
    <w:rsid w:val="0025206B"/>
    <w:rsid w:val="0025608B"/>
    <w:rsid w:val="00256595"/>
    <w:rsid w:val="0025770D"/>
    <w:rsid w:val="00262054"/>
    <w:rsid w:val="00263B11"/>
    <w:rsid w:val="00264481"/>
    <w:rsid w:val="00267681"/>
    <w:rsid w:val="00267A99"/>
    <w:rsid w:val="00270360"/>
    <w:rsid w:val="002705EE"/>
    <w:rsid w:val="00275741"/>
    <w:rsid w:val="00275E18"/>
    <w:rsid w:val="002773D9"/>
    <w:rsid w:val="00277D3B"/>
    <w:rsid w:val="00277D75"/>
    <w:rsid w:val="00280DAA"/>
    <w:rsid w:val="0028411C"/>
    <w:rsid w:val="00286A17"/>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643A"/>
    <w:rsid w:val="002A7B7A"/>
    <w:rsid w:val="002B038C"/>
    <w:rsid w:val="002B2C14"/>
    <w:rsid w:val="002B59CD"/>
    <w:rsid w:val="002C14AF"/>
    <w:rsid w:val="002C182B"/>
    <w:rsid w:val="002C1B4B"/>
    <w:rsid w:val="002C5897"/>
    <w:rsid w:val="002C5A49"/>
    <w:rsid w:val="002D136E"/>
    <w:rsid w:val="002D7CBA"/>
    <w:rsid w:val="002D7FC2"/>
    <w:rsid w:val="002E1966"/>
    <w:rsid w:val="002E19BD"/>
    <w:rsid w:val="002E2524"/>
    <w:rsid w:val="002E4368"/>
    <w:rsid w:val="002E4C7B"/>
    <w:rsid w:val="002F00EF"/>
    <w:rsid w:val="002F22B1"/>
    <w:rsid w:val="002F269A"/>
    <w:rsid w:val="002F35AC"/>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1491"/>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76C"/>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0E6D"/>
    <w:rsid w:val="0045144C"/>
    <w:rsid w:val="00451D2E"/>
    <w:rsid w:val="00451FFE"/>
    <w:rsid w:val="004520E8"/>
    <w:rsid w:val="004527EC"/>
    <w:rsid w:val="004531D6"/>
    <w:rsid w:val="0045387E"/>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DB8"/>
    <w:rsid w:val="004A0E7C"/>
    <w:rsid w:val="004A1DD1"/>
    <w:rsid w:val="004A1F93"/>
    <w:rsid w:val="004A30F1"/>
    <w:rsid w:val="004A315B"/>
    <w:rsid w:val="004A315D"/>
    <w:rsid w:val="004A5DDB"/>
    <w:rsid w:val="004A6AC7"/>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2FD9"/>
    <w:rsid w:val="004E3F3D"/>
    <w:rsid w:val="004E4327"/>
    <w:rsid w:val="004E489B"/>
    <w:rsid w:val="004E4BAF"/>
    <w:rsid w:val="004E577E"/>
    <w:rsid w:val="004E7898"/>
    <w:rsid w:val="004F077C"/>
    <w:rsid w:val="004F1406"/>
    <w:rsid w:val="004F2F0A"/>
    <w:rsid w:val="004F320D"/>
    <w:rsid w:val="004F4511"/>
    <w:rsid w:val="004F5C54"/>
    <w:rsid w:val="004F72D8"/>
    <w:rsid w:val="004F7D60"/>
    <w:rsid w:val="005016DD"/>
    <w:rsid w:val="005019F4"/>
    <w:rsid w:val="00502B01"/>
    <w:rsid w:val="00503404"/>
    <w:rsid w:val="005038CF"/>
    <w:rsid w:val="005047B3"/>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2C25"/>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5BC1"/>
    <w:rsid w:val="005A5D3F"/>
    <w:rsid w:val="005A641D"/>
    <w:rsid w:val="005A765D"/>
    <w:rsid w:val="005B1BB5"/>
    <w:rsid w:val="005B3970"/>
    <w:rsid w:val="005B39D9"/>
    <w:rsid w:val="005B5DED"/>
    <w:rsid w:val="005B6517"/>
    <w:rsid w:val="005B688E"/>
    <w:rsid w:val="005B68FF"/>
    <w:rsid w:val="005C0B95"/>
    <w:rsid w:val="005C2FF3"/>
    <w:rsid w:val="005C3BDE"/>
    <w:rsid w:val="005C58F4"/>
    <w:rsid w:val="005C71A2"/>
    <w:rsid w:val="005C7C67"/>
    <w:rsid w:val="005D0912"/>
    <w:rsid w:val="005D0963"/>
    <w:rsid w:val="005D1C51"/>
    <w:rsid w:val="005D24DF"/>
    <w:rsid w:val="005D3825"/>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CEB"/>
    <w:rsid w:val="006205FC"/>
    <w:rsid w:val="006224B5"/>
    <w:rsid w:val="006236BF"/>
    <w:rsid w:val="00624CF6"/>
    <w:rsid w:val="0062504E"/>
    <w:rsid w:val="006255BE"/>
    <w:rsid w:val="006275CF"/>
    <w:rsid w:val="006312D5"/>
    <w:rsid w:val="00632202"/>
    <w:rsid w:val="00634B06"/>
    <w:rsid w:val="00634CA5"/>
    <w:rsid w:val="00635ECE"/>
    <w:rsid w:val="00636064"/>
    <w:rsid w:val="00636B9C"/>
    <w:rsid w:val="006378DA"/>
    <w:rsid w:val="006400F7"/>
    <w:rsid w:val="0064305D"/>
    <w:rsid w:val="006439E2"/>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D2D"/>
    <w:rsid w:val="00671D62"/>
    <w:rsid w:val="00672349"/>
    <w:rsid w:val="0067366E"/>
    <w:rsid w:val="006738F0"/>
    <w:rsid w:val="00674A42"/>
    <w:rsid w:val="00676716"/>
    <w:rsid w:val="00676B1E"/>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374A"/>
    <w:rsid w:val="006A3BFA"/>
    <w:rsid w:val="006A3E83"/>
    <w:rsid w:val="006A4824"/>
    <w:rsid w:val="006A4B8F"/>
    <w:rsid w:val="006A517F"/>
    <w:rsid w:val="006A539B"/>
    <w:rsid w:val="006A5EAC"/>
    <w:rsid w:val="006B1003"/>
    <w:rsid w:val="006B17BD"/>
    <w:rsid w:val="006B1836"/>
    <w:rsid w:val="006B3F4F"/>
    <w:rsid w:val="006B4179"/>
    <w:rsid w:val="006B4DE3"/>
    <w:rsid w:val="006B60D8"/>
    <w:rsid w:val="006C45A7"/>
    <w:rsid w:val="006C5265"/>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11168"/>
    <w:rsid w:val="00711ED2"/>
    <w:rsid w:val="00712FD5"/>
    <w:rsid w:val="007137EE"/>
    <w:rsid w:val="00714DC5"/>
    <w:rsid w:val="00715DAE"/>
    <w:rsid w:val="007161F4"/>
    <w:rsid w:val="00716DA7"/>
    <w:rsid w:val="00720BE6"/>
    <w:rsid w:val="007217B8"/>
    <w:rsid w:val="00724679"/>
    <w:rsid w:val="0072679A"/>
    <w:rsid w:val="007301E3"/>
    <w:rsid w:val="00730602"/>
    <w:rsid w:val="00730FA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4C7"/>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96E"/>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0578"/>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4C37"/>
    <w:rsid w:val="00995B32"/>
    <w:rsid w:val="00997CF4"/>
    <w:rsid w:val="009A0EE3"/>
    <w:rsid w:val="009A17F1"/>
    <w:rsid w:val="009A2625"/>
    <w:rsid w:val="009A3103"/>
    <w:rsid w:val="009A553A"/>
    <w:rsid w:val="009B2738"/>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4F5"/>
    <w:rsid w:val="00AA1B4F"/>
    <w:rsid w:val="00AA3E05"/>
    <w:rsid w:val="00AA71C8"/>
    <w:rsid w:val="00AA77EF"/>
    <w:rsid w:val="00AB0CD5"/>
    <w:rsid w:val="00AB0DC5"/>
    <w:rsid w:val="00AB2495"/>
    <w:rsid w:val="00AB308E"/>
    <w:rsid w:val="00AB3232"/>
    <w:rsid w:val="00AB4074"/>
    <w:rsid w:val="00AB53C7"/>
    <w:rsid w:val="00AB5D10"/>
    <w:rsid w:val="00AC0920"/>
    <w:rsid w:val="00AC127E"/>
    <w:rsid w:val="00AC1CB5"/>
    <w:rsid w:val="00AC1FEF"/>
    <w:rsid w:val="00AC257C"/>
    <w:rsid w:val="00AC4448"/>
    <w:rsid w:val="00AC4AE0"/>
    <w:rsid w:val="00AC678F"/>
    <w:rsid w:val="00AC799C"/>
    <w:rsid w:val="00AC7A13"/>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6116"/>
    <w:rsid w:val="00AF61A6"/>
    <w:rsid w:val="00B003AC"/>
    <w:rsid w:val="00B0158C"/>
    <w:rsid w:val="00B0166B"/>
    <w:rsid w:val="00B01C70"/>
    <w:rsid w:val="00B0212C"/>
    <w:rsid w:val="00B0265E"/>
    <w:rsid w:val="00B0538A"/>
    <w:rsid w:val="00B1036D"/>
    <w:rsid w:val="00B12662"/>
    <w:rsid w:val="00B13071"/>
    <w:rsid w:val="00B1451E"/>
    <w:rsid w:val="00B15F8B"/>
    <w:rsid w:val="00B16C8A"/>
    <w:rsid w:val="00B16D11"/>
    <w:rsid w:val="00B17C56"/>
    <w:rsid w:val="00B21E7B"/>
    <w:rsid w:val="00B23158"/>
    <w:rsid w:val="00B23C12"/>
    <w:rsid w:val="00B23FB1"/>
    <w:rsid w:val="00B24964"/>
    <w:rsid w:val="00B24CE9"/>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5259"/>
    <w:rsid w:val="00B95ED7"/>
    <w:rsid w:val="00BA0BF0"/>
    <w:rsid w:val="00BA0CC2"/>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5FA8"/>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142E9"/>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41F49"/>
    <w:rsid w:val="00C431DE"/>
    <w:rsid w:val="00C43AC4"/>
    <w:rsid w:val="00C43D29"/>
    <w:rsid w:val="00C50288"/>
    <w:rsid w:val="00C515CD"/>
    <w:rsid w:val="00C51FC9"/>
    <w:rsid w:val="00C52060"/>
    <w:rsid w:val="00C53493"/>
    <w:rsid w:val="00C54766"/>
    <w:rsid w:val="00C54793"/>
    <w:rsid w:val="00C54A4F"/>
    <w:rsid w:val="00C559F9"/>
    <w:rsid w:val="00C6039B"/>
    <w:rsid w:val="00C631FB"/>
    <w:rsid w:val="00C63D96"/>
    <w:rsid w:val="00C648EB"/>
    <w:rsid w:val="00C65159"/>
    <w:rsid w:val="00C65771"/>
    <w:rsid w:val="00C665C4"/>
    <w:rsid w:val="00C70D64"/>
    <w:rsid w:val="00C725DE"/>
    <w:rsid w:val="00C731A7"/>
    <w:rsid w:val="00C75B46"/>
    <w:rsid w:val="00C7632D"/>
    <w:rsid w:val="00C76AF4"/>
    <w:rsid w:val="00C779F1"/>
    <w:rsid w:val="00C8110C"/>
    <w:rsid w:val="00C81A72"/>
    <w:rsid w:val="00C83D5F"/>
    <w:rsid w:val="00C83DF1"/>
    <w:rsid w:val="00C84BC7"/>
    <w:rsid w:val="00C84FFD"/>
    <w:rsid w:val="00C85EFC"/>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227"/>
    <w:rsid w:val="00CE4ED4"/>
    <w:rsid w:val="00CE5027"/>
    <w:rsid w:val="00CF02F4"/>
    <w:rsid w:val="00CF1066"/>
    <w:rsid w:val="00CF1776"/>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0DE1"/>
    <w:rsid w:val="00E32372"/>
    <w:rsid w:val="00E32881"/>
    <w:rsid w:val="00E36CA8"/>
    <w:rsid w:val="00E37913"/>
    <w:rsid w:val="00E40D12"/>
    <w:rsid w:val="00E45771"/>
    <w:rsid w:val="00E4608C"/>
    <w:rsid w:val="00E47333"/>
    <w:rsid w:val="00E50276"/>
    <w:rsid w:val="00E50308"/>
    <w:rsid w:val="00E52292"/>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D1"/>
    <w:rsid w:val="00E80A07"/>
    <w:rsid w:val="00E818AF"/>
    <w:rsid w:val="00E8459F"/>
    <w:rsid w:val="00E852BA"/>
    <w:rsid w:val="00E85D73"/>
    <w:rsid w:val="00E85EF2"/>
    <w:rsid w:val="00E86D16"/>
    <w:rsid w:val="00E8716E"/>
    <w:rsid w:val="00E87319"/>
    <w:rsid w:val="00E87E75"/>
    <w:rsid w:val="00E9279A"/>
    <w:rsid w:val="00E9363F"/>
    <w:rsid w:val="00E93B4F"/>
    <w:rsid w:val="00E94A01"/>
    <w:rsid w:val="00E9611C"/>
    <w:rsid w:val="00E96ABB"/>
    <w:rsid w:val="00EA0CF7"/>
    <w:rsid w:val="00EA38AF"/>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4499"/>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DD"/>
    <w:rsid w:val="00F32186"/>
    <w:rsid w:val="00F32413"/>
    <w:rsid w:val="00F3270E"/>
    <w:rsid w:val="00F33FD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D3A"/>
    <w:rsid w:val="00F6707F"/>
    <w:rsid w:val="00F675F7"/>
    <w:rsid w:val="00F75BA6"/>
    <w:rsid w:val="00F76DAB"/>
    <w:rsid w:val="00F76E71"/>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 w:val="090F80DF"/>
    <w:rsid w:val="14AB121A"/>
    <w:rsid w:val="20699D61"/>
    <w:rsid w:val="29D37425"/>
    <w:rsid w:val="60BB96AA"/>
    <w:rsid w:val="67EC734D"/>
    <w:rsid w:val="74AB1F81"/>
    <w:rsid w:val="76A41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052273EF-1613-49AB-A0A2-6C78E6E1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hAnsiTheme="majorHAnsi" w:eastAsiaTheme="majorEastAsia" w:cstheme="majorBidi"/>
      <w:color w:val="1F4D78" w:themeColor="accent1" w:themeShade="7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styleId="Tabladecuadrcula41" w:customStyle="1">
    <w:name w:val="Tabla de cuadrícula 41"/>
    <w:basedOn w:val="Tablanormal"/>
    <w:uiPriority w:val="49"/>
    <w:rsid w:val="00BE6D61"/>
    <w:pPr>
      <w:spacing w:after="0" w:line="240" w:lineRule="auto"/>
    </w:pPr>
    <w:rPr>
      <w:rFonts w:ascii="Calibri" w:hAnsi="Calibri" w:eastAsia="Calibri" w:cs="Calibri"/>
      <w:lang w:val="es-MX" w:eastAsia="es-MX"/>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esia" w:customStyle="1">
    <w:name w:val="poesia"/>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styleId="poesiacentromas" w:customStyle="1">
    <w:name w:val="poesia_centromas"/>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paragraph" w:customStyle="1">
    <w:name w:val="paragraph"/>
    <w:basedOn w:val="Normal"/>
    <w:rsid w:val="00AE6BE7"/>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qFormat/>
    <w:rsid w:val="00AE6BE7"/>
  </w:style>
  <w:style w:type="character" w:styleId="eop" w:customStyle="1">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anormal11" w:customStyle="1">
    <w:name w:val="Tabla normal 11"/>
    <w:basedOn w:val="Tablanormal"/>
    <w:uiPriority w:val="41"/>
    <w:rsid w:val="00025619"/>
    <w:pPr>
      <w:spacing w:after="0" w:line="240" w:lineRule="auto"/>
    </w:pPr>
    <w:rPr>
      <w:rFonts w:ascii="Calibri" w:hAnsi="Calibri" w:eastAsia="Calibri" w:cs="Calibri"/>
      <w:lang w:val="es-MX" w:eastAsia="es-MX"/>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xxxmsonormal" w:customStyle="1">
    <w:name w:val="x_x_x_msonormal"/>
    <w:basedOn w:val="Normal"/>
    <w:rsid w:val="00B2496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styleId="Ttulo5Car" w:customStyle="1">
    <w:name w:val="Título 5 Car"/>
    <w:basedOn w:val="Fuentedeprrafopredeter"/>
    <w:link w:val="Ttulo5"/>
    <w:uiPriority w:val="9"/>
    <w:semiHidden/>
    <w:rsid w:val="00483181"/>
    <w:rPr>
      <w:rFonts w:asciiTheme="majorHAnsi" w:hAnsiTheme="majorHAnsi" w:eastAsiaTheme="majorEastAsia"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Prrafodelista1" w:customStyle="1">
    <w:name w:val="Párrafo de lista1"/>
    <w:basedOn w:val="Normal"/>
    <w:uiPriority w:val="34"/>
    <w:qFormat/>
    <w:rsid w:val="0073314F"/>
    <w:pPr>
      <w:ind w:left="720"/>
      <w:contextualSpacing/>
    </w:pPr>
    <w:rPr>
      <w:lang w:val="es-MX"/>
    </w:rPr>
  </w:style>
  <w:style w:type="character" w:styleId="PrrafodelistaCar" w:customStyle="1">
    <w:name w:val="Párrafo de lista Car"/>
    <w:basedOn w:val="Fuentedeprrafopredeter"/>
    <w:link w:val="Prrafodelista"/>
    <w:uiPriority w:val="34"/>
    <w:qFormat/>
    <w:locked/>
    <w:rsid w:val="00C30CE1"/>
  </w:style>
  <w:style w:type="character" w:styleId="Mencinsinresolver">
    <w:name w:val="Unresolved Mention"/>
    <w:basedOn w:val="Fuentedeprrafopredeter"/>
    <w:uiPriority w:val="99"/>
    <w:semiHidden/>
    <w:unhideWhenUsed/>
    <w:rsid w:val="004F2F0A"/>
    <w:rPr>
      <w:color w:val="605E5C"/>
      <w:shd w:val="clear" w:color="auto" w:fill="E1DFDD"/>
    </w:rPr>
  </w:style>
  <w:style w:type="paragraph" w:styleId="Sinespaciado">
    <w:name w:val="No Spacing"/>
    <w:uiPriority w:val="1"/>
    <w:qFormat/>
    <w:rsid w:val="008254C7"/>
    <w:pPr>
      <w:spacing w:after="0" w:line="240" w:lineRule="auto"/>
    </w:pPr>
    <w:rPr>
      <w:lang w:val="es-MX"/>
    </w:rPr>
  </w:style>
  <w:style w:type="character" w:styleId="contentpasted0" w:customStyle="1">
    <w:name w:val="contentpasted0"/>
    <w:basedOn w:val="Fuentedeprrafopredeter"/>
    <w:rsid w:val="00825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8142208">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691106933">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muyinteresante.es/naturaleza/articulo/esta-relacionada-la-propagacion-de-la-covid-19-con-la-perdida-de-biodiversidad-701586341971" TargetMode="External"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image" Target="media/image3.png" Id="rId10" /><Relationship Type="http://schemas.openxmlformats.org/officeDocument/2006/relationships/header" Target="header3.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conaliteg.sep.gob.mx/" TargetMode="External"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7B714-4CC3-4B41-A373-1DA7FF5E5C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8</revision>
  <lastPrinted>2020-04-17T00:03:00.0000000Z</lastPrinted>
  <dcterms:created xsi:type="dcterms:W3CDTF">2022-06-16T23:26:00.0000000Z</dcterms:created>
  <dcterms:modified xsi:type="dcterms:W3CDTF">2023-07-05T02:03:28.9445742Z</dcterms:modified>
</coreProperties>
</file>