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F1CC9" w14:textId="569F48CD" w:rsidR="00926AD5" w:rsidRPr="00774791" w:rsidRDefault="00774791" w:rsidP="00774791">
      <w:pPr>
        <w:spacing w:after="0" w:line="240" w:lineRule="auto"/>
        <w:jc w:val="center"/>
        <w:rPr>
          <w:rFonts w:ascii="Montserrat" w:hAnsi="Montserrat"/>
          <w:b/>
          <w:bCs/>
          <w:sz w:val="48"/>
          <w:szCs w:val="48"/>
          <w:lang w:val="es-ES"/>
        </w:rPr>
      </w:pPr>
      <w:r w:rsidRPr="00774791">
        <w:rPr>
          <w:rFonts w:ascii="Montserrat" w:hAnsi="Montserrat"/>
          <w:b/>
          <w:bCs/>
          <w:sz w:val="48"/>
          <w:szCs w:val="48"/>
          <w:lang w:val="es-ES"/>
        </w:rPr>
        <w:t>Jueves</w:t>
      </w:r>
    </w:p>
    <w:p w14:paraId="37B8CE9E" w14:textId="69033137" w:rsidR="00774791" w:rsidRPr="00774791" w:rsidRDefault="00472CFB" w:rsidP="00774791">
      <w:pPr>
        <w:spacing w:after="0" w:line="240" w:lineRule="auto"/>
        <w:jc w:val="center"/>
        <w:rPr>
          <w:rFonts w:ascii="Montserrat" w:hAnsi="Montserrat"/>
          <w:b/>
          <w:bCs/>
          <w:sz w:val="56"/>
          <w:szCs w:val="56"/>
          <w:lang w:val="es-ES"/>
        </w:rPr>
      </w:pPr>
      <w:r>
        <w:rPr>
          <w:rFonts w:ascii="Montserrat" w:hAnsi="Montserrat"/>
          <w:b/>
          <w:bCs/>
          <w:sz w:val="56"/>
          <w:szCs w:val="56"/>
          <w:lang w:val="es-ES"/>
        </w:rPr>
        <w:t>1</w:t>
      </w:r>
      <w:r w:rsidR="005B0A79">
        <w:rPr>
          <w:rFonts w:ascii="Montserrat" w:hAnsi="Montserrat"/>
          <w:b/>
          <w:bCs/>
          <w:sz w:val="56"/>
          <w:szCs w:val="56"/>
          <w:lang w:val="es-ES"/>
        </w:rPr>
        <w:t>3</w:t>
      </w:r>
    </w:p>
    <w:p w14:paraId="675E9702" w14:textId="10F0AED1" w:rsidR="00774791" w:rsidRPr="00774791" w:rsidRDefault="00774791" w:rsidP="00774791">
      <w:pPr>
        <w:spacing w:after="0" w:line="240" w:lineRule="auto"/>
        <w:jc w:val="center"/>
        <w:rPr>
          <w:rFonts w:ascii="Montserrat" w:hAnsi="Montserrat"/>
          <w:b/>
          <w:bCs/>
          <w:sz w:val="48"/>
          <w:szCs w:val="48"/>
          <w:lang w:val="es-ES"/>
        </w:rPr>
      </w:pPr>
      <w:r w:rsidRPr="00774791">
        <w:rPr>
          <w:rFonts w:ascii="Montserrat" w:hAnsi="Montserrat"/>
          <w:b/>
          <w:bCs/>
          <w:sz w:val="48"/>
          <w:szCs w:val="48"/>
          <w:lang w:val="es-ES"/>
        </w:rPr>
        <w:t xml:space="preserve">de </w:t>
      </w:r>
      <w:r w:rsidR="00472CFB">
        <w:rPr>
          <w:rFonts w:ascii="Montserrat" w:hAnsi="Montserrat"/>
          <w:b/>
          <w:bCs/>
          <w:sz w:val="48"/>
          <w:szCs w:val="48"/>
          <w:lang w:val="es-ES"/>
        </w:rPr>
        <w:t>julio</w:t>
      </w:r>
    </w:p>
    <w:p w14:paraId="3BEA7626" w14:textId="2CC36DFE" w:rsidR="00774791" w:rsidRPr="00774791" w:rsidRDefault="00774791" w:rsidP="00774791">
      <w:pPr>
        <w:spacing w:after="0" w:line="240" w:lineRule="auto"/>
        <w:jc w:val="center"/>
        <w:rPr>
          <w:rFonts w:ascii="Montserrat" w:hAnsi="Montserrat"/>
          <w:b/>
          <w:bCs/>
          <w:sz w:val="48"/>
          <w:szCs w:val="48"/>
          <w:lang w:val="es-ES"/>
        </w:rPr>
      </w:pPr>
    </w:p>
    <w:p w14:paraId="605F691C" w14:textId="04629005" w:rsidR="00774791" w:rsidRPr="00774791" w:rsidRDefault="006F1A6E" w:rsidP="00774791">
      <w:pPr>
        <w:spacing w:after="0" w:line="240" w:lineRule="auto"/>
        <w:jc w:val="center"/>
        <w:rPr>
          <w:rFonts w:ascii="Montserrat" w:hAnsi="Montserrat"/>
          <w:b/>
          <w:bCs/>
          <w:sz w:val="52"/>
          <w:szCs w:val="52"/>
          <w:lang w:val="es-ES"/>
        </w:rPr>
      </w:pPr>
      <w:r>
        <w:rPr>
          <w:rFonts w:ascii="Montserrat" w:hAnsi="Montserrat"/>
          <w:b/>
          <w:bCs/>
          <w:sz w:val="52"/>
          <w:szCs w:val="52"/>
          <w:lang w:val="es-ES"/>
        </w:rPr>
        <w:t>3</w:t>
      </w:r>
      <w:r w:rsidR="00774791" w:rsidRPr="00774791">
        <w:rPr>
          <w:rFonts w:ascii="Montserrat" w:hAnsi="Montserrat"/>
          <w:b/>
          <w:bCs/>
          <w:sz w:val="52"/>
          <w:szCs w:val="52"/>
          <w:lang w:val="es-ES"/>
        </w:rPr>
        <w:t>° Secundaria</w:t>
      </w:r>
    </w:p>
    <w:p w14:paraId="016037A6" w14:textId="7C4EC7C3" w:rsidR="00774791" w:rsidRDefault="00774791" w:rsidP="00774791">
      <w:pPr>
        <w:spacing w:after="0" w:line="240" w:lineRule="auto"/>
        <w:jc w:val="center"/>
        <w:rPr>
          <w:rFonts w:ascii="Montserrat" w:hAnsi="Montserrat"/>
          <w:b/>
          <w:bCs/>
          <w:sz w:val="52"/>
          <w:szCs w:val="52"/>
          <w:lang w:val="es-ES"/>
        </w:rPr>
      </w:pPr>
      <w:r w:rsidRPr="00774791">
        <w:rPr>
          <w:rFonts w:ascii="Montserrat" w:hAnsi="Montserrat"/>
          <w:b/>
          <w:bCs/>
          <w:sz w:val="52"/>
          <w:szCs w:val="52"/>
          <w:lang w:val="es-ES"/>
        </w:rPr>
        <w:t>Formación Cívica y Ética</w:t>
      </w:r>
    </w:p>
    <w:p w14:paraId="75528AEF" w14:textId="7AA8DFD7" w:rsidR="00774791" w:rsidRDefault="00774791" w:rsidP="00774791">
      <w:pPr>
        <w:spacing w:after="0" w:line="240" w:lineRule="auto"/>
        <w:jc w:val="center"/>
        <w:rPr>
          <w:rFonts w:ascii="Montserrat" w:hAnsi="Montserrat"/>
          <w:b/>
          <w:bCs/>
          <w:sz w:val="48"/>
          <w:szCs w:val="48"/>
          <w:lang w:val="es-ES"/>
        </w:rPr>
      </w:pPr>
    </w:p>
    <w:p w14:paraId="3BA04666" w14:textId="0F65C3CC" w:rsidR="00774791" w:rsidRDefault="002517AA" w:rsidP="00774791">
      <w:pPr>
        <w:spacing w:after="0" w:line="240" w:lineRule="auto"/>
        <w:jc w:val="center"/>
        <w:rPr>
          <w:rFonts w:ascii="Montserrat" w:hAnsi="Montserrat"/>
          <w:i/>
          <w:iCs/>
          <w:sz w:val="48"/>
          <w:szCs w:val="48"/>
          <w:lang w:val="es-ES"/>
        </w:rPr>
      </w:pPr>
      <w:r w:rsidRPr="002517AA">
        <w:rPr>
          <w:rFonts w:ascii="Montserrat" w:hAnsi="Montserrat"/>
          <w:i/>
          <w:iCs/>
          <w:sz w:val="48"/>
          <w:szCs w:val="48"/>
          <w:lang w:val="es-ES"/>
        </w:rPr>
        <w:t>Condiciones para el ejercicio de valores democráticos</w:t>
      </w:r>
    </w:p>
    <w:p w14:paraId="0616B756" w14:textId="308406EE" w:rsidR="002517AA" w:rsidRPr="008F0E48" w:rsidRDefault="002517AA" w:rsidP="008F0E48">
      <w:pPr>
        <w:spacing w:after="0" w:line="240" w:lineRule="auto"/>
        <w:jc w:val="both"/>
        <w:rPr>
          <w:rFonts w:ascii="Montserrat" w:hAnsi="Montserrat"/>
          <w:sz w:val="22"/>
          <w:lang w:val="es-ES"/>
        </w:rPr>
      </w:pPr>
    </w:p>
    <w:p w14:paraId="540AA423" w14:textId="3747BE17" w:rsidR="002517AA" w:rsidRPr="008F0E48" w:rsidRDefault="002517AA" w:rsidP="008F0E48">
      <w:pPr>
        <w:spacing w:after="0" w:line="240" w:lineRule="auto"/>
        <w:jc w:val="both"/>
        <w:rPr>
          <w:rFonts w:ascii="Montserrat" w:hAnsi="Montserrat"/>
          <w:sz w:val="22"/>
          <w:lang w:val="es-ES"/>
        </w:rPr>
      </w:pPr>
    </w:p>
    <w:p w14:paraId="565436FF" w14:textId="65C3A9E5" w:rsidR="002517AA" w:rsidRPr="008F0E48" w:rsidRDefault="002517AA" w:rsidP="008F0E48">
      <w:pPr>
        <w:spacing w:after="0" w:line="240" w:lineRule="auto"/>
        <w:jc w:val="both"/>
        <w:rPr>
          <w:rFonts w:ascii="Montserrat" w:hAnsi="Montserrat"/>
          <w:i/>
          <w:iCs/>
          <w:sz w:val="22"/>
          <w:lang w:val="es-ES"/>
        </w:rPr>
      </w:pPr>
      <w:r w:rsidRPr="008F0E48">
        <w:rPr>
          <w:rFonts w:ascii="Montserrat" w:hAnsi="Montserrat"/>
          <w:b/>
          <w:bCs/>
          <w:i/>
          <w:iCs/>
          <w:sz w:val="22"/>
          <w:lang w:val="es-ES"/>
        </w:rPr>
        <w:t xml:space="preserve">Aprendizaje Esperado: </w:t>
      </w:r>
      <w:r w:rsidR="00DD69C4">
        <w:rPr>
          <w:rFonts w:ascii="Montserrat" w:hAnsi="Montserrat"/>
          <w:i/>
          <w:iCs/>
          <w:sz w:val="22"/>
          <w:lang w:val="es-ES"/>
        </w:rPr>
        <w:t>e</w:t>
      </w:r>
      <w:r w:rsidR="00B00DB2" w:rsidRPr="008F0E48">
        <w:rPr>
          <w:rFonts w:ascii="Montserrat" w:hAnsi="Montserrat"/>
          <w:i/>
          <w:iCs/>
          <w:sz w:val="22"/>
          <w:lang w:val="es-ES"/>
        </w:rPr>
        <w:t>valúa su actuación y la de los demás basándose en principios democráticos como pluralismo tolerancia legalidad y derechos de las minorías.</w:t>
      </w:r>
    </w:p>
    <w:p w14:paraId="5401AE4C" w14:textId="5F888B59" w:rsidR="00B00DB2" w:rsidRPr="008F0E48" w:rsidRDefault="00B00DB2" w:rsidP="008F0E48">
      <w:pPr>
        <w:spacing w:after="0" w:line="240" w:lineRule="auto"/>
        <w:jc w:val="both"/>
        <w:rPr>
          <w:rFonts w:ascii="Montserrat" w:hAnsi="Montserrat"/>
          <w:sz w:val="22"/>
          <w:lang w:val="es-ES"/>
        </w:rPr>
      </w:pPr>
    </w:p>
    <w:p w14:paraId="1456CB32" w14:textId="7169A15D" w:rsidR="00B00DB2" w:rsidRPr="008F0E48" w:rsidRDefault="00B00DB2" w:rsidP="008F0E48">
      <w:pPr>
        <w:spacing w:after="0" w:line="240" w:lineRule="auto"/>
        <w:jc w:val="both"/>
        <w:rPr>
          <w:rFonts w:ascii="Montserrat" w:hAnsi="Montserrat"/>
          <w:i/>
          <w:iCs/>
          <w:sz w:val="22"/>
          <w:lang w:val="es-ES"/>
        </w:rPr>
      </w:pPr>
      <w:r w:rsidRPr="008F0E48">
        <w:rPr>
          <w:rFonts w:ascii="Montserrat" w:hAnsi="Montserrat"/>
          <w:b/>
          <w:bCs/>
          <w:i/>
          <w:iCs/>
          <w:sz w:val="22"/>
          <w:lang w:val="es-ES"/>
        </w:rPr>
        <w:t xml:space="preserve">Énfasis: </w:t>
      </w:r>
      <w:r w:rsidR="00DD69C4">
        <w:rPr>
          <w:rFonts w:ascii="Montserrat" w:hAnsi="Montserrat"/>
          <w:i/>
          <w:iCs/>
          <w:sz w:val="22"/>
          <w:lang w:val="es-ES"/>
        </w:rPr>
        <w:t>i</w:t>
      </w:r>
      <w:r w:rsidRPr="008F0E48">
        <w:rPr>
          <w:rFonts w:ascii="Montserrat" w:hAnsi="Montserrat"/>
          <w:i/>
          <w:iCs/>
          <w:sz w:val="22"/>
          <w:lang w:val="es-ES"/>
        </w:rPr>
        <w:t>dentifica las condiciones</w:t>
      </w:r>
      <w:r w:rsidRPr="008F0E48">
        <w:rPr>
          <w:rFonts w:ascii="Montserrat" w:hAnsi="Montserrat"/>
          <w:b/>
          <w:bCs/>
          <w:i/>
          <w:iCs/>
          <w:sz w:val="22"/>
          <w:lang w:val="es-ES"/>
        </w:rPr>
        <w:t xml:space="preserve"> </w:t>
      </w:r>
      <w:r w:rsidR="00284E5A" w:rsidRPr="008F0E48">
        <w:rPr>
          <w:rFonts w:ascii="Montserrat" w:hAnsi="Montserrat"/>
          <w:i/>
          <w:iCs/>
          <w:sz w:val="22"/>
          <w:lang w:val="es-ES"/>
        </w:rPr>
        <w:t>para el ejercicio de los valores democráticos.</w:t>
      </w:r>
    </w:p>
    <w:p w14:paraId="5F7DDC93" w14:textId="7A83DF85" w:rsidR="00284E5A" w:rsidRPr="008F0E48" w:rsidRDefault="00284E5A" w:rsidP="008F0E48">
      <w:pPr>
        <w:spacing w:after="0" w:line="240" w:lineRule="auto"/>
        <w:jc w:val="both"/>
        <w:rPr>
          <w:rFonts w:ascii="Montserrat" w:hAnsi="Montserrat"/>
          <w:sz w:val="22"/>
          <w:lang w:val="es-ES"/>
        </w:rPr>
      </w:pPr>
    </w:p>
    <w:p w14:paraId="3022F5A4" w14:textId="721CEA21" w:rsidR="00284E5A" w:rsidRPr="008F0E48" w:rsidRDefault="00284E5A" w:rsidP="008F0E48">
      <w:pPr>
        <w:spacing w:after="0" w:line="240" w:lineRule="auto"/>
        <w:jc w:val="both"/>
        <w:rPr>
          <w:rFonts w:ascii="Montserrat" w:hAnsi="Montserrat"/>
          <w:sz w:val="22"/>
          <w:lang w:val="es-ES"/>
        </w:rPr>
      </w:pPr>
    </w:p>
    <w:p w14:paraId="5A4EE4FB" w14:textId="40D15935" w:rsidR="00284E5A" w:rsidRDefault="00284E5A" w:rsidP="002517AA">
      <w:pPr>
        <w:spacing w:after="0" w:line="240" w:lineRule="auto"/>
        <w:jc w:val="both"/>
        <w:rPr>
          <w:rFonts w:ascii="Montserrat" w:hAnsi="Montserrat"/>
          <w:b/>
          <w:bCs/>
          <w:sz w:val="28"/>
          <w:szCs w:val="28"/>
          <w:lang w:val="es-ES"/>
        </w:rPr>
      </w:pPr>
      <w:r w:rsidRPr="00284E5A">
        <w:rPr>
          <w:rFonts w:ascii="Montserrat" w:hAnsi="Montserrat"/>
          <w:b/>
          <w:bCs/>
          <w:sz w:val="28"/>
          <w:szCs w:val="28"/>
          <w:lang w:val="es-ES"/>
        </w:rPr>
        <w:t>¿Qué vamos a aprender?</w:t>
      </w:r>
    </w:p>
    <w:p w14:paraId="3A581BAC" w14:textId="77777777" w:rsidR="00554B97" w:rsidRPr="0063219E" w:rsidRDefault="00554B97" w:rsidP="0063219E">
      <w:pPr>
        <w:spacing w:after="0" w:line="240" w:lineRule="auto"/>
        <w:jc w:val="both"/>
        <w:rPr>
          <w:rFonts w:ascii="Montserrat" w:hAnsi="Montserrat"/>
          <w:sz w:val="22"/>
          <w:lang w:val="es-ES"/>
        </w:rPr>
      </w:pPr>
    </w:p>
    <w:p w14:paraId="068B2373" w14:textId="402A812D" w:rsidR="00521C3D" w:rsidRPr="0063219E" w:rsidRDefault="00521C3D" w:rsidP="0063219E">
      <w:pPr>
        <w:spacing w:after="0" w:line="240" w:lineRule="auto"/>
        <w:jc w:val="both"/>
        <w:rPr>
          <w:rFonts w:ascii="Montserrat" w:eastAsia="Times New Roman" w:hAnsi="Montserrat" w:cstheme="minorHAnsi"/>
          <w:iCs/>
          <w:sz w:val="22"/>
        </w:rPr>
      </w:pPr>
      <w:r w:rsidRPr="0063219E">
        <w:rPr>
          <w:rFonts w:ascii="Montserrat" w:eastAsia="Times New Roman" w:hAnsi="Montserrat" w:cstheme="minorHAnsi"/>
          <w:iCs/>
          <w:sz w:val="22"/>
        </w:rPr>
        <w:t xml:space="preserve">En esta sesión </w:t>
      </w:r>
      <w:r w:rsidR="008F0E48" w:rsidRPr="0063219E">
        <w:rPr>
          <w:rFonts w:ascii="Montserrat" w:eastAsia="Times New Roman" w:hAnsi="Montserrat" w:cstheme="minorHAnsi"/>
          <w:iCs/>
          <w:sz w:val="22"/>
        </w:rPr>
        <w:t>retomarás</w:t>
      </w:r>
      <w:r w:rsidRPr="0063219E">
        <w:rPr>
          <w:rFonts w:ascii="Montserrat" w:eastAsia="Times New Roman" w:hAnsi="Montserrat" w:cstheme="minorHAnsi"/>
          <w:iCs/>
          <w:sz w:val="22"/>
        </w:rPr>
        <w:t xml:space="preserve"> el tema de la aplicación de los principios democráticos. Con ello </w:t>
      </w:r>
      <w:r w:rsidR="00554B97" w:rsidRPr="0063219E">
        <w:rPr>
          <w:rFonts w:ascii="Montserrat" w:eastAsia="Times New Roman" w:hAnsi="Montserrat" w:cstheme="minorHAnsi"/>
          <w:iCs/>
          <w:sz w:val="22"/>
        </w:rPr>
        <w:t>podrás</w:t>
      </w:r>
      <w:r w:rsidRPr="0063219E">
        <w:rPr>
          <w:rFonts w:ascii="Montserrat" w:eastAsia="Times New Roman" w:hAnsi="Montserrat" w:cstheme="minorHAnsi"/>
          <w:iCs/>
          <w:sz w:val="22"/>
        </w:rPr>
        <w:t xml:space="preserve"> plantear algunas situaciones para valorar las condiciones para el ejercicio de la democracia en nuestro país a través de la legalidad y el trato justo, basados en el principio de mayoría y derechos de las minorías.</w:t>
      </w:r>
    </w:p>
    <w:p w14:paraId="22DBB5B1" w14:textId="77777777" w:rsidR="00521C3D" w:rsidRPr="0063219E" w:rsidRDefault="00521C3D" w:rsidP="0063219E">
      <w:pPr>
        <w:spacing w:after="0" w:line="240" w:lineRule="auto"/>
        <w:jc w:val="both"/>
        <w:rPr>
          <w:rFonts w:ascii="Montserrat" w:eastAsia="Times New Roman" w:hAnsi="Montserrat" w:cstheme="minorHAnsi"/>
          <w:iCs/>
          <w:sz w:val="22"/>
        </w:rPr>
      </w:pPr>
    </w:p>
    <w:p w14:paraId="2420B42F" w14:textId="77777777" w:rsidR="0063219E" w:rsidRPr="0063219E" w:rsidRDefault="00554B97" w:rsidP="0063219E">
      <w:pPr>
        <w:spacing w:after="0" w:line="240" w:lineRule="auto"/>
        <w:jc w:val="both"/>
        <w:rPr>
          <w:rFonts w:ascii="Montserrat" w:hAnsi="Montserrat" w:cstheme="minorHAnsi"/>
          <w:sz w:val="22"/>
        </w:rPr>
      </w:pPr>
      <w:r w:rsidRPr="0063219E">
        <w:rPr>
          <w:rFonts w:ascii="Montserrat" w:hAnsi="Montserrat" w:cstheme="minorHAnsi"/>
          <w:sz w:val="22"/>
        </w:rPr>
        <w:t>Antes de iniciar, alista los materiales que necesitas para tomar notas de lo que te parezca relevante y así poder recuperarlo en otro momento. Ten a la mano tu libro de texto, tu cuaderno o, si lo prefieres, hojas o fichas, y un bolígrafo.</w:t>
      </w:r>
    </w:p>
    <w:p w14:paraId="32D8F5EF" w14:textId="77777777" w:rsidR="0063219E" w:rsidRPr="0063219E" w:rsidRDefault="0063219E" w:rsidP="0063219E">
      <w:pPr>
        <w:spacing w:after="0" w:line="240" w:lineRule="auto"/>
        <w:jc w:val="both"/>
        <w:rPr>
          <w:rFonts w:ascii="Montserrat" w:hAnsi="Montserrat" w:cstheme="minorHAnsi"/>
          <w:sz w:val="22"/>
        </w:rPr>
      </w:pPr>
    </w:p>
    <w:p w14:paraId="78B75A56" w14:textId="56C38434" w:rsidR="0063219E" w:rsidRPr="0063219E" w:rsidRDefault="0063219E" w:rsidP="0063219E">
      <w:pPr>
        <w:spacing w:after="0" w:line="240" w:lineRule="auto"/>
        <w:jc w:val="both"/>
        <w:rPr>
          <w:rFonts w:ascii="Montserrat" w:hAnsi="Montserrat" w:cstheme="minorHAnsi"/>
          <w:sz w:val="22"/>
        </w:rPr>
      </w:pPr>
      <w:r w:rsidRPr="0063219E">
        <w:rPr>
          <w:rFonts w:ascii="Montserrat" w:hAnsi="Montserrat" w:cstheme="minorHAnsi"/>
          <w:sz w:val="22"/>
        </w:rPr>
        <w:t xml:space="preserve">Si cuentas con alguna discapacidad visual, prepara tus hojas </w:t>
      </w:r>
      <w:proofErr w:type="spellStart"/>
      <w:r w:rsidRPr="0063219E">
        <w:rPr>
          <w:rFonts w:ascii="Montserrat" w:hAnsi="Montserrat" w:cstheme="minorHAnsi"/>
          <w:sz w:val="22"/>
        </w:rPr>
        <w:t>leyer</w:t>
      </w:r>
      <w:proofErr w:type="spellEnd"/>
      <w:r w:rsidRPr="0063219E">
        <w:rPr>
          <w:rFonts w:ascii="Montserrat" w:hAnsi="Montserrat" w:cstheme="minorHAnsi"/>
          <w:sz w:val="22"/>
        </w:rPr>
        <w:t>, punzón y regleta.</w:t>
      </w:r>
    </w:p>
    <w:p w14:paraId="2BC2F112" w14:textId="132FCF97" w:rsidR="00554B97" w:rsidRDefault="00554B97" w:rsidP="00AB5E1B">
      <w:pPr>
        <w:spacing w:after="0" w:line="240" w:lineRule="auto"/>
        <w:jc w:val="both"/>
        <w:rPr>
          <w:rFonts w:ascii="Montserrat" w:hAnsi="Montserrat" w:cstheme="minorHAnsi"/>
          <w:sz w:val="22"/>
        </w:rPr>
      </w:pPr>
    </w:p>
    <w:p w14:paraId="2C3B9CE9" w14:textId="77777777" w:rsidR="0063219E" w:rsidRPr="0063219E" w:rsidRDefault="0063219E" w:rsidP="00AB5E1B">
      <w:pPr>
        <w:spacing w:after="0" w:line="240" w:lineRule="auto"/>
        <w:jc w:val="both"/>
        <w:rPr>
          <w:rFonts w:ascii="Montserrat" w:hAnsi="Montserrat" w:cstheme="minorHAnsi"/>
          <w:sz w:val="22"/>
        </w:rPr>
      </w:pPr>
    </w:p>
    <w:p w14:paraId="01FBF1EA" w14:textId="10F828C5" w:rsidR="00284E5A" w:rsidRDefault="00284E5A" w:rsidP="00AB5E1B">
      <w:pPr>
        <w:spacing w:after="0" w:line="240" w:lineRule="auto"/>
        <w:jc w:val="both"/>
        <w:rPr>
          <w:rFonts w:ascii="Montserrat" w:hAnsi="Montserrat"/>
          <w:b/>
          <w:bCs/>
          <w:sz w:val="28"/>
          <w:szCs w:val="28"/>
          <w:lang w:val="es-ES"/>
        </w:rPr>
      </w:pPr>
      <w:r w:rsidRPr="00284E5A">
        <w:rPr>
          <w:rFonts w:ascii="Montserrat" w:hAnsi="Montserrat"/>
          <w:b/>
          <w:bCs/>
          <w:sz w:val="28"/>
          <w:szCs w:val="28"/>
          <w:lang w:val="es-ES"/>
        </w:rPr>
        <w:t>¿Qué vamos a hacer?</w:t>
      </w:r>
    </w:p>
    <w:p w14:paraId="3D066EDC" w14:textId="77777777" w:rsidR="00AB5E1B" w:rsidRPr="00AB5E1B" w:rsidRDefault="00AB5E1B" w:rsidP="00AB5E1B">
      <w:pPr>
        <w:spacing w:after="0" w:line="240" w:lineRule="auto"/>
        <w:jc w:val="both"/>
        <w:rPr>
          <w:rFonts w:cstheme="minorHAnsi"/>
          <w:sz w:val="22"/>
        </w:rPr>
      </w:pPr>
    </w:p>
    <w:p w14:paraId="325B87C8" w14:textId="63299123" w:rsidR="00554B97" w:rsidRPr="00BA44EB" w:rsidRDefault="00554B97" w:rsidP="00AB5E1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lastRenderedPageBreak/>
        <w:t xml:space="preserve">Recuerda que la democracia es un sistema político, pero también es una forma de vida en la que se comparte un conjunto de valores como el respeto, la igualdad y la tolerancia, entre otros. Es por ello </w:t>
      </w:r>
      <w:r w:rsidR="004A6361" w:rsidRPr="00BA44EB">
        <w:rPr>
          <w:rFonts w:ascii="Montserrat" w:eastAsia="Times New Roman" w:hAnsi="Montserrat" w:cstheme="minorHAnsi"/>
          <w:sz w:val="22"/>
        </w:rPr>
        <w:t>por lo que</w:t>
      </w:r>
      <w:r w:rsidRPr="00BA44EB">
        <w:rPr>
          <w:rFonts w:ascii="Montserrat" w:eastAsia="Times New Roman" w:hAnsi="Montserrat" w:cstheme="minorHAnsi"/>
          <w:sz w:val="22"/>
        </w:rPr>
        <w:t xml:space="preserve"> la cultura cívica juega un papel muy importante dentro de </w:t>
      </w:r>
      <w:r w:rsidR="00AB5E1B">
        <w:rPr>
          <w:rFonts w:ascii="Montserrat" w:eastAsia="Times New Roman" w:hAnsi="Montserrat" w:cstheme="minorHAnsi"/>
          <w:sz w:val="22"/>
        </w:rPr>
        <w:t>la</w:t>
      </w:r>
      <w:r w:rsidRPr="00BA44EB">
        <w:rPr>
          <w:rFonts w:ascii="Montserrat" w:eastAsia="Times New Roman" w:hAnsi="Montserrat" w:cstheme="minorHAnsi"/>
          <w:sz w:val="22"/>
        </w:rPr>
        <w:t xml:space="preserve"> sociedad.</w:t>
      </w:r>
    </w:p>
    <w:p w14:paraId="7C74D3E7" w14:textId="77777777" w:rsidR="00554B97" w:rsidRPr="00BA44EB" w:rsidRDefault="00554B97" w:rsidP="00AB5E1B">
      <w:pPr>
        <w:spacing w:after="0" w:line="240" w:lineRule="auto"/>
        <w:jc w:val="both"/>
        <w:rPr>
          <w:rFonts w:ascii="Montserrat" w:eastAsia="Times New Roman" w:hAnsi="Montserrat" w:cstheme="minorHAnsi"/>
          <w:sz w:val="22"/>
        </w:rPr>
      </w:pPr>
    </w:p>
    <w:p w14:paraId="28F2335D" w14:textId="60612FAA" w:rsidR="00554B97" w:rsidRPr="00BA44EB" w:rsidRDefault="00554B97" w:rsidP="00AB5E1B">
      <w:pPr>
        <w:spacing w:after="0" w:line="240" w:lineRule="auto"/>
        <w:jc w:val="both"/>
        <w:rPr>
          <w:rFonts w:ascii="Montserrat" w:hAnsi="Montserrat" w:cstheme="minorHAnsi"/>
          <w:sz w:val="22"/>
        </w:rPr>
      </w:pPr>
      <w:r w:rsidRPr="00BA44EB">
        <w:rPr>
          <w:rFonts w:ascii="Montserrat" w:eastAsia="Times New Roman" w:hAnsi="Montserrat" w:cstheme="minorHAnsi"/>
          <w:sz w:val="22"/>
        </w:rPr>
        <w:t>Según el Estudio Internacional de Educación Cívica y Ciudadana (CIVICS) 2016, en el que participaron estudiantes de catorce años en diferentes países, incluido México, las y los jóvenes con más conocimientos cívicos tienen mayor disposición a valorar la democracia, a comprometerse con el bienestar común y suelen ser más tolerantes y respetuosos del pluralismo</w:t>
      </w:r>
      <w:r w:rsidRPr="00BA44EB">
        <w:rPr>
          <w:rFonts w:ascii="Montserrat" w:hAnsi="Montserrat" w:cstheme="minorHAnsi"/>
          <w:sz w:val="22"/>
        </w:rPr>
        <w:t>.</w:t>
      </w:r>
    </w:p>
    <w:p w14:paraId="6EA946BB" w14:textId="77777777" w:rsidR="00554B97" w:rsidRPr="00BA44EB" w:rsidRDefault="00554B97" w:rsidP="00AB5E1B">
      <w:pPr>
        <w:spacing w:after="0" w:line="240" w:lineRule="auto"/>
        <w:jc w:val="both"/>
        <w:rPr>
          <w:rFonts w:ascii="Montserrat" w:hAnsi="Montserrat" w:cstheme="minorHAnsi"/>
          <w:sz w:val="22"/>
        </w:rPr>
      </w:pPr>
    </w:p>
    <w:p w14:paraId="25C768BB" w14:textId="405B1299" w:rsidR="00AB5E1B" w:rsidRDefault="00554B97" w:rsidP="00AB5E1B">
      <w:pPr>
        <w:spacing w:after="0" w:line="240" w:lineRule="auto"/>
        <w:jc w:val="both"/>
        <w:rPr>
          <w:rFonts w:ascii="Montserrat" w:hAnsi="Montserrat" w:cstheme="minorHAnsi"/>
          <w:sz w:val="22"/>
        </w:rPr>
      </w:pPr>
      <w:r w:rsidRPr="00BA44EB">
        <w:rPr>
          <w:rFonts w:ascii="Montserrat" w:hAnsi="Montserrat" w:cstheme="minorHAnsi"/>
          <w:sz w:val="22"/>
        </w:rPr>
        <w:t>Aunque también puede ser notorio que algunas personas tienen muchos conocimientos sobre política y leyes, pero no tienen actitudes democráticas.</w:t>
      </w:r>
    </w:p>
    <w:p w14:paraId="7F06BBAF" w14:textId="77777777" w:rsidR="00AB5E1B" w:rsidRDefault="00AB5E1B" w:rsidP="00AB5E1B">
      <w:pPr>
        <w:spacing w:after="0" w:line="240" w:lineRule="auto"/>
        <w:jc w:val="both"/>
        <w:rPr>
          <w:rFonts w:ascii="Montserrat" w:hAnsi="Montserrat" w:cstheme="minorHAnsi"/>
          <w:sz w:val="22"/>
        </w:rPr>
      </w:pPr>
    </w:p>
    <w:p w14:paraId="6F0B6CDE" w14:textId="6E098A2C" w:rsidR="00554B97" w:rsidRPr="00BA44EB" w:rsidRDefault="00554B97" w:rsidP="00AB5E1B">
      <w:pPr>
        <w:spacing w:after="0" w:line="240" w:lineRule="auto"/>
        <w:jc w:val="both"/>
        <w:rPr>
          <w:rFonts w:ascii="Montserrat" w:hAnsi="Montserrat" w:cstheme="minorHAnsi"/>
          <w:sz w:val="22"/>
        </w:rPr>
      </w:pPr>
      <w:r w:rsidRPr="00BA44EB">
        <w:rPr>
          <w:rFonts w:ascii="Montserrat" w:hAnsi="Montserrat" w:cstheme="minorHAnsi"/>
          <w:sz w:val="22"/>
        </w:rPr>
        <w:t>Justamente, aquí el conocimiento cívico es importante para aplicar los principios y valores democráticos, pero las actitudes, el compromiso cívico y la convicción democrática son clave para practicar la democracia en la vida cotidiana.</w:t>
      </w:r>
    </w:p>
    <w:p w14:paraId="242A201C" w14:textId="6BEC3571" w:rsidR="00554B97" w:rsidRPr="00BA44EB" w:rsidRDefault="00554B97" w:rsidP="00AB5E1B">
      <w:pPr>
        <w:spacing w:after="0" w:line="240" w:lineRule="auto"/>
        <w:jc w:val="both"/>
        <w:rPr>
          <w:rFonts w:ascii="Montserrat" w:hAnsi="Montserrat" w:cstheme="minorHAnsi"/>
          <w:sz w:val="22"/>
        </w:rPr>
      </w:pPr>
    </w:p>
    <w:p w14:paraId="5DDF2D5C" w14:textId="77777777" w:rsidR="00AB5E1B" w:rsidRDefault="00554B97" w:rsidP="00BA44E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Tú, como adolescente, ¿de qué manera vives los principios democráticos?</w:t>
      </w:r>
    </w:p>
    <w:p w14:paraId="7415E040" w14:textId="77777777" w:rsidR="00AB5E1B" w:rsidRDefault="00AB5E1B" w:rsidP="00BA44EB">
      <w:pPr>
        <w:spacing w:after="0" w:line="240" w:lineRule="auto"/>
        <w:jc w:val="both"/>
        <w:rPr>
          <w:rFonts w:ascii="Montserrat" w:eastAsia="Times New Roman" w:hAnsi="Montserrat" w:cstheme="minorHAnsi"/>
          <w:sz w:val="22"/>
        </w:rPr>
      </w:pPr>
    </w:p>
    <w:p w14:paraId="40A0E77A" w14:textId="77777777" w:rsidR="00AB5E1B" w:rsidRDefault="00554B97" w:rsidP="00BA44E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Por ejemplo, el hecho de respetar las ideas de las y los demás no significa que esté</w:t>
      </w:r>
      <w:r w:rsidR="00AB5E1B">
        <w:rPr>
          <w:rFonts w:ascii="Montserrat" w:eastAsia="Times New Roman" w:hAnsi="Montserrat" w:cstheme="minorHAnsi"/>
          <w:sz w:val="22"/>
        </w:rPr>
        <w:t>s</w:t>
      </w:r>
      <w:r w:rsidRPr="00BA44EB">
        <w:rPr>
          <w:rFonts w:ascii="Montserrat" w:eastAsia="Times New Roman" w:hAnsi="Montserrat" w:cstheme="minorHAnsi"/>
          <w:sz w:val="22"/>
        </w:rPr>
        <w:t xml:space="preserve"> de acuerdo con su forma de pensar, sino que, al hacerlo, fomenta</w:t>
      </w:r>
      <w:r w:rsidR="00AB5E1B">
        <w:rPr>
          <w:rFonts w:ascii="Montserrat" w:eastAsia="Times New Roman" w:hAnsi="Montserrat" w:cstheme="minorHAnsi"/>
          <w:sz w:val="22"/>
        </w:rPr>
        <w:t>s</w:t>
      </w:r>
      <w:r w:rsidRPr="00BA44EB">
        <w:rPr>
          <w:rFonts w:ascii="Montserrat" w:eastAsia="Times New Roman" w:hAnsi="Montserrat" w:cstheme="minorHAnsi"/>
          <w:sz w:val="22"/>
        </w:rPr>
        <w:t xml:space="preserve"> la pluralidad y la tolerancia, ya que permite</w:t>
      </w:r>
      <w:r w:rsidR="00AB5E1B">
        <w:rPr>
          <w:rFonts w:ascii="Montserrat" w:eastAsia="Times New Roman" w:hAnsi="Montserrat" w:cstheme="minorHAnsi"/>
          <w:sz w:val="22"/>
        </w:rPr>
        <w:t>s</w:t>
      </w:r>
      <w:r w:rsidRPr="00BA44EB">
        <w:rPr>
          <w:rFonts w:ascii="Montserrat" w:eastAsia="Times New Roman" w:hAnsi="Montserrat" w:cstheme="minorHAnsi"/>
          <w:sz w:val="22"/>
        </w:rPr>
        <w:t xml:space="preserve"> que otras y otros den su punto de vista respecto de alguna situación en particular, y puede</w:t>
      </w:r>
      <w:r w:rsidR="00FE3D64" w:rsidRPr="00BA44EB">
        <w:rPr>
          <w:rFonts w:ascii="Montserrat" w:eastAsia="Times New Roman" w:hAnsi="Montserrat" w:cstheme="minorHAnsi"/>
          <w:sz w:val="22"/>
        </w:rPr>
        <w:t>s</w:t>
      </w:r>
      <w:r w:rsidRPr="00BA44EB">
        <w:rPr>
          <w:rFonts w:ascii="Montserrat" w:eastAsia="Times New Roman" w:hAnsi="Montserrat" w:cstheme="minorHAnsi"/>
          <w:sz w:val="22"/>
        </w:rPr>
        <w:t xml:space="preserve"> aplicar este ejercicio con </w:t>
      </w:r>
      <w:r w:rsidR="00FE3D64" w:rsidRPr="00BA44EB">
        <w:rPr>
          <w:rFonts w:ascii="Montserrat" w:eastAsia="Times New Roman" w:hAnsi="Montserrat" w:cstheme="minorHAnsi"/>
          <w:sz w:val="22"/>
        </w:rPr>
        <w:t>t</w:t>
      </w:r>
      <w:r w:rsidRPr="00BA44EB">
        <w:rPr>
          <w:rFonts w:ascii="Montserrat" w:eastAsia="Times New Roman" w:hAnsi="Montserrat" w:cstheme="minorHAnsi"/>
          <w:sz w:val="22"/>
        </w:rPr>
        <w:t xml:space="preserve">us compañeras y compañeros de escuela, con </w:t>
      </w:r>
      <w:r w:rsidR="00FE3D64" w:rsidRPr="00BA44EB">
        <w:rPr>
          <w:rFonts w:ascii="Montserrat" w:eastAsia="Times New Roman" w:hAnsi="Montserrat" w:cstheme="minorHAnsi"/>
          <w:sz w:val="22"/>
        </w:rPr>
        <w:t>t</w:t>
      </w:r>
      <w:r w:rsidRPr="00BA44EB">
        <w:rPr>
          <w:rFonts w:ascii="Montserrat" w:eastAsia="Times New Roman" w:hAnsi="Montserrat" w:cstheme="minorHAnsi"/>
          <w:sz w:val="22"/>
        </w:rPr>
        <w:t xml:space="preserve">u familia o en </w:t>
      </w:r>
      <w:r w:rsidR="00FE3D64" w:rsidRPr="00BA44EB">
        <w:rPr>
          <w:rFonts w:ascii="Montserrat" w:eastAsia="Times New Roman" w:hAnsi="Montserrat" w:cstheme="minorHAnsi"/>
          <w:sz w:val="22"/>
        </w:rPr>
        <w:t>t</w:t>
      </w:r>
      <w:r w:rsidRPr="00BA44EB">
        <w:rPr>
          <w:rFonts w:ascii="Montserrat" w:eastAsia="Times New Roman" w:hAnsi="Montserrat" w:cstheme="minorHAnsi"/>
          <w:sz w:val="22"/>
        </w:rPr>
        <w:t>u localidad.</w:t>
      </w:r>
    </w:p>
    <w:p w14:paraId="7648EFD2" w14:textId="77777777" w:rsidR="00AB5E1B" w:rsidRDefault="00AB5E1B" w:rsidP="00BA44EB">
      <w:pPr>
        <w:spacing w:after="0" w:line="240" w:lineRule="auto"/>
        <w:jc w:val="both"/>
        <w:rPr>
          <w:rFonts w:ascii="Montserrat" w:eastAsia="Times New Roman" w:hAnsi="Montserrat" w:cstheme="minorHAnsi"/>
          <w:sz w:val="22"/>
        </w:rPr>
      </w:pPr>
    </w:p>
    <w:p w14:paraId="21D4C82E" w14:textId="76016381" w:rsidR="009F5F97" w:rsidRDefault="00776302" w:rsidP="00BA44EB">
      <w:pPr>
        <w:spacing w:after="0" w:line="240" w:lineRule="auto"/>
        <w:jc w:val="both"/>
        <w:rPr>
          <w:rFonts w:ascii="Montserrat" w:eastAsia="Times New Roman" w:hAnsi="Montserrat" w:cstheme="minorHAnsi"/>
          <w:sz w:val="22"/>
        </w:rPr>
      </w:pPr>
      <w:r>
        <w:rPr>
          <w:rFonts w:ascii="Montserrat" w:eastAsia="Times New Roman" w:hAnsi="Montserrat" w:cstheme="minorHAnsi"/>
          <w:sz w:val="22"/>
        </w:rPr>
        <w:t>Otro ejemplo, puede ser</w:t>
      </w:r>
      <w:r w:rsidR="00554B97" w:rsidRPr="00BA44EB">
        <w:rPr>
          <w:rFonts w:ascii="Montserrat" w:eastAsia="Times New Roman" w:hAnsi="Montserrat" w:cstheme="minorHAnsi"/>
          <w:sz w:val="22"/>
        </w:rPr>
        <w:t xml:space="preserve"> que a </w:t>
      </w:r>
      <w:r w:rsidR="00FE3D64" w:rsidRPr="00BA44EB">
        <w:rPr>
          <w:rFonts w:ascii="Montserrat" w:eastAsia="Times New Roman" w:hAnsi="Montserrat" w:cstheme="minorHAnsi"/>
          <w:sz w:val="22"/>
        </w:rPr>
        <w:t>t</w:t>
      </w:r>
      <w:r w:rsidR="00554B97" w:rsidRPr="00BA44EB">
        <w:rPr>
          <w:rFonts w:ascii="Montserrat" w:eastAsia="Times New Roman" w:hAnsi="Montserrat" w:cstheme="minorHAnsi"/>
          <w:sz w:val="22"/>
        </w:rPr>
        <w:t xml:space="preserve">u prima o primo le guste cierto género musical y la cultura oriental con las cuales </w:t>
      </w:r>
      <w:r w:rsidR="00FE3D64" w:rsidRPr="00BA44EB">
        <w:rPr>
          <w:rFonts w:ascii="Montserrat" w:eastAsia="Times New Roman" w:hAnsi="Montserrat" w:cstheme="minorHAnsi"/>
          <w:sz w:val="22"/>
        </w:rPr>
        <w:t>tu</w:t>
      </w:r>
      <w:r w:rsidR="00554B97" w:rsidRPr="00BA44EB">
        <w:rPr>
          <w:rFonts w:ascii="Montserrat" w:eastAsia="Times New Roman" w:hAnsi="Montserrat" w:cstheme="minorHAnsi"/>
          <w:sz w:val="22"/>
        </w:rPr>
        <w:t xml:space="preserve"> difiere</w:t>
      </w:r>
      <w:r w:rsidR="00FE3D64" w:rsidRPr="00BA44EB">
        <w:rPr>
          <w:rFonts w:ascii="Montserrat" w:eastAsia="Times New Roman" w:hAnsi="Montserrat" w:cstheme="minorHAnsi"/>
          <w:sz w:val="22"/>
        </w:rPr>
        <w:t>s</w:t>
      </w:r>
      <w:r w:rsidR="00554B97" w:rsidRPr="00BA44EB">
        <w:rPr>
          <w:rFonts w:ascii="Montserrat" w:eastAsia="Times New Roman" w:hAnsi="Montserrat" w:cstheme="minorHAnsi"/>
          <w:sz w:val="22"/>
        </w:rPr>
        <w:t xml:space="preserve">, </w:t>
      </w:r>
      <w:r w:rsidR="00EB6C86">
        <w:rPr>
          <w:rFonts w:ascii="Montserrat" w:eastAsia="Times New Roman" w:hAnsi="Montserrat" w:cstheme="minorHAnsi"/>
          <w:sz w:val="22"/>
        </w:rPr>
        <w:t xml:space="preserve">pero eso </w:t>
      </w:r>
      <w:r w:rsidR="00554B97" w:rsidRPr="00BA44EB">
        <w:rPr>
          <w:rFonts w:ascii="Montserrat" w:eastAsia="Times New Roman" w:hAnsi="Montserrat" w:cstheme="minorHAnsi"/>
          <w:sz w:val="22"/>
        </w:rPr>
        <w:t>no significa que deba</w:t>
      </w:r>
      <w:r w:rsidR="009F5F97">
        <w:rPr>
          <w:rFonts w:ascii="Montserrat" w:eastAsia="Times New Roman" w:hAnsi="Montserrat" w:cstheme="minorHAnsi"/>
          <w:sz w:val="22"/>
        </w:rPr>
        <w:t xml:space="preserve">s </w:t>
      </w:r>
      <w:r w:rsidR="00554B97" w:rsidRPr="00BA44EB">
        <w:rPr>
          <w:rFonts w:ascii="Montserrat" w:eastAsia="Times New Roman" w:hAnsi="Montserrat" w:cstheme="minorHAnsi"/>
          <w:sz w:val="22"/>
        </w:rPr>
        <w:t>pelear con él o ella, o que trate</w:t>
      </w:r>
      <w:r w:rsidR="009F5F97">
        <w:rPr>
          <w:rFonts w:ascii="Montserrat" w:eastAsia="Times New Roman" w:hAnsi="Montserrat" w:cstheme="minorHAnsi"/>
          <w:sz w:val="22"/>
        </w:rPr>
        <w:t>s</w:t>
      </w:r>
      <w:r w:rsidR="00554B97" w:rsidRPr="00BA44EB">
        <w:rPr>
          <w:rFonts w:ascii="Montserrat" w:eastAsia="Times New Roman" w:hAnsi="Montserrat" w:cstheme="minorHAnsi"/>
          <w:sz w:val="22"/>
        </w:rPr>
        <w:t xml:space="preserve"> de cambiar sus gustos; ambos deben respetar las aficiones y los conceptos de </w:t>
      </w:r>
      <w:r w:rsidR="005B0A79" w:rsidRPr="00BA44EB">
        <w:rPr>
          <w:rFonts w:ascii="Montserrat" w:eastAsia="Times New Roman" w:hAnsi="Montserrat" w:cstheme="minorHAnsi"/>
          <w:sz w:val="22"/>
        </w:rPr>
        <w:t>cada uno</w:t>
      </w:r>
      <w:r w:rsidR="00554B97" w:rsidRPr="00BA44EB">
        <w:rPr>
          <w:rFonts w:ascii="Montserrat" w:eastAsia="Times New Roman" w:hAnsi="Montserrat" w:cstheme="minorHAnsi"/>
          <w:sz w:val="22"/>
        </w:rPr>
        <w:t xml:space="preserve">. Respetar las creencias y los puntos de vista de las y los demás </w:t>
      </w:r>
      <w:r w:rsidR="009F5F97">
        <w:rPr>
          <w:rFonts w:ascii="Montserrat" w:eastAsia="Times New Roman" w:hAnsi="Montserrat" w:cstheme="minorHAnsi"/>
          <w:sz w:val="22"/>
        </w:rPr>
        <w:t>te</w:t>
      </w:r>
      <w:r w:rsidR="00554B97" w:rsidRPr="00BA44EB">
        <w:rPr>
          <w:rFonts w:ascii="Montserrat" w:eastAsia="Times New Roman" w:hAnsi="Montserrat" w:cstheme="minorHAnsi"/>
          <w:sz w:val="22"/>
        </w:rPr>
        <w:t xml:space="preserve"> acerca a la pluralidad, porque </w:t>
      </w:r>
      <w:r w:rsidR="009F5F97">
        <w:rPr>
          <w:rFonts w:ascii="Montserrat" w:eastAsia="Times New Roman" w:hAnsi="Montserrat" w:cstheme="minorHAnsi"/>
          <w:sz w:val="22"/>
        </w:rPr>
        <w:t>reconoces</w:t>
      </w:r>
      <w:r w:rsidR="00554B97" w:rsidRPr="00BA44EB">
        <w:rPr>
          <w:rFonts w:ascii="Montserrat" w:eastAsia="Times New Roman" w:hAnsi="Montserrat" w:cstheme="minorHAnsi"/>
          <w:sz w:val="22"/>
        </w:rPr>
        <w:t xml:space="preserve"> las diferencias y </w:t>
      </w:r>
      <w:r w:rsidR="009F5F97">
        <w:rPr>
          <w:rFonts w:ascii="Montserrat" w:eastAsia="Times New Roman" w:hAnsi="Montserrat" w:cstheme="minorHAnsi"/>
          <w:sz w:val="22"/>
        </w:rPr>
        <w:t>tienes</w:t>
      </w:r>
      <w:r w:rsidR="00554B97" w:rsidRPr="00BA44EB">
        <w:rPr>
          <w:rFonts w:ascii="Montserrat" w:eastAsia="Times New Roman" w:hAnsi="Montserrat" w:cstheme="minorHAnsi"/>
          <w:sz w:val="22"/>
        </w:rPr>
        <w:t xml:space="preserve"> la posibilidad de generar mejores condiciones de vida en </w:t>
      </w:r>
      <w:r w:rsidR="009F5F97">
        <w:rPr>
          <w:rFonts w:ascii="Montserrat" w:eastAsia="Times New Roman" w:hAnsi="Montserrat" w:cstheme="minorHAnsi"/>
          <w:sz w:val="22"/>
        </w:rPr>
        <w:t>tu entorno.</w:t>
      </w:r>
    </w:p>
    <w:p w14:paraId="3C8EDFAD" w14:textId="77777777" w:rsidR="009F5F97" w:rsidRDefault="009F5F97" w:rsidP="00BA44EB">
      <w:pPr>
        <w:spacing w:after="0" w:line="240" w:lineRule="auto"/>
        <w:jc w:val="both"/>
        <w:rPr>
          <w:rFonts w:ascii="Montserrat" w:eastAsia="Times New Roman" w:hAnsi="Montserrat" w:cstheme="minorHAnsi"/>
          <w:sz w:val="22"/>
        </w:rPr>
      </w:pPr>
    </w:p>
    <w:p w14:paraId="5FCB13DB" w14:textId="49585F6D" w:rsidR="00554B97" w:rsidRPr="00BA44EB" w:rsidRDefault="00554B97" w:rsidP="00BA44E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 xml:space="preserve">Reconocer el derecho de </w:t>
      </w:r>
      <w:r w:rsidR="005B0A79" w:rsidRPr="00BA44EB">
        <w:rPr>
          <w:rFonts w:ascii="Montserrat" w:eastAsia="Times New Roman" w:hAnsi="Montserrat" w:cstheme="minorHAnsi"/>
          <w:sz w:val="22"/>
        </w:rPr>
        <w:t>cada uno</w:t>
      </w:r>
      <w:r w:rsidRPr="00BA44EB">
        <w:rPr>
          <w:rFonts w:ascii="Montserrat" w:eastAsia="Times New Roman" w:hAnsi="Montserrat" w:cstheme="minorHAnsi"/>
          <w:sz w:val="22"/>
        </w:rPr>
        <w:t xml:space="preserve"> a expresar lo que piensa, respetar sus ideas políticas, tendencias ideológicas o religiosas, </w:t>
      </w:r>
      <w:r w:rsidR="009E39B5">
        <w:rPr>
          <w:rFonts w:ascii="Montserrat" w:eastAsia="Times New Roman" w:hAnsi="Montserrat" w:cstheme="minorHAnsi"/>
          <w:sz w:val="22"/>
        </w:rPr>
        <w:t>te</w:t>
      </w:r>
      <w:r w:rsidRPr="00BA44EB">
        <w:rPr>
          <w:rFonts w:ascii="Montserrat" w:eastAsia="Times New Roman" w:hAnsi="Montserrat" w:cstheme="minorHAnsi"/>
          <w:sz w:val="22"/>
        </w:rPr>
        <w:t xml:space="preserve"> permite poner en práctica los principios democráticos.</w:t>
      </w:r>
    </w:p>
    <w:p w14:paraId="15B29AA4" w14:textId="7FE33A53" w:rsidR="00FE3D64" w:rsidRPr="00BA44EB" w:rsidRDefault="00FE3D64" w:rsidP="00BA44EB">
      <w:pPr>
        <w:spacing w:after="0" w:line="240" w:lineRule="auto"/>
        <w:jc w:val="both"/>
        <w:rPr>
          <w:rFonts w:ascii="Montserrat" w:eastAsia="Times New Roman" w:hAnsi="Montserrat" w:cstheme="minorHAnsi"/>
          <w:sz w:val="22"/>
        </w:rPr>
      </w:pPr>
    </w:p>
    <w:p w14:paraId="7CDB1067" w14:textId="70F03390" w:rsidR="00FE3D64" w:rsidRPr="00BA44EB" w:rsidRDefault="00FE3D64" w:rsidP="00BA44E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Para comenzar, observa las siguientes imágenes y responde en tu cuaderno o fichas las siguientes preguntas</w:t>
      </w:r>
      <w:r w:rsidR="009E39B5">
        <w:rPr>
          <w:rFonts w:ascii="Montserrat" w:eastAsia="Times New Roman" w:hAnsi="Montserrat" w:cstheme="minorHAnsi"/>
          <w:sz w:val="22"/>
        </w:rPr>
        <w:t>:</w:t>
      </w:r>
    </w:p>
    <w:p w14:paraId="7B114490" w14:textId="77777777" w:rsidR="00FE3D64" w:rsidRPr="00BA44EB" w:rsidRDefault="00FE3D64" w:rsidP="00BA44EB">
      <w:pPr>
        <w:spacing w:after="0" w:line="240" w:lineRule="auto"/>
        <w:jc w:val="both"/>
        <w:rPr>
          <w:rFonts w:ascii="Montserrat" w:eastAsia="Times New Roman" w:hAnsi="Montserrat" w:cstheme="minorHAnsi"/>
          <w:sz w:val="22"/>
        </w:rPr>
      </w:pPr>
    </w:p>
    <w:p w14:paraId="7A927F91" w14:textId="77777777" w:rsidR="009E39B5" w:rsidRDefault="00FE3D64" w:rsidP="009E39B5">
      <w:pPr>
        <w:pStyle w:val="Prrafodelista"/>
        <w:numPr>
          <w:ilvl w:val="0"/>
          <w:numId w:val="5"/>
        </w:numPr>
        <w:spacing w:after="0" w:line="240" w:lineRule="auto"/>
        <w:jc w:val="both"/>
        <w:rPr>
          <w:rFonts w:ascii="Montserrat" w:eastAsia="Times New Roman" w:hAnsi="Montserrat" w:cstheme="minorHAnsi"/>
          <w:sz w:val="22"/>
        </w:rPr>
      </w:pPr>
      <w:r w:rsidRPr="009E39B5">
        <w:rPr>
          <w:rFonts w:ascii="Montserrat" w:eastAsia="Times New Roman" w:hAnsi="Montserrat" w:cstheme="minorHAnsi"/>
          <w:sz w:val="22"/>
        </w:rPr>
        <w:t>¿Qué principio democrático ilustra cada imagen?</w:t>
      </w:r>
    </w:p>
    <w:p w14:paraId="536CBAC6" w14:textId="77777777" w:rsidR="009E39B5" w:rsidRDefault="00FE3D64" w:rsidP="009E39B5">
      <w:pPr>
        <w:pStyle w:val="Prrafodelista"/>
        <w:numPr>
          <w:ilvl w:val="0"/>
          <w:numId w:val="5"/>
        </w:numPr>
        <w:spacing w:after="0" w:line="240" w:lineRule="auto"/>
        <w:jc w:val="both"/>
        <w:rPr>
          <w:rFonts w:ascii="Montserrat" w:eastAsia="Times New Roman" w:hAnsi="Montserrat" w:cstheme="minorHAnsi"/>
          <w:sz w:val="22"/>
        </w:rPr>
      </w:pPr>
      <w:r w:rsidRPr="009E39B5">
        <w:rPr>
          <w:rFonts w:ascii="Montserrat" w:eastAsia="Times New Roman" w:hAnsi="Montserrat" w:cstheme="minorHAnsi"/>
          <w:sz w:val="22"/>
        </w:rPr>
        <w:t>¿En ellas se respetan los principios democráticos?</w:t>
      </w:r>
    </w:p>
    <w:p w14:paraId="60803FF9" w14:textId="4305DFEF" w:rsidR="00FE3D64" w:rsidRPr="009E39B5" w:rsidRDefault="00FE3D64" w:rsidP="009E39B5">
      <w:pPr>
        <w:pStyle w:val="Prrafodelista"/>
        <w:numPr>
          <w:ilvl w:val="0"/>
          <w:numId w:val="5"/>
        </w:numPr>
        <w:spacing w:after="0" w:line="240" w:lineRule="auto"/>
        <w:jc w:val="both"/>
        <w:rPr>
          <w:rFonts w:ascii="Montserrat" w:eastAsia="Times New Roman" w:hAnsi="Montserrat" w:cstheme="minorHAnsi"/>
          <w:sz w:val="22"/>
        </w:rPr>
      </w:pPr>
      <w:r w:rsidRPr="009E39B5">
        <w:rPr>
          <w:rFonts w:ascii="Montserrat" w:eastAsia="Times New Roman" w:hAnsi="Montserrat" w:cstheme="minorHAnsi"/>
          <w:sz w:val="22"/>
        </w:rPr>
        <w:t>¿Por qué?</w:t>
      </w:r>
    </w:p>
    <w:p w14:paraId="33231072" w14:textId="0D462DCD" w:rsidR="00FE3D64" w:rsidRDefault="00FE3D64" w:rsidP="00BA44EB">
      <w:pPr>
        <w:spacing w:after="0" w:line="240" w:lineRule="auto"/>
        <w:jc w:val="both"/>
        <w:rPr>
          <w:rFonts w:ascii="Montserrat" w:eastAsia="Times New Roman" w:hAnsi="Montserrat" w:cstheme="minorHAnsi"/>
          <w:sz w:val="22"/>
        </w:rPr>
      </w:pPr>
    </w:p>
    <w:p w14:paraId="5857CC37" w14:textId="60FC5B3F" w:rsidR="009E39B5" w:rsidRDefault="009E39B5" w:rsidP="00BA44EB">
      <w:pPr>
        <w:spacing w:after="0" w:line="240" w:lineRule="auto"/>
        <w:jc w:val="both"/>
        <w:rPr>
          <w:rFonts w:ascii="Montserrat" w:eastAsia="Times New Roman" w:hAnsi="Montserrat" w:cstheme="minorHAnsi"/>
          <w:sz w:val="22"/>
        </w:rPr>
      </w:pPr>
      <w:r>
        <w:rPr>
          <w:rFonts w:ascii="Montserrat" w:eastAsia="Times New Roman" w:hAnsi="Montserrat" w:cstheme="minorHAnsi"/>
          <w:sz w:val="22"/>
        </w:rPr>
        <w:t>Imagen 1.</w:t>
      </w:r>
    </w:p>
    <w:p w14:paraId="4C457719" w14:textId="1FF6D38C" w:rsidR="009E39B5" w:rsidRDefault="009E39B5" w:rsidP="00BA44EB">
      <w:pPr>
        <w:spacing w:after="0" w:line="240" w:lineRule="auto"/>
        <w:jc w:val="both"/>
        <w:rPr>
          <w:rFonts w:ascii="Montserrat" w:eastAsia="Times New Roman" w:hAnsi="Montserrat" w:cstheme="minorHAnsi"/>
          <w:sz w:val="22"/>
        </w:rPr>
      </w:pPr>
    </w:p>
    <w:p w14:paraId="5B1E770D" w14:textId="04B99261" w:rsidR="009E39B5" w:rsidRDefault="009E39B5" w:rsidP="009E39B5">
      <w:pPr>
        <w:spacing w:after="0" w:line="240" w:lineRule="auto"/>
        <w:jc w:val="center"/>
        <w:rPr>
          <w:rFonts w:ascii="Montserrat" w:eastAsia="Times New Roman" w:hAnsi="Montserrat" w:cstheme="minorHAnsi"/>
          <w:sz w:val="22"/>
        </w:rPr>
      </w:pPr>
      <w:r>
        <w:rPr>
          <w:rFonts w:ascii="Montserrat" w:eastAsia="Times New Roman" w:hAnsi="Montserrat" w:cstheme="minorHAnsi"/>
          <w:noProof/>
          <w:sz w:val="22"/>
          <w:lang w:val="en-US"/>
        </w:rPr>
        <w:lastRenderedPageBreak/>
        <w:drawing>
          <wp:inline distT="0" distB="0" distL="0" distR="0" wp14:anchorId="0F7FC608" wp14:editId="62D62FBE">
            <wp:extent cx="4036851" cy="3455719"/>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4701" cy="3496681"/>
                    </a:xfrm>
                    <a:prstGeom prst="rect">
                      <a:avLst/>
                    </a:prstGeom>
                    <a:noFill/>
                    <a:ln>
                      <a:noFill/>
                    </a:ln>
                  </pic:spPr>
                </pic:pic>
              </a:graphicData>
            </a:graphic>
          </wp:inline>
        </w:drawing>
      </w:r>
    </w:p>
    <w:p w14:paraId="76962E31" w14:textId="77777777" w:rsidR="009E39B5" w:rsidRPr="009E39B5" w:rsidRDefault="009E39B5" w:rsidP="00BA44EB">
      <w:pPr>
        <w:spacing w:after="0" w:line="240" w:lineRule="auto"/>
        <w:jc w:val="both"/>
        <w:rPr>
          <w:rFonts w:ascii="Montserrat" w:eastAsia="Times New Roman" w:hAnsi="Montserrat" w:cstheme="minorHAnsi"/>
          <w:sz w:val="18"/>
          <w:szCs w:val="18"/>
        </w:rPr>
      </w:pPr>
    </w:p>
    <w:p w14:paraId="7820B60F" w14:textId="504281F3" w:rsidR="009E39B5" w:rsidRDefault="00C305EB" w:rsidP="009E39B5">
      <w:pPr>
        <w:spacing w:after="0" w:line="240" w:lineRule="auto"/>
        <w:jc w:val="center"/>
        <w:rPr>
          <w:rFonts w:ascii="Montserrat" w:eastAsia="Times New Roman" w:hAnsi="Montserrat" w:cstheme="minorHAnsi"/>
          <w:sz w:val="18"/>
          <w:szCs w:val="18"/>
        </w:rPr>
      </w:pPr>
      <w:hyperlink r:id="rId8" w:anchor="page/48" w:history="1">
        <w:r w:rsidR="005B0A79" w:rsidRPr="003A42DB">
          <w:rPr>
            <w:rStyle w:val="Hipervnculo"/>
            <w:rFonts w:ascii="Montserrat" w:eastAsia="Times New Roman" w:hAnsi="Montserrat" w:cstheme="minorHAnsi"/>
            <w:sz w:val="18"/>
            <w:szCs w:val="18"/>
          </w:rPr>
          <w:t>https://libros.conaliteg.gob.mx/20/T2FOA.htm#page/48</w:t>
        </w:r>
      </w:hyperlink>
      <w:r w:rsidR="005B0A79">
        <w:rPr>
          <w:rFonts w:ascii="Montserrat" w:eastAsia="Times New Roman" w:hAnsi="Montserrat" w:cstheme="minorHAnsi"/>
          <w:sz w:val="18"/>
          <w:szCs w:val="18"/>
        </w:rPr>
        <w:t xml:space="preserve"> </w:t>
      </w:r>
    </w:p>
    <w:p w14:paraId="1E699690" w14:textId="4DF26BC8" w:rsidR="009E39B5" w:rsidRDefault="009E39B5" w:rsidP="009E39B5">
      <w:pPr>
        <w:spacing w:after="0" w:line="240" w:lineRule="auto"/>
        <w:rPr>
          <w:rFonts w:ascii="Montserrat" w:eastAsia="Times New Roman" w:hAnsi="Montserrat" w:cstheme="minorHAnsi"/>
          <w:sz w:val="22"/>
        </w:rPr>
      </w:pPr>
    </w:p>
    <w:p w14:paraId="681DB6BD" w14:textId="77777777" w:rsidR="009E39B5" w:rsidRPr="009E39B5" w:rsidRDefault="009E39B5" w:rsidP="009E39B5">
      <w:pPr>
        <w:spacing w:after="0" w:line="240" w:lineRule="auto"/>
        <w:rPr>
          <w:rFonts w:ascii="Montserrat" w:eastAsia="Times New Roman" w:hAnsi="Montserrat" w:cstheme="minorHAnsi"/>
          <w:sz w:val="22"/>
        </w:rPr>
      </w:pPr>
    </w:p>
    <w:p w14:paraId="730B78F3" w14:textId="1BA2B7D4" w:rsidR="009E39B5" w:rsidRDefault="009E39B5" w:rsidP="00BA44EB">
      <w:pPr>
        <w:spacing w:after="0" w:line="240" w:lineRule="auto"/>
        <w:jc w:val="both"/>
        <w:rPr>
          <w:rFonts w:ascii="Montserrat" w:eastAsia="Times New Roman" w:hAnsi="Montserrat" w:cstheme="minorHAnsi"/>
          <w:sz w:val="22"/>
        </w:rPr>
      </w:pPr>
      <w:r>
        <w:rPr>
          <w:rFonts w:ascii="Montserrat" w:eastAsia="Times New Roman" w:hAnsi="Montserrat" w:cstheme="minorHAnsi"/>
          <w:sz w:val="22"/>
        </w:rPr>
        <w:t>Imagen 2.</w:t>
      </w:r>
    </w:p>
    <w:p w14:paraId="4C730F24" w14:textId="7518AAB9" w:rsidR="009E39B5" w:rsidRDefault="009E39B5" w:rsidP="00BA44EB">
      <w:pPr>
        <w:spacing w:after="0" w:line="240" w:lineRule="auto"/>
        <w:jc w:val="both"/>
        <w:rPr>
          <w:rFonts w:ascii="Montserrat" w:eastAsia="Times New Roman" w:hAnsi="Montserrat" w:cstheme="minorHAnsi"/>
          <w:sz w:val="22"/>
        </w:rPr>
      </w:pPr>
    </w:p>
    <w:p w14:paraId="4E5A6275" w14:textId="5967A31F" w:rsidR="009E39B5" w:rsidRDefault="009E39B5" w:rsidP="009E39B5">
      <w:pPr>
        <w:spacing w:after="0" w:line="240" w:lineRule="auto"/>
        <w:jc w:val="center"/>
        <w:rPr>
          <w:rFonts w:ascii="Montserrat" w:eastAsia="Times New Roman" w:hAnsi="Montserrat" w:cstheme="minorHAnsi"/>
          <w:sz w:val="22"/>
        </w:rPr>
      </w:pPr>
      <w:r>
        <w:rPr>
          <w:rFonts w:ascii="Montserrat" w:eastAsia="Times New Roman" w:hAnsi="Montserrat" w:cstheme="minorHAnsi"/>
          <w:noProof/>
          <w:sz w:val="22"/>
          <w:lang w:val="en-US"/>
        </w:rPr>
        <w:drawing>
          <wp:inline distT="0" distB="0" distL="0" distR="0" wp14:anchorId="30175E07" wp14:editId="7008FDB9">
            <wp:extent cx="3681350" cy="24339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0921" cy="2440283"/>
                    </a:xfrm>
                    <a:prstGeom prst="rect">
                      <a:avLst/>
                    </a:prstGeom>
                    <a:noFill/>
                    <a:ln>
                      <a:noFill/>
                    </a:ln>
                  </pic:spPr>
                </pic:pic>
              </a:graphicData>
            </a:graphic>
          </wp:inline>
        </w:drawing>
      </w:r>
    </w:p>
    <w:p w14:paraId="56C0F977" w14:textId="6EA7AF4F" w:rsidR="009E39B5" w:rsidRPr="009E39B5" w:rsidRDefault="00C305EB" w:rsidP="009E39B5">
      <w:pPr>
        <w:spacing w:after="0" w:line="240" w:lineRule="auto"/>
        <w:jc w:val="center"/>
        <w:rPr>
          <w:rFonts w:ascii="Montserrat" w:eastAsia="Times New Roman" w:hAnsi="Montserrat" w:cstheme="minorHAnsi"/>
          <w:sz w:val="18"/>
          <w:szCs w:val="18"/>
        </w:rPr>
      </w:pPr>
      <w:hyperlink r:id="rId10" w:anchor="page/213" w:history="1">
        <w:r w:rsidR="005B0A79" w:rsidRPr="003A42DB">
          <w:rPr>
            <w:rStyle w:val="Hipervnculo"/>
            <w:rFonts w:ascii="Montserrat" w:eastAsia="Times New Roman" w:hAnsi="Montserrat" w:cstheme="minorHAnsi"/>
            <w:sz w:val="18"/>
            <w:szCs w:val="18"/>
          </w:rPr>
          <w:t>https://libros.conaliteg.gob.mx/20/T2FOA.htm#page/213</w:t>
        </w:r>
      </w:hyperlink>
      <w:r w:rsidR="005B0A79">
        <w:rPr>
          <w:rFonts w:ascii="Montserrat" w:eastAsia="Times New Roman" w:hAnsi="Montserrat" w:cstheme="minorHAnsi"/>
          <w:sz w:val="18"/>
          <w:szCs w:val="18"/>
        </w:rPr>
        <w:t xml:space="preserve"> </w:t>
      </w:r>
    </w:p>
    <w:p w14:paraId="32B99302" w14:textId="0C03AFFD" w:rsidR="009E39B5" w:rsidRPr="00535142" w:rsidRDefault="009E39B5" w:rsidP="00BA44EB">
      <w:pPr>
        <w:spacing w:after="0" w:line="240" w:lineRule="auto"/>
        <w:jc w:val="both"/>
        <w:rPr>
          <w:rFonts w:ascii="Montserrat" w:eastAsia="Times New Roman" w:hAnsi="Montserrat" w:cstheme="minorHAnsi"/>
          <w:sz w:val="22"/>
        </w:rPr>
      </w:pPr>
    </w:p>
    <w:p w14:paraId="04833AF4" w14:textId="0991EF86" w:rsidR="00535142" w:rsidRDefault="00535142" w:rsidP="00BA44EB">
      <w:pPr>
        <w:spacing w:after="0" w:line="240" w:lineRule="auto"/>
        <w:jc w:val="both"/>
        <w:rPr>
          <w:rFonts w:ascii="Montserrat" w:eastAsia="Times New Roman" w:hAnsi="Montserrat" w:cstheme="minorHAnsi"/>
          <w:sz w:val="22"/>
        </w:rPr>
      </w:pPr>
      <w:r w:rsidRPr="00535142">
        <w:rPr>
          <w:rFonts w:ascii="Montserrat" w:eastAsia="Times New Roman" w:hAnsi="Montserrat" w:cstheme="minorHAnsi"/>
          <w:sz w:val="22"/>
        </w:rPr>
        <w:t>Imagen 3</w:t>
      </w:r>
      <w:r>
        <w:rPr>
          <w:rFonts w:ascii="Montserrat" w:eastAsia="Times New Roman" w:hAnsi="Montserrat" w:cstheme="minorHAnsi"/>
          <w:sz w:val="22"/>
        </w:rPr>
        <w:t>.</w:t>
      </w:r>
    </w:p>
    <w:p w14:paraId="3E9E98C2" w14:textId="65572357" w:rsidR="00535142" w:rsidRDefault="00535142" w:rsidP="00BA44EB">
      <w:pPr>
        <w:spacing w:after="0" w:line="240" w:lineRule="auto"/>
        <w:jc w:val="both"/>
        <w:rPr>
          <w:rFonts w:ascii="Montserrat" w:eastAsia="Times New Roman" w:hAnsi="Montserrat" w:cstheme="minorHAnsi"/>
          <w:sz w:val="22"/>
        </w:rPr>
      </w:pPr>
    </w:p>
    <w:p w14:paraId="5AF3AAC7" w14:textId="775F2198" w:rsidR="00535142" w:rsidRDefault="00535142" w:rsidP="00535142">
      <w:pPr>
        <w:spacing w:after="0" w:line="240" w:lineRule="auto"/>
        <w:jc w:val="center"/>
        <w:rPr>
          <w:rFonts w:ascii="Montserrat" w:eastAsia="Times New Roman" w:hAnsi="Montserrat" w:cstheme="minorHAnsi"/>
          <w:sz w:val="22"/>
        </w:rPr>
      </w:pPr>
      <w:r>
        <w:rPr>
          <w:rFonts w:ascii="Montserrat" w:eastAsia="Times New Roman" w:hAnsi="Montserrat" w:cstheme="minorHAnsi"/>
          <w:noProof/>
          <w:sz w:val="22"/>
          <w:lang w:val="en-US"/>
        </w:rPr>
        <w:lastRenderedPageBreak/>
        <w:drawing>
          <wp:inline distT="0" distB="0" distL="0" distR="0" wp14:anchorId="7512FF62" wp14:editId="1A1B526A">
            <wp:extent cx="3906981" cy="26935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1342" cy="2703410"/>
                    </a:xfrm>
                    <a:prstGeom prst="rect">
                      <a:avLst/>
                    </a:prstGeom>
                    <a:noFill/>
                    <a:ln>
                      <a:noFill/>
                    </a:ln>
                  </pic:spPr>
                </pic:pic>
              </a:graphicData>
            </a:graphic>
          </wp:inline>
        </w:drawing>
      </w:r>
    </w:p>
    <w:p w14:paraId="7523268B" w14:textId="6435BFF8" w:rsidR="00535142" w:rsidRPr="00535142" w:rsidRDefault="00C305EB" w:rsidP="00535142">
      <w:pPr>
        <w:spacing w:after="0" w:line="240" w:lineRule="auto"/>
        <w:jc w:val="center"/>
        <w:rPr>
          <w:rFonts w:ascii="Montserrat" w:eastAsia="Times New Roman" w:hAnsi="Montserrat" w:cstheme="minorHAnsi"/>
          <w:sz w:val="18"/>
          <w:szCs w:val="18"/>
        </w:rPr>
      </w:pPr>
      <w:hyperlink r:id="rId12" w:anchor="page/41" w:history="1">
        <w:r w:rsidR="005B0A79" w:rsidRPr="003A42DB">
          <w:rPr>
            <w:rStyle w:val="Hipervnculo"/>
            <w:rFonts w:ascii="Montserrat" w:eastAsia="Times New Roman" w:hAnsi="Montserrat" w:cstheme="minorHAnsi"/>
            <w:sz w:val="18"/>
            <w:szCs w:val="18"/>
          </w:rPr>
          <w:t>https://www.conaliteg.sep.gob.mx/20/T3FOA.htm#page/41</w:t>
        </w:r>
      </w:hyperlink>
      <w:r w:rsidR="005B0A79">
        <w:rPr>
          <w:rFonts w:ascii="Montserrat" w:eastAsia="Times New Roman" w:hAnsi="Montserrat" w:cstheme="minorHAnsi"/>
          <w:sz w:val="18"/>
          <w:szCs w:val="18"/>
        </w:rPr>
        <w:t xml:space="preserve"> </w:t>
      </w:r>
    </w:p>
    <w:p w14:paraId="170EBE7F" w14:textId="746BE320" w:rsidR="009E39B5" w:rsidRPr="00535142" w:rsidRDefault="005B0A79" w:rsidP="00C40C82">
      <w:pPr>
        <w:spacing w:after="0" w:line="240" w:lineRule="auto"/>
        <w:jc w:val="both"/>
        <w:rPr>
          <w:rFonts w:ascii="Montserrat" w:eastAsia="Times New Roman" w:hAnsi="Montserrat" w:cstheme="minorHAnsi"/>
          <w:sz w:val="22"/>
        </w:rPr>
      </w:pPr>
      <w:r>
        <w:rPr>
          <w:rFonts w:ascii="Montserrat" w:eastAsia="Times New Roman" w:hAnsi="Montserrat" w:cstheme="minorHAnsi"/>
          <w:sz w:val="22"/>
        </w:rPr>
        <w:t xml:space="preserve"> </w:t>
      </w:r>
    </w:p>
    <w:p w14:paraId="4B417D8F" w14:textId="367FF86C" w:rsidR="00FE3D64" w:rsidRPr="003F2534" w:rsidRDefault="00FE3D64" w:rsidP="00C40C82">
      <w:pPr>
        <w:spacing w:after="0" w:line="240" w:lineRule="auto"/>
        <w:jc w:val="both"/>
        <w:rPr>
          <w:rFonts w:ascii="Montserrat" w:eastAsia="Times New Roman" w:hAnsi="Montserrat" w:cstheme="minorHAnsi"/>
          <w:sz w:val="22"/>
        </w:rPr>
      </w:pPr>
      <w:r w:rsidRPr="003F2534">
        <w:rPr>
          <w:rFonts w:ascii="Montserrat" w:eastAsia="Times New Roman" w:hAnsi="Montserrat" w:cstheme="minorHAnsi"/>
          <w:sz w:val="22"/>
        </w:rPr>
        <w:t xml:space="preserve">Detente a analizar las imágenes y si todavía no puedes dar respuesta, no te preocupes, más adelante </w:t>
      </w:r>
      <w:r w:rsidR="00D355D2" w:rsidRPr="003F2534">
        <w:rPr>
          <w:rFonts w:ascii="Montserrat" w:eastAsia="Times New Roman" w:hAnsi="Montserrat" w:cstheme="minorHAnsi"/>
          <w:sz w:val="22"/>
        </w:rPr>
        <w:t>las podrás</w:t>
      </w:r>
      <w:r w:rsidRPr="003F2534">
        <w:rPr>
          <w:rFonts w:ascii="Montserrat" w:eastAsia="Times New Roman" w:hAnsi="Montserrat" w:cstheme="minorHAnsi"/>
          <w:sz w:val="22"/>
        </w:rPr>
        <w:t xml:space="preserve"> responder.</w:t>
      </w:r>
    </w:p>
    <w:p w14:paraId="0AAADF65" w14:textId="1D7AA40B" w:rsidR="00FE3D64" w:rsidRPr="003F2534" w:rsidRDefault="00FE3D64" w:rsidP="00C40C82">
      <w:pPr>
        <w:spacing w:after="0" w:line="240" w:lineRule="auto"/>
        <w:jc w:val="both"/>
        <w:rPr>
          <w:rFonts w:ascii="Montserrat" w:eastAsia="Times New Roman" w:hAnsi="Montserrat" w:cstheme="minorHAnsi"/>
          <w:sz w:val="22"/>
        </w:rPr>
      </w:pPr>
    </w:p>
    <w:p w14:paraId="4F5C4463" w14:textId="0946E845" w:rsidR="00FE3D64" w:rsidRPr="003F2534" w:rsidRDefault="00FE3D64" w:rsidP="00C40C82">
      <w:pPr>
        <w:spacing w:after="0" w:line="240" w:lineRule="auto"/>
        <w:jc w:val="both"/>
        <w:rPr>
          <w:rFonts w:ascii="Montserrat" w:eastAsia="Times New Roman" w:hAnsi="Montserrat" w:cstheme="minorHAnsi"/>
          <w:sz w:val="22"/>
        </w:rPr>
      </w:pPr>
      <w:r w:rsidRPr="003F2534">
        <w:rPr>
          <w:rFonts w:ascii="Montserrat" w:eastAsia="Times New Roman" w:hAnsi="Montserrat" w:cstheme="minorHAnsi"/>
          <w:sz w:val="22"/>
        </w:rPr>
        <w:t xml:space="preserve">En las ilustraciones anteriores se presentan una serie de situaciones relacionadas con los principios de la democracia; </w:t>
      </w:r>
      <w:r w:rsidR="003F2534">
        <w:rPr>
          <w:rFonts w:ascii="Montserrat" w:eastAsia="Times New Roman" w:hAnsi="Montserrat" w:cstheme="minorHAnsi"/>
          <w:sz w:val="22"/>
        </w:rPr>
        <w:t>tú</w:t>
      </w:r>
      <w:r w:rsidRPr="003F2534">
        <w:rPr>
          <w:rFonts w:ascii="Montserrat" w:eastAsia="Times New Roman" w:hAnsi="Montserrat" w:cstheme="minorHAnsi"/>
          <w:sz w:val="22"/>
        </w:rPr>
        <w:t xml:space="preserve"> ya tiene</w:t>
      </w:r>
      <w:r w:rsidR="003F2534">
        <w:rPr>
          <w:rFonts w:ascii="Montserrat" w:eastAsia="Times New Roman" w:hAnsi="Montserrat" w:cstheme="minorHAnsi"/>
          <w:sz w:val="22"/>
        </w:rPr>
        <w:t>s</w:t>
      </w:r>
      <w:r w:rsidRPr="003F2534">
        <w:rPr>
          <w:rFonts w:ascii="Montserrat" w:eastAsia="Times New Roman" w:hAnsi="Montserrat" w:cstheme="minorHAnsi"/>
          <w:sz w:val="22"/>
        </w:rPr>
        <w:t xml:space="preserve"> algunos conocimientos sobre ellos. ¿Cuáles son los principios democráticos?</w:t>
      </w:r>
    </w:p>
    <w:p w14:paraId="7C1F4B0B" w14:textId="600226A8" w:rsidR="00FE3D64" w:rsidRDefault="00F637F9" w:rsidP="00BA44EB">
      <w:pPr>
        <w:spacing w:after="0" w:line="240" w:lineRule="auto"/>
        <w:jc w:val="both"/>
        <w:rPr>
          <w:rFonts w:ascii="Montserrat" w:eastAsia="Times New Roman" w:hAnsi="Montserrat" w:cstheme="minorHAnsi"/>
          <w:sz w:val="22"/>
        </w:rPr>
      </w:pPr>
      <w:r>
        <w:rPr>
          <w:rFonts w:ascii="Montserrat" w:eastAsia="Times New Roman" w:hAnsi="Montserrat" w:cstheme="minorHAnsi"/>
          <w:sz w:val="22"/>
        </w:rPr>
        <w:t>Presta</w:t>
      </w:r>
      <w:r w:rsidR="00FE3D64" w:rsidRPr="00BA44EB">
        <w:rPr>
          <w:rFonts w:ascii="Montserrat" w:eastAsia="Times New Roman" w:hAnsi="Montserrat" w:cstheme="minorHAnsi"/>
          <w:sz w:val="22"/>
        </w:rPr>
        <w:t xml:space="preserve"> atención al siguiente esquema que </w:t>
      </w:r>
      <w:r>
        <w:rPr>
          <w:rFonts w:ascii="Montserrat" w:eastAsia="Times New Roman" w:hAnsi="Montserrat" w:cstheme="minorHAnsi"/>
          <w:sz w:val="22"/>
        </w:rPr>
        <w:t>te</w:t>
      </w:r>
      <w:r w:rsidR="00FE3D64" w:rsidRPr="00BA44EB">
        <w:rPr>
          <w:rFonts w:ascii="Montserrat" w:eastAsia="Times New Roman" w:hAnsi="Montserrat" w:cstheme="minorHAnsi"/>
          <w:sz w:val="22"/>
        </w:rPr>
        <w:t xml:space="preserve"> muestra cuáles son estos principios.</w:t>
      </w:r>
    </w:p>
    <w:p w14:paraId="4D91E02F" w14:textId="70524D27" w:rsidR="00A03F5C" w:rsidRDefault="00A03F5C" w:rsidP="00BA44EB">
      <w:pPr>
        <w:spacing w:after="0" w:line="240" w:lineRule="auto"/>
        <w:jc w:val="both"/>
        <w:rPr>
          <w:rFonts w:ascii="Montserrat" w:eastAsia="Times New Roman" w:hAnsi="Montserrat" w:cstheme="minorHAnsi"/>
          <w:sz w:val="22"/>
        </w:rPr>
      </w:pPr>
    </w:p>
    <w:tbl>
      <w:tblPr>
        <w:tblStyle w:val="Tablaconcuadrcula"/>
        <w:tblW w:w="0" w:type="auto"/>
        <w:jc w:val="center"/>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1849"/>
        <w:gridCol w:w="6265"/>
      </w:tblGrid>
      <w:tr w:rsidR="00A03F5C" w14:paraId="6CCA53C6" w14:textId="77777777" w:rsidTr="00A03F5C">
        <w:trPr>
          <w:jc w:val="center"/>
        </w:trPr>
        <w:tc>
          <w:tcPr>
            <w:tcW w:w="8114" w:type="dxa"/>
            <w:gridSpan w:val="2"/>
            <w:shd w:val="clear" w:color="auto" w:fill="002060"/>
          </w:tcPr>
          <w:p w14:paraId="1D112334" w14:textId="77777777" w:rsidR="00A03F5C" w:rsidRPr="00BA44EB" w:rsidRDefault="00A03F5C" w:rsidP="00A03F5C">
            <w:pPr>
              <w:jc w:val="center"/>
              <w:rPr>
                <w:rFonts w:ascii="Montserrat" w:eastAsiaTheme="minorEastAsia" w:hAnsi="Montserrat" w:cstheme="minorHAnsi"/>
                <w:sz w:val="22"/>
              </w:rPr>
            </w:pPr>
            <w:r w:rsidRPr="00BA44EB">
              <w:rPr>
                <w:rFonts w:ascii="Montserrat" w:eastAsiaTheme="minorEastAsia" w:hAnsi="Montserrat" w:cstheme="minorHAnsi"/>
                <w:sz w:val="22"/>
              </w:rPr>
              <w:t>PRINCIPIOS DE LA DEMOCRACIA</w:t>
            </w:r>
          </w:p>
          <w:p w14:paraId="1038C42B" w14:textId="77777777" w:rsidR="00A03F5C" w:rsidRDefault="00A03F5C" w:rsidP="00BA44EB">
            <w:pPr>
              <w:jc w:val="both"/>
              <w:rPr>
                <w:rFonts w:ascii="Montserrat" w:eastAsia="Times New Roman" w:hAnsi="Montserrat" w:cstheme="minorHAnsi"/>
                <w:sz w:val="22"/>
              </w:rPr>
            </w:pPr>
          </w:p>
        </w:tc>
      </w:tr>
      <w:tr w:rsidR="00A03F5C" w14:paraId="3D302290" w14:textId="77777777" w:rsidTr="00A03F5C">
        <w:trPr>
          <w:jc w:val="center"/>
        </w:trPr>
        <w:tc>
          <w:tcPr>
            <w:tcW w:w="1849" w:type="dxa"/>
            <w:shd w:val="clear" w:color="auto" w:fill="D0CECE" w:themeFill="background2" w:themeFillShade="E6"/>
          </w:tcPr>
          <w:p w14:paraId="13863D92" w14:textId="79B3E30A"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Pluralismo</w:t>
            </w:r>
            <w:r>
              <w:rPr>
                <w:rFonts w:ascii="Montserrat" w:eastAsiaTheme="minorEastAsia" w:hAnsi="Montserrat" w:cstheme="minorHAnsi"/>
                <w:sz w:val="22"/>
              </w:rPr>
              <w:t>:</w:t>
            </w:r>
          </w:p>
          <w:p w14:paraId="28FCCEF0" w14:textId="77777777" w:rsidR="00A03F5C" w:rsidRDefault="00A03F5C" w:rsidP="00BA44EB">
            <w:pPr>
              <w:jc w:val="both"/>
              <w:rPr>
                <w:rFonts w:ascii="Montserrat" w:eastAsia="Times New Roman" w:hAnsi="Montserrat" w:cstheme="minorHAnsi"/>
                <w:sz w:val="22"/>
              </w:rPr>
            </w:pPr>
          </w:p>
        </w:tc>
        <w:tc>
          <w:tcPr>
            <w:tcW w:w="6265" w:type="dxa"/>
            <w:shd w:val="clear" w:color="auto" w:fill="D0CECE" w:themeFill="background2" w:themeFillShade="E6"/>
          </w:tcPr>
          <w:p w14:paraId="0EC8F815" w14:textId="1DE379D8"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 xml:space="preserve">Permite que </w:t>
            </w:r>
            <w:r>
              <w:rPr>
                <w:rFonts w:ascii="Montserrat" w:eastAsiaTheme="minorEastAsia" w:hAnsi="Montserrat" w:cstheme="minorHAnsi"/>
                <w:sz w:val="22"/>
              </w:rPr>
              <w:t xml:space="preserve">las personas </w:t>
            </w:r>
            <w:r w:rsidRPr="00BA44EB">
              <w:rPr>
                <w:rFonts w:ascii="Montserrat" w:eastAsiaTheme="minorEastAsia" w:hAnsi="Montserrat" w:cstheme="minorHAnsi"/>
                <w:sz w:val="22"/>
              </w:rPr>
              <w:t>expresen todas las manifestaciones ideológicas y políticas.</w:t>
            </w:r>
          </w:p>
          <w:p w14:paraId="059B9858" w14:textId="77777777" w:rsidR="00A03F5C" w:rsidRDefault="00A03F5C" w:rsidP="00BA44EB">
            <w:pPr>
              <w:jc w:val="both"/>
              <w:rPr>
                <w:rFonts w:ascii="Montserrat" w:eastAsia="Times New Roman" w:hAnsi="Montserrat" w:cstheme="minorHAnsi"/>
                <w:sz w:val="22"/>
              </w:rPr>
            </w:pPr>
          </w:p>
        </w:tc>
      </w:tr>
      <w:tr w:rsidR="00A03F5C" w14:paraId="4DD69817" w14:textId="77777777" w:rsidTr="00A03F5C">
        <w:trPr>
          <w:jc w:val="center"/>
        </w:trPr>
        <w:tc>
          <w:tcPr>
            <w:tcW w:w="1849" w:type="dxa"/>
            <w:shd w:val="clear" w:color="auto" w:fill="00B0F0"/>
          </w:tcPr>
          <w:p w14:paraId="0D40546E" w14:textId="22AF2C25" w:rsidR="00A03F5C" w:rsidRPr="00BA44EB" w:rsidRDefault="00A03F5C" w:rsidP="00A03F5C">
            <w:pPr>
              <w:jc w:val="both"/>
              <w:rPr>
                <w:rFonts w:ascii="Montserrat" w:eastAsiaTheme="minorEastAsia" w:hAnsi="Montserrat" w:cstheme="minorHAnsi"/>
                <w:sz w:val="22"/>
              </w:rPr>
            </w:pPr>
            <w:r>
              <w:rPr>
                <w:rFonts w:ascii="Montserrat" w:eastAsiaTheme="minorEastAsia" w:hAnsi="Montserrat" w:cstheme="minorHAnsi"/>
                <w:sz w:val="22"/>
              </w:rPr>
              <w:t>Tolerancia:</w:t>
            </w:r>
          </w:p>
          <w:p w14:paraId="7AAAC9CC" w14:textId="77777777" w:rsidR="00A03F5C" w:rsidRDefault="00A03F5C" w:rsidP="00BA44EB">
            <w:pPr>
              <w:jc w:val="both"/>
              <w:rPr>
                <w:rFonts w:ascii="Montserrat" w:eastAsia="Times New Roman" w:hAnsi="Montserrat" w:cstheme="minorHAnsi"/>
                <w:sz w:val="22"/>
              </w:rPr>
            </w:pPr>
          </w:p>
        </w:tc>
        <w:tc>
          <w:tcPr>
            <w:tcW w:w="6265" w:type="dxa"/>
            <w:shd w:val="clear" w:color="auto" w:fill="00B0F0"/>
          </w:tcPr>
          <w:p w14:paraId="5CA4B0EF" w14:textId="2E0D2378"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Implica que se expresen todas las formas de vida, pensamiento y creencias, aun cuando no se esté de acuerdo con ellas.</w:t>
            </w:r>
          </w:p>
          <w:p w14:paraId="050C8F00" w14:textId="77777777" w:rsidR="00A03F5C" w:rsidRDefault="00A03F5C" w:rsidP="00BA44EB">
            <w:pPr>
              <w:jc w:val="both"/>
              <w:rPr>
                <w:rFonts w:ascii="Montserrat" w:eastAsia="Times New Roman" w:hAnsi="Montserrat" w:cstheme="minorHAnsi"/>
                <w:sz w:val="22"/>
              </w:rPr>
            </w:pPr>
          </w:p>
        </w:tc>
      </w:tr>
      <w:tr w:rsidR="00A03F5C" w14:paraId="02BFA50E" w14:textId="77777777" w:rsidTr="00A03F5C">
        <w:trPr>
          <w:jc w:val="center"/>
        </w:trPr>
        <w:tc>
          <w:tcPr>
            <w:tcW w:w="1849" w:type="dxa"/>
            <w:shd w:val="clear" w:color="auto" w:fill="D0CECE" w:themeFill="background2" w:themeFillShade="E6"/>
          </w:tcPr>
          <w:p w14:paraId="5A4DE669" w14:textId="09DBF19B"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Legalidad</w:t>
            </w:r>
            <w:r>
              <w:rPr>
                <w:rFonts w:ascii="Montserrat" w:eastAsiaTheme="minorEastAsia" w:hAnsi="Montserrat" w:cstheme="minorHAnsi"/>
                <w:sz w:val="22"/>
              </w:rPr>
              <w:t>:</w:t>
            </w:r>
          </w:p>
          <w:p w14:paraId="3C9580D3" w14:textId="77777777" w:rsidR="00A03F5C" w:rsidRDefault="00A03F5C" w:rsidP="00BA44EB">
            <w:pPr>
              <w:jc w:val="both"/>
              <w:rPr>
                <w:rFonts w:ascii="Montserrat" w:eastAsia="Times New Roman" w:hAnsi="Montserrat" w:cstheme="minorHAnsi"/>
                <w:sz w:val="22"/>
              </w:rPr>
            </w:pPr>
          </w:p>
        </w:tc>
        <w:tc>
          <w:tcPr>
            <w:tcW w:w="6265" w:type="dxa"/>
            <w:shd w:val="clear" w:color="auto" w:fill="D0CECE" w:themeFill="background2" w:themeFillShade="E6"/>
          </w:tcPr>
          <w:p w14:paraId="1280417A" w14:textId="77777777"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Protege todas las formas de expresión humana, siempre y cuando no violenten la dignidad, los derechos humanos y las libertades fundamentales.</w:t>
            </w:r>
          </w:p>
          <w:p w14:paraId="4E7BE9A8" w14:textId="77777777" w:rsidR="00A03F5C" w:rsidRDefault="00A03F5C" w:rsidP="00BA44EB">
            <w:pPr>
              <w:jc w:val="both"/>
              <w:rPr>
                <w:rFonts w:ascii="Montserrat" w:eastAsia="Times New Roman" w:hAnsi="Montserrat" w:cstheme="minorHAnsi"/>
                <w:sz w:val="22"/>
              </w:rPr>
            </w:pPr>
          </w:p>
        </w:tc>
      </w:tr>
      <w:tr w:rsidR="00A03F5C" w14:paraId="12DE6380" w14:textId="77777777" w:rsidTr="00A03F5C">
        <w:trPr>
          <w:jc w:val="center"/>
        </w:trPr>
        <w:tc>
          <w:tcPr>
            <w:tcW w:w="1849" w:type="dxa"/>
            <w:shd w:val="clear" w:color="auto" w:fill="00B0F0"/>
          </w:tcPr>
          <w:p w14:paraId="482FEFCF" w14:textId="78C35F7D"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Derecho de las minorías</w:t>
            </w:r>
            <w:r>
              <w:rPr>
                <w:rFonts w:ascii="Montserrat" w:eastAsiaTheme="minorEastAsia" w:hAnsi="Montserrat" w:cstheme="minorHAnsi"/>
                <w:sz w:val="22"/>
              </w:rPr>
              <w:t>:</w:t>
            </w:r>
          </w:p>
          <w:p w14:paraId="0D2BC775" w14:textId="77777777" w:rsidR="00A03F5C" w:rsidRDefault="00A03F5C" w:rsidP="00BA44EB">
            <w:pPr>
              <w:jc w:val="both"/>
              <w:rPr>
                <w:rFonts w:ascii="Montserrat" w:eastAsia="Times New Roman" w:hAnsi="Montserrat" w:cstheme="minorHAnsi"/>
                <w:sz w:val="22"/>
              </w:rPr>
            </w:pPr>
          </w:p>
        </w:tc>
        <w:tc>
          <w:tcPr>
            <w:tcW w:w="6265" w:type="dxa"/>
            <w:shd w:val="clear" w:color="auto" w:fill="00B0F0"/>
          </w:tcPr>
          <w:p w14:paraId="61DA1C86" w14:textId="7CD7C0E1" w:rsidR="00A03F5C" w:rsidRPr="00BA44EB" w:rsidRDefault="00A03F5C" w:rsidP="00A03F5C">
            <w:pPr>
              <w:jc w:val="both"/>
              <w:rPr>
                <w:rFonts w:ascii="Montserrat" w:eastAsiaTheme="minorEastAsia" w:hAnsi="Montserrat" w:cstheme="minorHAnsi"/>
                <w:sz w:val="22"/>
              </w:rPr>
            </w:pPr>
            <w:r w:rsidRPr="00BA44EB">
              <w:rPr>
                <w:rFonts w:ascii="Montserrat" w:eastAsiaTheme="minorEastAsia" w:hAnsi="Montserrat" w:cstheme="minorHAnsi"/>
                <w:sz w:val="22"/>
              </w:rPr>
              <w:t>Grupos con menores integrantes que el grupo mayoritario, como un grupo de personas que difiere de la mayoría, ya que tiene ciertas características diferentes, como el origen étnico, la religión, la condición sexual o incluso el idioma.</w:t>
            </w:r>
          </w:p>
          <w:p w14:paraId="638F7DEA" w14:textId="77777777" w:rsidR="00A03F5C" w:rsidRDefault="00A03F5C" w:rsidP="00BA44EB">
            <w:pPr>
              <w:jc w:val="both"/>
              <w:rPr>
                <w:rFonts w:ascii="Montserrat" w:eastAsia="Times New Roman" w:hAnsi="Montserrat" w:cstheme="minorHAnsi"/>
                <w:sz w:val="22"/>
              </w:rPr>
            </w:pPr>
          </w:p>
        </w:tc>
      </w:tr>
    </w:tbl>
    <w:p w14:paraId="677D9F66" w14:textId="36DA8375" w:rsidR="00FE3D64" w:rsidRPr="00A03F5C" w:rsidRDefault="00FE3D64" w:rsidP="00A03F5C">
      <w:pPr>
        <w:spacing w:after="0" w:line="240" w:lineRule="auto"/>
        <w:jc w:val="both"/>
        <w:rPr>
          <w:rFonts w:ascii="Montserrat" w:eastAsia="Times New Roman" w:hAnsi="Montserrat" w:cstheme="minorHAnsi"/>
          <w:sz w:val="22"/>
        </w:rPr>
      </w:pPr>
    </w:p>
    <w:p w14:paraId="5E916F35" w14:textId="77777777" w:rsidR="00A03F5C" w:rsidRPr="00A03F5C" w:rsidRDefault="00FE3D64" w:rsidP="00A03F5C">
      <w:pPr>
        <w:spacing w:after="0" w:line="240" w:lineRule="auto"/>
        <w:jc w:val="both"/>
        <w:rPr>
          <w:rFonts w:ascii="Montserrat" w:hAnsi="Montserrat" w:cstheme="minorHAnsi"/>
          <w:sz w:val="22"/>
        </w:rPr>
      </w:pPr>
      <w:r w:rsidRPr="00A03F5C">
        <w:rPr>
          <w:rFonts w:ascii="Montserrat" w:hAnsi="Montserrat" w:cstheme="minorHAnsi"/>
          <w:sz w:val="22"/>
        </w:rPr>
        <w:t xml:space="preserve">Ahora bien, un paso fundamental para lograr que las conductas de las y los ciudadanos respondan a los valores de un régimen democrático es involucrarse, </w:t>
      </w:r>
      <w:r w:rsidRPr="00A03F5C">
        <w:rPr>
          <w:rFonts w:ascii="Montserrat" w:hAnsi="Montserrat" w:cstheme="minorHAnsi"/>
          <w:sz w:val="22"/>
        </w:rPr>
        <w:lastRenderedPageBreak/>
        <w:t>de manera activa, en la discusión y resolución de los asuntos de interés público, es decir, ejercer la participación.</w:t>
      </w:r>
    </w:p>
    <w:p w14:paraId="7A5C546E" w14:textId="77777777" w:rsidR="00A03F5C" w:rsidRPr="00A03F5C" w:rsidRDefault="00A03F5C" w:rsidP="00A03F5C">
      <w:pPr>
        <w:spacing w:after="0" w:line="240" w:lineRule="auto"/>
        <w:jc w:val="both"/>
        <w:rPr>
          <w:rFonts w:ascii="Montserrat" w:hAnsi="Montserrat" w:cstheme="minorHAnsi"/>
          <w:sz w:val="22"/>
        </w:rPr>
      </w:pPr>
    </w:p>
    <w:p w14:paraId="421397BE" w14:textId="77777777" w:rsidR="00A03F5C" w:rsidRDefault="00FE3D64" w:rsidP="00A03F5C">
      <w:pPr>
        <w:spacing w:after="0" w:line="240" w:lineRule="auto"/>
        <w:jc w:val="both"/>
        <w:rPr>
          <w:rFonts w:ascii="Montserrat" w:hAnsi="Montserrat" w:cstheme="minorHAnsi"/>
          <w:sz w:val="22"/>
        </w:rPr>
      </w:pPr>
      <w:r w:rsidRPr="00A03F5C">
        <w:rPr>
          <w:rFonts w:ascii="Montserrat" w:hAnsi="Montserrat" w:cstheme="minorHAnsi"/>
          <w:sz w:val="22"/>
        </w:rPr>
        <w:t xml:space="preserve">Es importante mencionar que no es necesario ser mayor de edad para participar. </w:t>
      </w:r>
      <w:r w:rsidR="00A03F5C">
        <w:rPr>
          <w:rFonts w:ascii="Montserrat" w:hAnsi="Montserrat" w:cstheme="minorHAnsi"/>
          <w:sz w:val="22"/>
        </w:rPr>
        <w:t xml:space="preserve">Puedes asumir </w:t>
      </w:r>
      <w:r w:rsidRPr="00A03F5C">
        <w:rPr>
          <w:rFonts w:ascii="Montserrat" w:hAnsi="Montserrat" w:cstheme="minorHAnsi"/>
          <w:sz w:val="22"/>
        </w:rPr>
        <w:t xml:space="preserve">un rol cívico en </w:t>
      </w:r>
      <w:r w:rsidR="00A03F5C">
        <w:rPr>
          <w:rFonts w:ascii="Montserrat" w:hAnsi="Montserrat" w:cstheme="minorHAnsi"/>
          <w:sz w:val="22"/>
        </w:rPr>
        <w:t>tu</w:t>
      </w:r>
      <w:r w:rsidRPr="00A03F5C">
        <w:rPr>
          <w:rFonts w:ascii="Montserrat" w:hAnsi="Montserrat" w:cstheme="minorHAnsi"/>
          <w:sz w:val="22"/>
        </w:rPr>
        <w:t xml:space="preserve"> entorno desde que </w:t>
      </w:r>
      <w:r w:rsidR="00A03F5C">
        <w:rPr>
          <w:rFonts w:ascii="Montserrat" w:hAnsi="Montserrat" w:cstheme="minorHAnsi"/>
          <w:sz w:val="22"/>
        </w:rPr>
        <w:t>detectas</w:t>
      </w:r>
      <w:r w:rsidRPr="00A03F5C">
        <w:rPr>
          <w:rFonts w:ascii="Montserrat" w:hAnsi="Montserrat" w:cstheme="minorHAnsi"/>
          <w:sz w:val="22"/>
        </w:rPr>
        <w:t xml:space="preserve"> un problema que afecta a la comunidad; </w:t>
      </w:r>
      <w:r w:rsidR="00A03F5C">
        <w:rPr>
          <w:rFonts w:ascii="Montserrat" w:hAnsi="Montserrat" w:cstheme="minorHAnsi"/>
          <w:sz w:val="22"/>
        </w:rPr>
        <w:t>asumes</w:t>
      </w:r>
      <w:r w:rsidRPr="00A03F5C">
        <w:rPr>
          <w:rFonts w:ascii="Montserrat" w:hAnsi="Montserrat" w:cstheme="minorHAnsi"/>
          <w:sz w:val="22"/>
        </w:rPr>
        <w:t xml:space="preserve"> el problema como algo propio y </w:t>
      </w:r>
      <w:r w:rsidR="00A03F5C">
        <w:rPr>
          <w:rFonts w:ascii="Montserrat" w:hAnsi="Montserrat" w:cstheme="minorHAnsi"/>
          <w:sz w:val="22"/>
        </w:rPr>
        <w:t>actúas</w:t>
      </w:r>
      <w:r w:rsidRPr="00A03F5C">
        <w:rPr>
          <w:rFonts w:ascii="Montserrat" w:hAnsi="Montserrat" w:cstheme="minorHAnsi"/>
          <w:sz w:val="22"/>
        </w:rPr>
        <w:t xml:space="preserve"> de acuerdo con </w:t>
      </w:r>
      <w:r w:rsidR="00A03F5C">
        <w:rPr>
          <w:rFonts w:ascii="Montserrat" w:hAnsi="Montserrat" w:cstheme="minorHAnsi"/>
          <w:sz w:val="22"/>
        </w:rPr>
        <w:t>tus</w:t>
      </w:r>
      <w:r w:rsidRPr="00A03F5C">
        <w:rPr>
          <w:rFonts w:ascii="Montserrat" w:hAnsi="Montserrat" w:cstheme="minorHAnsi"/>
          <w:sz w:val="22"/>
        </w:rPr>
        <w:t xml:space="preserve"> convicciones, posibilidades y recursos; </w:t>
      </w:r>
      <w:r w:rsidR="00A03F5C">
        <w:rPr>
          <w:rFonts w:ascii="Montserrat" w:hAnsi="Montserrat" w:cstheme="minorHAnsi"/>
          <w:sz w:val="22"/>
        </w:rPr>
        <w:t>buscas</w:t>
      </w:r>
      <w:r w:rsidRPr="00A03F5C">
        <w:rPr>
          <w:rFonts w:ascii="Montserrat" w:hAnsi="Montserrat" w:cstheme="minorHAnsi"/>
          <w:sz w:val="22"/>
        </w:rPr>
        <w:t xml:space="preserve"> que más personas se interesen y aporten sus propias experiencias y </w:t>
      </w:r>
      <w:r w:rsidR="00A03F5C">
        <w:rPr>
          <w:rFonts w:ascii="Montserrat" w:hAnsi="Montserrat" w:cstheme="minorHAnsi"/>
          <w:sz w:val="22"/>
        </w:rPr>
        <w:t>te</w:t>
      </w:r>
      <w:r w:rsidRPr="00A03F5C">
        <w:rPr>
          <w:rFonts w:ascii="Montserrat" w:hAnsi="Montserrat" w:cstheme="minorHAnsi"/>
          <w:sz w:val="22"/>
        </w:rPr>
        <w:t xml:space="preserve"> </w:t>
      </w:r>
      <w:r w:rsidR="00A03F5C">
        <w:rPr>
          <w:rFonts w:ascii="Montserrat" w:hAnsi="Montserrat" w:cstheme="minorHAnsi"/>
          <w:sz w:val="22"/>
        </w:rPr>
        <w:t>haces</w:t>
      </w:r>
      <w:r w:rsidRPr="00A03F5C">
        <w:rPr>
          <w:rFonts w:ascii="Montserrat" w:hAnsi="Montserrat" w:cstheme="minorHAnsi"/>
          <w:sz w:val="22"/>
        </w:rPr>
        <w:t xml:space="preserve"> responsable de las acciones con las cuales </w:t>
      </w:r>
      <w:r w:rsidR="00A03F5C">
        <w:rPr>
          <w:rFonts w:ascii="Montserrat" w:hAnsi="Montserrat" w:cstheme="minorHAnsi"/>
          <w:sz w:val="22"/>
        </w:rPr>
        <w:t>te has</w:t>
      </w:r>
      <w:r w:rsidRPr="00A03F5C">
        <w:rPr>
          <w:rFonts w:ascii="Montserrat" w:hAnsi="Montserrat" w:cstheme="minorHAnsi"/>
          <w:sz w:val="22"/>
        </w:rPr>
        <w:t xml:space="preserve"> comprometido.</w:t>
      </w:r>
    </w:p>
    <w:p w14:paraId="1D4D3C8B" w14:textId="77777777" w:rsidR="00A03F5C" w:rsidRDefault="00A03F5C" w:rsidP="00A03F5C">
      <w:pPr>
        <w:spacing w:after="0" w:line="240" w:lineRule="auto"/>
        <w:jc w:val="both"/>
        <w:rPr>
          <w:rFonts w:ascii="Montserrat" w:hAnsi="Montserrat" w:cstheme="minorHAnsi"/>
          <w:sz w:val="22"/>
        </w:rPr>
      </w:pPr>
    </w:p>
    <w:p w14:paraId="5FF36533" w14:textId="267037FD" w:rsidR="00FE3D64" w:rsidRPr="00BA44EB" w:rsidRDefault="00FE3D64" w:rsidP="00A03F5C">
      <w:pPr>
        <w:spacing w:after="0" w:line="240" w:lineRule="auto"/>
        <w:jc w:val="both"/>
        <w:rPr>
          <w:rFonts w:ascii="Montserrat" w:hAnsi="Montserrat" w:cstheme="minorHAnsi"/>
          <w:sz w:val="22"/>
        </w:rPr>
      </w:pPr>
      <w:r w:rsidRPr="00A03F5C">
        <w:rPr>
          <w:rFonts w:ascii="Montserrat" w:hAnsi="Montserrat" w:cstheme="minorHAnsi"/>
          <w:sz w:val="22"/>
        </w:rPr>
        <w:t xml:space="preserve">Por ejemplo, </w:t>
      </w:r>
      <w:r w:rsidR="00A03F5C">
        <w:rPr>
          <w:rFonts w:ascii="Montserrat" w:hAnsi="Montserrat" w:cstheme="minorHAnsi"/>
          <w:sz w:val="22"/>
        </w:rPr>
        <w:t>si notas</w:t>
      </w:r>
      <w:r w:rsidRPr="00A03F5C">
        <w:rPr>
          <w:rFonts w:ascii="Montserrat" w:hAnsi="Montserrat" w:cstheme="minorHAnsi"/>
          <w:sz w:val="22"/>
        </w:rPr>
        <w:t xml:space="preserve"> un bache que ha causado daños a varios automóviles, lo </w:t>
      </w:r>
      <w:r w:rsidR="00923C68">
        <w:rPr>
          <w:rFonts w:ascii="Montserrat" w:hAnsi="Montserrat" w:cstheme="minorHAnsi"/>
          <w:sz w:val="22"/>
        </w:rPr>
        <w:t>reportas</w:t>
      </w:r>
      <w:r w:rsidRPr="00A03F5C">
        <w:rPr>
          <w:rFonts w:ascii="Montserrat" w:hAnsi="Montserrat" w:cstheme="minorHAnsi"/>
          <w:sz w:val="22"/>
        </w:rPr>
        <w:t xml:space="preserve"> ante la autoridad correspondiente, </w:t>
      </w:r>
      <w:r w:rsidR="00E7673D">
        <w:rPr>
          <w:rFonts w:ascii="Montserrat" w:hAnsi="Montserrat" w:cstheme="minorHAnsi"/>
          <w:sz w:val="22"/>
        </w:rPr>
        <w:t>te</w:t>
      </w:r>
      <w:r w:rsidRPr="00A03F5C">
        <w:rPr>
          <w:rFonts w:ascii="Montserrat" w:hAnsi="Montserrat" w:cstheme="minorHAnsi"/>
          <w:sz w:val="22"/>
        </w:rPr>
        <w:t xml:space="preserve"> </w:t>
      </w:r>
      <w:r w:rsidR="00E7673D">
        <w:rPr>
          <w:rFonts w:ascii="Montserrat" w:hAnsi="Montserrat" w:cstheme="minorHAnsi"/>
          <w:sz w:val="22"/>
        </w:rPr>
        <w:t>organizas</w:t>
      </w:r>
      <w:r w:rsidRPr="00A03F5C">
        <w:rPr>
          <w:rFonts w:ascii="Montserrat" w:hAnsi="Montserrat" w:cstheme="minorHAnsi"/>
          <w:sz w:val="22"/>
        </w:rPr>
        <w:t xml:space="preserve"> con las y los vecinos para distribuir las tareas</w:t>
      </w:r>
      <w:r w:rsidRPr="00BA44EB">
        <w:rPr>
          <w:rFonts w:ascii="Montserrat" w:hAnsi="Montserrat" w:cstheme="minorHAnsi"/>
          <w:sz w:val="22"/>
        </w:rPr>
        <w:t xml:space="preserve"> de seguimiento, </w:t>
      </w:r>
      <w:r w:rsidR="00E7673D">
        <w:rPr>
          <w:rFonts w:ascii="Montserrat" w:hAnsi="Montserrat" w:cstheme="minorHAnsi"/>
          <w:sz w:val="22"/>
        </w:rPr>
        <w:t>asistes</w:t>
      </w:r>
      <w:r w:rsidRPr="00BA44EB">
        <w:rPr>
          <w:rFonts w:ascii="Montserrat" w:hAnsi="Montserrat" w:cstheme="minorHAnsi"/>
          <w:sz w:val="22"/>
        </w:rPr>
        <w:t xml:space="preserve"> a una junta informativa convocada por las autoridades y </w:t>
      </w:r>
      <w:r w:rsidR="00E7673D">
        <w:rPr>
          <w:rFonts w:ascii="Montserrat" w:hAnsi="Montserrat" w:cstheme="minorHAnsi"/>
          <w:sz w:val="22"/>
        </w:rPr>
        <w:t>verificas</w:t>
      </w:r>
      <w:r w:rsidRPr="00BA44EB">
        <w:rPr>
          <w:rFonts w:ascii="Montserrat" w:hAnsi="Montserrat" w:cstheme="minorHAnsi"/>
          <w:sz w:val="22"/>
        </w:rPr>
        <w:t xml:space="preserve"> que el problema haya sido resuelto. </w:t>
      </w:r>
      <w:r w:rsidR="00F203B6">
        <w:rPr>
          <w:rFonts w:ascii="Montserrat" w:hAnsi="Montserrat" w:cstheme="minorHAnsi"/>
          <w:sz w:val="22"/>
        </w:rPr>
        <w:t>Así te</w:t>
      </w:r>
      <w:r w:rsidRPr="00BA44EB">
        <w:rPr>
          <w:rFonts w:ascii="Montserrat" w:hAnsi="Montserrat" w:cstheme="minorHAnsi"/>
          <w:sz w:val="22"/>
        </w:rPr>
        <w:t xml:space="preserve"> </w:t>
      </w:r>
      <w:r w:rsidR="00E7673D">
        <w:rPr>
          <w:rFonts w:ascii="Montserrat" w:hAnsi="Montserrat" w:cstheme="minorHAnsi"/>
          <w:sz w:val="22"/>
        </w:rPr>
        <w:t>organizas</w:t>
      </w:r>
      <w:r w:rsidRPr="00BA44EB">
        <w:rPr>
          <w:rFonts w:ascii="Montserrat" w:hAnsi="Montserrat" w:cstheme="minorHAnsi"/>
          <w:sz w:val="22"/>
        </w:rPr>
        <w:t xml:space="preserve"> </w:t>
      </w:r>
      <w:r w:rsidR="00F203B6">
        <w:rPr>
          <w:rFonts w:ascii="Montserrat" w:hAnsi="Montserrat" w:cstheme="minorHAnsi"/>
          <w:sz w:val="22"/>
        </w:rPr>
        <w:t>en conjunto con</w:t>
      </w:r>
      <w:r w:rsidR="00E7673D">
        <w:rPr>
          <w:rFonts w:ascii="Montserrat" w:hAnsi="Montserrat" w:cstheme="minorHAnsi"/>
          <w:sz w:val="22"/>
        </w:rPr>
        <w:t xml:space="preserve"> tus vecinos </w:t>
      </w:r>
      <w:r w:rsidRPr="00BA44EB">
        <w:rPr>
          <w:rFonts w:ascii="Montserrat" w:hAnsi="Montserrat" w:cstheme="minorHAnsi"/>
          <w:sz w:val="22"/>
        </w:rPr>
        <w:t xml:space="preserve">para garantizar la seguridad en </w:t>
      </w:r>
      <w:r w:rsidR="00E7673D">
        <w:rPr>
          <w:rFonts w:ascii="Montserrat" w:hAnsi="Montserrat" w:cstheme="minorHAnsi"/>
          <w:sz w:val="22"/>
        </w:rPr>
        <w:t>tu</w:t>
      </w:r>
      <w:r w:rsidRPr="00BA44EB">
        <w:rPr>
          <w:rFonts w:ascii="Montserrat" w:hAnsi="Montserrat" w:cstheme="minorHAnsi"/>
          <w:sz w:val="22"/>
        </w:rPr>
        <w:t xml:space="preserve"> colonia.</w:t>
      </w:r>
    </w:p>
    <w:p w14:paraId="177E49D2" w14:textId="77777777" w:rsidR="00FE3D64" w:rsidRPr="00BA44EB" w:rsidRDefault="00FE3D64" w:rsidP="00BA44EB">
      <w:pPr>
        <w:spacing w:after="0" w:line="240" w:lineRule="auto"/>
        <w:jc w:val="both"/>
        <w:rPr>
          <w:rFonts w:ascii="Montserrat" w:hAnsi="Montserrat" w:cstheme="minorHAnsi"/>
          <w:sz w:val="22"/>
        </w:rPr>
      </w:pPr>
    </w:p>
    <w:p w14:paraId="0B10C124" w14:textId="1441A404" w:rsidR="00A26284" w:rsidRDefault="00FE3D64" w:rsidP="00BA44EB">
      <w:pPr>
        <w:spacing w:after="0" w:line="240" w:lineRule="auto"/>
        <w:jc w:val="both"/>
        <w:rPr>
          <w:rFonts w:ascii="Montserrat" w:hAnsi="Montserrat" w:cstheme="minorHAnsi"/>
          <w:sz w:val="22"/>
        </w:rPr>
      </w:pPr>
      <w:r w:rsidRPr="00BA44EB">
        <w:rPr>
          <w:rFonts w:ascii="Montserrat" w:hAnsi="Montserrat" w:cstheme="minorHAnsi"/>
          <w:sz w:val="22"/>
        </w:rPr>
        <w:t xml:space="preserve">En este sentido, la resolución de los problemas no siempre sigue este proceso lineal. En </w:t>
      </w:r>
      <w:r w:rsidR="00A26284">
        <w:rPr>
          <w:rFonts w:ascii="Montserrat" w:hAnsi="Montserrat" w:cstheme="minorHAnsi"/>
          <w:sz w:val="22"/>
        </w:rPr>
        <w:t>la</w:t>
      </w:r>
      <w:r w:rsidRPr="00BA44EB">
        <w:rPr>
          <w:rFonts w:ascii="Montserrat" w:hAnsi="Montserrat" w:cstheme="minorHAnsi"/>
          <w:sz w:val="22"/>
        </w:rPr>
        <w:t xml:space="preserve"> vida cotidiana </w:t>
      </w:r>
      <w:r w:rsidR="00A26284">
        <w:rPr>
          <w:rFonts w:ascii="Montserrat" w:hAnsi="Montserrat" w:cstheme="minorHAnsi"/>
          <w:sz w:val="22"/>
        </w:rPr>
        <w:t>se suele</w:t>
      </w:r>
      <w:r w:rsidRPr="00BA44EB">
        <w:rPr>
          <w:rFonts w:ascii="Montserrat" w:hAnsi="Montserrat" w:cstheme="minorHAnsi"/>
          <w:sz w:val="22"/>
        </w:rPr>
        <w:t xml:space="preserve"> llegar a soluciones de compromiso, aquellas en que cada uno consigue un trato razonable al ceder una parte de sus exigencias a cambio de que las y los demás hagan lo mismo.</w:t>
      </w:r>
    </w:p>
    <w:p w14:paraId="2F4AEA5A" w14:textId="77777777" w:rsidR="00A26284" w:rsidRDefault="00A26284" w:rsidP="00BA44EB">
      <w:pPr>
        <w:spacing w:after="0" w:line="240" w:lineRule="auto"/>
        <w:jc w:val="both"/>
        <w:rPr>
          <w:rFonts w:ascii="Montserrat" w:hAnsi="Montserrat" w:cstheme="minorHAnsi"/>
          <w:sz w:val="22"/>
        </w:rPr>
      </w:pPr>
    </w:p>
    <w:p w14:paraId="0DEAABDE" w14:textId="5FA6E0D4" w:rsidR="00A26284" w:rsidRDefault="00FE3D64" w:rsidP="00BA44EB">
      <w:pPr>
        <w:spacing w:after="0" w:line="240" w:lineRule="auto"/>
        <w:jc w:val="both"/>
        <w:rPr>
          <w:rFonts w:ascii="Montserrat" w:hAnsi="Montserrat" w:cstheme="minorHAnsi"/>
          <w:sz w:val="22"/>
        </w:rPr>
      </w:pPr>
      <w:r w:rsidRPr="00BA44EB">
        <w:rPr>
          <w:rFonts w:ascii="Montserrat" w:hAnsi="Montserrat" w:cstheme="minorHAnsi"/>
          <w:sz w:val="22"/>
        </w:rPr>
        <w:t>Una persona comprometida con los principios democráticos no accederá a una solución de compromiso únicamente por pensar en las ventajas que pueda obtener, sino por la convicción de que el bien común representa, en sí mismo, una recompensa</w:t>
      </w:r>
      <w:r w:rsidR="00A26284">
        <w:rPr>
          <w:rFonts w:ascii="Montserrat" w:hAnsi="Montserrat" w:cstheme="minorHAnsi"/>
          <w:sz w:val="22"/>
        </w:rPr>
        <w:t>.</w:t>
      </w:r>
    </w:p>
    <w:p w14:paraId="0E0E8F94" w14:textId="77777777" w:rsidR="00A26284" w:rsidRDefault="00A26284" w:rsidP="00BA44EB">
      <w:pPr>
        <w:spacing w:after="0" w:line="240" w:lineRule="auto"/>
        <w:jc w:val="both"/>
        <w:rPr>
          <w:rFonts w:ascii="Montserrat" w:hAnsi="Montserrat" w:cstheme="minorHAnsi"/>
          <w:sz w:val="22"/>
        </w:rPr>
      </w:pPr>
    </w:p>
    <w:p w14:paraId="77F2016F" w14:textId="21923D53" w:rsidR="00FE3D64" w:rsidRPr="00BA44EB" w:rsidRDefault="00FE3D64" w:rsidP="00BA44EB">
      <w:pPr>
        <w:spacing w:after="0" w:line="240" w:lineRule="auto"/>
        <w:jc w:val="both"/>
        <w:rPr>
          <w:rFonts w:ascii="Montserrat" w:hAnsi="Montserrat" w:cstheme="minorHAnsi"/>
          <w:sz w:val="22"/>
        </w:rPr>
      </w:pPr>
      <w:r w:rsidRPr="00BA44EB">
        <w:rPr>
          <w:rFonts w:ascii="Montserrat" w:hAnsi="Montserrat" w:cstheme="minorHAnsi"/>
          <w:sz w:val="22"/>
        </w:rPr>
        <w:t xml:space="preserve">Aprender a negociar de esta manera es una habilidad imprescindible para la vida democrática, y únicamente puede adquirirse a través del constante ejercicio del diálogo, en un ambiente de tolerancia y respeto. La carencia de esta habilidad implica la pretensión de imponer arbitrariamente </w:t>
      </w:r>
      <w:r w:rsidR="006E2739">
        <w:rPr>
          <w:rFonts w:ascii="Montserrat" w:hAnsi="Montserrat" w:cstheme="minorHAnsi"/>
          <w:sz w:val="22"/>
        </w:rPr>
        <w:t>tus</w:t>
      </w:r>
      <w:r w:rsidRPr="00BA44EB">
        <w:rPr>
          <w:rFonts w:ascii="Montserrat" w:hAnsi="Montserrat" w:cstheme="minorHAnsi"/>
          <w:sz w:val="22"/>
        </w:rPr>
        <w:t xml:space="preserve"> propios puntos de vista a las y los demás.</w:t>
      </w:r>
    </w:p>
    <w:p w14:paraId="21F0C5B3" w14:textId="2CDD1901" w:rsidR="00FE3D64" w:rsidRPr="00BA44EB" w:rsidRDefault="00FE3D64" w:rsidP="00BA44EB">
      <w:pPr>
        <w:spacing w:after="0" w:line="240" w:lineRule="auto"/>
        <w:jc w:val="both"/>
        <w:rPr>
          <w:rFonts w:ascii="Montserrat" w:hAnsi="Montserrat" w:cstheme="minorHAnsi"/>
          <w:sz w:val="22"/>
        </w:rPr>
      </w:pPr>
    </w:p>
    <w:p w14:paraId="3914FEF3" w14:textId="554B87D1" w:rsidR="00FE3D64" w:rsidRPr="00BA44EB" w:rsidRDefault="00FE3D64" w:rsidP="00BA44EB">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Por esta razón es importante que constantemente reflexione</w:t>
      </w:r>
      <w:r w:rsidR="00990A83" w:rsidRPr="00BA44EB">
        <w:rPr>
          <w:rFonts w:ascii="Montserrat" w:eastAsia="Times New Roman" w:hAnsi="Montserrat" w:cstheme="minorHAnsi"/>
          <w:sz w:val="22"/>
        </w:rPr>
        <w:t>s</w:t>
      </w:r>
      <w:r w:rsidRPr="00BA44EB">
        <w:rPr>
          <w:rFonts w:ascii="Montserrat" w:eastAsia="Times New Roman" w:hAnsi="Montserrat" w:cstheme="minorHAnsi"/>
          <w:sz w:val="22"/>
        </w:rPr>
        <w:t xml:space="preserve"> sobre </w:t>
      </w:r>
      <w:r w:rsidR="00990A83" w:rsidRPr="00BA44EB">
        <w:rPr>
          <w:rFonts w:ascii="Montserrat" w:eastAsia="Times New Roman" w:hAnsi="Montserrat" w:cstheme="minorHAnsi"/>
          <w:sz w:val="22"/>
        </w:rPr>
        <w:t>t</w:t>
      </w:r>
      <w:r w:rsidRPr="00BA44EB">
        <w:rPr>
          <w:rFonts w:ascii="Montserrat" w:eastAsia="Times New Roman" w:hAnsi="Montserrat" w:cstheme="minorHAnsi"/>
          <w:sz w:val="22"/>
        </w:rPr>
        <w:t xml:space="preserve">u proceder ante las y los demás, pero, sobre todo, ante aquellas expresiones o manifestaciones diferentes a las </w:t>
      </w:r>
      <w:r w:rsidR="009339EE">
        <w:rPr>
          <w:rFonts w:ascii="Montserrat" w:eastAsia="Times New Roman" w:hAnsi="Montserrat" w:cstheme="minorHAnsi"/>
          <w:sz w:val="22"/>
        </w:rPr>
        <w:t>t</w:t>
      </w:r>
      <w:r w:rsidRPr="00BA44EB">
        <w:rPr>
          <w:rFonts w:ascii="Montserrat" w:eastAsia="Times New Roman" w:hAnsi="Montserrat" w:cstheme="minorHAnsi"/>
          <w:sz w:val="22"/>
        </w:rPr>
        <w:t>uyas, pero que son igualmente valiosas. En este sentido, anali</w:t>
      </w:r>
      <w:r w:rsidR="00990A83" w:rsidRPr="00BA44EB">
        <w:rPr>
          <w:rFonts w:ascii="Montserrat" w:eastAsia="Times New Roman" w:hAnsi="Montserrat" w:cstheme="minorHAnsi"/>
          <w:sz w:val="22"/>
        </w:rPr>
        <w:t>za</w:t>
      </w:r>
      <w:r w:rsidRPr="00BA44EB">
        <w:rPr>
          <w:rFonts w:ascii="Montserrat" w:eastAsia="Times New Roman" w:hAnsi="Montserrat" w:cstheme="minorHAnsi"/>
          <w:sz w:val="22"/>
        </w:rPr>
        <w:t xml:space="preserve"> qué ocurre con las mayorías y minorías en la democracia, así que prest</w:t>
      </w:r>
      <w:r w:rsidR="00990A83" w:rsidRPr="00BA44EB">
        <w:rPr>
          <w:rFonts w:ascii="Montserrat" w:eastAsia="Times New Roman" w:hAnsi="Montserrat" w:cstheme="minorHAnsi"/>
          <w:sz w:val="22"/>
        </w:rPr>
        <w:t>a</w:t>
      </w:r>
      <w:r w:rsidRPr="00BA44EB">
        <w:rPr>
          <w:rFonts w:ascii="Montserrat" w:eastAsia="Times New Roman" w:hAnsi="Montserrat" w:cstheme="minorHAnsi"/>
          <w:sz w:val="22"/>
        </w:rPr>
        <w:t xml:space="preserve"> mucha atención al siguiente vídeo.</w:t>
      </w:r>
    </w:p>
    <w:p w14:paraId="3DAE79C3" w14:textId="6981F671" w:rsidR="00990A83" w:rsidRPr="009339EE" w:rsidRDefault="00990A83" w:rsidP="009339EE">
      <w:pPr>
        <w:spacing w:after="0" w:line="240" w:lineRule="auto"/>
        <w:jc w:val="both"/>
        <w:rPr>
          <w:rFonts w:ascii="Montserrat" w:eastAsia="Times New Roman" w:hAnsi="Montserrat" w:cstheme="minorHAnsi"/>
          <w:sz w:val="22"/>
        </w:rPr>
      </w:pPr>
    </w:p>
    <w:p w14:paraId="39D84DA1" w14:textId="13543926" w:rsidR="00990A83" w:rsidRPr="009339EE" w:rsidRDefault="00990A83" w:rsidP="00C40C82">
      <w:pPr>
        <w:pStyle w:val="Prrafodelista"/>
        <w:numPr>
          <w:ilvl w:val="0"/>
          <w:numId w:val="8"/>
        </w:numPr>
        <w:spacing w:after="0" w:line="240" w:lineRule="auto"/>
        <w:jc w:val="both"/>
        <w:rPr>
          <w:rFonts w:ascii="Montserrat" w:eastAsia="Times New Roman" w:hAnsi="Montserrat" w:cstheme="minorHAnsi"/>
          <w:b/>
          <w:bCs/>
          <w:sz w:val="22"/>
        </w:rPr>
      </w:pPr>
      <w:r w:rsidRPr="009339EE">
        <w:rPr>
          <w:rFonts w:ascii="Montserrat" w:eastAsia="Arial" w:hAnsi="Montserrat" w:cstheme="minorHAnsi"/>
          <w:b/>
          <w:bCs/>
          <w:color w:val="000000"/>
          <w:sz w:val="22"/>
        </w:rPr>
        <w:t>Mayorías y minorías en la democracia</w:t>
      </w:r>
      <w:r w:rsidR="009339EE" w:rsidRPr="009339EE">
        <w:rPr>
          <w:rFonts w:ascii="Montserrat" w:eastAsia="Arial" w:hAnsi="Montserrat" w:cstheme="minorHAnsi"/>
          <w:b/>
          <w:bCs/>
          <w:color w:val="000000"/>
          <w:sz w:val="22"/>
        </w:rPr>
        <w:t>.</w:t>
      </w:r>
    </w:p>
    <w:p w14:paraId="3D95E9F8" w14:textId="212113EA" w:rsidR="00990A83" w:rsidRPr="009339EE" w:rsidRDefault="00C305EB" w:rsidP="009339EE">
      <w:pPr>
        <w:spacing w:after="0" w:line="240" w:lineRule="auto"/>
        <w:ind w:left="426" w:firstLine="282"/>
        <w:jc w:val="both"/>
        <w:rPr>
          <w:rFonts w:ascii="Montserrat" w:eastAsia="Arial" w:hAnsi="Montserrat" w:cstheme="minorHAnsi"/>
          <w:sz w:val="22"/>
        </w:rPr>
      </w:pPr>
      <w:hyperlink r:id="rId13" w:history="1">
        <w:r w:rsidR="009339EE" w:rsidRPr="009339EE">
          <w:rPr>
            <w:rStyle w:val="Hipervnculo"/>
            <w:rFonts w:ascii="Montserrat" w:eastAsia="Arial" w:hAnsi="Montserrat" w:cstheme="minorHAnsi"/>
            <w:sz w:val="22"/>
          </w:rPr>
          <w:t>https://youtu.be/mfAxkAallHQ</w:t>
        </w:r>
      </w:hyperlink>
    </w:p>
    <w:p w14:paraId="0D05B8D3" w14:textId="7C6E6148" w:rsidR="009339EE" w:rsidRPr="009339EE" w:rsidRDefault="009339EE" w:rsidP="009339EE">
      <w:pPr>
        <w:spacing w:after="0" w:line="240" w:lineRule="auto"/>
        <w:ind w:left="426" w:firstLine="282"/>
        <w:jc w:val="both"/>
        <w:rPr>
          <w:rFonts w:ascii="Montserrat" w:eastAsia="Arial" w:hAnsi="Montserrat" w:cstheme="minorHAnsi"/>
          <w:color w:val="000000"/>
          <w:sz w:val="22"/>
        </w:rPr>
      </w:pPr>
      <w:r w:rsidRPr="009339EE">
        <w:rPr>
          <w:rFonts w:ascii="Montserrat" w:eastAsia="Arial" w:hAnsi="Montserrat" w:cstheme="minorHAnsi"/>
          <w:sz w:val="22"/>
        </w:rPr>
        <w:t xml:space="preserve">Revisa del tiempo 00:19 </w:t>
      </w:r>
      <w:proofErr w:type="spellStart"/>
      <w:r w:rsidRPr="009339EE">
        <w:rPr>
          <w:rFonts w:ascii="Montserrat" w:eastAsia="Arial" w:hAnsi="Montserrat" w:cstheme="minorHAnsi"/>
          <w:sz w:val="22"/>
        </w:rPr>
        <w:t>al</w:t>
      </w:r>
      <w:proofErr w:type="spellEnd"/>
      <w:r w:rsidRPr="009339EE">
        <w:rPr>
          <w:rFonts w:ascii="Montserrat" w:eastAsia="Arial" w:hAnsi="Montserrat" w:cstheme="minorHAnsi"/>
          <w:sz w:val="22"/>
        </w:rPr>
        <w:t xml:space="preserve"> 05:00.</w:t>
      </w:r>
    </w:p>
    <w:p w14:paraId="0452AC33" w14:textId="2D0EB3DA" w:rsidR="00990A83" w:rsidRPr="009339EE" w:rsidRDefault="00990A83" w:rsidP="00D07C51">
      <w:pPr>
        <w:spacing w:after="0" w:line="240" w:lineRule="auto"/>
        <w:jc w:val="both"/>
        <w:rPr>
          <w:rFonts w:ascii="Montserrat" w:eastAsia="Arial" w:hAnsi="Montserrat" w:cstheme="minorHAnsi"/>
          <w:color w:val="000000"/>
          <w:sz w:val="22"/>
        </w:rPr>
      </w:pPr>
    </w:p>
    <w:p w14:paraId="1B320B2E" w14:textId="17532F57" w:rsidR="00D07C51" w:rsidRDefault="00990A83" w:rsidP="00D07C51">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t>Como pudiste observar</w:t>
      </w:r>
      <w:r w:rsidR="00D07C51">
        <w:rPr>
          <w:rFonts w:ascii="Montserrat" w:eastAsia="Times New Roman" w:hAnsi="Montserrat" w:cstheme="minorHAnsi"/>
          <w:sz w:val="22"/>
        </w:rPr>
        <w:t xml:space="preserve"> en el video,</w:t>
      </w:r>
      <w:r w:rsidRPr="00BA44EB">
        <w:rPr>
          <w:rFonts w:ascii="Montserrat" w:eastAsia="Times New Roman" w:hAnsi="Montserrat" w:cstheme="minorHAnsi"/>
          <w:sz w:val="22"/>
        </w:rPr>
        <w:t xml:space="preserve"> es sumamente importante dentro de </w:t>
      </w:r>
      <w:r w:rsidR="00D07C51">
        <w:rPr>
          <w:rFonts w:ascii="Montserrat" w:eastAsia="Times New Roman" w:hAnsi="Montserrat" w:cstheme="minorHAnsi"/>
          <w:sz w:val="22"/>
        </w:rPr>
        <w:t>la</w:t>
      </w:r>
      <w:r w:rsidRPr="00BA44EB">
        <w:rPr>
          <w:rFonts w:ascii="Montserrat" w:eastAsia="Times New Roman" w:hAnsi="Montserrat" w:cstheme="minorHAnsi"/>
          <w:sz w:val="22"/>
        </w:rPr>
        <w:t xml:space="preserve"> democracia la participación y el valor que aportan los grupos minoritarios en </w:t>
      </w:r>
      <w:r w:rsidR="00D07C51">
        <w:rPr>
          <w:rFonts w:ascii="Montserrat" w:eastAsia="Times New Roman" w:hAnsi="Montserrat" w:cstheme="minorHAnsi"/>
          <w:sz w:val="22"/>
        </w:rPr>
        <w:t>la</w:t>
      </w:r>
      <w:r w:rsidRPr="00BA44EB">
        <w:rPr>
          <w:rFonts w:ascii="Montserrat" w:eastAsia="Times New Roman" w:hAnsi="Montserrat" w:cstheme="minorHAnsi"/>
          <w:sz w:val="22"/>
        </w:rPr>
        <w:t xml:space="preserve"> sociedad, </w:t>
      </w:r>
      <w:r w:rsidR="00D07C51" w:rsidRPr="00BA44EB">
        <w:rPr>
          <w:rFonts w:ascii="Montserrat" w:eastAsia="Times New Roman" w:hAnsi="Montserrat" w:cstheme="minorHAnsi"/>
          <w:sz w:val="22"/>
        </w:rPr>
        <w:t>ya que,</w:t>
      </w:r>
      <w:r w:rsidRPr="00BA44EB">
        <w:rPr>
          <w:rFonts w:ascii="Montserrat" w:eastAsia="Times New Roman" w:hAnsi="Montserrat" w:cstheme="minorHAnsi"/>
          <w:sz w:val="22"/>
        </w:rPr>
        <w:t xml:space="preserve"> al respetar sus derechos, </w:t>
      </w:r>
      <w:r w:rsidR="00D07C51">
        <w:rPr>
          <w:rFonts w:ascii="Montserrat" w:eastAsia="Times New Roman" w:hAnsi="Montserrat" w:cstheme="minorHAnsi"/>
          <w:sz w:val="22"/>
        </w:rPr>
        <w:t>la sociedad se va</w:t>
      </w:r>
      <w:r w:rsidRPr="00BA44EB">
        <w:rPr>
          <w:rFonts w:ascii="Montserrat" w:eastAsia="Times New Roman" w:hAnsi="Montserrat" w:cstheme="minorHAnsi"/>
          <w:sz w:val="22"/>
        </w:rPr>
        <w:t xml:space="preserve"> integrando como un país libre de discriminación, prejuicios y segregación.</w:t>
      </w:r>
    </w:p>
    <w:p w14:paraId="5DFA7DC7" w14:textId="77777777" w:rsidR="00D07C51" w:rsidRDefault="00D07C51" w:rsidP="00D07C51">
      <w:pPr>
        <w:spacing w:after="0" w:line="240" w:lineRule="auto"/>
        <w:jc w:val="both"/>
        <w:rPr>
          <w:rFonts w:ascii="Montserrat" w:eastAsia="Times New Roman" w:hAnsi="Montserrat" w:cstheme="minorHAnsi"/>
          <w:sz w:val="22"/>
        </w:rPr>
      </w:pPr>
    </w:p>
    <w:p w14:paraId="034A93DC" w14:textId="26CAB0C7" w:rsidR="00990A83" w:rsidRPr="00BA44EB" w:rsidRDefault="00990A83" w:rsidP="00D07C51">
      <w:pPr>
        <w:spacing w:after="0" w:line="240" w:lineRule="auto"/>
        <w:jc w:val="both"/>
        <w:rPr>
          <w:rFonts w:ascii="Montserrat" w:eastAsia="Times New Roman" w:hAnsi="Montserrat" w:cstheme="minorHAnsi"/>
          <w:sz w:val="22"/>
        </w:rPr>
      </w:pPr>
      <w:r w:rsidRPr="00BA44EB">
        <w:rPr>
          <w:rFonts w:ascii="Montserrat" w:eastAsia="Times New Roman" w:hAnsi="Montserrat" w:cstheme="minorHAnsi"/>
          <w:sz w:val="22"/>
        </w:rPr>
        <w:lastRenderedPageBreak/>
        <w:t>De es</w:t>
      </w:r>
      <w:r w:rsidR="00A750CA">
        <w:rPr>
          <w:rFonts w:ascii="Montserrat" w:eastAsia="Times New Roman" w:hAnsi="Montserrat" w:cstheme="minorHAnsi"/>
          <w:sz w:val="22"/>
        </w:rPr>
        <w:t>t</w:t>
      </w:r>
      <w:r w:rsidRPr="00BA44EB">
        <w:rPr>
          <w:rFonts w:ascii="Montserrat" w:eastAsia="Times New Roman" w:hAnsi="Montserrat" w:cstheme="minorHAnsi"/>
          <w:sz w:val="22"/>
        </w:rPr>
        <w:t xml:space="preserve">a manera se desarrolla el goce pleno de todos los derechos humanos y las libertades fundamentales a las que todas y todos </w:t>
      </w:r>
      <w:r w:rsidR="00A750CA">
        <w:rPr>
          <w:rFonts w:ascii="Montserrat" w:eastAsia="Times New Roman" w:hAnsi="Montserrat" w:cstheme="minorHAnsi"/>
          <w:sz w:val="22"/>
        </w:rPr>
        <w:t>tienen</w:t>
      </w:r>
      <w:r w:rsidRPr="00BA44EB">
        <w:rPr>
          <w:rFonts w:ascii="Montserrat" w:eastAsia="Times New Roman" w:hAnsi="Montserrat" w:cstheme="minorHAnsi"/>
          <w:sz w:val="22"/>
        </w:rPr>
        <w:t xml:space="preserve"> derecho.</w:t>
      </w:r>
    </w:p>
    <w:p w14:paraId="5F170E0D" w14:textId="77777777" w:rsidR="00990A83" w:rsidRPr="00BA44EB" w:rsidRDefault="00990A83" w:rsidP="00D07C51">
      <w:pPr>
        <w:spacing w:after="0" w:line="240" w:lineRule="auto"/>
        <w:jc w:val="both"/>
        <w:rPr>
          <w:rFonts w:ascii="Montserrat" w:eastAsia="Times New Roman" w:hAnsi="Montserrat" w:cstheme="minorHAnsi"/>
          <w:sz w:val="22"/>
        </w:rPr>
      </w:pPr>
    </w:p>
    <w:p w14:paraId="28168A9D" w14:textId="7B02E31C" w:rsidR="00990A83" w:rsidRDefault="00990A83" w:rsidP="00BA44EB">
      <w:pPr>
        <w:spacing w:after="0" w:line="240" w:lineRule="auto"/>
        <w:jc w:val="both"/>
        <w:rPr>
          <w:rFonts w:ascii="Montserrat" w:hAnsi="Montserrat" w:cstheme="minorHAnsi"/>
          <w:bCs/>
          <w:sz w:val="22"/>
        </w:rPr>
      </w:pPr>
      <w:r w:rsidRPr="00BA44EB">
        <w:rPr>
          <w:rFonts w:ascii="Montserrat" w:hAnsi="Montserrat" w:cstheme="minorHAnsi"/>
          <w:bCs/>
          <w:sz w:val="22"/>
        </w:rPr>
        <w:t xml:space="preserve">Ahora </w:t>
      </w:r>
      <w:r w:rsidR="00A62261">
        <w:rPr>
          <w:rFonts w:ascii="Montserrat" w:hAnsi="Montserrat" w:cstheme="minorHAnsi"/>
          <w:bCs/>
          <w:sz w:val="22"/>
        </w:rPr>
        <w:t>revisa</w:t>
      </w:r>
      <w:r w:rsidRPr="00BA44EB">
        <w:rPr>
          <w:rFonts w:ascii="Montserrat" w:hAnsi="Montserrat" w:cstheme="minorHAnsi"/>
          <w:bCs/>
          <w:sz w:val="22"/>
        </w:rPr>
        <w:t xml:space="preserve"> los derechos de las minorías; toma nota de lo que consideres más relevante.</w:t>
      </w:r>
    </w:p>
    <w:p w14:paraId="38CF97B1" w14:textId="0EFB3825" w:rsidR="00A2417E" w:rsidRDefault="00A2417E" w:rsidP="00BA44EB">
      <w:pPr>
        <w:spacing w:after="0" w:line="240" w:lineRule="auto"/>
        <w:jc w:val="both"/>
        <w:rPr>
          <w:rFonts w:ascii="Montserrat" w:hAnsi="Montserrat" w:cstheme="minorHAnsi"/>
          <w:bCs/>
          <w:sz w:val="22"/>
        </w:rPr>
      </w:pPr>
    </w:p>
    <w:tbl>
      <w:tblPr>
        <w:tblStyle w:val="Tablaconcuadrcula"/>
        <w:tblW w:w="0" w:type="auto"/>
        <w:jc w:val="center"/>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8397"/>
      </w:tblGrid>
      <w:tr w:rsidR="00A2417E" w14:paraId="214ABC94" w14:textId="4D206152" w:rsidTr="00A2417E">
        <w:trPr>
          <w:jc w:val="center"/>
        </w:trPr>
        <w:tc>
          <w:tcPr>
            <w:tcW w:w="8397" w:type="dxa"/>
            <w:shd w:val="clear" w:color="auto" w:fill="1F3864" w:themeFill="accent1" w:themeFillShade="80"/>
          </w:tcPr>
          <w:p w14:paraId="4C437107" w14:textId="77777777" w:rsidR="00A2417E" w:rsidRPr="00A94F54" w:rsidRDefault="00A2417E" w:rsidP="00A2417E">
            <w:pPr>
              <w:jc w:val="center"/>
              <w:rPr>
                <w:rFonts w:ascii="Montserrat" w:hAnsi="Montserrat" w:cstheme="minorHAnsi"/>
                <w:b/>
                <w:bCs/>
                <w:sz w:val="22"/>
                <w:lang w:val="es-ES_tradnl"/>
              </w:rPr>
            </w:pPr>
            <w:r w:rsidRPr="00A94F54">
              <w:rPr>
                <w:rFonts w:ascii="Montserrat" w:hAnsi="Montserrat" w:cstheme="minorHAnsi"/>
                <w:b/>
                <w:bCs/>
                <w:sz w:val="22"/>
                <w:lang w:val="es-ES_tradnl"/>
              </w:rPr>
              <w:t>DERECHOS DE LAS MINORÍAS</w:t>
            </w:r>
          </w:p>
          <w:p w14:paraId="6E425B88" w14:textId="77777777" w:rsidR="00A2417E" w:rsidRPr="00BA44EB" w:rsidRDefault="00A2417E" w:rsidP="00A2417E">
            <w:pPr>
              <w:jc w:val="center"/>
              <w:rPr>
                <w:rFonts w:ascii="Montserrat" w:hAnsi="Montserrat" w:cstheme="minorHAnsi"/>
                <w:bCs/>
                <w:sz w:val="22"/>
                <w:lang w:val="es-ES_tradnl"/>
              </w:rPr>
            </w:pPr>
          </w:p>
        </w:tc>
      </w:tr>
      <w:tr w:rsidR="00A2417E" w14:paraId="4D2ECFD6" w14:textId="02BE5AF5" w:rsidTr="00A2417E">
        <w:trPr>
          <w:trHeight w:val="710"/>
          <w:jc w:val="center"/>
        </w:trPr>
        <w:tc>
          <w:tcPr>
            <w:tcW w:w="8397" w:type="dxa"/>
            <w:shd w:val="clear" w:color="auto" w:fill="EDEDED" w:themeFill="accent3" w:themeFillTint="33"/>
          </w:tcPr>
          <w:p w14:paraId="566D27AF" w14:textId="77777777" w:rsidR="00A2417E" w:rsidRDefault="00A2417E" w:rsidP="00A2417E">
            <w:pPr>
              <w:pStyle w:val="NormalWeb"/>
              <w:spacing w:before="0" w:beforeAutospacing="0" w:after="0" w:afterAutospacing="0"/>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En 1992, la Asamblea General de la Organización de las Naciones Unidas aprobó por consenso la Declaración de las Naciones Unidas sobre los derechos de las personas pertenecientes a las minorías nacionales o étnicas, religiosas y lingüísticas.</w:t>
            </w:r>
          </w:p>
          <w:p w14:paraId="349850D9" w14:textId="77777777" w:rsidR="00A2417E" w:rsidRDefault="00A2417E" w:rsidP="00A2417E">
            <w:pPr>
              <w:pStyle w:val="NormalWeb"/>
              <w:spacing w:before="0" w:beforeAutospacing="0" w:after="0" w:afterAutospacing="0"/>
              <w:jc w:val="both"/>
              <w:rPr>
                <w:rFonts w:ascii="Montserrat" w:hAnsi="Montserrat" w:cstheme="minorHAnsi"/>
                <w:bCs/>
                <w:sz w:val="22"/>
                <w:szCs w:val="22"/>
                <w:lang w:val="es-ES_tradnl"/>
              </w:rPr>
            </w:pPr>
          </w:p>
          <w:p w14:paraId="52625A5D" w14:textId="77777777" w:rsidR="00A2417E" w:rsidRDefault="00A2417E" w:rsidP="00A2417E">
            <w:pPr>
              <w:pStyle w:val="NormalWeb"/>
              <w:spacing w:before="0" w:beforeAutospacing="0" w:after="0" w:afterAutospacing="0"/>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Se trata de un documento de referencia en lo que respecta a los derechos de estos grupos.</w:t>
            </w:r>
          </w:p>
          <w:p w14:paraId="22319135" w14:textId="77777777" w:rsidR="00A2417E" w:rsidRDefault="00A2417E" w:rsidP="00A2417E">
            <w:pPr>
              <w:pStyle w:val="NormalWeb"/>
              <w:spacing w:before="0" w:beforeAutospacing="0" w:after="0" w:afterAutospacing="0"/>
              <w:jc w:val="both"/>
              <w:rPr>
                <w:rFonts w:ascii="Montserrat" w:hAnsi="Montserrat" w:cstheme="minorHAnsi"/>
                <w:bCs/>
                <w:sz w:val="22"/>
                <w:szCs w:val="22"/>
                <w:lang w:val="es-ES_tradnl"/>
              </w:rPr>
            </w:pPr>
          </w:p>
          <w:p w14:paraId="1956F76C" w14:textId="450AC6F7" w:rsidR="00A2417E" w:rsidRDefault="00A2417E" w:rsidP="00A2417E">
            <w:pPr>
              <w:pStyle w:val="NormalWeb"/>
              <w:spacing w:before="0" w:beforeAutospacing="0" w:after="0" w:afterAutospacing="0"/>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Entre los derechos que se reconocieron en esta declaración están:</w:t>
            </w:r>
          </w:p>
          <w:p w14:paraId="497FDA8E" w14:textId="77777777" w:rsidR="004F6C03" w:rsidRDefault="004F6C03" w:rsidP="00A2417E">
            <w:pPr>
              <w:pStyle w:val="NormalWeb"/>
              <w:spacing w:before="0" w:beforeAutospacing="0" w:after="0" w:afterAutospacing="0"/>
              <w:jc w:val="both"/>
              <w:rPr>
                <w:rFonts w:ascii="Montserrat" w:hAnsi="Montserrat" w:cstheme="minorHAnsi"/>
                <w:bCs/>
                <w:sz w:val="22"/>
                <w:szCs w:val="22"/>
                <w:lang w:val="es-ES_tradnl"/>
              </w:rPr>
            </w:pPr>
          </w:p>
          <w:p w14:paraId="2275EE0A" w14:textId="71C4A864" w:rsidR="00A2417E" w:rsidRPr="004F6C03" w:rsidRDefault="00A2417E" w:rsidP="00A2417E">
            <w:pPr>
              <w:pStyle w:val="NormalWeb"/>
              <w:numPr>
                <w:ilvl w:val="0"/>
                <w:numId w:val="7"/>
              </w:numPr>
              <w:spacing w:before="0" w:beforeAutospacing="0" w:after="0" w:afterAutospacing="0"/>
              <w:contextualSpacing/>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Disfrutar de su propia cultura, de profesar y practicar su propia religión y de utilizar su propio idioma en privado y en público.</w:t>
            </w:r>
          </w:p>
          <w:p w14:paraId="726583EE" w14:textId="0E987A9C" w:rsidR="00A2417E" w:rsidRPr="004F6C03" w:rsidRDefault="00A2417E" w:rsidP="00A2417E">
            <w:pPr>
              <w:pStyle w:val="NormalWeb"/>
              <w:numPr>
                <w:ilvl w:val="0"/>
                <w:numId w:val="7"/>
              </w:numPr>
              <w:spacing w:before="0" w:beforeAutospacing="0" w:after="0" w:afterAutospacing="0"/>
              <w:contextualSpacing/>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Participar efectivamente en la vida cultural, religiosa, social, económica y pública.</w:t>
            </w:r>
          </w:p>
          <w:p w14:paraId="23530B43" w14:textId="32C6C802" w:rsidR="00A2417E" w:rsidRPr="004F6C03" w:rsidRDefault="00A2417E" w:rsidP="00A2417E">
            <w:pPr>
              <w:pStyle w:val="NormalWeb"/>
              <w:numPr>
                <w:ilvl w:val="0"/>
                <w:numId w:val="7"/>
              </w:numPr>
              <w:spacing w:before="0" w:beforeAutospacing="0" w:after="0" w:afterAutospacing="0"/>
              <w:contextualSpacing/>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 xml:space="preserve">Participar efectivamente en la adopción de las decisiones que </w:t>
            </w:r>
            <w:r w:rsidR="004F6C03">
              <w:rPr>
                <w:rFonts w:ascii="Montserrat" w:hAnsi="Montserrat" w:cstheme="minorHAnsi"/>
                <w:bCs/>
                <w:sz w:val="22"/>
                <w:szCs w:val="22"/>
                <w:lang w:val="es-ES_tradnl"/>
              </w:rPr>
              <w:t>les</w:t>
            </w:r>
            <w:r w:rsidRPr="00BA44EB">
              <w:rPr>
                <w:rFonts w:ascii="Montserrat" w:hAnsi="Montserrat" w:cstheme="minorHAnsi"/>
                <w:bCs/>
                <w:sz w:val="22"/>
                <w:szCs w:val="22"/>
                <w:lang w:val="es-ES_tradnl"/>
              </w:rPr>
              <w:t xml:space="preserve"> afecten a nivel nacional y a nivel regional.</w:t>
            </w:r>
          </w:p>
          <w:p w14:paraId="380BDEA7" w14:textId="2DEF6BE8" w:rsidR="00A2417E" w:rsidRPr="004F6C03" w:rsidRDefault="00A2417E" w:rsidP="00A2417E">
            <w:pPr>
              <w:pStyle w:val="NormalWeb"/>
              <w:numPr>
                <w:ilvl w:val="0"/>
                <w:numId w:val="7"/>
              </w:numPr>
              <w:spacing w:before="0" w:beforeAutospacing="0" w:after="0" w:afterAutospacing="0"/>
              <w:contextualSpacing/>
              <w:jc w:val="both"/>
              <w:rPr>
                <w:rFonts w:ascii="Montserrat" w:hAnsi="Montserrat" w:cstheme="minorHAnsi"/>
                <w:bCs/>
                <w:sz w:val="22"/>
                <w:szCs w:val="22"/>
                <w:lang w:val="es-ES_tradnl"/>
              </w:rPr>
            </w:pPr>
            <w:r w:rsidRPr="00BA44EB">
              <w:rPr>
                <w:rFonts w:ascii="Montserrat" w:hAnsi="Montserrat" w:cstheme="minorHAnsi"/>
                <w:bCs/>
                <w:sz w:val="22"/>
                <w:szCs w:val="22"/>
                <w:lang w:val="es-ES_tradnl"/>
              </w:rPr>
              <w:t>Establecer y mantener sus propias asociaciones, clubes o centros culturales para preservar su vida cultural y religiosa.</w:t>
            </w:r>
          </w:p>
          <w:p w14:paraId="6386FECB" w14:textId="77777777" w:rsidR="00A2417E" w:rsidRPr="00A2417E" w:rsidRDefault="00A2417E" w:rsidP="00A2417E">
            <w:pPr>
              <w:pStyle w:val="NormalWeb"/>
              <w:numPr>
                <w:ilvl w:val="0"/>
                <w:numId w:val="7"/>
              </w:numPr>
              <w:spacing w:before="0" w:beforeAutospacing="0" w:after="0" w:afterAutospacing="0"/>
              <w:contextualSpacing/>
              <w:jc w:val="both"/>
              <w:rPr>
                <w:rFonts w:ascii="Montserrat" w:hAnsi="Montserrat" w:cstheme="minorHAnsi"/>
                <w:bCs/>
                <w:sz w:val="22"/>
                <w:szCs w:val="22"/>
                <w:lang w:val="es-ES_tradnl"/>
              </w:rPr>
            </w:pPr>
            <w:r w:rsidRPr="00A2417E">
              <w:rPr>
                <w:rFonts w:ascii="Montserrat" w:hAnsi="Montserrat" w:cstheme="minorHAnsi"/>
                <w:bCs/>
                <w:sz w:val="22"/>
              </w:rPr>
              <w:t>Establecer y mantener contactos pacíficos con otros miembros de su grupo y personas pertenecientes a otras minorías, tanto dentro de su propio país como a través de las fronteras estatales.</w:t>
            </w:r>
          </w:p>
          <w:p w14:paraId="5BB427DE" w14:textId="77777777" w:rsidR="00A2417E" w:rsidRPr="00BA44EB" w:rsidRDefault="00A2417E" w:rsidP="00A2417E">
            <w:pPr>
              <w:pStyle w:val="NormalWeb"/>
              <w:spacing w:before="0" w:beforeAutospacing="0" w:after="0" w:afterAutospacing="0"/>
              <w:jc w:val="both"/>
              <w:rPr>
                <w:rFonts w:ascii="Montserrat" w:hAnsi="Montserrat" w:cstheme="minorHAnsi"/>
                <w:bCs/>
                <w:sz w:val="22"/>
                <w:szCs w:val="22"/>
                <w:lang w:val="es-ES_tradnl"/>
              </w:rPr>
            </w:pPr>
          </w:p>
        </w:tc>
      </w:tr>
    </w:tbl>
    <w:p w14:paraId="0576A045" w14:textId="77777777" w:rsidR="00990A83" w:rsidRPr="00BA44EB" w:rsidRDefault="00990A83" w:rsidP="00BA44EB">
      <w:pPr>
        <w:pStyle w:val="NormalWeb"/>
        <w:spacing w:before="0" w:beforeAutospacing="0" w:after="0" w:afterAutospacing="0"/>
        <w:jc w:val="both"/>
        <w:rPr>
          <w:rFonts w:ascii="Montserrat" w:hAnsi="Montserrat" w:cstheme="minorHAnsi"/>
          <w:bCs/>
          <w:sz w:val="22"/>
          <w:szCs w:val="22"/>
          <w:lang w:val="es-ES_tradnl"/>
        </w:rPr>
      </w:pPr>
    </w:p>
    <w:p w14:paraId="687E411C" w14:textId="6E1AA197" w:rsidR="00990A83" w:rsidRPr="003C7253" w:rsidRDefault="004F6C03" w:rsidP="003C7253">
      <w:pPr>
        <w:shd w:val="clear" w:color="auto" w:fill="FFFFFF"/>
        <w:spacing w:after="0" w:line="240" w:lineRule="auto"/>
        <w:jc w:val="both"/>
        <w:rPr>
          <w:rFonts w:ascii="Montserrat" w:hAnsi="Montserrat" w:cstheme="minorHAnsi"/>
          <w:sz w:val="22"/>
        </w:rPr>
      </w:pPr>
      <w:r w:rsidRPr="003C7253">
        <w:rPr>
          <w:rFonts w:ascii="Montserrat" w:hAnsi="Montserrat" w:cstheme="minorHAnsi"/>
          <w:sz w:val="22"/>
        </w:rPr>
        <w:t>Con base en la información anterior, revisa el siguiente</w:t>
      </w:r>
      <w:r w:rsidR="00990A83" w:rsidRPr="003C7253">
        <w:rPr>
          <w:rFonts w:ascii="Montserrat" w:hAnsi="Montserrat" w:cstheme="minorHAnsi"/>
          <w:sz w:val="22"/>
        </w:rPr>
        <w:t xml:space="preserve"> ejemplo</w:t>
      </w:r>
      <w:r w:rsidRPr="003C7253">
        <w:rPr>
          <w:rFonts w:ascii="Montserrat" w:hAnsi="Montserrat" w:cstheme="minorHAnsi"/>
          <w:sz w:val="22"/>
        </w:rPr>
        <w:t>.</w:t>
      </w:r>
    </w:p>
    <w:p w14:paraId="0EB609D5" w14:textId="77777777" w:rsidR="004F6C03" w:rsidRPr="003C7253" w:rsidRDefault="004F6C03" w:rsidP="003C7253">
      <w:pPr>
        <w:shd w:val="clear" w:color="auto" w:fill="FFFFFF"/>
        <w:spacing w:after="0" w:line="240" w:lineRule="auto"/>
        <w:jc w:val="both"/>
        <w:rPr>
          <w:rFonts w:ascii="Montserrat" w:hAnsi="Montserrat" w:cstheme="minorHAnsi"/>
          <w:sz w:val="22"/>
        </w:rPr>
      </w:pPr>
    </w:p>
    <w:p w14:paraId="555E5D09" w14:textId="65E7FADD" w:rsidR="004F6C03" w:rsidRPr="003C7253" w:rsidRDefault="00990A83" w:rsidP="003C7253">
      <w:pPr>
        <w:shd w:val="clear" w:color="auto" w:fill="FFFFFF"/>
        <w:spacing w:after="0" w:line="240" w:lineRule="auto"/>
        <w:jc w:val="both"/>
        <w:rPr>
          <w:rFonts w:ascii="Montserrat" w:hAnsi="Montserrat" w:cstheme="minorHAnsi"/>
          <w:sz w:val="22"/>
        </w:rPr>
      </w:pPr>
      <w:r w:rsidRPr="003C7253">
        <w:rPr>
          <w:rFonts w:ascii="Montserrat" w:hAnsi="Montserrat" w:cstheme="minorHAnsi"/>
          <w:sz w:val="22"/>
        </w:rPr>
        <w:t xml:space="preserve">¿En </w:t>
      </w:r>
      <w:r w:rsidR="00BA44EB" w:rsidRPr="003C7253">
        <w:rPr>
          <w:rFonts w:ascii="Montserrat" w:hAnsi="Montserrat" w:cstheme="minorHAnsi"/>
          <w:sz w:val="22"/>
        </w:rPr>
        <w:t>t</w:t>
      </w:r>
      <w:r w:rsidRPr="003C7253">
        <w:rPr>
          <w:rFonts w:ascii="Montserrat" w:hAnsi="Montserrat" w:cstheme="minorHAnsi"/>
          <w:sz w:val="22"/>
        </w:rPr>
        <w:t>u grupo alguna vez han tratado de tomar una decisión y de esto resultan opiniones contrarias entre dos o más personas?, ¿qué ha</w:t>
      </w:r>
      <w:r w:rsidR="0004251A">
        <w:rPr>
          <w:rFonts w:ascii="Montserrat" w:hAnsi="Montserrat" w:cstheme="minorHAnsi"/>
          <w:sz w:val="22"/>
        </w:rPr>
        <w:t>n</w:t>
      </w:r>
      <w:r w:rsidRPr="003C7253">
        <w:rPr>
          <w:rFonts w:ascii="Montserrat" w:hAnsi="Montserrat" w:cstheme="minorHAnsi"/>
          <w:sz w:val="22"/>
        </w:rPr>
        <w:t xml:space="preserve"> hecho cuando esto ocurre?</w:t>
      </w:r>
    </w:p>
    <w:p w14:paraId="22011386" w14:textId="77777777" w:rsidR="004F6C03" w:rsidRPr="003C7253" w:rsidRDefault="004F6C03" w:rsidP="003C7253">
      <w:pPr>
        <w:shd w:val="clear" w:color="auto" w:fill="FFFFFF"/>
        <w:spacing w:after="0" w:line="240" w:lineRule="auto"/>
        <w:jc w:val="both"/>
        <w:rPr>
          <w:rFonts w:ascii="Montserrat" w:hAnsi="Montserrat" w:cstheme="minorHAnsi"/>
          <w:sz w:val="22"/>
        </w:rPr>
      </w:pPr>
    </w:p>
    <w:p w14:paraId="4E94CA94" w14:textId="1D41008F" w:rsidR="00990A83" w:rsidRPr="0004251A" w:rsidRDefault="00990A83" w:rsidP="003C7253">
      <w:pPr>
        <w:shd w:val="clear" w:color="auto" w:fill="FFFFFF"/>
        <w:spacing w:after="0" w:line="240" w:lineRule="auto"/>
        <w:jc w:val="both"/>
        <w:rPr>
          <w:rFonts w:ascii="Montserrat" w:hAnsi="Montserrat" w:cstheme="minorHAnsi"/>
          <w:sz w:val="22"/>
        </w:rPr>
      </w:pPr>
      <w:r w:rsidRPr="003C7253">
        <w:rPr>
          <w:rFonts w:ascii="Montserrat" w:hAnsi="Montserrat" w:cstheme="minorHAnsi"/>
          <w:sz w:val="22"/>
        </w:rPr>
        <w:t>Seguramente muchas veces ha</w:t>
      </w:r>
      <w:r w:rsidR="0004251A">
        <w:rPr>
          <w:rFonts w:ascii="Montserrat" w:hAnsi="Montserrat" w:cstheme="minorHAnsi"/>
          <w:sz w:val="22"/>
        </w:rPr>
        <w:t>n</w:t>
      </w:r>
      <w:r w:rsidRPr="003C7253">
        <w:rPr>
          <w:rFonts w:ascii="Montserrat" w:hAnsi="Montserrat" w:cstheme="minorHAnsi"/>
          <w:sz w:val="22"/>
        </w:rPr>
        <w:t xml:space="preserve"> optado por hacer un conteo de votos y llevar a cabo lo que diga la mayoría, ¿no es así? Pues si en </w:t>
      </w:r>
      <w:r w:rsidR="0004251A">
        <w:rPr>
          <w:rFonts w:ascii="Montserrat" w:hAnsi="Montserrat" w:cstheme="minorHAnsi"/>
          <w:sz w:val="22"/>
        </w:rPr>
        <w:t>tu</w:t>
      </w:r>
      <w:r w:rsidRPr="003C7253">
        <w:rPr>
          <w:rFonts w:ascii="Montserrat" w:hAnsi="Montserrat" w:cstheme="minorHAnsi"/>
          <w:sz w:val="22"/>
        </w:rPr>
        <w:t xml:space="preserve"> salón ha habido esas diferencias</w:t>
      </w:r>
      <w:r w:rsidRPr="00BA44EB">
        <w:rPr>
          <w:rFonts w:ascii="Montserrat" w:hAnsi="Montserrat" w:cstheme="minorHAnsi"/>
          <w:sz w:val="22"/>
        </w:rPr>
        <w:t xml:space="preserve"> de opiniones e ideas, imagín</w:t>
      </w:r>
      <w:r w:rsidR="00BA44EB" w:rsidRPr="00BA44EB">
        <w:rPr>
          <w:rFonts w:ascii="Montserrat" w:hAnsi="Montserrat" w:cstheme="minorHAnsi"/>
          <w:sz w:val="22"/>
        </w:rPr>
        <w:t>ate</w:t>
      </w:r>
      <w:r w:rsidRPr="00BA44EB">
        <w:rPr>
          <w:rFonts w:ascii="Montserrat" w:hAnsi="Montserrat" w:cstheme="minorHAnsi"/>
          <w:sz w:val="22"/>
        </w:rPr>
        <w:t xml:space="preserve"> lo que ocurre en una sociedad </w:t>
      </w:r>
      <w:r w:rsidR="005B0A79" w:rsidRPr="00BA44EB">
        <w:rPr>
          <w:rFonts w:ascii="Montserrat" w:hAnsi="Montserrat" w:cstheme="minorHAnsi"/>
          <w:sz w:val="22"/>
        </w:rPr>
        <w:t>tan diversa y compleja</w:t>
      </w:r>
      <w:r w:rsidRPr="00BA44EB">
        <w:rPr>
          <w:rFonts w:ascii="Montserrat" w:hAnsi="Montserrat" w:cstheme="minorHAnsi"/>
          <w:sz w:val="22"/>
        </w:rPr>
        <w:t xml:space="preserve"> como la mexicana. Debido a la pluralidad de ideas y de formas de pensar que existen en las sociedades actuales, y ante la necesidad de tomar decisiones, las democracias contemporáneas han establecido procedimientos para que, cuando no haya unanimidad o consenso por parte de todos los grupos que integran la sociedad, se adopte aquello que la mayoría de los ciudadanos opine</w:t>
      </w:r>
      <w:r w:rsidRPr="0004251A">
        <w:rPr>
          <w:rFonts w:ascii="Montserrat" w:hAnsi="Montserrat" w:cstheme="minorHAnsi"/>
          <w:sz w:val="22"/>
        </w:rPr>
        <w:t>, a este procedimiento se le conoce como principio de mayoría.</w:t>
      </w:r>
    </w:p>
    <w:p w14:paraId="3D2C6FD3" w14:textId="77777777" w:rsidR="00990A83" w:rsidRPr="0004251A" w:rsidRDefault="00990A83" w:rsidP="00BA44EB">
      <w:pPr>
        <w:shd w:val="clear" w:color="auto" w:fill="FFFFFF"/>
        <w:spacing w:after="0" w:line="240" w:lineRule="auto"/>
        <w:jc w:val="both"/>
        <w:rPr>
          <w:rFonts w:ascii="Montserrat" w:hAnsi="Montserrat" w:cstheme="minorHAnsi"/>
          <w:sz w:val="22"/>
        </w:rPr>
      </w:pPr>
    </w:p>
    <w:p w14:paraId="0F52FEE8" w14:textId="77777777" w:rsidR="0004251A" w:rsidRDefault="00990A83" w:rsidP="00BA44EB">
      <w:pPr>
        <w:spacing w:after="0" w:line="240" w:lineRule="auto"/>
        <w:jc w:val="both"/>
        <w:rPr>
          <w:rFonts w:ascii="Montserrat" w:hAnsi="Montserrat" w:cstheme="minorHAnsi"/>
          <w:sz w:val="22"/>
        </w:rPr>
      </w:pPr>
      <w:r w:rsidRPr="00BA44EB">
        <w:rPr>
          <w:rFonts w:ascii="Montserrat" w:hAnsi="Montserrat" w:cstheme="minorHAnsi"/>
          <w:sz w:val="22"/>
        </w:rPr>
        <w:lastRenderedPageBreak/>
        <w:t xml:space="preserve">Esto podría </w:t>
      </w:r>
      <w:r w:rsidR="0004251A">
        <w:rPr>
          <w:rFonts w:ascii="Montserrat" w:hAnsi="Montserrat" w:cstheme="minorHAnsi"/>
          <w:sz w:val="22"/>
        </w:rPr>
        <w:t>llevarte</w:t>
      </w:r>
      <w:r w:rsidRPr="00BA44EB">
        <w:rPr>
          <w:rFonts w:ascii="Montserrat" w:hAnsi="Montserrat" w:cstheme="minorHAnsi"/>
          <w:sz w:val="22"/>
        </w:rPr>
        <w:t xml:space="preserve"> a pensar que, como consecuencia, la democracia sólo es el gobierno de las mayorías y quienes no opinan lo mismo no son escuchados o tomados en cuenta, lo cual constituye uno de los ataques más grandes que se le hace a esta forma de gobierno.</w:t>
      </w:r>
    </w:p>
    <w:p w14:paraId="58D83518" w14:textId="77777777" w:rsidR="0004251A" w:rsidRDefault="0004251A" w:rsidP="00BA44EB">
      <w:pPr>
        <w:spacing w:after="0" w:line="240" w:lineRule="auto"/>
        <w:jc w:val="both"/>
        <w:rPr>
          <w:rFonts w:ascii="Montserrat" w:hAnsi="Montserrat" w:cstheme="minorHAnsi"/>
          <w:sz w:val="22"/>
        </w:rPr>
      </w:pPr>
    </w:p>
    <w:p w14:paraId="184B69B8" w14:textId="0B4EE962" w:rsidR="00C86507" w:rsidRDefault="0004251A" w:rsidP="00BA44EB">
      <w:pPr>
        <w:spacing w:after="0" w:line="240" w:lineRule="auto"/>
        <w:jc w:val="both"/>
        <w:rPr>
          <w:rFonts w:ascii="Montserrat" w:hAnsi="Montserrat" w:cstheme="minorHAnsi"/>
          <w:sz w:val="22"/>
        </w:rPr>
      </w:pPr>
      <w:r>
        <w:rPr>
          <w:rFonts w:ascii="Montserrat" w:hAnsi="Montserrat" w:cstheme="minorHAnsi"/>
          <w:sz w:val="22"/>
        </w:rPr>
        <w:t>Se puede</w:t>
      </w:r>
      <w:r w:rsidR="00990A83" w:rsidRPr="00BA44EB">
        <w:rPr>
          <w:rFonts w:ascii="Montserrat" w:hAnsi="Montserrat" w:cstheme="minorHAnsi"/>
          <w:sz w:val="22"/>
        </w:rPr>
        <w:t xml:space="preserve"> decir, en primer lugar, que la mayoría se constituye sólo en un momento y contexto determinado. Imagin</w:t>
      </w:r>
      <w:r w:rsidR="00C86507">
        <w:rPr>
          <w:rFonts w:ascii="Montserrat" w:hAnsi="Montserrat" w:cstheme="minorHAnsi"/>
          <w:sz w:val="22"/>
        </w:rPr>
        <w:t>a</w:t>
      </w:r>
      <w:r w:rsidR="00990A83" w:rsidRPr="00BA44EB">
        <w:rPr>
          <w:rFonts w:ascii="Montserrat" w:hAnsi="Montserrat" w:cstheme="minorHAnsi"/>
          <w:sz w:val="22"/>
        </w:rPr>
        <w:t xml:space="preserve">, por ejemplo, que en </w:t>
      </w:r>
      <w:r w:rsidR="008C2EBC">
        <w:rPr>
          <w:rFonts w:ascii="Montserrat" w:hAnsi="Montserrat" w:cstheme="minorHAnsi"/>
          <w:sz w:val="22"/>
        </w:rPr>
        <w:t>t</w:t>
      </w:r>
      <w:r w:rsidR="00990A83" w:rsidRPr="00BA44EB">
        <w:rPr>
          <w:rFonts w:ascii="Montserrat" w:hAnsi="Montserrat" w:cstheme="minorHAnsi"/>
          <w:sz w:val="22"/>
        </w:rPr>
        <w:t xml:space="preserve">u salón </w:t>
      </w:r>
      <w:proofErr w:type="gramStart"/>
      <w:r w:rsidR="00990A83" w:rsidRPr="00BA44EB">
        <w:rPr>
          <w:rFonts w:ascii="Montserrat" w:hAnsi="Montserrat" w:cstheme="minorHAnsi"/>
          <w:sz w:val="22"/>
        </w:rPr>
        <w:t>una o uno</w:t>
      </w:r>
      <w:proofErr w:type="gramEnd"/>
      <w:r w:rsidR="00990A83" w:rsidRPr="00BA44EB">
        <w:rPr>
          <w:rFonts w:ascii="Montserrat" w:hAnsi="Montserrat" w:cstheme="minorHAnsi"/>
          <w:sz w:val="22"/>
        </w:rPr>
        <w:t xml:space="preserve"> de </w:t>
      </w:r>
      <w:r w:rsidR="008C2EBC">
        <w:rPr>
          <w:rFonts w:ascii="Montserrat" w:hAnsi="Montserrat" w:cstheme="minorHAnsi"/>
          <w:sz w:val="22"/>
        </w:rPr>
        <w:t>t</w:t>
      </w:r>
      <w:r w:rsidR="00990A83" w:rsidRPr="00BA44EB">
        <w:rPr>
          <w:rFonts w:ascii="Montserrat" w:hAnsi="Montserrat" w:cstheme="minorHAnsi"/>
          <w:sz w:val="22"/>
        </w:rPr>
        <w:t xml:space="preserve">us profesores les consulta acerca de lo que debe tener mayor peso para la asignación de </w:t>
      </w:r>
      <w:r w:rsidR="00990A83" w:rsidRPr="008C2EBC">
        <w:rPr>
          <w:rFonts w:ascii="Montserrat" w:hAnsi="Montserrat" w:cstheme="minorHAnsi"/>
          <w:sz w:val="22"/>
        </w:rPr>
        <w:t>sus calificaciones</w:t>
      </w:r>
      <w:r w:rsidR="00990A83" w:rsidRPr="00BA44EB">
        <w:rPr>
          <w:rFonts w:ascii="Montserrat" w:hAnsi="Montserrat" w:cstheme="minorHAnsi"/>
          <w:sz w:val="22"/>
        </w:rPr>
        <w:t>: las tareas o los exámenes. Gran parte del grupo decide que deben ser las primeras.</w:t>
      </w:r>
    </w:p>
    <w:p w14:paraId="0901642A" w14:textId="77777777" w:rsidR="00C86507" w:rsidRDefault="00C86507" w:rsidP="00BA44EB">
      <w:pPr>
        <w:spacing w:after="0" w:line="240" w:lineRule="auto"/>
        <w:jc w:val="both"/>
        <w:rPr>
          <w:rFonts w:ascii="Montserrat" w:hAnsi="Montserrat" w:cstheme="minorHAnsi"/>
          <w:sz w:val="22"/>
        </w:rPr>
      </w:pPr>
    </w:p>
    <w:p w14:paraId="3F40AB48" w14:textId="77777777" w:rsidR="00C971F9" w:rsidRDefault="00990A83" w:rsidP="00BA44EB">
      <w:pPr>
        <w:spacing w:after="0" w:line="240" w:lineRule="auto"/>
        <w:jc w:val="both"/>
        <w:rPr>
          <w:rFonts w:ascii="Montserrat" w:hAnsi="Montserrat" w:cstheme="minorHAnsi"/>
          <w:sz w:val="22"/>
        </w:rPr>
      </w:pPr>
      <w:r w:rsidRPr="00BA44EB">
        <w:rPr>
          <w:rFonts w:ascii="Montserrat" w:hAnsi="Montserrat" w:cstheme="minorHAnsi"/>
          <w:sz w:val="22"/>
        </w:rPr>
        <w:t>Esta mayoría no necesariamente será la misma que esté en favor de otra situación que se someta a votación en otro momento, es decir, las mayorías se reconfiguran de acuerdo con las situaciones.</w:t>
      </w:r>
    </w:p>
    <w:p w14:paraId="731FF560" w14:textId="77777777" w:rsidR="00C971F9" w:rsidRDefault="00C971F9" w:rsidP="00BA44EB">
      <w:pPr>
        <w:spacing w:after="0" w:line="240" w:lineRule="auto"/>
        <w:jc w:val="both"/>
        <w:rPr>
          <w:rFonts w:ascii="Montserrat" w:hAnsi="Montserrat" w:cstheme="minorHAnsi"/>
          <w:sz w:val="22"/>
        </w:rPr>
      </w:pPr>
    </w:p>
    <w:p w14:paraId="4E04C439" w14:textId="2EF7CA7D" w:rsidR="00990A83" w:rsidRPr="00BA44EB" w:rsidRDefault="00990A83" w:rsidP="00BA44EB">
      <w:pPr>
        <w:spacing w:after="0" w:line="240" w:lineRule="auto"/>
        <w:jc w:val="both"/>
        <w:rPr>
          <w:rFonts w:ascii="Montserrat" w:hAnsi="Montserrat" w:cstheme="minorHAnsi"/>
          <w:sz w:val="22"/>
        </w:rPr>
      </w:pPr>
      <w:r w:rsidRPr="00BA44EB">
        <w:rPr>
          <w:rFonts w:ascii="Montserrat" w:hAnsi="Montserrat" w:cstheme="minorHAnsi"/>
          <w:sz w:val="22"/>
        </w:rPr>
        <w:t>Por otra parte, toda mayoría sólo existe por el reconocimiento de una minoría y éstas se requieren para la aprobación y aplicación de las políticas para que sean legítimas. Por ello, es imprescindible que en las democracias no sólo existan las votaciones, sino que éstas sean complementadas con la negociación, los compromisos y las políticas concertadas y consensuadas.</w:t>
      </w:r>
    </w:p>
    <w:p w14:paraId="10EAA470" w14:textId="77777777" w:rsidR="00BA44EB" w:rsidRPr="00BA44EB" w:rsidRDefault="00BA44EB" w:rsidP="00BA44EB">
      <w:pPr>
        <w:spacing w:after="0" w:line="240" w:lineRule="auto"/>
        <w:jc w:val="both"/>
        <w:rPr>
          <w:rFonts w:ascii="Montserrat" w:hAnsi="Montserrat" w:cstheme="minorHAnsi"/>
          <w:sz w:val="22"/>
        </w:rPr>
      </w:pPr>
    </w:p>
    <w:p w14:paraId="6DFE552F" w14:textId="35782EA5" w:rsidR="00C971F9"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 xml:space="preserve">De este modo, si bien la democracia no es en sí misma una "dictadura de las mayorías", no </w:t>
      </w:r>
      <w:r w:rsidR="00C971F9">
        <w:rPr>
          <w:rFonts w:ascii="Montserrat" w:hAnsi="Montserrat" w:cstheme="minorHAnsi"/>
          <w:sz w:val="22"/>
        </w:rPr>
        <w:t>se puede</w:t>
      </w:r>
      <w:r w:rsidRPr="00BA44EB">
        <w:rPr>
          <w:rFonts w:ascii="Montserrat" w:hAnsi="Montserrat" w:cstheme="minorHAnsi"/>
          <w:sz w:val="22"/>
        </w:rPr>
        <w:t xml:space="preserve"> decir que no existe el riesgo de que se dejen de lado algunas minorías.</w:t>
      </w:r>
    </w:p>
    <w:p w14:paraId="739EFDB6" w14:textId="77777777" w:rsidR="00C971F9" w:rsidRDefault="00C971F9" w:rsidP="00BA44EB">
      <w:pPr>
        <w:spacing w:after="0" w:line="240" w:lineRule="auto"/>
        <w:jc w:val="both"/>
        <w:rPr>
          <w:rFonts w:ascii="Montserrat" w:hAnsi="Montserrat" w:cstheme="minorHAnsi"/>
          <w:sz w:val="22"/>
        </w:rPr>
      </w:pPr>
    </w:p>
    <w:p w14:paraId="6D433132" w14:textId="5C9270F4" w:rsidR="0007161A"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 xml:space="preserve">Por lo tanto, es necesario estar siempre pendientes de observar y respetar los derechos, particularmente los de las minorías, que constituyen la parte más vulnerable de la sociedad, ya que, quien sea el gobernante o el representante electo, gobierna para todas y todos y no sólo para una mayoría; es decir, siempre </w:t>
      </w:r>
      <w:r w:rsidR="00C971F9">
        <w:rPr>
          <w:rFonts w:ascii="Montserrat" w:hAnsi="Montserrat" w:cstheme="minorHAnsi"/>
          <w:sz w:val="22"/>
        </w:rPr>
        <w:t>se debe</w:t>
      </w:r>
      <w:r w:rsidRPr="00BA44EB">
        <w:rPr>
          <w:rFonts w:ascii="Montserrat" w:hAnsi="Montserrat" w:cstheme="minorHAnsi"/>
          <w:sz w:val="22"/>
        </w:rPr>
        <w:t xml:space="preserve"> tomar en cuenta todas las opciones, programas, ideas y creencias que no están dentro de las de la mayoría que lo eligió, e incluso otras que no necesariamente tienen voz, y por ello pueden no ser vistas o quedar excluidas.</w:t>
      </w:r>
    </w:p>
    <w:p w14:paraId="6C88F100" w14:textId="77777777" w:rsidR="0007161A" w:rsidRDefault="0007161A" w:rsidP="00BA44EB">
      <w:pPr>
        <w:spacing w:after="0" w:line="240" w:lineRule="auto"/>
        <w:jc w:val="both"/>
        <w:rPr>
          <w:rFonts w:ascii="Montserrat" w:hAnsi="Montserrat" w:cstheme="minorHAnsi"/>
          <w:sz w:val="22"/>
        </w:rPr>
      </w:pPr>
    </w:p>
    <w:p w14:paraId="7661551A" w14:textId="77777777" w:rsidR="0007161A"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¿Cuáles son las minorías más vulnerables?</w:t>
      </w:r>
    </w:p>
    <w:p w14:paraId="2948D917" w14:textId="77777777" w:rsidR="0007161A" w:rsidRDefault="0007161A" w:rsidP="00BA44EB">
      <w:pPr>
        <w:spacing w:after="0" w:line="240" w:lineRule="auto"/>
        <w:jc w:val="both"/>
        <w:rPr>
          <w:rFonts w:ascii="Montserrat" w:hAnsi="Montserrat" w:cstheme="minorHAnsi"/>
          <w:sz w:val="22"/>
        </w:rPr>
      </w:pPr>
    </w:p>
    <w:p w14:paraId="1290875E" w14:textId="77777777" w:rsidR="00225734"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Para</w:t>
      </w:r>
      <w:r w:rsidR="00225734">
        <w:rPr>
          <w:rFonts w:ascii="Montserrat" w:hAnsi="Montserrat" w:cstheme="minorHAnsi"/>
          <w:sz w:val="22"/>
        </w:rPr>
        <w:t xml:space="preserve"> las</w:t>
      </w:r>
      <w:r w:rsidRPr="00BA44EB">
        <w:rPr>
          <w:rFonts w:ascii="Montserrat" w:hAnsi="Montserrat" w:cstheme="minorHAnsi"/>
          <w:sz w:val="22"/>
        </w:rPr>
        <w:t xml:space="preserve"> Naciones Unidas, respecto a los derechos humanos, el término "minoría" se utiliza para hablar de "minorías nacionales étnicas, religiosas y lingüísticas que, además, se encuentren en una posición no dominante dentro de dicha nación y tengan la intención de preservar su cultura y sus tradiciones.</w:t>
      </w:r>
    </w:p>
    <w:p w14:paraId="6F507EFB" w14:textId="77777777" w:rsidR="00225734" w:rsidRDefault="00225734" w:rsidP="00BA44EB">
      <w:pPr>
        <w:spacing w:after="0" w:line="240" w:lineRule="auto"/>
        <w:jc w:val="both"/>
        <w:rPr>
          <w:rFonts w:ascii="Montserrat" w:hAnsi="Montserrat" w:cstheme="minorHAnsi"/>
          <w:sz w:val="22"/>
        </w:rPr>
      </w:pPr>
    </w:p>
    <w:p w14:paraId="7C9F0ECD" w14:textId="4DA5DE5D" w:rsidR="00BA44EB" w:rsidRPr="00BA44EB"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La principal preocupación de las Naciones Unidas es proteger la supervivencia de la identidad de las minorías, la igualdad, la no discriminación y la participación. A este término de minorías o grupos minoritarios se pueden añadir otros grupos vulnerables, como las mujeres, la población de la comunidad LGBTTTI o las y los jóvenes.</w:t>
      </w:r>
    </w:p>
    <w:p w14:paraId="5D5786E0" w14:textId="01DE195E" w:rsidR="00BA44EB" w:rsidRPr="00BA44EB" w:rsidRDefault="00BA44EB" w:rsidP="00BA44EB">
      <w:pPr>
        <w:spacing w:after="0" w:line="240" w:lineRule="auto"/>
        <w:jc w:val="both"/>
        <w:rPr>
          <w:rFonts w:ascii="Montserrat" w:hAnsi="Montserrat" w:cstheme="minorHAnsi"/>
          <w:sz w:val="22"/>
        </w:rPr>
      </w:pPr>
    </w:p>
    <w:p w14:paraId="55281D29" w14:textId="77777777" w:rsidR="00225734" w:rsidRDefault="00BA44EB" w:rsidP="00BA44EB">
      <w:pPr>
        <w:spacing w:after="0" w:line="240" w:lineRule="auto"/>
        <w:jc w:val="both"/>
        <w:rPr>
          <w:rFonts w:ascii="Montserrat" w:eastAsia="Times New Roman" w:hAnsi="Montserrat" w:cstheme="minorHAnsi"/>
          <w:sz w:val="22"/>
          <w:lang w:eastAsia="es-ES"/>
        </w:rPr>
      </w:pPr>
      <w:r w:rsidRPr="00BA44EB">
        <w:rPr>
          <w:rFonts w:ascii="Montserrat" w:eastAsia="Times New Roman" w:hAnsi="Montserrat" w:cstheme="minorHAnsi"/>
          <w:sz w:val="22"/>
          <w:lang w:eastAsia="es-ES"/>
        </w:rPr>
        <w:t xml:space="preserve">Si bien la discriminación puede ser directa o indirecta, la primera se da de manera explícita; por ejemplo, cuando se colocan carteles donde se niega la entrada a un </w:t>
      </w:r>
      <w:r w:rsidRPr="00BA44EB">
        <w:rPr>
          <w:rFonts w:ascii="Montserrat" w:eastAsia="Times New Roman" w:hAnsi="Montserrat" w:cstheme="minorHAnsi"/>
          <w:sz w:val="22"/>
          <w:lang w:eastAsia="es-ES"/>
        </w:rPr>
        <w:lastRenderedPageBreak/>
        <w:t>lugar a una persona por su apariencia, color de piel o cualquier otro aspecto discriminatorio.</w:t>
      </w:r>
    </w:p>
    <w:p w14:paraId="67031A31" w14:textId="77777777" w:rsidR="00225734" w:rsidRDefault="00225734" w:rsidP="00970544">
      <w:pPr>
        <w:spacing w:after="0" w:line="240" w:lineRule="auto"/>
        <w:jc w:val="both"/>
        <w:rPr>
          <w:rFonts w:ascii="Montserrat" w:eastAsia="Times New Roman" w:hAnsi="Montserrat" w:cstheme="minorHAnsi"/>
          <w:sz w:val="22"/>
          <w:lang w:eastAsia="es-ES"/>
        </w:rPr>
      </w:pPr>
    </w:p>
    <w:p w14:paraId="407FE465" w14:textId="5EFE90BA" w:rsidR="00BA44EB" w:rsidRPr="00BA44EB" w:rsidRDefault="00BA44EB" w:rsidP="00970544">
      <w:pPr>
        <w:spacing w:after="0" w:line="240" w:lineRule="auto"/>
        <w:jc w:val="both"/>
        <w:rPr>
          <w:rFonts w:ascii="Montserrat" w:eastAsia="Times New Roman" w:hAnsi="Montserrat" w:cstheme="minorHAnsi"/>
          <w:sz w:val="22"/>
          <w:lang w:eastAsia="es-ES"/>
        </w:rPr>
      </w:pPr>
      <w:r w:rsidRPr="00BA44EB">
        <w:rPr>
          <w:rFonts w:ascii="Montserrat" w:eastAsia="Times New Roman" w:hAnsi="Montserrat" w:cstheme="minorHAnsi"/>
          <w:sz w:val="22"/>
          <w:lang w:eastAsia="es-ES"/>
        </w:rPr>
        <w:t>La segunda es el resultado de prácticas o normas que no se consideran discriminatorias, pero que sí lesionan los derechos de las personas, como cuando se pide el acta de nacimiento como requisito obligatorio de ingreso a una escuela, ya que puede discriminar a ciertas etnias o a otras y otros niños que no poseen la nacionalidad. En este sentido, para erradicar las múltiples discriminaciones es importante observar que, en toda acción individual, política pública o legislación, se promueva y se respete la igualdad.</w:t>
      </w:r>
    </w:p>
    <w:p w14:paraId="1529A00B" w14:textId="78ED80A9" w:rsidR="00BA44EB" w:rsidRPr="00BA44EB" w:rsidRDefault="00BA44EB" w:rsidP="00970544">
      <w:pPr>
        <w:spacing w:after="0" w:line="240" w:lineRule="auto"/>
        <w:jc w:val="both"/>
        <w:rPr>
          <w:rFonts w:ascii="Montserrat" w:eastAsia="Times New Roman" w:hAnsi="Montserrat" w:cstheme="minorHAnsi"/>
          <w:sz w:val="22"/>
          <w:lang w:eastAsia="es-ES"/>
        </w:rPr>
      </w:pPr>
    </w:p>
    <w:p w14:paraId="65A71575" w14:textId="54F9FC1E" w:rsidR="00BA44EB" w:rsidRPr="00BA44EB" w:rsidRDefault="00225734" w:rsidP="00970544">
      <w:pPr>
        <w:shd w:val="clear" w:color="auto" w:fill="FFFFFF"/>
        <w:spacing w:after="0" w:line="240" w:lineRule="auto"/>
        <w:jc w:val="both"/>
        <w:rPr>
          <w:rFonts w:ascii="Montserrat" w:eastAsia="Times New Roman" w:hAnsi="Montserrat" w:cstheme="minorHAnsi"/>
          <w:bCs/>
          <w:sz w:val="22"/>
          <w:lang w:eastAsia="es-ES"/>
        </w:rPr>
      </w:pPr>
      <w:r>
        <w:rPr>
          <w:rFonts w:ascii="Montserrat" w:eastAsia="Times New Roman" w:hAnsi="Montserrat" w:cstheme="minorHAnsi"/>
          <w:bCs/>
          <w:sz w:val="22"/>
          <w:lang w:eastAsia="es-ES"/>
        </w:rPr>
        <w:t>Se destaca, que</w:t>
      </w:r>
      <w:r w:rsidR="00BA44EB" w:rsidRPr="00BA44EB">
        <w:rPr>
          <w:rFonts w:ascii="Montserrat" w:eastAsia="Times New Roman" w:hAnsi="Montserrat" w:cstheme="minorHAnsi"/>
          <w:bCs/>
          <w:sz w:val="22"/>
          <w:lang w:eastAsia="es-ES"/>
        </w:rPr>
        <w:t xml:space="preserve"> el tema de la igualdad es muy importante, por lo que se hace investigación sobre este tema. Al estudiarlo, se reconoce que la igualdad se manifiesta de diferentes formas en la vida cotidiana. Por ejemplo:</w:t>
      </w:r>
    </w:p>
    <w:p w14:paraId="4A6DDC37" w14:textId="55EF067D" w:rsidR="00BA44EB" w:rsidRPr="00BA44EB" w:rsidRDefault="00BA44EB" w:rsidP="00970544">
      <w:pPr>
        <w:spacing w:after="0" w:line="240" w:lineRule="auto"/>
        <w:jc w:val="both"/>
        <w:rPr>
          <w:rFonts w:ascii="Montserrat" w:hAnsi="Montserrat" w:cstheme="minorHAnsi"/>
          <w:sz w:val="22"/>
        </w:rPr>
      </w:pPr>
    </w:p>
    <w:p w14:paraId="10D78030" w14:textId="1D77665E" w:rsidR="00BA44EB" w:rsidRPr="00225734" w:rsidRDefault="00BA44EB" w:rsidP="00970544">
      <w:pPr>
        <w:pStyle w:val="Prrafodelista"/>
        <w:numPr>
          <w:ilvl w:val="0"/>
          <w:numId w:val="3"/>
        </w:numPr>
        <w:shd w:val="clear" w:color="auto" w:fill="FFFFFF"/>
        <w:spacing w:after="0" w:line="240" w:lineRule="auto"/>
        <w:jc w:val="both"/>
        <w:rPr>
          <w:rFonts w:ascii="Montserrat" w:eastAsia="Times New Roman" w:hAnsi="Montserrat" w:cstheme="minorHAnsi"/>
          <w:sz w:val="22"/>
          <w:lang w:eastAsia="es-ES"/>
        </w:rPr>
      </w:pPr>
      <w:r w:rsidRPr="00225734">
        <w:rPr>
          <w:rFonts w:ascii="Montserrat" w:eastAsia="Times New Roman" w:hAnsi="Montserrat" w:cstheme="minorHAnsi"/>
          <w:sz w:val="22"/>
          <w:lang w:eastAsia="es-ES"/>
        </w:rPr>
        <w:t>Igualdad formal: cuando la igualdad se reconoce en la ley. En México es responsabilidad del Estado garantizar, proteger y respetar los derechos humanos de todas las personas, independientemente de su condición o nacionalidad.</w:t>
      </w:r>
    </w:p>
    <w:p w14:paraId="365D68F6" w14:textId="3E11BAA8" w:rsidR="00BA44EB" w:rsidRDefault="00BA44EB" w:rsidP="00970544">
      <w:pPr>
        <w:pStyle w:val="Prrafodelista"/>
        <w:numPr>
          <w:ilvl w:val="0"/>
          <w:numId w:val="3"/>
        </w:numPr>
        <w:shd w:val="clear" w:color="auto" w:fill="FFFFFF"/>
        <w:spacing w:after="0" w:line="240" w:lineRule="auto"/>
        <w:jc w:val="both"/>
        <w:rPr>
          <w:rFonts w:ascii="Montserrat" w:eastAsia="Times New Roman" w:hAnsi="Montserrat" w:cstheme="minorHAnsi"/>
          <w:sz w:val="22"/>
          <w:lang w:eastAsia="es-ES"/>
        </w:rPr>
      </w:pPr>
      <w:r w:rsidRPr="00970544">
        <w:rPr>
          <w:rFonts w:ascii="Montserrat" w:eastAsia="Times New Roman" w:hAnsi="Montserrat" w:cstheme="minorHAnsi"/>
          <w:sz w:val="22"/>
          <w:lang w:eastAsia="es-ES"/>
        </w:rPr>
        <w:t>Igualdad de oportunidades: cuando todas las personas tienen acceso a las mismas oportunidades, independientemente de su género, condición, raza, etnia o religión.</w:t>
      </w:r>
    </w:p>
    <w:p w14:paraId="493283BE" w14:textId="77777777" w:rsidR="00970544" w:rsidRPr="009C456E" w:rsidRDefault="00970544" w:rsidP="009C456E">
      <w:pPr>
        <w:shd w:val="clear" w:color="auto" w:fill="FFFFFF"/>
        <w:spacing w:after="0" w:line="240" w:lineRule="auto"/>
        <w:jc w:val="both"/>
        <w:rPr>
          <w:rFonts w:ascii="Montserrat" w:eastAsia="Times New Roman" w:hAnsi="Montserrat" w:cstheme="minorHAnsi"/>
          <w:sz w:val="22"/>
          <w:lang w:eastAsia="es-ES"/>
        </w:rPr>
      </w:pPr>
    </w:p>
    <w:p w14:paraId="2996CE2F" w14:textId="161E8F88" w:rsidR="00BA44EB" w:rsidRPr="00970544" w:rsidRDefault="00BA44EB" w:rsidP="00970544">
      <w:pPr>
        <w:pStyle w:val="Prrafodelista"/>
        <w:numPr>
          <w:ilvl w:val="0"/>
          <w:numId w:val="3"/>
        </w:numPr>
        <w:spacing w:after="0" w:line="240" w:lineRule="auto"/>
        <w:jc w:val="both"/>
        <w:rPr>
          <w:rFonts w:ascii="Montserrat" w:hAnsi="Montserrat" w:cstheme="minorHAnsi"/>
          <w:sz w:val="22"/>
        </w:rPr>
      </w:pPr>
      <w:r w:rsidRPr="00970544">
        <w:rPr>
          <w:rFonts w:ascii="Montserrat" w:eastAsia="Times New Roman" w:hAnsi="Montserrat" w:cstheme="minorHAnsi"/>
          <w:sz w:val="22"/>
          <w:lang w:eastAsia="es-ES"/>
        </w:rPr>
        <w:t xml:space="preserve">Igualdad sustantiva: cuando los derechos de todas las personas son respetados por personas e instituciones y todos y todas los </w:t>
      </w:r>
      <w:r w:rsidR="00970544">
        <w:rPr>
          <w:rFonts w:ascii="Montserrat" w:eastAsia="Times New Roman" w:hAnsi="Montserrat" w:cstheme="minorHAnsi"/>
          <w:sz w:val="22"/>
          <w:lang w:eastAsia="es-ES"/>
        </w:rPr>
        <w:t>pueden</w:t>
      </w:r>
      <w:r w:rsidRPr="00970544">
        <w:rPr>
          <w:rFonts w:ascii="Montserrat" w:eastAsia="Times New Roman" w:hAnsi="Montserrat" w:cstheme="minorHAnsi"/>
          <w:sz w:val="22"/>
          <w:lang w:eastAsia="es-ES"/>
        </w:rPr>
        <w:t xml:space="preserve"> ejercer.</w:t>
      </w:r>
    </w:p>
    <w:p w14:paraId="43930EF9" w14:textId="77777777" w:rsidR="009C456E" w:rsidRPr="009C456E" w:rsidRDefault="009C456E" w:rsidP="009C456E">
      <w:pPr>
        <w:spacing w:after="0" w:line="240" w:lineRule="auto"/>
        <w:jc w:val="both"/>
        <w:rPr>
          <w:rFonts w:ascii="Montserrat" w:eastAsia="Times New Roman" w:hAnsi="Montserrat" w:cstheme="minorHAnsi"/>
          <w:sz w:val="22"/>
        </w:rPr>
      </w:pPr>
    </w:p>
    <w:p w14:paraId="52A0C560" w14:textId="7CF37E72" w:rsidR="00970544" w:rsidRPr="009C456E" w:rsidRDefault="009C456E" w:rsidP="009C456E">
      <w:pPr>
        <w:spacing w:after="0" w:line="240" w:lineRule="auto"/>
        <w:jc w:val="both"/>
        <w:rPr>
          <w:rFonts w:ascii="Montserrat" w:eastAsia="Times New Roman" w:hAnsi="Montserrat" w:cstheme="minorHAnsi"/>
          <w:sz w:val="22"/>
        </w:rPr>
      </w:pPr>
      <w:r w:rsidRPr="009C456E">
        <w:rPr>
          <w:rFonts w:ascii="Montserrat" w:eastAsia="Times New Roman" w:hAnsi="Montserrat" w:cstheme="minorHAnsi"/>
          <w:sz w:val="22"/>
        </w:rPr>
        <w:t>Se te invita</w:t>
      </w:r>
      <w:r w:rsidR="00970544" w:rsidRPr="009C456E">
        <w:rPr>
          <w:rFonts w:ascii="Montserrat" w:eastAsia="Times New Roman" w:hAnsi="Montserrat" w:cstheme="minorHAnsi"/>
          <w:sz w:val="22"/>
        </w:rPr>
        <w:t xml:space="preserve"> a consultar tu libro de texto de Formación Cívica y Ética para saber más acerca del ejercicio de los valores democráticos.</w:t>
      </w:r>
      <w:r w:rsidRPr="009C456E">
        <w:rPr>
          <w:rFonts w:ascii="Montserrat" w:eastAsia="Times New Roman" w:hAnsi="Montserrat" w:cstheme="minorHAnsi"/>
          <w:sz w:val="22"/>
        </w:rPr>
        <w:t xml:space="preserve"> </w:t>
      </w:r>
      <w:r w:rsidR="00970544" w:rsidRPr="009C456E">
        <w:rPr>
          <w:rFonts w:ascii="Montserrat" w:eastAsia="Times New Roman" w:hAnsi="Montserrat" w:cstheme="minorHAnsi"/>
          <w:sz w:val="22"/>
        </w:rPr>
        <w:t xml:space="preserve">Recuerda que también puedes consultar los libros de texto digitales que se encuentran en la página de la </w:t>
      </w:r>
      <w:r w:rsidR="005B0A79" w:rsidRPr="009C456E">
        <w:rPr>
          <w:rFonts w:ascii="Montserrat" w:eastAsia="Times New Roman" w:hAnsi="Montserrat" w:cstheme="minorHAnsi"/>
          <w:sz w:val="22"/>
        </w:rPr>
        <w:t>CONALITEG</w:t>
      </w:r>
      <w:r w:rsidR="00970544" w:rsidRPr="009C456E">
        <w:rPr>
          <w:rFonts w:ascii="Montserrat" w:eastAsia="Times New Roman" w:hAnsi="Montserrat" w:cstheme="minorHAnsi"/>
          <w:sz w:val="22"/>
        </w:rPr>
        <w:t>, y no olvide</w:t>
      </w:r>
      <w:r w:rsidR="009A4CFF">
        <w:rPr>
          <w:rFonts w:ascii="Montserrat" w:eastAsia="Times New Roman" w:hAnsi="Montserrat" w:cstheme="minorHAnsi"/>
          <w:sz w:val="22"/>
        </w:rPr>
        <w:t>s</w:t>
      </w:r>
      <w:r w:rsidR="00970544" w:rsidRPr="009C456E">
        <w:rPr>
          <w:rFonts w:ascii="Montserrat" w:eastAsia="Times New Roman" w:hAnsi="Montserrat" w:cstheme="minorHAnsi"/>
          <w:sz w:val="22"/>
        </w:rPr>
        <w:t xml:space="preserve"> visitar sitios web oficiales.</w:t>
      </w:r>
    </w:p>
    <w:p w14:paraId="259C2423" w14:textId="722319E5" w:rsidR="009C456E" w:rsidRPr="009C456E" w:rsidRDefault="009C456E" w:rsidP="009C456E">
      <w:pPr>
        <w:spacing w:after="0" w:line="240" w:lineRule="auto"/>
        <w:jc w:val="both"/>
        <w:rPr>
          <w:rFonts w:ascii="Montserrat" w:eastAsia="Times New Roman" w:hAnsi="Montserrat" w:cstheme="minorHAnsi"/>
          <w:sz w:val="22"/>
        </w:rPr>
      </w:pPr>
    </w:p>
    <w:p w14:paraId="47A55576" w14:textId="6450FC0B" w:rsidR="009C456E" w:rsidRPr="009C456E" w:rsidRDefault="009C456E" w:rsidP="009C456E">
      <w:pPr>
        <w:spacing w:after="0" w:line="240" w:lineRule="auto"/>
        <w:jc w:val="both"/>
        <w:rPr>
          <w:rFonts w:ascii="Montserrat" w:eastAsia="Times New Roman" w:hAnsi="Montserrat" w:cstheme="minorHAnsi"/>
          <w:sz w:val="22"/>
        </w:rPr>
      </w:pPr>
      <w:r w:rsidRPr="009C456E">
        <w:rPr>
          <w:rFonts w:ascii="Montserrat" w:eastAsia="Times New Roman" w:hAnsi="Montserrat" w:cstheme="minorHAnsi"/>
          <w:sz w:val="22"/>
        </w:rPr>
        <w:t>Has concluido el tema del día de hoy.</w:t>
      </w:r>
    </w:p>
    <w:p w14:paraId="11E2313A" w14:textId="77777777" w:rsidR="009C456E" w:rsidRPr="009C456E" w:rsidRDefault="009C456E" w:rsidP="009C456E">
      <w:pPr>
        <w:spacing w:after="0" w:line="240" w:lineRule="auto"/>
        <w:jc w:val="both"/>
        <w:rPr>
          <w:rFonts w:ascii="Montserrat" w:eastAsia="Times New Roman" w:hAnsi="Montserrat" w:cstheme="minorHAnsi"/>
          <w:sz w:val="22"/>
        </w:rPr>
      </w:pPr>
    </w:p>
    <w:p w14:paraId="736767A1" w14:textId="77777777" w:rsidR="00970544" w:rsidRPr="009C456E" w:rsidRDefault="00970544" w:rsidP="009C456E">
      <w:pPr>
        <w:spacing w:after="0" w:line="240" w:lineRule="auto"/>
        <w:jc w:val="both"/>
        <w:rPr>
          <w:rFonts w:ascii="Montserrat" w:hAnsi="Montserrat" w:cstheme="minorHAnsi"/>
          <w:sz w:val="22"/>
        </w:rPr>
      </w:pPr>
    </w:p>
    <w:p w14:paraId="6F99F5C0" w14:textId="3119B76A" w:rsidR="00284E5A" w:rsidRPr="00284E5A" w:rsidRDefault="00284E5A" w:rsidP="002517AA">
      <w:pPr>
        <w:spacing w:after="0" w:line="240" w:lineRule="auto"/>
        <w:jc w:val="both"/>
        <w:rPr>
          <w:rFonts w:ascii="Montserrat" w:hAnsi="Montserrat"/>
          <w:b/>
          <w:bCs/>
          <w:sz w:val="28"/>
          <w:szCs w:val="28"/>
          <w:lang w:val="es-ES"/>
        </w:rPr>
      </w:pPr>
      <w:r w:rsidRPr="00284E5A">
        <w:rPr>
          <w:rFonts w:ascii="Montserrat" w:hAnsi="Montserrat"/>
          <w:b/>
          <w:bCs/>
          <w:sz w:val="28"/>
          <w:szCs w:val="28"/>
          <w:lang w:val="es-ES"/>
        </w:rPr>
        <w:t xml:space="preserve">El </w:t>
      </w:r>
      <w:r w:rsidR="00472CFB">
        <w:rPr>
          <w:rFonts w:ascii="Montserrat" w:hAnsi="Montserrat"/>
          <w:b/>
          <w:bCs/>
          <w:sz w:val="28"/>
          <w:szCs w:val="28"/>
          <w:lang w:val="es-ES"/>
        </w:rPr>
        <w:t>r</w:t>
      </w:r>
      <w:r w:rsidRPr="00284E5A">
        <w:rPr>
          <w:rFonts w:ascii="Montserrat" w:hAnsi="Montserrat"/>
          <w:b/>
          <w:bCs/>
          <w:sz w:val="28"/>
          <w:szCs w:val="28"/>
          <w:lang w:val="es-ES"/>
        </w:rPr>
        <w:t xml:space="preserve">eto de </w:t>
      </w:r>
      <w:r w:rsidR="00472CFB">
        <w:rPr>
          <w:rFonts w:ascii="Montserrat" w:hAnsi="Montserrat"/>
          <w:b/>
          <w:bCs/>
          <w:sz w:val="28"/>
          <w:szCs w:val="28"/>
          <w:lang w:val="es-ES"/>
        </w:rPr>
        <w:t>h</w:t>
      </w:r>
      <w:r w:rsidRPr="00284E5A">
        <w:rPr>
          <w:rFonts w:ascii="Montserrat" w:hAnsi="Montserrat"/>
          <w:b/>
          <w:bCs/>
          <w:sz w:val="28"/>
          <w:szCs w:val="28"/>
          <w:lang w:val="es-ES"/>
        </w:rPr>
        <w:t>oy:</w:t>
      </w:r>
    </w:p>
    <w:p w14:paraId="3FE32A69" w14:textId="1EE386CE" w:rsidR="00284E5A" w:rsidRPr="00970544" w:rsidRDefault="00284E5A" w:rsidP="00BA44EB">
      <w:pPr>
        <w:spacing w:after="0" w:line="240" w:lineRule="auto"/>
        <w:jc w:val="both"/>
        <w:rPr>
          <w:rFonts w:ascii="Montserrat" w:hAnsi="Montserrat"/>
          <w:sz w:val="22"/>
          <w:lang w:val="es-ES"/>
        </w:rPr>
      </w:pPr>
    </w:p>
    <w:p w14:paraId="7C222789" w14:textId="56781AFE" w:rsidR="00BA44EB" w:rsidRDefault="00970544" w:rsidP="00970544">
      <w:pPr>
        <w:spacing w:after="0" w:line="240" w:lineRule="auto"/>
        <w:jc w:val="both"/>
        <w:rPr>
          <w:rFonts w:ascii="Montserrat" w:hAnsi="Montserrat" w:cstheme="minorHAnsi"/>
          <w:sz w:val="22"/>
          <w:lang w:val="es-ES_tradnl"/>
        </w:rPr>
      </w:pPr>
      <w:r>
        <w:rPr>
          <w:rFonts w:ascii="Montserrat" w:hAnsi="Montserrat" w:cstheme="minorHAnsi"/>
          <w:sz w:val="22"/>
        </w:rPr>
        <w:t>A</w:t>
      </w:r>
      <w:r w:rsidR="00BA44EB" w:rsidRPr="00BA44EB">
        <w:rPr>
          <w:rFonts w:ascii="Montserrat" w:hAnsi="Montserrat" w:cstheme="minorHAnsi"/>
          <w:sz w:val="22"/>
        </w:rPr>
        <w:t xml:space="preserve">nota en tu libreta o fichas de trabajo las siguientes frases y escribe lo primero que se te venga a la mente con relación al tema de </w:t>
      </w:r>
      <w:r>
        <w:rPr>
          <w:rFonts w:ascii="Montserrat" w:hAnsi="Montserrat" w:cstheme="minorHAnsi"/>
          <w:sz w:val="22"/>
        </w:rPr>
        <w:t>esta</w:t>
      </w:r>
      <w:r w:rsidR="00BA44EB" w:rsidRPr="00BA44EB">
        <w:rPr>
          <w:rFonts w:ascii="Montserrat" w:hAnsi="Montserrat" w:cstheme="minorHAnsi"/>
          <w:sz w:val="22"/>
        </w:rPr>
        <w:t xml:space="preserve"> sesión.</w:t>
      </w:r>
      <w:r>
        <w:rPr>
          <w:rFonts w:ascii="Montserrat" w:hAnsi="Montserrat" w:cstheme="minorHAnsi"/>
          <w:sz w:val="22"/>
        </w:rPr>
        <w:t xml:space="preserve"> </w:t>
      </w:r>
      <w:r w:rsidR="00BA44EB" w:rsidRPr="00BA44EB">
        <w:rPr>
          <w:rFonts w:ascii="Montserrat" w:hAnsi="Montserrat" w:cstheme="minorHAnsi"/>
          <w:sz w:val="22"/>
          <w:lang w:val="es-ES_tradnl"/>
        </w:rPr>
        <w:t>Es importante tener en cuenta que en esta actividad valorarás tu actuación personal respecto a los principios democráticos.</w:t>
      </w:r>
    </w:p>
    <w:p w14:paraId="58B05A50" w14:textId="00859951" w:rsidR="00970544" w:rsidRDefault="00970544" w:rsidP="00970544">
      <w:pPr>
        <w:spacing w:after="0" w:line="240" w:lineRule="auto"/>
        <w:jc w:val="both"/>
        <w:rPr>
          <w:rFonts w:ascii="Montserrat" w:hAnsi="Montserrat" w:cstheme="minorHAnsi"/>
          <w:sz w:val="22"/>
          <w:lang w:val="es-ES_tradnl"/>
        </w:rPr>
      </w:pPr>
    </w:p>
    <w:p w14:paraId="20575B45" w14:textId="75A5C928" w:rsidR="00970544" w:rsidRDefault="00970544" w:rsidP="00970544">
      <w:pPr>
        <w:spacing w:after="0" w:line="240" w:lineRule="auto"/>
        <w:jc w:val="both"/>
        <w:rPr>
          <w:rFonts w:ascii="Montserrat" w:hAnsi="Montserrat" w:cstheme="minorHAnsi"/>
          <w:sz w:val="22"/>
          <w:lang w:val="es-ES_tradnl"/>
        </w:rPr>
      </w:pPr>
      <w:r>
        <w:rPr>
          <w:rFonts w:ascii="Montserrat" w:hAnsi="Montserrat" w:cstheme="minorHAnsi"/>
          <w:sz w:val="22"/>
          <w:lang w:val="es-ES_tradnl"/>
        </w:rPr>
        <w:t>Las frases son:</w:t>
      </w:r>
    </w:p>
    <w:p w14:paraId="7422E84F" w14:textId="7A370460" w:rsidR="003A7066" w:rsidRDefault="003A7066" w:rsidP="00970544">
      <w:pPr>
        <w:spacing w:after="0" w:line="240" w:lineRule="auto"/>
        <w:jc w:val="both"/>
        <w:rPr>
          <w:rFonts w:ascii="Montserrat" w:hAnsi="Montserrat" w:cstheme="minorHAnsi"/>
          <w:sz w:val="22"/>
          <w:lang w:val="es-ES_tradnl"/>
        </w:rPr>
      </w:pPr>
    </w:p>
    <w:tbl>
      <w:tblPr>
        <w:tblStyle w:val="Tablaconcuadrcula"/>
        <w:tblW w:w="0" w:type="auto"/>
        <w:jc w:val="center"/>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shd w:val="clear" w:color="auto" w:fill="D5DCE4" w:themeFill="text2" w:themeFillTint="33"/>
        <w:tblLook w:val="04A0" w:firstRow="1" w:lastRow="0" w:firstColumn="1" w:lastColumn="0" w:noHBand="0" w:noVBand="1"/>
      </w:tblPr>
      <w:tblGrid>
        <w:gridCol w:w="7811"/>
      </w:tblGrid>
      <w:tr w:rsidR="003A7066" w14:paraId="467ED110" w14:textId="77777777" w:rsidTr="003A7066">
        <w:trPr>
          <w:jc w:val="center"/>
        </w:trPr>
        <w:tc>
          <w:tcPr>
            <w:tcW w:w="7811" w:type="dxa"/>
            <w:shd w:val="clear" w:color="auto" w:fill="D5DCE4" w:themeFill="text2" w:themeFillTint="33"/>
          </w:tcPr>
          <w:p w14:paraId="08BF8693" w14:textId="77777777" w:rsidR="003A7066" w:rsidRDefault="003A7066" w:rsidP="003A7066">
            <w:pPr>
              <w:pStyle w:val="NormalWeb"/>
              <w:numPr>
                <w:ilvl w:val="0"/>
                <w:numId w:val="4"/>
              </w:numPr>
              <w:spacing w:before="0" w:beforeAutospacing="0" w:after="0" w:afterAutospacing="0"/>
              <w:jc w:val="both"/>
              <w:rPr>
                <w:rFonts w:ascii="Montserrat" w:hAnsi="Montserrat" w:cstheme="minorHAnsi"/>
                <w:sz w:val="22"/>
                <w:szCs w:val="22"/>
                <w:lang w:val="es-ES_tradnl"/>
              </w:rPr>
            </w:pPr>
            <w:r w:rsidRPr="00BA44EB">
              <w:rPr>
                <w:rFonts w:ascii="Montserrat" w:hAnsi="Montserrat" w:cstheme="minorHAnsi"/>
                <w:sz w:val="22"/>
                <w:szCs w:val="22"/>
                <w:lang w:val="es-ES_tradnl"/>
              </w:rPr>
              <w:t>Encuentro una fila larga y veo a una conocida casi por llegar hasta donde atienden, yo…</w:t>
            </w:r>
          </w:p>
          <w:p w14:paraId="369A7BC3" w14:textId="77777777" w:rsidR="003A7066" w:rsidRPr="00382C27" w:rsidRDefault="003A7066" w:rsidP="003A7066">
            <w:pPr>
              <w:pStyle w:val="NormalWeb"/>
              <w:spacing w:before="0" w:beforeAutospacing="0" w:after="0" w:afterAutospacing="0"/>
              <w:jc w:val="both"/>
              <w:rPr>
                <w:rFonts w:ascii="Montserrat" w:hAnsi="Montserrat" w:cstheme="minorHAnsi"/>
                <w:sz w:val="22"/>
                <w:szCs w:val="22"/>
                <w:lang w:val="es-ES_tradnl"/>
              </w:rPr>
            </w:pPr>
          </w:p>
          <w:p w14:paraId="5F8AB0D2" w14:textId="77777777" w:rsidR="003A7066" w:rsidRDefault="003A7066" w:rsidP="003A7066">
            <w:pPr>
              <w:pStyle w:val="NormalWeb"/>
              <w:numPr>
                <w:ilvl w:val="0"/>
                <w:numId w:val="4"/>
              </w:numPr>
              <w:spacing w:before="0" w:beforeAutospacing="0" w:after="0" w:afterAutospacing="0"/>
              <w:jc w:val="both"/>
              <w:rPr>
                <w:rFonts w:ascii="Montserrat" w:hAnsi="Montserrat" w:cstheme="minorHAnsi"/>
                <w:sz w:val="22"/>
                <w:szCs w:val="22"/>
                <w:lang w:val="es-ES_tradnl"/>
              </w:rPr>
            </w:pPr>
            <w:r w:rsidRPr="00BA44EB">
              <w:rPr>
                <w:rFonts w:ascii="Montserrat" w:hAnsi="Montserrat" w:cstheme="minorHAnsi"/>
                <w:sz w:val="22"/>
                <w:szCs w:val="22"/>
                <w:lang w:val="es-ES_tradnl"/>
              </w:rPr>
              <w:t>Llega a mi salón un estudiante de nuevo ingreso, yo…</w:t>
            </w:r>
          </w:p>
          <w:p w14:paraId="66AE3EFB" w14:textId="77777777" w:rsidR="003A7066" w:rsidRPr="00382C27" w:rsidRDefault="003A7066" w:rsidP="003A7066">
            <w:pPr>
              <w:pStyle w:val="NormalWeb"/>
              <w:spacing w:before="0" w:beforeAutospacing="0" w:after="0" w:afterAutospacing="0"/>
              <w:jc w:val="both"/>
              <w:rPr>
                <w:rFonts w:ascii="Montserrat" w:hAnsi="Montserrat" w:cstheme="minorHAnsi"/>
                <w:sz w:val="22"/>
                <w:szCs w:val="22"/>
                <w:lang w:val="es-ES_tradnl"/>
              </w:rPr>
            </w:pPr>
          </w:p>
          <w:p w14:paraId="45B30317" w14:textId="77777777" w:rsidR="003A7066" w:rsidRDefault="003A7066" w:rsidP="003A7066">
            <w:pPr>
              <w:pStyle w:val="NormalWeb"/>
              <w:numPr>
                <w:ilvl w:val="0"/>
                <w:numId w:val="4"/>
              </w:numPr>
              <w:spacing w:before="0" w:beforeAutospacing="0" w:after="0" w:afterAutospacing="0"/>
              <w:jc w:val="both"/>
              <w:rPr>
                <w:rFonts w:ascii="Montserrat" w:hAnsi="Montserrat" w:cstheme="minorHAnsi"/>
                <w:sz w:val="22"/>
                <w:szCs w:val="22"/>
                <w:lang w:val="es-ES_tradnl"/>
              </w:rPr>
            </w:pPr>
            <w:r w:rsidRPr="00BA44EB">
              <w:rPr>
                <w:rFonts w:ascii="Montserrat" w:hAnsi="Montserrat" w:cstheme="minorHAnsi"/>
                <w:sz w:val="22"/>
                <w:szCs w:val="22"/>
                <w:lang w:val="es-ES_tradnl"/>
              </w:rPr>
              <w:lastRenderedPageBreak/>
              <w:t>Si m</w:t>
            </w:r>
            <w:r>
              <w:rPr>
                <w:rFonts w:ascii="Montserrat" w:hAnsi="Montserrat" w:cstheme="minorHAnsi"/>
                <w:sz w:val="22"/>
                <w:szCs w:val="22"/>
                <w:lang w:val="es-ES_tradnl"/>
              </w:rPr>
              <w:t>í</w:t>
            </w:r>
            <w:r w:rsidRPr="00BA44EB">
              <w:rPr>
                <w:rFonts w:ascii="Montserrat" w:hAnsi="Montserrat" w:cstheme="minorHAnsi"/>
                <w:sz w:val="22"/>
                <w:szCs w:val="22"/>
                <w:lang w:val="es-ES_tradnl"/>
              </w:rPr>
              <w:t xml:space="preserve"> maestra se descuida durante un examen, yo…</w:t>
            </w:r>
          </w:p>
          <w:p w14:paraId="7F8A765F" w14:textId="77777777" w:rsidR="003A7066" w:rsidRPr="003A7066" w:rsidRDefault="003A7066" w:rsidP="003A7066">
            <w:pPr>
              <w:pStyle w:val="NormalWeb"/>
              <w:spacing w:before="0" w:beforeAutospacing="0" w:after="0" w:afterAutospacing="0"/>
              <w:jc w:val="both"/>
              <w:rPr>
                <w:rFonts w:ascii="Montserrat" w:hAnsi="Montserrat" w:cstheme="minorHAnsi"/>
                <w:sz w:val="22"/>
                <w:szCs w:val="22"/>
                <w:lang w:val="es-ES_tradnl"/>
              </w:rPr>
            </w:pPr>
          </w:p>
          <w:p w14:paraId="7DEC25BA" w14:textId="77777777" w:rsidR="003A7066" w:rsidRDefault="003A7066" w:rsidP="003A7066">
            <w:pPr>
              <w:pStyle w:val="NormalWeb"/>
              <w:numPr>
                <w:ilvl w:val="0"/>
                <w:numId w:val="4"/>
              </w:numPr>
              <w:spacing w:before="0" w:beforeAutospacing="0" w:after="0" w:afterAutospacing="0"/>
              <w:jc w:val="both"/>
              <w:rPr>
                <w:rFonts w:ascii="Montserrat" w:hAnsi="Montserrat" w:cstheme="minorHAnsi"/>
                <w:sz w:val="22"/>
                <w:szCs w:val="22"/>
                <w:lang w:val="es-ES_tradnl"/>
              </w:rPr>
            </w:pPr>
            <w:r w:rsidRPr="00BA44EB">
              <w:rPr>
                <w:rFonts w:ascii="Montserrat" w:hAnsi="Montserrat" w:cstheme="minorHAnsi"/>
                <w:sz w:val="22"/>
                <w:szCs w:val="22"/>
                <w:lang w:val="es-ES_tradnl"/>
              </w:rPr>
              <w:t>Cuando veo a alguien en silla de ruedas o con muletas, yo simplemente…</w:t>
            </w:r>
          </w:p>
          <w:p w14:paraId="67703D4A" w14:textId="77777777" w:rsidR="003A7066" w:rsidRPr="00382C27" w:rsidRDefault="003A7066" w:rsidP="003A7066">
            <w:pPr>
              <w:pStyle w:val="NormalWeb"/>
              <w:spacing w:before="0" w:beforeAutospacing="0" w:after="0" w:afterAutospacing="0"/>
              <w:jc w:val="both"/>
              <w:rPr>
                <w:rFonts w:ascii="Montserrat" w:hAnsi="Montserrat" w:cstheme="minorHAnsi"/>
                <w:sz w:val="22"/>
                <w:szCs w:val="22"/>
                <w:lang w:val="es-ES_tradnl"/>
              </w:rPr>
            </w:pPr>
          </w:p>
          <w:p w14:paraId="57EC2F4D" w14:textId="77777777" w:rsidR="003A7066" w:rsidRDefault="003A7066" w:rsidP="003A7066">
            <w:pPr>
              <w:pStyle w:val="NormalWeb"/>
              <w:numPr>
                <w:ilvl w:val="0"/>
                <w:numId w:val="4"/>
              </w:numPr>
              <w:spacing w:before="0" w:beforeAutospacing="0" w:after="0" w:afterAutospacing="0"/>
              <w:jc w:val="both"/>
              <w:rPr>
                <w:rFonts w:ascii="Montserrat" w:hAnsi="Montserrat" w:cstheme="minorHAnsi"/>
                <w:sz w:val="22"/>
                <w:szCs w:val="22"/>
                <w:lang w:val="es-ES_tradnl"/>
              </w:rPr>
            </w:pPr>
            <w:r w:rsidRPr="00BA44EB">
              <w:rPr>
                <w:rFonts w:ascii="Montserrat" w:hAnsi="Montserrat" w:cstheme="minorHAnsi"/>
                <w:sz w:val="22"/>
                <w:szCs w:val="22"/>
                <w:lang w:val="es-ES_tradnl"/>
              </w:rPr>
              <w:t>Si alguien roba es porque…</w:t>
            </w:r>
          </w:p>
          <w:p w14:paraId="066E09E9" w14:textId="77777777" w:rsidR="003A7066" w:rsidRDefault="003A7066" w:rsidP="00970544">
            <w:pPr>
              <w:jc w:val="both"/>
              <w:rPr>
                <w:rFonts w:ascii="Montserrat" w:hAnsi="Montserrat" w:cstheme="minorHAnsi"/>
                <w:sz w:val="22"/>
                <w:lang w:val="es-ES_tradnl"/>
              </w:rPr>
            </w:pPr>
          </w:p>
        </w:tc>
      </w:tr>
    </w:tbl>
    <w:p w14:paraId="35EEE654" w14:textId="77777777" w:rsidR="00BA44EB" w:rsidRPr="00BA44EB" w:rsidRDefault="00BA44EB" w:rsidP="00BA44EB">
      <w:pPr>
        <w:pStyle w:val="NormalWeb"/>
        <w:spacing w:before="0" w:beforeAutospacing="0" w:after="0" w:afterAutospacing="0"/>
        <w:jc w:val="both"/>
        <w:rPr>
          <w:rFonts w:ascii="Montserrat" w:hAnsi="Montserrat" w:cstheme="minorHAnsi"/>
          <w:sz w:val="22"/>
          <w:szCs w:val="22"/>
          <w:lang w:val="es-ES_tradnl"/>
        </w:rPr>
      </w:pPr>
    </w:p>
    <w:p w14:paraId="19B754D8" w14:textId="455D185E" w:rsidR="00BA44EB" w:rsidRPr="00BA44EB" w:rsidRDefault="00BA44EB" w:rsidP="00BA44EB">
      <w:pPr>
        <w:spacing w:after="0" w:line="240" w:lineRule="auto"/>
        <w:jc w:val="both"/>
        <w:rPr>
          <w:rFonts w:ascii="Montserrat" w:hAnsi="Montserrat" w:cstheme="minorHAnsi"/>
          <w:sz w:val="22"/>
        </w:rPr>
      </w:pPr>
      <w:r w:rsidRPr="00BA44EB">
        <w:rPr>
          <w:rFonts w:ascii="Montserrat" w:hAnsi="Montserrat" w:cstheme="minorHAnsi"/>
          <w:sz w:val="22"/>
        </w:rPr>
        <w:t>Cuando termines de completar cada frase, lee de corrido cada una</w:t>
      </w:r>
      <w:r w:rsidR="00382C27">
        <w:rPr>
          <w:rFonts w:ascii="Montserrat" w:hAnsi="Montserrat" w:cstheme="minorHAnsi"/>
          <w:sz w:val="22"/>
        </w:rPr>
        <w:t>,</w:t>
      </w:r>
      <w:r w:rsidRPr="00BA44EB">
        <w:rPr>
          <w:rFonts w:ascii="Montserrat" w:hAnsi="Montserrat" w:cstheme="minorHAnsi"/>
          <w:sz w:val="22"/>
        </w:rPr>
        <w:t xml:space="preserve"> con </w:t>
      </w:r>
      <w:r w:rsidR="00382C27">
        <w:rPr>
          <w:rFonts w:ascii="Montserrat" w:hAnsi="Montserrat" w:cstheme="minorHAnsi"/>
          <w:sz w:val="22"/>
        </w:rPr>
        <w:t>t</w:t>
      </w:r>
      <w:r w:rsidRPr="00BA44EB">
        <w:rPr>
          <w:rFonts w:ascii="Montserrat" w:hAnsi="Montserrat" w:cstheme="minorHAnsi"/>
          <w:sz w:val="22"/>
        </w:rPr>
        <w:t>us respuestas y analiza, una a una, cómo se relacionan con la pluralidad, la tolerancia, la legalidad y los derechos de las minorías.</w:t>
      </w:r>
    </w:p>
    <w:p w14:paraId="06E556A3" w14:textId="77777777" w:rsidR="00382C27" w:rsidRDefault="00382C27" w:rsidP="00382C27">
      <w:pPr>
        <w:spacing w:after="0" w:line="240" w:lineRule="auto"/>
        <w:jc w:val="both"/>
        <w:rPr>
          <w:rFonts w:ascii="Montserrat" w:eastAsia="Arial" w:hAnsi="Montserrat" w:cs="Arial"/>
          <w:bCs/>
          <w:sz w:val="22"/>
        </w:rPr>
      </w:pPr>
    </w:p>
    <w:p w14:paraId="623029EA" w14:textId="77777777" w:rsidR="00382C27" w:rsidRPr="00E22F4D" w:rsidRDefault="00382C27" w:rsidP="00382C27">
      <w:pPr>
        <w:spacing w:after="0" w:line="240" w:lineRule="auto"/>
        <w:jc w:val="both"/>
        <w:rPr>
          <w:rFonts w:ascii="Montserrat" w:eastAsia="Arial" w:hAnsi="Montserrat" w:cs="Arial"/>
          <w:bCs/>
          <w:sz w:val="22"/>
        </w:rPr>
      </w:pPr>
    </w:p>
    <w:p w14:paraId="5ED5BF44" w14:textId="77777777" w:rsidR="00382C27" w:rsidRPr="00826C74" w:rsidRDefault="00382C27" w:rsidP="00382C27">
      <w:pPr>
        <w:spacing w:after="0" w:line="240" w:lineRule="auto"/>
        <w:ind w:left="360"/>
        <w:jc w:val="center"/>
        <w:rPr>
          <w:rFonts w:ascii="Montserrat" w:eastAsia="Times New Roman" w:hAnsi="Montserrat" w:cs="Arial"/>
          <w:bCs/>
          <w:iCs/>
          <w:color w:val="000000" w:themeColor="text1"/>
          <w:szCs w:val="24"/>
          <w:lang w:eastAsia="es-MX"/>
        </w:rPr>
      </w:pPr>
      <w:r w:rsidRPr="00826C74">
        <w:rPr>
          <w:rFonts w:ascii="Montserrat" w:eastAsia="Arial" w:hAnsi="Montserrat" w:cs="Arial"/>
          <w:szCs w:val="24"/>
        </w:rPr>
        <w:t>¡</w:t>
      </w:r>
      <w:r w:rsidRPr="00826C74">
        <w:rPr>
          <w:rFonts w:ascii="Montserrat" w:eastAsia="Times New Roman" w:hAnsi="Montserrat" w:cs="Calibri"/>
          <w:b/>
          <w:bCs/>
          <w:szCs w:val="24"/>
          <w:lang w:eastAsia="es-MX"/>
        </w:rPr>
        <w:t>Buen trabajo!</w:t>
      </w:r>
    </w:p>
    <w:p w14:paraId="49176FF1" w14:textId="77777777" w:rsidR="00382C27" w:rsidRPr="00826C74" w:rsidRDefault="00382C27" w:rsidP="00382C27">
      <w:pPr>
        <w:spacing w:after="0" w:line="240" w:lineRule="auto"/>
        <w:ind w:left="360"/>
        <w:jc w:val="center"/>
        <w:rPr>
          <w:rFonts w:ascii="Montserrat" w:eastAsia="Times New Roman" w:hAnsi="Montserrat" w:cs="Helvetica"/>
          <w:szCs w:val="24"/>
          <w:lang w:eastAsia="es-MX"/>
        </w:rPr>
      </w:pPr>
    </w:p>
    <w:p w14:paraId="232E3B08" w14:textId="77777777" w:rsidR="00382C27" w:rsidRPr="00826C74" w:rsidRDefault="00382C27" w:rsidP="00382C27">
      <w:pPr>
        <w:spacing w:after="0" w:line="240" w:lineRule="auto"/>
        <w:ind w:left="360"/>
        <w:jc w:val="center"/>
        <w:rPr>
          <w:rFonts w:ascii="Montserrat" w:eastAsia="Times New Roman" w:hAnsi="Montserrat" w:cs="Calibri"/>
          <w:b/>
          <w:bCs/>
          <w:szCs w:val="24"/>
          <w:lang w:eastAsia="es-MX"/>
        </w:rPr>
      </w:pPr>
      <w:r w:rsidRPr="00826C74">
        <w:rPr>
          <w:rFonts w:ascii="Montserrat" w:eastAsia="Times New Roman" w:hAnsi="Montserrat" w:cs="Calibri"/>
          <w:b/>
          <w:bCs/>
          <w:szCs w:val="24"/>
          <w:lang w:eastAsia="es-MX"/>
        </w:rPr>
        <w:t>Gracias por tu esfuerzo.</w:t>
      </w:r>
    </w:p>
    <w:p w14:paraId="3F9B6A83" w14:textId="77777777" w:rsidR="00382C27" w:rsidRPr="00826C74" w:rsidRDefault="00382C27" w:rsidP="00382C27">
      <w:pPr>
        <w:spacing w:after="0" w:line="240" w:lineRule="auto"/>
        <w:jc w:val="both"/>
        <w:rPr>
          <w:rFonts w:ascii="Montserrat" w:eastAsia="Times New Roman" w:hAnsi="Montserrat" w:cs="Calibri"/>
          <w:sz w:val="22"/>
          <w:lang w:eastAsia="es-MX"/>
        </w:rPr>
      </w:pPr>
    </w:p>
    <w:p w14:paraId="4851FDCE" w14:textId="77777777" w:rsidR="00382C27" w:rsidRDefault="00382C27" w:rsidP="00382C27">
      <w:pPr>
        <w:spacing w:after="0" w:line="240" w:lineRule="auto"/>
        <w:jc w:val="both"/>
        <w:rPr>
          <w:rFonts w:ascii="Montserrat" w:eastAsia="Times New Roman" w:hAnsi="Montserrat" w:cs="Calibri"/>
          <w:sz w:val="22"/>
          <w:lang w:eastAsia="es-MX"/>
        </w:rPr>
      </w:pPr>
    </w:p>
    <w:p w14:paraId="277E1A69" w14:textId="77777777" w:rsidR="005B0A79" w:rsidRDefault="005B0A79" w:rsidP="00382C27">
      <w:pPr>
        <w:spacing w:after="0" w:line="240" w:lineRule="auto"/>
        <w:jc w:val="both"/>
        <w:rPr>
          <w:rFonts w:ascii="Montserrat" w:eastAsia="Times New Roman" w:hAnsi="Montserrat" w:cs="Calibri"/>
          <w:sz w:val="22"/>
          <w:lang w:eastAsia="es-MX"/>
        </w:rPr>
      </w:pPr>
    </w:p>
    <w:p w14:paraId="23D84120" w14:textId="02476FC7" w:rsidR="005B0A79" w:rsidRDefault="005B0A79" w:rsidP="00382C27">
      <w:pPr>
        <w:spacing w:after="0" w:line="240" w:lineRule="auto"/>
        <w:jc w:val="both"/>
        <w:rPr>
          <w:rFonts w:ascii="Montserrat" w:eastAsia="Times New Roman" w:hAnsi="Montserrat" w:cs="Calibri"/>
          <w:sz w:val="22"/>
          <w:lang w:eastAsia="es-MX"/>
        </w:rPr>
      </w:pP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ía de Educación Básica, a través de la Estrategia Aprende en Casa.</w:t>
      </w:r>
    </w:p>
    <w:p w14:paraId="5985EFA5" w14:textId="77777777" w:rsidR="005B0A79" w:rsidRPr="00510CD1" w:rsidRDefault="005B0A79" w:rsidP="00382C27">
      <w:pPr>
        <w:spacing w:after="0" w:line="240" w:lineRule="auto"/>
        <w:jc w:val="both"/>
        <w:rPr>
          <w:rFonts w:ascii="Montserrat" w:eastAsia="Times New Roman" w:hAnsi="Montserrat" w:cs="Calibri"/>
          <w:sz w:val="22"/>
          <w:lang w:eastAsia="es-MX"/>
        </w:rPr>
      </w:pPr>
    </w:p>
    <w:p w14:paraId="0C8295FD" w14:textId="77777777" w:rsidR="00382C27" w:rsidRPr="00510CD1" w:rsidRDefault="00382C27" w:rsidP="00382C27">
      <w:pPr>
        <w:spacing w:after="0" w:line="240" w:lineRule="auto"/>
        <w:jc w:val="both"/>
        <w:rPr>
          <w:rFonts w:ascii="Montserrat" w:eastAsia="Times New Roman" w:hAnsi="Montserrat" w:cs="Calibri"/>
          <w:sz w:val="22"/>
          <w:lang w:eastAsia="es-MX"/>
        </w:rPr>
      </w:pPr>
    </w:p>
    <w:p w14:paraId="08C0CFB3" w14:textId="77777777" w:rsidR="00382C27" w:rsidRPr="004A3A3A" w:rsidRDefault="00382C27" w:rsidP="00382C27">
      <w:pPr>
        <w:spacing w:after="0" w:line="240" w:lineRule="auto"/>
        <w:rPr>
          <w:rFonts w:ascii="Montserrat" w:hAnsi="Montserrat"/>
          <w:b/>
          <w:sz w:val="28"/>
          <w:szCs w:val="32"/>
        </w:rPr>
      </w:pPr>
      <w:r w:rsidRPr="004A3A3A">
        <w:rPr>
          <w:rFonts w:ascii="Montserrat" w:hAnsi="Montserrat"/>
          <w:b/>
          <w:sz w:val="28"/>
          <w:szCs w:val="32"/>
        </w:rPr>
        <w:t>Para saber más:</w:t>
      </w:r>
    </w:p>
    <w:p w14:paraId="67ECAFC3" w14:textId="77777777" w:rsidR="00382C27" w:rsidRPr="004A3A3A" w:rsidRDefault="00382C27" w:rsidP="00382C27">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7E1FAC58" w14:textId="77777777" w:rsidR="00382C27" w:rsidRPr="001D5BDE" w:rsidRDefault="00C305EB" w:rsidP="00382C27">
      <w:pPr>
        <w:spacing w:after="0" w:line="240" w:lineRule="auto"/>
        <w:jc w:val="both"/>
        <w:rPr>
          <w:rFonts w:ascii="Montserrat" w:eastAsia="Times New Roman" w:hAnsi="Montserrat" w:cs="Arial"/>
          <w:bCs/>
          <w:color w:val="000000" w:themeColor="text1"/>
        </w:rPr>
      </w:pPr>
      <w:hyperlink r:id="rId14" w:history="1">
        <w:r w:rsidR="00382C27" w:rsidRPr="004A3A3A">
          <w:rPr>
            <w:rStyle w:val="Hipervnculo"/>
            <w:rFonts w:ascii="Montserrat" w:hAnsi="Montserrat"/>
          </w:rPr>
          <w:t>https://libros.conaliteg.gob.mx/secundaria.html</w:t>
        </w:r>
      </w:hyperlink>
    </w:p>
    <w:sectPr w:rsidR="00382C27" w:rsidRPr="001D5BDE">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8CA7C" w14:textId="77777777" w:rsidR="00472CFB" w:rsidRDefault="00472CFB" w:rsidP="00472CFB">
      <w:pPr>
        <w:spacing w:after="0" w:line="240" w:lineRule="auto"/>
      </w:pPr>
      <w:r>
        <w:separator/>
      </w:r>
    </w:p>
  </w:endnote>
  <w:endnote w:type="continuationSeparator" w:id="0">
    <w:p w14:paraId="500EAA73" w14:textId="77777777" w:rsidR="00472CFB" w:rsidRDefault="00472CFB" w:rsidP="00472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2FCA" w14:textId="77777777" w:rsidR="005B0A79" w:rsidRDefault="005B0A79" w:rsidP="005B0A79">
    <w:pPr>
      <w:spacing w:after="0" w:line="240" w:lineRule="auto"/>
      <w:jc w:val="right"/>
      <w:rPr>
        <w:sz w:val="18"/>
        <w:szCs w:val="18"/>
      </w:rPr>
    </w:pPr>
    <w:bookmarkStart w:id="0" w:name="_Hlk137459123"/>
    <w:bookmarkStart w:id="1" w:name="_Hlk137453915"/>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0"/>
  </w:p>
  <w:bookmarkEnd w:id="1"/>
  <w:p w14:paraId="6E687BB8" w14:textId="77777777" w:rsidR="005B0A79" w:rsidRDefault="005B0A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95992" w14:textId="77777777" w:rsidR="00472CFB" w:rsidRDefault="00472CFB" w:rsidP="00472CFB">
      <w:pPr>
        <w:spacing w:after="0" w:line="240" w:lineRule="auto"/>
      </w:pPr>
      <w:r>
        <w:separator/>
      </w:r>
    </w:p>
  </w:footnote>
  <w:footnote w:type="continuationSeparator" w:id="0">
    <w:p w14:paraId="695D0E2F" w14:textId="77777777" w:rsidR="00472CFB" w:rsidRDefault="00472CFB" w:rsidP="00472C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534B6"/>
    <w:multiLevelType w:val="hybridMultilevel"/>
    <w:tmpl w:val="E7006A08"/>
    <w:lvl w:ilvl="0" w:tplc="293E85F6">
      <w:start w:val="1"/>
      <w:numFmt w:val="lowerLetter"/>
      <w:lvlText w:val="%1)"/>
      <w:lvlJc w:val="left"/>
      <w:pPr>
        <w:tabs>
          <w:tab w:val="num" w:pos="720"/>
        </w:tabs>
        <w:ind w:left="720" w:hanging="360"/>
      </w:pPr>
      <w:rPr>
        <w:rFonts w:ascii="Montserrat" w:eastAsia="Times New Roman" w:hAnsi="Montserrat" w:cstheme="minorHAnsi"/>
      </w:rPr>
    </w:lvl>
    <w:lvl w:ilvl="1" w:tplc="B0CAD4D6">
      <w:start w:val="1"/>
      <w:numFmt w:val="lowerLetter"/>
      <w:lvlText w:val="%2)"/>
      <w:lvlJc w:val="left"/>
      <w:pPr>
        <w:tabs>
          <w:tab w:val="num" w:pos="1440"/>
        </w:tabs>
        <w:ind w:left="1440" w:hanging="360"/>
      </w:pPr>
    </w:lvl>
    <w:lvl w:ilvl="2" w:tplc="9C9CB5C6">
      <w:start w:val="1"/>
      <w:numFmt w:val="lowerLetter"/>
      <w:lvlText w:val="%3)"/>
      <w:lvlJc w:val="left"/>
      <w:pPr>
        <w:tabs>
          <w:tab w:val="num" w:pos="2160"/>
        </w:tabs>
        <w:ind w:left="2160" w:hanging="360"/>
      </w:pPr>
    </w:lvl>
    <w:lvl w:ilvl="3" w:tplc="F4701FDE">
      <w:start w:val="1"/>
      <w:numFmt w:val="lowerLetter"/>
      <w:lvlText w:val="%4)"/>
      <w:lvlJc w:val="left"/>
      <w:pPr>
        <w:tabs>
          <w:tab w:val="num" w:pos="2880"/>
        </w:tabs>
        <w:ind w:left="2880" w:hanging="360"/>
      </w:pPr>
    </w:lvl>
    <w:lvl w:ilvl="4" w:tplc="0E86A2D6">
      <w:start w:val="1"/>
      <w:numFmt w:val="lowerLetter"/>
      <w:lvlText w:val="%5)"/>
      <w:lvlJc w:val="left"/>
      <w:pPr>
        <w:tabs>
          <w:tab w:val="num" w:pos="3600"/>
        </w:tabs>
        <w:ind w:left="3600" w:hanging="360"/>
      </w:pPr>
    </w:lvl>
    <w:lvl w:ilvl="5" w:tplc="601478E6">
      <w:start w:val="1"/>
      <w:numFmt w:val="lowerLetter"/>
      <w:lvlText w:val="%6)"/>
      <w:lvlJc w:val="left"/>
      <w:pPr>
        <w:tabs>
          <w:tab w:val="num" w:pos="4320"/>
        </w:tabs>
        <w:ind w:left="4320" w:hanging="360"/>
      </w:pPr>
    </w:lvl>
    <w:lvl w:ilvl="6" w:tplc="735022DC">
      <w:start w:val="1"/>
      <w:numFmt w:val="lowerLetter"/>
      <w:lvlText w:val="%7)"/>
      <w:lvlJc w:val="left"/>
      <w:pPr>
        <w:tabs>
          <w:tab w:val="num" w:pos="5040"/>
        </w:tabs>
        <w:ind w:left="5040" w:hanging="360"/>
      </w:pPr>
    </w:lvl>
    <w:lvl w:ilvl="7" w:tplc="99B8C7D2">
      <w:start w:val="1"/>
      <w:numFmt w:val="lowerLetter"/>
      <w:lvlText w:val="%8)"/>
      <w:lvlJc w:val="left"/>
      <w:pPr>
        <w:tabs>
          <w:tab w:val="num" w:pos="5760"/>
        </w:tabs>
        <w:ind w:left="5760" w:hanging="360"/>
      </w:pPr>
    </w:lvl>
    <w:lvl w:ilvl="8" w:tplc="3ABA7A7C">
      <w:start w:val="1"/>
      <w:numFmt w:val="lowerLetter"/>
      <w:lvlText w:val="%9)"/>
      <w:lvlJc w:val="left"/>
      <w:pPr>
        <w:tabs>
          <w:tab w:val="num" w:pos="6480"/>
        </w:tabs>
        <w:ind w:left="6480" w:hanging="360"/>
      </w:pPr>
    </w:lvl>
  </w:abstractNum>
  <w:abstractNum w:abstractNumId="1" w15:restartNumberingAfterBreak="0">
    <w:nsid w:val="24946E81"/>
    <w:multiLevelType w:val="hybridMultilevel"/>
    <w:tmpl w:val="7DD6D7C2"/>
    <w:lvl w:ilvl="0" w:tplc="B3C06BC2">
      <w:start w:val="1"/>
      <w:numFmt w:val="decimal"/>
      <w:lvlText w:val="%1."/>
      <w:lvlJc w:val="left"/>
      <w:pPr>
        <w:ind w:left="720" w:hanging="360"/>
      </w:pPr>
      <w:rPr>
        <w:rFonts w:eastAsia="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754435E"/>
    <w:multiLevelType w:val="hybridMultilevel"/>
    <w:tmpl w:val="400ED4B2"/>
    <w:lvl w:ilvl="0" w:tplc="080A0001">
      <w:start w:val="1"/>
      <w:numFmt w:val="bullet"/>
      <w:lvlText w:val=""/>
      <w:lvlJc w:val="left"/>
      <w:pPr>
        <w:ind w:left="720" w:hanging="360"/>
      </w:pPr>
      <w:rPr>
        <w:rFonts w:ascii="Symbol" w:hAnsi="Symbo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D162C3"/>
    <w:multiLevelType w:val="hybridMultilevel"/>
    <w:tmpl w:val="6108D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9F623AA"/>
    <w:multiLevelType w:val="hybridMultilevel"/>
    <w:tmpl w:val="ADA29A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2DE2CD1"/>
    <w:multiLevelType w:val="hybridMultilevel"/>
    <w:tmpl w:val="F050E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126621"/>
    <w:multiLevelType w:val="hybridMultilevel"/>
    <w:tmpl w:val="F0E8B1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F3B046C"/>
    <w:multiLevelType w:val="hybridMultilevel"/>
    <w:tmpl w:val="B7C6DD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430273250">
    <w:abstractNumId w:val="3"/>
  </w:num>
  <w:num w:numId="2" w16cid:durableId="1775394224">
    <w:abstractNumId w:val="7"/>
  </w:num>
  <w:num w:numId="3" w16cid:durableId="7555134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6760713">
    <w:abstractNumId w:val="6"/>
  </w:num>
  <w:num w:numId="5" w16cid:durableId="1305162051">
    <w:abstractNumId w:val="4"/>
  </w:num>
  <w:num w:numId="6" w16cid:durableId="2113159766">
    <w:abstractNumId w:val="1"/>
  </w:num>
  <w:num w:numId="7" w16cid:durableId="678628501">
    <w:abstractNumId w:val="5"/>
  </w:num>
  <w:num w:numId="8" w16cid:durableId="21411922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791"/>
    <w:rsid w:val="0004251A"/>
    <w:rsid w:val="0007161A"/>
    <w:rsid w:val="000B3B81"/>
    <w:rsid w:val="00225734"/>
    <w:rsid w:val="002517AA"/>
    <w:rsid w:val="00284E5A"/>
    <w:rsid w:val="00382C27"/>
    <w:rsid w:val="003A7066"/>
    <w:rsid w:val="003C7253"/>
    <w:rsid w:val="003F2534"/>
    <w:rsid w:val="00472CFB"/>
    <w:rsid w:val="004A6361"/>
    <w:rsid w:val="004E70A6"/>
    <w:rsid w:val="004F6C03"/>
    <w:rsid w:val="00521C3D"/>
    <w:rsid w:val="00535142"/>
    <w:rsid w:val="00554B97"/>
    <w:rsid w:val="00582D6E"/>
    <w:rsid w:val="005B0A79"/>
    <w:rsid w:val="0060067E"/>
    <w:rsid w:val="0063219E"/>
    <w:rsid w:val="006B6CE7"/>
    <w:rsid w:val="006E2739"/>
    <w:rsid w:val="006F1A6E"/>
    <w:rsid w:val="00774791"/>
    <w:rsid w:val="00776302"/>
    <w:rsid w:val="008C2EBC"/>
    <w:rsid w:val="008F0E48"/>
    <w:rsid w:val="00923C68"/>
    <w:rsid w:val="00926AD5"/>
    <w:rsid w:val="009339EE"/>
    <w:rsid w:val="00970544"/>
    <w:rsid w:val="00990A83"/>
    <w:rsid w:val="009A4CFF"/>
    <w:rsid w:val="009C456E"/>
    <w:rsid w:val="009E39B5"/>
    <w:rsid w:val="009F5F97"/>
    <w:rsid w:val="00A03F5C"/>
    <w:rsid w:val="00A2417E"/>
    <w:rsid w:val="00A26284"/>
    <w:rsid w:val="00A62261"/>
    <w:rsid w:val="00A750CA"/>
    <w:rsid w:val="00A94F54"/>
    <w:rsid w:val="00AB5E1B"/>
    <w:rsid w:val="00B00DB2"/>
    <w:rsid w:val="00BA44EB"/>
    <w:rsid w:val="00C305EB"/>
    <w:rsid w:val="00C40C82"/>
    <w:rsid w:val="00C86507"/>
    <w:rsid w:val="00C971F9"/>
    <w:rsid w:val="00D07C51"/>
    <w:rsid w:val="00D355D2"/>
    <w:rsid w:val="00D8682A"/>
    <w:rsid w:val="00DD69C4"/>
    <w:rsid w:val="00E7673D"/>
    <w:rsid w:val="00EB6C86"/>
    <w:rsid w:val="00F203B6"/>
    <w:rsid w:val="00F637F9"/>
    <w:rsid w:val="00F843B4"/>
    <w:rsid w:val="00F93272"/>
    <w:rsid w:val="00FE3D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87D7920"/>
  <w15:chartTrackingRefBased/>
  <w15:docId w15:val="{78A3C851-0702-48EB-ADE7-12A97AC2F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0A83"/>
    <w:pPr>
      <w:ind w:left="720"/>
      <w:contextualSpacing/>
    </w:pPr>
  </w:style>
  <w:style w:type="character" w:styleId="Hipervnculo">
    <w:name w:val="Hyperlink"/>
    <w:basedOn w:val="Fuentedeprrafopredeter"/>
    <w:uiPriority w:val="99"/>
    <w:unhideWhenUsed/>
    <w:rsid w:val="00990A83"/>
    <w:rPr>
      <w:color w:val="0563C1" w:themeColor="hyperlink"/>
      <w:u w:val="single"/>
    </w:rPr>
  </w:style>
  <w:style w:type="character" w:customStyle="1" w:styleId="Mencinsinresolver1">
    <w:name w:val="Mención sin resolver1"/>
    <w:basedOn w:val="Fuentedeprrafopredeter"/>
    <w:uiPriority w:val="99"/>
    <w:semiHidden/>
    <w:unhideWhenUsed/>
    <w:rsid w:val="00990A83"/>
    <w:rPr>
      <w:color w:val="605E5C"/>
      <w:shd w:val="clear" w:color="auto" w:fill="E1DFDD"/>
    </w:rPr>
  </w:style>
  <w:style w:type="paragraph" w:styleId="NormalWeb">
    <w:name w:val="Normal (Web)"/>
    <w:basedOn w:val="Normal"/>
    <w:uiPriority w:val="99"/>
    <w:unhideWhenUsed/>
    <w:rsid w:val="00990A83"/>
    <w:pPr>
      <w:spacing w:before="100" w:beforeAutospacing="1" w:after="100" w:afterAutospacing="1" w:line="240" w:lineRule="auto"/>
    </w:pPr>
    <w:rPr>
      <w:rFonts w:ascii="Times New Roman" w:eastAsia="Times New Roman" w:hAnsi="Times New Roman" w:cs="Times New Roman"/>
      <w:szCs w:val="24"/>
      <w:lang w:val="es-ES" w:eastAsia="es-ES"/>
    </w:rPr>
  </w:style>
  <w:style w:type="table" w:styleId="Tablaconcuadrcula">
    <w:name w:val="Table Grid"/>
    <w:basedOn w:val="Tablanormal"/>
    <w:uiPriority w:val="39"/>
    <w:rsid w:val="00A03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A6361"/>
    <w:rPr>
      <w:color w:val="954F72" w:themeColor="followedHyperlink"/>
      <w:u w:val="single"/>
    </w:rPr>
  </w:style>
  <w:style w:type="paragraph" w:styleId="Encabezado">
    <w:name w:val="header"/>
    <w:basedOn w:val="Normal"/>
    <w:link w:val="EncabezadoCar"/>
    <w:uiPriority w:val="99"/>
    <w:unhideWhenUsed/>
    <w:rsid w:val="005B0A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0A79"/>
  </w:style>
  <w:style w:type="paragraph" w:styleId="Piedepgina">
    <w:name w:val="footer"/>
    <w:basedOn w:val="Normal"/>
    <w:link w:val="PiedepginaCar"/>
    <w:uiPriority w:val="99"/>
    <w:unhideWhenUsed/>
    <w:rsid w:val="005B0A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0A79"/>
  </w:style>
  <w:style w:type="character" w:styleId="Mencinsinresolver">
    <w:name w:val="Unresolved Mention"/>
    <w:basedOn w:val="Fuentedeprrafopredeter"/>
    <w:uiPriority w:val="99"/>
    <w:semiHidden/>
    <w:unhideWhenUsed/>
    <w:rsid w:val="005B0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8576">
      <w:bodyDiv w:val="1"/>
      <w:marLeft w:val="0"/>
      <w:marRight w:val="0"/>
      <w:marTop w:val="0"/>
      <w:marBottom w:val="0"/>
      <w:divBdr>
        <w:top w:val="none" w:sz="0" w:space="0" w:color="auto"/>
        <w:left w:val="none" w:sz="0" w:space="0" w:color="auto"/>
        <w:bottom w:val="none" w:sz="0" w:space="0" w:color="auto"/>
        <w:right w:val="none" w:sz="0" w:space="0" w:color="auto"/>
      </w:divBdr>
    </w:div>
    <w:div w:id="103966769">
      <w:bodyDiv w:val="1"/>
      <w:marLeft w:val="0"/>
      <w:marRight w:val="0"/>
      <w:marTop w:val="0"/>
      <w:marBottom w:val="0"/>
      <w:divBdr>
        <w:top w:val="none" w:sz="0" w:space="0" w:color="auto"/>
        <w:left w:val="none" w:sz="0" w:space="0" w:color="auto"/>
        <w:bottom w:val="none" w:sz="0" w:space="0" w:color="auto"/>
        <w:right w:val="none" w:sz="0" w:space="0" w:color="auto"/>
      </w:divBdr>
    </w:div>
    <w:div w:id="634601476">
      <w:bodyDiv w:val="1"/>
      <w:marLeft w:val="0"/>
      <w:marRight w:val="0"/>
      <w:marTop w:val="0"/>
      <w:marBottom w:val="0"/>
      <w:divBdr>
        <w:top w:val="none" w:sz="0" w:space="0" w:color="auto"/>
        <w:left w:val="none" w:sz="0" w:space="0" w:color="auto"/>
        <w:bottom w:val="none" w:sz="0" w:space="0" w:color="auto"/>
        <w:right w:val="none" w:sz="0" w:space="0" w:color="auto"/>
      </w:divBdr>
    </w:div>
    <w:div w:id="732123948">
      <w:bodyDiv w:val="1"/>
      <w:marLeft w:val="0"/>
      <w:marRight w:val="0"/>
      <w:marTop w:val="0"/>
      <w:marBottom w:val="0"/>
      <w:divBdr>
        <w:top w:val="none" w:sz="0" w:space="0" w:color="auto"/>
        <w:left w:val="none" w:sz="0" w:space="0" w:color="auto"/>
        <w:bottom w:val="none" w:sz="0" w:space="0" w:color="auto"/>
        <w:right w:val="none" w:sz="0" w:space="0" w:color="auto"/>
      </w:divBdr>
    </w:div>
    <w:div w:id="911546111">
      <w:bodyDiv w:val="1"/>
      <w:marLeft w:val="0"/>
      <w:marRight w:val="0"/>
      <w:marTop w:val="0"/>
      <w:marBottom w:val="0"/>
      <w:divBdr>
        <w:top w:val="none" w:sz="0" w:space="0" w:color="auto"/>
        <w:left w:val="none" w:sz="0" w:space="0" w:color="auto"/>
        <w:bottom w:val="none" w:sz="0" w:space="0" w:color="auto"/>
        <w:right w:val="none" w:sz="0" w:space="0" w:color="auto"/>
      </w:divBdr>
    </w:div>
    <w:div w:id="1081223067">
      <w:bodyDiv w:val="1"/>
      <w:marLeft w:val="0"/>
      <w:marRight w:val="0"/>
      <w:marTop w:val="0"/>
      <w:marBottom w:val="0"/>
      <w:divBdr>
        <w:top w:val="none" w:sz="0" w:space="0" w:color="auto"/>
        <w:left w:val="none" w:sz="0" w:space="0" w:color="auto"/>
        <w:bottom w:val="none" w:sz="0" w:space="0" w:color="auto"/>
        <w:right w:val="none" w:sz="0" w:space="0" w:color="auto"/>
      </w:divBdr>
    </w:div>
    <w:div w:id="1251812343">
      <w:bodyDiv w:val="1"/>
      <w:marLeft w:val="0"/>
      <w:marRight w:val="0"/>
      <w:marTop w:val="0"/>
      <w:marBottom w:val="0"/>
      <w:divBdr>
        <w:top w:val="none" w:sz="0" w:space="0" w:color="auto"/>
        <w:left w:val="none" w:sz="0" w:space="0" w:color="auto"/>
        <w:bottom w:val="none" w:sz="0" w:space="0" w:color="auto"/>
        <w:right w:val="none" w:sz="0" w:space="0" w:color="auto"/>
      </w:divBdr>
    </w:div>
    <w:div w:id="1283344441">
      <w:bodyDiv w:val="1"/>
      <w:marLeft w:val="0"/>
      <w:marRight w:val="0"/>
      <w:marTop w:val="0"/>
      <w:marBottom w:val="0"/>
      <w:divBdr>
        <w:top w:val="none" w:sz="0" w:space="0" w:color="auto"/>
        <w:left w:val="none" w:sz="0" w:space="0" w:color="auto"/>
        <w:bottom w:val="none" w:sz="0" w:space="0" w:color="auto"/>
        <w:right w:val="none" w:sz="0" w:space="0" w:color="auto"/>
      </w:divBdr>
    </w:div>
    <w:div w:id="1422216388">
      <w:bodyDiv w:val="1"/>
      <w:marLeft w:val="0"/>
      <w:marRight w:val="0"/>
      <w:marTop w:val="0"/>
      <w:marBottom w:val="0"/>
      <w:divBdr>
        <w:top w:val="none" w:sz="0" w:space="0" w:color="auto"/>
        <w:left w:val="none" w:sz="0" w:space="0" w:color="auto"/>
        <w:bottom w:val="none" w:sz="0" w:space="0" w:color="auto"/>
        <w:right w:val="none" w:sz="0" w:space="0" w:color="auto"/>
      </w:divBdr>
    </w:div>
    <w:div w:id="1440182362">
      <w:bodyDiv w:val="1"/>
      <w:marLeft w:val="0"/>
      <w:marRight w:val="0"/>
      <w:marTop w:val="0"/>
      <w:marBottom w:val="0"/>
      <w:divBdr>
        <w:top w:val="none" w:sz="0" w:space="0" w:color="auto"/>
        <w:left w:val="none" w:sz="0" w:space="0" w:color="auto"/>
        <w:bottom w:val="none" w:sz="0" w:space="0" w:color="auto"/>
        <w:right w:val="none" w:sz="0" w:space="0" w:color="auto"/>
      </w:divBdr>
    </w:div>
    <w:div w:id="1503663213">
      <w:bodyDiv w:val="1"/>
      <w:marLeft w:val="0"/>
      <w:marRight w:val="0"/>
      <w:marTop w:val="0"/>
      <w:marBottom w:val="0"/>
      <w:divBdr>
        <w:top w:val="none" w:sz="0" w:space="0" w:color="auto"/>
        <w:left w:val="none" w:sz="0" w:space="0" w:color="auto"/>
        <w:bottom w:val="none" w:sz="0" w:space="0" w:color="auto"/>
        <w:right w:val="none" w:sz="0" w:space="0" w:color="auto"/>
      </w:divBdr>
    </w:div>
    <w:div w:id="1517576315">
      <w:bodyDiv w:val="1"/>
      <w:marLeft w:val="0"/>
      <w:marRight w:val="0"/>
      <w:marTop w:val="0"/>
      <w:marBottom w:val="0"/>
      <w:divBdr>
        <w:top w:val="none" w:sz="0" w:space="0" w:color="auto"/>
        <w:left w:val="none" w:sz="0" w:space="0" w:color="auto"/>
        <w:bottom w:val="none" w:sz="0" w:space="0" w:color="auto"/>
        <w:right w:val="none" w:sz="0" w:space="0" w:color="auto"/>
      </w:divBdr>
    </w:div>
    <w:div w:id="1542981518">
      <w:bodyDiv w:val="1"/>
      <w:marLeft w:val="0"/>
      <w:marRight w:val="0"/>
      <w:marTop w:val="0"/>
      <w:marBottom w:val="0"/>
      <w:divBdr>
        <w:top w:val="none" w:sz="0" w:space="0" w:color="auto"/>
        <w:left w:val="none" w:sz="0" w:space="0" w:color="auto"/>
        <w:bottom w:val="none" w:sz="0" w:space="0" w:color="auto"/>
        <w:right w:val="none" w:sz="0" w:space="0" w:color="auto"/>
      </w:divBdr>
    </w:div>
    <w:div w:id="1562449599">
      <w:bodyDiv w:val="1"/>
      <w:marLeft w:val="0"/>
      <w:marRight w:val="0"/>
      <w:marTop w:val="0"/>
      <w:marBottom w:val="0"/>
      <w:divBdr>
        <w:top w:val="none" w:sz="0" w:space="0" w:color="auto"/>
        <w:left w:val="none" w:sz="0" w:space="0" w:color="auto"/>
        <w:bottom w:val="none" w:sz="0" w:space="0" w:color="auto"/>
        <w:right w:val="none" w:sz="0" w:space="0" w:color="auto"/>
      </w:divBdr>
    </w:div>
    <w:div w:id="1651443234">
      <w:bodyDiv w:val="1"/>
      <w:marLeft w:val="0"/>
      <w:marRight w:val="0"/>
      <w:marTop w:val="0"/>
      <w:marBottom w:val="0"/>
      <w:divBdr>
        <w:top w:val="none" w:sz="0" w:space="0" w:color="auto"/>
        <w:left w:val="none" w:sz="0" w:space="0" w:color="auto"/>
        <w:bottom w:val="none" w:sz="0" w:space="0" w:color="auto"/>
        <w:right w:val="none" w:sz="0" w:space="0" w:color="auto"/>
      </w:divBdr>
    </w:div>
    <w:div w:id="1731226744">
      <w:bodyDiv w:val="1"/>
      <w:marLeft w:val="0"/>
      <w:marRight w:val="0"/>
      <w:marTop w:val="0"/>
      <w:marBottom w:val="0"/>
      <w:divBdr>
        <w:top w:val="none" w:sz="0" w:space="0" w:color="auto"/>
        <w:left w:val="none" w:sz="0" w:space="0" w:color="auto"/>
        <w:bottom w:val="none" w:sz="0" w:space="0" w:color="auto"/>
        <w:right w:val="none" w:sz="0" w:space="0" w:color="auto"/>
      </w:divBdr>
    </w:div>
    <w:div w:id="194814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T2FOA.htm" TargetMode="External"/><Relationship Id="rId13" Type="http://schemas.openxmlformats.org/officeDocument/2006/relationships/hyperlink" Target="https://youtu.be/mfAxkAallHQ"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onaliteg.sep.gob.mx/20/T3FOA.ht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libros.conaliteg.gob.mx/20/T2FOA.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2393</Words>
  <Characters>13167</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14</cp:revision>
  <dcterms:created xsi:type="dcterms:W3CDTF">2022-06-14T19:19:00Z</dcterms:created>
  <dcterms:modified xsi:type="dcterms:W3CDTF">2023-06-13T18:34:00Z</dcterms:modified>
</cp:coreProperties>
</file>