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body>
    <w:p w:rsidRPr="004E3FBC" w:rsidR="006A52D5" w:rsidP="004E3FBC" w:rsidRDefault="00137D0D" w14:paraId="510A58DC" w14:textId="30FBF350">
      <w:pPr>
        <w:suppressAutoHyphens w:val="0"/>
        <w:autoSpaceDN/>
        <w:jc w:val="center"/>
        <w:textAlignment w:val="auto"/>
        <w:rPr>
          <w:rFonts w:ascii="Montserrat" w:hAnsi="Montserrat" w:eastAsia="Montserrat" w:cs="Montserrat"/>
          <w:b/>
          <w:sz w:val="48"/>
          <w:szCs w:val="48"/>
        </w:rPr>
      </w:pPr>
      <w:r>
        <w:rPr>
          <w:rFonts w:ascii="Montserrat" w:hAnsi="Montserrat" w:eastAsia="Montserrat" w:cs="Montserrat"/>
          <w:b/>
          <w:sz w:val="48"/>
          <w:szCs w:val="48"/>
        </w:rPr>
        <w:t>Lun</w:t>
      </w:r>
      <w:r w:rsidRPr="004E3FBC" w:rsidR="00274CA5">
        <w:rPr>
          <w:rFonts w:ascii="Montserrat" w:hAnsi="Montserrat" w:eastAsia="Montserrat" w:cs="Montserrat"/>
          <w:b/>
          <w:sz w:val="48"/>
          <w:szCs w:val="48"/>
        </w:rPr>
        <w:t>es</w:t>
      </w:r>
    </w:p>
    <w:p w:rsidRPr="004E3FBC" w:rsidR="001B3804" w:rsidP="004E3FBC" w:rsidRDefault="00387325" w14:paraId="08ACA0F6" w14:textId="0E8A3373">
      <w:pPr>
        <w:suppressAutoHyphens w:val="0"/>
        <w:autoSpaceDN/>
        <w:jc w:val="center"/>
        <w:textAlignment w:val="auto"/>
        <w:rPr>
          <w:rFonts w:ascii="Montserrat" w:hAnsi="Montserrat" w:eastAsia="Montserrat" w:cs="Montserrat"/>
          <w:b/>
          <w:sz w:val="56"/>
          <w:szCs w:val="56"/>
          <w:lang w:val="es" w:eastAsia="es-MX" w:bidi="ar-SA"/>
        </w:rPr>
      </w:pPr>
      <w:r>
        <w:rPr>
          <w:rFonts w:ascii="Montserrat" w:hAnsi="Montserrat" w:eastAsia="Montserrat" w:cs="Montserrat"/>
          <w:b/>
          <w:sz w:val="56"/>
          <w:szCs w:val="56"/>
        </w:rPr>
        <w:t>0</w:t>
      </w:r>
      <w:r w:rsidR="000F3D68">
        <w:rPr>
          <w:rFonts w:ascii="Montserrat" w:hAnsi="Montserrat" w:eastAsia="Montserrat" w:cs="Montserrat"/>
          <w:b/>
          <w:sz w:val="56"/>
          <w:szCs w:val="56"/>
        </w:rPr>
        <w:t>3</w:t>
      </w:r>
      <w:bookmarkStart w:name="_GoBack" w:id="0"/>
      <w:bookmarkEnd w:id="0"/>
    </w:p>
    <w:p w:rsidRPr="004E3FBC" w:rsidR="001B3804" w:rsidP="004E3FBC" w:rsidRDefault="005151F4" w14:paraId="61A7C526" w14:textId="45724DDD">
      <w:pPr>
        <w:suppressAutoHyphens w:val="0"/>
        <w:autoSpaceDN/>
        <w:jc w:val="center"/>
        <w:textAlignment w:val="auto"/>
        <w:rPr>
          <w:rFonts w:ascii="Montserrat" w:hAnsi="Montserrat" w:eastAsia="Montserrat" w:cs="Montserrat"/>
          <w:b/>
          <w:sz w:val="48"/>
          <w:szCs w:val="48"/>
        </w:rPr>
      </w:pPr>
      <w:proofErr w:type="gramStart"/>
      <w:r w:rsidRPr="004E3FBC">
        <w:rPr>
          <w:rFonts w:ascii="Montserrat" w:hAnsi="Montserrat" w:eastAsia="Montserrat" w:cs="Montserrat"/>
          <w:b/>
          <w:sz w:val="48"/>
          <w:szCs w:val="48"/>
        </w:rPr>
        <w:t>de</w:t>
      </w:r>
      <w:proofErr w:type="gramEnd"/>
      <w:r w:rsidRPr="004E3FBC">
        <w:rPr>
          <w:rFonts w:ascii="Montserrat" w:hAnsi="Montserrat" w:eastAsia="Montserrat" w:cs="Montserrat"/>
          <w:b/>
          <w:sz w:val="48"/>
          <w:szCs w:val="48"/>
        </w:rPr>
        <w:t xml:space="preserve"> </w:t>
      </w:r>
      <w:r w:rsidR="00137D0D">
        <w:rPr>
          <w:rFonts w:ascii="Montserrat" w:hAnsi="Montserrat" w:eastAsia="Montserrat" w:cs="Montserrat"/>
          <w:b/>
          <w:sz w:val="48"/>
          <w:szCs w:val="48"/>
        </w:rPr>
        <w:t>j</w:t>
      </w:r>
      <w:r w:rsidRPr="004E3FBC" w:rsidR="007E14E3">
        <w:rPr>
          <w:rFonts w:ascii="Montserrat" w:hAnsi="Montserrat" w:eastAsia="Montserrat" w:cs="Montserrat"/>
          <w:b/>
          <w:sz w:val="48"/>
          <w:szCs w:val="48"/>
        </w:rPr>
        <w:t>ul</w:t>
      </w:r>
      <w:r w:rsidRPr="004E3FBC" w:rsidR="007B2B54">
        <w:rPr>
          <w:rFonts w:ascii="Montserrat" w:hAnsi="Montserrat" w:eastAsia="Montserrat" w:cs="Montserrat"/>
          <w:b/>
          <w:sz w:val="48"/>
          <w:szCs w:val="48"/>
        </w:rPr>
        <w:t>io</w:t>
      </w:r>
    </w:p>
    <w:p w:rsidRPr="00537132" w:rsidR="006A52D5" w:rsidP="004E3FBC" w:rsidRDefault="006A52D5" w14:paraId="6BF8FE35" w14:textId="77777777">
      <w:pPr>
        <w:suppressAutoHyphens w:val="0"/>
        <w:autoSpaceDN/>
        <w:jc w:val="center"/>
        <w:textAlignment w:val="auto"/>
        <w:rPr>
          <w:rFonts w:ascii="Montserrat" w:hAnsi="Montserrat" w:eastAsia="Montserrat" w:cs="Montserrat"/>
          <w:b/>
          <w:sz w:val="40"/>
          <w:szCs w:val="40"/>
          <w:lang w:val="es" w:eastAsia="es-MX" w:bidi="ar-SA"/>
        </w:rPr>
      </w:pPr>
    </w:p>
    <w:p w:rsidRPr="004E3FBC" w:rsidR="001B3804" w:rsidP="004E3FBC" w:rsidRDefault="000F5247" w14:paraId="35BFF6D7" w14:textId="3979897E">
      <w:pPr>
        <w:suppressAutoHyphens w:val="0"/>
        <w:autoSpaceDN/>
        <w:jc w:val="center"/>
        <w:textAlignment w:val="auto"/>
        <w:rPr>
          <w:rFonts w:ascii="Montserrat" w:hAnsi="Montserrat" w:eastAsia="Montserrat" w:cs="Montserrat"/>
          <w:b/>
          <w:sz w:val="52"/>
          <w:szCs w:val="52"/>
          <w:lang w:val="es" w:eastAsia="es-MX" w:bidi="ar-SA"/>
        </w:rPr>
      </w:pPr>
      <w:r w:rsidRPr="004E3FBC">
        <w:rPr>
          <w:rFonts w:ascii="Montserrat" w:hAnsi="Montserrat" w:eastAsia="Montserrat" w:cs="Montserrat"/>
          <w:b/>
          <w:sz w:val="52"/>
          <w:szCs w:val="52"/>
        </w:rPr>
        <w:t>Sexto</w:t>
      </w:r>
      <w:r w:rsidRPr="004E3FBC" w:rsidR="005151F4">
        <w:rPr>
          <w:rFonts w:ascii="Montserrat" w:hAnsi="Montserrat" w:eastAsia="Montserrat" w:cs="Montserrat"/>
          <w:b/>
          <w:sz w:val="52"/>
          <w:szCs w:val="52"/>
        </w:rPr>
        <w:t xml:space="preserve"> de Primaria</w:t>
      </w:r>
    </w:p>
    <w:p w:rsidRPr="004E3FBC" w:rsidR="001B3804" w:rsidP="004E3FBC" w:rsidRDefault="00274CA5" w14:paraId="206D56C5" w14:textId="35FDE946">
      <w:pPr>
        <w:suppressAutoHyphens w:val="0"/>
        <w:autoSpaceDN/>
        <w:jc w:val="center"/>
        <w:textAlignment w:val="auto"/>
        <w:rPr>
          <w:rFonts w:ascii="Montserrat" w:hAnsi="Montserrat" w:eastAsia="Montserrat" w:cs="Montserrat"/>
          <w:b/>
          <w:sz w:val="52"/>
          <w:szCs w:val="52"/>
        </w:rPr>
      </w:pPr>
      <w:r w:rsidRPr="004E3FBC">
        <w:rPr>
          <w:rFonts w:ascii="Montserrat" w:hAnsi="Montserrat" w:eastAsia="Montserrat" w:cs="Montserrat"/>
          <w:b/>
          <w:sz w:val="52"/>
          <w:szCs w:val="52"/>
        </w:rPr>
        <w:t>Geografía</w:t>
      </w:r>
    </w:p>
    <w:p w:rsidRPr="00537132" w:rsidR="006A52D5" w:rsidP="004E3FBC" w:rsidRDefault="006A52D5" w14:paraId="24CB2BC6" w14:textId="77777777">
      <w:pPr>
        <w:suppressAutoHyphens w:val="0"/>
        <w:autoSpaceDN/>
        <w:jc w:val="center"/>
        <w:textAlignment w:val="auto"/>
        <w:rPr>
          <w:rFonts w:ascii="Montserrat" w:hAnsi="Montserrat" w:eastAsia="Montserrat" w:cs="Montserrat"/>
          <w:b/>
          <w:sz w:val="40"/>
          <w:szCs w:val="40"/>
          <w:lang w:val="es" w:eastAsia="es-MX" w:bidi="ar-SA"/>
        </w:rPr>
      </w:pPr>
    </w:p>
    <w:p w:rsidRPr="004E3FBC" w:rsidR="001B3804" w:rsidP="004E3FBC" w:rsidRDefault="007E14E3" w14:paraId="40123733" w14:textId="1BCE208C">
      <w:pPr>
        <w:suppressAutoHyphens w:val="0"/>
        <w:autoSpaceDN/>
        <w:jc w:val="center"/>
        <w:textAlignment w:val="auto"/>
        <w:rPr>
          <w:rFonts w:ascii="Montserrat" w:hAnsi="Montserrat" w:eastAsia="Montserrat" w:cs="Montserrat"/>
          <w:i/>
          <w:sz w:val="48"/>
          <w:szCs w:val="48"/>
          <w:lang w:val="es" w:eastAsia="es-MX" w:bidi="ar-SA"/>
        </w:rPr>
      </w:pPr>
      <w:r w:rsidRPr="004E3FBC">
        <w:rPr>
          <w:rFonts w:ascii="Montserrat" w:hAnsi="Montserrat" w:eastAsia="Montserrat" w:cs="Montserrat"/>
          <w:i/>
          <w:sz w:val="48"/>
          <w:szCs w:val="48"/>
          <w:lang w:val="es" w:eastAsia="es-MX" w:bidi="ar-SA"/>
        </w:rPr>
        <w:t>Calidad de vida</w:t>
      </w:r>
    </w:p>
    <w:p w:rsidR="00EB52A2" w:rsidP="004E3FBC" w:rsidRDefault="00EB52A2" w14:paraId="1E1D0618" w14:textId="77777777">
      <w:pPr>
        <w:pStyle w:val="Standard"/>
        <w:spacing w:line="240" w:lineRule="auto"/>
        <w:jc w:val="both"/>
        <w:rPr>
          <w:rFonts w:ascii="Montserrat" w:hAnsi="Montserrat" w:eastAsia="Montserrat" w:cs="Montserrat"/>
          <w:b/>
          <w:i/>
          <w:iCs/>
        </w:rPr>
      </w:pPr>
    </w:p>
    <w:p w:rsidR="00EB52A2" w:rsidP="004E3FBC" w:rsidRDefault="00EB52A2" w14:paraId="6B39F6E6" w14:textId="77777777">
      <w:pPr>
        <w:pStyle w:val="Standard"/>
        <w:spacing w:line="240" w:lineRule="auto"/>
        <w:jc w:val="both"/>
        <w:rPr>
          <w:rFonts w:ascii="Montserrat" w:hAnsi="Montserrat" w:eastAsia="Montserrat" w:cs="Montserrat"/>
          <w:b/>
          <w:i/>
          <w:iCs/>
        </w:rPr>
      </w:pPr>
    </w:p>
    <w:p w:rsidRPr="004E3FBC" w:rsidR="00502B41" w:rsidP="004E3FBC" w:rsidRDefault="005151F4" w14:paraId="347EE141" w14:textId="2BFAF57A">
      <w:pPr>
        <w:pStyle w:val="Standard"/>
        <w:spacing w:line="240" w:lineRule="auto"/>
        <w:jc w:val="both"/>
        <w:rPr>
          <w:rFonts w:ascii="Montserrat" w:hAnsi="Montserrat" w:eastAsia="Montserrat" w:cs="Montserrat"/>
          <w:bCs/>
          <w:i/>
          <w:iCs/>
        </w:rPr>
      </w:pPr>
      <w:r w:rsidRPr="004E3FBC">
        <w:rPr>
          <w:rFonts w:ascii="Montserrat" w:hAnsi="Montserrat" w:eastAsia="Montserrat" w:cs="Montserrat"/>
          <w:b/>
          <w:i/>
          <w:iCs/>
        </w:rPr>
        <w:t xml:space="preserve">Aprendizaje esperado: </w:t>
      </w:r>
      <w:r w:rsidR="00137D0D">
        <w:rPr>
          <w:rFonts w:ascii="Montserrat" w:hAnsi="Montserrat" w:eastAsia="Montserrat" w:cs="Montserrat"/>
          <w:bCs/>
          <w:i/>
          <w:iCs/>
        </w:rPr>
        <w:t>r</w:t>
      </w:r>
      <w:r w:rsidRPr="004E3FBC" w:rsidR="007E14E3">
        <w:rPr>
          <w:rFonts w:ascii="Montserrat" w:hAnsi="Montserrat" w:eastAsia="Montserrat" w:cs="Montserrat"/>
          <w:bCs/>
          <w:i/>
          <w:iCs/>
        </w:rPr>
        <w:t>econoce factores que inciden en la calidad de vida de la población en el mundo.</w:t>
      </w:r>
    </w:p>
    <w:p w:rsidRPr="004E3FBC" w:rsidR="001B3804" w:rsidP="004E3FBC" w:rsidRDefault="001B3804" w14:paraId="43267F7B" w14:textId="77777777">
      <w:pPr>
        <w:pStyle w:val="Standard"/>
        <w:spacing w:line="240" w:lineRule="auto"/>
        <w:jc w:val="both"/>
        <w:rPr>
          <w:rFonts w:ascii="Montserrat" w:hAnsi="Montserrat" w:eastAsia="Montserrat" w:cs="Montserrat"/>
          <w:bCs/>
          <w:i/>
          <w:iCs/>
        </w:rPr>
      </w:pPr>
    </w:p>
    <w:p w:rsidRPr="004E3FBC" w:rsidR="00502B41" w:rsidP="004E3FBC" w:rsidRDefault="005151F4" w14:paraId="50E72D1B" w14:textId="2C9661DF">
      <w:pPr>
        <w:pStyle w:val="Standard"/>
        <w:spacing w:line="240" w:lineRule="auto"/>
        <w:jc w:val="both"/>
        <w:rPr>
          <w:rFonts w:ascii="Montserrat" w:hAnsi="Montserrat"/>
          <w:bCs/>
          <w:i/>
          <w:iCs/>
        </w:rPr>
      </w:pPr>
      <w:r w:rsidRPr="004E3FBC">
        <w:rPr>
          <w:rFonts w:ascii="Montserrat" w:hAnsi="Montserrat" w:eastAsia="Montserrat" w:cs="Montserrat"/>
          <w:b/>
          <w:i/>
          <w:iCs/>
        </w:rPr>
        <w:t xml:space="preserve">Énfasis: </w:t>
      </w:r>
      <w:r w:rsidR="00137D0D">
        <w:rPr>
          <w:rFonts w:ascii="Montserrat" w:hAnsi="Montserrat" w:eastAsia="Montserrat" w:cs="Montserrat"/>
          <w:bCs/>
          <w:i/>
          <w:iCs/>
        </w:rPr>
        <w:t>d</w:t>
      </w:r>
      <w:r w:rsidRPr="004E3FBC" w:rsidR="007E14E3">
        <w:rPr>
          <w:rFonts w:ascii="Montserrat" w:hAnsi="Montserrat" w:eastAsia="Montserrat" w:cs="Montserrat"/>
          <w:bCs/>
          <w:i/>
          <w:iCs/>
        </w:rPr>
        <w:t>istingue las diferencias de la calidad de vida en países representativos.</w:t>
      </w:r>
    </w:p>
    <w:p w:rsidRPr="004E3FBC" w:rsidR="001B3804" w:rsidP="004E3FBC" w:rsidRDefault="001B3804" w14:paraId="7EE31417" w14:textId="2F3394DB">
      <w:pPr>
        <w:pStyle w:val="Standard"/>
        <w:spacing w:line="240" w:lineRule="auto"/>
        <w:jc w:val="both"/>
        <w:rPr>
          <w:rFonts w:ascii="Montserrat" w:hAnsi="Montserrat" w:eastAsia="Montserrat" w:cs="Montserrat"/>
          <w:bCs/>
        </w:rPr>
      </w:pPr>
    </w:p>
    <w:p w:rsidRPr="004E3FBC" w:rsidR="00140A4F" w:rsidP="004E3FBC" w:rsidRDefault="00140A4F" w14:paraId="68E26881" w14:textId="77777777">
      <w:pPr>
        <w:pStyle w:val="Standard"/>
        <w:spacing w:line="240" w:lineRule="auto"/>
        <w:jc w:val="both"/>
        <w:rPr>
          <w:rFonts w:ascii="Montserrat" w:hAnsi="Montserrat" w:eastAsia="Montserrat" w:cs="Montserrat"/>
        </w:rPr>
      </w:pPr>
    </w:p>
    <w:p w:rsidRPr="004E3FBC" w:rsidR="001B3804" w:rsidP="004E3FBC" w:rsidRDefault="005151F4" w14:paraId="6886BF8C" w14:textId="77777777">
      <w:pPr>
        <w:pStyle w:val="Standard"/>
        <w:spacing w:line="240" w:lineRule="auto"/>
        <w:jc w:val="both"/>
        <w:rPr>
          <w:rFonts w:ascii="Montserrat" w:hAnsi="Montserrat"/>
        </w:rPr>
      </w:pPr>
      <w:r w:rsidRPr="004E3FBC">
        <w:rPr>
          <w:rFonts w:ascii="Montserrat" w:hAnsi="Montserrat" w:eastAsia="Montserrat" w:cs="Montserrat"/>
          <w:b/>
          <w:sz w:val="28"/>
          <w:szCs w:val="28"/>
        </w:rPr>
        <w:t>¿Qué vamos a aprender?</w:t>
      </w:r>
    </w:p>
    <w:p w:rsidRPr="004E3FBC" w:rsidR="009576F8" w:rsidP="004E3FBC" w:rsidRDefault="009576F8" w14:paraId="25B52E04" w14:textId="6F15B214">
      <w:pPr>
        <w:pStyle w:val="Standard"/>
        <w:spacing w:line="240" w:lineRule="auto"/>
        <w:jc w:val="both"/>
        <w:rPr>
          <w:rFonts w:ascii="Montserrat" w:hAnsi="Montserrat" w:eastAsia="Montserrat" w:cs="Montserrat"/>
        </w:rPr>
      </w:pPr>
    </w:p>
    <w:p w:rsidRPr="004E3FBC" w:rsidR="007114BC" w:rsidP="004E3FBC" w:rsidRDefault="00537132" w14:paraId="758ACF5F" w14:textId="4AD05D01">
      <w:pPr>
        <w:suppressAutoHyphens w:val="0"/>
        <w:autoSpaceDN/>
        <w:jc w:val="both"/>
        <w:textAlignment w:val="auto"/>
        <w:rPr>
          <w:rFonts w:ascii="Montserrat" w:hAnsi="Montserrat" w:eastAsia="Montserrat" w:cs="Montserrat"/>
        </w:rPr>
      </w:pPr>
      <w:r>
        <w:rPr>
          <w:rFonts w:ascii="Montserrat" w:hAnsi="Montserrat" w:eastAsia="Montserrat" w:cs="Montserrat"/>
        </w:rPr>
        <w:t>R</w:t>
      </w:r>
      <w:r w:rsidRPr="004E3FBC" w:rsidR="00F418E8">
        <w:rPr>
          <w:rFonts w:ascii="Montserrat" w:hAnsi="Montserrat" w:eastAsia="Montserrat" w:cs="Montserrat"/>
        </w:rPr>
        <w:t>eforzaras tu conocimiento sobre la</w:t>
      </w:r>
      <w:r>
        <w:rPr>
          <w:rFonts w:ascii="Montserrat" w:hAnsi="Montserrat" w:eastAsia="Montserrat" w:cs="Montserrat"/>
        </w:rPr>
        <w:t xml:space="preserve"> calidad de vida en el mundo y </w:t>
      </w:r>
      <w:r w:rsidRPr="004E3FBC" w:rsidR="00F418E8">
        <w:rPr>
          <w:rFonts w:ascii="Montserrat" w:hAnsi="Montserrat" w:eastAsia="Montserrat" w:cs="Montserrat"/>
        </w:rPr>
        <w:t>recordaras algunos indicadores con los que se mide la calidad de v</w:t>
      </w:r>
      <w:r w:rsidRPr="004E3FBC" w:rsidR="00F418E8">
        <w:rPr>
          <w:rFonts w:ascii="Montserrat" w:hAnsi="Montserrat" w:eastAsia="Montserrat" w:cs="Montserrat"/>
        </w:rPr>
        <w:t>i</w:t>
      </w:r>
      <w:r w:rsidRPr="004E3FBC" w:rsidR="00F418E8">
        <w:rPr>
          <w:rFonts w:ascii="Montserrat" w:hAnsi="Montserrat" w:eastAsia="Montserrat" w:cs="Montserrat"/>
        </w:rPr>
        <w:t xml:space="preserve">da de las personas. </w:t>
      </w:r>
    </w:p>
    <w:p w:rsidRPr="004E3FBC" w:rsidR="007114BC" w:rsidP="004E3FBC" w:rsidRDefault="007114BC" w14:paraId="7337EB99" w14:textId="77777777">
      <w:pPr>
        <w:suppressAutoHyphens w:val="0"/>
        <w:autoSpaceDN/>
        <w:jc w:val="both"/>
        <w:textAlignment w:val="auto"/>
        <w:rPr>
          <w:rFonts w:ascii="Montserrat" w:hAnsi="Montserrat" w:eastAsia="Montserrat" w:cs="Montserrat"/>
        </w:rPr>
      </w:pPr>
    </w:p>
    <w:p w:rsidRPr="004E3FBC" w:rsidR="009576F8" w:rsidP="004E3FBC" w:rsidRDefault="009576F8" w14:paraId="01C00CFB" w14:textId="77777777">
      <w:pPr>
        <w:pStyle w:val="Standard"/>
        <w:spacing w:line="240" w:lineRule="auto"/>
        <w:jc w:val="both"/>
        <w:rPr>
          <w:rFonts w:ascii="Montserrat" w:hAnsi="Montserrat" w:eastAsia="Montserrat" w:cs="Montserrat"/>
        </w:rPr>
      </w:pPr>
    </w:p>
    <w:p w:rsidRPr="004E3FBC" w:rsidR="00B67681" w:rsidP="004E3FBC" w:rsidRDefault="00B67681" w14:paraId="51718664" w14:textId="1C49632C">
      <w:pPr>
        <w:pStyle w:val="Standard"/>
        <w:spacing w:line="240" w:lineRule="auto"/>
        <w:jc w:val="both"/>
        <w:rPr>
          <w:rFonts w:ascii="Montserrat" w:hAnsi="Montserrat" w:eastAsia="Montserrat" w:cs="Montserrat"/>
          <w:b/>
          <w:sz w:val="28"/>
          <w:szCs w:val="28"/>
        </w:rPr>
      </w:pPr>
      <w:r w:rsidRPr="004E3FBC">
        <w:rPr>
          <w:rFonts w:ascii="Montserrat" w:hAnsi="Montserrat" w:eastAsia="Montserrat" w:cs="Montserrat"/>
          <w:b/>
          <w:sz w:val="28"/>
          <w:szCs w:val="28"/>
        </w:rPr>
        <w:t>¿Qué hacemos?</w:t>
      </w:r>
    </w:p>
    <w:p w:rsidR="007114BC" w:rsidP="004E3FBC" w:rsidRDefault="007114BC" w14:paraId="466E466E" w14:textId="459CBB0E">
      <w:pPr>
        <w:pStyle w:val="Standard"/>
        <w:spacing w:line="240" w:lineRule="auto"/>
        <w:jc w:val="both"/>
        <w:rPr>
          <w:rFonts w:ascii="Montserrat" w:hAnsi="Montserrat" w:eastAsia="Montserrat" w:cs="Montserrat"/>
        </w:rPr>
      </w:pPr>
    </w:p>
    <w:p w:rsidRPr="004E3FBC" w:rsidR="00537132" w:rsidP="00537132" w:rsidRDefault="00537132" w14:paraId="0926E41A" w14:textId="032B392F">
      <w:pPr>
        <w:pStyle w:val="Standard"/>
        <w:spacing w:line="240" w:lineRule="auto"/>
        <w:jc w:val="both"/>
        <w:rPr>
          <w:rFonts w:ascii="Montserrat" w:hAnsi="Montserrat" w:eastAsia="Montserrat" w:cs="Montserrat"/>
        </w:rPr>
      </w:pPr>
      <w:r w:rsidRPr="004E3FBC">
        <w:rPr>
          <w:rFonts w:ascii="Montserrat" w:hAnsi="Montserrat" w:eastAsia="Montserrat" w:cs="Montserrat"/>
        </w:rPr>
        <w:t>Para empezar, tendrás que recordar qué es la calid</w:t>
      </w:r>
      <w:r>
        <w:rPr>
          <w:rFonts w:ascii="Montserrat" w:hAnsi="Montserrat" w:eastAsia="Montserrat" w:cs="Montserrat"/>
        </w:rPr>
        <w:t>ad de vida.</w:t>
      </w:r>
    </w:p>
    <w:p w:rsidRPr="004E3FBC" w:rsidR="00537132" w:rsidP="004E3FBC" w:rsidRDefault="00537132" w14:paraId="28C0D7E3" w14:textId="77777777">
      <w:pPr>
        <w:pStyle w:val="Standard"/>
        <w:spacing w:line="240" w:lineRule="auto"/>
        <w:jc w:val="both"/>
        <w:rPr>
          <w:rFonts w:ascii="Montserrat" w:hAnsi="Montserrat" w:eastAsia="Montserrat" w:cs="Montserrat"/>
        </w:rPr>
      </w:pPr>
    </w:p>
    <w:p w:rsidR="007114BC" w:rsidP="004E3FBC" w:rsidRDefault="007114BC" w14:paraId="584F52A6" w14:textId="2C3D8456">
      <w:pPr>
        <w:suppressAutoHyphens w:val="0"/>
        <w:autoSpaceDN/>
        <w:jc w:val="both"/>
        <w:textAlignment w:val="auto"/>
        <w:rPr>
          <w:rFonts w:ascii="Montserrat" w:hAnsi="Montserrat"/>
          <w:color w:val="000000"/>
        </w:rPr>
      </w:pPr>
      <w:r w:rsidRPr="004E3FBC">
        <w:rPr>
          <w:rFonts w:ascii="Montserrat" w:hAnsi="Montserrat" w:eastAsia="Montserrat" w:cs="Montserrat"/>
        </w:rPr>
        <w:t>La calidad de vida es el bienestar que sienten las personas al tener cubiertas una serie de necesidades que consideran importantes</w:t>
      </w:r>
      <w:r w:rsidRPr="004E3FBC">
        <w:rPr>
          <w:rFonts w:ascii="Montserrat" w:hAnsi="Montserrat"/>
          <w:color w:val="000000"/>
        </w:rPr>
        <w:t>.</w:t>
      </w:r>
    </w:p>
    <w:p w:rsidRPr="004E3FBC" w:rsidR="00537132" w:rsidP="004E3FBC" w:rsidRDefault="00537132" w14:paraId="4F0A9CED" w14:textId="77777777">
      <w:pPr>
        <w:suppressAutoHyphens w:val="0"/>
        <w:autoSpaceDN/>
        <w:jc w:val="both"/>
        <w:textAlignment w:val="auto"/>
        <w:rPr>
          <w:rFonts w:ascii="Montserrat" w:hAnsi="Montserrat"/>
          <w:b/>
        </w:rPr>
      </w:pPr>
    </w:p>
    <w:p w:rsidRPr="004E3FBC" w:rsidR="007114BC" w:rsidP="004E3FBC" w:rsidRDefault="007114BC" w14:paraId="5FC482D1" w14:textId="75F74377">
      <w:pPr>
        <w:suppressAutoHyphens w:val="0"/>
        <w:autoSpaceDN/>
        <w:jc w:val="center"/>
        <w:textAlignment w:val="auto"/>
        <w:rPr>
          <w:rFonts w:ascii="Montserrat" w:hAnsi="Montserrat" w:eastAsia="Montserrat" w:cs="Montserrat"/>
        </w:rPr>
      </w:pPr>
      <w:r w:rsidRPr="004E3FBC">
        <w:rPr>
          <w:rFonts w:ascii="Montserrat" w:hAnsi="Montserrat"/>
          <w:noProof/>
          <w:lang w:eastAsia="es-MX" w:bidi="ar-SA"/>
        </w:rPr>
        <w:drawing>
          <wp:inline distT="0" distB="0" distL="0" distR="0" wp14:anchorId="29E41FFF" wp14:editId="4E3434A8">
            <wp:extent cx="3374849" cy="19716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00809" cy="1986841"/>
                    </a:xfrm>
                    <a:prstGeom prst="rect">
                      <a:avLst/>
                    </a:prstGeom>
                  </pic:spPr>
                </pic:pic>
              </a:graphicData>
            </a:graphic>
          </wp:inline>
        </w:drawing>
      </w:r>
    </w:p>
    <w:p w:rsidRPr="004E3FBC" w:rsidR="00913E89" w:rsidP="004E3FBC" w:rsidRDefault="00AD71D8" w14:paraId="63E872EB" w14:textId="1542AACD">
      <w:pPr>
        <w:suppressAutoHyphens w:val="0"/>
        <w:autoSpaceDN/>
        <w:jc w:val="both"/>
        <w:textAlignment w:val="auto"/>
        <w:rPr>
          <w:rFonts w:ascii="Montserrat" w:hAnsi="Montserrat" w:eastAsia="Montserrat" w:cs="Montserrat"/>
        </w:rPr>
      </w:pPr>
      <w:r w:rsidRPr="004E3FBC">
        <w:rPr>
          <w:rFonts w:ascii="Montserrat" w:hAnsi="Montserrat" w:eastAsia="Montserrat" w:cs="Montserrat"/>
        </w:rPr>
        <w:lastRenderedPageBreak/>
        <w:t>L</w:t>
      </w:r>
      <w:r w:rsidRPr="004E3FBC" w:rsidR="00913E89">
        <w:rPr>
          <w:rFonts w:ascii="Montserrat" w:hAnsi="Montserrat" w:eastAsia="Montserrat" w:cs="Montserrat"/>
        </w:rPr>
        <w:t>a calidad de vida abarca diversos aspectos, que son: Condiciones ambientales, materiales, políticas, psicológicas y sociales.</w:t>
      </w:r>
    </w:p>
    <w:p w:rsidRPr="004E3FBC" w:rsidR="003660A7" w:rsidP="004E3FBC" w:rsidRDefault="003660A7" w14:paraId="4B9E5C2B" w14:textId="77777777">
      <w:pPr>
        <w:suppressAutoHyphens w:val="0"/>
        <w:autoSpaceDN/>
        <w:jc w:val="both"/>
        <w:textAlignment w:val="auto"/>
        <w:rPr>
          <w:rFonts w:ascii="Montserrat" w:hAnsi="Montserrat" w:eastAsia="Montserrat" w:cs="Montserrat"/>
        </w:rPr>
      </w:pPr>
    </w:p>
    <w:p w:rsidRPr="004E3FBC" w:rsidR="00913E89" w:rsidP="004E3FBC" w:rsidRDefault="00AD71D8" w14:paraId="678D8AB8" w14:textId="05AF097E">
      <w:pPr>
        <w:suppressAutoHyphens w:val="0"/>
        <w:autoSpaceDN/>
        <w:jc w:val="center"/>
        <w:textAlignment w:val="auto"/>
        <w:rPr>
          <w:rFonts w:ascii="Montserrat" w:hAnsi="Montserrat" w:eastAsia="Montserrat" w:cs="Montserrat"/>
        </w:rPr>
      </w:pPr>
      <w:r w:rsidRPr="004E3FBC">
        <w:rPr>
          <w:rFonts w:ascii="Montserrat" w:hAnsi="Montserrat"/>
          <w:noProof/>
          <w:lang w:eastAsia="es-MX" w:bidi="ar-SA"/>
        </w:rPr>
        <w:drawing>
          <wp:inline distT="0" distB="0" distL="0" distR="0" wp14:anchorId="270BDBF9" wp14:editId="13AE0F0B">
            <wp:extent cx="3305175" cy="2300585"/>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38418" cy="2323724"/>
                    </a:xfrm>
                    <a:prstGeom prst="rect">
                      <a:avLst/>
                    </a:prstGeom>
                  </pic:spPr>
                </pic:pic>
              </a:graphicData>
            </a:graphic>
          </wp:inline>
        </w:drawing>
      </w:r>
    </w:p>
    <w:p w:rsidRPr="004E3FBC" w:rsidR="00913E89" w:rsidP="004E3FBC" w:rsidRDefault="00913E89" w14:paraId="3E1AC7A4" w14:textId="53554CF7">
      <w:pPr>
        <w:suppressAutoHyphens w:val="0"/>
        <w:autoSpaceDN/>
        <w:jc w:val="both"/>
        <w:textAlignment w:val="auto"/>
        <w:rPr>
          <w:rFonts w:ascii="Montserrat" w:hAnsi="Montserrat" w:eastAsia="Montserrat" w:cs="Montserrat"/>
        </w:rPr>
      </w:pPr>
    </w:p>
    <w:p w:rsidRPr="004E3FBC" w:rsidR="003E5DFB" w:rsidP="004E3FBC" w:rsidRDefault="00AD71D8" w14:paraId="274C068C" w14:textId="5CCAC793">
      <w:pPr>
        <w:suppressAutoHyphens w:val="0"/>
        <w:autoSpaceDN/>
        <w:jc w:val="both"/>
        <w:textAlignment w:val="auto"/>
        <w:rPr>
          <w:rFonts w:ascii="Montserrat" w:hAnsi="Montserrat" w:eastAsia="Montserrat" w:cs="Montserrat"/>
        </w:rPr>
      </w:pPr>
      <w:r w:rsidRPr="004E3FBC">
        <w:rPr>
          <w:rFonts w:ascii="Montserrat" w:hAnsi="Montserrat" w:eastAsia="Montserrat" w:cs="Montserrat"/>
        </w:rPr>
        <w:t xml:space="preserve">Los aspectos que conforman la calidad de vida son los siguientes: </w:t>
      </w:r>
      <w:r w:rsidRPr="004E3FBC" w:rsidR="00913E89">
        <w:rPr>
          <w:rFonts w:ascii="Montserrat" w:hAnsi="Montserrat" w:eastAsia="Montserrat" w:cs="Montserrat"/>
        </w:rPr>
        <w:t xml:space="preserve">“Condiciones materiales”, que hacen referencia al nivel de ingreso con que </w:t>
      </w:r>
      <w:r w:rsidRPr="004E3FBC" w:rsidR="004E3FBC">
        <w:rPr>
          <w:rFonts w:ascii="Montserrat" w:hAnsi="Montserrat" w:eastAsia="Montserrat" w:cs="Montserrat"/>
        </w:rPr>
        <w:t>te</w:t>
      </w:r>
      <w:r w:rsidRPr="004E3FBC" w:rsidR="00913E89">
        <w:rPr>
          <w:rFonts w:ascii="Montserrat" w:hAnsi="Montserrat" w:eastAsia="Montserrat" w:cs="Montserrat"/>
        </w:rPr>
        <w:t xml:space="preserve"> haces de las cosas básicas para poder subsistir. Una pe</w:t>
      </w:r>
      <w:r w:rsidRPr="004E3FBC" w:rsidR="00913E89">
        <w:rPr>
          <w:rFonts w:ascii="Montserrat" w:hAnsi="Montserrat" w:eastAsia="Montserrat" w:cs="Montserrat"/>
        </w:rPr>
        <w:t>r</w:t>
      </w:r>
      <w:r w:rsidRPr="004E3FBC" w:rsidR="00913E89">
        <w:rPr>
          <w:rFonts w:ascii="Montserrat" w:hAnsi="Montserrat" w:eastAsia="Montserrat" w:cs="Montserrat"/>
        </w:rPr>
        <w:t>sona debería tener un empleo con el que pueda ganar lo suficiente para cubrir sus necesidades básicas como alimentación, salud, v</w:t>
      </w:r>
      <w:r w:rsidRPr="004E3FBC" w:rsidR="00913E89">
        <w:rPr>
          <w:rFonts w:ascii="Montserrat" w:hAnsi="Montserrat" w:eastAsia="Montserrat" w:cs="Montserrat"/>
        </w:rPr>
        <w:t>i</w:t>
      </w:r>
      <w:r w:rsidRPr="004E3FBC" w:rsidR="00913E89">
        <w:rPr>
          <w:rFonts w:ascii="Montserrat" w:hAnsi="Montserrat" w:eastAsia="Montserrat" w:cs="Montserrat"/>
        </w:rPr>
        <w:t xml:space="preserve">vienda y educación, entre otras. </w:t>
      </w:r>
    </w:p>
    <w:p w:rsidRPr="004E3FBC" w:rsidR="003E5DFB" w:rsidP="004E3FBC" w:rsidRDefault="003E5DFB" w14:paraId="6B991D4A" w14:textId="77777777">
      <w:pPr>
        <w:suppressAutoHyphens w:val="0"/>
        <w:autoSpaceDN/>
        <w:jc w:val="both"/>
        <w:textAlignment w:val="auto"/>
        <w:rPr>
          <w:rFonts w:ascii="Montserrat" w:hAnsi="Montserrat" w:eastAsia="Montserrat" w:cs="Montserrat"/>
        </w:rPr>
      </w:pPr>
    </w:p>
    <w:p w:rsidRPr="004E3FBC" w:rsidR="003E5DFB" w:rsidP="004E3FBC" w:rsidRDefault="00913E89" w14:paraId="2EBE7F09" w14:textId="77777777">
      <w:pPr>
        <w:suppressAutoHyphens w:val="0"/>
        <w:autoSpaceDN/>
        <w:jc w:val="both"/>
        <w:textAlignment w:val="auto"/>
        <w:rPr>
          <w:rFonts w:ascii="Montserrat" w:hAnsi="Montserrat" w:eastAsia="Montserrat" w:cs="Montserrat"/>
        </w:rPr>
      </w:pPr>
      <w:r w:rsidRPr="004E3FBC">
        <w:rPr>
          <w:rFonts w:ascii="Montserrat" w:hAnsi="Montserrat" w:eastAsia="Montserrat" w:cs="Montserrat"/>
        </w:rPr>
        <w:t xml:space="preserve">Las “Condiciones sociales” son las relacionadas con la interacción con otras personas. </w:t>
      </w:r>
    </w:p>
    <w:p w:rsidRPr="004E3FBC" w:rsidR="003E5DFB" w:rsidP="004E3FBC" w:rsidRDefault="003E5DFB" w14:paraId="1ECAB3C4" w14:textId="77777777">
      <w:pPr>
        <w:suppressAutoHyphens w:val="0"/>
        <w:autoSpaceDN/>
        <w:jc w:val="both"/>
        <w:textAlignment w:val="auto"/>
        <w:rPr>
          <w:rFonts w:ascii="Montserrat" w:hAnsi="Montserrat" w:eastAsia="Montserrat" w:cs="Montserrat"/>
        </w:rPr>
      </w:pPr>
    </w:p>
    <w:p w:rsidRPr="004E3FBC" w:rsidR="003E5DFB" w:rsidP="004E3FBC" w:rsidRDefault="00913E89" w14:paraId="1B03DBE2" w14:textId="5F488F5F">
      <w:pPr>
        <w:suppressAutoHyphens w:val="0"/>
        <w:autoSpaceDN/>
        <w:jc w:val="both"/>
        <w:textAlignment w:val="auto"/>
        <w:rPr>
          <w:rFonts w:ascii="Montserrat" w:hAnsi="Montserrat" w:eastAsia="Montserrat" w:cs="Montserrat"/>
        </w:rPr>
      </w:pPr>
      <w:r w:rsidRPr="004E3FBC">
        <w:rPr>
          <w:rFonts w:ascii="Montserrat" w:hAnsi="Montserrat" w:eastAsia="Montserrat" w:cs="Montserrat"/>
        </w:rPr>
        <w:t>También están las “Condiciones psicológicas”, que</w:t>
      </w:r>
      <w:r w:rsidRPr="004E3FBC" w:rsidR="00AD71D8">
        <w:rPr>
          <w:rFonts w:ascii="Montserrat" w:hAnsi="Montserrat" w:eastAsia="Montserrat" w:cs="Montserrat"/>
        </w:rPr>
        <w:t xml:space="preserve"> tratan del aspecto psicológico y se relacionan con el desarrollo de la</w:t>
      </w:r>
      <w:r w:rsidRPr="004E3FBC" w:rsidR="004E3FBC">
        <w:rPr>
          <w:rFonts w:ascii="Montserrat" w:hAnsi="Montserrat" w:eastAsia="Montserrat" w:cs="Montserrat"/>
        </w:rPr>
        <w:t xml:space="preserve"> </w:t>
      </w:r>
      <w:r w:rsidRPr="004E3FBC" w:rsidR="00AD71D8">
        <w:rPr>
          <w:rFonts w:ascii="Montserrat" w:hAnsi="Montserrat" w:eastAsia="Montserrat" w:cs="Montserrat"/>
        </w:rPr>
        <w:t>autoestima</w:t>
      </w:r>
      <w:r w:rsidRPr="004E3FBC" w:rsidR="004E3FBC">
        <w:rPr>
          <w:rFonts w:ascii="Montserrat" w:hAnsi="Montserrat" w:eastAsia="Montserrat" w:cs="Montserrat"/>
        </w:rPr>
        <w:t xml:space="preserve"> </w:t>
      </w:r>
      <w:r w:rsidRPr="004E3FBC" w:rsidR="00AD71D8">
        <w:rPr>
          <w:rFonts w:ascii="Montserrat" w:hAnsi="Montserrat" w:eastAsia="Montserrat" w:cs="Montserrat"/>
        </w:rPr>
        <w:t xml:space="preserve">y la estabilidad mental. </w:t>
      </w:r>
    </w:p>
    <w:p w:rsidRPr="004E3FBC" w:rsidR="003E5DFB" w:rsidP="004E3FBC" w:rsidRDefault="003E5DFB" w14:paraId="58AB5B0A" w14:textId="77777777">
      <w:pPr>
        <w:suppressAutoHyphens w:val="0"/>
        <w:autoSpaceDN/>
        <w:jc w:val="both"/>
        <w:textAlignment w:val="auto"/>
        <w:rPr>
          <w:rFonts w:ascii="Montserrat" w:hAnsi="Montserrat" w:eastAsia="Montserrat" w:cs="Montserrat"/>
        </w:rPr>
      </w:pPr>
    </w:p>
    <w:p w:rsidRPr="004E3FBC" w:rsidR="003E5DFB" w:rsidP="004E3FBC" w:rsidRDefault="00AD71D8" w14:paraId="18332563" w14:textId="77777777">
      <w:pPr>
        <w:suppressAutoHyphens w:val="0"/>
        <w:autoSpaceDN/>
        <w:jc w:val="both"/>
        <w:textAlignment w:val="auto"/>
        <w:rPr>
          <w:rFonts w:ascii="Montserrat" w:hAnsi="Montserrat" w:eastAsia="Montserrat" w:cs="Montserrat"/>
        </w:rPr>
      </w:pPr>
      <w:r w:rsidRPr="004E3FBC">
        <w:rPr>
          <w:rFonts w:ascii="Montserrat" w:hAnsi="Montserrat" w:eastAsia="Montserrat" w:cs="Montserrat"/>
        </w:rPr>
        <w:t>Las “Condiciones políticas” son las que tienen relación con la org</w:t>
      </w:r>
      <w:r w:rsidRPr="004E3FBC">
        <w:rPr>
          <w:rFonts w:ascii="Montserrat" w:hAnsi="Montserrat" w:eastAsia="Montserrat" w:cs="Montserrat"/>
        </w:rPr>
        <w:t>a</w:t>
      </w:r>
      <w:r w:rsidRPr="004E3FBC">
        <w:rPr>
          <w:rFonts w:ascii="Montserrat" w:hAnsi="Montserrat" w:eastAsia="Montserrat" w:cs="Montserrat"/>
        </w:rPr>
        <w:t xml:space="preserve">nización de un país, las decisiones que </w:t>
      </w:r>
      <w:proofErr w:type="gramStart"/>
      <w:r w:rsidRPr="004E3FBC">
        <w:rPr>
          <w:rFonts w:ascii="Montserrat" w:hAnsi="Montserrat" w:eastAsia="Montserrat" w:cs="Montserrat"/>
        </w:rPr>
        <w:t>toma</w:t>
      </w:r>
      <w:proofErr w:type="gramEnd"/>
      <w:r w:rsidRPr="004E3FBC">
        <w:rPr>
          <w:rFonts w:ascii="Montserrat" w:hAnsi="Montserrat" w:eastAsia="Montserrat" w:cs="Montserrat"/>
        </w:rPr>
        <w:t xml:space="preserve"> el gobierno y la part</w:t>
      </w:r>
      <w:r w:rsidRPr="004E3FBC">
        <w:rPr>
          <w:rFonts w:ascii="Montserrat" w:hAnsi="Montserrat" w:eastAsia="Montserrat" w:cs="Montserrat"/>
        </w:rPr>
        <w:t>i</w:t>
      </w:r>
      <w:r w:rsidRPr="004E3FBC">
        <w:rPr>
          <w:rFonts w:ascii="Montserrat" w:hAnsi="Montserrat" w:eastAsia="Montserrat" w:cs="Montserrat"/>
        </w:rPr>
        <w:t xml:space="preserve">cipación de las personas en la toma de decisiones. </w:t>
      </w:r>
    </w:p>
    <w:p w:rsidRPr="004E3FBC" w:rsidR="003E5DFB" w:rsidP="004E3FBC" w:rsidRDefault="003E5DFB" w14:paraId="6ADEB0D6" w14:textId="77777777">
      <w:pPr>
        <w:suppressAutoHyphens w:val="0"/>
        <w:autoSpaceDN/>
        <w:jc w:val="both"/>
        <w:textAlignment w:val="auto"/>
        <w:rPr>
          <w:rFonts w:ascii="Montserrat" w:hAnsi="Montserrat" w:eastAsia="Montserrat" w:cs="Montserrat"/>
        </w:rPr>
      </w:pPr>
    </w:p>
    <w:p w:rsidR="00AD71D8" w:rsidP="004E3FBC" w:rsidRDefault="00AD71D8" w14:paraId="3C72D00D" w14:textId="21E9CDF3">
      <w:pPr>
        <w:suppressAutoHyphens w:val="0"/>
        <w:autoSpaceDN/>
        <w:jc w:val="both"/>
        <w:textAlignment w:val="auto"/>
        <w:rPr>
          <w:rFonts w:ascii="Montserrat" w:hAnsi="Montserrat" w:eastAsia="Montserrat" w:cs="Montserrat"/>
        </w:rPr>
      </w:pPr>
      <w:r w:rsidRPr="004E3FBC">
        <w:rPr>
          <w:rFonts w:ascii="Montserrat" w:hAnsi="Montserrat" w:eastAsia="Montserrat" w:cs="Montserrat"/>
        </w:rPr>
        <w:t>Las “Condiciones ambientales” son las que hacen posible que una pe</w:t>
      </w:r>
      <w:r w:rsidRPr="004E3FBC">
        <w:rPr>
          <w:rFonts w:ascii="Montserrat" w:hAnsi="Montserrat" w:eastAsia="Montserrat" w:cs="Montserrat"/>
        </w:rPr>
        <w:t>r</w:t>
      </w:r>
      <w:r w:rsidRPr="004E3FBC">
        <w:rPr>
          <w:rFonts w:ascii="Montserrat" w:hAnsi="Montserrat" w:eastAsia="Montserrat" w:cs="Montserrat"/>
        </w:rPr>
        <w:t xml:space="preserve">sona pueda desarrollarse de manera integral en un ambiente limpio. </w:t>
      </w:r>
    </w:p>
    <w:p w:rsidRPr="004E3FBC" w:rsidR="00537132" w:rsidP="004E3FBC" w:rsidRDefault="00537132" w14:paraId="218EA045" w14:textId="77777777">
      <w:pPr>
        <w:suppressAutoHyphens w:val="0"/>
        <w:autoSpaceDN/>
        <w:jc w:val="both"/>
        <w:textAlignment w:val="auto"/>
        <w:rPr>
          <w:rFonts w:ascii="Montserrat" w:hAnsi="Montserrat" w:eastAsia="Montserrat" w:cs="Montserrat"/>
        </w:rPr>
      </w:pPr>
    </w:p>
    <w:p w:rsidRPr="004E3FBC" w:rsidR="00BB3F9B" w:rsidP="004E3FBC" w:rsidRDefault="00BB3F9B" w14:paraId="1C051DE1" w14:textId="77777777">
      <w:pPr>
        <w:suppressAutoHyphens w:val="0"/>
        <w:autoSpaceDN/>
        <w:jc w:val="both"/>
        <w:textAlignment w:val="auto"/>
        <w:rPr>
          <w:rFonts w:ascii="Montserrat" w:hAnsi="Montserrat" w:eastAsia="Montserrat" w:cs="Montserrat"/>
        </w:rPr>
      </w:pPr>
      <w:r w:rsidRPr="004E3FBC">
        <w:rPr>
          <w:rFonts w:ascii="Montserrat" w:hAnsi="Montserrat" w:eastAsia="Montserrat" w:cs="Montserrat"/>
        </w:rPr>
        <w:t xml:space="preserve">Por eso la calidad de vida está relacionada con vivir, pero vivir bien, no solo en los aspectos materiales o de ingresos económicos, sino también con estas otras condiciones. </w:t>
      </w:r>
    </w:p>
    <w:p w:rsidRPr="004E3FBC" w:rsidR="00BB3F9B" w:rsidP="004E3FBC" w:rsidRDefault="00BB3F9B" w14:paraId="0B57EFB9" w14:textId="20B3E82F">
      <w:pPr>
        <w:jc w:val="center"/>
        <w:rPr>
          <w:rFonts w:ascii="Montserrat" w:hAnsi="Montserrat" w:eastAsia="Montserrat" w:cs="Montserrat"/>
        </w:rPr>
      </w:pPr>
      <w:r w:rsidRPr="004E3FBC">
        <w:rPr>
          <w:rFonts w:ascii="Montserrat" w:hAnsi="Montserrat"/>
          <w:noProof/>
          <w:lang w:eastAsia="es-MX" w:bidi="ar-SA"/>
        </w:rPr>
        <w:lastRenderedPageBreak/>
        <w:drawing>
          <wp:inline distT="0" distB="0" distL="0" distR="0" wp14:anchorId="30DF1C6E" wp14:editId="2D841FF5">
            <wp:extent cx="3143251" cy="1905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54721" cy="1911952"/>
                    </a:xfrm>
                    <a:prstGeom prst="rect">
                      <a:avLst/>
                    </a:prstGeom>
                  </pic:spPr>
                </pic:pic>
              </a:graphicData>
            </a:graphic>
          </wp:inline>
        </w:drawing>
      </w:r>
    </w:p>
    <w:p w:rsidRPr="004E3FBC" w:rsidR="00BB3F9B" w:rsidP="004E3FBC" w:rsidRDefault="00BB3F9B" w14:paraId="5F91E508" w14:textId="77777777">
      <w:pPr>
        <w:suppressAutoHyphens w:val="0"/>
        <w:autoSpaceDN/>
        <w:jc w:val="both"/>
        <w:textAlignment w:val="auto"/>
        <w:rPr>
          <w:rFonts w:ascii="Montserrat" w:hAnsi="Montserrat" w:eastAsia="Montserrat" w:cs="Montserrat"/>
        </w:rPr>
      </w:pPr>
      <w:r w:rsidRPr="004E3FBC">
        <w:rPr>
          <w:rFonts w:ascii="Montserrat" w:hAnsi="Montserrat" w:eastAsia="Montserrat" w:cs="Montserrat"/>
        </w:rPr>
        <w:t>La calidad de vida se refiere al conjunto de condiciones que se r</w:t>
      </w:r>
      <w:r w:rsidRPr="004E3FBC">
        <w:rPr>
          <w:rFonts w:ascii="Montserrat" w:hAnsi="Montserrat" w:eastAsia="Montserrat" w:cs="Montserrat"/>
        </w:rPr>
        <w:t>e</w:t>
      </w:r>
      <w:r w:rsidRPr="004E3FBC">
        <w:rPr>
          <w:rFonts w:ascii="Montserrat" w:hAnsi="Montserrat" w:eastAsia="Montserrat" w:cs="Montserrat"/>
        </w:rPr>
        <w:t>quieren para que las personas de una localidad o población se des</w:t>
      </w:r>
      <w:r w:rsidRPr="004E3FBC">
        <w:rPr>
          <w:rFonts w:ascii="Montserrat" w:hAnsi="Montserrat" w:eastAsia="Montserrat" w:cs="Montserrat"/>
        </w:rPr>
        <w:t>a</w:t>
      </w:r>
      <w:r w:rsidRPr="004E3FBC">
        <w:rPr>
          <w:rFonts w:ascii="Montserrat" w:hAnsi="Montserrat" w:eastAsia="Montserrat" w:cs="Montserrat"/>
        </w:rPr>
        <w:t xml:space="preserve">rrollen de manera integral y cubran sus necesidades de forma digna y satisfactoria. </w:t>
      </w:r>
    </w:p>
    <w:p w:rsidRPr="004E3FBC" w:rsidR="003E5DFB" w:rsidP="004E3FBC" w:rsidRDefault="003E5DFB" w14:paraId="4AF87D02" w14:textId="77777777">
      <w:pPr>
        <w:suppressAutoHyphens w:val="0"/>
        <w:autoSpaceDN/>
        <w:jc w:val="both"/>
        <w:textAlignment w:val="auto"/>
        <w:rPr>
          <w:rFonts w:ascii="Montserrat" w:hAnsi="Montserrat" w:eastAsia="Montserrat" w:cs="Montserrat"/>
        </w:rPr>
      </w:pPr>
    </w:p>
    <w:p w:rsidRPr="004E3FBC" w:rsidR="00BB3F9B" w:rsidP="004E3FBC" w:rsidRDefault="00BB3F9B" w14:paraId="47943B69" w14:textId="7C32FBF2">
      <w:pPr>
        <w:suppressAutoHyphens w:val="0"/>
        <w:autoSpaceDN/>
        <w:jc w:val="both"/>
        <w:textAlignment w:val="auto"/>
        <w:rPr>
          <w:rFonts w:ascii="Montserrat" w:hAnsi="Montserrat" w:eastAsia="Montserrat" w:cs="Montserrat"/>
        </w:rPr>
      </w:pPr>
      <w:r w:rsidRPr="004E3FBC">
        <w:rPr>
          <w:rFonts w:ascii="Montserrat" w:hAnsi="Montserrat" w:eastAsia="Montserrat" w:cs="Montserrat"/>
        </w:rPr>
        <w:t>¿Recuerdas cuáles son los indicadores que se emplean para medir la calidad de vida?</w:t>
      </w:r>
    </w:p>
    <w:p w:rsidRPr="004E3FBC" w:rsidR="003660A7" w:rsidP="004E3FBC" w:rsidRDefault="003660A7" w14:paraId="70B00EA2" w14:textId="77777777">
      <w:pPr>
        <w:suppressAutoHyphens w:val="0"/>
        <w:autoSpaceDN/>
        <w:jc w:val="both"/>
        <w:textAlignment w:val="auto"/>
        <w:rPr>
          <w:rFonts w:ascii="Montserrat" w:hAnsi="Montserrat" w:eastAsia="Montserrat" w:cs="Montserrat"/>
        </w:rPr>
      </w:pPr>
    </w:p>
    <w:p w:rsidRPr="004E3FBC" w:rsidR="00BB3F9B" w:rsidP="004E3FBC" w:rsidRDefault="00BB3F9B" w14:paraId="5D222C82" w14:textId="2D2E62AD">
      <w:pPr>
        <w:suppressAutoHyphens w:val="0"/>
        <w:autoSpaceDN/>
        <w:jc w:val="both"/>
        <w:textAlignment w:val="auto"/>
        <w:rPr>
          <w:rFonts w:ascii="Montserrat" w:hAnsi="Montserrat" w:eastAsia="Montserrat" w:cs="Montserrat"/>
        </w:rPr>
      </w:pPr>
      <w:r w:rsidRPr="004E3FBC">
        <w:rPr>
          <w:rFonts w:ascii="Montserrat" w:hAnsi="Montserrat" w:eastAsia="Montserrat" w:cs="Montserrat"/>
        </w:rPr>
        <w:t>En las sesiones pasadas, se habló de que la calidad de vida es más que el ingreso, considera los años que viven las personas y la ed</w:t>
      </w:r>
      <w:r w:rsidRPr="004E3FBC">
        <w:rPr>
          <w:rFonts w:ascii="Montserrat" w:hAnsi="Montserrat" w:eastAsia="Montserrat" w:cs="Montserrat"/>
        </w:rPr>
        <w:t>u</w:t>
      </w:r>
      <w:r w:rsidRPr="004E3FBC">
        <w:rPr>
          <w:rFonts w:ascii="Montserrat" w:hAnsi="Montserrat" w:eastAsia="Montserrat" w:cs="Montserrat"/>
        </w:rPr>
        <w:t>cación.</w:t>
      </w:r>
    </w:p>
    <w:p w:rsidRPr="004E3FBC" w:rsidR="003660A7" w:rsidP="004E3FBC" w:rsidRDefault="003660A7" w14:paraId="678C4A35" w14:textId="77777777">
      <w:pPr>
        <w:suppressAutoHyphens w:val="0"/>
        <w:autoSpaceDN/>
        <w:jc w:val="both"/>
        <w:textAlignment w:val="auto"/>
        <w:rPr>
          <w:rFonts w:ascii="Montserrat" w:hAnsi="Montserrat" w:eastAsia="Montserrat" w:cs="Montserrat"/>
        </w:rPr>
      </w:pPr>
    </w:p>
    <w:p w:rsidRPr="004E3FBC" w:rsidR="00BB3F9B" w:rsidP="004E3FBC" w:rsidRDefault="001579EE" w14:paraId="2497F8E2" w14:textId="314719F6">
      <w:pPr>
        <w:suppressAutoHyphens w:val="0"/>
        <w:autoSpaceDN/>
        <w:jc w:val="center"/>
        <w:textAlignment w:val="auto"/>
        <w:rPr>
          <w:rFonts w:ascii="Montserrat" w:hAnsi="Montserrat" w:eastAsia="Montserrat" w:cs="Montserrat"/>
        </w:rPr>
      </w:pPr>
      <w:r w:rsidRPr="004E3FBC">
        <w:rPr>
          <w:rFonts w:ascii="Montserrat" w:hAnsi="Montserrat"/>
          <w:noProof/>
          <w:lang w:eastAsia="es-MX" w:bidi="ar-SA"/>
        </w:rPr>
        <w:drawing>
          <wp:inline distT="0" distB="0" distL="0" distR="0" wp14:anchorId="0FBBB222" wp14:editId="70E4E460">
            <wp:extent cx="1790700" cy="1741926"/>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95925" cy="1747008"/>
                    </a:xfrm>
                    <a:prstGeom prst="rect">
                      <a:avLst/>
                    </a:prstGeom>
                  </pic:spPr>
                </pic:pic>
              </a:graphicData>
            </a:graphic>
          </wp:inline>
        </w:drawing>
      </w:r>
    </w:p>
    <w:p w:rsidRPr="004E3FBC" w:rsidR="003660A7" w:rsidP="004E3FBC" w:rsidRDefault="003660A7" w14:paraId="4E59ABB0" w14:textId="77777777">
      <w:pPr>
        <w:suppressAutoHyphens w:val="0"/>
        <w:autoSpaceDN/>
        <w:jc w:val="both"/>
        <w:textAlignment w:val="auto"/>
        <w:rPr>
          <w:rFonts w:ascii="Montserrat" w:hAnsi="Montserrat" w:eastAsia="Montserrat" w:cs="Montserrat"/>
        </w:rPr>
      </w:pPr>
    </w:p>
    <w:p w:rsidRPr="004E3FBC" w:rsidR="00BB3F9B" w:rsidP="004E3FBC" w:rsidRDefault="003E5DFB" w14:paraId="2A0C12E7" w14:textId="06E289A9">
      <w:pPr>
        <w:suppressAutoHyphens w:val="0"/>
        <w:autoSpaceDN/>
        <w:jc w:val="both"/>
        <w:textAlignment w:val="auto"/>
        <w:rPr>
          <w:rFonts w:ascii="Montserrat" w:hAnsi="Montserrat" w:eastAsia="Montserrat" w:cs="Montserrat"/>
        </w:rPr>
      </w:pPr>
      <w:r w:rsidRPr="004E3FBC">
        <w:rPr>
          <w:rFonts w:ascii="Montserrat" w:hAnsi="Montserrat" w:eastAsia="Montserrat" w:cs="Montserrat"/>
        </w:rPr>
        <w:t>L</w:t>
      </w:r>
      <w:r w:rsidRPr="004E3FBC" w:rsidR="00BB3F9B">
        <w:rPr>
          <w:rFonts w:ascii="Montserrat" w:hAnsi="Montserrat" w:eastAsia="Montserrat" w:cs="Montserrat"/>
        </w:rPr>
        <w:t xml:space="preserve">a esperanza de vida, son los años que se espera viva una persona desde su nacimiento, y está relacionada con la salud. </w:t>
      </w:r>
    </w:p>
    <w:p w:rsidRPr="004E3FBC" w:rsidR="003660A7" w:rsidP="004E3FBC" w:rsidRDefault="003660A7" w14:paraId="1F3A4FDD" w14:textId="77777777">
      <w:pPr>
        <w:suppressAutoHyphens w:val="0"/>
        <w:autoSpaceDN/>
        <w:jc w:val="both"/>
        <w:textAlignment w:val="auto"/>
        <w:rPr>
          <w:rFonts w:ascii="Montserrat" w:hAnsi="Montserrat" w:eastAsia="Montserrat" w:cs="Montserrat"/>
        </w:rPr>
      </w:pPr>
    </w:p>
    <w:p w:rsidRPr="004E3FBC" w:rsidR="00BB3F9B" w:rsidP="004E3FBC" w:rsidRDefault="001579EE" w14:paraId="5DCE4F93" w14:textId="054539F2">
      <w:pPr>
        <w:suppressAutoHyphens w:val="0"/>
        <w:autoSpaceDN/>
        <w:jc w:val="center"/>
        <w:textAlignment w:val="auto"/>
        <w:rPr>
          <w:rFonts w:ascii="Montserrat" w:hAnsi="Montserrat" w:eastAsia="Montserrat" w:cs="Montserrat"/>
        </w:rPr>
      </w:pPr>
      <w:r w:rsidRPr="004E3FBC">
        <w:rPr>
          <w:rFonts w:ascii="Montserrat" w:hAnsi="Montserrat"/>
          <w:noProof/>
          <w:lang w:eastAsia="es-MX" w:bidi="ar-SA"/>
        </w:rPr>
        <w:drawing>
          <wp:inline distT="0" distB="0" distL="0" distR="0" wp14:anchorId="4BCC9FCD" wp14:editId="4AF05FF8">
            <wp:extent cx="1733550" cy="1689620"/>
            <wp:effectExtent l="0" t="0" r="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33550" cy="1689620"/>
                    </a:xfrm>
                    <a:prstGeom prst="rect">
                      <a:avLst/>
                    </a:prstGeom>
                  </pic:spPr>
                </pic:pic>
              </a:graphicData>
            </a:graphic>
          </wp:inline>
        </w:drawing>
      </w:r>
    </w:p>
    <w:p w:rsidRPr="004E3FBC" w:rsidR="003660A7" w:rsidP="004E3FBC" w:rsidRDefault="003660A7" w14:paraId="16364B19" w14:textId="77777777">
      <w:pPr>
        <w:suppressAutoHyphens w:val="0"/>
        <w:autoSpaceDN/>
        <w:jc w:val="both"/>
        <w:textAlignment w:val="auto"/>
        <w:rPr>
          <w:rFonts w:ascii="Montserrat" w:hAnsi="Montserrat" w:eastAsia="Montserrat" w:cs="Montserrat"/>
        </w:rPr>
      </w:pPr>
    </w:p>
    <w:p w:rsidRPr="004E3FBC" w:rsidR="00AD71D8" w:rsidP="004E3FBC" w:rsidRDefault="00BB3F9B" w14:paraId="2878C6E4" w14:textId="3BC7DF0D">
      <w:pPr>
        <w:suppressAutoHyphens w:val="0"/>
        <w:autoSpaceDN/>
        <w:jc w:val="both"/>
        <w:textAlignment w:val="auto"/>
        <w:rPr>
          <w:rFonts w:ascii="Montserrat" w:hAnsi="Montserrat" w:eastAsia="Montserrat" w:cs="Montserrat"/>
        </w:rPr>
      </w:pPr>
      <w:r w:rsidRPr="004E3FBC">
        <w:rPr>
          <w:rFonts w:ascii="Montserrat" w:hAnsi="Montserrat" w:eastAsia="Montserrat" w:cs="Montserrat"/>
        </w:rPr>
        <w:t>En cuanto a la educación, son los años de escolaridad que cursa en p</w:t>
      </w:r>
      <w:r w:rsidRPr="004E3FBC" w:rsidR="005B4A1F">
        <w:rPr>
          <w:rFonts w:ascii="Montserrat" w:hAnsi="Montserrat" w:eastAsia="Montserrat" w:cs="Montserrat"/>
        </w:rPr>
        <w:t>romedio la población. Como has</w:t>
      </w:r>
      <w:r w:rsidRPr="004E3FBC">
        <w:rPr>
          <w:rFonts w:ascii="Montserrat" w:hAnsi="Montserrat" w:eastAsia="Montserrat" w:cs="Montserrat"/>
        </w:rPr>
        <w:t xml:space="preserve"> </w:t>
      </w:r>
      <w:r w:rsidRPr="004E3FBC" w:rsidR="005B4A1F">
        <w:rPr>
          <w:rFonts w:ascii="Montserrat" w:hAnsi="Montserrat" w:eastAsia="Montserrat" w:cs="Montserrat"/>
        </w:rPr>
        <w:t>observado</w:t>
      </w:r>
      <w:r w:rsidRPr="004E3FBC">
        <w:rPr>
          <w:rFonts w:ascii="Montserrat" w:hAnsi="Montserrat" w:eastAsia="Montserrat" w:cs="Montserrat"/>
        </w:rPr>
        <w:t>, entre mayor es el grado de escolaridad de la madre</w:t>
      </w:r>
      <w:r w:rsidRPr="004E3FBC" w:rsidR="003E5DFB">
        <w:rPr>
          <w:rFonts w:ascii="Montserrat" w:hAnsi="Montserrat" w:eastAsia="Montserrat" w:cs="Montserrat"/>
        </w:rPr>
        <w:t>,</w:t>
      </w:r>
      <w:r w:rsidRPr="004E3FBC">
        <w:rPr>
          <w:rFonts w:ascii="Montserrat" w:hAnsi="Montserrat" w:eastAsia="Montserrat" w:cs="Montserrat"/>
        </w:rPr>
        <w:t xml:space="preserve"> es mayor la probabilidad de </w:t>
      </w:r>
      <w:r w:rsidRPr="004E3FBC" w:rsidR="008802C0">
        <w:rPr>
          <w:rFonts w:ascii="Montserrat" w:hAnsi="Montserrat" w:eastAsia="Montserrat" w:cs="Montserrat"/>
        </w:rPr>
        <w:t xml:space="preserve">vivir de las </w:t>
      </w:r>
      <w:r w:rsidRPr="004E3FBC" w:rsidR="008802C0">
        <w:rPr>
          <w:rFonts w:ascii="Montserrat" w:hAnsi="Montserrat" w:eastAsia="Montserrat" w:cs="Montserrat"/>
        </w:rPr>
        <w:lastRenderedPageBreak/>
        <w:t xml:space="preserve">niñas y los niños; </w:t>
      </w:r>
      <w:r w:rsidRPr="004E3FBC">
        <w:rPr>
          <w:rFonts w:ascii="Montserrat" w:hAnsi="Montserrat" w:eastAsia="Montserrat" w:cs="Montserrat"/>
        </w:rPr>
        <w:t>y por supuesto, como</w:t>
      </w:r>
      <w:r w:rsidRPr="004E3FBC" w:rsidR="006D2308">
        <w:rPr>
          <w:rFonts w:ascii="Montserrat" w:hAnsi="Montserrat" w:eastAsia="Montserrat" w:cs="Montserrat"/>
        </w:rPr>
        <w:t xml:space="preserve"> se comentó se tiene el i</w:t>
      </w:r>
      <w:r w:rsidRPr="004E3FBC" w:rsidR="006D2308">
        <w:rPr>
          <w:rFonts w:ascii="Montserrat" w:hAnsi="Montserrat" w:eastAsia="Montserrat" w:cs="Montserrat"/>
        </w:rPr>
        <w:t>n</w:t>
      </w:r>
      <w:r w:rsidRPr="004E3FBC" w:rsidR="006D2308">
        <w:rPr>
          <w:rFonts w:ascii="Montserrat" w:hAnsi="Montserrat" w:eastAsia="Montserrat" w:cs="Montserrat"/>
        </w:rPr>
        <w:t>greso.</w:t>
      </w:r>
    </w:p>
    <w:p w:rsidRPr="004E3FBC" w:rsidR="003660A7" w:rsidP="004E3FBC" w:rsidRDefault="003660A7" w14:paraId="5F3AC7C3" w14:textId="77777777">
      <w:pPr>
        <w:suppressAutoHyphens w:val="0"/>
        <w:autoSpaceDN/>
        <w:jc w:val="both"/>
        <w:textAlignment w:val="auto"/>
        <w:rPr>
          <w:rFonts w:ascii="Montserrat" w:hAnsi="Montserrat" w:eastAsia="Montserrat" w:cs="Montserrat"/>
        </w:rPr>
      </w:pPr>
    </w:p>
    <w:p w:rsidRPr="004E3FBC" w:rsidR="008802C0" w:rsidP="004E3FBC" w:rsidRDefault="006D2308" w14:paraId="6899CAD7" w14:textId="77777777">
      <w:pPr>
        <w:suppressAutoHyphens w:val="0"/>
        <w:autoSpaceDN/>
        <w:jc w:val="center"/>
        <w:textAlignment w:val="auto"/>
        <w:rPr>
          <w:rFonts w:ascii="Montserrat" w:hAnsi="Montserrat" w:eastAsia="Montserrat" w:cs="Montserrat"/>
        </w:rPr>
      </w:pPr>
      <w:r w:rsidRPr="004E3FBC">
        <w:rPr>
          <w:rFonts w:ascii="Montserrat" w:hAnsi="Montserrat"/>
          <w:noProof/>
          <w:lang w:eastAsia="es-MX" w:bidi="ar-SA"/>
        </w:rPr>
        <w:drawing>
          <wp:inline distT="0" distB="0" distL="0" distR="0" wp14:anchorId="69C5350B" wp14:editId="20787776">
            <wp:extent cx="1684154" cy="16287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95468" cy="1639717"/>
                    </a:xfrm>
                    <a:prstGeom prst="rect">
                      <a:avLst/>
                    </a:prstGeom>
                  </pic:spPr>
                </pic:pic>
              </a:graphicData>
            </a:graphic>
          </wp:inline>
        </w:drawing>
      </w:r>
    </w:p>
    <w:p w:rsidRPr="004E3FBC" w:rsidR="003660A7" w:rsidP="004E3FBC" w:rsidRDefault="003660A7" w14:paraId="5D51B52E" w14:textId="77777777">
      <w:pPr>
        <w:suppressAutoHyphens w:val="0"/>
        <w:autoSpaceDN/>
        <w:jc w:val="both"/>
        <w:textAlignment w:val="auto"/>
        <w:rPr>
          <w:rFonts w:ascii="Montserrat" w:hAnsi="Montserrat" w:eastAsia="Montserrat" w:cs="Montserrat"/>
        </w:rPr>
      </w:pPr>
    </w:p>
    <w:p w:rsidRPr="004E3FBC" w:rsidR="006D2308" w:rsidP="004E3FBC" w:rsidRDefault="008802C0" w14:paraId="7B4BCD67" w14:textId="22A091AF">
      <w:pPr>
        <w:suppressAutoHyphens w:val="0"/>
        <w:autoSpaceDN/>
        <w:jc w:val="both"/>
        <w:textAlignment w:val="auto"/>
        <w:rPr>
          <w:rFonts w:ascii="Montserrat" w:hAnsi="Montserrat" w:eastAsia="Montserrat" w:cs="Montserrat"/>
        </w:rPr>
      </w:pPr>
      <w:r w:rsidRPr="004E3FBC">
        <w:rPr>
          <w:rFonts w:ascii="Montserrat" w:hAnsi="Montserrat" w:eastAsia="Montserrat" w:cs="Montserrat"/>
        </w:rPr>
        <w:t>Recuerdas que se habló</w:t>
      </w:r>
      <w:r w:rsidRPr="004E3FBC" w:rsidR="006D2308">
        <w:rPr>
          <w:rFonts w:ascii="Montserrat" w:hAnsi="Montserrat" w:eastAsia="Montserrat" w:cs="Montserrat"/>
        </w:rPr>
        <w:t xml:space="preserve"> del ingreso per cápita. </w:t>
      </w:r>
    </w:p>
    <w:p w:rsidRPr="004E3FBC" w:rsidR="003660A7" w:rsidP="004E3FBC" w:rsidRDefault="003660A7" w14:paraId="0501B69A" w14:textId="77777777">
      <w:pPr>
        <w:suppressAutoHyphens w:val="0"/>
        <w:autoSpaceDN/>
        <w:jc w:val="both"/>
        <w:textAlignment w:val="auto"/>
        <w:rPr>
          <w:rFonts w:ascii="Montserrat" w:hAnsi="Montserrat" w:eastAsia="Montserrat" w:cs="Montserrat"/>
        </w:rPr>
      </w:pPr>
    </w:p>
    <w:p w:rsidRPr="004E3FBC" w:rsidR="008802C0" w:rsidP="004E3FBC" w:rsidRDefault="008802C0" w14:paraId="328377CB" w14:textId="75B23275">
      <w:pPr>
        <w:jc w:val="center"/>
        <w:rPr>
          <w:rFonts w:ascii="Montserrat" w:hAnsi="Montserrat" w:eastAsia="Montserrat" w:cs="Montserrat"/>
        </w:rPr>
      </w:pPr>
      <w:r w:rsidRPr="004E3FBC">
        <w:rPr>
          <w:rFonts w:ascii="Montserrat" w:hAnsi="Montserrat"/>
          <w:noProof/>
          <w:lang w:eastAsia="es-MX" w:bidi="ar-SA"/>
        </w:rPr>
        <w:drawing>
          <wp:inline distT="0" distB="0" distL="0" distR="0" wp14:anchorId="4A1F49F2" wp14:editId="627B9C7F">
            <wp:extent cx="3736214" cy="13906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70349" cy="1403355"/>
                    </a:xfrm>
                    <a:prstGeom prst="rect">
                      <a:avLst/>
                    </a:prstGeom>
                  </pic:spPr>
                </pic:pic>
              </a:graphicData>
            </a:graphic>
          </wp:inline>
        </w:drawing>
      </w:r>
    </w:p>
    <w:p w:rsidR="00537132" w:rsidP="004E3FBC" w:rsidRDefault="00537132" w14:paraId="07AF7A40" w14:textId="77777777">
      <w:pPr>
        <w:suppressAutoHyphens w:val="0"/>
        <w:autoSpaceDN/>
        <w:jc w:val="both"/>
        <w:textAlignment w:val="auto"/>
        <w:rPr>
          <w:rFonts w:ascii="Montserrat" w:hAnsi="Montserrat" w:eastAsia="Montserrat" w:cs="Montserrat"/>
        </w:rPr>
      </w:pPr>
    </w:p>
    <w:p w:rsidRPr="004E3FBC" w:rsidR="006D2308" w:rsidP="004E3FBC" w:rsidRDefault="008802C0" w14:paraId="3D1547A2" w14:textId="6C72B5A5">
      <w:pPr>
        <w:suppressAutoHyphens w:val="0"/>
        <w:autoSpaceDN/>
        <w:jc w:val="both"/>
        <w:textAlignment w:val="auto"/>
        <w:rPr>
          <w:rFonts w:ascii="Montserrat" w:hAnsi="Montserrat" w:eastAsia="Montserrat" w:cs="Montserrat"/>
        </w:rPr>
      </w:pPr>
      <w:r w:rsidRPr="004E3FBC">
        <w:rPr>
          <w:rFonts w:ascii="Montserrat" w:hAnsi="Montserrat" w:eastAsia="Montserrat" w:cs="Montserrat"/>
        </w:rPr>
        <w:t>E</w:t>
      </w:r>
      <w:r w:rsidRPr="004E3FBC" w:rsidR="006D2308">
        <w:rPr>
          <w:rFonts w:ascii="Montserrat" w:hAnsi="Montserrat" w:eastAsia="Montserrat" w:cs="Montserrat"/>
        </w:rPr>
        <w:t xml:space="preserve">l ingreso per cápita, es el ingreso que obtiene un país, dividido entre el total de su población. </w:t>
      </w:r>
    </w:p>
    <w:p w:rsidRPr="004E3FBC" w:rsidR="003660A7" w:rsidP="004E3FBC" w:rsidRDefault="003660A7" w14:paraId="4250B26C" w14:textId="77777777">
      <w:pPr>
        <w:suppressAutoHyphens w:val="0"/>
        <w:autoSpaceDN/>
        <w:jc w:val="both"/>
        <w:textAlignment w:val="auto"/>
        <w:rPr>
          <w:rFonts w:ascii="Montserrat" w:hAnsi="Montserrat" w:eastAsia="Montserrat" w:cs="Montserrat"/>
        </w:rPr>
      </w:pPr>
    </w:p>
    <w:p w:rsidRPr="004E3FBC" w:rsidR="006D2308" w:rsidP="004E3FBC" w:rsidRDefault="008802C0" w14:paraId="447EA2AE" w14:textId="2DC6E51F">
      <w:pPr>
        <w:suppressAutoHyphens w:val="0"/>
        <w:autoSpaceDN/>
        <w:jc w:val="both"/>
        <w:textAlignment w:val="auto"/>
        <w:rPr>
          <w:rFonts w:ascii="Montserrat" w:hAnsi="Montserrat" w:eastAsia="Montserrat" w:cs="Montserrat"/>
        </w:rPr>
      </w:pPr>
      <w:r w:rsidRPr="004E3FBC">
        <w:rPr>
          <w:rFonts w:ascii="Montserrat" w:hAnsi="Montserrat" w:eastAsia="Montserrat" w:cs="Montserrat"/>
        </w:rPr>
        <w:t>También revisaste</w:t>
      </w:r>
      <w:r w:rsidRPr="004E3FBC" w:rsidR="006D2308">
        <w:rPr>
          <w:rFonts w:ascii="Montserrat" w:hAnsi="Montserrat" w:eastAsia="Montserrat" w:cs="Montserrat"/>
        </w:rPr>
        <w:t xml:space="preserve"> los índices para medir la calid</w:t>
      </w:r>
      <w:r w:rsidRPr="004E3FBC">
        <w:rPr>
          <w:rFonts w:ascii="Montserrat" w:hAnsi="Montserrat" w:eastAsia="Montserrat" w:cs="Montserrat"/>
        </w:rPr>
        <w:t xml:space="preserve">ad de vida, que </w:t>
      </w:r>
      <w:r w:rsidRPr="004E3FBC" w:rsidR="006D2308">
        <w:rPr>
          <w:rFonts w:ascii="Montserrat" w:hAnsi="Montserrat" w:eastAsia="Montserrat" w:cs="Montserrat"/>
        </w:rPr>
        <w:t>es precisamente el índice de</w:t>
      </w:r>
      <w:r w:rsidRPr="004E3FBC">
        <w:rPr>
          <w:rFonts w:ascii="Montserrat" w:hAnsi="Montserrat" w:eastAsia="Montserrat" w:cs="Montserrat"/>
        </w:rPr>
        <w:t xml:space="preserve"> Desarrollo Humano o IDH. Observa</w:t>
      </w:r>
      <w:r w:rsidRPr="004E3FBC" w:rsidR="006D2308">
        <w:rPr>
          <w:rFonts w:ascii="Montserrat" w:hAnsi="Montserrat" w:eastAsia="Montserrat" w:cs="Montserrat"/>
        </w:rPr>
        <w:t xml:space="preserve"> el s</w:t>
      </w:r>
      <w:r w:rsidRPr="004E3FBC" w:rsidR="006D2308">
        <w:rPr>
          <w:rFonts w:ascii="Montserrat" w:hAnsi="Montserrat" w:eastAsia="Montserrat" w:cs="Montserrat"/>
        </w:rPr>
        <w:t>i</w:t>
      </w:r>
      <w:r w:rsidRPr="004E3FBC" w:rsidR="006D2308">
        <w:rPr>
          <w:rFonts w:ascii="Montserrat" w:hAnsi="Montserrat" w:eastAsia="Montserrat" w:cs="Montserrat"/>
        </w:rPr>
        <w:t>guiente video acerca de esto.</w:t>
      </w:r>
    </w:p>
    <w:p w:rsidRPr="004E3FBC" w:rsidR="003660A7" w:rsidP="004E3FBC" w:rsidRDefault="003660A7" w14:paraId="391ED5E6" w14:textId="77777777">
      <w:pPr>
        <w:suppressAutoHyphens w:val="0"/>
        <w:autoSpaceDN/>
        <w:jc w:val="both"/>
        <w:textAlignment w:val="auto"/>
        <w:rPr>
          <w:rFonts w:ascii="Montserrat" w:hAnsi="Montserrat" w:eastAsia="Montserrat" w:cs="Montserrat"/>
          <w:highlight w:val="yellow"/>
        </w:rPr>
      </w:pPr>
    </w:p>
    <w:p w:rsidRPr="00537132" w:rsidR="008802C0" w:rsidP="004E3FBC" w:rsidRDefault="008802C0" w14:paraId="252BE779" w14:textId="6FC8AA87">
      <w:pPr>
        <w:pStyle w:val="Prrafodelista"/>
        <w:numPr>
          <w:ilvl w:val="0"/>
          <w:numId w:val="14"/>
        </w:numPr>
        <w:spacing w:after="0" w:line="240" w:lineRule="auto"/>
        <w:ind w:firstLine="0"/>
        <w:jc w:val="both"/>
        <w:rPr>
          <w:rFonts w:ascii="Montserrat" w:hAnsi="Montserrat" w:eastAsia="Montserrat" w:cs="Montserrat"/>
        </w:rPr>
      </w:pPr>
      <w:r w:rsidRPr="004E3FBC">
        <w:rPr>
          <w:rFonts w:ascii="Montserrat" w:hAnsi="Montserrat" w:eastAsia="Montserrat" w:cs="Montserrat"/>
          <w:b/>
        </w:rPr>
        <w:t>Video Índice de Desarrollo Humano</w:t>
      </w:r>
      <w:r w:rsidR="00537132">
        <w:rPr>
          <w:rFonts w:ascii="Montserrat" w:hAnsi="Montserrat" w:eastAsia="Montserrat" w:cs="Montserrat"/>
          <w:b/>
        </w:rPr>
        <w:t>.</w:t>
      </w:r>
      <w:r w:rsidRPr="004E3FBC">
        <w:rPr>
          <w:rFonts w:ascii="Montserrat" w:hAnsi="Montserrat" w:eastAsia="Montserrat" w:cs="Montserrat"/>
          <w:b/>
        </w:rPr>
        <w:t xml:space="preserve"> </w:t>
      </w:r>
      <w:r w:rsidRPr="00537132" w:rsidR="00EF7324">
        <w:rPr>
          <w:rFonts w:ascii="Montserrat" w:hAnsi="Montserrat" w:eastAsia="Montserrat" w:cs="Montserrat"/>
        </w:rPr>
        <w:t xml:space="preserve">Del 1’ 05’’ al </w:t>
      </w:r>
      <w:r w:rsidR="00537132">
        <w:rPr>
          <w:rFonts w:ascii="Montserrat" w:hAnsi="Montserrat" w:eastAsia="Montserrat" w:cs="Montserrat"/>
        </w:rPr>
        <w:t>3’ 12’’</w:t>
      </w:r>
      <w:r w:rsidRPr="00537132" w:rsidR="00A8249F">
        <w:rPr>
          <w:rFonts w:ascii="Montserrat" w:hAnsi="Montserrat" w:eastAsia="Montserrat" w:cs="Montserrat"/>
        </w:rPr>
        <w:t xml:space="preserve"> y</w:t>
      </w:r>
      <w:r w:rsidRPr="00537132" w:rsidR="003E5DFB">
        <w:rPr>
          <w:rFonts w:ascii="Montserrat" w:hAnsi="Montserrat" w:eastAsia="Montserrat" w:cs="Montserrat"/>
        </w:rPr>
        <w:t xml:space="preserve"> d</w:t>
      </w:r>
      <w:r w:rsidR="00537132">
        <w:rPr>
          <w:rFonts w:ascii="Montserrat" w:hAnsi="Montserrat" w:eastAsia="Montserrat" w:cs="Montserrat"/>
        </w:rPr>
        <w:t>el 3’ 28’’ al 5’ 21’’</w:t>
      </w:r>
    </w:p>
    <w:p w:rsidRPr="004E3FBC" w:rsidR="008802C0" w:rsidP="004E3FBC" w:rsidRDefault="000F3D68" w14:paraId="5E004BC2" w14:textId="6B9CB283">
      <w:pPr>
        <w:pStyle w:val="Prrafodelista"/>
        <w:spacing w:after="0" w:line="240" w:lineRule="auto"/>
        <w:jc w:val="both"/>
        <w:rPr>
          <w:rFonts w:ascii="Montserrat" w:hAnsi="Montserrat" w:eastAsia="Montserrat" w:cs="Montserrat"/>
        </w:rPr>
      </w:pPr>
      <w:hyperlink r:id="rId16">
        <w:r w:rsidRPr="004E3FBC" w:rsidR="008802C0">
          <w:rPr>
            <w:rFonts w:ascii="Montserrat" w:hAnsi="Montserrat"/>
            <w:color w:val="0563C1"/>
            <w:u w:val="single"/>
          </w:rPr>
          <w:t>https://www.youtube.com/watch?v=HaZFbCoCr3M&amp;t=39s</w:t>
        </w:r>
      </w:hyperlink>
    </w:p>
    <w:p w:rsidRPr="004E3FBC" w:rsidR="003660A7" w:rsidP="004E3FBC" w:rsidRDefault="003660A7" w14:paraId="08C89E5E" w14:textId="77777777">
      <w:pPr>
        <w:jc w:val="both"/>
        <w:rPr>
          <w:rFonts w:ascii="Montserrat" w:hAnsi="Montserrat" w:eastAsia="Montserrat" w:cs="Montserrat"/>
        </w:rPr>
      </w:pPr>
    </w:p>
    <w:p w:rsidRPr="004E3FBC" w:rsidR="00EF7324" w:rsidP="004E3FBC" w:rsidRDefault="00537132" w14:paraId="1B41522D" w14:textId="3A5CCE80">
      <w:pPr>
        <w:jc w:val="both"/>
        <w:rPr>
          <w:rFonts w:ascii="Montserrat" w:hAnsi="Montserrat" w:eastAsia="Montserrat" w:cs="Montserrat"/>
        </w:rPr>
      </w:pPr>
      <w:r w:rsidRPr="004E3FBC">
        <w:rPr>
          <w:rFonts w:ascii="Montserrat" w:hAnsi="Montserrat" w:eastAsia="Montserrat" w:cs="Montserrat"/>
        </w:rPr>
        <w:t>Cómo</w:t>
      </w:r>
      <w:r w:rsidRPr="004E3FBC" w:rsidR="00EF7324">
        <w:rPr>
          <w:rFonts w:ascii="Montserrat" w:hAnsi="Montserrat" w:eastAsia="Montserrat" w:cs="Montserrat"/>
        </w:rPr>
        <w:t xml:space="preserve"> pudiste observar</w:t>
      </w:r>
      <w:r w:rsidRPr="004E3FBC" w:rsidR="006D2308">
        <w:rPr>
          <w:rFonts w:ascii="Montserrat" w:hAnsi="Montserrat" w:eastAsia="Montserrat" w:cs="Montserrat"/>
        </w:rPr>
        <w:t>, hay varias formas de medir la calidad de vida de la p</w:t>
      </w:r>
      <w:r w:rsidRPr="004E3FBC" w:rsidR="00EF7324">
        <w:rPr>
          <w:rFonts w:ascii="Montserrat" w:hAnsi="Montserrat" w:eastAsia="Montserrat" w:cs="Montserrat"/>
        </w:rPr>
        <w:t>oblación. Los dos índices que ahora conoces</w:t>
      </w:r>
      <w:r w:rsidRPr="004E3FBC" w:rsidR="006D2308">
        <w:rPr>
          <w:rFonts w:ascii="Montserrat" w:hAnsi="Montserrat" w:eastAsia="Montserrat" w:cs="Montserrat"/>
        </w:rPr>
        <w:t xml:space="preserve"> son</w:t>
      </w:r>
      <w:r w:rsidRPr="004E3FBC" w:rsidR="00EF7324">
        <w:rPr>
          <w:rFonts w:ascii="Montserrat" w:hAnsi="Montserrat" w:eastAsia="Montserrat" w:cs="Montserrat"/>
        </w:rPr>
        <w:t>:</w:t>
      </w:r>
      <w:r w:rsidRPr="004E3FBC" w:rsidR="006D2308">
        <w:rPr>
          <w:rFonts w:ascii="Montserrat" w:hAnsi="Montserrat" w:eastAsia="Montserrat" w:cs="Montserrat"/>
        </w:rPr>
        <w:t xml:space="preserve"> el Ín</w:t>
      </w:r>
      <w:r>
        <w:rPr>
          <w:rFonts w:ascii="Montserrat" w:hAnsi="Montserrat" w:eastAsia="Montserrat" w:cs="Montserrat"/>
        </w:rPr>
        <w:t xml:space="preserve">dice de Desarrollo Humano, IDH </w:t>
      </w:r>
      <w:r w:rsidRPr="004E3FBC" w:rsidR="006D2308">
        <w:rPr>
          <w:rFonts w:ascii="Montserrat" w:hAnsi="Montserrat" w:eastAsia="Montserrat" w:cs="Montserrat"/>
        </w:rPr>
        <w:t xml:space="preserve">que </w:t>
      </w:r>
      <w:r w:rsidRPr="004E3FBC" w:rsidR="00EF7324">
        <w:rPr>
          <w:rFonts w:ascii="Montserrat" w:hAnsi="Montserrat" w:eastAsia="Montserrat" w:cs="Montserrat"/>
        </w:rPr>
        <w:t>se ha explicado a través del video</w:t>
      </w:r>
      <w:r w:rsidRPr="004E3FBC" w:rsidR="006D2308">
        <w:rPr>
          <w:rFonts w:ascii="Montserrat" w:hAnsi="Montserrat" w:eastAsia="Montserrat" w:cs="Montserrat"/>
        </w:rPr>
        <w:t xml:space="preserve">, y el otro es el Índice para una Vida Mejor. </w:t>
      </w:r>
    </w:p>
    <w:p w:rsidRPr="004E3FBC" w:rsidR="00EF7324" w:rsidP="004E3FBC" w:rsidRDefault="00EF7324" w14:paraId="26734A2C" w14:textId="77777777">
      <w:pPr>
        <w:jc w:val="both"/>
        <w:rPr>
          <w:rFonts w:ascii="Montserrat" w:hAnsi="Montserrat" w:eastAsia="Montserrat" w:cs="Montserrat"/>
        </w:rPr>
      </w:pPr>
    </w:p>
    <w:p w:rsidRPr="004E3FBC" w:rsidR="00EF7324" w:rsidP="004E3FBC" w:rsidRDefault="00EF7324" w14:paraId="573B020F" w14:textId="603C6A79">
      <w:pPr>
        <w:jc w:val="center"/>
        <w:rPr>
          <w:rFonts w:ascii="Montserrat" w:hAnsi="Montserrat" w:eastAsia="Montserrat" w:cs="Montserrat"/>
        </w:rPr>
      </w:pPr>
      <w:r w:rsidRPr="004E3FBC">
        <w:rPr>
          <w:rFonts w:ascii="Montserrat" w:hAnsi="Montserrat"/>
          <w:noProof/>
          <w:lang w:eastAsia="es-MX" w:bidi="ar-SA"/>
        </w:rPr>
        <w:drawing>
          <wp:inline distT="0" distB="0" distL="0" distR="0" wp14:anchorId="08CD9BEC" wp14:editId="76D23617">
            <wp:extent cx="1746000" cy="1800000"/>
            <wp:effectExtent l="0" t="0" r="698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46000" cy="1800000"/>
                    </a:xfrm>
                    <a:prstGeom prst="rect">
                      <a:avLst/>
                    </a:prstGeom>
                  </pic:spPr>
                </pic:pic>
              </a:graphicData>
            </a:graphic>
          </wp:inline>
        </w:drawing>
      </w:r>
    </w:p>
    <w:p w:rsidRPr="004E3FBC" w:rsidR="003B6219" w:rsidP="004E3FBC" w:rsidRDefault="003B6219" w14:paraId="7CC177C6" w14:textId="77777777">
      <w:pPr>
        <w:jc w:val="both"/>
        <w:rPr>
          <w:rFonts w:ascii="Montserrat" w:hAnsi="Montserrat" w:eastAsia="Montserrat" w:cs="Montserrat"/>
        </w:rPr>
      </w:pPr>
    </w:p>
    <w:p w:rsidRPr="004E3FBC" w:rsidR="006D2308" w:rsidP="004E3FBC" w:rsidRDefault="003B6219" w14:paraId="56FF1463" w14:textId="67C55132">
      <w:pPr>
        <w:jc w:val="both"/>
        <w:rPr>
          <w:rFonts w:ascii="Montserrat" w:hAnsi="Montserrat" w:eastAsia="Montserrat" w:cs="Montserrat"/>
        </w:rPr>
      </w:pPr>
      <w:r w:rsidRPr="004E3FBC">
        <w:rPr>
          <w:rFonts w:ascii="Montserrat" w:hAnsi="Montserrat" w:eastAsia="Montserrat" w:cs="Montserrat"/>
        </w:rPr>
        <w:lastRenderedPageBreak/>
        <w:t>E</w:t>
      </w:r>
      <w:r w:rsidRPr="004E3FBC" w:rsidR="006D2308">
        <w:rPr>
          <w:rFonts w:ascii="Montserrat" w:hAnsi="Montserrat" w:eastAsia="Montserrat" w:cs="Montserrat"/>
        </w:rPr>
        <w:t>l Índice para una Vid</w:t>
      </w:r>
      <w:r w:rsidRPr="004E3FBC">
        <w:rPr>
          <w:rFonts w:ascii="Montserrat" w:hAnsi="Montserrat" w:eastAsia="Montserrat" w:cs="Montserrat"/>
        </w:rPr>
        <w:t>a Mejor, tiene muchos factores. Para repasar algunos de estos factores realizarás un juego de memorama, mismo que consiste en encontrar los pares</w:t>
      </w:r>
      <w:r w:rsidRPr="004E3FBC" w:rsidR="006D2308">
        <w:rPr>
          <w:rFonts w:ascii="Montserrat" w:hAnsi="Montserrat" w:eastAsia="Montserrat" w:cs="Montserrat"/>
        </w:rPr>
        <w:t xml:space="preserve">, pero eso no es todo, para dar por válido el par, hay que hacer un comentario al respecto. </w:t>
      </w:r>
    </w:p>
    <w:p w:rsidRPr="004E3FBC" w:rsidR="0051159F" w:rsidP="004E3FBC" w:rsidRDefault="0051159F" w14:paraId="48EB4FF8" w14:textId="77777777">
      <w:pPr>
        <w:pBdr>
          <w:top w:val="none" w:color="000000" w:sz="0" w:space="0"/>
          <w:left w:val="none" w:color="000000" w:sz="0" w:space="0"/>
          <w:bottom w:val="none" w:color="000000" w:sz="0" w:space="0"/>
          <w:right w:val="none" w:color="000000" w:sz="0" w:space="0"/>
          <w:between w:val="none" w:color="000000" w:sz="0" w:space="0"/>
        </w:pBdr>
        <w:suppressAutoHyphens w:val="0"/>
        <w:autoSpaceDN/>
        <w:jc w:val="both"/>
        <w:textAlignment w:val="auto"/>
        <w:rPr>
          <w:rFonts w:ascii="Montserrat" w:hAnsi="Montserrat" w:eastAsia="Montserrat" w:cs="Montserrat"/>
        </w:rPr>
      </w:pPr>
    </w:p>
    <w:p w:rsidRPr="004E3FBC" w:rsidR="0051159F" w:rsidP="004E3FBC" w:rsidRDefault="0051159F" w14:paraId="100CE24F" w14:textId="13702F54">
      <w:pPr>
        <w:pBdr>
          <w:top w:val="none" w:color="000000" w:sz="0" w:space="0"/>
          <w:left w:val="none" w:color="000000" w:sz="0" w:space="0"/>
          <w:bottom w:val="none" w:color="000000" w:sz="0" w:space="0"/>
          <w:right w:val="none" w:color="000000" w:sz="0" w:space="0"/>
          <w:between w:val="none" w:color="000000" w:sz="0" w:space="0"/>
        </w:pBdr>
        <w:suppressAutoHyphens w:val="0"/>
        <w:autoSpaceDN/>
        <w:jc w:val="both"/>
        <w:textAlignment w:val="auto"/>
        <w:rPr>
          <w:rFonts w:ascii="Montserrat" w:hAnsi="Montserrat" w:eastAsia="Montserrat" w:cs="Montserrat"/>
        </w:rPr>
      </w:pPr>
      <w:r w:rsidRPr="004E3FBC">
        <w:rPr>
          <w:rFonts w:ascii="Montserrat" w:hAnsi="Montserrat" w:eastAsia="Montserrat" w:cs="Montserrat"/>
        </w:rPr>
        <w:t>Las imágenes del juego de memoria que hacen par son del mismo color, por lo que se sugiere imprimirlas a color de preferencia. Se sugiere encontrar los pares en el orden que se plantea, a continuación. Sin embargo, se puede jugar libremente, siempre y cuando se traten todos los conceptos. Recuerda invitar a jugar a tus familiares.</w:t>
      </w:r>
    </w:p>
    <w:p w:rsidRPr="004E3FBC" w:rsidR="003660A7" w:rsidP="004E3FBC" w:rsidRDefault="003660A7" w14:paraId="51D45F50" w14:textId="77777777">
      <w:pPr>
        <w:pBdr>
          <w:top w:val="none" w:color="000000" w:sz="0" w:space="0"/>
          <w:left w:val="none" w:color="000000" w:sz="0" w:space="0"/>
          <w:bottom w:val="none" w:color="000000" w:sz="0" w:space="0"/>
          <w:right w:val="none" w:color="000000" w:sz="0" w:space="0"/>
          <w:between w:val="none" w:color="000000" w:sz="0" w:space="0"/>
        </w:pBdr>
        <w:suppressAutoHyphens w:val="0"/>
        <w:autoSpaceDN/>
        <w:jc w:val="both"/>
        <w:textAlignment w:val="auto"/>
        <w:rPr>
          <w:rFonts w:ascii="Montserrat" w:hAnsi="Montserrat" w:eastAsia="Montserrat" w:cs="Montserrat"/>
        </w:rPr>
      </w:pPr>
    </w:p>
    <w:p w:rsidRPr="004E3FBC" w:rsidR="0051159F" w:rsidP="004E3FBC" w:rsidRDefault="0051159F" w14:paraId="50C7B729" w14:textId="5B5969EF">
      <w:pPr>
        <w:pBdr>
          <w:top w:val="none" w:color="000000" w:sz="0" w:space="0"/>
          <w:left w:val="none" w:color="000000" w:sz="0" w:space="0"/>
          <w:bottom w:val="none" w:color="000000" w:sz="0" w:space="0"/>
          <w:right w:val="none" w:color="000000" w:sz="0" w:space="0"/>
          <w:between w:val="none" w:color="000000" w:sz="0" w:space="0"/>
        </w:pBdr>
        <w:suppressAutoHyphens w:val="0"/>
        <w:autoSpaceDN/>
        <w:jc w:val="both"/>
        <w:textAlignment w:val="auto"/>
        <w:rPr>
          <w:rFonts w:ascii="Montserrat" w:hAnsi="Montserrat" w:eastAsia="Montserrat" w:cs="Montserrat"/>
        </w:rPr>
      </w:pPr>
      <w:r w:rsidRPr="004E3FBC">
        <w:rPr>
          <w:rFonts w:ascii="Montserrat" w:hAnsi="Montserrat" w:eastAsia="Montserrat" w:cs="Montserrat"/>
        </w:rPr>
        <w:t>Comienza el juego.</w:t>
      </w:r>
    </w:p>
    <w:p w:rsidRPr="004E3FBC" w:rsidR="003660A7" w:rsidP="004E3FBC" w:rsidRDefault="003660A7" w14:paraId="1041E8EB" w14:textId="77777777">
      <w:pPr>
        <w:pBdr>
          <w:top w:val="none" w:color="000000" w:sz="0" w:space="0"/>
          <w:left w:val="none" w:color="000000" w:sz="0" w:space="0"/>
          <w:bottom w:val="none" w:color="000000" w:sz="0" w:space="0"/>
          <w:right w:val="none" w:color="000000" w:sz="0" w:space="0"/>
          <w:between w:val="none" w:color="000000" w:sz="0" w:space="0"/>
        </w:pBdr>
        <w:suppressAutoHyphens w:val="0"/>
        <w:autoSpaceDN/>
        <w:jc w:val="both"/>
        <w:textAlignment w:val="auto"/>
        <w:rPr>
          <w:rFonts w:ascii="Montserrat" w:hAnsi="Montserrat" w:eastAsia="Montserrat" w:cs="Montserrat"/>
        </w:rPr>
      </w:pPr>
    </w:p>
    <w:p w:rsidRPr="004E3FBC" w:rsidR="0051159F" w:rsidP="004E3FBC" w:rsidRDefault="0051159F" w14:paraId="15A52870" w14:textId="0995FA3F">
      <w:pPr>
        <w:pBdr>
          <w:top w:val="none" w:color="000000" w:sz="0" w:space="0"/>
          <w:left w:val="none" w:color="000000" w:sz="0" w:space="0"/>
          <w:bottom w:val="none" w:color="000000" w:sz="0" w:space="0"/>
          <w:right w:val="none" w:color="000000" w:sz="0" w:space="0"/>
          <w:between w:val="none" w:color="000000" w:sz="0" w:space="0"/>
        </w:pBdr>
        <w:suppressAutoHyphens w:val="0"/>
        <w:autoSpaceDN/>
        <w:jc w:val="center"/>
        <w:textAlignment w:val="auto"/>
        <w:rPr>
          <w:rFonts w:ascii="Montserrat" w:hAnsi="Montserrat" w:eastAsia="Montserrat" w:cs="Montserrat"/>
        </w:rPr>
      </w:pPr>
      <w:r w:rsidRPr="004E3FBC">
        <w:rPr>
          <w:rFonts w:ascii="Montserrat" w:hAnsi="Montserrat"/>
          <w:noProof/>
          <w:lang w:eastAsia="es-MX" w:bidi="ar-SA"/>
        </w:rPr>
        <w:drawing>
          <wp:inline distT="0" distB="0" distL="0" distR="0" wp14:anchorId="1D99D9CE" wp14:editId="15313DA4">
            <wp:extent cx="3945600" cy="18000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45600" cy="1800000"/>
                    </a:xfrm>
                    <a:prstGeom prst="rect">
                      <a:avLst/>
                    </a:prstGeom>
                  </pic:spPr>
                </pic:pic>
              </a:graphicData>
            </a:graphic>
          </wp:inline>
        </w:drawing>
      </w:r>
    </w:p>
    <w:p w:rsidRPr="004E3FBC" w:rsidR="003660A7" w:rsidP="004E3FBC" w:rsidRDefault="003660A7" w14:paraId="1C588082" w14:textId="77777777">
      <w:pPr>
        <w:pBdr>
          <w:top w:val="none" w:color="000000" w:sz="0" w:space="0"/>
          <w:left w:val="none" w:color="000000" w:sz="0" w:space="0"/>
          <w:bottom w:val="none" w:color="000000" w:sz="0" w:space="0"/>
          <w:right w:val="none" w:color="000000" w:sz="0" w:space="0"/>
          <w:between w:val="none" w:color="000000" w:sz="0" w:space="0"/>
        </w:pBdr>
        <w:suppressAutoHyphens w:val="0"/>
        <w:autoSpaceDN/>
        <w:jc w:val="both"/>
        <w:textAlignment w:val="auto"/>
        <w:rPr>
          <w:rFonts w:ascii="Montserrat" w:hAnsi="Montserrat" w:eastAsia="Montserrat" w:cs="Montserrat"/>
          <w:b/>
        </w:rPr>
      </w:pPr>
    </w:p>
    <w:p w:rsidRPr="004E3FBC" w:rsidR="0051159F" w:rsidP="004E3FBC" w:rsidRDefault="0051159F" w14:paraId="677D1CFE" w14:textId="0A46AE42">
      <w:pPr>
        <w:pBdr>
          <w:top w:val="none" w:color="000000" w:sz="0" w:space="0"/>
          <w:left w:val="none" w:color="000000" w:sz="0" w:space="0"/>
          <w:bottom w:val="none" w:color="000000" w:sz="0" w:space="0"/>
          <w:right w:val="none" w:color="000000" w:sz="0" w:space="0"/>
          <w:between w:val="none" w:color="000000" w:sz="0" w:space="0"/>
        </w:pBdr>
        <w:suppressAutoHyphens w:val="0"/>
        <w:autoSpaceDN/>
        <w:jc w:val="both"/>
        <w:textAlignment w:val="auto"/>
        <w:rPr>
          <w:rFonts w:ascii="Montserrat" w:hAnsi="Montserrat" w:eastAsia="Montserrat" w:cs="Montserrat"/>
        </w:rPr>
      </w:pPr>
      <w:r w:rsidRPr="004E3FBC">
        <w:rPr>
          <w:rFonts w:ascii="Montserrat" w:hAnsi="Montserrat" w:eastAsia="Montserrat" w:cs="Montserrat"/>
          <w:b/>
        </w:rPr>
        <w:t>Vivienda</w:t>
      </w:r>
      <w:r w:rsidRPr="004E3FBC">
        <w:rPr>
          <w:rFonts w:ascii="Montserrat" w:hAnsi="Montserrat" w:eastAsia="Montserrat" w:cs="Montserrat"/>
        </w:rPr>
        <w:t>.</w:t>
      </w:r>
      <w:r w:rsidRPr="004E3FBC" w:rsidR="00167F70">
        <w:rPr>
          <w:rFonts w:ascii="Montserrat" w:hAnsi="Montserrat" w:eastAsia="Montserrat" w:cs="Montserrat"/>
        </w:rPr>
        <w:t xml:space="preserve"> </w:t>
      </w:r>
      <w:r w:rsidRPr="004E3FBC">
        <w:rPr>
          <w:rFonts w:ascii="Montserrat" w:hAnsi="Montserrat" w:eastAsia="Montserrat" w:cs="Montserrat"/>
        </w:rPr>
        <w:t>Contar con una vivienda adecuada es uno de los aspectos más importantes en la vida de una persona. La vivienda es esencial para cubrir las necesidades básicas, como la necesidad de abrigo, pero no se trata solo de tener cuatro paredes y un techo. La vivie</w:t>
      </w:r>
      <w:r w:rsidRPr="004E3FBC">
        <w:rPr>
          <w:rFonts w:ascii="Montserrat" w:hAnsi="Montserrat" w:eastAsia="Montserrat" w:cs="Montserrat"/>
        </w:rPr>
        <w:t>n</w:t>
      </w:r>
      <w:r w:rsidRPr="004E3FBC">
        <w:rPr>
          <w:rFonts w:ascii="Montserrat" w:hAnsi="Montserrat" w:eastAsia="Montserrat" w:cs="Montserrat"/>
        </w:rPr>
        <w:t>da debe ser un sitio para dormir y descansar, en el que las personas se sientan protegidas y gocen de privacidad y un espacio personal.</w:t>
      </w:r>
    </w:p>
    <w:p w:rsidRPr="004E3FBC" w:rsidR="003660A7" w:rsidP="004E3FBC" w:rsidRDefault="003660A7" w14:paraId="5497C1D6" w14:textId="77777777">
      <w:pPr>
        <w:pBdr>
          <w:top w:val="none" w:color="000000" w:sz="0" w:space="0"/>
          <w:left w:val="none" w:color="000000" w:sz="0" w:space="0"/>
          <w:bottom w:val="none" w:color="000000" w:sz="0" w:space="0"/>
          <w:right w:val="none" w:color="000000" w:sz="0" w:space="0"/>
          <w:between w:val="none" w:color="000000" w:sz="0" w:space="0"/>
        </w:pBdr>
        <w:suppressAutoHyphens w:val="0"/>
        <w:autoSpaceDN/>
        <w:jc w:val="both"/>
        <w:textAlignment w:val="auto"/>
        <w:rPr>
          <w:rFonts w:ascii="Montserrat" w:hAnsi="Montserrat" w:eastAsia="Montserrat" w:cs="Montserrat"/>
        </w:rPr>
      </w:pPr>
    </w:p>
    <w:p w:rsidRPr="004E3FBC" w:rsidR="00167F70" w:rsidP="004E3FBC" w:rsidRDefault="009172D9" w14:paraId="56BFFB38" w14:textId="66EBB38D">
      <w:pPr>
        <w:pBdr>
          <w:top w:val="none" w:color="000000" w:sz="0" w:space="0"/>
          <w:left w:val="none" w:color="000000" w:sz="0" w:space="0"/>
          <w:bottom w:val="none" w:color="000000" w:sz="0" w:space="0"/>
          <w:right w:val="none" w:color="000000" w:sz="0" w:space="0"/>
          <w:between w:val="none" w:color="000000" w:sz="0" w:space="0"/>
        </w:pBdr>
        <w:suppressAutoHyphens w:val="0"/>
        <w:autoSpaceDN/>
        <w:jc w:val="center"/>
        <w:textAlignment w:val="auto"/>
        <w:rPr>
          <w:rFonts w:ascii="Montserrat" w:hAnsi="Montserrat" w:eastAsia="Montserrat" w:cs="Montserrat"/>
        </w:rPr>
      </w:pPr>
      <w:r w:rsidRPr="004E3FBC">
        <w:rPr>
          <w:rFonts w:ascii="Montserrat" w:hAnsi="Montserrat"/>
          <w:noProof/>
          <w:lang w:eastAsia="es-MX" w:bidi="ar-SA"/>
        </w:rPr>
        <w:drawing>
          <wp:inline distT="0" distB="0" distL="0" distR="0" wp14:anchorId="7B54177D" wp14:editId="3CEA482B">
            <wp:extent cx="4006800" cy="18000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06800" cy="1800000"/>
                    </a:xfrm>
                    <a:prstGeom prst="rect">
                      <a:avLst/>
                    </a:prstGeom>
                  </pic:spPr>
                </pic:pic>
              </a:graphicData>
            </a:graphic>
          </wp:inline>
        </w:drawing>
      </w:r>
    </w:p>
    <w:p w:rsidRPr="004E3FBC" w:rsidR="003660A7" w:rsidP="004E3FBC" w:rsidRDefault="003660A7" w14:paraId="1C9D63E7" w14:textId="77777777">
      <w:pPr>
        <w:pBdr>
          <w:top w:val="none" w:color="000000" w:sz="0" w:space="0"/>
          <w:left w:val="none" w:color="000000" w:sz="0" w:space="0"/>
          <w:bottom w:val="none" w:color="000000" w:sz="0" w:space="0"/>
          <w:right w:val="none" w:color="000000" w:sz="0" w:space="0"/>
          <w:between w:val="none" w:color="000000" w:sz="0" w:space="0"/>
        </w:pBdr>
        <w:suppressAutoHyphens w:val="0"/>
        <w:autoSpaceDN/>
        <w:jc w:val="both"/>
        <w:textAlignment w:val="auto"/>
        <w:rPr>
          <w:rFonts w:ascii="Montserrat" w:hAnsi="Montserrat" w:eastAsia="Montserrat" w:cs="Montserrat"/>
          <w:b/>
        </w:rPr>
      </w:pPr>
    </w:p>
    <w:p w:rsidRPr="004E3FBC" w:rsidR="0051159F" w:rsidP="004E3FBC" w:rsidRDefault="0051159F" w14:paraId="102191F7" w14:textId="5CF420DB">
      <w:pPr>
        <w:pBdr>
          <w:top w:val="none" w:color="000000" w:sz="0" w:space="0"/>
          <w:left w:val="none" w:color="000000" w:sz="0" w:space="0"/>
          <w:bottom w:val="none" w:color="000000" w:sz="0" w:space="0"/>
          <w:right w:val="none" w:color="000000" w:sz="0" w:space="0"/>
          <w:between w:val="none" w:color="000000" w:sz="0" w:space="0"/>
        </w:pBdr>
        <w:suppressAutoHyphens w:val="0"/>
        <w:autoSpaceDN/>
        <w:jc w:val="both"/>
        <w:textAlignment w:val="auto"/>
        <w:rPr>
          <w:rFonts w:ascii="Montserrat" w:hAnsi="Montserrat" w:eastAsia="Montserrat" w:cs="Montserrat"/>
        </w:rPr>
      </w:pPr>
      <w:r w:rsidRPr="004E3FBC">
        <w:rPr>
          <w:rFonts w:ascii="Montserrat" w:hAnsi="Montserrat" w:eastAsia="Montserrat" w:cs="Montserrat"/>
          <w:b/>
        </w:rPr>
        <w:t>Ingresos</w:t>
      </w:r>
      <w:r w:rsidRPr="004E3FBC">
        <w:rPr>
          <w:rFonts w:ascii="Montserrat" w:hAnsi="Montserrat" w:eastAsia="Montserrat" w:cs="Montserrat"/>
        </w:rPr>
        <w:t>.</w:t>
      </w:r>
      <w:r w:rsidRPr="004E3FBC" w:rsidR="00167F70">
        <w:rPr>
          <w:rFonts w:ascii="Montserrat" w:hAnsi="Montserrat" w:eastAsia="Montserrat" w:cs="Montserrat"/>
        </w:rPr>
        <w:t xml:space="preserve"> </w:t>
      </w:r>
      <w:r w:rsidRPr="004E3FBC">
        <w:rPr>
          <w:rFonts w:ascii="Montserrat" w:hAnsi="Montserrat" w:eastAsia="Montserrat" w:cs="Montserrat"/>
        </w:rPr>
        <w:t>Aunque el dinero quizá no compre la felicidad, es un medio importante para alcanzar estándares de vida más elevados y, por co</w:t>
      </w:r>
      <w:r w:rsidRPr="004E3FBC">
        <w:rPr>
          <w:rFonts w:ascii="Montserrat" w:hAnsi="Montserrat" w:eastAsia="Montserrat" w:cs="Montserrat"/>
        </w:rPr>
        <w:t>n</w:t>
      </w:r>
      <w:r w:rsidRPr="004E3FBC">
        <w:rPr>
          <w:rFonts w:ascii="Montserrat" w:hAnsi="Montserrat" w:eastAsia="Montserrat" w:cs="Montserrat"/>
        </w:rPr>
        <w:t>siguiente, un mayor bienestar. Contar con recursos económicos más altos, también puede mejorar el acceso a la educación, a servicios de salud y vivienda de calidad.</w:t>
      </w:r>
    </w:p>
    <w:p w:rsidRPr="004E3FBC" w:rsidR="0051159F" w:rsidP="004E3FBC" w:rsidRDefault="0051159F" w14:paraId="72E977D6" w14:textId="77777777">
      <w:pPr>
        <w:pBdr>
          <w:top w:val="none" w:color="000000" w:sz="0" w:space="0"/>
          <w:left w:val="none" w:color="000000" w:sz="0" w:space="0"/>
          <w:bottom w:val="none" w:color="000000" w:sz="0" w:space="0"/>
          <w:right w:val="none" w:color="000000" w:sz="0" w:space="0"/>
          <w:between w:val="none" w:color="000000" w:sz="0" w:space="0"/>
        </w:pBdr>
        <w:jc w:val="both"/>
        <w:rPr>
          <w:rFonts w:ascii="Montserrat" w:hAnsi="Montserrat" w:eastAsia="Montserrat" w:cs="Montserrat"/>
        </w:rPr>
      </w:pPr>
    </w:p>
    <w:p w:rsidRPr="004E3FBC" w:rsidR="00167F70" w:rsidP="004E3FBC" w:rsidRDefault="00167F70" w14:paraId="279F9560" w14:textId="53418A7D">
      <w:pPr>
        <w:pBdr>
          <w:top w:val="none" w:color="000000" w:sz="0" w:space="0"/>
          <w:left w:val="none" w:color="000000" w:sz="0" w:space="0"/>
          <w:bottom w:val="none" w:color="000000" w:sz="0" w:space="0"/>
          <w:right w:val="none" w:color="000000" w:sz="0" w:space="0"/>
          <w:between w:val="none" w:color="000000" w:sz="0" w:space="0"/>
        </w:pBdr>
        <w:suppressAutoHyphens w:val="0"/>
        <w:autoSpaceDN/>
        <w:jc w:val="center"/>
        <w:textAlignment w:val="auto"/>
        <w:rPr>
          <w:rFonts w:ascii="Montserrat" w:hAnsi="Montserrat" w:eastAsia="Montserrat" w:cs="Montserrat"/>
        </w:rPr>
      </w:pPr>
      <w:r w:rsidRPr="004E3FBC">
        <w:rPr>
          <w:rFonts w:ascii="Montserrat" w:hAnsi="Montserrat"/>
          <w:noProof/>
          <w:lang w:eastAsia="es-MX" w:bidi="ar-SA"/>
        </w:rPr>
        <w:lastRenderedPageBreak/>
        <w:drawing>
          <wp:inline distT="0" distB="0" distL="0" distR="0" wp14:anchorId="146ABCF2" wp14:editId="5C901DD0">
            <wp:extent cx="4186800" cy="1800000"/>
            <wp:effectExtent l="0" t="0" r="444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86800" cy="1800000"/>
                    </a:xfrm>
                    <a:prstGeom prst="rect">
                      <a:avLst/>
                    </a:prstGeom>
                  </pic:spPr>
                </pic:pic>
              </a:graphicData>
            </a:graphic>
          </wp:inline>
        </w:drawing>
      </w:r>
    </w:p>
    <w:p w:rsidRPr="004E3FBC" w:rsidR="003660A7" w:rsidP="004E3FBC" w:rsidRDefault="003660A7" w14:paraId="090A5036" w14:textId="77777777">
      <w:pPr>
        <w:pBdr>
          <w:top w:val="none" w:color="000000" w:sz="0" w:space="0"/>
          <w:left w:val="none" w:color="000000" w:sz="0" w:space="0"/>
          <w:bottom w:val="none" w:color="000000" w:sz="0" w:space="0"/>
          <w:right w:val="none" w:color="000000" w:sz="0" w:space="0"/>
          <w:between w:val="none" w:color="000000" w:sz="0" w:space="0"/>
        </w:pBdr>
        <w:suppressAutoHyphens w:val="0"/>
        <w:autoSpaceDN/>
        <w:jc w:val="both"/>
        <w:textAlignment w:val="auto"/>
        <w:rPr>
          <w:rFonts w:ascii="Montserrat" w:hAnsi="Montserrat" w:eastAsia="Montserrat" w:cs="Montserrat"/>
          <w:b/>
        </w:rPr>
      </w:pPr>
    </w:p>
    <w:p w:rsidRPr="004E3FBC" w:rsidR="0051159F" w:rsidP="004E3FBC" w:rsidRDefault="00167F70" w14:paraId="01A7350C" w14:textId="6BB3D6E5">
      <w:pPr>
        <w:pBdr>
          <w:top w:val="none" w:color="000000" w:sz="0" w:space="0"/>
          <w:left w:val="none" w:color="000000" w:sz="0" w:space="0"/>
          <w:bottom w:val="none" w:color="000000" w:sz="0" w:space="0"/>
          <w:right w:val="none" w:color="000000" w:sz="0" w:space="0"/>
          <w:between w:val="none" w:color="000000" w:sz="0" w:space="0"/>
        </w:pBdr>
        <w:suppressAutoHyphens w:val="0"/>
        <w:autoSpaceDN/>
        <w:jc w:val="both"/>
        <w:textAlignment w:val="auto"/>
        <w:rPr>
          <w:rFonts w:ascii="Montserrat" w:hAnsi="Montserrat" w:eastAsia="Montserrat" w:cs="Montserrat"/>
        </w:rPr>
      </w:pPr>
      <w:r w:rsidRPr="004E3FBC">
        <w:rPr>
          <w:rFonts w:ascii="Montserrat" w:hAnsi="Montserrat" w:eastAsia="Montserrat" w:cs="Montserrat"/>
          <w:b/>
        </w:rPr>
        <w:t>Empleo</w:t>
      </w:r>
      <w:r w:rsidRPr="004E3FBC">
        <w:rPr>
          <w:rFonts w:ascii="Montserrat" w:hAnsi="Montserrat" w:eastAsia="Montserrat" w:cs="Montserrat"/>
        </w:rPr>
        <w:t>.</w:t>
      </w:r>
      <w:r w:rsidRPr="004E3FBC" w:rsidR="00E2365B">
        <w:rPr>
          <w:rFonts w:ascii="Montserrat" w:hAnsi="Montserrat" w:eastAsia="Montserrat" w:cs="Montserrat"/>
        </w:rPr>
        <w:t xml:space="preserve"> </w:t>
      </w:r>
      <w:r w:rsidRPr="004E3FBC" w:rsidR="00020309">
        <w:rPr>
          <w:rFonts w:ascii="Montserrat" w:hAnsi="Montserrat" w:eastAsia="Montserrat" w:cs="Montserrat"/>
        </w:rPr>
        <w:t xml:space="preserve">Como se había mencionado con anterioridad. </w:t>
      </w:r>
      <w:r w:rsidRPr="004E3FBC" w:rsidR="00E2365B">
        <w:rPr>
          <w:rFonts w:ascii="Montserrat" w:hAnsi="Montserrat" w:eastAsia="Montserrat" w:cs="Montserrat"/>
        </w:rPr>
        <w:t>E</w:t>
      </w:r>
      <w:r w:rsidRPr="004E3FBC" w:rsidR="0051159F">
        <w:rPr>
          <w:rFonts w:ascii="Montserrat" w:hAnsi="Montserrat" w:eastAsia="Montserrat" w:cs="Montserrat"/>
        </w:rPr>
        <w:t>l empleo debe ser digno, debe cubrir mediante el ingreso las necesidades básicas de alimentación, educación, descanso y recreación de las personas, también favorecer la autoestima y el desarrollo de capacidades, con un sueldo decoroso, y que se cumplan los derechos de los trabajad</w:t>
      </w:r>
      <w:r w:rsidRPr="004E3FBC" w:rsidR="0051159F">
        <w:rPr>
          <w:rFonts w:ascii="Montserrat" w:hAnsi="Montserrat" w:eastAsia="Montserrat" w:cs="Montserrat"/>
        </w:rPr>
        <w:t>o</w:t>
      </w:r>
      <w:r w:rsidRPr="004E3FBC" w:rsidR="0051159F">
        <w:rPr>
          <w:rFonts w:ascii="Montserrat" w:hAnsi="Montserrat" w:eastAsia="Montserrat" w:cs="Montserrat"/>
        </w:rPr>
        <w:t xml:space="preserve">res. </w:t>
      </w:r>
    </w:p>
    <w:p w:rsidRPr="004E3FBC" w:rsidR="003660A7" w:rsidP="004E3FBC" w:rsidRDefault="003660A7" w14:paraId="6D4800A1" w14:textId="77777777">
      <w:pPr>
        <w:pBdr>
          <w:top w:val="none" w:color="000000" w:sz="0" w:space="0"/>
          <w:left w:val="none" w:color="000000" w:sz="0" w:space="0"/>
          <w:bottom w:val="none" w:color="000000" w:sz="0" w:space="0"/>
          <w:right w:val="none" w:color="000000" w:sz="0" w:space="0"/>
          <w:between w:val="none" w:color="000000" w:sz="0" w:space="0"/>
        </w:pBdr>
        <w:suppressAutoHyphens w:val="0"/>
        <w:autoSpaceDN/>
        <w:jc w:val="both"/>
        <w:textAlignment w:val="auto"/>
        <w:rPr>
          <w:rFonts w:ascii="Montserrat" w:hAnsi="Montserrat" w:eastAsia="Montserrat" w:cs="Montserrat"/>
        </w:rPr>
      </w:pPr>
    </w:p>
    <w:p w:rsidRPr="004E3FBC" w:rsidR="00A60959" w:rsidP="004E3FBC" w:rsidRDefault="00A60959" w14:paraId="30E04D04" w14:textId="491268B8">
      <w:pPr>
        <w:pBdr>
          <w:top w:val="none" w:color="000000" w:sz="0" w:space="0"/>
          <w:left w:val="none" w:color="000000" w:sz="0" w:space="0"/>
          <w:bottom w:val="none" w:color="000000" w:sz="0" w:space="0"/>
          <w:right w:val="none" w:color="000000" w:sz="0" w:space="0"/>
          <w:between w:val="none" w:color="000000" w:sz="0" w:space="0"/>
        </w:pBdr>
        <w:suppressAutoHyphens w:val="0"/>
        <w:autoSpaceDN/>
        <w:jc w:val="center"/>
        <w:textAlignment w:val="auto"/>
        <w:rPr>
          <w:rFonts w:ascii="Montserrat" w:hAnsi="Montserrat" w:eastAsia="Montserrat" w:cs="Montserrat"/>
        </w:rPr>
      </w:pPr>
      <w:r w:rsidRPr="004E3FBC">
        <w:rPr>
          <w:rFonts w:ascii="Montserrat" w:hAnsi="Montserrat"/>
          <w:noProof/>
          <w:lang w:eastAsia="es-MX" w:bidi="ar-SA"/>
        </w:rPr>
        <w:drawing>
          <wp:inline distT="0" distB="0" distL="0" distR="0" wp14:anchorId="624847DD" wp14:editId="511DCD80">
            <wp:extent cx="4204800" cy="1800000"/>
            <wp:effectExtent l="0" t="0" r="571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04800" cy="1800000"/>
                    </a:xfrm>
                    <a:prstGeom prst="rect">
                      <a:avLst/>
                    </a:prstGeom>
                  </pic:spPr>
                </pic:pic>
              </a:graphicData>
            </a:graphic>
          </wp:inline>
        </w:drawing>
      </w:r>
    </w:p>
    <w:p w:rsidRPr="004E3FBC" w:rsidR="0051159F" w:rsidP="004E3FBC" w:rsidRDefault="0051159F" w14:paraId="06AABAD8" w14:textId="77777777">
      <w:pPr>
        <w:pBdr>
          <w:top w:val="none" w:color="000000" w:sz="0" w:space="0"/>
          <w:left w:val="none" w:color="000000" w:sz="0" w:space="0"/>
          <w:bottom w:val="none" w:color="000000" w:sz="0" w:space="0"/>
          <w:right w:val="none" w:color="000000" w:sz="0" w:space="0"/>
          <w:between w:val="none" w:color="000000" w:sz="0" w:space="0"/>
        </w:pBdr>
        <w:jc w:val="both"/>
        <w:rPr>
          <w:rFonts w:ascii="Montserrat" w:hAnsi="Montserrat" w:eastAsia="Montserrat" w:cs="Montserrat"/>
        </w:rPr>
      </w:pPr>
    </w:p>
    <w:p w:rsidRPr="004E3FBC" w:rsidR="00A60959" w:rsidP="004E3FBC" w:rsidRDefault="00A60959" w14:paraId="7E1969F2" w14:textId="75846542">
      <w:pPr>
        <w:pBdr>
          <w:top w:val="none" w:color="000000" w:sz="0" w:space="0"/>
          <w:left w:val="none" w:color="000000" w:sz="0" w:space="0"/>
          <w:bottom w:val="none" w:color="000000" w:sz="0" w:space="0"/>
          <w:right w:val="none" w:color="000000" w:sz="0" w:space="0"/>
          <w:between w:val="none" w:color="000000" w:sz="0" w:space="0"/>
        </w:pBdr>
        <w:suppressAutoHyphens w:val="0"/>
        <w:autoSpaceDN/>
        <w:jc w:val="both"/>
        <w:textAlignment w:val="auto"/>
        <w:rPr>
          <w:rFonts w:ascii="Montserrat" w:hAnsi="Montserrat" w:eastAsia="Montserrat" w:cs="Montserrat"/>
        </w:rPr>
      </w:pPr>
      <w:r w:rsidRPr="004E3FBC">
        <w:rPr>
          <w:rFonts w:ascii="Montserrat" w:hAnsi="Montserrat" w:eastAsia="Montserrat" w:cs="Montserrat"/>
          <w:b/>
        </w:rPr>
        <w:t>Educación</w:t>
      </w:r>
      <w:r w:rsidRPr="004E3FBC">
        <w:rPr>
          <w:rFonts w:ascii="Montserrat" w:hAnsi="Montserrat" w:eastAsia="Montserrat" w:cs="Montserrat"/>
        </w:rPr>
        <w:t>. Se debe proporcionar a las personas los conocimientos, las capacidades y las competencias necesarias para participar de m</w:t>
      </w:r>
      <w:r w:rsidRPr="004E3FBC">
        <w:rPr>
          <w:rFonts w:ascii="Montserrat" w:hAnsi="Montserrat" w:eastAsia="Montserrat" w:cs="Montserrat"/>
        </w:rPr>
        <w:t>a</w:t>
      </w:r>
      <w:r w:rsidRPr="004E3FBC">
        <w:rPr>
          <w:rFonts w:ascii="Montserrat" w:hAnsi="Montserrat" w:eastAsia="Montserrat" w:cs="Montserrat"/>
        </w:rPr>
        <w:t>nera efectiva en</w:t>
      </w:r>
      <w:r w:rsidR="00537132">
        <w:rPr>
          <w:rFonts w:ascii="Montserrat" w:hAnsi="Montserrat" w:eastAsia="Montserrat" w:cs="Montserrat"/>
        </w:rPr>
        <w:t xml:space="preserve"> la sociedad y en la economía, a</w:t>
      </w:r>
      <w:r w:rsidRPr="004E3FBC">
        <w:rPr>
          <w:rFonts w:ascii="Montserrat" w:hAnsi="Montserrat" w:eastAsia="Montserrat" w:cs="Montserrat"/>
        </w:rPr>
        <w:t>demás, la educación puede mejorar la vida de la gente en áreas como la salud, la part</w:t>
      </w:r>
      <w:r w:rsidRPr="004E3FBC">
        <w:rPr>
          <w:rFonts w:ascii="Montserrat" w:hAnsi="Montserrat" w:eastAsia="Montserrat" w:cs="Montserrat"/>
        </w:rPr>
        <w:t>i</w:t>
      </w:r>
      <w:r w:rsidRPr="004E3FBC">
        <w:rPr>
          <w:rFonts w:ascii="Montserrat" w:hAnsi="Montserrat" w:eastAsia="Montserrat" w:cs="Montserrat"/>
        </w:rPr>
        <w:t xml:space="preserve">cipación ciudadana, el interés político y la felicidad. </w:t>
      </w:r>
    </w:p>
    <w:p w:rsidRPr="004E3FBC" w:rsidR="009172D9" w:rsidP="004E3FBC" w:rsidRDefault="009172D9" w14:paraId="229D3188" w14:textId="77777777">
      <w:pPr>
        <w:pBdr>
          <w:top w:val="none" w:color="000000" w:sz="0" w:space="0"/>
          <w:left w:val="none" w:color="000000" w:sz="0" w:space="0"/>
          <w:bottom w:val="none" w:color="000000" w:sz="0" w:space="0"/>
          <w:right w:val="none" w:color="000000" w:sz="0" w:space="0"/>
          <w:between w:val="none" w:color="000000" w:sz="0" w:space="0"/>
        </w:pBdr>
        <w:suppressAutoHyphens w:val="0"/>
        <w:autoSpaceDN/>
        <w:jc w:val="both"/>
        <w:textAlignment w:val="auto"/>
        <w:rPr>
          <w:rFonts w:ascii="Montserrat" w:hAnsi="Montserrat" w:eastAsia="Montserrat" w:cs="Montserrat"/>
        </w:rPr>
      </w:pPr>
    </w:p>
    <w:p w:rsidRPr="004E3FBC" w:rsidR="00A60959" w:rsidP="004E3FBC" w:rsidRDefault="00A60959" w14:paraId="30026AD8" w14:textId="38805724">
      <w:pPr>
        <w:pBdr>
          <w:top w:val="none" w:color="000000" w:sz="0" w:space="0"/>
          <w:left w:val="none" w:color="000000" w:sz="0" w:space="0"/>
          <w:bottom w:val="none" w:color="000000" w:sz="0" w:space="0"/>
          <w:right w:val="none" w:color="000000" w:sz="0" w:space="0"/>
          <w:between w:val="none" w:color="000000" w:sz="0" w:space="0"/>
        </w:pBdr>
        <w:jc w:val="center"/>
        <w:rPr>
          <w:rFonts w:ascii="Montserrat" w:hAnsi="Montserrat" w:eastAsia="Montserrat" w:cs="Montserrat"/>
        </w:rPr>
      </w:pPr>
      <w:r w:rsidRPr="004E3FBC">
        <w:rPr>
          <w:rFonts w:ascii="Montserrat" w:hAnsi="Montserrat"/>
          <w:noProof/>
          <w:lang w:eastAsia="es-MX" w:bidi="ar-SA"/>
        </w:rPr>
        <w:drawing>
          <wp:inline distT="0" distB="0" distL="0" distR="0" wp14:anchorId="2E9BC5EA" wp14:editId="27F9B495">
            <wp:extent cx="4204800" cy="1800000"/>
            <wp:effectExtent l="0" t="0" r="571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04800" cy="1800000"/>
                    </a:xfrm>
                    <a:prstGeom prst="rect">
                      <a:avLst/>
                    </a:prstGeom>
                  </pic:spPr>
                </pic:pic>
              </a:graphicData>
            </a:graphic>
          </wp:inline>
        </w:drawing>
      </w:r>
    </w:p>
    <w:p w:rsidRPr="004E3FBC" w:rsidR="00A60959" w:rsidP="004E3FBC" w:rsidRDefault="00A60959" w14:paraId="64D5FD8C" w14:textId="0381F225">
      <w:pPr>
        <w:pBdr>
          <w:top w:val="none" w:color="000000" w:sz="0" w:space="0"/>
          <w:left w:val="none" w:color="000000" w:sz="0" w:space="0"/>
          <w:bottom w:val="none" w:color="000000" w:sz="0" w:space="0"/>
          <w:right w:val="none" w:color="000000" w:sz="0" w:space="0"/>
          <w:between w:val="none" w:color="000000" w:sz="0" w:space="0"/>
        </w:pBdr>
        <w:jc w:val="both"/>
        <w:rPr>
          <w:rFonts w:ascii="Montserrat" w:hAnsi="Montserrat" w:eastAsia="Montserrat" w:cs="Montserrat"/>
        </w:rPr>
      </w:pPr>
    </w:p>
    <w:p w:rsidRPr="004E3FBC" w:rsidR="00A60959" w:rsidP="004E3FBC" w:rsidRDefault="00A60959" w14:paraId="67C99E22" w14:textId="035985B3">
      <w:pPr>
        <w:pBdr>
          <w:top w:val="none" w:color="000000" w:sz="0" w:space="0"/>
          <w:left w:val="none" w:color="000000" w:sz="0" w:space="0"/>
          <w:bottom w:val="none" w:color="000000" w:sz="0" w:space="0"/>
          <w:right w:val="none" w:color="000000" w:sz="0" w:space="0"/>
          <w:between w:val="none" w:color="000000" w:sz="0" w:space="0"/>
        </w:pBdr>
        <w:suppressAutoHyphens w:val="0"/>
        <w:autoSpaceDN/>
        <w:jc w:val="both"/>
        <w:textAlignment w:val="auto"/>
        <w:rPr>
          <w:rFonts w:ascii="Montserrat" w:hAnsi="Montserrat" w:eastAsia="Montserrat" w:cs="Montserrat"/>
        </w:rPr>
      </w:pPr>
      <w:r w:rsidRPr="004E3FBC">
        <w:rPr>
          <w:rFonts w:ascii="Montserrat" w:hAnsi="Montserrat" w:eastAsia="Montserrat" w:cs="Montserrat"/>
          <w:b/>
        </w:rPr>
        <w:t>Seguridad</w:t>
      </w:r>
      <w:r w:rsidR="00537132">
        <w:rPr>
          <w:rFonts w:ascii="Montserrat" w:hAnsi="Montserrat" w:eastAsia="Montserrat" w:cs="Montserrat"/>
        </w:rPr>
        <w:t xml:space="preserve">. </w:t>
      </w:r>
      <w:r w:rsidRPr="004E3FBC">
        <w:rPr>
          <w:rFonts w:ascii="Montserrat" w:hAnsi="Montserrat" w:eastAsia="Montserrat" w:cs="Montserrat"/>
        </w:rPr>
        <w:t>La seguridad va orientada a proteger la integridad de las personas y, como su nombre lo dice, brindar seguridad a la población para que viva tranquila en el l</w:t>
      </w:r>
      <w:r w:rsidR="00B077F6">
        <w:rPr>
          <w:rFonts w:ascii="Montserrat" w:hAnsi="Montserrat" w:eastAsia="Montserrat" w:cs="Montserrat"/>
        </w:rPr>
        <w:t xml:space="preserve">ugar donde lo hace. </w:t>
      </w:r>
      <w:r w:rsidRPr="004E3FBC">
        <w:rPr>
          <w:rFonts w:ascii="Montserrat" w:hAnsi="Montserrat" w:eastAsia="Montserrat" w:cs="Montserrat"/>
        </w:rPr>
        <w:t>La seguridad i</w:t>
      </w:r>
      <w:r w:rsidRPr="004E3FBC">
        <w:rPr>
          <w:rFonts w:ascii="Montserrat" w:hAnsi="Montserrat" w:eastAsia="Montserrat" w:cs="Montserrat"/>
        </w:rPr>
        <w:t>n</w:t>
      </w:r>
      <w:r w:rsidRPr="004E3FBC">
        <w:rPr>
          <w:rFonts w:ascii="Montserrat" w:hAnsi="Montserrat" w:eastAsia="Montserrat" w:cs="Montserrat"/>
        </w:rPr>
        <w:t>dividual es un factor determinante para el bienestar de las pers</w:t>
      </w:r>
      <w:r w:rsidRPr="004E3FBC">
        <w:rPr>
          <w:rFonts w:ascii="Montserrat" w:hAnsi="Montserrat" w:eastAsia="Montserrat" w:cs="Montserrat"/>
        </w:rPr>
        <w:t>o</w:t>
      </w:r>
      <w:r w:rsidRPr="004E3FBC">
        <w:rPr>
          <w:rFonts w:ascii="Montserrat" w:hAnsi="Montserrat" w:eastAsia="Montserrat" w:cs="Montserrat"/>
        </w:rPr>
        <w:lastRenderedPageBreak/>
        <w:t>nas, e incluye el riesgo de que sean víctimas de un asalto físico o de otro tipo de delito. El delito puede ocasionar la pérdida de v</w:t>
      </w:r>
      <w:r w:rsidRPr="004E3FBC">
        <w:rPr>
          <w:rFonts w:ascii="Montserrat" w:hAnsi="Montserrat" w:eastAsia="Montserrat" w:cs="Montserrat"/>
        </w:rPr>
        <w:t>i</w:t>
      </w:r>
      <w:r w:rsidRPr="004E3FBC">
        <w:rPr>
          <w:rFonts w:ascii="Montserrat" w:hAnsi="Montserrat" w:eastAsia="Montserrat" w:cs="Montserrat"/>
        </w:rPr>
        <w:t>das y propiedades, así como dolor físico, estrés postraumático y a</w:t>
      </w:r>
      <w:r w:rsidRPr="004E3FBC">
        <w:rPr>
          <w:rFonts w:ascii="Montserrat" w:hAnsi="Montserrat" w:eastAsia="Montserrat" w:cs="Montserrat"/>
        </w:rPr>
        <w:t>n</w:t>
      </w:r>
      <w:r w:rsidRPr="004E3FBC">
        <w:rPr>
          <w:rFonts w:ascii="Montserrat" w:hAnsi="Montserrat" w:eastAsia="Montserrat" w:cs="Montserrat"/>
        </w:rPr>
        <w:t>siedad.</w:t>
      </w:r>
    </w:p>
    <w:p w:rsidRPr="004E3FBC" w:rsidR="003660A7" w:rsidP="004E3FBC" w:rsidRDefault="003660A7" w14:paraId="6FF77787" w14:textId="77777777">
      <w:pPr>
        <w:pBdr>
          <w:top w:val="none" w:color="000000" w:sz="0" w:space="0"/>
          <w:left w:val="none" w:color="000000" w:sz="0" w:space="0"/>
          <w:bottom w:val="none" w:color="000000" w:sz="0" w:space="0"/>
          <w:right w:val="none" w:color="000000" w:sz="0" w:space="0"/>
          <w:between w:val="none" w:color="000000" w:sz="0" w:space="0"/>
        </w:pBdr>
        <w:suppressAutoHyphens w:val="0"/>
        <w:autoSpaceDN/>
        <w:jc w:val="both"/>
        <w:textAlignment w:val="auto"/>
        <w:rPr>
          <w:rFonts w:ascii="Montserrat" w:hAnsi="Montserrat" w:eastAsia="Montserrat" w:cs="Montserrat"/>
        </w:rPr>
      </w:pPr>
    </w:p>
    <w:p w:rsidRPr="004E3FBC" w:rsidR="00A60959" w:rsidP="004E3FBC" w:rsidRDefault="00CE77AB" w14:paraId="3CC46B00" w14:textId="35D8A6B8">
      <w:pPr>
        <w:pBdr>
          <w:top w:val="none" w:color="000000" w:sz="0" w:space="0"/>
          <w:left w:val="none" w:color="000000" w:sz="0" w:space="0"/>
          <w:bottom w:val="none" w:color="000000" w:sz="0" w:space="0"/>
          <w:right w:val="none" w:color="000000" w:sz="0" w:space="0"/>
          <w:between w:val="none" w:color="000000" w:sz="0" w:space="0"/>
        </w:pBdr>
        <w:jc w:val="center"/>
        <w:rPr>
          <w:rFonts w:ascii="Montserrat" w:hAnsi="Montserrat" w:eastAsia="Montserrat" w:cs="Montserrat"/>
        </w:rPr>
      </w:pPr>
      <w:r w:rsidRPr="004E3FBC">
        <w:rPr>
          <w:rFonts w:ascii="Montserrat" w:hAnsi="Montserrat"/>
          <w:noProof/>
          <w:lang w:eastAsia="es-MX" w:bidi="ar-SA"/>
        </w:rPr>
        <w:drawing>
          <wp:inline distT="0" distB="0" distL="0" distR="0" wp14:anchorId="5380C3F9" wp14:editId="0D669DB9">
            <wp:extent cx="4165200" cy="1800000"/>
            <wp:effectExtent l="0" t="0" r="698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65200" cy="1800000"/>
                    </a:xfrm>
                    <a:prstGeom prst="rect">
                      <a:avLst/>
                    </a:prstGeom>
                  </pic:spPr>
                </pic:pic>
              </a:graphicData>
            </a:graphic>
          </wp:inline>
        </w:drawing>
      </w:r>
    </w:p>
    <w:p w:rsidRPr="004E3FBC" w:rsidR="009172D9" w:rsidP="004E3FBC" w:rsidRDefault="009172D9" w14:paraId="5E87BDF6" w14:textId="77777777">
      <w:pPr>
        <w:pBdr>
          <w:top w:val="none" w:color="000000" w:sz="0" w:space="0"/>
          <w:left w:val="none" w:color="000000" w:sz="0" w:space="0"/>
          <w:bottom w:val="none" w:color="000000" w:sz="0" w:space="0"/>
          <w:right w:val="none" w:color="000000" w:sz="0" w:space="0"/>
          <w:between w:val="none" w:color="000000" w:sz="0" w:space="0"/>
        </w:pBdr>
        <w:jc w:val="both"/>
        <w:rPr>
          <w:rFonts w:ascii="Montserrat" w:hAnsi="Montserrat" w:eastAsia="Montserrat" w:cs="Montserrat"/>
        </w:rPr>
      </w:pPr>
    </w:p>
    <w:p w:rsidRPr="004E3FBC" w:rsidR="00A60959" w:rsidP="004E3FBC" w:rsidRDefault="00A60959" w14:paraId="5649A103" w14:textId="6E8BE577">
      <w:pPr>
        <w:pBdr>
          <w:top w:val="none" w:color="000000" w:sz="0" w:space="0"/>
          <w:left w:val="none" w:color="000000" w:sz="0" w:space="0"/>
          <w:bottom w:val="none" w:color="000000" w:sz="0" w:space="0"/>
          <w:right w:val="none" w:color="000000" w:sz="0" w:space="0"/>
          <w:between w:val="none" w:color="000000" w:sz="0" w:space="0"/>
        </w:pBdr>
        <w:suppressAutoHyphens w:val="0"/>
        <w:autoSpaceDN/>
        <w:jc w:val="both"/>
        <w:textAlignment w:val="auto"/>
        <w:rPr>
          <w:rFonts w:ascii="Montserrat" w:hAnsi="Montserrat" w:eastAsia="Montserrat" w:cs="Montserrat"/>
        </w:rPr>
      </w:pPr>
      <w:r w:rsidRPr="004E3FBC">
        <w:rPr>
          <w:rFonts w:ascii="Montserrat" w:hAnsi="Montserrat" w:eastAsia="Montserrat" w:cs="Montserrat"/>
          <w:b/>
        </w:rPr>
        <w:t>Medio ambiente</w:t>
      </w:r>
      <w:r w:rsidRPr="004E3FBC" w:rsidR="009172D9">
        <w:rPr>
          <w:rFonts w:ascii="Montserrat" w:hAnsi="Montserrat" w:eastAsia="Montserrat" w:cs="Montserrat"/>
        </w:rPr>
        <w:t xml:space="preserve">. </w:t>
      </w:r>
      <w:r w:rsidRPr="004E3FBC">
        <w:rPr>
          <w:rFonts w:ascii="Montserrat" w:hAnsi="Montserrat" w:eastAsia="Montserrat" w:cs="Montserrat"/>
        </w:rPr>
        <w:t>Es muy importante, porque un medio ambiente limpio es fuente de satisfacción, mejora el bienestar mental, permite a las personas recuperarse del estrés de la vida cotidiana y llevar a cabo actividades físicas. </w:t>
      </w:r>
    </w:p>
    <w:p w:rsidRPr="004E3FBC" w:rsidR="00527CC9" w:rsidP="004E3FBC" w:rsidRDefault="00527CC9" w14:paraId="07EF0756" w14:textId="77777777">
      <w:pPr>
        <w:pBdr>
          <w:top w:val="none" w:color="000000" w:sz="0" w:space="0"/>
          <w:left w:val="none" w:color="000000" w:sz="0" w:space="0"/>
          <w:bottom w:val="none" w:color="000000" w:sz="0" w:space="0"/>
          <w:right w:val="none" w:color="000000" w:sz="0" w:space="0"/>
          <w:between w:val="none" w:color="000000" w:sz="0" w:space="0"/>
        </w:pBdr>
        <w:suppressAutoHyphens w:val="0"/>
        <w:autoSpaceDN/>
        <w:jc w:val="both"/>
        <w:textAlignment w:val="auto"/>
        <w:rPr>
          <w:rFonts w:ascii="Montserrat" w:hAnsi="Montserrat" w:eastAsia="Montserrat" w:cs="Montserrat"/>
        </w:rPr>
      </w:pPr>
    </w:p>
    <w:p w:rsidRPr="004E3FBC" w:rsidR="001B7A0A" w:rsidP="004E3FBC" w:rsidRDefault="001B7A0A" w14:paraId="7139F5F8" w14:textId="69D40BF1">
      <w:pPr>
        <w:pBdr>
          <w:top w:val="none" w:color="000000" w:sz="0" w:space="0"/>
          <w:left w:val="none" w:color="000000" w:sz="0" w:space="0"/>
          <w:bottom w:val="none" w:color="000000" w:sz="0" w:space="0"/>
          <w:right w:val="none" w:color="000000" w:sz="0" w:space="0"/>
          <w:between w:val="none" w:color="000000" w:sz="0" w:space="0"/>
        </w:pBdr>
        <w:suppressAutoHyphens w:val="0"/>
        <w:autoSpaceDN/>
        <w:jc w:val="center"/>
        <w:textAlignment w:val="auto"/>
        <w:rPr>
          <w:rFonts w:ascii="Montserrat" w:hAnsi="Montserrat" w:eastAsia="Montserrat" w:cs="Montserrat"/>
        </w:rPr>
      </w:pPr>
      <w:r w:rsidRPr="004E3FBC">
        <w:rPr>
          <w:rFonts w:ascii="Montserrat" w:hAnsi="Montserrat"/>
          <w:noProof/>
          <w:lang w:eastAsia="es-MX" w:bidi="ar-SA"/>
        </w:rPr>
        <w:drawing>
          <wp:inline distT="0" distB="0" distL="0" distR="0" wp14:anchorId="06DAF9D7" wp14:editId="78EADC5B">
            <wp:extent cx="4154400" cy="18000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54400" cy="1800000"/>
                    </a:xfrm>
                    <a:prstGeom prst="rect">
                      <a:avLst/>
                    </a:prstGeom>
                  </pic:spPr>
                </pic:pic>
              </a:graphicData>
            </a:graphic>
          </wp:inline>
        </w:drawing>
      </w:r>
    </w:p>
    <w:p w:rsidRPr="004E3FBC" w:rsidR="003660A7" w:rsidP="004E3FBC" w:rsidRDefault="003660A7" w14:paraId="4896B1B4" w14:textId="77777777">
      <w:pPr>
        <w:pBdr>
          <w:top w:val="none" w:color="000000" w:sz="0" w:space="0"/>
          <w:left w:val="none" w:color="000000" w:sz="0" w:space="0"/>
          <w:bottom w:val="none" w:color="000000" w:sz="0" w:space="0"/>
          <w:right w:val="none" w:color="000000" w:sz="0" w:space="0"/>
          <w:between w:val="none" w:color="000000" w:sz="0" w:space="0"/>
        </w:pBdr>
        <w:suppressAutoHyphens w:val="0"/>
        <w:autoSpaceDN/>
        <w:jc w:val="both"/>
        <w:textAlignment w:val="auto"/>
        <w:rPr>
          <w:rFonts w:ascii="Montserrat" w:hAnsi="Montserrat" w:eastAsia="Montserrat" w:cs="Montserrat"/>
          <w:b/>
        </w:rPr>
      </w:pPr>
    </w:p>
    <w:p w:rsidRPr="004E3FBC" w:rsidR="00A60959" w:rsidP="004E3FBC" w:rsidRDefault="00A60959" w14:paraId="61B2CAE7" w14:textId="582C2DA4">
      <w:pPr>
        <w:pBdr>
          <w:top w:val="none" w:color="000000" w:sz="0" w:space="0"/>
          <w:left w:val="none" w:color="000000" w:sz="0" w:space="0"/>
          <w:bottom w:val="none" w:color="000000" w:sz="0" w:space="0"/>
          <w:right w:val="none" w:color="000000" w:sz="0" w:space="0"/>
          <w:between w:val="none" w:color="000000" w:sz="0" w:space="0"/>
        </w:pBdr>
        <w:suppressAutoHyphens w:val="0"/>
        <w:autoSpaceDN/>
        <w:jc w:val="both"/>
        <w:textAlignment w:val="auto"/>
        <w:rPr>
          <w:rFonts w:ascii="Montserrat" w:hAnsi="Montserrat" w:eastAsia="Montserrat" w:cs="Montserrat"/>
        </w:rPr>
      </w:pPr>
      <w:r w:rsidRPr="004E3FBC">
        <w:rPr>
          <w:rFonts w:ascii="Montserrat" w:hAnsi="Montserrat" w:eastAsia="Montserrat" w:cs="Montserrat"/>
          <w:b/>
        </w:rPr>
        <w:t>Salud</w:t>
      </w:r>
      <w:r w:rsidRPr="004E3FBC" w:rsidR="00527CC9">
        <w:rPr>
          <w:rFonts w:ascii="Montserrat" w:hAnsi="Montserrat" w:eastAsia="Montserrat" w:cs="Montserrat"/>
        </w:rPr>
        <w:t xml:space="preserve">. </w:t>
      </w:r>
      <w:r w:rsidRPr="004E3FBC">
        <w:rPr>
          <w:rFonts w:ascii="Montserrat" w:hAnsi="Montserrat" w:eastAsia="Montserrat" w:cs="Montserrat"/>
        </w:rPr>
        <w:t>Para las personas, es sumamente importante gozar de una buena salud, así como de los muchos beneficios que esta aporta, entre ellos un mayor acceso a la educación y al mercado laboral, un aume</w:t>
      </w:r>
      <w:r w:rsidRPr="004E3FBC">
        <w:rPr>
          <w:rFonts w:ascii="Montserrat" w:hAnsi="Montserrat" w:eastAsia="Montserrat" w:cs="Montserrat"/>
        </w:rPr>
        <w:t>n</w:t>
      </w:r>
      <w:r w:rsidRPr="004E3FBC">
        <w:rPr>
          <w:rFonts w:ascii="Montserrat" w:hAnsi="Montserrat" w:eastAsia="Montserrat" w:cs="Montserrat"/>
        </w:rPr>
        <w:t xml:space="preserve">to en la productividad y el patrimonio, la disminución en los costos de atención a la salud, buenas relaciones sociales y, por supuesto, una vida más larga. </w:t>
      </w:r>
    </w:p>
    <w:p w:rsidRPr="004E3FBC" w:rsidR="003660A7" w:rsidP="004E3FBC" w:rsidRDefault="003660A7" w14:paraId="31DFD1F5" w14:textId="77777777">
      <w:pPr>
        <w:pBdr>
          <w:top w:val="none" w:color="000000" w:sz="0" w:space="0"/>
          <w:left w:val="none" w:color="000000" w:sz="0" w:space="0"/>
          <w:bottom w:val="none" w:color="000000" w:sz="0" w:space="0"/>
          <w:right w:val="none" w:color="000000" w:sz="0" w:space="0"/>
          <w:between w:val="none" w:color="000000" w:sz="0" w:space="0"/>
        </w:pBdr>
        <w:suppressAutoHyphens w:val="0"/>
        <w:autoSpaceDN/>
        <w:jc w:val="both"/>
        <w:textAlignment w:val="auto"/>
        <w:rPr>
          <w:rFonts w:ascii="Montserrat" w:hAnsi="Montserrat" w:eastAsia="Montserrat" w:cs="Montserrat"/>
        </w:rPr>
      </w:pPr>
    </w:p>
    <w:p w:rsidRPr="004E3FBC" w:rsidR="00760ACF" w:rsidP="004E3FBC" w:rsidRDefault="00760ACF" w14:paraId="1BD2F585" w14:textId="22A44231">
      <w:pPr>
        <w:suppressAutoHyphens w:val="0"/>
        <w:autoSpaceDN/>
        <w:jc w:val="center"/>
        <w:textAlignment w:val="auto"/>
        <w:rPr>
          <w:rFonts w:ascii="Montserrat" w:hAnsi="Montserrat" w:eastAsia="Montserrat" w:cs="Montserrat"/>
        </w:rPr>
      </w:pPr>
      <w:r w:rsidRPr="004E3FBC">
        <w:rPr>
          <w:rFonts w:ascii="Montserrat" w:hAnsi="Montserrat"/>
          <w:noProof/>
          <w:lang w:eastAsia="es-MX" w:bidi="ar-SA"/>
        </w:rPr>
        <w:drawing>
          <wp:inline distT="0" distB="0" distL="0" distR="0" wp14:anchorId="128C0D99" wp14:editId="692B067B">
            <wp:extent cx="4111200" cy="1800000"/>
            <wp:effectExtent l="0" t="0" r="381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11200" cy="1800000"/>
                    </a:xfrm>
                    <a:prstGeom prst="rect">
                      <a:avLst/>
                    </a:prstGeom>
                  </pic:spPr>
                </pic:pic>
              </a:graphicData>
            </a:graphic>
          </wp:inline>
        </w:drawing>
      </w:r>
    </w:p>
    <w:p w:rsidRPr="004E3FBC" w:rsidR="00760ACF" w:rsidP="004E3FBC" w:rsidRDefault="00760ACF" w14:paraId="315ACCD0" w14:textId="77777777">
      <w:pPr>
        <w:suppressAutoHyphens w:val="0"/>
        <w:autoSpaceDN/>
        <w:jc w:val="both"/>
        <w:textAlignment w:val="auto"/>
        <w:rPr>
          <w:rFonts w:ascii="Montserrat" w:hAnsi="Montserrat" w:eastAsia="Montserrat" w:cs="Montserrat"/>
        </w:rPr>
      </w:pPr>
    </w:p>
    <w:p w:rsidRPr="004E3FBC" w:rsidR="00760ACF" w:rsidP="004E3FBC" w:rsidRDefault="00760ACF" w14:paraId="6DCC4840" w14:textId="728674A0">
      <w:pPr>
        <w:suppressAutoHyphens w:val="0"/>
        <w:autoSpaceDN/>
        <w:jc w:val="both"/>
        <w:textAlignment w:val="auto"/>
        <w:rPr>
          <w:rFonts w:ascii="Montserrat" w:hAnsi="Montserrat" w:eastAsia="Montserrat" w:cs="Montserrat"/>
        </w:rPr>
      </w:pPr>
      <w:r w:rsidRPr="004E3FBC">
        <w:rPr>
          <w:rFonts w:ascii="Montserrat" w:hAnsi="Montserrat" w:eastAsia="Montserrat" w:cs="Montserrat"/>
          <w:b/>
        </w:rPr>
        <w:lastRenderedPageBreak/>
        <w:t>Satisfacción</w:t>
      </w:r>
      <w:r w:rsidRPr="004E3FBC">
        <w:rPr>
          <w:rFonts w:ascii="Montserrat" w:hAnsi="Montserrat" w:eastAsia="Montserrat" w:cs="Montserrat"/>
        </w:rPr>
        <w:t>. Pues lo primero que se piensa es en estar bien, en sentirte bien, a gusto con lo que haces, es algo como ser feliz. Es el bienestar que se logra con la satisfacción de las necesidades b</w:t>
      </w:r>
      <w:r w:rsidRPr="004E3FBC">
        <w:rPr>
          <w:rFonts w:ascii="Montserrat" w:hAnsi="Montserrat" w:eastAsia="Montserrat" w:cs="Montserrat"/>
        </w:rPr>
        <w:t>á</w:t>
      </w:r>
      <w:r w:rsidRPr="004E3FBC">
        <w:rPr>
          <w:rFonts w:ascii="Montserrat" w:hAnsi="Montserrat" w:eastAsia="Montserrat" w:cs="Montserrat"/>
        </w:rPr>
        <w:t>sicas fundamentales y con tener la posibilidad de obtener satisfa</w:t>
      </w:r>
      <w:r w:rsidRPr="004E3FBC">
        <w:rPr>
          <w:rFonts w:ascii="Montserrat" w:hAnsi="Montserrat" w:eastAsia="Montserrat" w:cs="Montserrat"/>
        </w:rPr>
        <w:t>c</w:t>
      </w:r>
      <w:r w:rsidRPr="004E3FBC">
        <w:rPr>
          <w:rFonts w:ascii="Montserrat" w:hAnsi="Montserrat" w:eastAsia="Montserrat" w:cs="Montserrat"/>
        </w:rPr>
        <w:t xml:space="preserve">ción a través de su disfrute. </w:t>
      </w:r>
    </w:p>
    <w:p w:rsidRPr="004E3FBC" w:rsidR="003660A7" w:rsidP="004E3FBC" w:rsidRDefault="003660A7" w14:paraId="2B35090D" w14:textId="77777777">
      <w:pPr>
        <w:suppressAutoHyphens w:val="0"/>
        <w:autoSpaceDN/>
        <w:jc w:val="both"/>
        <w:textAlignment w:val="auto"/>
        <w:rPr>
          <w:rFonts w:ascii="Montserrat" w:hAnsi="Montserrat" w:eastAsia="Montserrat" w:cs="Montserrat"/>
        </w:rPr>
      </w:pPr>
    </w:p>
    <w:p w:rsidRPr="004E3FBC" w:rsidR="00760ACF" w:rsidP="004E3FBC" w:rsidRDefault="00760ACF" w14:paraId="38F9FC72" w14:textId="3E52C99A">
      <w:pPr>
        <w:pBdr>
          <w:top w:val="none" w:color="000000" w:sz="0" w:space="0"/>
          <w:left w:val="none" w:color="000000" w:sz="0" w:space="0"/>
          <w:bottom w:val="none" w:color="000000" w:sz="0" w:space="0"/>
          <w:right w:val="none" w:color="000000" w:sz="0" w:space="0"/>
          <w:between w:val="none" w:color="000000" w:sz="0" w:space="0"/>
        </w:pBdr>
        <w:suppressAutoHyphens w:val="0"/>
        <w:autoSpaceDN/>
        <w:jc w:val="both"/>
        <w:textAlignment w:val="auto"/>
        <w:rPr>
          <w:rFonts w:ascii="Montserrat" w:hAnsi="Montserrat" w:eastAsia="Montserrat" w:cs="Montserrat"/>
        </w:rPr>
      </w:pPr>
      <w:r w:rsidRPr="004E3FBC">
        <w:rPr>
          <w:rFonts w:ascii="Montserrat" w:hAnsi="Montserrat" w:eastAsia="Montserrat" w:cs="Montserrat"/>
        </w:rPr>
        <w:t>El factor del Índice para una Vida Mejor te permite conocer el nivel de bienestar y satisfacción de la población. Los resultados que ofrece este índice brindan a los gobiernos de los países herramie</w:t>
      </w:r>
      <w:r w:rsidRPr="004E3FBC">
        <w:rPr>
          <w:rFonts w:ascii="Montserrat" w:hAnsi="Montserrat" w:eastAsia="Montserrat" w:cs="Montserrat"/>
        </w:rPr>
        <w:t>n</w:t>
      </w:r>
      <w:r w:rsidRPr="004E3FBC">
        <w:rPr>
          <w:rFonts w:ascii="Montserrat" w:hAnsi="Montserrat" w:eastAsia="Montserrat" w:cs="Montserrat"/>
        </w:rPr>
        <w:t>tas para estar mejor informados y poder tomar acciones encaminadas a incrementar la calidad de vida de todas las personas de una nación.</w:t>
      </w:r>
    </w:p>
    <w:p w:rsidRPr="004E3FBC" w:rsidR="003660A7" w:rsidP="004E3FBC" w:rsidRDefault="003660A7" w14:paraId="687EC7BF" w14:textId="77777777">
      <w:pPr>
        <w:pBdr>
          <w:top w:val="none" w:color="000000" w:sz="0" w:space="0"/>
          <w:left w:val="none" w:color="000000" w:sz="0" w:space="0"/>
          <w:bottom w:val="none" w:color="000000" w:sz="0" w:space="0"/>
          <w:right w:val="none" w:color="000000" w:sz="0" w:space="0"/>
          <w:between w:val="none" w:color="000000" w:sz="0" w:space="0"/>
        </w:pBdr>
        <w:suppressAutoHyphens w:val="0"/>
        <w:autoSpaceDN/>
        <w:jc w:val="both"/>
        <w:textAlignment w:val="auto"/>
        <w:rPr>
          <w:rFonts w:ascii="Montserrat" w:hAnsi="Montserrat" w:eastAsia="Montserrat" w:cs="Montserrat"/>
        </w:rPr>
      </w:pPr>
    </w:p>
    <w:p w:rsidRPr="004E3FBC" w:rsidR="00A8249F" w:rsidP="004E3FBC" w:rsidRDefault="00760ACF" w14:paraId="3377522D" w14:textId="6AE3C515">
      <w:pPr>
        <w:pBdr>
          <w:top w:val="none" w:color="000000" w:sz="0" w:space="0"/>
          <w:left w:val="none" w:color="000000" w:sz="0" w:space="0"/>
          <w:bottom w:val="none" w:color="000000" w:sz="0" w:space="0"/>
          <w:right w:val="none" w:color="000000" w:sz="0" w:space="0"/>
          <w:between w:val="none" w:color="000000" w:sz="0" w:space="0"/>
        </w:pBdr>
        <w:suppressAutoHyphens w:val="0"/>
        <w:autoSpaceDN/>
        <w:jc w:val="both"/>
        <w:textAlignment w:val="auto"/>
        <w:rPr>
          <w:rFonts w:ascii="Montserrat" w:hAnsi="Montserrat" w:eastAsia="Montserrat" w:cs="Montserrat"/>
        </w:rPr>
      </w:pPr>
      <w:r w:rsidRPr="004E3FBC">
        <w:rPr>
          <w:rFonts w:ascii="Montserrat" w:hAnsi="Montserrat" w:eastAsia="Montserrat" w:cs="Montserrat"/>
        </w:rPr>
        <w:t xml:space="preserve">En sesiones pasadas observaste que no todas las personas tienen la misma calidad de vida en el mundo. </w:t>
      </w:r>
      <w:r w:rsidRPr="004E3FBC" w:rsidR="00A8249F">
        <w:rPr>
          <w:rFonts w:ascii="Montserrat" w:hAnsi="Montserrat" w:eastAsia="Montserrat" w:cs="Montserrat"/>
        </w:rPr>
        <w:t>Te invito a recordar la sesión en la que vimos acerca de los contrastes d</w:t>
      </w:r>
      <w:r w:rsidRPr="004E3FBC" w:rsidR="00445B42">
        <w:rPr>
          <w:rFonts w:ascii="Montserrat" w:hAnsi="Montserrat" w:eastAsia="Montserrat" w:cs="Montserrat"/>
        </w:rPr>
        <w:t>e la calidad de vida, a tr</w:t>
      </w:r>
      <w:r w:rsidRPr="004E3FBC" w:rsidR="00445B42">
        <w:rPr>
          <w:rFonts w:ascii="Montserrat" w:hAnsi="Montserrat" w:eastAsia="Montserrat" w:cs="Montserrat"/>
        </w:rPr>
        <w:t>a</w:t>
      </w:r>
      <w:r w:rsidRPr="004E3FBC" w:rsidR="00445B42">
        <w:rPr>
          <w:rFonts w:ascii="Montserrat" w:hAnsi="Montserrat" w:eastAsia="Montserrat" w:cs="Montserrat"/>
        </w:rPr>
        <w:t>vés del</w:t>
      </w:r>
      <w:r w:rsidRPr="004E3FBC" w:rsidR="00A8249F">
        <w:rPr>
          <w:rFonts w:ascii="Montserrat" w:hAnsi="Montserrat" w:eastAsia="Montserrat" w:cs="Montserrat"/>
        </w:rPr>
        <w:t xml:space="preserve"> siguiente video</w:t>
      </w:r>
      <w:r w:rsidR="004E3FBC">
        <w:rPr>
          <w:rFonts w:ascii="Montserrat" w:hAnsi="Montserrat" w:eastAsia="Montserrat" w:cs="Montserrat"/>
        </w:rPr>
        <w:t>.</w:t>
      </w:r>
    </w:p>
    <w:p w:rsidRPr="004E3FBC" w:rsidR="003660A7" w:rsidP="004E3FBC" w:rsidRDefault="003660A7" w14:paraId="434340AF" w14:textId="77777777">
      <w:pPr>
        <w:jc w:val="both"/>
        <w:rPr>
          <w:rFonts w:ascii="Montserrat" w:hAnsi="Montserrat" w:eastAsia="Montserrat" w:cs="Montserrat"/>
          <w:highlight w:val="yellow"/>
        </w:rPr>
      </w:pPr>
    </w:p>
    <w:p w:rsidRPr="00B077F6" w:rsidR="00A8249F" w:rsidP="004E3FBC" w:rsidRDefault="00A8249F" w14:paraId="22EBC28A" w14:textId="04BF4D4D">
      <w:pPr>
        <w:pStyle w:val="Prrafodelista"/>
        <w:numPr>
          <w:ilvl w:val="0"/>
          <w:numId w:val="14"/>
        </w:numPr>
        <w:spacing w:after="0" w:line="240" w:lineRule="auto"/>
        <w:ind w:firstLine="0"/>
        <w:jc w:val="both"/>
        <w:rPr>
          <w:rFonts w:ascii="Montserrat" w:hAnsi="Montserrat" w:eastAsia="Montserrat" w:cs="Montserrat"/>
        </w:rPr>
      </w:pPr>
      <w:r w:rsidRPr="004E3FBC">
        <w:rPr>
          <w:rFonts w:ascii="Montserrat" w:hAnsi="Montserrat" w:eastAsia="Montserrat" w:cs="Montserrat"/>
          <w:b/>
        </w:rPr>
        <w:t>Video</w:t>
      </w:r>
      <w:r w:rsidR="00B077F6">
        <w:rPr>
          <w:rFonts w:ascii="Montserrat" w:hAnsi="Montserrat" w:eastAsia="Montserrat" w:cs="Montserrat"/>
          <w:b/>
        </w:rPr>
        <w:t>.</w:t>
      </w:r>
      <w:r w:rsidRPr="004E3FBC">
        <w:rPr>
          <w:rFonts w:ascii="Montserrat" w:hAnsi="Montserrat" w:eastAsia="Montserrat" w:cs="Montserrat"/>
          <w:b/>
        </w:rPr>
        <w:t xml:space="preserve"> La calidad de vida en diferentes países</w:t>
      </w:r>
      <w:r w:rsidR="00B077F6">
        <w:rPr>
          <w:rFonts w:ascii="Montserrat" w:hAnsi="Montserrat" w:eastAsia="Montserrat" w:cs="Montserrat"/>
          <w:b/>
        </w:rPr>
        <w:t>.</w:t>
      </w:r>
      <w:r w:rsidRPr="004E3FBC">
        <w:rPr>
          <w:rFonts w:ascii="Montserrat" w:hAnsi="Montserrat" w:eastAsia="Montserrat" w:cs="Montserrat"/>
          <w:b/>
        </w:rPr>
        <w:t xml:space="preserve"> </w:t>
      </w:r>
      <w:r w:rsidRPr="00B077F6" w:rsidR="004E3FBC">
        <w:rPr>
          <w:rFonts w:ascii="Montserrat" w:hAnsi="Montserrat" w:eastAsia="Montserrat" w:cs="Montserrat"/>
        </w:rPr>
        <w:t>del</w:t>
      </w:r>
      <w:r w:rsidRPr="00B077F6">
        <w:rPr>
          <w:rFonts w:ascii="Montserrat" w:hAnsi="Montserrat" w:eastAsia="Montserrat" w:cs="Montserrat"/>
        </w:rPr>
        <w:t xml:space="preserve"> </w:t>
      </w:r>
      <w:r w:rsidRPr="00B077F6" w:rsidR="00445B42">
        <w:rPr>
          <w:rFonts w:ascii="Montserrat" w:hAnsi="Montserrat" w:eastAsia="Montserrat" w:cs="Montserrat"/>
        </w:rPr>
        <w:t>7</w:t>
      </w:r>
      <w:r w:rsidRPr="00B077F6" w:rsidR="00445B42">
        <w:rPr>
          <w:rFonts w:ascii="Montserrat" w:hAnsi="Montserrat"/>
        </w:rPr>
        <w:t>’</w:t>
      </w:r>
      <w:r w:rsidRPr="00B077F6" w:rsidR="00445B42">
        <w:rPr>
          <w:rFonts w:ascii="Montserrat" w:hAnsi="Montserrat" w:eastAsia="Montserrat" w:cs="Montserrat"/>
        </w:rPr>
        <w:t xml:space="preserve"> 06</w:t>
      </w:r>
      <w:r w:rsidRPr="00B077F6" w:rsidR="00445B42">
        <w:rPr>
          <w:rFonts w:ascii="Montserrat" w:hAnsi="Montserrat"/>
        </w:rPr>
        <w:t>’’</w:t>
      </w:r>
      <w:r w:rsidRPr="00B077F6" w:rsidR="00445B42">
        <w:rPr>
          <w:rFonts w:ascii="Montserrat" w:hAnsi="Montserrat" w:eastAsia="Montserrat" w:cs="Montserrat"/>
        </w:rPr>
        <w:t xml:space="preserve"> al</w:t>
      </w:r>
      <w:r w:rsidRPr="00B077F6">
        <w:rPr>
          <w:rFonts w:ascii="Montserrat" w:hAnsi="Montserrat" w:eastAsia="Montserrat" w:cs="Montserrat"/>
        </w:rPr>
        <w:t xml:space="preserve"> 12</w:t>
      </w:r>
      <w:r w:rsidRPr="00B077F6" w:rsidR="00445B42">
        <w:rPr>
          <w:rFonts w:ascii="Montserrat" w:hAnsi="Montserrat"/>
        </w:rPr>
        <w:t>’</w:t>
      </w:r>
      <w:r w:rsidRPr="00B077F6" w:rsidR="00445B42">
        <w:rPr>
          <w:rFonts w:ascii="Montserrat" w:hAnsi="Montserrat" w:eastAsia="Montserrat" w:cs="Montserrat"/>
        </w:rPr>
        <w:t xml:space="preserve"> </w:t>
      </w:r>
      <w:r w:rsidRPr="00B077F6">
        <w:rPr>
          <w:rFonts w:ascii="Montserrat" w:hAnsi="Montserrat" w:eastAsia="Montserrat" w:cs="Montserrat"/>
        </w:rPr>
        <w:t>50</w:t>
      </w:r>
      <w:r w:rsidRPr="00B077F6" w:rsidR="00445B42">
        <w:rPr>
          <w:rFonts w:ascii="Montserrat" w:hAnsi="Montserrat"/>
        </w:rPr>
        <w:t>’’</w:t>
      </w:r>
      <w:r w:rsidRPr="00B077F6">
        <w:rPr>
          <w:rFonts w:ascii="Montserrat" w:hAnsi="Montserrat" w:eastAsia="Montserrat" w:cs="Montserrat"/>
        </w:rPr>
        <w:t xml:space="preserve"> y </w:t>
      </w:r>
      <w:r w:rsidRPr="00B077F6" w:rsidR="00445B42">
        <w:rPr>
          <w:rFonts w:ascii="Montserrat" w:hAnsi="Montserrat" w:eastAsia="Montserrat" w:cs="Montserrat"/>
        </w:rPr>
        <w:t>de 13</w:t>
      </w:r>
      <w:r w:rsidRPr="00B077F6" w:rsidR="00445B42">
        <w:rPr>
          <w:rFonts w:ascii="Montserrat" w:hAnsi="Montserrat"/>
        </w:rPr>
        <w:t xml:space="preserve">’ </w:t>
      </w:r>
      <w:r w:rsidRPr="00B077F6" w:rsidR="00445B42">
        <w:rPr>
          <w:rFonts w:ascii="Montserrat" w:hAnsi="Montserrat" w:eastAsia="Montserrat" w:cs="Montserrat"/>
        </w:rPr>
        <w:t>23</w:t>
      </w:r>
      <w:r w:rsidRPr="00B077F6" w:rsidR="00445B42">
        <w:rPr>
          <w:rFonts w:ascii="Montserrat" w:hAnsi="Montserrat"/>
        </w:rPr>
        <w:t>’’</w:t>
      </w:r>
      <w:r w:rsidRPr="00B077F6" w:rsidR="00445B42">
        <w:rPr>
          <w:rFonts w:ascii="Montserrat" w:hAnsi="Montserrat" w:eastAsia="Montserrat" w:cs="Montserrat"/>
        </w:rPr>
        <w:t xml:space="preserve"> al</w:t>
      </w:r>
      <w:r w:rsidRPr="00B077F6">
        <w:rPr>
          <w:rFonts w:ascii="Montserrat" w:hAnsi="Montserrat" w:eastAsia="Montserrat" w:cs="Montserrat"/>
        </w:rPr>
        <w:t xml:space="preserve"> 15</w:t>
      </w:r>
      <w:r w:rsidRPr="00B077F6" w:rsidR="00445B42">
        <w:rPr>
          <w:rFonts w:ascii="Montserrat" w:hAnsi="Montserrat"/>
        </w:rPr>
        <w:t>’</w:t>
      </w:r>
      <w:r w:rsidRPr="00B077F6" w:rsidR="00445B42">
        <w:rPr>
          <w:rFonts w:ascii="Montserrat" w:hAnsi="Montserrat" w:eastAsia="Montserrat" w:cs="Montserrat"/>
        </w:rPr>
        <w:t xml:space="preserve"> </w:t>
      </w:r>
      <w:r w:rsidRPr="00B077F6">
        <w:rPr>
          <w:rFonts w:ascii="Montserrat" w:hAnsi="Montserrat" w:eastAsia="Montserrat" w:cs="Montserrat"/>
        </w:rPr>
        <w:t>28</w:t>
      </w:r>
      <w:r w:rsidRPr="00B077F6" w:rsidR="00445B42">
        <w:rPr>
          <w:rFonts w:ascii="Montserrat" w:hAnsi="Montserrat"/>
        </w:rPr>
        <w:t>’’</w:t>
      </w:r>
    </w:p>
    <w:p w:rsidRPr="004E3FBC" w:rsidR="00A8249F" w:rsidP="004E3FBC" w:rsidRDefault="000F3D68" w14:paraId="4992FE60" w14:textId="3645555B">
      <w:pPr>
        <w:pStyle w:val="Prrafodelista"/>
        <w:pBdr>
          <w:top w:val="none" w:color="000000" w:sz="0" w:space="0"/>
          <w:left w:val="none" w:color="000000" w:sz="0" w:space="0"/>
          <w:bottom w:val="none" w:color="000000" w:sz="0" w:space="0"/>
          <w:right w:val="none" w:color="000000" w:sz="0" w:space="0"/>
          <w:between w:val="none" w:color="000000" w:sz="0" w:space="0"/>
        </w:pBdr>
        <w:spacing w:after="0" w:line="240" w:lineRule="auto"/>
        <w:jc w:val="both"/>
        <w:rPr>
          <w:rFonts w:ascii="Montserrat" w:hAnsi="Montserrat"/>
          <w:color w:val="000000"/>
        </w:rPr>
      </w:pPr>
      <w:hyperlink w:history="1" r:id="rId26">
        <w:r w:rsidRPr="004E3FBC" w:rsidR="004E3FBC">
          <w:rPr>
            <w:rStyle w:val="Hipervnculo"/>
            <w:rFonts w:ascii="Montserrat" w:hAnsi="Montserrat"/>
          </w:rPr>
          <w:t>https://www.youtube.com/watch?v=BnhJWU2N8ss&amp;t=628s</w:t>
        </w:r>
      </w:hyperlink>
      <w:r w:rsidRPr="004E3FBC" w:rsidR="00A8249F">
        <w:rPr>
          <w:rFonts w:ascii="Montserrat" w:hAnsi="Montserrat"/>
          <w:color w:val="0563C1"/>
          <w:u w:val="single"/>
        </w:rPr>
        <w:t xml:space="preserve"> </w:t>
      </w:r>
    </w:p>
    <w:p w:rsidRPr="004E3FBC" w:rsidR="00760ACF" w:rsidP="004E3FBC" w:rsidRDefault="00760ACF" w14:paraId="7971FCD7" w14:textId="1BC6C7F6">
      <w:pPr>
        <w:pBdr>
          <w:top w:val="none" w:color="000000" w:sz="0" w:space="0"/>
          <w:left w:val="none" w:color="000000" w:sz="0" w:space="0"/>
          <w:bottom w:val="none" w:color="000000" w:sz="0" w:space="0"/>
          <w:right w:val="none" w:color="000000" w:sz="0" w:space="0"/>
          <w:between w:val="none" w:color="000000" w:sz="0" w:space="0"/>
        </w:pBdr>
        <w:jc w:val="both"/>
        <w:rPr>
          <w:rFonts w:ascii="Montserrat" w:hAnsi="Montserrat" w:eastAsia="Montserrat" w:cs="Montserrat"/>
        </w:rPr>
      </w:pPr>
    </w:p>
    <w:p w:rsidRPr="004E3FBC" w:rsidR="00CF65DF" w:rsidP="004E3FBC" w:rsidRDefault="00CF65DF" w14:paraId="6BE6C4CB" w14:textId="5DD3623D">
      <w:pPr>
        <w:pBdr>
          <w:top w:val="none" w:color="000000" w:sz="0" w:space="0"/>
          <w:left w:val="none" w:color="000000" w:sz="0" w:space="0"/>
          <w:bottom w:val="none" w:color="000000" w:sz="0" w:space="0"/>
          <w:right w:val="none" w:color="000000" w:sz="0" w:space="0"/>
          <w:between w:val="none" w:color="000000" w:sz="0" w:space="0"/>
        </w:pBdr>
        <w:suppressAutoHyphens w:val="0"/>
        <w:autoSpaceDN/>
        <w:jc w:val="both"/>
        <w:textAlignment w:val="auto"/>
        <w:rPr>
          <w:rFonts w:ascii="Montserrat" w:hAnsi="Montserrat" w:eastAsia="Montserrat" w:cs="Montserrat"/>
        </w:rPr>
      </w:pPr>
      <w:r w:rsidRPr="004E3FBC">
        <w:rPr>
          <w:rFonts w:ascii="Montserrat" w:hAnsi="Montserrat" w:eastAsia="Montserrat" w:cs="Montserrat"/>
        </w:rPr>
        <w:t xml:space="preserve">Es muy </w:t>
      </w:r>
      <w:r w:rsidRPr="004E3FBC" w:rsidR="00CA7B2F">
        <w:rPr>
          <w:rFonts w:ascii="Montserrat" w:hAnsi="Montserrat" w:eastAsia="Montserrat" w:cs="Montserrat"/>
        </w:rPr>
        <w:t>interesante</w:t>
      </w:r>
      <w:r w:rsidRPr="004E3FBC">
        <w:rPr>
          <w:rFonts w:ascii="Montserrat" w:hAnsi="Montserrat" w:eastAsia="Montserrat" w:cs="Montserrat"/>
        </w:rPr>
        <w:t xml:space="preserve"> este tema, recuerdas los </w:t>
      </w:r>
      <w:r w:rsidRPr="004E3FBC" w:rsidR="003660A7">
        <w:rPr>
          <w:rFonts w:ascii="Montserrat" w:hAnsi="Montserrat" w:eastAsia="Montserrat" w:cs="Montserrat"/>
        </w:rPr>
        <w:t>contrastes que</w:t>
      </w:r>
      <w:r w:rsidRPr="004E3FBC">
        <w:rPr>
          <w:rFonts w:ascii="Montserrat" w:hAnsi="Montserrat" w:eastAsia="Montserrat" w:cs="Montserrat"/>
        </w:rPr>
        <w:t xml:space="preserve"> se dan entre países y al interior de los países. </w:t>
      </w:r>
    </w:p>
    <w:p w:rsidRPr="004E3FBC" w:rsidR="003660A7" w:rsidP="004E3FBC" w:rsidRDefault="003660A7" w14:paraId="7BAC557C" w14:textId="77777777">
      <w:pPr>
        <w:pBdr>
          <w:top w:val="none" w:color="000000" w:sz="0" w:space="0"/>
          <w:left w:val="none" w:color="000000" w:sz="0" w:space="0"/>
          <w:bottom w:val="none" w:color="000000" w:sz="0" w:space="0"/>
          <w:right w:val="none" w:color="000000" w:sz="0" w:space="0"/>
          <w:between w:val="none" w:color="000000" w:sz="0" w:space="0"/>
        </w:pBdr>
        <w:suppressAutoHyphens w:val="0"/>
        <w:autoSpaceDN/>
        <w:jc w:val="both"/>
        <w:textAlignment w:val="auto"/>
        <w:rPr>
          <w:rFonts w:ascii="Montserrat" w:hAnsi="Montserrat" w:eastAsia="Montserrat" w:cs="Montserrat"/>
        </w:rPr>
      </w:pPr>
    </w:p>
    <w:p w:rsidRPr="004E3FBC" w:rsidR="00CF65DF" w:rsidP="004E3FBC" w:rsidRDefault="00CF65DF" w14:paraId="3B7E447A" w14:textId="061556B7">
      <w:pPr>
        <w:pBdr>
          <w:top w:val="none" w:color="000000" w:sz="0" w:space="0"/>
          <w:left w:val="none" w:color="000000" w:sz="0" w:space="0"/>
          <w:bottom w:val="none" w:color="000000" w:sz="0" w:space="0"/>
          <w:right w:val="none" w:color="000000" w:sz="0" w:space="0"/>
          <w:between w:val="none" w:color="000000" w:sz="0" w:space="0"/>
        </w:pBdr>
        <w:suppressAutoHyphens w:val="0"/>
        <w:autoSpaceDN/>
        <w:jc w:val="both"/>
        <w:textAlignment w:val="auto"/>
        <w:rPr>
          <w:rFonts w:ascii="Montserrat" w:hAnsi="Montserrat" w:eastAsia="Montserrat" w:cs="Montserrat"/>
        </w:rPr>
      </w:pPr>
      <w:r w:rsidRPr="004E3FBC">
        <w:rPr>
          <w:rFonts w:ascii="Montserrat" w:hAnsi="Montserrat" w:eastAsia="Montserrat" w:cs="Montserrat"/>
        </w:rPr>
        <w:t>Un claro ejemplo de estos contrastes lo puedes observar en México, que presenta en la mayor parte de las entidades un nivel medio alto y medio bajo, aunque también hay diferencias en la calidad de vida de estados como Nuevo León y Ciudad de México, que se encuentran e</w:t>
      </w:r>
      <w:r w:rsidRPr="004E3FBC">
        <w:rPr>
          <w:rFonts w:ascii="Montserrat" w:hAnsi="Montserrat" w:eastAsia="Montserrat" w:cs="Montserrat"/>
        </w:rPr>
        <w:t>n</w:t>
      </w:r>
      <w:r w:rsidRPr="004E3FBC">
        <w:rPr>
          <w:rFonts w:ascii="Montserrat" w:hAnsi="Montserrat" w:eastAsia="Montserrat" w:cs="Montserrat"/>
        </w:rPr>
        <w:t>tre los más altos, y Guerrero, Oaxaca y Chiapas que ocupan los lug</w:t>
      </w:r>
      <w:r w:rsidRPr="004E3FBC">
        <w:rPr>
          <w:rFonts w:ascii="Montserrat" w:hAnsi="Montserrat" w:eastAsia="Montserrat" w:cs="Montserrat"/>
        </w:rPr>
        <w:t>a</w:t>
      </w:r>
      <w:r w:rsidRPr="004E3FBC">
        <w:rPr>
          <w:rFonts w:ascii="Montserrat" w:hAnsi="Montserrat" w:eastAsia="Montserrat" w:cs="Montserrat"/>
        </w:rPr>
        <w:t xml:space="preserve">res con baja calidad de vida. </w:t>
      </w:r>
    </w:p>
    <w:p w:rsidRPr="004E3FBC" w:rsidR="003660A7" w:rsidP="004E3FBC" w:rsidRDefault="003660A7" w14:paraId="673E75AA" w14:textId="77777777">
      <w:pPr>
        <w:pBdr>
          <w:top w:val="none" w:color="000000" w:sz="0" w:space="0"/>
          <w:left w:val="none" w:color="000000" w:sz="0" w:space="0"/>
          <w:bottom w:val="none" w:color="000000" w:sz="0" w:space="0"/>
          <w:right w:val="none" w:color="000000" w:sz="0" w:space="0"/>
          <w:between w:val="none" w:color="000000" w:sz="0" w:space="0"/>
        </w:pBdr>
        <w:suppressAutoHyphens w:val="0"/>
        <w:autoSpaceDN/>
        <w:jc w:val="both"/>
        <w:textAlignment w:val="auto"/>
        <w:rPr>
          <w:rFonts w:ascii="Montserrat" w:hAnsi="Montserrat" w:eastAsia="Montserrat" w:cs="Montserrat"/>
        </w:rPr>
      </w:pPr>
    </w:p>
    <w:p w:rsidRPr="004E3FBC" w:rsidR="00CF65DF" w:rsidP="004E3FBC" w:rsidRDefault="00CA7B2F" w14:paraId="3B4D7C87" w14:textId="45B53363">
      <w:pPr>
        <w:pBdr>
          <w:top w:val="none" w:color="000000" w:sz="0" w:space="0"/>
          <w:left w:val="none" w:color="000000" w:sz="0" w:space="0"/>
          <w:bottom w:val="none" w:color="000000" w:sz="0" w:space="0"/>
          <w:right w:val="none" w:color="000000" w:sz="0" w:space="0"/>
          <w:between w:val="none" w:color="000000" w:sz="0" w:space="0"/>
        </w:pBdr>
        <w:suppressAutoHyphens w:val="0"/>
        <w:autoSpaceDN/>
        <w:jc w:val="both"/>
        <w:textAlignment w:val="auto"/>
        <w:rPr>
          <w:rFonts w:ascii="Montserrat" w:hAnsi="Montserrat" w:eastAsia="Montserrat" w:cs="Montserrat"/>
        </w:rPr>
      </w:pPr>
      <w:r w:rsidRPr="004E3FBC">
        <w:rPr>
          <w:rFonts w:ascii="Montserrat" w:hAnsi="Montserrat" w:eastAsia="Montserrat" w:cs="Montserrat"/>
        </w:rPr>
        <w:t>Te preguntarás</w:t>
      </w:r>
      <w:r w:rsidR="00B077F6">
        <w:rPr>
          <w:rFonts w:ascii="Montserrat" w:hAnsi="Montserrat" w:eastAsia="Montserrat" w:cs="Montserrat"/>
        </w:rPr>
        <w:t>,</w:t>
      </w:r>
      <w:r w:rsidRPr="004E3FBC">
        <w:rPr>
          <w:rFonts w:ascii="Montserrat" w:hAnsi="Montserrat" w:eastAsia="Montserrat" w:cs="Montserrat"/>
        </w:rPr>
        <w:t xml:space="preserve"> </w:t>
      </w:r>
      <w:r w:rsidR="00B077F6">
        <w:rPr>
          <w:rFonts w:ascii="Montserrat" w:hAnsi="Montserrat" w:eastAsia="Montserrat" w:cs="Montserrat"/>
        </w:rPr>
        <w:t>¿Y</w:t>
      </w:r>
      <w:r w:rsidRPr="004E3FBC" w:rsidR="00CF65DF">
        <w:rPr>
          <w:rFonts w:ascii="Montserrat" w:hAnsi="Montserrat" w:eastAsia="Montserrat" w:cs="Montserrat"/>
        </w:rPr>
        <w:t xml:space="preserve"> qué se puede hacer para disminuir estos contra</w:t>
      </w:r>
      <w:r w:rsidRPr="004E3FBC" w:rsidR="00CF65DF">
        <w:rPr>
          <w:rFonts w:ascii="Montserrat" w:hAnsi="Montserrat" w:eastAsia="Montserrat" w:cs="Montserrat"/>
        </w:rPr>
        <w:t>s</w:t>
      </w:r>
      <w:r w:rsidRPr="004E3FBC" w:rsidR="00CF65DF">
        <w:rPr>
          <w:rFonts w:ascii="Montserrat" w:hAnsi="Montserrat" w:eastAsia="Montserrat" w:cs="Montserrat"/>
        </w:rPr>
        <w:t>tes?</w:t>
      </w:r>
    </w:p>
    <w:p w:rsidRPr="004E3FBC" w:rsidR="003660A7" w:rsidP="004E3FBC" w:rsidRDefault="003660A7" w14:paraId="2441EFEA" w14:textId="77777777">
      <w:pPr>
        <w:pBdr>
          <w:top w:val="none" w:color="000000" w:sz="0" w:space="0"/>
          <w:left w:val="none" w:color="000000" w:sz="0" w:space="0"/>
          <w:bottom w:val="none" w:color="000000" w:sz="0" w:space="0"/>
          <w:right w:val="none" w:color="000000" w:sz="0" w:space="0"/>
          <w:between w:val="none" w:color="000000" w:sz="0" w:space="0"/>
        </w:pBdr>
        <w:suppressAutoHyphens w:val="0"/>
        <w:autoSpaceDN/>
        <w:jc w:val="both"/>
        <w:textAlignment w:val="auto"/>
        <w:rPr>
          <w:rFonts w:ascii="Montserrat" w:hAnsi="Montserrat" w:eastAsia="Montserrat" w:cs="Montserrat"/>
        </w:rPr>
      </w:pPr>
    </w:p>
    <w:p w:rsidRPr="004E3FBC" w:rsidR="00CF65DF" w:rsidP="004E3FBC" w:rsidRDefault="00CF65DF" w14:paraId="289B839E" w14:textId="63C43049">
      <w:pPr>
        <w:pBdr>
          <w:top w:val="none" w:color="000000" w:sz="0" w:space="0"/>
          <w:left w:val="none" w:color="000000" w:sz="0" w:space="0"/>
          <w:bottom w:val="none" w:color="000000" w:sz="0" w:space="0"/>
          <w:right w:val="none" w:color="000000" w:sz="0" w:space="0"/>
          <w:between w:val="none" w:color="000000" w:sz="0" w:space="0"/>
        </w:pBdr>
        <w:suppressAutoHyphens w:val="0"/>
        <w:autoSpaceDN/>
        <w:jc w:val="both"/>
        <w:textAlignment w:val="auto"/>
        <w:rPr>
          <w:rFonts w:ascii="Montserrat" w:hAnsi="Montserrat" w:eastAsia="Montserrat" w:cs="Montserrat"/>
        </w:rPr>
      </w:pPr>
      <w:r w:rsidRPr="004E3FBC">
        <w:rPr>
          <w:rFonts w:ascii="Montserrat" w:hAnsi="Montserrat" w:eastAsia="Montserrat" w:cs="Montserrat"/>
        </w:rPr>
        <w:t xml:space="preserve">Como se </w:t>
      </w:r>
      <w:r w:rsidRPr="004E3FBC" w:rsidR="00B60D6B">
        <w:rPr>
          <w:rFonts w:ascii="Montserrat" w:hAnsi="Montserrat" w:eastAsia="Montserrat" w:cs="Montserrat"/>
        </w:rPr>
        <w:t>ya se había mencionado</w:t>
      </w:r>
      <w:r w:rsidRPr="004E3FBC">
        <w:rPr>
          <w:rFonts w:ascii="Montserrat" w:hAnsi="Montserrat" w:eastAsia="Montserrat" w:cs="Montserrat"/>
        </w:rPr>
        <w:t xml:space="preserve"> en sesiones anteriores, es una situ</w:t>
      </w:r>
      <w:r w:rsidRPr="004E3FBC">
        <w:rPr>
          <w:rFonts w:ascii="Montserrat" w:hAnsi="Montserrat" w:eastAsia="Montserrat" w:cs="Montserrat"/>
        </w:rPr>
        <w:t>a</w:t>
      </w:r>
      <w:r w:rsidRPr="004E3FBC">
        <w:rPr>
          <w:rFonts w:ascii="Montserrat" w:hAnsi="Montserrat" w:eastAsia="Montserrat" w:cs="Montserrat"/>
        </w:rPr>
        <w:t>ción muy complicada, por lo tanto, hay mucho por hacer, por ejemplo, los gobiernos tendrían que promover la existencia de empleos seguros y bien pagados para todas las personas, procurar que la riqueza se reparta de forma equitativa y fomentar un desarrollo industrial ef</w:t>
      </w:r>
      <w:r w:rsidRPr="004E3FBC">
        <w:rPr>
          <w:rFonts w:ascii="Montserrat" w:hAnsi="Montserrat" w:eastAsia="Montserrat" w:cs="Montserrat"/>
        </w:rPr>
        <w:t>i</w:t>
      </w:r>
      <w:r w:rsidRPr="004E3FBC">
        <w:rPr>
          <w:rFonts w:ascii="Montserrat" w:hAnsi="Montserrat" w:eastAsia="Montserrat" w:cs="Montserrat"/>
        </w:rPr>
        <w:t xml:space="preserve">ciente y amigable con el ambiente. </w:t>
      </w:r>
    </w:p>
    <w:p w:rsidRPr="004E3FBC" w:rsidR="00B60D6B" w:rsidP="004E3FBC" w:rsidRDefault="00B60D6B" w14:paraId="7C5651FD" w14:textId="77777777">
      <w:pPr>
        <w:suppressAutoHyphens w:val="0"/>
        <w:autoSpaceDN/>
        <w:jc w:val="both"/>
        <w:textAlignment w:val="auto"/>
        <w:rPr>
          <w:rFonts w:ascii="Montserrat" w:hAnsi="Montserrat" w:eastAsia="Montserrat" w:cs="Montserrat"/>
        </w:rPr>
      </w:pPr>
    </w:p>
    <w:p w:rsidRPr="004E3FBC" w:rsidR="007114BC" w:rsidP="004E3FBC" w:rsidRDefault="00CF65DF" w14:paraId="5B9BF556" w14:textId="7F6FB1C0">
      <w:pPr>
        <w:suppressAutoHyphens w:val="0"/>
        <w:autoSpaceDN/>
        <w:jc w:val="both"/>
        <w:textAlignment w:val="auto"/>
        <w:rPr>
          <w:rFonts w:ascii="Montserrat" w:hAnsi="Montserrat" w:eastAsia="Montserrat" w:cs="Montserrat"/>
        </w:rPr>
      </w:pPr>
      <w:r w:rsidRPr="004E3FBC">
        <w:rPr>
          <w:rFonts w:ascii="Montserrat" w:hAnsi="Montserrat" w:eastAsia="Montserrat" w:cs="Montserrat"/>
        </w:rPr>
        <w:t>Y las personas tendríamos que aprovechar esas oportunidades y trab</w:t>
      </w:r>
      <w:r w:rsidRPr="004E3FBC">
        <w:rPr>
          <w:rFonts w:ascii="Montserrat" w:hAnsi="Montserrat" w:eastAsia="Montserrat" w:cs="Montserrat"/>
        </w:rPr>
        <w:t>a</w:t>
      </w:r>
      <w:r w:rsidRPr="004E3FBC">
        <w:rPr>
          <w:rFonts w:ascii="Montserrat" w:hAnsi="Montserrat" w:eastAsia="Montserrat" w:cs="Montserrat"/>
        </w:rPr>
        <w:t>jar, de forma decidida y honesta, para lograr el bienestar común</w:t>
      </w:r>
      <w:r w:rsidRPr="004E3FBC" w:rsidR="00BC09A7">
        <w:rPr>
          <w:rFonts w:ascii="Montserrat" w:hAnsi="Montserrat" w:eastAsia="Montserrat" w:cs="Montserrat"/>
        </w:rPr>
        <w:t>.</w:t>
      </w:r>
    </w:p>
    <w:p w:rsidRPr="004E3FBC" w:rsidR="00B60D6B" w:rsidP="004E3FBC" w:rsidRDefault="00B60D6B" w14:paraId="53494C02" w14:textId="77777777">
      <w:pPr>
        <w:suppressAutoHyphens w:val="0"/>
        <w:autoSpaceDN/>
        <w:jc w:val="both"/>
        <w:textAlignment w:val="auto"/>
        <w:rPr>
          <w:rFonts w:ascii="Montserrat" w:hAnsi="Montserrat" w:eastAsia="Montserrat" w:cs="Montserrat"/>
        </w:rPr>
      </w:pPr>
    </w:p>
    <w:p w:rsidRPr="004E3FBC" w:rsidR="00142618" w:rsidP="004E3FBC" w:rsidRDefault="00CF65DF" w14:paraId="6CA3D77B" w14:textId="43CFE682">
      <w:pPr>
        <w:suppressAutoHyphens w:val="0"/>
        <w:autoSpaceDN/>
        <w:jc w:val="both"/>
        <w:textAlignment w:val="auto"/>
        <w:rPr>
          <w:rFonts w:ascii="Montserrat" w:hAnsi="Montserrat" w:eastAsia="Montserrat" w:cs="Montserrat"/>
        </w:rPr>
      </w:pPr>
      <w:r w:rsidRPr="004E3FBC">
        <w:rPr>
          <w:rFonts w:ascii="Montserrat" w:hAnsi="Montserrat" w:eastAsia="Montserrat" w:cs="Montserrat"/>
        </w:rPr>
        <w:t>Este repaso realizado te permitirá tener una visión de la forma en que puedes conocer las condiciones en las diferentes regiones de M</w:t>
      </w:r>
      <w:r w:rsidRPr="004E3FBC">
        <w:rPr>
          <w:rFonts w:ascii="Montserrat" w:hAnsi="Montserrat" w:eastAsia="Montserrat" w:cs="Montserrat"/>
        </w:rPr>
        <w:t>é</w:t>
      </w:r>
      <w:r w:rsidRPr="004E3FBC">
        <w:rPr>
          <w:rFonts w:ascii="Montserrat" w:hAnsi="Montserrat" w:eastAsia="Montserrat" w:cs="Montserrat"/>
        </w:rPr>
        <w:t>xico y poder participar en conjunto para integrar a todos en el pr</w:t>
      </w:r>
      <w:r w:rsidRPr="004E3FBC">
        <w:rPr>
          <w:rFonts w:ascii="Montserrat" w:hAnsi="Montserrat" w:eastAsia="Montserrat" w:cs="Montserrat"/>
        </w:rPr>
        <w:t>o</w:t>
      </w:r>
      <w:r w:rsidRPr="004E3FBC">
        <w:rPr>
          <w:rFonts w:ascii="Montserrat" w:hAnsi="Montserrat" w:eastAsia="Montserrat" w:cs="Montserrat"/>
        </w:rPr>
        <w:t>greso de</w:t>
      </w:r>
      <w:r w:rsidRPr="004E3FBC" w:rsidR="00576A62">
        <w:rPr>
          <w:rFonts w:ascii="Montserrat" w:hAnsi="Montserrat" w:eastAsia="Montserrat" w:cs="Montserrat"/>
        </w:rPr>
        <w:t>l</w:t>
      </w:r>
      <w:r w:rsidRPr="004E3FBC">
        <w:rPr>
          <w:rFonts w:ascii="Montserrat" w:hAnsi="Montserrat" w:eastAsia="Montserrat" w:cs="Montserrat"/>
        </w:rPr>
        <w:t xml:space="preserve"> país.</w:t>
      </w:r>
    </w:p>
    <w:p w:rsidRPr="004E3FBC" w:rsidR="00B60D6B" w:rsidP="004E3FBC" w:rsidRDefault="00B60D6B" w14:paraId="16CEB684" w14:textId="77777777">
      <w:pPr>
        <w:pStyle w:val="Standard"/>
        <w:spacing w:line="240" w:lineRule="auto"/>
        <w:jc w:val="both"/>
        <w:rPr>
          <w:rFonts w:ascii="Montserrat" w:hAnsi="Montserrat" w:eastAsia="Montserrat" w:cs="Montserrat"/>
        </w:rPr>
      </w:pPr>
    </w:p>
    <w:p w:rsidRPr="004E3FBC" w:rsidR="001129E6" w:rsidP="004E3FBC" w:rsidRDefault="001129E6" w14:paraId="51DB3F50" w14:textId="53814138">
      <w:pPr>
        <w:pStyle w:val="Standard"/>
        <w:spacing w:line="240" w:lineRule="auto"/>
        <w:jc w:val="both"/>
        <w:rPr>
          <w:rFonts w:ascii="Montserrat" w:hAnsi="Montserrat" w:eastAsia="Montserrat" w:cs="Montserrat"/>
        </w:rPr>
      </w:pPr>
      <w:r w:rsidRPr="004E3FBC">
        <w:rPr>
          <w:rFonts w:ascii="Montserrat" w:hAnsi="Montserrat" w:eastAsia="Montserrat" w:cs="Montserrat"/>
        </w:rPr>
        <w:t xml:space="preserve">Si te es posible consulta otros libros y comenta el tema de hoy con tu familia. </w:t>
      </w:r>
    </w:p>
    <w:p w:rsidRPr="004E3FBC" w:rsidR="001129E6" w:rsidP="004E3FBC" w:rsidRDefault="001129E6" w14:paraId="3CCBEC37" w14:textId="7631BF70">
      <w:pPr>
        <w:pStyle w:val="Standard"/>
        <w:spacing w:line="240" w:lineRule="auto"/>
        <w:jc w:val="both"/>
        <w:rPr>
          <w:rFonts w:ascii="Montserrat" w:hAnsi="Montserrat" w:eastAsia="Montserrat" w:cs="Montserrat"/>
        </w:rPr>
      </w:pPr>
    </w:p>
    <w:p w:rsidRPr="004E3FBC" w:rsidR="001129E6" w:rsidP="004E3FBC" w:rsidRDefault="001129E6" w14:paraId="6D8A1423" w14:textId="77777777">
      <w:pPr>
        <w:pStyle w:val="Standard"/>
        <w:spacing w:line="240" w:lineRule="auto"/>
        <w:jc w:val="both"/>
        <w:rPr>
          <w:rFonts w:ascii="Montserrat" w:hAnsi="Montserrat" w:eastAsia="Montserrat" w:cs="Montserrat"/>
        </w:rPr>
      </w:pPr>
    </w:p>
    <w:p w:rsidRPr="004E3FBC" w:rsidR="001B3804" w:rsidP="004E3FBC" w:rsidRDefault="005151F4" w14:paraId="5561811A" w14:textId="77777777">
      <w:pPr>
        <w:pStyle w:val="Standard"/>
        <w:spacing w:line="240" w:lineRule="auto"/>
        <w:jc w:val="center"/>
        <w:rPr>
          <w:rFonts w:ascii="Montserrat" w:hAnsi="Montserrat"/>
        </w:rPr>
      </w:pPr>
      <w:r w:rsidRPr="004E3FBC">
        <w:rPr>
          <w:rFonts w:ascii="Montserrat" w:hAnsi="Montserrat" w:eastAsia="Montserrat" w:cs="Montserrat"/>
          <w:b/>
          <w:sz w:val="24"/>
          <w:szCs w:val="24"/>
        </w:rPr>
        <w:t>¡Buen trabajo!</w:t>
      </w:r>
    </w:p>
    <w:p w:rsidRPr="004E3FBC" w:rsidR="001B3804" w:rsidP="004E3FBC" w:rsidRDefault="001B3804" w14:paraId="18A2A461" w14:textId="77777777">
      <w:pPr>
        <w:pStyle w:val="Standard"/>
        <w:spacing w:line="240" w:lineRule="auto"/>
        <w:jc w:val="center"/>
        <w:rPr>
          <w:rFonts w:ascii="Montserrat" w:hAnsi="Montserrat" w:eastAsia="Montserrat" w:cs="Montserrat"/>
          <w:b/>
          <w:sz w:val="24"/>
          <w:szCs w:val="24"/>
        </w:rPr>
      </w:pPr>
    </w:p>
    <w:p w:rsidRPr="004E3FBC" w:rsidR="001B3804" w:rsidP="004E3FBC" w:rsidRDefault="005151F4" w14:paraId="3288E03A" w14:textId="77777777">
      <w:pPr>
        <w:pStyle w:val="Standard"/>
        <w:spacing w:line="240" w:lineRule="auto"/>
        <w:jc w:val="center"/>
        <w:rPr>
          <w:rFonts w:ascii="Montserrat" w:hAnsi="Montserrat"/>
        </w:rPr>
      </w:pPr>
      <w:r w:rsidRPr="004E3FBC">
        <w:rPr>
          <w:rFonts w:ascii="Montserrat" w:hAnsi="Montserrat" w:eastAsia="Montserrat" w:cs="Montserrat"/>
          <w:b/>
          <w:sz w:val="24"/>
          <w:szCs w:val="24"/>
        </w:rPr>
        <w:t>Gracias por tu esfuerzo.</w:t>
      </w:r>
    </w:p>
    <w:p w:rsidRPr="004E3FBC" w:rsidR="001B3804" w:rsidP="004E3FBC" w:rsidRDefault="001B3804" w14:paraId="5ECC0F7E" w14:textId="1C96C1AA" w14:noSpellErr="1">
      <w:pPr>
        <w:pStyle w:val="Standard"/>
        <w:spacing w:line="240" w:lineRule="auto"/>
        <w:jc w:val="both"/>
        <w:rPr>
          <w:rFonts w:ascii="Montserrat" w:hAnsi="Montserrat"/>
        </w:rPr>
      </w:pPr>
    </w:p>
    <w:p w:rsidR="37CB41D9" w:rsidP="6C68D2CA" w:rsidRDefault="37CB41D9" w14:noSpellErr="1" w14:paraId="053B8888" w14:textId="6B5673E0">
      <w:pPr>
        <w:pStyle w:val="Piedepgina"/>
        <w:jc w:val="both"/>
        <w:rPr>
          <w:sz w:val="18"/>
          <w:szCs w:val="18"/>
        </w:rPr>
      </w:pPr>
      <w:r w:rsidRPr="6C68D2CA" w:rsidR="37CB41D9">
        <w:rPr>
          <w:rFonts w:ascii="Montserrat" w:hAnsi="Montserrat"/>
          <w:color w:val="000000" w:themeColor="text1" w:themeTint="FF" w:themeShade="FF"/>
          <w:sz w:val="18"/>
          <w:szCs w:val="18"/>
        </w:rPr>
        <w:t>*</w:t>
      </w:r>
      <w:r w:rsidRPr="6C68D2CA" w:rsidR="37CB41D9">
        <w:rPr>
          <w:rFonts w:ascii="Montserrat" w:hAnsi="Montserrat"/>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6C68D2CA" w:rsidP="6C68D2CA" w:rsidRDefault="6C68D2CA" w14:paraId="489ED65D" w14:textId="2542C4F1">
      <w:pPr>
        <w:pStyle w:val="Standard"/>
        <w:spacing w:line="240" w:lineRule="auto"/>
        <w:jc w:val="both"/>
        <w:rPr>
          <w:rFonts w:ascii="Montserrat" w:hAnsi="Montserrat"/>
        </w:rPr>
      </w:pPr>
    </w:p>
    <w:p w:rsidRPr="004E3FBC" w:rsidR="0016586A" w:rsidP="004E3FBC" w:rsidRDefault="0016586A" w14:paraId="5E906355" w14:textId="77777777">
      <w:pPr>
        <w:pStyle w:val="Standard"/>
        <w:spacing w:line="240" w:lineRule="auto"/>
        <w:jc w:val="both"/>
        <w:rPr>
          <w:rFonts w:ascii="Montserrat" w:hAnsi="Montserrat"/>
        </w:rPr>
      </w:pPr>
    </w:p>
    <w:p w:rsidRPr="004E3FBC" w:rsidR="00915A9E" w:rsidP="004E3FBC" w:rsidRDefault="00915A9E" w14:paraId="23FE5139" w14:textId="20AFDC89">
      <w:pPr>
        <w:pStyle w:val="Standard"/>
        <w:spacing w:line="240" w:lineRule="auto"/>
        <w:jc w:val="both"/>
        <w:rPr>
          <w:rFonts w:ascii="Montserrat" w:hAnsi="Montserrat"/>
          <w:b/>
          <w:bCs/>
          <w:sz w:val="28"/>
          <w:szCs w:val="28"/>
        </w:rPr>
      </w:pPr>
      <w:r w:rsidRPr="004E3FBC">
        <w:rPr>
          <w:rFonts w:ascii="Montserrat" w:hAnsi="Montserrat"/>
          <w:b/>
          <w:bCs/>
          <w:sz w:val="28"/>
          <w:szCs w:val="28"/>
        </w:rPr>
        <w:t>Para saber m</w:t>
      </w:r>
      <w:r w:rsidRPr="004E3FBC" w:rsidR="008161B1">
        <w:rPr>
          <w:rFonts w:ascii="Montserrat" w:hAnsi="Montserrat"/>
          <w:b/>
          <w:bCs/>
          <w:sz w:val="28"/>
          <w:szCs w:val="28"/>
        </w:rPr>
        <w:t>á</w:t>
      </w:r>
      <w:r w:rsidRPr="004E3FBC">
        <w:rPr>
          <w:rFonts w:ascii="Montserrat" w:hAnsi="Montserrat"/>
          <w:b/>
          <w:bCs/>
          <w:sz w:val="28"/>
          <w:szCs w:val="28"/>
        </w:rPr>
        <w:t>s</w:t>
      </w:r>
      <w:r w:rsidR="00B077F6">
        <w:rPr>
          <w:rFonts w:ascii="Montserrat" w:hAnsi="Montserrat"/>
          <w:b/>
          <w:bCs/>
          <w:sz w:val="28"/>
          <w:szCs w:val="28"/>
        </w:rPr>
        <w:t>:</w:t>
      </w:r>
    </w:p>
    <w:p w:rsidRPr="004E3FBC" w:rsidR="00915A9E" w:rsidP="004E3FBC" w:rsidRDefault="00915A9E" w14:paraId="36A11135" w14:textId="4A49E088">
      <w:pPr>
        <w:pStyle w:val="Standard"/>
        <w:spacing w:line="240" w:lineRule="auto"/>
        <w:jc w:val="both"/>
        <w:rPr>
          <w:rFonts w:ascii="Montserrat" w:hAnsi="Montserrat"/>
        </w:rPr>
      </w:pPr>
      <w:r w:rsidRPr="004E3FBC">
        <w:rPr>
          <w:rFonts w:ascii="Montserrat" w:hAnsi="Montserrat"/>
        </w:rPr>
        <w:t>Lecturas</w:t>
      </w:r>
    </w:p>
    <w:p w:rsidRPr="004E3FBC" w:rsidR="00915A9E" w:rsidP="004E3FBC" w:rsidRDefault="00915A9E" w14:paraId="0F378C90" w14:textId="61182AE8">
      <w:pPr>
        <w:pStyle w:val="Standard"/>
        <w:spacing w:line="240" w:lineRule="auto"/>
        <w:jc w:val="both"/>
        <w:rPr>
          <w:rFonts w:ascii="Montserrat" w:hAnsi="Montserrat"/>
        </w:rPr>
      </w:pPr>
    </w:p>
    <w:p w:rsidRPr="004E3FBC" w:rsidR="00915A9E" w:rsidP="004E3FBC" w:rsidRDefault="005273B6" w14:paraId="7732E1C4" w14:textId="5FC91BC1">
      <w:pPr>
        <w:pStyle w:val="Standard"/>
        <w:spacing w:line="240" w:lineRule="auto"/>
        <w:jc w:val="both"/>
        <w:rPr>
          <w:rFonts w:ascii="Montserrat" w:hAnsi="Montserrat"/>
        </w:rPr>
      </w:pPr>
      <w:r w:rsidRPr="004E3FBC">
        <w:rPr>
          <w:rFonts w:ascii="Montserrat" w:hAnsi="Montserrat"/>
          <w:noProof/>
          <w:lang w:eastAsia="es-MX" w:bidi="ar-SA"/>
        </w:rPr>
        <w:drawing>
          <wp:inline distT="0" distB="0" distL="0" distR="0" wp14:anchorId="413A9A92" wp14:editId="193BEE7D">
            <wp:extent cx="1812361" cy="23907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33057" cy="2418076"/>
                    </a:xfrm>
                    <a:prstGeom prst="rect">
                      <a:avLst/>
                    </a:prstGeom>
                  </pic:spPr>
                </pic:pic>
              </a:graphicData>
            </a:graphic>
          </wp:inline>
        </w:drawing>
      </w:r>
    </w:p>
    <w:p w:rsidRPr="004E3FBC" w:rsidR="0016586A" w:rsidP="00B077F6" w:rsidRDefault="005273B6" w14:paraId="472F9C80" w14:textId="510E84B3">
      <w:pPr>
        <w:ind w:right="48"/>
        <w:rPr>
          <w:rFonts w:ascii="Montserrat" w:hAnsi="Montserrat"/>
        </w:rPr>
      </w:pPr>
      <w:r w:rsidRPr="004E3FBC">
        <w:rPr>
          <w:rFonts w:ascii="Montserrat" w:hAnsi="Montserrat" w:eastAsia="Montserrat" w:cs="Montserrat"/>
          <w:color w:val="4472C4"/>
          <w:u w:val="single"/>
        </w:rPr>
        <w:t>https://libros.conaliteg.gob.mx/20/Z7778.htm</w:t>
      </w:r>
    </w:p>
    <w:sectPr w:rsidRPr="004E3FBC" w:rsidR="0016586A">
      <w:footerReference w:type="default" r:id="rId28"/>
      <w:pgSz w:w="11906" w:h="16838" w:orient="portrait"/>
      <w:pgMar w:top="1700" w:right="1440" w:bottom="1440" w:left="1440" w:header="720" w:footer="720" w:gutter="0"/>
      <w:pgNumType w:start="1"/>
      <w:cols w:space="720"/>
      <w:headerReference w:type="default" r:id="Rc85254b10a5740ff"/>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5E9A" w:rsidRDefault="00485E9A" w14:paraId="6D7FE3A6" w14:textId="77777777">
      <w:r>
        <w:separator/>
      </w:r>
    </w:p>
  </w:endnote>
  <w:endnote w:type="continuationSeparator" w:id="0">
    <w:p w:rsidR="00485E9A" w:rsidRDefault="00485E9A" w14:paraId="5593857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charset w:val="00"/>
    <w:family w:val="auto"/>
    <w:pitch w:val="variable"/>
    <w:sig w:usb0="00000001"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308742569"/>
      <w:docPartObj>
        <w:docPartGallery w:val="Page Numbers (Bottom of Page)"/>
        <w:docPartUnique/>
      </w:docPartObj>
    </w:sdtPr>
    <w:sdtContent>
      <w:sdt>
        <w:sdtPr>
          <w:rPr>
            <w:sz w:val="18"/>
            <w:szCs w:val="18"/>
          </w:rPr>
          <w:id w:val="860082579"/>
          <w:docPartObj>
            <w:docPartGallery w:val="Page Numbers (Top of Page)"/>
            <w:docPartUnique/>
          </w:docPartObj>
        </w:sdtPr>
        <w:sdtContent>
          <w:p w:rsidRPr="000F3D68" w:rsidR="000F3D68" w:rsidP="000F3D68" w:rsidRDefault="000F3D68" w14:paraId="5820EF5C" w14:textId="6A00A136">
            <w:pPr>
              <w:pStyle w:val="Piedepgina"/>
              <w:jc w:val="right"/>
              <w:rPr>
                <w:sz w:val="18"/>
                <w:szCs w:val="18"/>
              </w:rPr>
            </w:pPr>
            <w:r w:rsidRPr="000F3D68">
              <w:rPr>
                <w:sz w:val="18"/>
                <w:szCs w:val="18"/>
                <w:lang w:val="es-ES"/>
              </w:rPr>
              <w:t xml:space="preserve">Página </w:t>
            </w:r>
            <w:r w:rsidRPr="000F3D68">
              <w:rPr>
                <w:b/>
                <w:bCs/>
                <w:sz w:val="18"/>
                <w:szCs w:val="18"/>
              </w:rPr>
              <w:fldChar w:fldCharType="begin"/>
            </w:r>
            <w:r w:rsidRPr="000F3D68">
              <w:rPr>
                <w:b/>
                <w:bCs/>
                <w:sz w:val="18"/>
                <w:szCs w:val="18"/>
              </w:rPr>
              <w:instrText>PAGE</w:instrText>
            </w:r>
            <w:r w:rsidRPr="000F3D68">
              <w:rPr>
                <w:b/>
                <w:bCs/>
                <w:sz w:val="18"/>
                <w:szCs w:val="18"/>
              </w:rPr>
              <w:fldChar w:fldCharType="separate"/>
            </w:r>
            <w:r>
              <w:rPr>
                <w:b/>
                <w:bCs/>
                <w:noProof/>
                <w:sz w:val="18"/>
                <w:szCs w:val="18"/>
              </w:rPr>
              <w:t>1</w:t>
            </w:r>
            <w:r w:rsidRPr="000F3D68">
              <w:rPr>
                <w:b/>
                <w:bCs/>
                <w:sz w:val="18"/>
                <w:szCs w:val="18"/>
              </w:rPr>
              <w:fldChar w:fldCharType="end"/>
            </w:r>
            <w:r w:rsidRPr="000F3D68">
              <w:rPr>
                <w:sz w:val="18"/>
                <w:szCs w:val="18"/>
                <w:lang w:val="es-ES"/>
              </w:rPr>
              <w:t xml:space="preserve"> de </w:t>
            </w:r>
            <w:r w:rsidRPr="000F3D68">
              <w:rPr>
                <w:b/>
                <w:bCs/>
                <w:sz w:val="18"/>
                <w:szCs w:val="18"/>
              </w:rPr>
              <w:fldChar w:fldCharType="begin"/>
            </w:r>
            <w:r w:rsidRPr="000F3D68">
              <w:rPr>
                <w:b/>
                <w:bCs/>
                <w:sz w:val="18"/>
                <w:szCs w:val="18"/>
              </w:rPr>
              <w:instrText>NUMPAGES</w:instrText>
            </w:r>
            <w:r w:rsidRPr="000F3D68">
              <w:rPr>
                <w:b/>
                <w:bCs/>
                <w:sz w:val="18"/>
                <w:szCs w:val="18"/>
              </w:rPr>
              <w:fldChar w:fldCharType="separate"/>
            </w:r>
            <w:r>
              <w:rPr>
                <w:b/>
                <w:bCs/>
                <w:noProof/>
                <w:sz w:val="18"/>
                <w:szCs w:val="18"/>
              </w:rPr>
              <w:t>9</w:t>
            </w:r>
            <w:r w:rsidRPr="000F3D68">
              <w:rPr>
                <w:b/>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5E9A" w:rsidRDefault="00485E9A" w14:paraId="07A92BC7" w14:textId="77777777">
      <w:r>
        <w:rPr>
          <w:color w:val="000000"/>
        </w:rPr>
        <w:separator/>
      </w:r>
    </w:p>
  </w:footnote>
  <w:footnote w:type="continuationSeparator" w:id="0">
    <w:p w:rsidR="00485E9A" w:rsidRDefault="00485E9A" w14:paraId="477F04A4" w14:textId="77777777">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005"/>
      <w:gridCol w:w="3005"/>
      <w:gridCol w:w="3005"/>
    </w:tblGrid>
    <w:tr w:rsidR="6C68D2CA" w:rsidTr="6C68D2CA" w14:paraId="38E075BB">
      <w:trPr>
        <w:trHeight w:val="300"/>
      </w:trPr>
      <w:tc>
        <w:tcPr>
          <w:tcW w:w="3005" w:type="dxa"/>
          <w:tcMar/>
        </w:tcPr>
        <w:p w:rsidR="6C68D2CA" w:rsidP="6C68D2CA" w:rsidRDefault="6C68D2CA" w14:paraId="1A049DB9" w14:textId="1A197C72">
          <w:pPr>
            <w:pStyle w:val="Encabezado"/>
            <w:bidi w:val="0"/>
            <w:ind w:left="-115"/>
            <w:jc w:val="left"/>
          </w:pPr>
        </w:p>
      </w:tc>
      <w:tc>
        <w:tcPr>
          <w:tcW w:w="3005" w:type="dxa"/>
          <w:tcMar/>
        </w:tcPr>
        <w:p w:rsidR="6C68D2CA" w:rsidP="6C68D2CA" w:rsidRDefault="6C68D2CA" w14:paraId="2981D466" w14:textId="7F0BF3AF">
          <w:pPr>
            <w:pStyle w:val="Encabezado"/>
            <w:bidi w:val="0"/>
            <w:jc w:val="center"/>
          </w:pPr>
        </w:p>
      </w:tc>
      <w:tc>
        <w:tcPr>
          <w:tcW w:w="3005" w:type="dxa"/>
          <w:tcMar/>
        </w:tcPr>
        <w:p w:rsidR="6C68D2CA" w:rsidP="6C68D2CA" w:rsidRDefault="6C68D2CA" w14:paraId="2D86C1CD" w14:textId="7525BBD9">
          <w:pPr>
            <w:pStyle w:val="Encabezado"/>
            <w:bidi w:val="0"/>
            <w:ind w:right="-115"/>
            <w:jc w:val="right"/>
          </w:pPr>
        </w:p>
      </w:tc>
    </w:tr>
  </w:tbl>
  <w:p w:rsidR="6C68D2CA" w:rsidP="6C68D2CA" w:rsidRDefault="6C68D2CA" w14:paraId="708D6161" w14:textId="1E3D5F41">
    <w:pPr>
      <w:pStyle w:val="Encabezado"/>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0244F"/>
    <w:multiLevelType w:val="multilevel"/>
    <w:tmpl w:val="5D0C1FB4"/>
    <w:lvl w:ilvl="0">
      <w:start w:val="1"/>
      <w:numFmt w:val="decimal"/>
      <w:lvlText w:val="%1."/>
      <w:lvlJc w:val="left"/>
      <w:pPr>
        <w:ind w:left="360" w:hanging="360"/>
      </w:pPr>
      <w:rPr>
        <w:b/>
        <w:bCs/>
        <w:i w:val="0"/>
        <w:iCs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B0C0417"/>
    <w:multiLevelType w:val="hybridMultilevel"/>
    <w:tmpl w:val="1CC05B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2EDF6205"/>
    <w:multiLevelType w:val="multilevel"/>
    <w:tmpl w:val="58DEC862"/>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nsid w:val="2FB15F85"/>
    <w:multiLevelType w:val="multilevel"/>
    <w:tmpl w:val="55B454EC"/>
    <w:lvl w:ilvl="0">
      <w:start w:val="6"/>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nsid w:val="34E03D2D"/>
    <w:multiLevelType w:val="hybridMultilevel"/>
    <w:tmpl w:val="466AADA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nsid w:val="36D13797"/>
    <w:multiLevelType w:val="multilevel"/>
    <w:tmpl w:val="A1B40AB2"/>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F3E6F90"/>
    <w:multiLevelType w:val="hybridMultilevel"/>
    <w:tmpl w:val="85AEEB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nsid w:val="56304501"/>
    <w:multiLevelType w:val="hybridMultilevel"/>
    <w:tmpl w:val="F3CA132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nsid w:val="5E0A75A9"/>
    <w:multiLevelType w:val="hybridMultilevel"/>
    <w:tmpl w:val="5722463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DB00FB4"/>
    <w:multiLevelType w:val="hybridMultilevel"/>
    <w:tmpl w:val="765E5B6C"/>
    <w:lvl w:ilvl="0" w:tplc="994C5E0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2"/>
    <w:lvlOverride w:ilvl="0">
      <w:startOverride w:val="1"/>
    </w:lvlOverride>
  </w:num>
  <w:num w:numId="3">
    <w:abstractNumId w:val="11"/>
  </w:num>
  <w:num w:numId="4">
    <w:abstractNumId w:val="1"/>
  </w:num>
  <w:num w:numId="5">
    <w:abstractNumId w:val="5"/>
  </w:num>
  <w:num w:numId="6">
    <w:abstractNumId w:val="7"/>
  </w:num>
  <w:num w:numId="7">
    <w:abstractNumId w:val="8"/>
  </w:num>
  <w:num w:numId="8">
    <w:abstractNumId w:val="10"/>
  </w:num>
  <w:num w:numId="9">
    <w:abstractNumId w:val="9"/>
  </w:num>
  <w:num w:numId="10">
    <w:abstractNumId w:val="0"/>
  </w:num>
  <w:num w:numId="11">
    <w:abstractNumId w:val="3"/>
  </w:num>
  <w:num w:numId="12">
    <w:abstractNumId w:val="6"/>
  </w:num>
  <w:num w:numId="13">
    <w:abstractNumId w:val="4"/>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dirty"/>
  <w:trackRevisions w:val="false"/>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804"/>
    <w:rsid w:val="0000404A"/>
    <w:rsid w:val="000179A8"/>
    <w:rsid w:val="00020309"/>
    <w:rsid w:val="00022582"/>
    <w:rsid w:val="00031130"/>
    <w:rsid w:val="00033C29"/>
    <w:rsid w:val="000504B6"/>
    <w:rsid w:val="000506B5"/>
    <w:rsid w:val="0007064F"/>
    <w:rsid w:val="00090063"/>
    <w:rsid w:val="000937C6"/>
    <w:rsid w:val="000B0459"/>
    <w:rsid w:val="000C5DA0"/>
    <w:rsid w:val="000F2A3B"/>
    <w:rsid w:val="000F3D68"/>
    <w:rsid w:val="000F5247"/>
    <w:rsid w:val="000F7755"/>
    <w:rsid w:val="001040E8"/>
    <w:rsid w:val="001129E6"/>
    <w:rsid w:val="001261A7"/>
    <w:rsid w:val="00127D8A"/>
    <w:rsid w:val="00137D0D"/>
    <w:rsid w:val="00140A4F"/>
    <w:rsid w:val="00142618"/>
    <w:rsid w:val="001579EE"/>
    <w:rsid w:val="0016586A"/>
    <w:rsid w:val="00166AD4"/>
    <w:rsid w:val="00167F70"/>
    <w:rsid w:val="00177F04"/>
    <w:rsid w:val="001B3804"/>
    <w:rsid w:val="001B7A0A"/>
    <w:rsid w:val="001D18C7"/>
    <w:rsid w:val="001F2127"/>
    <w:rsid w:val="002203DA"/>
    <w:rsid w:val="002229AD"/>
    <w:rsid w:val="00225644"/>
    <w:rsid w:val="00265881"/>
    <w:rsid w:val="00274CA5"/>
    <w:rsid w:val="0028568B"/>
    <w:rsid w:val="00292C76"/>
    <w:rsid w:val="002971FF"/>
    <w:rsid w:val="002B2477"/>
    <w:rsid w:val="002C7C85"/>
    <w:rsid w:val="00302FFA"/>
    <w:rsid w:val="00321AF0"/>
    <w:rsid w:val="00323467"/>
    <w:rsid w:val="00336D08"/>
    <w:rsid w:val="0036094D"/>
    <w:rsid w:val="003660A7"/>
    <w:rsid w:val="00387325"/>
    <w:rsid w:val="003A33BD"/>
    <w:rsid w:val="003B6219"/>
    <w:rsid w:val="003D3BC6"/>
    <w:rsid w:val="003D60B3"/>
    <w:rsid w:val="003E5DFB"/>
    <w:rsid w:val="003F5630"/>
    <w:rsid w:val="00411E71"/>
    <w:rsid w:val="00434F8E"/>
    <w:rsid w:val="0044307F"/>
    <w:rsid w:val="00445B42"/>
    <w:rsid w:val="00447EBB"/>
    <w:rsid w:val="00456E46"/>
    <w:rsid w:val="0045781E"/>
    <w:rsid w:val="004578EB"/>
    <w:rsid w:val="00485E9A"/>
    <w:rsid w:val="00491746"/>
    <w:rsid w:val="004C77AE"/>
    <w:rsid w:val="004E2341"/>
    <w:rsid w:val="004E3FBC"/>
    <w:rsid w:val="004F46B3"/>
    <w:rsid w:val="005027F5"/>
    <w:rsid w:val="00502B41"/>
    <w:rsid w:val="00506F72"/>
    <w:rsid w:val="0051159F"/>
    <w:rsid w:val="005151F4"/>
    <w:rsid w:val="005273B6"/>
    <w:rsid w:val="00527CC9"/>
    <w:rsid w:val="00537132"/>
    <w:rsid w:val="00555AC5"/>
    <w:rsid w:val="00576A62"/>
    <w:rsid w:val="005A487E"/>
    <w:rsid w:val="005B2F18"/>
    <w:rsid w:val="005B4A1F"/>
    <w:rsid w:val="005C7481"/>
    <w:rsid w:val="0060604F"/>
    <w:rsid w:val="00616249"/>
    <w:rsid w:val="00637760"/>
    <w:rsid w:val="00637D6A"/>
    <w:rsid w:val="00642842"/>
    <w:rsid w:val="006671C9"/>
    <w:rsid w:val="00676E66"/>
    <w:rsid w:val="00677318"/>
    <w:rsid w:val="00683ECC"/>
    <w:rsid w:val="0069265D"/>
    <w:rsid w:val="006A52D5"/>
    <w:rsid w:val="006D2308"/>
    <w:rsid w:val="006D549C"/>
    <w:rsid w:val="006D780E"/>
    <w:rsid w:val="006E3857"/>
    <w:rsid w:val="006E4BAF"/>
    <w:rsid w:val="007114BC"/>
    <w:rsid w:val="00730700"/>
    <w:rsid w:val="00734FA1"/>
    <w:rsid w:val="00760ACF"/>
    <w:rsid w:val="00763944"/>
    <w:rsid w:val="00767194"/>
    <w:rsid w:val="00767233"/>
    <w:rsid w:val="00775BE1"/>
    <w:rsid w:val="007B2B54"/>
    <w:rsid w:val="007E14E3"/>
    <w:rsid w:val="00801B9D"/>
    <w:rsid w:val="008161B1"/>
    <w:rsid w:val="00821820"/>
    <w:rsid w:val="00823FA9"/>
    <w:rsid w:val="00826CCB"/>
    <w:rsid w:val="008322A9"/>
    <w:rsid w:val="008802C0"/>
    <w:rsid w:val="00885111"/>
    <w:rsid w:val="00896D9E"/>
    <w:rsid w:val="008A42C0"/>
    <w:rsid w:val="008B4696"/>
    <w:rsid w:val="008F744D"/>
    <w:rsid w:val="008F7FEA"/>
    <w:rsid w:val="0090717E"/>
    <w:rsid w:val="00907FE3"/>
    <w:rsid w:val="00913E89"/>
    <w:rsid w:val="00913FD1"/>
    <w:rsid w:val="00915A9E"/>
    <w:rsid w:val="009172D9"/>
    <w:rsid w:val="00932AE8"/>
    <w:rsid w:val="00940EA1"/>
    <w:rsid w:val="00943B54"/>
    <w:rsid w:val="009576F8"/>
    <w:rsid w:val="00967AD7"/>
    <w:rsid w:val="009B0A12"/>
    <w:rsid w:val="009C756B"/>
    <w:rsid w:val="00A22694"/>
    <w:rsid w:val="00A41365"/>
    <w:rsid w:val="00A41BBA"/>
    <w:rsid w:val="00A60959"/>
    <w:rsid w:val="00A74593"/>
    <w:rsid w:val="00A8249F"/>
    <w:rsid w:val="00A872A2"/>
    <w:rsid w:val="00AA14D2"/>
    <w:rsid w:val="00AC397C"/>
    <w:rsid w:val="00AD71D8"/>
    <w:rsid w:val="00B077F6"/>
    <w:rsid w:val="00B25ECE"/>
    <w:rsid w:val="00B4182E"/>
    <w:rsid w:val="00B55379"/>
    <w:rsid w:val="00B60D6B"/>
    <w:rsid w:val="00B67681"/>
    <w:rsid w:val="00B8064F"/>
    <w:rsid w:val="00B823AE"/>
    <w:rsid w:val="00B837BA"/>
    <w:rsid w:val="00B9238D"/>
    <w:rsid w:val="00B964C8"/>
    <w:rsid w:val="00BB3F9B"/>
    <w:rsid w:val="00BC09A7"/>
    <w:rsid w:val="00BE1712"/>
    <w:rsid w:val="00BF3A3C"/>
    <w:rsid w:val="00BF7A22"/>
    <w:rsid w:val="00C00BE5"/>
    <w:rsid w:val="00C15CF7"/>
    <w:rsid w:val="00C27B02"/>
    <w:rsid w:val="00C712E4"/>
    <w:rsid w:val="00C83B5B"/>
    <w:rsid w:val="00CA7B2F"/>
    <w:rsid w:val="00CB7F14"/>
    <w:rsid w:val="00CC5D9B"/>
    <w:rsid w:val="00CE77AB"/>
    <w:rsid w:val="00CF65DF"/>
    <w:rsid w:val="00CF7448"/>
    <w:rsid w:val="00D36846"/>
    <w:rsid w:val="00D40F6A"/>
    <w:rsid w:val="00D52832"/>
    <w:rsid w:val="00D80E81"/>
    <w:rsid w:val="00DB1F5B"/>
    <w:rsid w:val="00DC5EFB"/>
    <w:rsid w:val="00DD54F1"/>
    <w:rsid w:val="00DE4AC6"/>
    <w:rsid w:val="00E04D02"/>
    <w:rsid w:val="00E060E8"/>
    <w:rsid w:val="00E16EA1"/>
    <w:rsid w:val="00E202DF"/>
    <w:rsid w:val="00E2365B"/>
    <w:rsid w:val="00E2506E"/>
    <w:rsid w:val="00E33A41"/>
    <w:rsid w:val="00EB0969"/>
    <w:rsid w:val="00EB52A2"/>
    <w:rsid w:val="00EC05B2"/>
    <w:rsid w:val="00ED641C"/>
    <w:rsid w:val="00EF1C2C"/>
    <w:rsid w:val="00EF7324"/>
    <w:rsid w:val="00F00909"/>
    <w:rsid w:val="00F10697"/>
    <w:rsid w:val="00F26185"/>
    <w:rsid w:val="00F34971"/>
    <w:rsid w:val="00F418E8"/>
    <w:rsid w:val="00F55C1B"/>
    <w:rsid w:val="00F5754D"/>
    <w:rsid w:val="00F64196"/>
    <w:rsid w:val="00F65CA0"/>
    <w:rsid w:val="00F9771A"/>
    <w:rsid w:val="00FB1E4B"/>
    <w:rsid w:val="00FC5139"/>
    <w:rsid w:val="00FD63F6"/>
    <w:rsid w:val="00FE250C"/>
    <w:rsid w:val="00FE4B05"/>
    <w:rsid w:val="37CB41D9"/>
    <w:rsid w:val="6C68D2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D1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hAnsi="Arial" w:eastAsia="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Standard" w:customStyle="1">
    <w:name w:val="Standard"/>
    <w:pPr>
      <w:spacing w:line="276" w:lineRule="auto"/>
    </w:pPr>
  </w:style>
  <w:style w:type="paragraph" w:styleId="Heading" w:customStyle="1">
    <w:name w:val="Heading"/>
    <w:basedOn w:val="Standard"/>
    <w:next w:val="Textbody"/>
    <w:pPr>
      <w:keepNext/>
      <w:spacing w:before="240" w:after="120"/>
    </w:pPr>
    <w:rPr>
      <w:rFonts w:ascii="Liberation Sans" w:hAnsi="Liberation Sans" w:eastAsia="Linux Libertine G" w:cs="Linux Libertine G"/>
      <w:sz w:val="28"/>
      <w:szCs w:val="28"/>
    </w:rPr>
  </w:style>
  <w:style w:type="paragraph" w:styleId="Textbody" w:customStyle="1">
    <w:name w:val="Text body"/>
    <w:basedOn w:val="Standard"/>
    <w:pPr>
      <w:spacing w:after="140"/>
    </w:pPr>
  </w:style>
  <w:style w:type="paragraph" w:styleId="Lista">
    <w:name w:val="List"/>
    <w:basedOn w:val="Textbody"/>
    <w:rPr>
      <w:sz w:val="24"/>
    </w:rPr>
  </w:style>
  <w:style w:type="paragraph" w:styleId="Epgrafe">
    <w:name w:val="caption"/>
    <w:basedOn w:val="Standard"/>
    <w:pPr>
      <w:suppressLineNumbers/>
      <w:spacing w:before="120" w:after="120"/>
    </w:pPr>
    <w:rPr>
      <w:i/>
      <w:iCs/>
      <w:sz w:val="24"/>
      <w:szCs w:val="24"/>
    </w:rPr>
  </w:style>
  <w:style w:type="paragraph" w:styleId="Index" w:customStyle="1">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styleId="ListLabel1" w:customStyle="1">
    <w:name w:val="ListLabel 1"/>
    <w:rPr>
      <w:rFonts w:ascii="Montserrat" w:hAnsi="Montserrat" w:eastAsia="Montserrat" w:cs="Montserrat"/>
      <w:b/>
      <w:u w:val="none"/>
    </w:rPr>
  </w:style>
  <w:style w:type="character" w:styleId="ListLabel2" w:customStyle="1">
    <w:name w:val="ListLabel 2"/>
    <w:rPr>
      <w:u w:val="none"/>
    </w:rPr>
  </w:style>
  <w:style w:type="character" w:styleId="ListLabel3" w:customStyle="1">
    <w:name w:val="ListLabel 3"/>
    <w:rPr>
      <w:u w:val="none"/>
    </w:rPr>
  </w:style>
  <w:style w:type="character" w:styleId="ListLabel4" w:customStyle="1">
    <w:name w:val="ListLabel 4"/>
    <w:rPr>
      <w:u w:val="none"/>
    </w:rPr>
  </w:style>
  <w:style w:type="character" w:styleId="ListLabel5" w:customStyle="1">
    <w:name w:val="ListLabel 5"/>
    <w:rPr>
      <w:u w:val="none"/>
    </w:rPr>
  </w:style>
  <w:style w:type="character" w:styleId="ListLabel6" w:customStyle="1">
    <w:name w:val="ListLabel 6"/>
    <w:rPr>
      <w:u w:val="none"/>
    </w:rPr>
  </w:style>
  <w:style w:type="character" w:styleId="ListLabel7" w:customStyle="1">
    <w:name w:val="ListLabel 7"/>
    <w:rPr>
      <w:u w:val="none"/>
    </w:rPr>
  </w:style>
  <w:style w:type="character" w:styleId="ListLabel8" w:customStyle="1">
    <w:name w:val="ListLabel 8"/>
    <w:rPr>
      <w:u w:val="none"/>
    </w:rPr>
  </w:style>
  <w:style w:type="character" w:styleId="ListLabel9" w:customStyle="1">
    <w:name w:val="ListLabel 9"/>
    <w:rPr>
      <w:u w:val="none"/>
    </w:rPr>
  </w:style>
  <w:style w:type="character" w:styleId="ListLabel10" w:customStyle="1">
    <w:name w:val="ListLabel 10"/>
    <w:rPr>
      <w:rFonts w:ascii="Montserrat" w:hAnsi="Montserrat" w:eastAsia="Montserrat" w:cs="Montserrat"/>
      <w:color w:val="1155CC"/>
      <w:u w:val="single"/>
    </w:rPr>
  </w:style>
  <w:style w:type="character" w:styleId="Internetlink" w:customStyle="1">
    <w:name w:val="Internet link"/>
    <w:rPr>
      <w:color w:val="000080"/>
      <w:u w:val="single"/>
    </w:rPr>
  </w:style>
  <w:style w:type="numbering" w:styleId="WWNum1" w:customStyle="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styleId="TextodegloboCar" w:customStyle="1">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styleId="Mencinsinresolver1" w:customStyle="1">
    <w:name w:val="Mención sin resolver1"/>
    <w:basedOn w:val="Fuentedeprrafopredeter"/>
    <w:uiPriority w:val="99"/>
    <w:semiHidden/>
    <w:unhideWhenUsed/>
    <w:rsid w:val="001129E6"/>
    <w:rPr>
      <w:color w:val="605E5C"/>
      <w:shd w:val="clear" w:color="auto" w:fill="E1DFDD"/>
    </w:rPr>
  </w:style>
  <w:style w:type="character" w:styleId="Refdecomentario">
    <w:name w:val="annotation reference"/>
    <w:basedOn w:val="Fuentedeprrafopredeter"/>
    <w:uiPriority w:val="99"/>
    <w:semiHidden/>
    <w:unhideWhenUsed/>
    <w:rsid w:val="00447EBB"/>
    <w:rPr>
      <w:sz w:val="16"/>
      <w:szCs w:val="16"/>
    </w:rPr>
  </w:style>
  <w:style w:type="paragraph" w:styleId="Textocomentario">
    <w:name w:val="annotation text"/>
    <w:basedOn w:val="Normal"/>
    <w:link w:val="TextocomentarioCar"/>
    <w:uiPriority w:val="99"/>
    <w:semiHidden/>
    <w:unhideWhenUsed/>
    <w:rsid w:val="00447EBB"/>
    <w:rPr>
      <w:rFonts w:cs="Mangal"/>
      <w:sz w:val="20"/>
      <w:szCs w:val="18"/>
    </w:rPr>
  </w:style>
  <w:style w:type="character" w:styleId="TextocomentarioCar" w:customStyle="1">
    <w:name w:val="Texto comentario Car"/>
    <w:basedOn w:val="Fuentedeprrafopredeter"/>
    <w:link w:val="Textocomentario"/>
    <w:uiPriority w:val="99"/>
    <w:semiHidden/>
    <w:rsid w:val="00447EBB"/>
    <w:rPr>
      <w:rFonts w:cs="Mangal"/>
      <w:sz w:val="20"/>
      <w:szCs w:val="18"/>
    </w:rPr>
  </w:style>
  <w:style w:type="paragraph" w:styleId="Asuntodelcomentario">
    <w:name w:val="annotation subject"/>
    <w:basedOn w:val="Textocomentario"/>
    <w:next w:val="Textocomentario"/>
    <w:link w:val="AsuntodelcomentarioCar"/>
    <w:uiPriority w:val="99"/>
    <w:semiHidden/>
    <w:unhideWhenUsed/>
    <w:rsid w:val="00447EBB"/>
    <w:rPr>
      <w:b/>
      <w:bCs/>
    </w:rPr>
  </w:style>
  <w:style w:type="character" w:styleId="AsuntodelcomentarioCar" w:customStyle="1">
    <w:name w:val="Asunto del comentario Car"/>
    <w:basedOn w:val="TextocomentarioCar"/>
    <w:link w:val="Asuntodelcomentario"/>
    <w:uiPriority w:val="99"/>
    <w:semiHidden/>
    <w:rsid w:val="00447EBB"/>
    <w:rPr>
      <w:rFonts w:cs="Mangal"/>
      <w:b/>
      <w:bCs/>
      <w:sz w:val="20"/>
      <w:szCs w:val="18"/>
    </w:rPr>
  </w:style>
  <w:style w:type="paragraph" w:styleId="Prrafodelista">
    <w:name w:val="List Paragraph"/>
    <w:basedOn w:val="Normal"/>
    <w:uiPriority w:val="34"/>
    <w:qFormat/>
    <w:rsid w:val="00BF3A3C"/>
    <w:pPr>
      <w:suppressAutoHyphens w:val="0"/>
      <w:autoSpaceDN/>
      <w:spacing w:after="160" w:line="259" w:lineRule="auto"/>
      <w:ind w:left="720"/>
      <w:contextualSpacing/>
      <w:textAlignment w:val="auto"/>
    </w:pPr>
    <w:rPr>
      <w:rFonts w:asciiTheme="minorHAnsi" w:hAnsiTheme="minorHAnsi" w:eastAsiaTheme="minorHAnsi" w:cstheme="minorBidi"/>
      <w:lang w:val="es-ES_tradnl" w:eastAsia="en-US" w:bidi="ar-SA"/>
    </w:rPr>
  </w:style>
  <w:style w:type="table" w:styleId="Tablaconcuadrcula">
    <w:name w:val="Table Grid"/>
    <w:basedOn w:val="Tablanormal"/>
    <w:uiPriority w:val="39"/>
    <w:rsid w:val="004C77AE"/>
    <w:pPr>
      <w:widowControl/>
      <w:suppressAutoHyphens w:val="0"/>
      <w:autoSpaceDN/>
      <w:textAlignment w:val="auto"/>
    </w:pPr>
    <w:rPr>
      <w:rFonts w:asciiTheme="minorHAnsi" w:hAnsiTheme="minorHAnsi" w:eastAsiaTheme="minorHAnsi" w:cstheme="minorBidi"/>
      <w:lang w:eastAsia="en-US"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NormalTable0" w:customStyle="1">
    <w:name w:val="Normal Table0"/>
    <w:rsid w:val="00F418E8"/>
    <w:pPr>
      <w:widowControl/>
      <w:suppressAutoHyphens w:val="0"/>
      <w:autoSpaceDN/>
      <w:spacing w:after="160" w:line="259" w:lineRule="auto"/>
      <w:textAlignment w:val="auto"/>
    </w:pPr>
    <w:rPr>
      <w:rFonts w:ascii="Calibri" w:hAnsi="Calibri" w:eastAsia="Calibri" w:cs="Calibri"/>
      <w:lang w:eastAsia="es-MX" w:bidi="ar-SA"/>
    </w:rPr>
    <w:tblPr>
      <w:tblCellMar>
        <w:top w:w="0" w:type="dxa"/>
        <w:left w:w="0" w:type="dxa"/>
        <w:bottom w:w="0" w:type="dxa"/>
        <w:right w:w="0" w:type="dxa"/>
      </w:tblCellMar>
    </w:tblPr>
  </w:style>
  <w:style w:type="character" w:styleId="Mencinsinresolver2" w:customStyle="1">
    <w:name w:val="Mención sin resolver2"/>
    <w:basedOn w:val="Fuentedeprrafopredeter"/>
    <w:uiPriority w:val="99"/>
    <w:semiHidden/>
    <w:unhideWhenUsed/>
    <w:rsid w:val="004E3FBC"/>
    <w:rPr>
      <w:color w:val="605E5C"/>
      <w:shd w:val="clear" w:color="auto" w:fill="E1DFDD"/>
    </w:rPr>
  </w:style>
  <w:style w:type="paragraph" w:styleId="Encabezado">
    <w:name w:val="header"/>
    <w:basedOn w:val="Normal"/>
    <w:link w:val="EncabezadoCar"/>
    <w:uiPriority w:val="99"/>
    <w:unhideWhenUsed/>
    <w:rsid w:val="000F3D68"/>
    <w:pPr>
      <w:tabs>
        <w:tab w:val="center" w:pos="4419"/>
        <w:tab w:val="right" w:pos="8838"/>
      </w:tabs>
    </w:pPr>
    <w:rPr>
      <w:rFonts w:cs="Mangal"/>
      <w:szCs w:val="20"/>
    </w:rPr>
  </w:style>
  <w:style w:type="character" w:styleId="EncabezadoCar" w:customStyle="1">
    <w:name w:val="Encabezado Car"/>
    <w:basedOn w:val="Fuentedeprrafopredeter"/>
    <w:link w:val="Encabezado"/>
    <w:uiPriority w:val="99"/>
    <w:rsid w:val="000F3D68"/>
    <w:rPr>
      <w:rFonts w:cs="Mangal"/>
      <w:szCs w:val="20"/>
    </w:rPr>
  </w:style>
  <w:style w:type="paragraph" w:styleId="Piedepgina">
    <w:name w:val="footer"/>
    <w:basedOn w:val="Normal"/>
    <w:link w:val="PiedepginaCar"/>
    <w:uiPriority w:val="99"/>
    <w:unhideWhenUsed/>
    <w:rsid w:val="000F3D68"/>
    <w:pPr>
      <w:tabs>
        <w:tab w:val="center" w:pos="4419"/>
        <w:tab w:val="right" w:pos="8838"/>
      </w:tabs>
    </w:pPr>
    <w:rPr>
      <w:rFonts w:cs="Mangal"/>
      <w:szCs w:val="20"/>
    </w:rPr>
  </w:style>
  <w:style w:type="character" w:styleId="PiedepginaCar" w:customStyle="1">
    <w:name w:val="Pie de página Car"/>
    <w:basedOn w:val="Fuentedeprrafopredeter"/>
    <w:link w:val="Piedepgina"/>
    <w:uiPriority w:val="99"/>
    <w:rsid w:val="000F3D68"/>
    <w:rPr>
      <w:rFonts w:cs="Mangal"/>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Epgrafe">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Mencinsinresolver1">
    <w:name w:val="Mención sin resolver1"/>
    <w:basedOn w:val="Fuentedeprrafopredeter"/>
    <w:uiPriority w:val="99"/>
    <w:semiHidden/>
    <w:unhideWhenUsed/>
    <w:rsid w:val="001129E6"/>
    <w:rPr>
      <w:color w:val="605E5C"/>
      <w:shd w:val="clear" w:color="auto" w:fill="E1DFDD"/>
    </w:rPr>
  </w:style>
  <w:style w:type="character" w:styleId="Refdecomentario">
    <w:name w:val="annotation reference"/>
    <w:basedOn w:val="Fuentedeprrafopredeter"/>
    <w:uiPriority w:val="99"/>
    <w:semiHidden/>
    <w:unhideWhenUsed/>
    <w:rsid w:val="00447EBB"/>
    <w:rPr>
      <w:sz w:val="16"/>
      <w:szCs w:val="16"/>
    </w:rPr>
  </w:style>
  <w:style w:type="paragraph" w:styleId="Textocomentario">
    <w:name w:val="annotation text"/>
    <w:basedOn w:val="Normal"/>
    <w:link w:val="TextocomentarioCar"/>
    <w:uiPriority w:val="99"/>
    <w:semiHidden/>
    <w:unhideWhenUsed/>
    <w:rsid w:val="00447EBB"/>
    <w:rPr>
      <w:rFonts w:cs="Mangal"/>
      <w:sz w:val="20"/>
      <w:szCs w:val="18"/>
    </w:rPr>
  </w:style>
  <w:style w:type="character" w:customStyle="1" w:styleId="TextocomentarioCar">
    <w:name w:val="Texto comentario Car"/>
    <w:basedOn w:val="Fuentedeprrafopredeter"/>
    <w:link w:val="Textocomentario"/>
    <w:uiPriority w:val="99"/>
    <w:semiHidden/>
    <w:rsid w:val="00447EBB"/>
    <w:rPr>
      <w:rFonts w:cs="Mangal"/>
      <w:sz w:val="20"/>
      <w:szCs w:val="18"/>
    </w:rPr>
  </w:style>
  <w:style w:type="paragraph" w:styleId="Asuntodelcomentario">
    <w:name w:val="annotation subject"/>
    <w:basedOn w:val="Textocomentario"/>
    <w:next w:val="Textocomentario"/>
    <w:link w:val="AsuntodelcomentarioCar"/>
    <w:uiPriority w:val="99"/>
    <w:semiHidden/>
    <w:unhideWhenUsed/>
    <w:rsid w:val="00447EBB"/>
    <w:rPr>
      <w:b/>
      <w:bCs/>
    </w:rPr>
  </w:style>
  <w:style w:type="character" w:customStyle="1" w:styleId="AsuntodelcomentarioCar">
    <w:name w:val="Asunto del comentario Car"/>
    <w:basedOn w:val="TextocomentarioCar"/>
    <w:link w:val="Asuntodelcomentario"/>
    <w:uiPriority w:val="99"/>
    <w:semiHidden/>
    <w:rsid w:val="00447EBB"/>
    <w:rPr>
      <w:rFonts w:cs="Mangal"/>
      <w:b/>
      <w:bCs/>
      <w:sz w:val="20"/>
      <w:szCs w:val="18"/>
    </w:rPr>
  </w:style>
  <w:style w:type="paragraph" w:styleId="Prrafodelista">
    <w:name w:val="List Paragraph"/>
    <w:basedOn w:val="Normal"/>
    <w:uiPriority w:val="34"/>
    <w:qFormat/>
    <w:rsid w:val="00BF3A3C"/>
    <w:pPr>
      <w:suppressAutoHyphens w:val="0"/>
      <w:autoSpaceDN/>
      <w:spacing w:after="160" w:line="259" w:lineRule="auto"/>
      <w:ind w:left="720"/>
      <w:contextualSpacing/>
      <w:textAlignment w:val="auto"/>
    </w:pPr>
    <w:rPr>
      <w:rFonts w:asciiTheme="minorHAnsi" w:eastAsiaTheme="minorHAnsi" w:hAnsiTheme="minorHAnsi" w:cstheme="minorBidi"/>
      <w:lang w:val="es-ES_tradnl" w:eastAsia="en-US" w:bidi="ar-SA"/>
    </w:rPr>
  </w:style>
  <w:style w:type="table" w:styleId="Tablaconcuadrcula">
    <w:name w:val="Table Grid"/>
    <w:basedOn w:val="Tablanormal"/>
    <w:uiPriority w:val="39"/>
    <w:rsid w:val="004C77AE"/>
    <w:pPr>
      <w:widowControl/>
      <w:suppressAutoHyphens w:val="0"/>
      <w:autoSpaceDN/>
      <w:textAlignment w:val="auto"/>
    </w:pPr>
    <w:rPr>
      <w:rFonts w:asciiTheme="minorHAnsi" w:eastAsiaTheme="minorHAnsi" w:hAnsiTheme="minorHAnsi" w:cstheme="minorBidi"/>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rsid w:val="00F418E8"/>
    <w:pPr>
      <w:widowControl/>
      <w:suppressAutoHyphens w:val="0"/>
      <w:autoSpaceDN/>
      <w:spacing w:after="160" w:line="259" w:lineRule="auto"/>
      <w:textAlignment w:val="auto"/>
    </w:pPr>
    <w:rPr>
      <w:rFonts w:ascii="Calibri" w:eastAsia="Calibri" w:hAnsi="Calibri" w:cs="Calibri"/>
      <w:lang w:eastAsia="es-MX" w:bidi="ar-SA"/>
    </w:rPr>
    <w:tblPr>
      <w:tblCellMar>
        <w:top w:w="0" w:type="dxa"/>
        <w:left w:w="0" w:type="dxa"/>
        <w:bottom w:w="0" w:type="dxa"/>
        <w:right w:w="0" w:type="dxa"/>
      </w:tblCellMar>
    </w:tblPr>
  </w:style>
  <w:style w:type="character" w:customStyle="1" w:styleId="Mencinsinresolver2">
    <w:name w:val="Mención sin resolver2"/>
    <w:basedOn w:val="Fuentedeprrafopredeter"/>
    <w:uiPriority w:val="99"/>
    <w:semiHidden/>
    <w:unhideWhenUsed/>
    <w:rsid w:val="004E3FBC"/>
    <w:rPr>
      <w:color w:val="605E5C"/>
      <w:shd w:val="clear" w:color="auto" w:fill="E1DFDD"/>
    </w:rPr>
  </w:style>
  <w:style w:type="paragraph" w:styleId="Encabezado">
    <w:name w:val="header"/>
    <w:basedOn w:val="Normal"/>
    <w:link w:val="EncabezadoCar"/>
    <w:uiPriority w:val="99"/>
    <w:unhideWhenUsed/>
    <w:rsid w:val="000F3D68"/>
    <w:pPr>
      <w:tabs>
        <w:tab w:val="center" w:pos="4419"/>
        <w:tab w:val="right" w:pos="8838"/>
      </w:tabs>
    </w:pPr>
    <w:rPr>
      <w:rFonts w:cs="Mangal"/>
      <w:szCs w:val="20"/>
    </w:rPr>
  </w:style>
  <w:style w:type="character" w:customStyle="1" w:styleId="EncabezadoCar">
    <w:name w:val="Encabezado Car"/>
    <w:basedOn w:val="Fuentedeprrafopredeter"/>
    <w:link w:val="Encabezado"/>
    <w:uiPriority w:val="99"/>
    <w:rsid w:val="000F3D68"/>
    <w:rPr>
      <w:rFonts w:cs="Mangal"/>
      <w:szCs w:val="20"/>
    </w:rPr>
  </w:style>
  <w:style w:type="paragraph" w:styleId="Piedepgina">
    <w:name w:val="footer"/>
    <w:basedOn w:val="Normal"/>
    <w:link w:val="PiedepginaCar"/>
    <w:uiPriority w:val="99"/>
    <w:unhideWhenUsed/>
    <w:rsid w:val="000F3D68"/>
    <w:pPr>
      <w:tabs>
        <w:tab w:val="center" w:pos="4419"/>
        <w:tab w:val="right" w:pos="8838"/>
      </w:tabs>
    </w:pPr>
    <w:rPr>
      <w:rFonts w:cs="Mangal"/>
      <w:szCs w:val="20"/>
    </w:rPr>
  </w:style>
  <w:style w:type="character" w:customStyle="1" w:styleId="PiedepginaCar">
    <w:name w:val="Pie de página Car"/>
    <w:basedOn w:val="Fuentedeprrafopredeter"/>
    <w:link w:val="Piedepgina"/>
    <w:uiPriority w:val="99"/>
    <w:rsid w:val="000F3D68"/>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png" Id="rId13" /><Relationship Type="http://schemas.openxmlformats.org/officeDocument/2006/relationships/image" Target="media/image9.png" Id="rId18" /><Relationship Type="http://schemas.openxmlformats.org/officeDocument/2006/relationships/hyperlink" Target="https://www.youtube.com/watch?v=BnhJWU2N8ss&amp;t=628s" TargetMode="External" Id="rId26" /><Relationship Type="http://schemas.openxmlformats.org/officeDocument/2006/relationships/styles" Target="styles.xml" Id="rId3" /><Relationship Type="http://schemas.openxmlformats.org/officeDocument/2006/relationships/image" Target="media/image12.png" Id="rId21" /><Relationship Type="http://schemas.openxmlformats.org/officeDocument/2006/relationships/footnotes" Target="footnotes.xml" Id="rId7" /><Relationship Type="http://schemas.openxmlformats.org/officeDocument/2006/relationships/image" Target="media/image4.png" Id="rId12" /><Relationship Type="http://schemas.openxmlformats.org/officeDocument/2006/relationships/image" Target="media/image8.png" Id="rId17" /><Relationship Type="http://schemas.openxmlformats.org/officeDocument/2006/relationships/image" Target="media/image16.png" Id="rId25" /><Relationship Type="http://schemas.openxmlformats.org/officeDocument/2006/relationships/numbering" Target="numbering.xml" Id="rId2" /><Relationship Type="http://schemas.openxmlformats.org/officeDocument/2006/relationships/hyperlink" Target="https://www.youtube.com/watch?v=HaZFbCoCr3M&amp;t=39s" TargetMode="External" Id="rId16" /><Relationship Type="http://schemas.openxmlformats.org/officeDocument/2006/relationships/image" Target="media/image11.png"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image" Target="media/image15.png" Id="rId24" /><Relationship Type="http://schemas.openxmlformats.org/officeDocument/2006/relationships/settings" Target="settings.xml" Id="rId5" /><Relationship Type="http://schemas.openxmlformats.org/officeDocument/2006/relationships/image" Target="media/image7.png" Id="rId15" /><Relationship Type="http://schemas.openxmlformats.org/officeDocument/2006/relationships/image" Target="media/image14.png" Id="rId23" /><Relationship Type="http://schemas.openxmlformats.org/officeDocument/2006/relationships/footer" Target="footer1.xml" Id="rId28" /><Relationship Type="http://schemas.openxmlformats.org/officeDocument/2006/relationships/image" Target="media/image2.png" Id="rId10" /><Relationship Type="http://schemas.openxmlformats.org/officeDocument/2006/relationships/image" Target="media/image10.png" Id="rId19" /><Relationship Type="http://schemas.microsoft.com/office/2007/relationships/stylesWithEffects" Target="stylesWithEffects.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image" Target="media/image13.png" Id="rId22" /><Relationship Type="http://schemas.openxmlformats.org/officeDocument/2006/relationships/image" Target="media/image17.png" Id="rId27" /><Relationship Type="http://schemas.openxmlformats.org/officeDocument/2006/relationships/theme" Target="theme/theme1.xml" Id="rId30" /><Relationship Type="http://schemas.openxmlformats.org/officeDocument/2006/relationships/glossaryDocument" Target="glossary/document.xml" Id="Rc21a54c245854a4a" /><Relationship Type="http://schemas.openxmlformats.org/officeDocument/2006/relationships/header" Target="header.xml" Id="Rc85254b10a5740ff"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63ca25a-f05d-4e55-a88d-5ca2b7b002b6}"/>
      </w:docPartPr>
      <w:docPartBody>
        <w:p w14:paraId="6BC5935C">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C94E4E-F5D3-4FC5-BC35-E0CEB388B65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aprendeencasaIII</lastModifiedBy>
  <revision>5</revision>
  <dcterms:created xsi:type="dcterms:W3CDTF">2022-05-31T19:14:00.0000000Z</dcterms:created>
  <dcterms:modified xsi:type="dcterms:W3CDTF">2023-06-13T19:42:38.0427894Z</dcterms:modified>
</coreProperties>
</file>