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8167BA" w:rsidR="00284A09" w:rsidP="00A817BB" w:rsidRDefault="00284A09" w14:paraId="542BDFEB" wp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 xml:space="preserve">Miércoles </w:t>
      </w:r>
    </w:p>
    <w:p xmlns:wp14="http://schemas.microsoft.com/office/word/2010/wordml" w:rsidRPr="008167BA" w:rsidR="00284A09" w:rsidP="00A817BB" w:rsidRDefault="00BC08C7" w14:paraId="1569879C" wp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05</w:t>
      </w:r>
      <w:bookmarkStart w:name="_GoBack" w:id="0"/>
      <w:bookmarkEnd w:id="0"/>
    </w:p>
    <w:p xmlns:wp14="http://schemas.microsoft.com/office/word/2010/wordml" w:rsidRPr="008167BA" w:rsidR="00284A09" w:rsidP="00A817BB" w:rsidRDefault="00284A09" w14:paraId="666DF9BF" wp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proofErr w:type="gramStart"/>
      <w:r w:rsidRPr="008167BA">
        <w:rPr>
          <w:rFonts w:ascii="Montserrat" w:hAnsi="Montserrat"/>
          <w:b/>
          <w:color w:val="000000" w:themeColor="text1"/>
          <w:sz w:val="48"/>
          <w:szCs w:val="48"/>
        </w:rPr>
        <w:t>de</w:t>
      </w:r>
      <w:proofErr w:type="gramEnd"/>
      <w:r w:rsidRPr="008167BA">
        <w:rPr>
          <w:rFonts w:ascii="Montserrat" w:hAnsi="Montserrat"/>
          <w:b/>
          <w:color w:val="000000" w:themeColor="text1"/>
          <w:sz w:val="48"/>
          <w:szCs w:val="48"/>
        </w:rPr>
        <w:t xml:space="preserve"> </w:t>
      </w:r>
      <w:r w:rsidR="00FD0792">
        <w:rPr>
          <w:rFonts w:ascii="Montserrat" w:hAnsi="Montserrat"/>
          <w:b/>
          <w:color w:val="000000" w:themeColor="text1"/>
          <w:sz w:val="48"/>
          <w:szCs w:val="48"/>
        </w:rPr>
        <w:t>julio</w:t>
      </w:r>
    </w:p>
    <w:p xmlns:wp14="http://schemas.microsoft.com/office/word/2010/wordml" w:rsidRPr="00941F92" w:rsidR="00284A09" w:rsidP="00A817BB" w:rsidRDefault="00284A09" w14:paraId="672A6659" wp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xmlns:wp14="http://schemas.microsoft.com/office/word/2010/wordml" w:rsidRPr="008167BA" w:rsidR="00284A09" w:rsidP="00A817BB" w:rsidRDefault="00284A09" w14:paraId="129953EE" wp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xmlns:wp14="http://schemas.microsoft.com/office/word/2010/wordml" w:rsidR="00284A09" w:rsidP="00A817BB" w:rsidRDefault="00284A09" w14:paraId="6EC32E05" wp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Lengua Materna</w:t>
      </w:r>
    </w:p>
    <w:p xmlns:wp14="http://schemas.microsoft.com/office/word/2010/wordml" w:rsidRPr="00941F92" w:rsidR="00284A09" w:rsidP="00A817BB" w:rsidRDefault="00284A09" w14:paraId="0A37501D" wp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xmlns:wp14="http://schemas.microsoft.com/office/word/2010/wordml" w:rsidRPr="008167BA" w:rsidR="00284A09" w:rsidP="00A817BB" w:rsidRDefault="005E5A52" w14:paraId="2B6AC917" wp14:textId="77777777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Repasamos sobre poemas y narraciones literarias</w:t>
      </w:r>
    </w:p>
    <w:p xmlns:wp14="http://schemas.microsoft.com/office/word/2010/wordml" w:rsidR="002B2521" w:rsidP="00A817BB" w:rsidRDefault="002B2521" w14:paraId="5DAB6C7B" wp14:textId="77777777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</w:p>
    <w:p xmlns:wp14="http://schemas.microsoft.com/office/word/2010/wordml" w:rsidR="002B2521" w:rsidP="00A817BB" w:rsidRDefault="002B2521" w14:paraId="02EB378F" wp14:textId="77777777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</w:p>
    <w:p xmlns:wp14="http://schemas.microsoft.com/office/word/2010/wordml" w:rsidRPr="005E5A52" w:rsidR="00CA30B6" w:rsidP="00A817BB" w:rsidRDefault="00284A09" w14:paraId="70FA04D9" wp14:textId="77777777">
      <w:pPr>
        <w:spacing w:after="0" w:line="240" w:lineRule="auto"/>
        <w:jc w:val="both"/>
        <w:rPr>
          <w:rFonts w:ascii="Montserrat" w:hAnsi="Montserrat" w:eastAsia="Arial" w:cs="Arial"/>
          <w:i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>Aprendizaje esperado</w:t>
      </w:r>
      <w:r w:rsidRPr="005E5A52">
        <w:rPr>
          <w:rFonts w:ascii="Montserrat" w:hAnsi="Montserrat"/>
          <w:b/>
          <w:i/>
          <w:iCs/>
          <w:color w:val="000000" w:themeColor="text1"/>
        </w:rPr>
        <w:t>:</w:t>
      </w:r>
      <w:r w:rsidRPr="005E5A52" w:rsidR="00225B65">
        <w:rPr>
          <w:rFonts w:ascii="Montserrat" w:hAnsi="Montserrat"/>
          <w:i/>
          <w:iCs/>
          <w:color w:val="000000" w:themeColor="text1"/>
        </w:rPr>
        <w:t xml:space="preserve"> </w:t>
      </w:r>
      <w:r w:rsidR="00FD0792">
        <w:rPr>
          <w:rFonts w:ascii="Montserrat" w:hAnsi="Montserrat" w:eastAsia="Arial" w:cs="Arial"/>
          <w:i/>
          <w:color w:val="000000" w:themeColor="text1"/>
        </w:rPr>
        <w:t>i</w:t>
      </w:r>
      <w:r w:rsidRPr="005E5A52" w:rsidR="005E5A52">
        <w:rPr>
          <w:rFonts w:ascii="Montserrat" w:hAnsi="Montserrat" w:eastAsia="Arial" w:cs="Arial"/>
          <w:i/>
          <w:color w:val="000000" w:themeColor="text1"/>
        </w:rPr>
        <w:t>nterpreta el significado de las figuras retóricas empleadas en los poemas.</w:t>
      </w:r>
    </w:p>
    <w:p xmlns:wp14="http://schemas.microsoft.com/office/word/2010/wordml" w:rsidRPr="005E5A52" w:rsidR="005E5A52" w:rsidP="00A817BB" w:rsidRDefault="005E5A52" w14:paraId="6A05A809" wp14:textId="77777777">
      <w:pPr>
        <w:spacing w:after="0" w:line="240" w:lineRule="auto"/>
        <w:jc w:val="both"/>
        <w:rPr>
          <w:rFonts w:ascii="Montserrat" w:hAnsi="Montserrat" w:eastAsia="Arial" w:cs="Arial"/>
          <w:i/>
          <w:color w:val="000000" w:themeColor="text1"/>
        </w:rPr>
      </w:pPr>
    </w:p>
    <w:p xmlns:wp14="http://schemas.microsoft.com/office/word/2010/wordml" w:rsidRPr="005E5A52" w:rsidR="005E5A52" w:rsidP="00A817BB" w:rsidRDefault="005E5A52" w14:paraId="287257FC" wp14:textId="77777777">
      <w:pPr>
        <w:spacing w:after="0" w:line="240" w:lineRule="auto"/>
        <w:jc w:val="both"/>
        <w:rPr>
          <w:rFonts w:ascii="Montserrat" w:hAnsi="Montserrat" w:eastAsia="Arial" w:cs="Arial"/>
          <w:i/>
          <w:color w:val="000000" w:themeColor="text1"/>
        </w:rPr>
      </w:pPr>
      <w:r w:rsidRPr="005E5A52">
        <w:rPr>
          <w:rFonts w:ascii="Montserrat" w:hAnsi="Montserrat" w:eastAsia="Arial" w:cs="Arial"/>
          <w:i/>
          <w:color w:val="000000" w:themeColor="text1"/>
        </w:rPr>
        <w:t>Identifica aspectos relevantes de los escenarios y personajes de narraciones mexicanas.</w:t>
      </w:r>
    </w:p>
    <w:p xmlns:wp14="http://schemas.microsoft.com/office/word/2010/wordml" w:rsidRPr="00B41116" w:rsidR="00084EAF" w:rsidP="00A817BB" w:rsidRDefault="00084EAF" w14:paraId="5A39BBE3" wp14:textId="77777777">
      <w:pPr>
        <w:spacing w:after="0" w:line="240" w:lineRule="auto"/>
        <w:jc w:val="both"/>
        <w:rPr>
          <w:rFonts w:ascii="Montserrat" w:hAnsi="Montserrat"/>
          <w:i/>
          <w:iCs/>
        </w:rPr>
      </w:pPr>
    </w:p>
    <w:p xmlns:wp14="http://schemas.microsoft.com/office/word/2010/wordml" w:rsidRPr="005E5A52" w:rsidR="005E5A52" w:rsidP="00A817BB" w:rsidRDefault="00284A09" w14:paraId="09D70817" wp14:textId="77777777">
      <w:pPr>
        <w:spacing w:after="0" w:line="240" w:lineRule="auto"/>
        <w:jc w:val="both"/>
        <w:rPr>
          <w:rFonts w:ascii="Montserrat" w:hAnsi="Montserrat" w:eastAsia="Arial" w:cs="Arial"/>
          <w:i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>Énfasis:</w:t>
      </w:r>
      <w:r w:rsidR="008D2C0B">
        <w:rPr>
          <w:rFonts w:ascii="Montserrat" w:hAnsi="Montserrat"/>
          <w:i/>
          <w:iCs/>
          <w:color w:val="000000" w:themeColor="text1"/>
        </w:rPr>
        <w:t xml:space="preserve"> </w:t>
      </w:r>
      <w:r w:rsidR="00FD0792">
        <w:rPr>
          <w:rFonts w:ascii="Montserrat" w:hAnsi="Montserrat" w:eastAsia="Arial" w:cs="Arial"/>
          <w:i/>
          <w:color w:val="000000" w:themeColor="text1"/>
        </w:rPr>
        <w:t>a</w:t>
      </w:r>
      <w:r w:rsidRPr="005E5A52" w:rsidR="005E5A52">
        <w:rPr>
          <w:rFonts w:ascii="Montserrat" w:hAnsi="Montserrat" w:eastAsia="Arial" w:cs="Arial"/>
          <w:i/>
          <w:color w:val="000000" w:themeColor="text1"/>
        </w:rPr>
        <w:t>precia e interpreta el sentido y el lenguaje de poemas considerando los recursos literarios que se utilizan en ellos.</w:t>
      </w:r>
    </w:p>
    <w:p xmlns:wp14="http://schemas.microsoft.com/office/word/2010/wordml" w:rsidRPr="005E5A52" w:rsidR="005E5A52" w:rsidP="00A817BB" w:rsidRDefault="005E5A52" w14:paraId="41C8F396" wp14:textId="77777777">
      <w:pPr>
        <w:spacing w:after="0" w:line="240" w:lineRule="auto"/>
        <w:jc w:val="both"/>
        <w:rPr>
          <w:rFonts w:ascii="Montserrat" w:hAnsi="Montserrat" w:eastAsia="Arial" w:cs="Arial"/>
          <w:i/>
          <w:color w:val="000000" w:themeColor="text1"/>
        </w:rPr>
      </w:pPr>
    </w:p>
    <w:p xmlns:wp14="http://schemas.microsoft.com/office/word/2010/wordml" w:rsidRPr="005E5A52" w:rsidR="00C81688" w:rsidP="00A817BB" w:rsidRDefault="005E5A52" w14:paraId="527AB677" wp14:textId="77777777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5E5A52">
        <w:rPr>
          <w:rFonts w:ascii="Montserrat" w:hAnsi="Montserrat" w:eastAsia="Arial" w:cs="Arial"/>
          <w:i/>
          <w:color w:val="000000" w:themeColor="text1"/>
        </w:rPr>
        <w:t>Reflexiona sobre la incidencia del contexto social en el contenido y el significado de narraciones literarias.</w:t>
      </w:r>
    </w:p>
    <w:p xmlns:wp14="http://schemas.microsoft.com/office/word/2010/wordml" w:rsidR="00C81688" w:rsidP="00A817BB" w:rsidRDefault="00C81688" w14:paraId="72A3D3EC" wp14:textId="77777777">
      <w:pPr>
        <w:spacing w:after="0" w:line="240" w:lineRule="auto"/>
        <w:jc w:val="both"/>
        <w:rPr>
          <w:rFonts w:ascii="Montserrat" w:hAnsi="Montserrat"/>
          <w:i/>
        </w:rPr>
      </w:pPr>
    </w:p>
    <w:p xmlns:wp14="http://schemas.microsoft.com/office/word/2010/wordml" w:rsidRPr="005E5A52" w:rsidR="00A817BB" w:rsidP="00A817BB" w:rsidRDefault="00A817BB" w14:paraId="0D0B940D" wp14:textId="77777777">
      <w:pPr>
        <w:spacing w:after="0" w:line="240" w:lineRule="auto"/>
        <w:jc w:val="both"/>
        <w:rPr>
          <w:rFonts w:ascii="Montserrat" w:hAnsi="Montserrat"/>
          <w:i/>
        </w:rPr>
      </w:pPr>
    </w:p>
    <w:p xmlns:wp14="http://schemas.microsoft.com/office/word/2010/wordml" w:rsidRPr="008167BA" w:rsidR="00284A09" w:rsidP="00A817BB" w:rsidRDefault="00284A09" w14:paraId="3E8287E1" wp14:textId="77777777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8167BA">
        <w:rPr>
          <w:rFonts w:ascii="Montserrat" w:hAnsi="Montserrat"/>
          <w:b/>
          <w:sz w:val="28"/>
        </w:rPr>
        <w:t>¿Qué vamos a aprender?</w:t>
      </w:r>
    </w:p>
    <w:p xmlns:wp14="http://schemas.microsoft.com/office/word/2010/wordml" w:rsidRPr="00946DE0" w:rsidR="00155DCF" w:rsidP="00A817BB" w:rsidRDefault="00155DCF" w14:paraId="0E27B00A" wp14:textId="77777777">
      <w:pPr>
        <w:pStyle w:val="Sinespaciado"/>
        <w:jc w:val="both"/>
        <w:rPr>
          <w:rFonts w:ascii="Montserrat" w:hAnsi="Montserrat"/>
        </w:rPr>
      </w:pPr>
    </w:p>
    <w:p xmlns:wp14="http://schemas.microsoft.com/office/word/2010/wordml" w:rsidRPr="00946DE0" w:rsidR="00900CCB" w:rsidP="00A817BB" w:rsidRDefault="006E65BF" w14:paraId="3C957E44" wp14:textId="77777777">
      <w:pPr>
        <w:pStyle w:val="Sinespaciado"/>
        <w:jc w:val="both"/>
        <w:rPr>
          <w:rFonts w:ascii="Montserrat" w:hAnsi="Montserrat" w:eastAsia="Arial" w:cs="Arial"/>
          <w:color w:val="000000" w:themeColor="text1"/>
        </w:rPr>
      </w:pPr>
      <w:r>
        <w:rPr>
          <w:rFonts w:ascii="Montserrat" w:hAnsi="Montserrat" w:eastAsia="Arial" w:cs="Arial"/>
          <w:color w:val="000000" w:themeColor="text1"/>
        </w:rPr>
        <w:t>En esta sesión a</w:t>
      </w:r>
      <w:r w:rsidR="00946DE0">
        <w:rPr>
          <w:rFonts w:ascii="Montserrat" w:hAnsi="Montserrat" w:eastAsia="Arial" w:cs="Arial"/>
          <w:color w:val="000000" w:themeColor="text1"/>
        </w:rPr>
        <w:t>preciarás e interpretará</w:t>
      </w:r>
      <w:r w:rsidRPr="00946DE0" w:rsidR="00946DE0">
        <w:rPr>
          <w:rFonts w:ascii="Montserrat" w:hAnsi="Montserrat" w:eastAsia="Arial" w:cs="Arial"/>
          <w:color w:val="000000" w:themeColor="text1"/>
        </w:rPr>
        <w:t>s el sentido y el lenguaje de poemas considerando los recursos literarios que se utilizan en ellos.</w:t>
      </w:r>
    </w:p>
    <w:p xmlns:wp14="http://schemas.microsoft.com/office/word/2010/wordml" w:rsidRPr="00946DE0" w:rsidR="00946DE0" w:rsidP="00A817BB" w:rsidRDefault="00946DE0" w14:paraId="60061E4C" wp14:textId="77777777">
      <w:pPr>
        <w:pStyle w:val="Sinespaciado"/>
        <w:jc w:val="both"/>
        <w:rPr>
          <w:rFonts w:ascii="Montserrat" w:hAnsi="Montserrat" w:eastAsia="Arial" w:cs="Arial"/>
          <w:color w:val="000000" w:themeColor="text1"/>
        </w:rPr>
      </w:pPr>
    </w:p>
    <w:p xmlns:wp14="http://schemas.microsoft.com/office/word/2010/wordml" w:rsidRPr="00946DE0" w:rsidR="00946DE0" w:rsidP="00A817BB" w:rsidRDefault="00946DE0" w14:paraId="7994B03C" wp14:textId="77777777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 w:eastAsia="Arial" w:cs="Arial"/>
          <w:color w:val="000000" w:themeColor="text1"/>
        </w:rPr>
        <w:t>Reflexionará</w:t>
      </w:r>
      <w:r w:rsidRPr="00946DE0">
        <w:rPr>
          <w:rFonts w:ascii="Montserrat" w:hAnsi="Montserrat" w:eastAsia="Arial" w:cs="Arial"/>
          <w:color w:val="000000" w:themeColor="text1"/>
        </w:rPr>
        <w:t>s sobre la incidencia del contexto social en el contenido y el significado de las narraciones literarias</w:t>
      </w:r>
      <w:r>
        <w:rPr>
          <w:rFonts w:ascii="Montserrat" w:hAnsi="Montserrat" w:eastAsia="Arial" w:cs="Arial"/>
          <w:color w:val="000000" w:themeColor="text1"/>
        </w:rPr>
        <w:t>.</w:t>
      </w:r>
    </w:p>
    <w:p xmlns:wp14="http://schemas.microsoft.com/office/word/2010/wordml" w:rsidR="008061B2" w:rsidP="00A817BB" w:rsidRDefault="008061B2" w14:paraId="44EAFD9C" wp14:textId="77777777">
      <w:pPr>
        <w:pStyle w:val="Sinespaciado"/>
        <w:jc w:val="both"/>
        <w:rPr>
          <w:rFonts w:ascii="Montserrat" w:hAnsi="Montserrat"/>
        </w:rPr>
      </w:pPr>
    </w:p>
    <w:p xmlns:wp14="http://schemas.microsoft.com/office/word/2010/wordml" w:rsidRPr="00946DE0" w:rsidR="00A817BB" w:rsidP="00A817BB" w:rsidRDefault="00A817BB" w14:paraId="4B94D5A5" wp14:textId="77777777">
      <w:pPr>
        <w:pStyle w:val="Sinespaciado"/>
        <w:jc w:val="both"/>
        <w:rPr>
          <w:rFonts w:ascii="Montserrat" w:hAnsi="Montserrat"/>
        </w:rPr>
      </w:pPr>
    </w:p>
    <w:p xmlns:wp14="http://schemas.microsoft.com/office/word/2010/wordml" w:rsidR="00284A09" w:rsidP="00A817BB" w:rsidRDefault="00284A09" w14:paraId="3C5DCFD2" wp14:textId="77777777">
      <w:pPr>
        <w:spacing w:after="0" w:line="240" w:lineRule="auto"/>
        <w:rPr>
          <w:rFonts w:ascii="Montserrat" w:hAnsi="Montserrat"/>
          <w:b/>
          <w:sz w:val="28"/>
        </w:rPr>
      </w:pPr>
      <w:r w:rsidRPr="008167BA">
        <w:rPr>
          <w:rFonts w:ascii="Montserrat" w:hAnsi="Montserrat"/>
          <w:b/>
          <w:sz w:val="28"/>
        </w:rPr>
        <w:t>¿Qué hacemos?</w:t>
      </w:r>
    </w:p>
    <w:p xmlns:wp14="http://schemas.microsoft.com/office/word/2010/wordml" w:rsidRPr="00016DC5" w:rsidR="002A68F2" w:rsidP="00A817BB" w:rsidRDefault="002A68F2" w14:paraId="3DEEC669" wp14:textId="77777777">
      <w:pPr>
        <w:spacing w:after="0" w:line="240" w:lineRule="auto"/>
        <w:jc w:val="both"/>
        <w:rPr>
          <w:rFonts w:ascii="Montserrat" w:hAnsi="Montserrat"/>
        </w:rPr>
      </w:pPr>
    </w:p>
    <w:p xmlns:wp14="http://schemas.microsoft.com/office/word/2010/wordml" w:rsidRPr="00016DC5" w:rsidR="00900CCB" w:rsidP="00A817BB" w:rsidRDefault="00016DC5" w14:paraId="7F86E113" wp14:textId="77777777">
      <w:pPr>
        <w:spacing w:after="0" w:line="240" w:lineRule="auto"/>
        <w:jc w:val="both"/>
        <w:rPr>
          <w:rFonts w:ascii="Montserrat" w:hAnsi="Montserrat"/>
        </w:rPr>
      </w:pPr>
      <w:r w:rsidRPr="00016DC5">
        <w:rPr>
          <w:rFonts w:ascii="Montserrat" w:hAnsi="Montserrat" w:eastAsia="Arial" w:cs="Arial"/>
          <w:color w:val="000000" w:themeColor="text1"/>
        </w:rPr>
        <w:t>Repasar te ayuda a que no se te olvide lo que has observado en clases anteriores y además puedes poner en práctica lo que has aprendido.</w:t>
      </w:r>
    </w:p>
    <w:p xmlns:wp14="http://schemas.microsoft.com/office/word/2010/wordml" w:rsidR="00900CCB" w:rsidP="00A817BB" w:rsidRDefault="00900CCB" w14:paraId="3656B9AB" wp14:textId="77777777">
      <w:pPr>
        <w:spacing w:after="0" w:line="240" w:lineRule="auto"/>
        <w:jc w:val="both"/>
        <w:rPr>
          <w:rFonts w:ascii="Montserrat" w:hAnsi="Montserrat"/>
        </w:rPr>
      </w:pPr>
    </w:p>
    <w:p xmlns:wp14="http://schemas.microsoft.com/office/word/2010/wordml" w:rsidR="00016DC5" w:rsidP="00A817BB" w:rsidRDefault="00016DC5" w14:paraId="45FB0818" wp14:textId="77777777">
      <w:pPr>
        <w:spacing w:after="0" w:line="240" w:lineRule="auto"/>
        <w:jc w:val="center"/>
        <w:rPr>
          <w:rFonts w:ascii="Montserrat" w:hAnsi="Montserrat"/>
        </w:rPr>
      </w:pPr>
      <w:r w:rsidRPr="00016DC5">
        <w:rPr>
          <w:noProof/>
          <w:lang w:eastAsia="es-MX"/>
        </w:rPr>
        <w:lastRenderedPageBreak/>
        <w:drawing>
          <wp:inline xmlns:wp14="http://schemas.microsoft.com/office/word/2010/wordprocessingDrawing" distT="0" distB="0" distL="0" distR="0" wp14:anchorId="35763A82" wp14:editId="4C5E765A">
            <wp:extent cx="2958321" cy="2124075"/>
            <wp:effectExtent l="19050" t="19050" r="1397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74241" cy="2135505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F95F80" w:rsidR="00016DC5" w:rsidP="00A817BB" w:rsidRDefault="00016DC5" w14:paraId="049F31CB" wp14:textId="77777777">
      <w:pPr>
        <w:spacing w:after="0" w:line="240" w:lineRule="auto"/>
        <w:jc w:val="both"/>
        <w:rPr>
          <w:rFonts w:ascii="Montserrat" w:hAnsi="Montserrat"/>
        </w:rPr>
      </w:pPr>
    </w:p>
    <w:p xmlns:wp14="http://schemas.microsoft.com/office/word/2010/wordml" w:rsidR="00016DC5" w:rsidP="00A817BB" w:rsidRDefault="00F95F80" w14:paraId="12D4B69C" wp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F95F80">
        <w:rPr>
          <w:rFonts w:ascii="Montserrat" w:hAnsi="Montserrat" w:eastAsia="Arial" w:cs="Arial"/>
          <w:color w:val="000000" w:themeColor="text1"/>
        </w:rPr>
        <w:t>P</w:t>
      </w:r>
      <w:r w:rsidRPr="00F95F80" w:rsidR="005349CD">
        <w:rPr>
          <w:rFonts w:ascii="Montserrat" w:hAnsi="Montserrat" w:eastAsia="Arial" w:cs="Arial"/>
          <w:color w:val="000000" w:themeColor="text1"/>
        </w:rPr>
        <w:t>ara activar apre</w:t>
      </w:r>
      <w:r w:rsidRPr="00F95F80">
        <w:rPr>
          <w:rFonts w:ascii="Montserrat" w:hAnsi="Montserrat" w:eastAsia="Arial" w:cs="Arial"/>
          <w:color w:val="000000" w:themeColor="text1"/>
        </w:rPr>
        <w:t xml:space="preserve">ndizajes previos, vas a hacer </w:t>
      </w:r>
      <w:r w:rsidRPr="00F95F80" w:rsidR="005349CD">
        <w:rPr>
          <w:rFonts w:ascii="Montserrat" w:hAnsi="Montserrat" w:eastAsia="Arial" w:cs="Arial"/>
          <w:color w:val="000000" w:themeColor="text1"/>
        </w:rPr>
        <w:t>un ejercicio de relación de columnas sobre los recursos literarios</w:t>
      </w:r>
      <w:r w:rsidR="00BD3980">
        <w:rPr>
          <w:rFonts w:ascii="Montserrat" w:hAnsi="Montserrat" w:eastAsia="Arial" w:cs="Arial"/>
          <w:color w:val="000000" w:themeColor="text1"/>
        </w:rPr>
        <w:t>.</w:t>
      </w:r>
    </w:p>
    <w:p xmlns:wp14="http://schemas.microsoft.com/office/word/2010/wordml" w:rsidR="00BD3980" w:rsidP="00A817BB" w:rsidRDefault="00BD3980" w14:paraId="53128261" wp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xmlns:wp14="http://schemas.microsoft.com/office/word/2010/wordml" w:rsidR="00BD3980" w:rsidP="00A817BB" w:rsidRDefault="00BD3980" w14:paraId="0F996826" wp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>
        <w:rPr>
          <w:rFonts w:ascii="Montserrat" w:hAnsi="Montserrat" w:eastAsia="Arial" w:cs="Arial"/>
          <w:color w:val="000000" w:themeColor="text1"/>
        </w:rPr>
        <w:t xml:space="preserve">Pon atención: </w:t>
      </w:r>
    </w:p>
    <w:p xmlns:wp14="http://schemas.microsoft.com/office/word/2010/wordml" w:rsidR="00BD3980" w:rsidP="00A817BB" w:rsidRDefault="00BD3980" w14:paraId="62486C05" wp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xmlns:wp14="http://schemas.microsoft.com/office/word/2010/wordml" w:rsidR="00BD3980" w:rsidP="00A817BB" w:rsidRDefault="00BD3980" w14:paraId="4101652C" wp14:textId="77777777">
      <w:pPr>
        <w:spacing w:after="0" w:line="240" w:lineRule="auto"/>
        <w:jc w:val="center"/>
        <w:rPr>
          <w:rFonts w:ascii="Montserrat" w:hAnsi="Montserrat" w:eastAsia="Arial" w:cs="Arial"/>
          <w:color w:val="000000" w:themeColor="text1"/>
        </w:rPr>
      </w:pPr>
      <w:r w:rsidRPr="00BD3980">
        <w:rPr>
          <w:noProof/>
          <w:lang w:eastAsia="es-MX"/>
        </w:rPr>
        <w:drawing>
          <wp:inline xmlns:wp14="http://schemas.microsoft.com/office/word/2010/wordprocessingDrawing" distT="0" distB="0" distL="0" distR="0" wp14:anchorId="2775FCA9" wp14:editId="7DE48665">
            <wp:extent cx="3712914" cy="2695575"/>
            <wp:effectExtent l="19050" t="19050" r="2095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47927" cy="2720994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5756C4" w:rsidR="00BD3980" w:rsidP="00A817BB" w:rsidRDefault="00BD3980" w14:paraId="4B99056E" wp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xmlns:wp14="http://schemas.microsoft.com/office/word/2010/wordml" w:rsidR="00941F92" w:rsidP="00A817BB" w:rsidRDefault="00941F92" w14:paraId="1299C43A" wp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xmlns:wp14="http://schemas.microsoft.com/office/word/2010/wordml" w:rsidRPr="005756C4" w:rsidR="00BD3980" w:rsidP="00A817BB" w:rsidRDefault="00D6677F" w14:paraId="37956A62" wp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Del lado izquierdo están</w:t>
      </w:r>
      <w:r w:rsidRPr="005756C4" w:rsidR="005756C4">
        <w:rPr>
          <w:rFonts w:ascii="Montserrat" w:hAnsi="Montserrat" w:eastAsia="Arial" w:cs="Arial"/>
        </w:rPr>
        <w:t xml:space="preserve"> los recursos literarios de los </w:t>
      </w:r>
      <w:r>
        <w:rPr>
          <w:rFonts w:ascii="Montserrat" w:hAnsi="Montserrat" w:eastAsia="Arial" w:cs="Arial"/>
        </w:rPr>
        <w:t>poemas y del lado derecho en que</w:t>
      </w:r>
      <w:r w:rsidRPr="005756C4" w:rsidR="005756C4">
        <w:rPr>
          <w:rFonts w:ascii="Montserrat" w:hAnsi="Montserrat" w:eastAsia="Arial" w:cs="Arial"/>
        </w:rPr>
        <w:t xml:space="preserve"> consiste cada uno.</w:t>
      </w:r>
    </w:p>
    <w:p xmlns:wp14="http://schemas.microsoft.com/office/word/2010/wordml" w:rsidRPr="005756C4" w:rsidR="005756C4" w:rsidP="00A817BB" w:rsidRDefault="005756C4" w14:paraId="4DDBEF00" wp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xmlns:wp14="http://schemas.microsoft.com/office/word/2010/wordml" w:rsidRPr="005756C4" w:rsidR="005756C4" w:rsidP="00A817BB" w:rsidRDefault="00D6677F" w14:paraId="5B1FF982" wp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>
        <w:rPr>
          <w:rFonts w:ascii="Montserrat" w:hAnsi="Montserrat" w:eastAsia="Arial" w:cs="Arial"/>
        </w:rPr>
        <w:t>Debe</w:t>
      </w:r>
      <w:r w:rsidRPr="005756C4" w:rsidR="005756C4">
        <w:rPr>
          <w:rFonts w:ascii="Montserrat" w:hAnsi="Montserrat" w:eastAsia="Arial" w:cs="Arial"/>
        </w:rPr>
        <w:t>s encontrar su par y unir con una línea como corresponde,</w:t>
      </w:r>
      <w:r w:rsidR="00941F92">
        <w:rPr>
          <w:rFonts w:ascii="Montserrat" w:hAnsi="Montserrat" w:eastAsia="Arial" w:cs="Arial"/>
          <w:color w:val="000000" w:themeColor="text1"/>
        </w:rPr>
        <w:t xml:space="preserve"> y</w:t>
      </w:r>
      <w:r w:rsidRPr="005756C4" w:rsidR="005756C4">
        <w:rPr>
          <w:rFonts w:ascii="Montserrat" w:hAnsi="Montserrat" w:eastAsia="Arial" w:cs="Arial"/>
          <w:color w:val="000000" w:themeColor="text1"/>
        </w:rPr>
        <w:t>a tienes la b</w:t>
      </w:r>
      <w:r>
        <w:rPr>
          <w:rFonts w:ascii="Montserrat" w:hAnsi="Montserrat" w:eastAsia="Arial" w:cs="Arial"/>
          <w:color w:val="000000" w:themeColor="text1"/>
        </w:rPr>
        <w:t>ase para resolver el ejercicio. Primero lee</w:t>
      </w:r>
      <w:r w:rsidRPr="005756C4" w:rsidR="005756C4">
        <w:rPr>
          <w:rFonts w:ascii="Montserrat" w:hAnsi="Montserrat" w:eastAsia="Arial" w:cs="Arial"/>
          <w:color w:val="000000" w:themeColor="text1"/>
        </w:rPr>
        <w:t xml:space="preserve"> la característica de</w:t>
      </w:r>
      <w:r>
        <w:rPr>
          <w:rFonts w:ascii="Montserrat" w:hAnsi="Montserrat" w:eastAsia="Arial" w:cs="Arial"/>
          <w:color w:val="000000" w:themeColor="text1"/>
        </w:rPr>
        <w:t>l recurso y después identifica de cua</w:t>
      </w:r>
      <w:r w:rsidRPr="005756C4" w:rsidR="005756C4">
        <w:rPr>
          <w:rFonts w:ascii="Montserrat" w:hAnsi="Montserrat" w:eastAsia="Arial" w:cs="Arial"/>
          <w:color w:val="000000" w:themeColor="text1"/>
        </w:rPr>
        <w:t>l se trata.</w:t>
      </w:r>
    </w:p>
    <w:p xmlns:wp14="http://schemas.microsoft.com/office/word/2010/wordml" w:rsidR="00D6677F" w:rsidP="00A817BB" w:rsidRDefault="005756C4" w14:paraId="14FC487C" wp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5756C4">
        <w:rPr>
          <w:rFonts w:ascii="Montserrat" w:hAnsi="Montserrat" w:eastAsia="Arial" w:cs="Arial"/>
          <w:color w:val="000000" w:themeColor="text1"/>
        </w:rPr>
        <w:t xml:space="preserve">El primero dice así: </w:t>
      </w:r>
    </w:p>
    <w:p xmlns:wp14="http://schemas.microsoft.com/office/word/2010/wordml" w:rsidR="00D6677F" w:rsidP="00A817BB" w:rsidRDefault="00D6677F" w14:paraId="3461D779" wp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xmlns:wp14="http://schemas.microsoft.com/office/word/2010/wordml" w:rsidRPr="00D6677F" w:rsidR="005756C4" w:rsidP="00941F92" w:rsidRDefault="005756C4" w14:paraId="0553FD50" wp14:textId="77777777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D6677F">
        <w:rPr>
          <w:rFonts w:ascii="Montserrat" w:hAnsi="Montserrat" w:eastAsia="Arial" w:cs="Arial"/>
          <w:color w:val="000000" w:themeColor="text1"/>
        </w:rPr>
        <w:t>Se transfieren las cualidades de un objeto a otro.</w:t>
      </w:r>
    </w:p>
    <w:p xmlns:wp14="http://schemas.microsoft.com/office/word/2010/wordml" w:rsidR="00215CA9" w:rsidP="00A817BB" w:rsidRDefault="00215CA9" w14:paraId="3CF2D8B6" wp14:textId="77777777">
      <w:pPr>
        <w:spacing w:after="0" w:line="240" w:lineRule="auto"/>
        <w:jc w:val="both"/>
        <w:rPr>
          <w:rFonts w:ascii="Montserrat" w:hAnsi="Montserrat"/>
        </w:rPr>
      </w:pPr>
    </w:p>
    <w:p xmlns:wp14="http://schemas.microsoft.com/office/word/2010/wordml" w:rsidR="00DD15D5" w:rsidP="002B2521" w:rsidRDefault="00FA3837" w14:paraId="457B87FE" wp14:textId="77777777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eastAsia="es-MX"/>
        </w:rPr>
        <mc:AlternateContent>
          <mc:Choice Requires="wps">
            <w:drawing>
              <wp:inline xmlns:wp14="http://schemas.microsoft.com/office/word/2010/wordprocessingDrawing" distT="0" distB="0" distL="0" distR="0" wp14:anchorId="3A4CAD1C" wp14:editId="1612238B">
                <wp:extent cx="1390650" cy="381000"/>
                <wp:effectExtent l="0" t="0" r="19050" b="19050"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81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99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xmlns:wp14="http://schemas.microsoft.com/office/word/2010/wordml" w:rsidRPr="00FA3837" w:rsidR="00FA3837" w:rsidP="00FA3837" w:rsidRDefault="00FA3837" w14:paraId="43B8E270" wp14:textId="77777777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000FF"/>
                              </w:rPr>
                            </w:pPr>
                            <w:r w:rsidRPr="00FA3837">
                              <w:rPr>
                                <w:rFonts w:ascii="Montserrat" w:hAnsi="Montserrat"/>
                                <w:b/>
                                <w:color w:val="0000FF"/>
                              </w:rPr>
                              <w:t>Metáfora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2E69E27D">
              <v:rect id="Rectángulo 3" style="width:109.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ed="f" strokecolor="#f9c" strokeweight="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">
                <v:textbox>
                  <w:txbxContent>
                    <w:p w:rsidRPr="00FA3837" w:rsidR="00FA3837" w:rsidP="00FA3837" w:rsidRDefault="00FA3837" w14:paraId="75E1B201" wp14:textId="77777777">
                      <w:pPr>
                        <w:jc w:val="center"/>
                        <w:rPr>
                          <w:rFonts w:ascii="Montserrat" w:hAnsi="Montserrat"/>
                          <w:b/>
                          <w:color w:val="0000FF"/>
                        </w:rPr>
                      </w:pPr>
                      <w:r w:rsidRPr="00FA3837">
                        <w:rPr>
                          <w:rFonts w:ascii="Montserrat" w:hAnsi="Montserrat"/>
                          <w:b/>
                          <w:color w:val="0000FF"/>
                        </w:rPr>
                        <w:t>Metáfora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xmlns:wp14="http://schemas.microsoft.com/office/word/2010/wordml" w:rsidR="00941F92" w:rsidP="00A817BB" w:rsidRDefault="00941F92" w14:paraId="0FB78278" wp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xmlns:wp14="http://schemas.microsoft.com/office/word/2010/wordml" w:rsidRPr="00AA0866" w:rsidR="00FA3837" w:rsidP="00A817BB" w:rsidRDefault="00AA0866" w14:paraId="7EE4380E" wp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>
        <w:rPr>
          <w:rFonts w:ascii="Montserrat" w:hAnsi="Montserrat" w:eastAsia="Arial" w:cs="Arial"/>
          <w:color w:val="000000" w:themeColor="text1"/>
        </w:rPr>
        <w:t>E</w:t>
      </w:r>
      <w:r w:rsidRPr="00AA0866">
        <w:rPr>
          <w:rFonts w:ascii="Montserrat" w:hAnsi="Montserrat" w:eastAsia="Arial" w:cs="Arial"/>
          <w:color w:val="000000" w:themeColor="text1"/>
        </w:rPr>
        <w:t>n la metáfora se transfieren las cualidades de un objeto a otro.</w:t>
      </w:r>
    </w:p>
    <w:p xmlns:wp14="http://schemas.microsoft.com/office/word/2010/wordml" w:rsidR="00AA0866" w:rsidP="00A817BB" w:rsidRDefault="00AA0866" w14:paraId="1FC39945" wp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xmlns:wp14="http://schemas.microsoft.com/office/word/2010/wordml" w:rsidRPr="00AA0866" w:rsidR="00941F92" w:rsidP="00A817BB" w:rsidRDefault="00941F92" w14:paraId="0562CB0E" wp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xmlns:wp14="http://schemas.microsoft.com/office/word/2010/wordml" w:rsidRPr="00AA0866" w:rsidR="00AA0866" w:rsidP="00A817BB" w:rsidRDefault="00AA0866" w14:paraId="34CE0A41" wp14:textId="77777777">
      <w:pPr>
        <w:spacing w:after="0" w:line="240" w:lineRule="auto"/>
        <w:jc w:val="center"/>
        <w:rPr>
          <w:rFonts w:ascii="Montserrat" w:hAnsi="Montserrat"/>
        </w:rPr>
      </w:pPr>
      <w:r w:rsidRPr="00AA0866">
        <w:rPr>
          <w:noProof/>
          <w:lang w:eastAsia="es-MX"/>
        </w:rPr>
        <w:drawing>
          <wp:inline xmlns:wp14="http://schemas.microsoft.com/office/word/2010/wordprocessingDrawing" distT="0" distB="0" distL="0" distR="0" wp14:anchorId="345F42E6" wp14:editId="2356747C">
            <wp:extent cx="4110102" cy="3000375"/>
            <wp:effectExtent l="19050" t="19050" r="2413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27907" cy="3013372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AA0866" w:rsidR="00DD15D5" w:rsidP="00A817BB" w:rsidRDefault="00DD15D5" w14:paraId="62EBF3C5" wp14:textId="77777777">
      <w:pPr>
        <w:spacing w:after="0" w:line="240" w:lineRule="auto"/>
        <w:jc w:val="both"/>
        <w:rPr>
          <w:rFonts w:ascii="Montserrat" w:hAnsi="Montserrat"/>
        </w:rPr>
      </w:pPr>
    </w:p>
    <w:p xmlns:wp14="http://schemas.microsoft.com/office/word/2010/wordml" w:rsidRPr="007A41FF" w:rsidR="00DD15D5" w:rsidP="00A817BB" w:rsidRDefault="00AA0866" w14:paraId="26C04F3E" wp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4C1677BE">
        <w:rPr>
          <w:rFonts w:ascii="Montserrat" w:hAnsi="Montserrat"/>
        </w:rPr>
        <w:t xml:space="preserve">Por ejemplo, </w:t>
      </w:r>
      <w:r w:rsidRPr="4C1677BE">
        <w:rPr>
          <w:rFonts w:ascii="Montserrat" w:hAnsi="Montserrat" w:eastAsia="Arial" w:cs="Arial"/>
          <w:color w:val="000000" w:themeColor="text1"/>
        </w:rPr>
        <w:t xml:space="preserve">cuando </w:t>
      </w:r>
      <w:r w:rsidRPr="4C1677BE" w:rsidR="00C53E33">
        <w:rPr>
          <w:rFonts w:ascii="Montserrat" w:hAnsi="Montserrat" w:eastAsia="Arial" w:cs="Arial"/>
          <w:color w:val="000000" w:themeColor="text1"/>
        </w:rPr>
        <w:t>se dice</w:t>
      </w:r>
      <w:r w:rsidRPr="4C1677BE">
        <w:rPr>
          <w:rFonts w:ascii="Montserrat" w:hAnsi="Montserrat" w:eastAsia="Arial" w:cs="Arial"/>
          <w:color w:val="000000" w:themeColor="text1"/>
        </w:rPr>
        <w:t>: “Tiene el cabello de oro”. En realidad, lo que</w:t>
      </w:r>
      <w:r w:rsidRPr="4C1677BE" w:rsidR="00C53E33">
        <w:rPr>
          <w:rFonts w:ascii="Montserrat" w:hAnsi="Montserrat" w:eastAsia="Arial" w:cs="Arial"/>
          <w:color w:val="000000" w:themeColor="text1"/>
        </w:rPr>
        <w:t xml:space="preserve"> </w:t>
      </w:r>
      <w:r w:rsidRPr="4C1677BE" w:rsidR="13FC819A">
        <w:rPr>
          <w:rFonts w:ascii="Montserrat" w:hAnsi="Montserrat" w:eastAsia="Arial" w:cs="Arial"/>
          <w:color w:val="000000" w:themeColor="text1"/>
        </w:rPr>
        <w:t>se quiere</w:t>
      </w:r>
      <w:r w:rsidRPr="4C1677BE">
        <w:rPr>
          <w:rFonts w:ascii="Montserrat" w:hAnsi="Montserrat" w:eastAsia="Arial" w:cs="Arial"/>
          <w:color w:val="000000" w:themeColor="text1"/>
        </w:rPr>
        <w:t xml:space="preserve"> decir es que el cabello es rubio</w:t>
      </w:r>
      <w:r w:rsidRPr="4C1677BE" w:rsidR="00C53E33">
        <w:rPr>
          <w:rFonts w:ascii="Montserrat" w:hAnsi="Montserrat" w:eastAsia="Arial" w:cs="Arial"/>
          <w:color w:val="000000" w:themeColor="text1"/>
        </w:rPr>
        <w:t xml:space="preserve">. </w:t>
      </w:r>
      <w:r w:rsidRPr="4C1677BE" w:rsidR="007A41FF">
        <w:rPr>
          <w:rFonts w:ascii="Montserrat" w:hAnsi="Montserrat" w:eastAsia="Arial" w:cs="Arial"/>
          <w:color w:val="000000" w:themeColor="text1"/>
        </w:rPr>
        <w:t>Se transfiere el color y el brillo del oro, que son dos de sus cualidades más notorias, al cabello de quien se esté hablando.</w:t>
      </w:r>
    </w:p>
    <w:p xmlns:wp14="http://schemas.microsoft.com/office/word/2010/wordml" w:rsidRPr="007A41FF" w:rsidR="007A41FF" w:rsidP="00A817BB" w:rsidRDefault="007A41FF" w14:paraId="6D98A12B" wp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xmlns:wp14="http://schemas.microsoft.com/office/word/2010/wordml" w:rsidRPr="007A41FF" w:rsidR="007A41FF" w:rsidP="00941F92" w:rsidRDefault="007A41FF" w14:paraId="3BD97993" wp14:textId="77777777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7A41FF">
        <w:rPr>
          <w:rFonts w:ascii="Montserrat" w:hAnsi="Montserrat" w:eastAsia="Arial" w:cs="Arial"/>
          <w:color w:val="000000" w:themeColor="text1"/>
        </w:rPr>
        <w:t>Repetición de sonidos al final de los versos</w:t>
      </w:r>
      <w:r w:rsidR="00941F92">
        <w:rPr>
          <w:rFonts w:ascii="Montserrat" w:hAnsi="Montserrat" w:eastAsia="Arial" w:cs="Arial"/>
          <w:color w:val="000000" w:themeColor="text1"/>
        </w:rPr>
        <w:t>.</w:t>
      </w:r>
    </w:p>
    <w:p xmlns:wp14="http://schemas.microsoft.com/office/word/2010/wordml" w:rsidRPr="007A41FF" w:rsidR="00DD15D5" w:rsidP="00A817BB" w:rsidRDefault="00DD15D5" w14:paraId="2946DB82" wp14:textId="77777777">
      <w:pPr>
        <w:spacing w:after="0" w:line="240" w:lineRule="auto"/>
        <w:jc w:val="both"/>
        <w:rPr>
          <w:rFonts w:ascii="Montserrat" w:hAnsi="Montserrat"/>
        </w:rPr>
      </w:pPr>
    </w:p>
    <w:p xmlns:wp14="http://schemas.microsoft.com/office/word/2010/wordml" w:rsidRPr="007A41FF" w:rsidR="004F677A" w:rsidP="002B2521" w:rsidRDefault="00FB5DDE" w14:paraId="24B3B389" wp14:textId="77777777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eastAsia="es-MX"/>
        </w:rPr>
        <mc:AlternateContent>
          <mc:Choice Requires="wps">
            <w:drawing>
              <wp:inline xmlns:wp14="http://schemas.microsoft.com/office/word/2010/wordprocessingDrawing" distT="0" distB="0" distL="0" distR="0" wp14:anchorId="50EA3D53" wp14:editId="369F1A01">
                <wp:extent cx="1285875" cy="390525"/>
                <wp:effectExtent l="0" t="0" r="28575" b="28575"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905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99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xmlns:wp14="http://schemas.microsoft.com/office/word/2010/wordml" w:rsidRPr="00FA3837" w:rsidR="00FB5DDE" w:rsidP="00FB5DDE" w:rsidRDefault="00FB5DDE" w14:paraId="630B405A" wp14:textId="77777777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0000FF"/>
                              </w:rPr>
                              <w:t>Rima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71D79C6A">
              <v:rect id="Rectángulo 5" style="width:101.2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7" filled="f" strokecolor="#f9c" strokeweight="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">
                <v:textbox>
                  <w:txbxContent>
                    <w:p w:rsidRPr="00FA3837" w:rsidR="00FB5DDE" w:rsidP="00FB5DDE" w:rsidRDefault="00FB5DDE" w14:paraId="386576BA" wp14:textId="77777777">
                      <w:pPr>
                        <w:jc w:val="center"/>
                        <w:rPr>
                          <w:rFonts w:ascii="Montserrat" w:hAnsi="Montserrat"/>
                          <w:b/>
                          <w:color w:val="0000FF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0000FF"/>
                        </w:rPr>
                        <w:t>Rima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xmlns:wp14="http://schemas.microsoft.com/office/word/2010/wordml" w:rsidRPr="00F14A98" w:rsidR="00941F92" w:rsidP="00A817BB" w:rsidRDefault="00941F92" w14:paraId="5997CC1D" wp14:textId="77777777">
      <w:pPr>
        <w:spacing w:after="0" w:line="240" w:lineRule="auto"/>
        <w:jc w:val="both"/>
        <w:rPr>
          <w:rFonts w:ascii="Montserrat" w:hAnsi="Montserrat"/>
        </w:rPr>
      </w:pPr>
    </w:p>
    <w:p xmlns:wp14="http://schemas.microsoft.com/office/word/2010/wordml" w:rsidRPr="00F14A98" w:rsidR="007A41FF" w:rsidP="00A817BB" w:rsidRDefault="00F14A98" w14:paraId="59BB9C13" wp14:textId="77777777">
      <w:pPr>
        <w:spacing w:after="0" w:line="240" w:lineRule="auto"/>
        <w:jc w:val="both"/>
        <w:rPr>
          <w:rFonts w:ascii="Montserrat" w:hAnsi="Montserrat"/>
        </w:rPr>
      </w:pPr>
      <w:r w:rsidRPr="00F14A98">
        <w:rPr>
          <w:rFonts w:ascii="Montserrat" w:hAnsi="Montserrat" w:eastAsia="Arial" w:cs="Arial"/>
          <w:color w:val="000000" w:themeColor="text1"/>
        </w:rPr>
        <w:t>La rima es cuando se repiten los s</w:t>
      </w:r>
      <w:r>
        <w:rPr>
          <w:rFonts w:ascii="Montserrat" w:hAnsi="Montserrat" w:eastAsia="Arial" w:cs="Arial"/>
          <w:color w:val="000000" w:themeColor="text1"/>
        </w:rPr>
        <w:t xml:space="preserve">onidos al final de los versos. </w:t>
      </w:r>
    </w:p>
    <w:p xmlns:wp14="http://schemas.microsoft.com/office/word/2010/wordml" w:rsidRPr="00F14A98" w:rsidR="007A41FF" w:rsidP="00A817BB" w:rsidRDefault="007A41FF" w14:paraId="110FFD37" wp14:textId="77777777">
      <w:pPr>
        <w:spacing w:after="0" w:line="240" w:lineRule="auto"/>
        <w:jc w:val="both"/>
        <w:rPr>
          <w:rFonts w:ascii="Montserrat" w:hAnsi="Montserrat"/>
        </w:rPr>
      </w:pPr>
    </w:p>
    <w:p xmlns:wp14="http://schemas.microsoft.com/office/word/2010/wordml" w:rsidR="007A41FF" w:rsidP="00A817BB" w:rsidRDefault="00F14A98" w14:paraId="6B699379" wp14:textId="77777777">
      <w:pPr>
        <w:spacing w:after="0" w:line="240" w:lineRule="auto"/>
        <w:jc w:val="center"/>
        <w:rPr>
          <w:rFonts w:ascii="Montserrat" w:hAnsi="Montserrat"/>
        </w:rPr>
      </w:pPr>
      <w:r w:rsidRPr="00F14A98">
        <w:rPr>
          <w:noProof/>
          <w:lang w:eastAsia="es-MX"/>
        </w:rPr>
        <w:lastRenderedPageBreak/>
        <w:drawing>
          <wp:inline xmlns:wp14="http://schemas.microsoft.com/office/word/2010/wordprocessingDrawing" distT="0" distB="0" distL="0" distR="0" wp14:anchorId="15441BEF" wp14:editId="288FA839">
            <wp:extent cx="3015134" cy="2771775"/>
            <wp:effectExtent l="19050" t="19050" r="1397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6316" cy="280044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7A41FF" w:rsidP="00A817BB" w:rsidRDefault="007A41FF" w14:paraId="3FE9F23F" wp14:textId="77777777">
      <w:pPr>
        <w:spacing w:after="0" w:line="240" w:lineRule="auto"/>
        <w:jc w:val="both"/>
        <w:rPr>
          <w:rFonts w:ascii="Montserrat" w:hAnsi="Montserrat"/>
        </w:rPr>
      </w:pPr>
    </w:p>
    <w:p xmlns:wp14="http://schemas.microsoft.com/office/word/2010/wordml" w:rsidR="007A41FF" w:rsidP="00A817BB" w:rsidRDefault="00F14A98" w14:paraId="1D9DC772" wp14:textId="7777777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 w:eastAsia="Arial" w:cs="Arial"/>
          <w:color w:val="000000" w:themeColor="text1"/>
        </w:rPr>
        <w:t>P</w:t>
      </w:r>
      <w:r w:rsidR="00941F92">
        <w:rPr>
          <w:rFonts w:ascii="Montserrat" w:hAnsi="Montserrat" w:eastAsia="Arial" w:cs="Arial"/>
          <w:color w:val="000000" w:themeColor="text1"/>
        </w:rPr>
        <w:t xml:space="preserve">or ejemplo, </w:t>
      </w:r>
      <w:r w:rsidRPr="00F14A98">
        <w:rPr>
          <w:rFonts w:ascii="Montserrat" w:hAnsi="Montserrat" w:eastAsia="Arial" w:cs="Arial"/>
          <w:color w:val="000000" w:themeColor="text1"/>
        </w:rPr>
        <w:t>amor rima con flor pues terminan con el mismo sonido que es “</w:t>
      </w:r>
      <w:proofErr w:type="spellStart"/>
      <w:r w:rsidRPr="00F14A98">
        <w:rPr>
          <w:rFonts w:ascii="Montserrat" w:hAnsi="Montserrat" w:eastAsia="Arial" w:cs="Arial"/>
          <w:color w:val="000000" w:themeColor="text1"/>
        </w:rPr>
        <w:t>or</w:t>
      </w:r>
      <w:proofErr w:type="spellEnd"/>
      <w:r w:rsidRPr="00F14A98">
        <w:rPr>
          <w:rFonts w:ascii="Montserrat" w:hAnsi="Montserrat" w:eastAsia="Arial" w:cs="Arial"/>
          <w:color w:val="000000" w:themeColor="text1"/>
        </w:rPr>
        <w:t>”.</w:t>
      </w:r>
    </w:p>
    <w:p xmlns:wp14="http://schemas.microsoft.com/office/word/2010/wordml" w:rsidR="007A41FF" w:rsidP="00A817BB" w:rsidRDefault="007A41FF" w14:paraId="1F72F646" wp14:textId="77777777">
      <w:pPr>
        <w:spacing w:after="0" w:line="240" w:lineRule="auto"/>
        <w:jc w:val="both"/>
        <w:rPr>
          <w:rFonts w:ascii="Montserrat" w:hAnsi="Montserrat"/>
        </w:rPr>
      </w:pPr>
    </w:p>
    <w:p xmlns:wp14="http://schemas.microsoft.com/office/word/2010/wordml" w:rsidR="005703EA" w:rsidP="00A817BB" w:rsidRDefault="005703EA" w14:paraId="743F54AC" wp14:textId="7777777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El siguiente dice:</w:t>
      </w:r>
    </w:p>
    <w:p xmlns:wp14="http://schemas.microsoft.com/office/word/2010/wordml" w:rsidR="005703EA" w:rsidP="00A817BB" w:rsidRDefault="005703EA" w14:paraId="08CE6F91" wp14:textId="77777777">
      <w:pPr>
        <w:spacing w:after="0" w:line="240" w:lineRule="auto"/>
        <w:jc w:val="both"/>
        <w:rPr>
          <w:rFonts w:ascii="Montserrat" w:hAnsi="Montserrat"/>
        </w:rPr>
      </w:pPr>
    </w:p>
    <w:p xmlns:wp14="http://schemas.microsoft.com/office/word/2010/wordml" w:rsidRPr="005703EA" w:rsidR="005703EA" w:rsidP="00941F92" w:rsidRDefault="005703EA" w14:paraId="2724B589" wp14:textId="77777777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5703EA">
        <w:rPr>
          <w:rFonts w:ascii="Montserrat" w:hAnsi="Montserrat" w:eastAsia="Arial" w:cs="Arial"/>
          <w:color w:val="000000" w:themeColor="text1"/>
        </w:rPr>
        <w:t>Se establece una relación de semejanza entre dos elementos que comparten entre sí alguna cualidad.</w:t>
      </w:r>
    </w:p>
    <w:p xmlns:wp14="http://schemas.microsoft.com/office/word/2010/wordml" w:rsidR="005703EA" w:rsidP="00A817BB" w:rsidRDefault="005703EA" w14:paraId="61CDCEAD" wp14:textId="77777777">
      <w:pPr>
        <w:spacing w:after="0" w:line="240" w:lineRule="auto"/>
        <w:jc w:val="both"/>
        <w:rPr>
          <w:rFonts w:ascii="Montserrat" w:hAnsi="Montserrat"/>
        </w:rPr>
      </w:pPr>
    </w:p>
    <w:p xmlns:wp14="http://schemas.microsoft.com/office/word/2010/wordml" w:rsidR="005703EA" w:rsidP="002B2521" w:rsidRDefault="005703EA" w14:paraId="0A1E86A9" wp14:textId="77777777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eastAsia="es-MX"/>
        </w:rPr>
        <mc:AlternateContent>
          <mc:Choice Requires="wps">
            <w:drawing>
              <wp:inline xmlns:wp14="http://schemas.microsoft.com/office/word/2010/wordprocessingDrawing" distT="0" distB="0" distL="0" distR="0" wp14:anchorId="10B564DE" wp14:editId="30BD5286">
                <wp:extent cx="1314450" cy="361950"/>
                <wp:effectExtent l="0" t="0" r="19050" b="19050"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61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99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xmlns:wp14="http://schemas.microsoft.com/office/word/2010/wordml" w:rsidRPr="00FA3837" w:rsidR="005703EA" w:rsidP="005703EA" w:rsidRDefault="005703EA" w14:paraId="3F48D57E" wp14:textId="77777777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0000FF"/>
                              </w:rPr>
                              <w:t>Analogía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663CBE8E">
              <v:rect id="Rectángulo 7" style="width:103.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8" filled="f" strokecolor="#f9c" strokeweight="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">
                <v:textbox>
                  <w:txbxContent>
                    <w:p w:rsidRPr="00FA3837" w:rsidR="005703EA" w:rsidP="005703EA" w:rsidRDefault="005703EA" w14:paraId="3EA9F4D6" wp14:textId="77777777">
                      <w:pPr>
                        <w:jc w:val="center"/>
                        <w:rPr>
                          <w:rFonts w:ascii="Montserrat" w:hAnsi="Montserrat"/>
                          <w:b/>
                          <w:color w:val="0000FF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0000FF"/>
                        </w:rPr>
                        <w:t>Analogía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xmlns:wp14="http://schemas.microsoft.com/office/word/2010/wordml" w:rsidR="002B2521" w:rsidP="00A817BB" w:rsidRDefault="002B2521" w14:paraId="6BB9E253" wp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xmlns:wp14="http://schemas.microsoft.com/office/word/2010/wordml" w:rsidRPr="009B17F3" w:rsidR="005703EA" w:rsidP="00A817BB" w:rsidRDefault="009B17F3" w14:paraId="16DB85F2" wp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9B17F3">
        <w:rPr>
          <w:rFonts w:ascii="Montserrat" w:hAnsi="Montserrat" w:eastAsia="Arial" w:cs="Arial"/>
          <w:color w:val="000000" w:themeColor="text1"/>
        </w:rPr>
        <w:t>La analogía es cuando hay una relación de semejanza entre dos elementos.</w:t>
      </w:r>
    </w:p>
    <w:p xmlns:wp14="http://schemas.microsoft.com/office/word/2010/wordml" w:rsidRPr="009B17F3" w:rsidR="009B17F3" w:rsidP="00A817BB" w:rsidRDefault="009B17F3" w14:paraId="23DE523C" wp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xmlns:wp14="http://schemas.microsoft.com/office/word/2010/wordml" w:rsidRPr="009B17F3" w:rsidR="009B17F3" w:rsidP="00A817BB" w:rsidRDefault="009B17F3" w14:paraId="52E56223" wp14:textId="77777777">
      <w:pPr>
        <w:spacing w:after="0" w:line="240" w:lineRule="auto"/>
        <w:jc w:val="center"/>
        <w:rPr>
          <w:rFonts w:ascii="Montserrat" w:hAnsi="Montserrat"/>
        </w:rPr>
      </w:pPr>
      <w:r w:rsidRPr="009B17F3">
        <w:rPr>
          <w:noProof/>
          <w:lang w:eastAsia="es-MX"/>
        </w:rPr>
        <w:drawing>
          <wp:inline xmlns:wp14="http://schemas.microsoft.com/office/word/2010/wordprocessingDrawing" distT="0" distB="0" distL="0" distR="0" wp14:anchorId="677E8252" wp14:editId="60B3899C">
            <wp:extent cx="3196590" cy="2724150"/>
            <wp:effectExtent l="19050" t="19050" r="22860" b="1905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15350" cy="2740137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F30E77" w:rsidR="005703EA" w:rsidP="00A817BB" w:rsidRDefault="00941F92" w14:paraId="1100C0EE" wp14:textId="7777777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 w:eastAsia="Arial" w:cs="Arial"/>
          <w:color w:val="000000" w:themeColor="text1"/>
        </w:rPr>
        <w:lastRenderedPageBreak/>
        <w:t>Por ejemplo, en la frase “L</w:t>
      </w:r>
      <w:r w:rsidRPr="00F30E77" w:rsidR="00F30E77">
        <w:rPr>
          <w:rFonts w:ascii="Montserrat" w:hAnsi="Montserrat" w:eastAsia="Arial" w:cs="Arial"/>
          <w:color w:val="000000" w:themeColor="text1"/>
        </w:rPr>
        <w:t xml:space="preserve">a juventud es la primavera de la </w:t>
      </w:r>
      <w:r w:rsidRPr="00F30E77" w:rsidR="002C21D9">
        <w:rPr>
          <w:rFonts w:ascii="Montserrat" w:hAnsi="Montserrat" w:eastAsia="Arial" w:cs="Arial"/>
          <w:color w:val="000000" w:themeColor="text1"/>
        </w:rPr>
        <w:t>vida” ¿Alcanzas</w:t>
      </w:r>
      <w:r w:rsidRPr="00F30E77" w:rsidR="00F30E77">
        <w:rPr>
          <w:rFonts w:ascii="Montserrat" w:hAnsi="Montserrat" w:eastAsia="Arial" w:cs="Arial"/>
          <w:color w:val="000000" w:themeColor="text1"/>
        </w:rPr>
        <w:t xml:space="preserve"> a identificar la semejanza entre la juventud y la primavera?</w:t>
      </w:r>
    </w:p>
    <w:p xmlns:wp14="http://schemas.microsoft.com/office/word/2010/wordml" w:rsidRPr="002C21D9" w:rsidR="00F30E77" w:rsidP="00A817BB" w:rsidRDefault="00F30E77" w14:paraId="07547A01" wp14:textId="77777777">
      <w:pPr>
        <w:spacing w:after="0" w:line="240" w:lineRule="auto"/>
        <w:jc w:val="both"/>
        <w:rPr>
          <w:rFonts w:ascii="Montserrat" w:hAnsi="Montserrat"/>
        </w:rPr>
      </w:pPr>
    </w:p>
    <w:p xmlns:wp14="http://schemas.microsoft.com/office/word/2010/wordml" w:rsidRPr="002C21D9" w:rsidR="00F30E77" w:rsidP="00A817BB" w:rsidRDefault="002C21D9" w14:paraId="5F89EF1A" wp14:textId="77777777">
      <w:pPr>
        <w:spacing w:after="0" w:line="240" w:lineRule="auto"/>
        <w:jc w:val="both"/>
        <w:rPr>
          <w:rFonts w:ascii="Montserrat" w:hAnsi="Montserrat"/>
        </w:rPr>
      </w:pPr>
      <w:r w:rsidRPr="002C21D9">
        <w:rPr>
          <w:rFonts w:ascii="Montserrat" w:hAnsi="Montserrat" w:eastAsia="Arial" w:cs="Arial"/>
          <w:color w:val="000000" w:themeColor="text1"/>
        </w:rPr>
        <w:t>La primavera es cuando todo florece, cuando todo nace a la vida, cuando todo es fresco y lo mismo es en la juventud, todo es nuevo, todo es un descubrimiento, un irse abriendo al mundo.</w:t>
      </w:r>
    </w:p>
    <w:p xmlns:wp14="http://schemas.microsoft.com/office/word/2010/wordml" w:rsidRPr="002C21D9" w:rsidR="00F30E77" w:rsidP="00A817BB" w:rsidRDefault="00F30E77" w14:paraId="5043CB0F" wp14:textId="77777777">
      <w:pPr>
        <w:spacing w:after="0" w:line="240" w:lineRule="auto"/>
        <w:jc w:val="both"/>
        <w:rPr>
          <w:rFonts w:ascii="Montserrat" w:hAnsi="Montserrat"/>
        </w:rPr>
      </w:pPr>
    </w:p>
    <w:p xmlns:wp14="http://schemas.microsoft.com/office/word/2010/wordml" w:rsidRPr="002C21D9" w:rsidR="00F30E77" w:rsidP="00A817BB" w:rsidRDefault="006E65BF" w14:paraId="3B75A16E" wp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2C21D9">
        <w:rPr>
          <w:rFonts w:ascii="Montserrat" w:hAnsi="Montserrat" w:eastAsia="Arial" w:cs="Arial"/>
          <w:color w:val="000000" w:themeColor="text1"/>
        </w:rPr>
        <w:t>Es</w:t>
      </w:r>
      <w:r w:rsidR="00941F92">
        <w:rPr>
          <w:rFonts w:ascii="Montserrat" w:hAnsi="Montserrat" w:eastAsia="Arial" w:cs="Arial"/>
          <w:color w:val="000000" w:themeColor="text1"/>
        </w:rPr>
        <w:t xml:space="preserve"> una forma de interpretarlo, a</w:t>
      </w:r>
      <w:r w:rsidRPr="002C21D9" w:rsidR="002C21D9">
        <w:rPr>
          <w:rFonts w:ascii="Montserrat" w:hAnsi="Montserrat" w:eastAsia="Arial" w:cs="Arial"/>
          <w:color w:val="000000" w:themeColor="text1"/>
        </w:rPr>
        <w:t>sí mismo se podría d</w:t>
      </w:r>
      <w:r w:rsidR="00941F92">
        <w:rPr>
          <w:rFonts w:ascii="Montserrat" w:hAnsi="Montserrat" w:eastAsia="Arial" w:cs="Arial"/>
          <w:color w:val="000000" w:themeColor="text1"/>
        </w:rPr>
        <w:t>ecir, en oposición, algo como “L</w:t>
      </w:r>
      <w:r w:rsidRPr="002C21D9" w:rsidR="002C21D9">
        <w:rPr>
          <w:rFonts w:ascii="Montserrat" w:hAnsi="Montserrat" w:eastAsia="Arial" w:cs="Arial"/>
          <w:color w:val="000000" w:themeColor="text1"/>
        </w:rPr>
        <w:t>a vejez es el invierno de la vida”.</w:t>
      </w:r>
    </w:p>
    <w:p xmlns:wp14="http://schemas.microsoft.com/office/word/2010/wordml" w:rsidRPr="002C21D9" w:rsidR="002C21D9" w:rsidP="00A817BB" w:rsidRDefault="002C21D9" w14:paraId="07459315" wp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xmlns:wp14="http://schemas.microsoft.com/office/word/2010/wordml" w:rsidRPr="002C21D9" w:rsidR="002C21D9" w:rsidP="00A817BB" w:rsidRDefault="002C21D9" w14:paraId="129F162F" wp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2C21D9">
        <w:rPr>
          <w:rFonts w:ascii="Montserrat" w:hAnsi="Montserrat" w:eastAsia="Arial" w:cs="Arial"/>
          <w:color w:val="000000" w:themeColor="text1"/>
        </w:rPr>
        <w:t>Ahora sigue el último recurso:</w:t>
      </w:r>
    </w:p>
    <w:p xmlns:wp14="http://schemas.microsoft.com/office/word/2010/wordml" w:rsidRPr="002C21D9" w:rsidR="002C21D9" w:rsidP="00A817BB" w:rsidRDefault="002C21D9" w14:paraId="6537F28F" wp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xmlns:wp14="http://schemas.microsoft.com/office/word/2010/wordml" w:rsidR="002C21D9" w:rsidP="00941F92" w:rsidRDefault="002C21D9" w14:paraId="444E21D8" wp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>
        <w:rPr>
          <w:rFonts w:ascii="Montserrat" w:hAnsi="Montserrat" w:eastAsia="Arial" w:cs="Arial"/>
          <w:color w:val="000000" w:themeColor="text1"/>
        </w:rPr>
        <w:t>S</w:t>
      </w:r>
      <w:r w:rsidRPr="002C21D9">
        <w:rPr>
          <w:rFonts w:ascii="Montserrat" w:hAnsi="Montserrat" w:eastAsia="Arial" w:cs="Arial"/>
          <w:color w:val="000000" w:themeColor="text1"/>
        </w:rPr>
        <w:t>e compara una situación con otra.</w:t>
      </w:r>
    </w:p>
    <w:p xmlns:wp14="http://schemas.microsoft.com/office/word/2010/wordml" w:rsidRPr="002C21D9" w:rsidR="002B2521" w:rsidP="00941F92" w:rsidRDefault="002B2521" w14:paraId="6DFB9E20" wp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xmlns:wp14="http://schemas.microsoft.com/office/word/2010/wordml" w:rsidR="00F30E77" w:rsidP="002B2521" w:rsidRDefault="00941F92" w14:paraId="57EB2F58" wp14:textId="77777777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eastAsia="es-MX"/>
        </w:rPr>
        <mc:AlternateContent>
          <mc:Choice Requires="wps">
            <w:drawing>
              <wp:inline xmlns:wp14="http://schemas.microsoft.com/office/word/2010/wordprocessingDrawing" distT="0" distB="0" distL="0" distR="0" wp14:anchorId="4778A79D" wp14:editId="57BA5154">
                <wp:extent cx="1343025" cy="400050"/>
                <wp:effectExtent l="0" t="0" r="28575" b="19050"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00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99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xmlns:wp14="http://schemas.microsoft.com/office/word/2010/wordml" w:rsidRPr="00FA3837" w:rsidR="002C21D9" w:rsidP="002C21D9" w:rsidRDefault="002C21D9" w14:paraId="2266E7EF" wp14:textId="77777777">
                            <w:pPr>
                              <w:rPr>
                                <w:rFonts w:ascii="Montserrat" w:hAnsi="Montserrat"/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0000FF"/>
                              </w:rPr>
                              <w:t>Comparación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77C4C947">
              <v:rect id="Rectángulo 9" style="width:105.7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9" filled="f" strokecolor="#f9c" strokeweight="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">
                <v:textbox>
                  <w:txbxContent>
                    <w:p w:rsidRPr="00FA3837" w:rsidR="002C21D9" w:rsidP="002C21D9" w:rsidRDefault="002C21D9" w14:paraId="53D5331C" wp14:textId="77777777">
                      <w:pPr>
                        <w:rPr>
                          <w:rFonts w:ascii="Montserrat" w:hAnsi="Montserrat"/>
                          <w:b/>
                          <w:color w:val="0000FF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0000FF"/>
                        </w:rPr>
                        <w:t>Comparación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xmlns:wp14="http://schemas.microsoft.com/office/word/2010/wordml" w:rsidRPr="002C21D9" w:rsidR="002C21D9" w:rsidP="00A817BB" w:rsidRDefault="002C21D9" w14:paraId="70DF9E56" wp14:textId="77777777">
      <w:pPr>
        <w:spacing w:after="0" w:line="240" w:lineRule="auto"/>
        <w:jc w:val="both"/>
        <w:rPr>
          <w:rFonts w:ascii="Montserrat" w:hAnsi="Montserrat"/>
        </w:rPr>
      </w:pPr>
    </w:p>
    <w:p xmlns:wp14="http://schemas.microsoft.com/office/word/2010/wordml" w:rsidRPr="002C21D9" w:rsidR="002C21D9" w:rsidP="00A817BB" w:rsidRDefault="002C21D9" w14:paraId="7BD844C2" wp14:textId="77777777">
      <w:pPr>
        <w:spacing w:after="0" w:line="240" w:lineRule="auto"/>
        <w:jc w:val="both"/>
        <w:rPr>
          <w:rFonts w:ascii="Montserrat" w:hAnsi="Montserrat"/>
        </w:rPr>
      </w:pPr>
      <w:r w:rsidRPr="002C21D9">
        <w:rPr>
          <w:rFonts w:ascii="Montserrat" w:hAnsi="Montserrat" w:eastAsia="Arial" w:cs="Arial"/>
          <w:color w:val="000000" w:themeColor="text1"/>
        </w:rPr>
        <w:t>La comparación consiste en relacionar directamente dos situaciones u objetos.</w:t>
      </w:r>
    </w:p>
    <w:p xmlns:wp14="http://schemas.microsoft.com/office/word/2010/wordml" w:rsidRPr="002C21D9" w:rsidR="002C21D9" w:rsidP="00A817BB" w:rsidRDefault="002C21D9" w14:paraId="44E871BC" wp14:textId="77777777">
      <w:pPr>
        <w:spacing w:after="0" w:line="240" w:lineRule="auto"/>
        <w:jc w:val="both"/>
        <w:rPr>
          <w:rFonts w:ascii="Montserrat" w:hAnsi="Montserrat"/>
        </w:rPr>
      </w:pPr>
    </w:p>
    <w:p xmlns:wp14="http://schemas.microsoft.com/office/word/2010/wordml" w:rsidR="002C21D9" w:rsidP="00A817BB" w:rsidRDefault="002C21D9" w14:paraId="144A5D23" wp14:textId="77777777">
      <w:pPr>
        <w:spacing w:after="0" w:line="240" w:lineRule="auto"/>
        <w:jc w:val="center"/>
        <w:rPr>
          <w:rFonts w:ascii="Montserrat" w:hAnsi="Montserrat"/>
        </w:rPr>
      </w:pPr>
      <w:r w:rsidRPr="002C21D9">
        <w:rPr>
          <w:noProof/>
          <w:lang w:eastAsia="es-MX"/>
        </w:rPr>
        <w:drawing>
          <wp:inline xmlns:wp14="http://schemas.microsoft.com/office/word/2010/wordprocessingDrawing" distT="0" distB="0" distL="0" distR="0" wp14:anchorId="7B71DE6F" wp14:editId="71BACFAC">
            <wp:extent cx="3381375" cy="3086100"/>
            <wp:effectExtent l="19050" t="19050" r="28575" b="1905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93404" cy="3097079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2C21D9" w:rsidR="00843B33" w:rsidP="00A817BB" w:rsidRDefault="00843B33" w14:paraId="738610EB" wp14:textId="77777777">
      <w:pPr>
        <w:spacing w:after="0" w:line="240" w:lineRule="auto"/>
        <w:jc w:val="both"/>
        <w:rPr>
          <w:rFonts w:ascii="Montserrat" w:hAnsi="Montserrat"/>
        </w:rPr>
      </w:pPr>
    </w:p>
    <w:p xmlns:wp14="http://schemas.microsoft.com/office/word/2010/wordml" w:rsidRPr="002C21D9" w:rsidR="002C21D9" w:rsidP="00A817BB" w:rsidRDefault="002C21D9" w14:paraId="2264AE17" wp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>
        <w:rPr>
          <w:rFonts w:ascii="Montserrat" w:hAnsi="Montserrat" w:eastAsia="Arial" w:cs="Arial"/>
          <w:color w:val="000000" w:themeColor="text1"/>
        </w:rPr>
        <w:t>¿Te acuerdas cuando se habló</w:t>
      </w:r>
      <w:r w:rsidRPr="002C21D9">
        <w:rPr>
          <w:rFonts w:ascii="Montserrat" w:hAnsi="Montserrat" w:eastAsia="Arial" w:cs="Arial"/>
          <w:color w:val="000000" w:themeColor="text1"/>
        </w:rPr>
        <w:t xml:space="preserve"> sobre la Llorona? Alguien dijo que su rostro era oscuro como la noche. Hay una comparación entre la noche y el rostro, para expresar la cualidad de la oscuridad.</w:t>
      </w:r>
    </w:p>
    <w:p xmlns:wp14="http://schemas.microsoft.com/office/word/2010/wordml" w:rsidRPr="002C21D9" w:rsidR="002C21D9" w:rsidP="00A817BB" w:rsidRDefault="002C21D9" w14:paraId="637805D2" wp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xmlns:wp14="http://schemas.microsoft.com/office/word/2010/wordml" w:rsidRPr="002C21D9" w:rsidR="002C21D9" w:rsidP="00A817BB" w:rsidRDefault="002C21D9" w14:paraId="24B58BB6" wp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>
        <w:rPr>
          <w:rFonts w:ascii="Montserrat" w:hAnsi="Montserrat" w:eastAsia="Arial" w:cs="Arial"/>
          <w:color w:val="000000" w:themeColor="text1"/>
        </w:rPr>
        <w:t>Recuerda</w:t>
      </w:r>
      <w:r w:rsidRPr="002C21D9">
        <w:rPr>
          <w:rFonts w:ascii="Montserrat" w:hAnsi="Montserrat" w:eastAsia="Arial" w:cs="Arial"/>
          <w:color w:val="000000" w:themeColor="text1"/>
        </w:rPr>
        <w:t xml:space="preserve"> que estos recursos literarios se utilizan para dar belleza a los poemas, así como una mayor expresividad a las palabras y a las emociones que transmiten.</w:t>
      </w:r>
    </w:p>
    <w:p xmlns:wp14="http://schemas.microsoft.com/office/word/2010/wordml" w:rsidRPr="002C21D9" w:rsidR="002C21D9" w:rsidP="00A817BB" w:rsidRDefault="002C21D9" w14:paraId="463F29E8" wp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xmlns:wp14="http://schemas.microsoft.com/office/word/2010/wordml" w:rsidR="002C21D9" w:rsidP="00A817BB" w:rsidRDefault="002C21D9" w14:paraId="216CB8DC" wp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>
        <w:rPr>
          <w:rFonts w:ascii="Montserrat" w:hAnsi="Montserrat" w:eastAsia="Arial" w:cs="Arial"/>
          <w:color w:val="000000" w:themeColor="text1"/>
        </w:rPr>
        <w:t>No olvides</w:t>
      </w:r>
      <w:r w:rsidRPr="002C21D9">
        <w:rPr>
          <w:rFonts w:ascii="Montserrat" w:hAnsi="Montserrat" w:eastAsia="Arial" w:cs="Arial"/>
          <w:color w:val="000000" w:themeColor="text1"/>
        </w:rPr>
        <w:t xml:space="preserve"> que</w:t>
      </w:r>
      <w:r>
        <w:rPr>
          <w:rFonts w:ascii="Montserrat" w:hAnsi="Montserrat" w:eastAsia="Arial" w:cs="Arial"/>
          <w:color w:val="000000" w:themeColor="text1"/>
        </w:rPr>
        <w:t>, en un poema puede</w:t>
      </w:r>
      <w:r w:rsidRPr="002C21D9">
        <w:rPr>
          <w:rFonts w:ascii="Montserrat" w:hAnsi="Montserrat" w:eastAsia="Arial" w:cs="Arial"/>
          <w:color w:val="000000" w:themeColor="text1"/>
        </w:rPr>
        <w:t>s encontrar muchas cosas como los sentimientos y emociones que quiere expresar el poeta o la poetisa.</w:t>
      </w:r>
    </w:p>
    <w:p xmlns:wp14="http://schemas.microsoft.com/office/word/2010/wordml" w:rsidRPr="002C21D9" w:rsidR="00843B33" w:rsidP="00A817BB" w:rsidRDefault="00843B33" w14:paraId="3B7B4B86" wp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xmlns:wp14="http://schemas.microsoft.com/office/word/2010/wordml" w:rsidR="002C21D9" w:rsidP="00A817BB" w:rsidRDefault="003776AD" w14:paraId="5CB3972B" wp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>
        <w:rPr>
          <w:rFonts w:ascii="Montserrat" w:hAnsi="Montserrat" w:eastAsia="Arial" w:cs="Arial"/>
          <w:color w:val="000000" w:themeColor="text1"/>
        </w:rPr>
        <w:t>Ahora v</w:t>
      </w:r>
      <w:r w:rsidR="002C21D9">
        <w:rPr>
          <w:rFonts w:ascii="Montserrat" w:hAnsi="Montserrat" w:eastAsia="Arial" w:cs="Arial"/>
          <w:color w:val="000000" w:themeColor="text1"/>
        </w:rPr>
        <w:t>a</w:t>
      </w:r>
      <w:r w:rsidRPr="002C21D9" w:rsidR="002C21D9">
        <w:rPr>
          <w:rFonts w:ascii="Montserrat" w:hAnsi="Montserrat" w:eastAsia="Arial" w:cs="Arial"/>
          <w:color w:val="000000" w:themeColor="text1"/>
        </w:rPr>
        <w:t xml:space="preserve">s a leer un poema corto del poeta </w:t>
      </w:r>
      <w:r w:rsidRPr="003776AD" w:rsidR="002C21D9">
        <w:rPr>
          <w:rFonts w:ascii="Montserrat" w:hAnsi="Montserrat" w:eastAsia="Arial" w:cs="Arial"/>
          <w:color w:val="000000" w:themeColor="text1"/>
        </w:rPr>
        <w:t>Jaime Sabines</w:t>
      </w:r>
      <w:r w:rsidRPr="002C21D9" w:rsidR="002C21D9">
        <w:rPr>
          <w:rFonts w:ascii="Montserrat" w:hAnsi="Montserrat" w:eastAsia="Arial" w:cs="Arial"/>
          <w:color w:val="000000" w:themeColor="text1"/>
        </w:rPr>
        <w:t xml:space="preserve"> de su colección “Caprichos”</w:t>
      </w:r>
      <w:r w:rsidR="00843B33">
        <w:rPr>
          <w:rFonts w:ascii="Montserrat" w:hAnsi="Montserrat" w:eastAsia="Arial" w:cs="Arial"/>
          <w:color w:val="000000" w:themeColor="text1"/>
        </w:rPr>
        <w:t>.</w:t>
      </w:r>
    </w:p>
    <w:p xmlns:wp14="http://schemas.microsoft.com/office/word/2010/wordml" w:rsidR="002C21D9" w:rsidP="00A817BB" w:rsidRDefault="002C21D9" w14:paraId="3A0FF5F2" wp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xmlns:wp14="http://schemas.microsoft.com/office/word/2010/wordml" w:rsidRPr="002C21D9" w:rsidR="002C21D9" w:rsidP="00A817BB" w:rsidRDefault="002C21D9" w14:paraId="5630AD66" wp14:textId="77777777">
      <w:pPr>
        <w:spacing w:after="0" w:line="240" w:lineRule="auto"/>
        <w:jc w:val="center"/>
        <w:rPr>
          <w:rFonts w:ascii="Montserrat" w:hAnsi="Montserrat"/>
        </w:rPr>
      </w:pPr>
      <w:r w:rsidRPr="002C21D9">
        <w:rPr>
          <w:noProof/>
          <w:lang w:eastAsia="es-MX"/>
        </w:rPr>
        <w:drawing>
          <wp:inline xmlns:wp14="http://schemas.microsoft.com/office/word/2010/wordprocessingDrawing" distT="0" distB="0" distL="0" distR="0" wp14:anchorId="4887E016" wp14:editId="0927FE46">
            <wp:extent cx="3400425" cy="2849555"/>
            <wp:effectExtent l="19050" t="19050" r="9525" b="2730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26823" cy="2871676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2C21D9" w:rsidR="002C21D9" w:rsidP="00A817BB" w:rsidRDefault="002C21D9" w14:paraId="61829076" wp14:textId="77777777">
      <w:pPr>
        <w:spacing w:after="0" w:line="240" w:lineRule="auto"/>
        <w:jc w:val="both"/>
        <w:rPr>
          <w:rFonts w:ascii="Montserrat" w:hAnsi="Montserrat"/>
        </w:rPr>
      </w:pPr>
    </w:p>
    <w:p xmlns:wp14="http://schemas.microsoft.com/office/word/2010/wordml" w:rsidRPr="002C21D9" w:rsidR="002C21D9" w:rsidP="00A817BB" w:rsidRDefault="002C21D9" w14:paraId="7E8DAA85" wp14:textId="77777777">
      <w:pPr>
        <w:spacing w:after="0" w:line="240" w:lineRule="auto"/>
        <w:jc w:val="both"/>
        <w:rPr>
          <w:rFonts w:ascii="Montserrat" w:hAnsi="Montserrat"/>
        </w:rPr>
      </w:pPr>
      <w:r w:rsidRPr="002C21D9">
        <w:rPr>
          <w:rFonts w:ascii="Montserrat" w:hAnsi="Montserrat"/>
        </w:rPr>
        <w:t xml:space="preserve">¿Qué </w:t>
      </w:r>
      <w:r w:rsidRPr="002C21D9">
        <w:rPr>
          <w:rFonts w:ascii="Montserrat" w:hAnsi="Montserrat" w:eastAsia="Arial" w:cs="Arial"/>
          <w:lang w:val="es-ES"/>
        </w:rPr>
        <w:t>identificaste en este poema?</w:t>
      </w:r>
    </w:p>
    <w:p xmlns:wp14="http://schemas.microsoft.com/office/word/2010/wordml" w:rsidRPr="007D0AC2" w:rsidR="007A41FF" w:rsidP="00A817BB" w:rsidRDefault="007A41FF" w14:paraId="2BA226A1" wp14:textId="77777777">
      <w:pPr>
        <w:spacing w:after="0" w:line="240" w:lineRule="auto"/>
        <w:jc w:val="both"/>
        <w:rPr>
          <w:rFonts w:ascii="Montserrat" w:hAnsi="Montserrat"/>
        </w:rPr>
      </w:pPr>
    </w:p>
    <w:p xmlns:wp14="http://schemas.microsoft.com/office/word/2010/wordml" w:rsidR="002C21D9" w:rsidP="00A817BB" w:rsidRDefault="007D0AC2" w14:paraId="6B6D1842" wp14:textId="77777777">
      <w:pPr>
        <w:spacing w:after="0" w:line="240" w:lineRule="auto"/>
        <w:jc w:val="both"/>
        <w:rPr>
          <w:rFonts w:ascii="Montserrat" w:hAnsi="Montserrat" w:eastAsia="Arial" w:cs="Arial"/>
          <w:lang w:val="es-ES"/>
        </w:rPr>
      </w:pPr>
      <w:r w:rsidRPr="007D0AC2">
        <w:rPr>
          <w:rFonts w:ascii="Montserrat" w:hAnsi="Montserrat" w:eastAsia="Arial" w:cs="Arial"/>
          <w:lang w:val="es-ES"/>
        </w:rPr>
        <w:t>El poema tiene rima. En la siguiente imagen, puedes observar señaladas las palabras que</w:t>
      </w:r>
      <w:r>
        <w:rPr>
          <w:rFonts w:ascii="Montserrat" w:hAnsi="Montserrat" w:eastAsia="Arial" w:cs="Arial"/>
          <w:lang w:val="es-ES"/>
        </w:rPr>
        <w:t xml:space="preserve"> </w:t>
      </w:r>
      <w:r w:rsidRPr="007D0AC2">
        <w:rPr>
          <w:rFonts w:ascii="Montserrat" w:hAnsi="Montserrat" w:eastAsia="Arial" w:cs="Arial"/>
          <w:lang w:val="es-ES"/>
        </w:rPr>
        <w:t>riman:</w:t>
      </w:r>
    </w:p>
    <w:p xmlns:wp14="http://schemas.microsoft.com/office/word/2010/wordml" w:rsidR="007D0AC2" w:rsidP="00A817BB" w:rsidRDefault="007D0AC2" w14:paraId="17AD93B2" wp14:textId="77777777">
      <w:pPr>
        <w:spacing w:after="0" w:line="240" w:lineRule="auto"/>
        <w:jc w:val="both"/>
        <w:rPr>
          <w:rFonts w:ascii="Montserrat" w:hAnsi="Montserrat" w:eastAsia="Arial" w:cs="Arial"/>
          <w:lang w:val="es-ES"/>
        </w:rPr>
      </w:pPr>
    </w:p>
    <w:p xmlns:wp14="http://schemas.microsoft.com/office/word/2010/wordml" w:rsidRPr="007D0AC2" w:rsidR="007D0AC2" w:rsidP="00A817BB" w:rsidRDefault="007D0AC2" w14:paraId="0DE4B5B7" wp14:textId="77777777">
      <w:pPr>
        <w:spacing w:after="0" w:line="240" w:lineRule="auto"/>
        <w:jc w:val="center"/>
        <w:rPr>
          <w:rFonts w:ascii="Montserrat" w:hAnsi="Montserrat"/>
        </w:rPr>
      </w:pPr>
      <w:r w:rsidRPr="007D0AC2">
        <w:rPr>
          <w:noProof/>
          <w:lang w:eastAsia="es-MX"/>
        </w:rPr>
        <w:drawing>
          <wp:inline xmlns:wp14="http://schemas.microsoft.com/office/word/2010/wordprocessingDrawing" distT="0" distB="0" distL="0" distR="0" wp14:anchorId="5364B7BD" wp14:editId="73C16250">
            <wp:extent cx="3640565" cy="3028950"/>
            <wp:effectExtent l="19050" t="19050" r="17145" b="1905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67080" cy="305101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E339D7" w:rsidR="002C21D9" w:rsidP="00A817BB" w:rsidRDefault="00E339D7" w14:paraId="0C7BB397" wp14:textId="77777777">
      <w:pPr>
        <w:spacing w:after="0" w:line="240" w:lineRule="auto"/>
        <w:jc w:val="both"/>
        <w:rPr>
          <w:rFonts w:ascii="Montserrat" w:hAnsi="Montserrat"/>
        </w:rPr>
      </w:pPr>
      <w:r w:rsidRPr="00E339D7">
        <w:rPr>
          <w:rFonts w:ascii="Montserrat" w:hAnsi="Montserrat" w:eastAsia="Arial" w:cs="Arial"/>
          <w:lang w:val="es-ES"/>
        </w:rPr>
        <w:t>Pian</w:t>
      </w:r>
      <w:r w:rsidRPr="00E339D7">
        <w:rPr>
          <w:rFonts w:ascii="Montserrat" w:hAnsi="Montserrat" w:eastAsia="Arial" w:cs="Arial"/>
          <w:b/>
          <w:lang w:val="es-ES"/>
        </w:rPr>
        <w:t>o</w:t>
      </w:r>
      <w:r w:rsidRPr="00E339D7">
        <w:rPr>
          <w:rFonts w:ascii="Montserrat" w:hAnsi="Montserrat" w:eastAsia="Arial" w:cs="Arial"/>
          <w:lang w:val="es-ES"/>
        </w:rPr>
        <w:t xml:space="preserve"> rima con cuadr</w:t>
      </w:r>
      <w:r w:rsidRPr="00E339D7">
        <w:rPr>
          <w:rFonts w:ascii="Montserrat" w:hAnsi="Montserrat" w:eastAsia="Arial" w:cs="Arial"/>
          <w:b/>
          <w:lang w:val="es-ES"/>
        </w:rPr>
        <w:t>o</w:t>
      </w:r>
      <w:r w:rsidRPr="00E339D7">
        <w:rPr>
          <w:rFonts w:ascii="Montserrat" w:hAnsi="Montserrat" w:eastAsia="Arial" w:cs="Arial"/>
          <w:lang w:val="es-ES"/>
        </w:rPr>
        <w:t xml:space="preserve"> porque terminan en “o”. Mir</w:t>
      </w:r>
      <w:r w:rsidRPr="00E339D7">
        <w:rPr>
          <w:rFonts w:ascii="Montserrat" w:hAnsi="Montserrat" w:eastAsia="Arial" w:cs="Arial"/>
          <w:b/>
          <w:lang w:val="es-ES"/>
        </w:rPr>
        <w:t>a</w:t>
      </w:r>
      <w:r w:rsidRPr="00E339D7">
        <w:rPr>
          <w:rFonts w:ascii="Montserrat" w:hAnsi="Montserrat" w:eastAsia="Arial" w:cs="Arial"/>
          <w:lang w:val="es-ES"/>
        </w:rPr>
        <w:t xml:space="preserve"> rima con amarill</w:t>
      </w:r>
      <w:r w:rsidRPr="00E339D7">
        <w:rPr>
          <w:rFonts w:ascii="Montserrat" w:hAnsi="Montserrat" w:eastAsia="Arial" w:cs="Arial"/>
          <w:b/>
          <w:lang w:val="es-ES"/>
        </w:rPr>
        <w:t>a</w:t>
      </w:r>
      <w:r w:rsidRPr="00E339D7">
        <w:rPr>
          <w:rFonts w:ascii="Montserrat" w:hAnsi="Montserrat" w:eastAsia="Arial" w:cs="Arial"/>
          <w:lang w:val="es-ES"/>
        </w:rPr>
        <w:t>, mir</w:t>
      </w:r>
      <w:r w:rsidRPr="00E339D7">
        <w:rPr>
          <w:rFonts w:ascii="Montserrat" w:hAnsi="Montserrat" w:eastAsia="Arial" w:cs="Arial"/>
          <w:b/>
          <w:lang w:val="es-ES"/>
        </w:rPr>
        <w:t>a</w:t>
      </w:r>
      <w:r w:rsidRPr="00E339D7">
        <w:rPr>
          <w:rFonts w:ascii="Montserrat" w:hAnsi="Montserrat" w:eastAsia="Arial" w:cs="Arial"/>
          <w:lang w:val="es-ES"/>
        </w:rPr>
        <w:t>, ris</w:t>
      </w:r>
      <w:r w:rsidRPr="00E339D7">
        <w:rPr>
          <w:rFonts w:ascii="Montserrat" w:hAnsi="Montserrat" w:eastAsia="Arial" w:cs="Arial"/>
          <w:b/>
          <w:lang w:val="es-ES"/>
        </w:rPr>
        <w:t>a</w:t>
      </w:r>
      <w:r w:rsidRPr="00E339D7">
        <w:rPr>
          <w:rFonts w:ascii="Montserrat" w:hAnsi="Montserrat" w:eastAsia="Arial" w:cs="Arial"/>
          <w:lang w:val="es-ES"/>
        </w:rPr>
        <w:t xml:space="preserve"> y vací</w:t>
      </w:r>
      <w:r w:rsidRPr="00E339D7">
        <w:rPr>
          <w:rFonts w:ascii="Montserrat" w:hAnsi="Montserrat" w:eastAsia="Arial" w:cs="Arial"/>
          <w:b/>
          <w:lang w:val="es-ES"/>
        </w:rPr>
        <w:t>a</w:t>
      </w:r>
      <w:r w:rsidRPr="00E339D7">
        <w:rPr>
          <w:rFonts w:ascii="Montserrat" w:hAnsi="Montserrat" w:eastAsia="Arial" w:cs="Arial"/>
          <w:lang w:val="es-ES"/>
        </w:rPr>
        <w:t xml:space="preserve"> porque terminan en “a”. Y flac</w:t>
      </w:r>
      <w:r w:rsidRPr="00E339D7">
        <w:rPr>
          <w:rFonts w:ascii="Montserrat" w:hAnsi="Montserrat" w:eastAsia="Arial" w:cs="Arial"/>
          <w:b/>
          <w:lang w:val="es-ES"/>
        </w:rPr>
        <w:t>a</w:t>
      </w:r>
      <w:r w:rsidRPr="00E339D7">
        <w:rPr>
          <w:rFonts w:ascii="Montserrat" w:hAnsi="Montserrat" w:eastAsia="Arial" w:cs="Arial"/>
          <w:lang w:val="es-ES"/>
        </w:rPr>
        <w:t xml:space="preserve"> rima con jal</w:t>
      </w:r>
      <w:r w:rsidRPr="00E339D7">
        <w:rPr>
          <w:rFonts w:ascii="Montserrat" w:hAnsi="Montserrat" w:eastAsia="Arial" w:cs="Arial"/>
          <w:b/>
          <w:lang w:val="es-ES"/>
        </w:rPr>
        <w:t>a</w:t>
      </w:r>
      <w:r w:rsidRPr="00E339D7">
        <w:rPr>
          <w:rFonts w:ascii="Montserrat" w:hAnsi="Montserrat" w:eastAsia="Arial" w:cs="Arial"/>
          <w:lang w:val="es-ES"/>
        </w:rPr>
        <w:t>, porque también terminan en “a”.</w:t>
      </w:r>
    </w:p>
    <w:p xmlns:wp14="http://schemas.microsoft.com/office/word/2010/wordml" w:rsidRPr="00E339D7" w:rsidR="002C21D9" w:rsidP="00A817BB" w:rsidRDefault="002C21D9" w14:paraId="66204FF1" wp14:textId="77777777">
      <w:pPr>
        <w:spacing w:after="0" w:line="240" w:lineRule="auto"/>
        <w:jc w:val="both"/>
        <w:rPr>
          <w:rFonts w:ascii="Montserrat" w:hAnsi="Montserrat"/>
        </w:rPr>
      </w:pPr>
    </w:p>
    <w:p xmlns:wp14="http://schemas.microsoft.com/office/word/2010/wordml" w:rsidRPr="00E339D7" w:rsidR="002C21D9" w:rsidP="00A817BB" w:rsidRDefault="00843B33" w14:paraId="34B1E939" wp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>
        <w:rPr>
          <w:rFonts w:ascii="Montserrat" w:hAnsi="Montserrat" w:eastAsia="Arial" w:cs="Arial"/>
          <w:color w:val="000000" w:themeColor="text1"/>
        </w:rPr>
        <w:t>La palabra</w:t>
      </w:r>
      <w:r w:rsidRPr="00E339D7" w:rsidR="00E339D7">
        <w:rPr>
          <w:rFonts w:ascii="Montserrat" w:hAnsi="Montserrat" w:eastAsia="Arial" w:cs="Arial"/>
          <w:color w:val="000000" w:themeColor="text1"/>
        </w:rPr>
        <w:t xml:space="preserve"> </w:t>
      </w:r>
      <w:r w:rsidRPr="00E339D7" w:rsidR="00E339D7">
        <w:rPr>
          <w:rFonts w:ascii="Montserrat" w:hAnsi="Montserrat" w:eastAsia="Arial" w:cs="Arial"/>
          <w:b/>
          <w:color w:val="000000" w:themeColor="text1"/>
        </w:rPr>
        <w:t>flaca</w:t>
      </w:r>
      <w:r w:rsidRPr="00E339D7" w:rsidR="00E339D7">
        <w:rPr>
          <w:rFonts w:ascii="Montserrat" w:hAnsi="Montserrat" w:eastAsia="Arial" w:cs="Arial"/>
          <w:color w:val="000000" w:themeColor="text1"/>
        </w:rPr>
        <w:t xml:space="preserve"> y </w:t>
      </w:r>
      <w:r w:rsidRPr="00E339D7" w:rsidR="00E339D7">
        <w:rPr>
          <w:rFonts w:ascii="Montserrat" w:hAnsi="Montserrat" w:eastAsia="Arial" w:cs="Arial"/>
          <w:b/>
          <w:color w:val="000000" w:themeColor="text1"/>
        </w:rPr>
        <w:t>jala</w:t>
      </w:r>
      <w:r w:rsidRPr="00E339D7" w:rsidR="00E339D7">
        <w:rPr>
          <w:rFonts w:ascii="Montserrat" w:hAnsi="Montserrat" w:eastAsia="Arial" w:cs="Arial"/>
          <w:color w:val="000000" w:themeColor="text1"/>
        </w:rPr>
        <w:t xml:space="preserve"> no riman con las demás palabr</w:t>
      </w:r>
      <w:r>
        <w:rPr>
          <w:rFonts w:ascii="Montserrat" w:hAnsi="Montserrat" w:eastAsia="Arial" w:cs="Arial"/>
          <w:color w:val="000000" w:themeColor="text1"/>
        </w:rPr>
        <w:t xml:space="preserve">as que también terminan en “a” </w:t>
      </w:r>
      <w:r w:rsidRPr="00E339D7" w:rsidR="00E339D7">
        <w:rPr>
          <w:rFonts w:ascii="Montserrat" w:hAnsi="Montserrat" w:eastAsia="Arial" w:cs="Arial"/>
          <w:color w:val="000000" w:themeColor="text1"/>
        </w:rPr>
        <w:t xml:space="preserve">porque </w:t>
      </w:r>
      <w:r w:rsidR="00E339D7">
        <w:rPr>
          <w:rFonts w:ascii="Montserrat" w:hAnsi="Montserrat" w:eastAsia="Arial" w:cs="Arial"/>
          <w:color w:val="000000" w:themeColor="text1"/>
        </w:rPr>
        <w:t>e</w:t>
      </w:r>
      <w:r w:rsidRPr="00E339D7" w:rsidR="00E339D7">
        <w:rPr>
          <w:rFonts w:ascii="Montserrat" w:hAnsi="Montserrat" w:eastAsia="Arial" w:cs="Arial"/>
          <w:color w:val="000000" w:themeColor="text1"/>
        </w:rPr>
        <w:t>sas palabras tienen algo en común, ambas tienen dos veces la vocal “a” y las otras palabras tienen</w:t>
      </w:r>
      <w:r>
        <w:rPr>
          <w:rFonts w:ascii="Montserrat" w:hAnsi="Montserrat" w:eastAsia="Arial" w:cs="Arial"/>
          <w:color w:val="000000" w:themeColor="text1"/>
        </w:rPr>
        <w:t xml:space="preserve"> una vocal “i” antes de la “a” </w:t>
      </w:r>
      <w:r w:rsidRPr="00E339D7" w:rsidR="00E339D7">
        <w:rPr>
          <w:rFonts w:ascii="Montserrat" w:hAnsi="Montserrat" w:eastAsia="Arial" w:cs="Arial"/>
          <w:color w:val="000000" w:themeColor="text1"/>
        </w:rPr>
        <w:t>por lo que la musicalidad de los versos cambia, aunque todas terminan en “a”.</w:t>
      </w:r>
    </w:p>
    <w:p xmlns:wp14="http://schemas.microsoft.com/office/word/2010/wordml" w:rsidRPr="00E339D7" w:rsidR="00E339D7" w:rsidP="00A817BB" w:rsidRDefault="00E339D7" w14:paraId="2DBF0D7D" wp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xmlns:wp14="http://schemas.microsoft.com/office/word/2010/wordml" w:rsidRPr="00E339D7" w:rsidR="00E339D7" w:rsidP="00A817BB" w:rsidRDefault="00E339D7" w14:paraId="31808B89" wp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E339D7">
        <w:rPr>
          <w:rFonts w:ascii="Montserrat" w:hAnsi="Montserrat" w:eastAsia="Arial" w:cs="Arial"/>
          <w:color w:val="000000" w:themeColor="text1"/>
        </w:rPr>
        <w:t>Es más claro al recitar el poema con la musicalidad adecuada, esto se vuelve más evidente al recitar el poema y darle entonación</w:t>
      </w:r>
      <w:r>
        <w:rPr>
          <w:rFonts w:ascii="Montserrat" w:hAnsi="Montserrat" w:eastAsia="Arial" w:cs="Arial"/>
          <w:color w:val="000000" w:themeColor="text1"/>
        </w:rPr>
        <w:t>.</w:t>
      </w:r>
    </w:p>
    <w:p xmlns:wp14="http://schemas.microsoft.com/office/word/2010/wordml" w:rsidRPr="00E339D7" w:rsidR="00E339D7" w:rsidP="00A817BB" w:rsidRDefault="00E339D7" w14:paraId="6B62F1B3" wp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xmlns:wp14="http://schemas.microsoft.com/office/word/2010/wordml" w:rsidRPr="00E339D7" w:rsidR="00E339D7" w:rsidP="00A817BB" w:rsidRDefault="00E339D7" w14:paraId="4DEB663C" wp14:textId="7777777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 w:eastAsia="Arial" w:cs="Arial"/>
          <w:color w:val="000000" w:themeColor="text1"/>
        </w:rPr>
        <w:t>¿Encontraste</w:t>
      </w:r>
      <w:r w:rsidRPr="00E339D7">
        <w:rPr>
          <w:rFonts w:ascii="Montserrat" w:hAnsi="Montserrat" w:eastAsia="Arial" w:cs="Arial"/>
          <w:color w:val="000000" w:themeColor="text1"/>
        </w:rPr>
        <w:t xml:space="preserve"> algo más?</w:t>
      </w:r>
    </w:p>
    <w:p xmlns:wp14="http://schemas.microsoft.com/office/word/2010/wordml" w:rsidRPr="00E339D7" w:rsidR="00E339D7" w:rsidP="00A817BB" w:rsidRDefault="00E339D7" w14:paraId="02F2C34E" wp14:textId="77777777">
      <w:pPr>
        <w:spacing w:after="0" w:line="240" w:lineRule="auto"/>
        <w:jc w:val="both"/>
        <w:rPr>
          <w:rFonts w:ascii="Montserrat" w:hAnsi="Montserrat"/>
        </w:rPr>
      </w:pPr>
    </w:p>
    <w:p xmlns:wp14="http://schemas.microsoft.com/office/word/2010/wordml" w:rsidR="00E339D7" w:rsidP="00A817BB" w:rsidRDefault="00E339D7" w14:paraId="46130CE6" wp14:textId="7777777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También hay una metáfora:</w:t>
      </w:r>
    </w:p>
    <w:p xmlns:wp14="http://schemas.microsoft.com/office/word/2010/wordml" w:rsidR="00E339D7" w:rsidP="00A817BB" w:rsidRDefault="00E339D7" w14:paraId="680A4E5D" wp14:textId="77777777">
      <w:pPr>
        <w:spacing w:after="0" w:line="240" w:lineRule="auto"/>
        <w:jc w:val="both"/>
        <w:rPr>
          <w:rFonts w:ascii="Montserrat" w:hAnsi="Montserrat"/>
        </w:rPr>
      </w:pPr>
    </w:p>
    <w:p xmlns:wp14="http://schemas.microsoft.com/office/word/2010/wordml" w:rsidRPr="00E339D7" w:rsidR="00E339D7" w:rsidP="00A817BB" w:rsidRDefault="00E339D7" w14:paraId="19219836" wp14:textId="77777777">
      <w:pPr>
        <w:spacing w:after="0" w:line="240" w:lineRule="auto"/>
        <w:jc w:val="center"/>
        <w:rPr>
          <w:rFonts w:ascii="Montserrat" w:hAnsi="Montserrat"/>
        </w:rPr>
      </w:pPr>
      <w:r w:rsidRPr="00E339D7">
        <w:rPr>
          <w:noProof/>
          <w:lang w:eastAsia="es-MX"/>
        </w:rPr>
        <w:drawing>
          <wp:inline xmlns:wp14="http://schemas.microsoft.com/office/word/2010/wordprocessingDrawing" distT="0" distB="0" distL="0" distR="0" wp14:anchorId="70773611" wp14:editId="5FF8F031">
            <wp:extent cx="3774885" cy="3276600"/>
            <wp:effectExtent l="19050" t="19050" r="16510" b="1905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94545" cy="3293665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E339D7" w:rsidR="00E339D7" w:rsidP="00A817BB" w:rsidRDefault="00E339D7" w14:paraId="296FEF7D" wp14:textId="77777777">
      <w:pPr>
        <w:spacing w:after="0" w:line="240" w:lineRule="auto"/>
        <w:jc w:val="both"/>
        <w:rPr>
          <w:rFonts w:ascii="Montserrat" w:hAnsi="Montserrat"/>
        </w:rPr>
      </w:pPr>
    </w:p>
    <w:p xmlns:wp14="http://schemas.microsoft.com/office/word/2010/wordml" w:rsidR="00843B33" w:rsidP="00A817BB" w:rsidRDefault="00843B33" w14:paraId="7194DBDC" wp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xmlns:wp14="http://schemas.microsoft.com/office/word/2010/wordml" w:rsidRPr="00E339D7" w:rsidR="00E339D7" w:rsidP="00A817BB" w:rsidRDefault="00E339D7" w14:paraId="57A62DBC" wp14:textId="77777777">
      <w:pPr>
        <w:spacing w:after="0" w:line="240" w:lineRule="auto"/>
        <w:jc w:val="both"/>
        <w:rPr>
          <w:rFonts w:ascii="Montserrat" w:hAnsi="Montserrat"/>
        </w:rPr>
      </w:pPr>
      <w:r w:rsidRPr="00E339D7">
        <w:rPr>
          <w:rFonts w:ascii="Montserrat" w:hAnsi="Montserrat" w:eastAsia="Arial" w:cs="Arial"/>
          <w:color w:val="000000" w:themeColor="text1"/>
        </w:rPr>
        <w:t xml:space="preserve">La interpretación será: </w:t>
      </w:r>
      <w:r w:rsidR="00843B33">
        <w:rPr>
          <w:rFonts w:ascii="Montserrat" w:hAnsi="Montserrat" w:eastAsia="Arial" w:cs="Arial"/>
          <w:color w:val="000000" w:themeColor="text1"/>
        </w:rPr>
        <w:t>E</w:t>
      </w:r>
      <w:r w:rsidRPr="00E339D7">
        <w:rPr>
          <w:rFonts w:ascii="Montserrat" w:hAnsi="Montserrat" w:eastAsia="Arial" w:cs="Arial"/>
          <w:color w:val="000000" w:themeColor="text1"/>
        </w:rPr>
        <w:t>l duende no puede jalarle a la niña la risa, por lo que quizá se refi</w:t>
      </w:r>
      <w:r w:rsidR="00843B33">
        <w:rPr>
          <w:rFonts w:ascii="Montserrat" w:hAnsi="Montserrat" w:eastAsia="Arial" w:cs="Arial"/>
          <w:color w:val="000000" w:themeColor="text1"/>
        </w:rPr>
        <w:t>ere a que le quitó la alegría, a</w:t>
      </w:r>
      <w:r w:rsidRPr="00E339D7">
        <w:rPr>
          <w:rFonts w:ascii="Montserrat" w:hAnsi="Montserrat" w:eastAsia="Arial" w:cs="Arial"/>
          <w:color w:val="000000" w:themeColor="text1"/>
        </w:rPr>
        <w:t>l jalarle la risa a alguien debe ser algo así como quitarle la alegría.</w:t>
      </w:r>
    </w:p>
    <w:p xmlns:wp14="http://schemas.microsoft.com/office/word/2010/wordml" w:rsidRPr="00771CBC" w:rsidR="00E339D7" w:rsidP="00A817BB" w:rsidRDefault="00E339D7" w14:paraId="769D0D3C" wp14:textId="77777777">
      <w:pPr>
        <w:spacing w:after="0" w:line="240" w:lineRule="auto"/>
        <w:jc w:val="both"/>
        <w:rPr>
          <w:rFonts w:ascii="Montserrat" w:hAnsi="Montserrat"/>
        </w:rPr>
      </w:pPr>
    </w:p>
    <w:p xmlns:wp14="http://schemas.microsoft.com/office/word/2010/wordml" w:rsidR="00E339D7" w:rsidP="00A817BB" w:rsidRDefault="00771CBC" w14:paraId="3F6BAEE3" wp14:textId="77777777">
      <w:pPr>
        <w:spacing w:after="0" w:line="240" w:lineRule="auto"/>
        <w:jc w:val="both"/>
        <w:rPr>
          <w:rFonts w:ascii="Montserrat" w:hAnsi="Montserrat"/>
        </w:rPr>
      </w:pPr>
      <w:r w:rsidRPr="4C1677BE">
        <w:rPr>
          <w:rFonts w:ascii="Montserrat" w:hAnsi="Montserrat"/>
        </w:rPr>
        <w:t xml:space="preserve">El </w:t>
      </w:r>
      <w:r w:rsidRPr="4C1677BE">
        <w:rPr>
          <w:rFonts w:ascii="Montserrat" w:hAnsi="Montserrat" w:eastAsia="Arial" w:cs="Arial"/>
          <w:color w:val="000000" w:themeColor="text1"/>
        </w:rPr>
        <w:t xml:space="preserve">repaso del siguiente </w:t>
      </w:r>
      <w:r w:rsidRPr="4C1677BE" w:rsidR="3FF1D5C1">
        <w:rPr>
          <w:rFonts w:ascii="Montserrat" w:hAnsi="Montserrat" w:eastAsia="Arial" w:cs="Arial"/>
          <w:color w:val="000000" w:themeColor="text1"/>
        </w:rPr>
        <w:t>tema</w:t>
      </w:r>
      <w:r w:rsidRPr="4C1677BE">
        <w:rPr>
          <w:rFonts w:ascii="Montserrat" w:hAnsi="Montserrat" w:eastAsia="Arial" w:cs="Arial"/>
          <w:color w:val="000000" w:themeColor="text1"/>
        </w:rPr>
        <w:t xml:space="preserve"> es sobre las narraciones literarias.</w:t>
      </w:r>
      <w:r w:rsidRPr="4C1677BE" w:rsidR="003776AD">
        <w:rPr>
          <w:rFonts w:ascii="Montserrat" w:hAnsi="Montserrat" w:eastAsia="Arial" w:cs="Arial"/>
          <w:color w:val="000000" w:themeColor="text1"/>
        </w:rPr>
        <w:t xml:space="preserve"> </w:t>
      </w:r>
      <w:r w:rsidRPr="4C1677BE">
        <w:rPr>
          <w:rFonts w:ascii="Montserrat" w:hAnsi="Montserrat"/>
        </w:rPr>
        <w:t>¿Lo recuerdas?</w:t>
      </w:r>
    </w:p>
    <w:p xmlns:wp14="http://schemas.microsoft.com/office/word/2010/wordml" w:rsidRPr="00771CBC" w:rsidR="00771CBC" w:rsidP="00A817BB" w:rsidRDefault="00771CBC" w14:paraId="54CD245A" wp14:textId="77777777">
      <w:pPr>
        <w:spacing w:after="0" w:line="240" w:lineRule="auto"/>
        <w:jc w:val="both"/>
        <w:rPr>
          <w:rFonts w:ascii="Montserrat" w:hAnsi="Montserrat"/>
        </w:rPr>
      </w:pPr>
    </w:p>
    <w:p xmlns:wp14="http://schemas.microsoft.com/office/word/2010/wordml" w:rsidRPr="00771CBC" w:rsidR="00771CBC" w:rsidP="00A817BB" w:rsidRDefault="00771CBC" w14:paraId="746B7348" wp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771CBC">
        <w:rPr>
          <w:rFonts w:ascii="Montserrat" w:hAnsi="Montserrat" w:eastAsia="Arial" w:cs="Arial"/>
          <w:color w:val="000000" w:themeColor="text1"/>
        </w:rPr>
        <w:t>Las narraciones literarias</w:t>
      </w:r>
      <w:r>
        <w:rPr>
          <w:rFonts w:ascii="Montserrat" w:hAnsi="Montserrat" w:eastAsia="Arial" w:cs="Arial"/>
          <w:color w:val="000000" w:themeColor="text1"/>
        </w:rPr>
        <w:t>,</w:t>
      </w:r>
      <w:r w:rsidRPr="00771CBC">
        <w:rPr>
          <w:rFonts w:ascii="Montserrat" w:hAnsi="Montserrat" w:eastAsia="Arial" w:cs="Arial"/>
          <w:color w:val="000000" w:themeColor="text1"/>
        </w:rPr>
        <w:t xml:space="preserve"> son el cuen</w:t>
      </w:r>
      <w:r w:rsidR="00843B33">
        <w:rPr>
          <w:rFonts w:ascii="Montserrat" w:hAnsi="Montserrat" w:eastAsia="Arial" w:cs="Arial"/>
          <w:color w:val="000000" w:themeColor="text1"/>
        </w:rPr>
        <w:t>to, las fábulas y las leyendas, a</w:t>
      </w:r>
      <w:r>
        <w:rPr>
          <w:rFonts w:ascii="Montserrat" w:hAnsi="Montserrat" w:eastAsia="Arial" w:cs="Arial"/>
          <w:color w:val="000000" w:themeColor="text1"/>
        </w:rPr>
        <w:t xml:space="preserve">unque estos tres géneros, </w:t>
      </w:r>
      <w:r w:rsidRPr="00771CBC">
        <w:rPr>
          <w:rFonts w:ascii="Montserrat" w:hAnsi="Montserrat" w:eastAsia="Arial" w:cs="Arial"/>
          <w:color w:val="000000" w:themeColor="text1"/>
        </w:rPr>
        <w:t>también pueden formar parte de la tradición oral, esto quiere decir que se transmiten de boca en boca y de generación en generación.</w:t>
      </w:r>
    </w:p>
    <w:p xmlns:wp14="http://schemas.microsoft.com/office/word/2010/wordml" w:rsidR="00771CBC" w:rsidP="00A817BB" w:rsidRDefault="00771CBC" w14:paraId="2D117E85" wp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771CBC">
        <w:rPr>
          <w:rFonts w:ascii="Montserrat" w:hAnsi="Montserrat" w:eastAsia="Arial" w:cs="Arial"/>
          <w:color w:val="000000" w:themeColor="text1"/>
        </w:rPr>
        <w:t>E</w:t>
      </w:r>
      <w:r>
        <w:rPr>
          <w:rFonts w:ascii="Montserrat" w:hAnsi="Montserrat" w:eastAsia="Arial" w:cs="Arial"/>
          <w:color w:val="000000" w:themeColor="text1"/>
        </w:rPr>
        <w:t>n</w:t>
      </w:r>
      <w:r w:rsidRPr="00771CBC">
        <w:rPr>
          <w:rFonts w:ascii="Montserrat" w:hAnsi="Montserrat" w:eastAsia="Arial" w:cs="Arial"/>
          <w:color w:val="000000" w:themeColor="text1"/>
        </w:rPr>
        <w:t xml:space="preserve"> </w:t>
      </w:r>
      <w:r w:rsidR="001E4656">
        <w:rPr>
          <w:rFonts w:ascii="Montserrat" w:hAnsi="Montserrat" w:eastAsia="Arial" w:cs="Arial"/>
          <w:color w:val="000000" w:themeColor="text1"/>
        </w:rPr>
        <w:t>sesiones</w:t>
      </w:r>
      <w:r w:rsidRPr="00771CBC">
        <w:rPr>
          <w:rFonts w:ascii="Montserrat" w:hAnsi="Montserrat" w:eastAsia="Arial" w:cs="Arial"/>
          <w:color w:val="000000" w:themeColor="text1"/>
        </w:rPr>
        <w:t xml:space="preserve"> </w:t>
      </w:r>
      <w:r>
        <w:rPr>
          <w:rFonts w:ascii="Montserrat" w:hAnsi="Montserrat" w:eastAsia="Arial" w:cs="Arial"/>
          <w:color w:val="000000" w:themeColor="text1"/>
        </w:rPr>
        <w:t>anteriores observaste,</w:t>
      </w:r>
      <w:r w:rsidRPr="00771CBC">
        <w:rPr>
          <w:rFonts w:ascii="Montserrat" w:hAnsi="Montserrat" w:eastAsia="Arial" w:cs="Arial"/>
          <w:color w:val="000000" w:themeColor="text1"/>
        </w:rPr>
        <w:t xml:space="preserve"> las caracte</w:t>
      </w:r>
      <w:r>
        <w:rPr>
          <w:rFonts w:ascii="Montserrat" w:hAnsi="Montserrat" w:eastAsia="Arial" w:cs="Arial"/>
          <w:color w:val="000000" w:themeColor="text1"/>
        </w:rPr>
        <w:t>rísticas de cada una y analiza</w:t>
      </w:r>
      <w:r w:rsidRPr="00771CBC">
        <w:rPr>
          <w:rFonts w:ascii="Montserrat" w:hAnsi="Montserrat" w:eastAsia="Arial" w:cs="Arial"/>
          <w:color w:val="000000" w:themeColor="text1"/>
        </w:rPr>
        <w:t>s</w:t>
      </w:r>
      <w:r>
        <w:rPr>
          <w:rFonts w:ascii="Montserrat" w:hAnsi="Montserrat" w:eastAsia="Arial" w:cs="Arial"/>
          <w:color w:val="000000" w:themeColor="text1"/>
        </w:rPr>
        <w:t>te</w:t>
      </w:r>
      <w:r w:rsidRPr="00771CBC">
        <w:rPr>
          <w:rFonts w:ascii="Montserrat" w:hAnsi="Montserrat" w:eastAsia="Arial" w:cs="Arial"/>
          <w:color w:val="000000" w:themeColor="text1"/>
        </w:rPr>
        <w:t xml:space="preserve"> algunos ejemplos</w:t>
      </w:r>
      <w:r>
        <w:rPr>
          <w:rFonts w:ascii="Montserrat" w:hAnsi="Montserrat" w:eastAsia="Arial" w:cs="Arial"/>
          <w:color w:val="000000" w:themeColor="text1"/>
        </w:rPr>
        <w:t>.</w:t>
      </w:r>
    </w:p>
    <w:p xmlns:wp14="http://schemas.microsoft.com/office/word/2010/wordml" w:rsidRPr="00771CBC" w:rsidR="00771CBC" w:rsidP="00A817BB" w:rsidRDefault="00771CBC" w14:paraId="1231BE67" wp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xmlns:wp14="http://schemas.microsoft.com/office/word/2010/wordml" w:rsidRPr="00771CBC" w:rsidR="00771CBC" w:rsidP="00A817BB" w:rsidRDefault="00771CBC" w14:paraId="4092141A" wp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4C1677BE">
        <w:rPr>
          <w:rFonts w:ascii="Montserrat" w:hAnsi="Montserrat" w:eastAsia="Arial" w:cs="Arial"/>
          <w:color w:val="000000" w:themeColor="text1"/>
        </w:rPr>
        <w:t xml:space="preserve">El repaso de este </w:t>
      </w:r>
      <w:r w:rsidRPr="4C1677BE" w:rsidR="69ADF60F">
        <w:rPr>
          <w:rFonts w:ascii="Montserrat" w:hAnsi="Montserrat" w:eastAsia="Arial" w:cs="Arial"/>
          <w:color w:val="000000" w:themeColor="text1"/>
        </w:rPr>
        <w:t>tema</w:t>
      </w:r>
      <w:r w:rsidRPr="4C1677BE">
        <w:rPr>
          <w:rFonts w:ascii="Montserrat" w:hAnsi="Montserrat" w:eastAsia="Arial" w:cs="Arial"/>
          <w:color w:val="000000" w:themeColor="text1"/>
        </w:rPr>
        <w:t xml:space="preserve"> será por medio de un ejercicio</w:t>
      </w:r>
      <w:r w:rsidRPr="4C1677BE" w:rsidR="00843B33">
        <w:rPr>
          <w:rFonts w:ascii="Montserrat" w:hAnsi="Montserrat" w:eastAsia="Arial" w:cs="Arial"/>
          <w:color w:val="000000" w:themeColor="text1"/>
        </w:rPr>
        <w:t xml:space="preserve"> de tripas de gato, ¿C</w:t>
      </w:r>
      <w:r w:rsidRPr="4C1677BE">
        <w:rPr>
          <w:rFonts w:ascii="Montserrat" w:hAnsi="Montserrat" w:eastAsia="Arial" w:cs="Arial"/>
          <w:color w:val="000000" w:themeColor="text1"/>
        </w:rPr>
        <w:t>onoces cómo se juega?</w:t>
      </w:r>
    </w:p>
    <w:p xmlns:wp14="http://schemas.microsoft.com/office/word/2010/wordml" w:rsidRPr="00771CBC" w:rsidR="00771CBC" w:rsidP="00A817BB" w:rsidRDefault="00771CBC" w14:paraId="36FEB5B0" wp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xmlns:wp14="http://schemas.microsoft.com/office/word/2010/wordml" w:rsidRPr="00771CBC" w:rsidR="00771CBC" w:rsidP="00A817BB" w:rsidRDefault="00771CBC" w14:paraId="2D02741F" wp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771CBC">
        <w:rPr>
          <w:rFonts w:ascii="Montserrat" w:hAnsi="Montserrat" w:eastAsia="Arial" w:cs="Arial"/>
          <w:color w:val="000000" w:themeColor="text1"/>
        </w:rPr>
        <w:t>Se trata de unir una cosa con otra por medio d</w:t>
      </w:r>
      <w:r>
        <w:rPr>
          <w:rFonts w:ascii="Montserrat" w:hAnsi="Montserrat" w:eastAsia="Arial" w:cs="Arial"/>
          <w:color w:val="000000" w:themeColor="text1"/>
        </w:rPr>
        <w:t xml:space="preserve">e líneas, pero sin cruzarlas. </w:t>
      </w:r>
      <w:r w:rsidRPr="00771CBC">
        <w:rPr>
          <w:rFonts w:ascii="Montserrat" w:hAnsi="Montserrat" w:eastAsia="Arial" w:cs="Arial"/>
          <w:color w:val="000000" w:themeColor="text1"/>
        </w:rPr>
        <w:t>¡Es muy divertido!</w:t>
      </w:r>
    </w:p>
    <w:p xmlns:wp14="http://schemas.microsoft.com/office/word/2010/wordml" w:rsidRPr="00771CBC" w:rsidR="00771CBC" w:rsidP="00A817BB" w:rsidRDefault="00771CBC" w14:paraId="30D7AA69" wp14:textId="77777777">
      <w:pPr>
        <w:spacing w:after="0" w:line="240" w:lineRule="auto"/>
        <w:jc w:val="both"/>
        <w:rPr>
          <w:rFonts w:ascii="Montserrat" w:hAnsi="Montserrat"/>
        </w:rPr>
      </w:pPr>
    </w:p>
    <w:p xmlns:wp14="http://schemas.microsoft.com/office/word/2010/wordml" w:rsidR="00771CBC" w:rsidP="00A817BB" w:rsidRDefault="00771CBC" w14:paraId="7196D064" wp14:textId="77777777">
      <w:pPr>
        <w:spacing w:after="0" w:line="240" w:lineRule="auto"/>
        <w:jc w:val="center"/>
        <w:rPr>
          <w:rFonts w:ascii="Montserrat" w:hAnsi="Montserrat"/>
        </w:rPr>
      </w:pPr>
      <w:r w:rsidRPr="00771CBC">
        <w:rPr>
          <w:noProof/>
          <w:lang w:eastAsia="es-MX"/>
        </w:rPr>
        <w:lastRenderedPageBreak/>
        <w:drawing>
          <wp:inline xmlns:wp14="http://schemas.microsoft.com/office/word/2010/wordprocessingDrawing" distT="0" distB="0" distL="0" distR="0" wp14:anchorId="33B3D795" wp14:editId="6C45A084">
            <wp:extent cx="4542475" cy="3325091"/>
            <wp:effectExtent l="19050" t="19050" r="10795" b="2794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9025" cy="3351846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771CBC" w:rsidR="00771CBC" w:rsidP="00A817BB" w:rsidRDefault="00771CBC" w14:paraId="34FF1C98" wp14:textId="77777777">
      <w:pPr>
        <w:spacing w:after="0" w:line="240" w:lineRule="auto"/>
        <w:jc w:val="both"/>
        <w:rPr>
          <w:rFonts w:ascii="Montserrat" w:hAnsi="Montserrat"/>
        </w:rPr>
      </w:pPr>
    </w:p>
    <w:p xmlns:wp14="http://schemas.microsoft.com/office/word/2010/wordml" w:rsidRPr="00771CBC" w:rsidR="00771CBC" w:rsidP="00A817BB" w:rsidRDefault="00771CBC" w14:paraId="1AFB3523" wp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>
        <w:rPr>
          <w:rFonts w:ascii="Montserrat" w:hAnsi="Montserrat" w:eastAsia="Arial" w:cs="Arial"/>
          <w:color w:val="000000" w:themeColor="text1"/>
        </w:rPr>
        <w:t>Va</w:t>
      </w:r>
      <w:r w:rsidRPr="00771CBC">
        <w:rPr>
          <w:rFonts w:ascii="Montserrat" w:hAnsi="Montserrat" w:eastAsia="Arial" w:cs="Arial"/>
          <w:color w:val="000000" w:themeColor="text1"/>
        </w:rPr>
        <w:t xml:space="preserve">s a unir las diferentes narraciones literarias con sus respectivas características. Primero </w:t>
      </w:r>
      <w:r>
        <w:rPr>
          <w:rFonts w:ascii="Montserrat" w:hAnsi="Montserrat" w:eastAsia="Arial" w:cs="Arial"/>
          <w:color w:val="000000" w:themeColor="text1"/>
        </w:rPr>
        <w:t>tienes</w:t>
      </w:r>
      <w:r w:rsidRPr="00771CBC">
        <w:rPr>
          <w:rFonts w:ascii="Montserrat" w:hAnsi="Montserrat" w:eastAsia="Arial" w:cs="Arial"/>
          <w:color w:val="000000" w:themeColor="text1"/>
        </w:rPr>
        <w:t xml:space="preserve"> que leer las características y después unirlas a la narración correspondiente.</w:t>
      </w:r>
    </w:p>
    <w:p xmlns:wp14="http://schemas.microsoft.com/office/word/2010/wordml" w:rsidRPr="00771CBC" w:rsidR="00771CBC" w:rsidP="00A817BB" w:rsidRDefault="00771CBC" w14:paraId="6D072C0D" wp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xmlns:wp14="http://schemas.microsoft.com/office/word/2010/wordml" w:rsidRPr="00771CBC" w:rsidR="00771CBC" w:rsidP="00A817BB" w:rsidRDefault="00771CBC" w14:paraId="67A7322B" wp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771CBC">
        <w:rPr>
          <w:rFonts w:ascii="Montserrat" w:hAnsi="Montserrat" w:eastAsia="Arial" w:cs="Arial"/>
          <w:color w:val="000000" w:themeColor="text1"/>
        </w:rPr>
        <w:t>Dice así:</w:t>
      </w:r>
    </w:p>
    <w:p xmlns:wp14="http://schemas.microsoft.com/office/word/2010/wordml" w:rsidRPr="00771CBC" w:rsidR="00771CBC" w:rsidP="00A817BB" w:rsidRDefault="00771CBC" w14:paraId="48A21919" wp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xmlns:wp14="http://schemas.microsoft.com/office/word/2010/wordml" w:rsidR="00771CBC" w:rsidP="00843B33" w:rsidRDefault="00771CBC" w14:paraId="040BC738" wp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  <w:lang w:val="es-ES"/>
        </w:rPr>
      </w:pPr>
      <w:r w:rsidRPr="00771CBC">
        <w:rPr>
          <w:rFonts w:ascii="Montserrat" w:hAnsi="Montserrat" w:eastAsia="Arial" w:cs="Arial"/>
          <w:lang w:val="es-ES"/>
        </w:rPr>
        <w:t>Son cortas, sus personajes son animales, expresan una moraleja y reflejan la forma de ser de los seres humanos</w:t>
      </w:r>
      <w:r w:rsidR="00843B33">
        <w:rPr>
          <w:rFonts w:ascii="Montserrat" w:hAnsi="Montserrat" w:eastAsia="Arial" w:cs="Arial"/>
          <w:lang w:val="es-ES"/>
        </w:rPr>
        <w:t>.</w:t>
      </w:r>
    </w:p>
    <w:p xmlns:wp14="http://schemas.microsoft.com/office/word/2010/wordml" w:rsidRPr="00771CBC" w:rsidR="002B2521" w:rsidP="00843B33" w:rsidRDefault="002B2521" w14:paraId="6BD18F9B" wp14:textId="77777777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xmlns:wp14="http://schemas.microsoft.com/office/word/2010/wordml" w:rsidR="00771CBC" w:rsidP="002B2521" w:rsidRDefault="00843B33" w14:paraId="6E7A9E3A" wp14:textId="77777777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eastAsia="es-MX"/>
        </w:rPr>
        <mc:AlternateContent>
          <mc:Choice Requires="wps">
            <w:drawing>
              <wp:inline xmlns:wp14="http://schemas.microsoft.com/office/word/2010/wordprocessingDrawing" distT="0" distB="0" distL="0" distR="0" wp14:anchorId="693ADC5D" wp14:editId="372D8F9A">
                <wp:extent cx="1104900" cy="333375"/>
                <wp:effectExtent l="0" t="0" r="19050" b="28575"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xmlns:wp14="http://schemas.microsoft.com/office/word/2010/wordml" w:rsidRPr="00B948B7" w:rsidR="00771CBC" w:rsidP="00771CBC" w:rsidRDefault="00B948B7" w14:paraId="3F191F40" wp14:textId="77777777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CC00FF"/>
                              </w:rPr>
                            </w:pPr>
                            <w:r w:rsidRPr="00B948B7">
                              <w:rPr>
                                <w:rFonts w:ascii="Montserrat" w:hAnsi="Montserrat"/>
                                <w:b/>
                                <w:color w:val="CC00FF"/>
                              </w:rPr>
                              <w:t>Fábula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3E93630C">
              <v:rect id="Rectángulo 16" style="width:87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30" filled="f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">
                <v:textbox>
                  <w:txbxContent>
                    <w:p w:rsidRPr="00B948B7" w:rsidR="00771CBC" w:rsidP="00771CBC" w:rsidRDefault="00B948B7" w14:paraId="1402D744" wp14:textId="77777777">
                      <w:pPr>
                        <w:jc w:val="center"/>
                        <w:rPr>
                          <w:rFonts w:ascii="Montserrat" w:hAnsi="Montserrat"/>
                          <w:b/>
                          <w:color w:val="CC00FF"/>
                        </w:rPr>
                      </w:pPr>
                      <w:r w:rsidRPr="00B948B7">
                        <w:rPr>
                          <w:rFonts w:ascii="Montserrat" w:hAnsi="Montserrat"/>
                          <w:b/>
                          <w:color w:val="CC00FF"/>
                        </w:rPr>
                        <w:t>Fábula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xmlns:wp14="http://schemas.microsoft.com/office/word/2010/wordml" w:rsidR="00771CBC" w:rsidP="00A817BB" w:rsidRDefault="00771CBC" w14:paraId="238601FE" wp14:textId="77777777">
      <w:pPr>
        <w:spacing w:after="0" w:line="240" w:lineRule="auto"/>
        <w:jc w:val="both"/>
        <w:rPr>
          <w:rFonts w:ascii="Montserrat" w:hAnsi="Montserrat"/>
        </w:rPr>
      </w:pPr>
    </w:p>
    <w:p xmlns:wp14="http://schemas.microsoft.com/office/word/2010/wordml" w:rsidRPr="00874C77" w:rsidR="00874C77" w:rsidP="00A817BB" w:rsidRDefault="00874C77" w14:paraId="477FAB1B" wp14:textId="7777777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</w:t>
      </w:r>
      <w:r w:rsidRPr="00874C77">
        <w:rPr>
          <w:rFonts w:ascii="Montserrat" w:hAnsi="Montserrat"/>
        </w:rPr>
        <w:t>Recuerdas que observaste</w:t>
      </w:r>
      <w:r w:rsidRPr="00874C77">
        <w:rPr>
          <w:rFonts w:ascii="Montserrat" w:hAnsi="Montserrat" w:eastAsia="Arial" w:cs="Arial"/>
          <w:lang w:val="es-ES"/>
        </w:rPr>
        <w:t xml:space="preserve"> la fábula de la abejita y la paloma</w:t>
      </w:r>
      <w:r>
        <w:rPr>
          <w:rFonts w:ascii="Montserrat" w:hAnsi="Montserrat" w:eastAsia="Arial" w:cs="Arial"/>
          <w:lang w:val="es-ES"/>
        </w:rPr>
        <w:t>?</w:t>
      </w:r>
    </w:p>
    <w:p xmlns:wp14="http://schemas.microsoft.com/office/word/2010/wordml" w:rsidRPr="00771CBC" w:rsidR="00771CBC" w:rsidP="00A817BB" w:rsidRDefault="00771CBC" w14:paraId="0F3CABC7" wp14:textId="77777777">
      <w:pPr>
        <w:spacing w:after="0" w:line="240" w:lineRule="auto"/>
        <w:jc w:val="both"/>
        <w:rPr>
          <w:rFonts w:ascii="Montserrat" w:hAnsi="Montserrat"/>
        </w:rPr>
      </w:pPr>
    </w:p>
    <w:p xmlns:wp14="http://schemas.microsoft.com/office/word/2010/wordml" w:rsidRPr="00771CBC" w:rsidR="00771CBC" w:rsidP="00A817BB" w:rsidRDefault="00771CBC" w14:paraId="5B08B5D1" wp14:textId="77777777">
      <w:pPr>
        <w:spacing w:after="0" w:line="240" w:lineRule="auto"/>
        <w:jc w:val="center"/>
        <w:rPr>
          <w:rFonts w:ascii="Montserrat" w:hAnsi="Montserrat"/>
        </w:rPr>
      </w:pPr>
      <w:r w:rsidRPr="00771CBC">
        <w:rPr>
          <w:noProof/>
          <w:lang w:eastAsia="es-MX"/>
        </w:rPr>
        <w:lastRenderedPageBreak/>
        <w:drawing>
          <wp:inline xmlns:wp14="http://schemas.microsoft.com/office/word/2010/wordprocessingDrawing" distT="0" distB="0" distL="0" distR="0" wp14:anchorId="2DBFB1CA" wp14:editId="6001C452">
            <wp:extent cx="5034915" cy="4495800"/>
            <wp:effectExtent l="19050" t="19050" r="13335" b="1905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071904" cy="4528828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874C77" w:rsidR="00E339D7" w:rsidP="00A817BB" w:rsidRDefault="00E339D7" w14:paraId="16DEB4AB" wp14:textId="77777777">
      <w:pPr>
        <w:spacing w:after="0" w:line="240" w:lineRule="auto"/>
        <w:jc w:val="both"/>
        <w:rPr>
          <w:rFonts w:ascii="Montserrat" w:hAnsi="Montserrat"/>
        </w:rPr>
      </w:pPr>
    </w:p>
    <w:p xmlns:wp14="http://schemas.microsoft.com/office/word/2010/wordml" w:rsidR="00843B33" w:rsidP="00A817BB" w:rsidRDefault="00843B33" w14:paraId="0AD9C6F4" wp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xmlns:wp14="http://schemas.microsoft.com/office/word/2010/wordml" w:rsidRPr="00874C77" w:rsidR="00771CBC" w:rsidP="00A817BB" w:rsidRDefault="00874C77" w14:paraId="7F0D0575" wp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874C77">
        <w:rPr>
          <w:rFonts w:ascii="Montserrat" w:hAnsi="Montserrat" w:eastAsia="Arial" w:cs="Arial"/>
          <w:color w:val="000000" w:themeColor="text1"/>
        </w:rPr>
        <w:t>La fábula, que como ya observaste, se trata de una narración muy breve.</w:t>
      </w:r>
    </w:p>
    <w:p xmlns:wp14="http://schemas.microsoft.com/office/word/2010/wordml" w:rsidRPr="00874C77" w:rsidR="00874C77" w:rsidP="00A817BB" w:rsidRDefault="00874C77" w14:paraId="4B1F511A" wp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xmlns:wp14="http://schemas.microsoft.com/office/word/2010/wordml" w:rsidRPr="00874C77" w:rsidR="00874C77" w:rsidP="00A817BB" w:rsidRDefault="00874C77" w14:paraId="5E5F4F1A" wp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874C77">
        <w:rPr>
          <w:rFonts w:ascii="Montserrat" w:hAnsi="Montserrat" w:eastAsia="Arial" w:cs="Arial"/>
          <w:color w:val="000000" w:themeColor="text1"/>
        </w:rPr>
        <w:t>Los personajes son animales, pero animales que reflejan actitudes humanas.</w:t>
      </w:r>
    </w:p>
    <w:p xmlns:wp14="http://schemas.microsoft.com/office/word/2010/wordml" w:rsidRPr="00874C77" w:rsidR="00874C77" w:rsidP="00A817BB" w:rsidRDefault="00874C77" w14:paraId="65F9C3DC" wp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xmlns:wp14="http://schemas.microsoft.com/office/word/2010/wordml" w:rsidR="000B153E" w:rsidP="00A817BB" w:rsidRDefault="00874C77" w14:paraId="476185FB" wp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874C77">
        <w:rPr>
          <w:rFonts w:ascii="Montserrat" w:hAnsi="Montserrat" w:eastAsia="Arial" w:cs="Arial"/>
          <w:color w:val="000000" w:themeColor="text1"/>
        </w:rPr>
        <w:t>Y lo que</w:t>
      </w:r>
      <w:r w:rsidR="001E4656">
        <w:rPr>
          <w:rFonts w:ascii="Montserrat" w:hAnsi="Montserrat" w:eastAsia="Arial" w:cs="Arial"/>
          <w:color w:val="000000" w:themeColor="text1"/>
        </w:rPr>
        <w:t xml:space="preserve"> te </w:t>
      </w:r>
      <w:r w:rsidRPr="00874C77">
        <w:rPr>
          <w:rFonts w:ascii="Montserrat" w:hAnsi="Montserrat" w:eastAsia="Arial" w:cs="Arial"/>
          <w:color w:val="000000" w:themeColor="text1"/>
        </w:rPr>
        <w:t xml:space="preserve">enseñan, es decir la moraleja, es una especie de consejo con valor universal. </w:t>
      </w:r>
    </w:p>
    <w:p xmlns:wp14="http://schemas.microsoft.com/office/word/2010/wordml" w:rsidR="000B153E" w:rsidP="00A817BB" w:rsidRDefault="000B153E" w14:paraId="5023141B" wp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xmlns:wp14="http://schemas.microsoft.com/office/word/2010/wordml" w:rsidRPr="00874C77" w:rsidR="00874C77" w:rsidP="00A817BB" w:rsidRDefault="00874C77" w14:paraId="0A098BFC" wp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874C77">
        <w:rPr>
          <w:rFonts w:ascii="Montserrat" w:hAnsi="Montserrat" w:eastAsia="Arial" w:cs="Arial"/>
          <w:color w:val="000000" w:themeColor="text1"/>
        </w:rPr>
        <w:t xml:space="preserve">Algo que aplica a todas las </w:t>
      </w:r>
      <w:r w:rsidR="00843B33">
        <w:rPr>
          <w:rFonts w:ascii="Montserrat" w:hAnsi="Montserrat" w:eastAsia="Arial" w:cs="Arial"/>
          <w:color w:val="000000" w:themeColor="text1"/>
        </w:rPr>
        <w:t>personas, p</w:t>
      </w:r>
      <w:r w:rsidRPr="00874C77">
        <w:rPr>
          <w:rFonts w:ascii="Montserrat" w:hAnsi="Montserrat" w:eastAsia="Arial" w:cs="Arial"/>
          <w:color w:val="000000" w:themeColor="text1"/>
        </w:rPr>
        <w:t>or ejemplo, en esa fábula de la abeja y la paloma, la enseñanza es que hay que hacer el bien a los demás.</w:t>
      </w:r>
    </w:p>
    <w:p xmlns:wp14="http://schemas.microsoft.com/office/word/2010/wordml" w:rsidRPr="00874C77" w:rsidR="00771CBC" w:rsidP="00A817BB" w:rsidRDefault="00771CBC" w14:paraId="1F3B1409" wp14:textId="77777777">
      <w:pPr>
        <w:spacing w:after="0" w:line="240" w:lineRule="auto"/>
        <w:jc w:val="both"/>
        <w:rPr>
          <w:rFonts w:ascii="Montserrat" w:hAnsi="Montserrat"/>
        </w:rPr>
      </w:pPr>
    </w:p>
    <w:p xmlns:wp14="http://schemas.microsoft.com/office/word/2010/wordml" w:rsidR="00771CBC" w:rsidP="00A817BB" w:rsidRDefault="008A3B96" w14:paraId="6B2F64CA" wp14:textId="7777777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La siguiente dice:</w:t>
      </w:r>
    </w:p>
    <w:p xmlns:wp14="http://schemas.microsoft.com/office/word/2010/wordml" w:rsidR="008A3B96" w:rsidP="00A817BB" w:rsidRDefault="008A3B96" w14:paraId="562C75D1" wp14:textId="77777777">
      <w:pPr>
        <w:spacing w:after="0" w:line="240" w:lineRule="auto"/>
        <w:jc w:val="both"/>
        <w:rPr>
          <w:rFonts w:ascii="Montserrat" w:hAnsi="Montserrat"/>
        </w:rPr>
      </w:pPr>
    </w:p>
    <w:p xmlns:wp14="http://schemas.microsoft.com/office/word/2010/wordml" w:rsidRPr="008A3B96" w:rsidR="008A3B96" w:rsidP="000B153E" w:rsidRDefault="008A3B96" w14:paraId="350F46DE" wp14:textId="77777777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8A3B96">
        <w:rPr>
          <w:rFonts w:ascii="Montserrat" w:hAnsi="Montserrat" w:eastAsia="Arial" w:cs="Arial"/>
          <w:lang w:val="es-ES"/>
        </w:rPr>
        <w:t>Puede estar narrado en primera o tercera persona, es breve y con pocos personajes y tiene introducción, nudo y desenlace.</w:t>
      </w:r>
    </w:p>
    <w:p xmlns:wp14="http://schemas.microsoft.com/office/word/2010/wordml" w:rsidRPr="008A3B96" w:rsidR="00771CBC" w:rsidP="00A817BB" w:rsidRDefault="00771CBC" w14:paraId="664355AD" wp14:textId="77777777">
      <w:pPr>
        <w:spacing w:after="0" w:line="240" w:lineRule="auto"/>
        <w:jc w:val="both"/>
        <w:rPr>
          <w:rFonts w:ascii="Montserrat" w:hAnsi="Montserrat"/>
        </w:rPr>
      </w:pPr>
    </w:p>
    <w:p xmlns:wp14="http://schemas.microsoft.com/office/word/2010/wordml" w:rsidR="00771CBC" w:rsidP="002B2521" w:rsidRDefault="008A3B96" w14:paraId="29174EF4" wp14:textId="77777777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eastAsia="es-MX"/>
        </w:rPr>
        <mc:AlternateContent>
          <mc:Choice Requires="wps">
            <w:drawing>
              <wp:inline xmlns:wp14="http://schemas.microsoft.com/office/word/2010/wordprocessingDrawing" distT="0" distB="0" distL="0" distR="0" wp14:anchorId="2A2D2B1A" wp14:editId="270B5D42">
                <wp:extent cx="964641" cy="286378"/>
                <wp:effectExtent l="0" t="0" r="26035" b="19050"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641" cy="28637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xmlns:wp14="http://schemas.microsoft.com/office/word/2010/wordml" w:rsidRPr="00B948B7" w:rsidR="008A3B96" w:rsidP="008A3B96" w:rsidRDefault="008A3B96" w14:paraId="7F6E8BF2" wp14:textId="77777777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CC00FF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CC00FF"/>
                              </w:rPr>
                              <w:t>Cuento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5127480C">
              <v:rect id="Rectángulo 17" style="width:75.95pt;height:2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31" filled="f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">
                <v:textbox>
                  <w:txbxContent>
                    <w:p w:rsidRPr="00B948B7" w:rsidR="008A3B96" w:rsidP="008A3B96" w:rsidRDefault="008A3B96" w14:paraId="321B3217" wp14:textId="77777777">
                      <w:pPr>
                        <w:jc w:val="center"/>
                        <w:rPr>
                          <w:rFonts w:ascii="Montserrat" w:hAnsi="Montserrat"/>
                          <w:b/>
                          <w:color w:val="CC00FF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CC00FF"/>
                        </w:rPr>
                        <w:t>Cuento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xmlns:wp14="http://schemas.microsoft.com/office/word/2010/wordml" w:rsidR="008A3B96" w:rsidP="00A817BB" w:rsidRDefault="008A3B96" w14:paraId="1A965116" wp14:textId="77777777">
      <w:pPr>
        <w:spacing w:after="0" w:line="240" w:lineRule="auto"/>
        <w:jc w:val="both"/>
        <w:rPr>
          <w:rFonts w:ascii="Montserrat" w:hAnsi="Montserrat"/>
        </w:rPr>
      </w:pPr>
    </w:p>
    <w:p xmlns:wp14="http://schemas.microsoft.com/office/word/2010/wordml" w:rsidRPr="008A3B96" w:rsidR="008A3B96" w:rsidP="00A817BB" w:rsidRDefault="008A3B96" w14:paraId="49DDB18C" wp14:textId="77777777">
      <w:pPr>
        <w:spacing w:after="0" w:line="240" w:lineRule="auto"/>
        <w:jc w:val="both"/>
        <w:rPr>
          <w:rFonts w:ascii="Montserrat" w:hAnsi="Montserrat"/>
        </w:rPr>
      </w:pPr>
      <w:r w:rsidRPr="008A3B96">
        <w:rPr>
          <w:rFonts w:ascii="Montserrat" w:hAnsi="Montserrat" w:eastAsia="Arial" w:cs="Arial"/>
          <w:color w:val="000000" w:themeColor="text1"/>
        </w:rPr>
        <w:t>Recuerda que los cuentos tienen una estructura muy particular.</w:t>
      </w:r>
    </w:p>
    <w:p xmlns:wp14="http://schemas.microsoft.com/office/word/2010/wordml" w:rsidRPr="008A3B96" w:rsidR="008A3B96" w:rsidP="00A817BB" w:rsidRDefault="008A3B96" w14:paraId="7DF4E37C" wp14:textId="77777777">
      <w:pPr>
        <w:spacing w:after="0" w:line="240" w:lineRule="auto"/>
        <w:jc w:val="both"/>
        <w:rPr>
          <w:rFonts w:ascii="Montserrat" w:hAnsi="Montserrat"/>
        </w:rPr>
      </w:pPr>
    </w:p>
    <w:p xmlns:wp14="http://schemas.microsoft.com/office/word/2010/wordml" w:rsidR="008A3B96" w:rsidP="00A817BB" w:rsidRDefault="005F721A" w14:paraId="44FB30F8" wp14:textId="77777777">
      <w:pPr>
        <w:spacing w:after="0" w:line="240" w:lineRule="auto"/>
        <w:jc w:val="center"/>
        <w:rPr>
          <w:rFonts w:ascii="Montserrat" w:hAnsi="Montserrat"/>
        </w:rPr>
      </w:pPr>
      <w:r w:rsidRPr="005F721A">
        <w:rPr>
          <w:noProof/>
          <w:lang w:eastAsia="es-MX"/>
        </w:rPr>
        <w:lastRenderedPageBreak/>
        <w:drawing>
          <wp:inline xmlns:wp14="http://schemas.microsoft.com/office/word/2010/wordprocessingDrawing" distT="0" distB="0" distL="0" distR="0" wp14:anchorId="632B4A5D" wp14:editId="5EF77933">
            <wp:extent cx="4620144" cy="3400425"/>
            <wp:effectExtent l="19050" t="19050" r="28575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651890" cy="342379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5F721A" w:rsidR="008A3B96" w:rsidP="00A817BB" w:rsidRDefault="008A3B96" w14:paraId="1DA6542E" wp14:textId="77777777">
      <w:pPr>
        <w:spacing w:after="0" w:line="240" w:lineRule="auto"/>
        <w:jc w:val="both"/>
        <w:rPr>
          <w:rFonts w:ascii="Montserrat" w:hAnsi="Montserrat"/>
        </w:rPr>
      </w:pPr>
    </w:p>
    <w:p xmlns:wp14="http://schemas.microsoft.com/office/word/2010/wordml" w:rsidR="000B153E" w:rsidP="00A817BB" w:rsidRDefault="000B153E" w14:paraId="3041E394" wp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xmlns:wp14="http://schemas.microsoft.com/office/word/2010/wordml" w:rsidRPr="005F721A" w:rsidR="005F721A" w:rsidP="00A817BB" w:rsidRDefault="005F721A" w14:paraId="144D256B" wp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5F721A">
        <w:rPr>
          <w:rFonts w:ascii="Montserrat" w:hAnsi="Montserrat" w:eastAsia="Arial" w:cs="Arial"/>
          <w:color w:val="000000" w:themeColor="text1"/>
        </w:rPr>
        <w:t>Tienen un inicio, donde se presentan los personajes y la situación.</w:t>
      </w:r>
    </w:p>
    <w:p xmlns:wp14="http://schemas.microsoft.com/office/word/2010/wordml" w:rsidRPr="005F721A" w:rsidR="005F721A" w:rsidP="00A817BB" w:rsidRDefault="005F721A" w14:paraId="722B00AE" wp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xmlns:wp14="http://schemas.microsoft.com/office/word/2010/wordml" w:rsidRPr="005F721A" w:rsidR="005F721A" w:rsidP="00A817BB" w:rsidRDefault="003755D2" w14:paraId="4DB3BDF4" wp14:textId="7777777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 w:eastAsia="Arial" w:cs="Arial"/>
          <w:color w:val="000000" w:themeColor="text1"/>
        </w:rPr>
        <w:t>Un desarrollo, donde ves que</w:t>
      </w:r>
      <w:r w:rsidRPr="005F721A" w:rsidR="005F721A">
        <w:rPr>
          <w:rFonts w:ascii="Montserrat" w:hAnsi="Montserrat" w:eastAsia="Arial" w:cs="Arial"/>
          <w:color w:val="000000" w:themeColor="text1"/>
        </w:rPr>
        <w:t xml:space="preserve"> es lo que pasa, donde se muestra la trama y también el nudo, que es el momento más importante del cuento</w:t>
      </w:r>
      <w:r w:rsidR="000B153E">
        <w:rPr>
          <w:rFonts w:ascii="Montserrat" w:hAnsi="Montserrat" w:eastAsia="Arial" w:cs="Arial"/>
          <w:color w:val="000000" w:themeColor="text1"/>
        </w:rPr>
        <w:t xml:space="preserve">, </w:t>
      </w:r>
      <w:r w:rsidRPr="005F721A" w:rsidR="005F721A">
        <w:rPr>
          <w:rFonts w:ascii="Montserrat" w:hAnsi="Montserrat" w:eastAsia="Arial" w:cs="Arial"/>
          <w:color w:val="000000" w:themeColor="text1"/>
        </w:rPr>
        <w:t>finalmente un desenlace, donde la situación del nudo se resuelve.</w:t>
      </w:r>
    </w:p>
    <w:p xmlns:wp14="http://schemas.microsoft.com/office/word/2010/wordml" w:rsidRPr="005F721A" w:rsidR="005F721A" w:rsidP="00A817BB" w:rsidRDefault="005F721A" w14:paraId="42C6D796" wp14:textId="77777777">
      <w:pPr>
        <w:spacing w:after="0" w:line="240" w:lineRule="auto"/>
        <w:jc w:val="both"/>
        <w:rPr>
          <w:rFonts w:ascii="Montserrat" w:hAnsi="Montserrat"/>
        </w:rPr>
      </w:pPr>
    </w:p>
    <w:p xmlns:wp14="http://schemas.microsoft.com/office/word/2010/wordml" w:rsidR="003755D2" w:rsidP="00A817BB" w:rsidRDefault="003755D2" w14:paraId="00CB163F" wp14:textId="7777777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La </w:t>
      </w:r>
      <w:r w:rsidR="006E65BF">
        <w:rPr>
          <w:rFonts w:ascii="Montserrat" w:hAnsi="Montserrat"/>
        </w:rPr>
        <w:t>última</w:t>
      </w:r>
      <w:r>
        <w:rPr>
          <w:rFonts w:ascii="Montserrat" w:hAnsi="Montserrat"/>
        </w:rPr>
        <w:t>, se observa un poco difícil para unirlas sin tocar las otras líneas, pero siempre hay que intentarlo.</w:t>
      </w:r>
    </w:p>
    <w:p xmlns:wp14="http://schemas.microsoft.com/office/word/2010/wordml" w:rsidRPr="003755D2" w:rsidR="003755D2" w:rsidP="00A817BB" w:rsidRDefault="003755D2" w14:paraId="6E1831B3" wp14:textId="77777777">
      <w:pPr>
        <w:spacing w:after="0" w:line="240" w:lineRule="auto"/>
        <w:jc w:val="both"/>
        <w:rPr>
          <w:rFonts w:ascii="Montserrat" w:hAnsi="Montserrat"/>
        </w:rPr>
      </w:pPr>
    </w:p>
    <w:p xmlns:wp14="http://schemas.microsoft.com/office/word/2010/wordml" w:rsidRPr="003755D2" w:rsidR="005F721A" w:rsidP="00A817BB" w:rsidRDefault="003755D2" w14:paraId="7F325833" wp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>
        <w:rPr>
          <w:rFonts w:ascii="Montserrat" w:hAnsi="Montserrat" w:eastAsia="Arial" w:cs="Arial"/>
          <w:color w:val="000000" w:themeColor="text1"/>
        </w:rPr>
        <w:t>Primero lee</w:t>
      </w:r>
      <w:r w:rsidR="000B153E">
        <w:rPr>
          <w:rFonts w:ascii="Montserrat" w:hAnsi="Montserrat" w:eastAsia="Arial" w:cs="Arial"/>
          <w:color w:val="000000" w:themeColor="text1"/>
        </w:rPr>
        <w:t xml:space="preserve"> las características, d</w:t>
      </w:r>
      <w:r w:rsidRPr="003755D2">
        <w:rPr>
          <w:rFonts w:ascii="Montserrat" w:hAnsi="Montserrat" w:eastAsia="Arial" w:cs="Arial"/>
          <w:color w:val="000000" w:themeColor="text1"/>
        </w:rPr>
        <w:t>ice así:</w:t>
      </w:r>
    </w:p>
    <w:p xmlns:wp14="http://schemas.microsoft.com/office/word/2010/wordml" w:rsidRPr="003755D2" w:rsidR="003755D2" w:rsidP="00A817BB" w:rsidRDefault="003755D2" w14:paraId="54E11D2A" wp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xmlns:wp14="http://schemas.microsoft.com/office/word/2010/wordml" w:rsidRPr="003755D2" w:rsidR="003755D2" w:rsidP="000B153E" w:rsidRDefault="003755D2" w14:paraId="482670D2" wp14:textId="77777777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3755D2">
        <w:rPr>
          <w:rFonts w:ascii="Montserrat" w:hAnsi="Montserrat" w:eastAsia="Arial" w:cs="Arial"/>
          <w:lang w:val="es-ES"/>
        </w:rPr>
        <w:t>Relato popular transmitido por tradición oral, apegado un poco a la realidad y un poco a la fantasía.</w:t>
      </w:r>
    </w:p>
    <w:p xmlns:wp14="http://schemas.microsoft.com/office/word/2010/wordml" w:rsidRPr="003755D2" w:rsidR="005F721A" w:rsidP="00A817BB" w:rsidRDefault="005F721A" w14:paraId="31126E5D" wp14:textId="77777777">
      <w:pPr>
        <w:spacing w:after="0" w:line="240" w:lineRule="auto"/>
        <w:jc w:val="both"/>
        <w:rPr>
          <w:rFonts w:ascii="Montserrat" w:hAnsi="Montserrat"/>
        </w:rPr>
      </w:pPr>
    </w:p>
    <w:p xmlns:wp14="http://schemas.microsoft.com/office/word/2010/wordml" w:rsidRPr="005F721A" w:rsidR="005F721A" w:rsidP="002B2521" w:rsidRDefault="003755D2" w14:paraId="2FB190ED" wp14:textId="77777777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eastAsia="es-MX"/>
        </w:rPr>
        <mc:AlternateContent>
          <mc:Choice Requires="wps">
            <w:drawing>
              <wp:inline xmlns:wp14="http://schemas.microsoft.com/office/word/2010/wordprocessingDrawing" distT="0" distB="0" distL="0" distR="0" wp14:anchorId="7A056266" wp14:editId="30FEE324">
                <wp:extent cx="990600" cy="361950"/>
                <wp:effectExtent l="0" t="0" r="19050" b="19050"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xmlns:wp14="http://schemas.microsoft.com/office/word/2010/wordml" w:rsidRPr="00B948B7" w:rsidR="003755D2" w:rsidP="003755D2" w:rsidRDefault="003755D2" w14:paraId="50F2030D" wp14:textId="77777777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CC00FF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CC00FF"/>
                              </w:rPr>
                              <w:t>Leyenda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439352D5">
              <v:rect id="Rectángulo 19" style="width:78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32" filled="f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">
                <v:textbox>
                  <w:txbxContent>
                    <w:p w:rsidRPr="00B948B7" w:rsidR="003755D2" w:rsidP="003755D2" w:rsidRDefault="003755D2" w14:paraId="0484E604" wp14:textId="77777777">
                      <w:pPr>
                        <w:jc w:val="center"/>
                        <w:rPr>
                          <w:rFonts w:ascii="Montserrat" w:hAnsi="Montserrat"/>
                          <w:b/>
                          <w:color w:val="CC00FF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CC00FF"/>
                        </w:rPr>
                        <w:t>Leyenda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xmlns:wp14="http://schemas.microsoft.com/office/word/2010/wordml" w:rsidR="000B153E" w:rsidP="00A817BB" w:rsidRDefault="000B153E" w14:paraId="2DE403A5" wp14:textId="77777777">
      <w:pPr>
        <w:spacing w:after="0" w:line="240" w:lineRule="auto"/>
        <w:jc w:val="both"/>
        <w:rPr>
          <w:rFonts w:ascii="Montserrat" w:hAnsi="Montserrat"/>
        </w:rPr>
      </w:pPr>
    </w:p>
    <w:p xmlns:wp14="http://schemas.microsoft.com/office/word/2010/wordml" w:rsidR="003755D2" w:rsidP="00A817BB" w:rsidRDefault="00FC4981" w14:paraId="6C6981FD" wp14:textId="7777777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Recuerda que es con cuidado, sin cruzar ninguna línea, q</w:t>
      </w:r>
      <w:r w:rsidR="003755D2">
        <w:rPr>
          <w:rFonts w:ascii="Montserrat" w:hAnsi="Montserrat"/>
        </w:rPr>
        <w:t>uedaría así:</w:t>
      </w:r>
    </w:p>
    <w:p xmlns:wp14="http://schemas.microsoft.com/office/word/2010/wordml" w:rsidR="003755D2" w:rsidP="00A817BB" w:rsidRDefault="003755D2" w14:paraId="62431CDC" wp14:textId="77777777">
      <w:pPr>
        <w:spacing w:after="0" w:line="240" w:lineRule="auto"/>
        <w:jc w:val="both"/>
        <w:rPr>
          <w:rFonts w:ascii="Montserrat" w:hAnsi="Montserrat"/>
        </w:rPr>
      </w:pPr>
    </w:p>
    <w:p xmlns:wp14="http://schemas.microsoft.com/office/word/2010/wordml" w:rsidR="003755D2" w:rsidP="00A817BB" w:rsidRDefault="003755D2" w14:paraId="49E398E2" wp14:textId="77777777">
      <w:pPr>
        <w:spacing w:after="0" w:line="240" w:lineRule="auto"/>
        <w:jc w:val="center"/>
        <w:rPr>
          <w:rFonts w:ascii="Montserrat" w:hAnsi="Montserrat"/>
        </w:rPr>
      </w:pPr>
      <w:r w:rsidRPr="003755D2">
        <w:rPr>
          <w:noProof/>
          <w:lang w:eastAsia="es-MX"/>
        </w:rPr>
        <w:lastRenderedPageBreak/>
        <w:drawing>
          <wp:inline xmlns:wp14="http://schemas.microsoft.com/office/word/2010/wordprocessingDrawing" distT="0" distB="0" distL="0" distR="0" wp14:anchorId="3E49A72B" wp14:editId="7FC7182A">
            <wp:extent cx="4568377" cy="3362325"/>
            <wp:effectExtent l="19050" t="19050" r="22860" b="952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604298" cy="3388763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473EA4" w:rsidR="003755D2" w:rsidP="00A817BB" w:rsidRDefault="003755D2" w14:paraId="16287F21" wp14:textId="77777777">
      <w:pPr>
        <w:spacing w:after="0" w:line="240" w:lineRule="auto"/>
        <w:jc w:val="both"/>
        <w:rPr>
          <w:rFonts w:ascii="Montserrat" w:hAnsi="Montserrat"/>
        </w:rPr>
      </w:pPr>
    </w:p>
    <w:p xmlns:wp14="http://schemas.microsoft.com/office/word/2010/wordml" w:rsidRPr="00473EA4" w:rsidR="00473EA4" w:rsidP="00A817BB" w:rsidRDefault="00473EA4" w14:paraId="4FBB6892" wp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473EA4">
        <w:rPr>
          <w:rFonts w:ascii="Montserrat" w:hAnsi="Montserrat" w:eastAsia="Arial" w:cs="Arial"/>
          <w:color w:val="000000" w:themeColor="text1"/>
        </w:rPr>
        <w:t>Fue muy fácil, pues las características de las narraciones</w:t>
      </w:r>
      <w:r w:rsidR="000B153E">
        <w:rPr>
          <w:rFonts w:ascii="Montserrat" w:hAnsi="Montserrat" w:eastAsia="Arial" w:cs="Arial"/>
          <w:color w:val="000000" w:themeColor="text1"/>
        </w:rPr>
        <w:t xml:space="preserve"> literarias no son complicadas, s</w:t>
      </w:r>
      <w:r w:rsidRPr="00473EA4">
        <w:rPr>
          <w:rFonts w:ascii="Montserrat" w:hAnsi="Montserrat" w:eastAsia="Arial" w:cs="Arial"/>
          <w:color w:val="000000" w:themeColor="text1"/>
        </w:rPr>
        <w:t>on características diferentes, pero que le dan a cada tipo de narración un carácter muy particular.</w:t>
      </w:r>
    </w:p>
    <w:p xmlns:wp14="http://schemas.microsoft.com/office/word/2010/wordml" w:rsidRPr="00D34097" w:rsidR="003755D2" w:rsidP="00A817BB" w:rsidRDefault="003755D2" w14:paraId="5BE93A62" wp14:textId="77777777">
      <w:pPr>
        <w:spacing w:after="0" w:line="240" w:lineRule="auto"/>
        <w:jc w:val="both"/>
        <w:rPr>
          <w:rFonts w:ascii="Montserrat" w:hAnsi="Montserrat"/>
        </w:rPr>
      </w:pPr>
    </w:p>
    <w:p xmlns:wp14="http://schemas.microsoft.com/office/word/2010/wordml" w:rsidRPr="00D34097" w:rsidR="003755D2" w:rsidP="00A817BB" w:rsidRDefault="00944AD3" w14:paraId="29001270" wp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D34097">
        <w:rPr>
          <w:rFonts w:ascii="Montserrat" w:hAnsi="Montserrat" w:eastAsia="Arial" w:cs="Arial"/>
          <w:color w:val="000000" w:themeColor="text1"/>
        </w:rPr>
        <w:t>Otra cosa que es importante que recuerdes, es la forma en que las narraciones literarias asimilan la influencia del contexto social.</w:t>
      </w:r>
    </w:p>
    <w:p xmlns:wp14="http://schemas.microsoft.com/office/word/2010/wordml" w:rsidRPr="00D34097" w:rsidR="003755D2" w:rsidP="00A817BB" w:rsidRDefault="003755D2" w14:paraId="384BA73E" wp14:textId="77777777">
      <w:pPr>
        <w:spacing w:after="0" w:line="240" w:lineRule="auto"/>
        <w:jc w:val="both"/>
        <w:rPr>
          <w:rFonts w:ascii="Montserrat" w:hAnsi="Montserrat"/>
        </w:rPr>
      </w:pPr>
    </w:p>
    <w:p xmlns:wp14="http://schemas.microsoft.com/office/word/2010/wordml" w:rsidRPr="00D34097" w:rsidR="00944AD3" w:rsidP="00A817BB" w:rsidRDefault="00944AD3" w14:paraId="45AF5057" wp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D34097">
        <w:rPr>
          <w:rFonts w:ascii="Montserrat" w:hAnsi="Montserrat" w:eastAsia="Arial" w:cs="Arial"/>
          <w:color w:val="000000" w:themeColor="text1"/>
        </w:rPr>
        <w:t>Algunos rasgos o detalles se transforman dependiendo de la región donde viven quienes cuentan las narraciones.</w:t>
      </w:r>
    </w:p>
    <w:p xmlns:wp14="http://schemas.microsoft.com/office/word/2010/wordml" w:rsidRPr="00D34097" w:rsidR="00944AD3" w:rsidP="00A817BB" w:rsidRDefault="00944AD3" w14:paraId="34B3F2EB" wp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xmlns:wp14="http://schemas.microsoft.com/office/word/2010/wordml" w:rsidRPr="00D34097" w:rsidR="00944AD3" w:rsidP="00A817BB" w:rsidRDefault="00944AD3" w14:paraId="085B9B26" wp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D34097">
        <w:rPr>
          <w:rFonts w:ascii="Montserrat" w:hAnsi="Montserrat" w:eastAsia="Arial" w:cs="Arial"/>
          <w:color w:val="000000" w:themeColor="text1"/>
        </w:rPr>
        <w:t>Esto es particularmente notorio en las narracion</w:t>
      </w:r>
      <w:r w:rsidR="00D34097">
        <w:rPr>
          <w:rFonts w:ascii="Montserrat" w:hAnsi="Montserrat" w:eastAsia="Arial" w:cs="Arial"/>
          <w:color w:val="000000" w:themeColor="text1"/>
        </w:rPr>
        <w:t>es orales, las que, como se mencionó</w:t>
      </w:r>
      <w:r w:rsidRPr="00D34097">
        <w:rPr>
          <w:rFonts w:ascii="Montserrat" w:hAnsi="Montserrat" w:eastAsia="Arial" w:cs="Arial"/>
          <w:color w:val="000000" w:themeColor="text1"/>
        </w:rPr>
        <w:t>, se transmiten de boca en boca y de generación en generación.</w:t>
      </w:r>
    </w:p>
    <w:p xmlns:wp14="http://schemas.microsoft.com/office/word/2010/wordml" w:rsidRPr="00D34097" w:rsidR="00944AD3" w:rsidP="00A817BB" w:rsidRDefault="00944AD3" w14:paraId="7D34F5C7" wp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xmlns:wp14="http://schemas.microsoft.com/office/word/2010/wordml" w:rsidRPr="00D34097" w:rsidR="00944AD3" w:rsidP="00A817BB" w:rsidRDefault="00944AD3" w14:paraId="7643D99F" wp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D34097">
        <w:rPr>
          <w:rFonts w:ascii="Montserrat" w:hAnsi="Montserrat" w:eastAsia="Arial" w:cs="Arial"/>
          <w:color w:val="000000" w:themeColor="text1"/>
        </w:rPr>
        <w:t>Como la leyenda de la Llorona, de la que ya</w:t>
      </w:r>
      <w:r w:rsidR="00D34097">
        <w:rPr>
          <w:rFonts w:ascii="Montserrat" w:hAnsi="Montserrat" w:eastAsia="Arial" w:cs="Arial"/>
          <w:color w:val="000000" w:themeColor="text1"/>
        </w:rPr>
        <w:t xml:space="preserve"> se habló</w:t>
      </w:r>
      <w:r w:rsidRPr="00D34097">
        <w:rPr>
          <w:rFonts w:ascii="Montserrat" w:hAnsi="Montserrat" w:eastAsia="Arial" w:cs="Arial"/>
          <w:color w:val="000000" w:themeColor="text1"/>
        </w:rPr>
        <w:t>.</w:t>
      </w:r>
    </w:p>
    <w:p xmlns:wp14="http://schemas.microsoft.com/office/word/2010/wordml" w:rsidRPr="00D34097" w:rsidR="00944AD3" w:rsidP="00A817BB" w:rsidRDefault="00944AD3" w14:paraId="0B4020A7" wp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xmlns:wp14="http://schemas.microsoft.com/office/word/2010/wordml" w:rsidRPr="00D34097" w:rsidR="00944AD3" w:rsidP="00A817BB" w:rsidRDefault="00D34097" w14:paraId="093DDAD3" wp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>
        <w:rPr>
          <w:rFonts w:ascii="Montserrat" w:hAnsi="Montserrat" w:eastAsia="Arial" w:cs="Arial"/>
          <w:color w:val="000000" w:themeColor="text1"/>
        </w:rPr>
        <w:t>¿Recuerdas</w:t>
      </w:r>
      <w:r w:rsidRPr="00D34097" w:rsidR="00944AD3">
        <w:rPr>
          <w:rFonts w:ascii="Montserrat" w:hAnsi="Montserrat" w:eastAsia="Arial" w:cs="Arial"/>
          <w:color w:val="000000" w:themeColor="text1"/>
        </w:rPr>
        <w:t xml:space="preserve"> que hay versiones que dicen que se aparece donde hay niños?</w:t>
      </w:r>
    </w:p>
    <w:p xmlns:wp14="http://schemas.microsoft.com/office/word/2010/wordml" w:rsidRPr="00D34097" w:rsidR="00944AD3" w:rsidP="00A817BB" w:rsidRDefault="00944AD3" w14:paraId="1D7B270A" wp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xmlns:wp14="http://schemas.microsoft.com/office/word/2010/wordml" w:rsidRPr="00D34097" w:rsidR="00944AD3" w:rsidP="00A817BB" w:rsidRDefault="00944AD3" w14:paraId="1CA99069" wp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D34097">
        <w:rPr>
          <w:rFonts w:ascii="Montserrat" w:hAnsi="Montserrat" w:eastAsia="Arial" w:cs="Arial"/>
          <w:color w:val="000000" w:themeColor="text1"/>
        </w:rPr>
        <w:t>Otras que se aparece en las calles de la Ciudad de México y otras que se aparece en Xochimilco.</w:t>
      </w:r>
    </w:p>
    <w:p xmlns:wp14="http://schemas.microsoft.com/office/word/2010/wordml" w:rsidRPr="00D34097" w:rsidR="00944AD3" w:rsidP="00A817BB" w:rsidRDefault="00944AD3" w14:paraId="4F904CB7" wp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xmlns:wp14="http://schemas.microsoft.com/office/word/2010/wordml" w:rsidRPr="00D34097" w:rsidR="00D34097" w:rsidP="00A817BB" w:rsidRDefault="00D34097" w14:paraId="5B89C8B4" wp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>
        <w:rPr>
          <w:rFonts w:ascii="Montserrat" w:hAnsi="Montserrat" w:eastAsia="Arial" w:cs="Arial"/>
          <w:color w:val="000000" w:themeColor="text1"/>
        </w:rPr>
        <w:t>H</w:t>
      </w:r>
      <w:r w:rsidRPr="00D34097" w:rsidR="00944AD3">
        <w:rPr>
          <w:rFonts w:ascii="Montserrat" w:hAnsi="Montserrat" w:eastAsia="Arial" w:cs="Arial"/>
          <w:color w:val="000000" w:themeColor="text1"/>
        </w:rPr>
        <w:t>ay cosas que cambian dependiendo el contexto social, pero la idea principal se mantiene.</w:t>
      </w:r>
      <w:r w:rsidRPr="00D34097">
        <w:rPr>
          <w:rFonts w:ascii="Montserrat" w:hAnsi="Montserrat" w:eastAsia="Arial" w:cs="Arial"/>
          <w:color w:val="000000" w:themeColor="text1"/>
        </w:rPr>
        <w:t xml:space="preserve"> En el caso de la Llorona, </w:t>
      </w:r>
      <w:r>
        <w:rPr>
          <w:rFonts w:ascii="Montserrat" w:hAnsi="Montserrat" w:eastAsia="Arial" w:cs="Arial"/>
          <w:color w:val="000000" w:themeColor="text1"/>
        </w:rPr>
        <w:t>por ejemplo, observaste</w:t>
      </w:r>
      <w:r w:rsidRPr="00D34097">
        <w:rPr>
          <w:rFonts w:ascii="Montserrat" w:hAnsi="Montserrat" w:eastAsia="Arial" w:cs="Arial"/>
          <w:color w:val="000000" w:themeColor="text1"/>
        </w:rPr>
        <w:t xml:space="preserve"> que lo que no cambiaba era que anda penando y gritando</w:t>
      </w:r>
      <w:r>
        <w:rPr>
          <w:rFonts w:ascii="Montserrat" w:hAnsi="Montserrat" w:eastAsia="Arial" w:cs="Arial"/>
          <w:color w:val="000000" w:themeColor="text1"/>
        </w:rPr>
        <w:t>.</w:t>
      </w:r>
    </w:p>
    <w:p xmlns:wp14="http://schemas.microsoft.com/office/word/2010/wordml" w:rsidRPr="00D34097" w:rsidR="00D34097" w:rsidP="00A817BB" w:rsidRDefault="00D34097" w14:paraId="06971CD3" wp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xmlns:wp14="http://schemas.microsoft.com/office/word/2010/wordml" w:rsidRPr="00D34097" w:rsidR="00D34097" w:rsidP="00A817BB" w:rsidRDefault="00D34097" w14:paraId="5DD275BC" wp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>
        <w:rPr>
          <w:rFonts w:ascii="Montserrat" w:hAnsi="Montserrat" w:eastAsia="Arial" w:cs="Arial"/>
          <w:color w:val="000000" w:themeColor="text1"/>
        </w:rPr>
        <w:t>E</w:t>
      </w:r>
      <w:r w:rsidRPr="00D34097">
        <w:rPr>
          <w:rFonts w:ascii="Montserrat" w:hAnsi="Montserrat" w:eastAsia="Arial" w:cs="Arial"/>
          <w:color w:val="000000" w:themeColor="text1"/>
        </w:rPr>
        <w:t>n las fábulas pasa lo mismo y también en algun</w:t>
      </w:r>
      <w:r w:rsidR="000B153E">
        <w:rPr>
          <w:rFonts w:ascii="Montserrat" w:hAnsi="Montserrat" w:eastAsia="Arial" w:cs="Arial"/>
          <w:color w:val="000000" w:themeColor="text1"/>
        </w:rPr>
        <w:t>os cuentos de la tradición oral, p</w:t>
      </w:r>
      <w:r w:rsidRPr="00D34097">
        <w:rPr>
          <w:rFonts w:ascii="Montserrat" w:hAnsi="Montserrat" w:eastAsia="Arial" w:cs="Arial"/>
          <w:color w:val="000000" w:themeColor="text1"/>
        </w:rPr>
        <w:t xml:space="preserve">ueden cambiar algunas cosas, pero la idea central se mantiene o, en el caso de las fábulas, la moraleja. </w:t>
      </w:r>
      <w:r>
        <w:rPr>
          <w:rFonts w:ascii="Montserrat" w:hAnsi="Montserrat" w:eastAsia="Arial" w:cs="Arial"/>
          <w:color w:val="000000" w:themeColor="text1"/>
        </w:rPr>
        <w:t>E</w:t>
      </w:r>
      <w:r w:rsidRPr="00D34097">
        <w:rPr>
          <w:rFonts w:ascii="Montserrat" w:hAnsi="Montserrat" w:eastAsia="Arial" w:cs="Arial"/>
          <w:color w:val="000000" w:themeColor="text1"/>
        </w:rPr>
        <w:t>n las fábulas lo que suele mantenerse es la moraleja.</w:t>
      </w:r>
    </w:p>
    <w:p xmlns:wp14="http://schemas.microsoft.com/office/word/2010/wordml" w:rsidRPr="00D34097" w:rsidR="00D34097" w:rsidP="00A817BB" w:rsidRDefault="00D34097" w14:paraId="2A1F701D" wp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xmlns:wp14="http://schemas.microsoft.com/office/word/2010/wordml" w:rsidR="00D34097" w:rsidP="00A817BB" w:rsidRDefault="00B12704" w14:paraId="36D1CF73" wp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>
        <w:rPr>
          <w:rFonts w:ascii="Montserrat" w:hAnsi="Montserrat" w:eastAsia="Arial" w:cs="Arial"/>
          <w:color w:val="000000" w:themeColor="text1"/>
        </w:rPr>
        <w:t>¿Qué te pareció el repaso de hoy? ¿Recordaste con facilidad los temas?</w:t>
      </w:r>
    </w:p>
    <w:p xmlns:wp14="http://schemas.microsoft.com/office/word/2010/wordml" w:rsidR="00B12704" w:rsidP="00A817BB" w:rsidRDefault="00B12704" w14:paraId="03EFCA41" wp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xmlns:wp14="http://schemas.microsoft.com/office/word/2010/wordml" w:rsidRPr="00D34097" w:rsidR="00B12704" w:rsidP="00A817BB" w:rsidRDefault="00B12704" w14:paraId="5F96A722" wp14:textId="77777777">
      <w:pPr>
        <w:spacing w:after="0" w:line="240" w:lineRule="auto"/>
        <w:jc w:val="center"/>
        <w:rPr>
          <w:rFonts w:ascii="Montserrat" w:hAnsi="Montserrat" w:eastAsia="Arial" w:cs="Arial"/>
          <w:color w:val="000000" w:themeColor="text1"/>
        </w:rPr>
      </w:pPr>
      <w:r w:rsidRPr="00B12704">
        <w:rPr>
          <w:noProof/>
          <w:lang w:eastAsia="es-MX"/>
        </w:rPr>
        <w:lastRenderedPageBreak/>
        <w:drawing>
          <wp:inline xmlns:wp14="http://schemas.microsoft.com/office/word/2010/wordprocessingDrawing" distT="0" distB="0" distL="0" distR="0" wp14:anchorId="0CC79F4E" wp14:editId="69BFFC00">
            <wp:extent cx="2564424" cy="1800225"/>
            <wp:effectExtent l="19050" t="19050" r="26670" b="952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572412" cy="1805833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D34097" w:rsidR="00D34097" w:rsidP="00A817BB" w:rsidRDefault="00D34097" w14:paraId="5B95CD12" wp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xmlns:wp14="http://schemas.microsoft.com/office/word/2010/wordml" w:rsidRPr="00E339D7" w:rsidR="003755D2" w:rsidP="00A817BB" w:rsidRDefault="003755D2" w14:paraId="5220BBB2" wp14:textId="77777777">
      <w:pPr>
        <w:spacing w:after="0" w:line="240" w:lineRule="auto"/>
        <w:jc w:val="both"/>
        <w:rPr>
          <w:rFonts w:ascii="Montserrat" w:hAnsi="Montserrat"/>
        </w:rPr>
      </w:pPr>
    </w:p>
    <w:p xmlns:wp14="http://schemas.microsoft.com/office/word/2010/wordml" w:rsidRPr="008167BA" w:rsidR="00284A09" w:rsidP="00A817BB" w:rsidRDefault="00284A09" w14:paraId="4EF1C689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¡Buen trabajo!</w:t>
      </w:r>
    </w:p>
    <w:p xmlns:wp14="http://schemas.microsoft.com/office/word/2010/wordml" w:rsidRPr="008167BA" w:rsidR="00284A09" w:rsidP="00A817BB" w:rsidRDefault="00284A09" w14:paraId="13CB595B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xmlns:wp14="http://schemas.microsoft.com/office/word/2010/wordml" w:rsidR="00AC0097" w:rsidP="00A817BB" w:rsidRDefault="00284A09" w14:paraId="7302E91C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749CA84C" w:rsidR="00284A09">
        <w:rPr>
          <w:rFonts w:ascii="Montserrat" w:hAnsi="Montserrat"/>
          <w:b w:val="1"/>
          <w:bCs w:val="1"/>
          <w:sz w:val="24"/>
          <w:szCs w:val="24"/>
        </w:rPr>
        <w:t>Gracias por tu esfuerzo.</w:t>
      </w:r>
    </w:p>
    <w:p w:rsidR="749CA84C" w:rsidP="749CA84C" w:rsidRDefault="749CA84C" w14:paraId="7639005A" w14:textId="5D83A259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sz w:val="24"/>
          <w:szCs w:val="24"/>
        </w:rPr>
      </w:pPr>
    </w:p>
    <w:p w:rsidR="55BFAE54" w:rsidP="749CA84C" w:rsidRDefault="55BFAE54" w14:noSpellErr="1" w14:paraId="18A655DA">
      <w:pPr>
        <w:pStyle w:val="Piedepgina"/>
        <w:jc w:val="both"/>
        <w:rPr>
          <w:sz w:val="14"/>
          <w:szCs w:val="14"/>
        </w:rPr>
      </w:pPr>
      <w:r w:rsidRPr="749CA84C" w:rsidR="55BFAE54">
        <w:rPr>
          <w:rFonts w:ascii="Montserrat" w:hAnsi="Montserrat"/>
          <w:color w:val="000000" w:themeColor="text1" w:themeTint="FF" w:themeShade="FF"/>
          <w:sz w:val="18"/>
          <w:szCs w:val="18"/>
        </w:rPr>
        <w:t>*</w:t>
      </w:r>
      <w:r w:rsidRPr="749CA84C" w:rsidR="55BFAE54">
        <w:rPr>
          <w:rFonts w:ascii="Montserrat" w:hAnsi="Montserrat"/>
          <w:i w:val="1"/>
          <w:iCs w:val="1"/>
          <w:color w:val="000000" w:themeColor="text1" w:themeTint="FF" w:themeShade="FF"/>
          <w:sz w:val="18"/>
          <w:szCs w:val="18"/>
        </w:rPr>
        <w:t>Este material es elaborado por la Secretaría de Educación Pública y actualizado por la Subsecretaría de Educación Básica, a través de la Estrategia Aprende en Casa.</w:t>
      </w:r>
    </w:p>
    <w:p w:rsidR="749CA84C" w:rsidP="749CA84C" w:rsidRDefault="749CA84C" w14:paraId="306E3989" w14:textId="283783EB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sz w:val="24"/>
          <w:szCs w:val="24"/>
        </w:rPr>
      </w:pPr>
    </w:p>
    <w:p xmlns:wp14="http://schemas.microsoft.com/office/word/2010/wordml" w:rsidR="00B45C15" w:rsidP="00A817BB" w:rsidRDefault="00B45C15" w14:paraId="6D9C8D39" wp14:textId="77777777">
      <w:pPr>
        <w:spacing w:after="0" w:line="240" w:lineRule="auto"/>
        <w:rPr>
          <w:rFonts w:ascii="Montserrat" w:hAnsi="Montserrat"/>
          <w:b/>
        </w:rPr>
      </w:pPr>
    </w:p>
    <w:p xmlns:wp14="http://schemas.microsoft.com/office/word/2010/wordml" w:rsidRPr="008167BA" w:rsidR="00284A09" w:rsidP="749CA84C" w:rsidRDefault="00284A09" w14:paraId="189E467D" wp14:textId="7B47E48A">
      <w:pPr>
        <w:pStyle w:val="Normal"/>
        <w:spacing w:after="0" w:line="240" w:lineRule="auto"/>
        <w:rPr>
          <w:rFonts w:ascii="Montserrat" w:hAnsi="Montserrat"/>
          <w:b w:val="1"/>
          <w:bCs w:val="1"/>
          <w:sz w:val="28"/>
          <w:szCs w:val="28"/>
        </w:rPr>
      </w:pPr>
      <w:r w:rsidRPr="749CA84C" w:rsidR="00284A09">
        <w:rPr>
          <w:rFonts w:ascii="Montserrat" w:hAnsi="Montserrat"/>
          <w:b w:val="1"/>
          <w:bCs w:val="1"/>
          <w:sz w:val="28"/>
          <w:szCs w:val="28"/>
        </w:rPr>
        <w:t>Para saber más:</w:t>
      </w:r>
    </w:p>
    <w:p xmlns:wp14="http://schemas.microsoft.com/office/word/2010/wordml" w:rsidRPr="008167BA" w:rsidR="00284A09" w:rsidP="00A817BB" w:rsidRDefault="00284A09" w14:paraId="5E92E845" wp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r w:rsidRPr="008167BA">
        <w:rPr>
          <w:rFonts w:ascii="Montserrat" w:hAnsi="Montserrat" w:eastAsia="Times New Roman" w:cs="Times New Roman"/>
          <w:color w:val="000000"/>
          <w:lang w:eastAsia="es-MX"/>
        </w:rPr>
        <w:t>Lecturas</w:t>
      </w:r>
    </w:p>
    <w:p xmlns:wp14="http://schemas.microsoft.com/office/word/2010/wordml" w:rsidRPr="008167BA" w:rsidR="00284A09" w:rsidP="00A817BB" w:rsidRDefault="00284A09" w14:paraId="2FC17F8B" wp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</w:p>
    <w:p xmlns:wp14="http://schemas.microsoft.com/office/word/2010/wordml" w:rsidR="00284A09" w:rsidP="00A817BB" w:rsidRDefault="00284A09" w14:paraId="0A4F7224" wp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r>
        <w:rPr>
          <w:noProof/>
          <w:lang w:eastAsia="es-MX"/>
        </w:rPr>
        <w:drawing>
          <wp:inline xmlns:wp14="http://schemas.microsoft.com/office/word/2010/wordprocessingDrawing" distT="0" distB="0" distL="0" distR="0" wp14:anchorId="174AF05F" wp14:editId="1E292506">
            <wp:extent cx="2068975" cy="2724150"/>
            <wp:effectExtent l="0" t="0" r="7620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9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97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C01CE0" w:rsidR="00284A09" w:rsidP="00A817BB" w:rsidRDefault="00BC08C7" w14:paraId="4EE9E504" wp14:textId="77777777">
      <w:pPr>
        <w:spacing w:after="0" w:line="240" w:lineRule="auto"/>
        <w:rPr>
          <w:rStyle w:val="Hipervnculo"/>
          <w:rFonts w:ascii="Montserrat" w:hAnsi="Montserrat"/>
          <w:color w:val="000000" w:themeColor="text1"/>
        </w:rPr>
      </w:pPr>
      <w:hyperlink w:history="1" r:id="rId24">
        <w:r w:rsidRPr="00AF7A92" w:rsidR="00BE1119">
          <w:rPr>
            <w:rStyle w:val="Hipervnculo"/>
            <w:rFonts w:ascii="Montserrat" w:hAnsi="Montserrat"/>
          </w:rPr>
          <w:t>https://libros.conaliteg.gob.mx/20/P4ESA.htm</w:t>
        </w:r>
      </w:hyperlink>
    </w:p>
    <w:sectPr w:rsidRPr="00C01CE0" w:rsidR="00284A09" w:rsidSect="001B290B">
      <w:footerReference w:type="default" r:id="rId25"/>
      <w:pgSz w:w="12240" w:h="15840" w:orient="portrait"/>
      <w:pgMar w:top="1701" w:right="1418" w:bottom="1701" w:left="1418" w:header="709" w:footer="709" w:gutter="0"/>
      <w:cols w:space="708"/>
      <w:docGrid w:linePitch="360"/>
      <w:headerReference w:type="default" r:id="Rd45da4951d9d46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CC58E1" w:rsidP="002443C3" w:rsidRDefault="00CC58E1" w14:paraId="5AE48A43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C58E1" w:rsidP="002443C3" w:rsidRDefault="00CC58E1" w14:paraId="50F40DE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717661293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Content>
          <w:p xmlns:wp14="http://schemas.microsoft.com/office/word/2010/wordml" w:rsidRPr="00BC08C7" w:rsidR="00BC08C7" w:rsidP="00BC08C7" w:rsidRDefault="00BC08C7" w14:paraId="51EC391A" wp14:textId="77777777">
            <w:pPr>
              <w:pStyle w:val="Piedepgina"/>
              <w:jc w:val="right"/>
              <w:rPr>
                <w:sz w:val="18"/>
                <w:szCs w:val="18"/>
              </w:rPr>
            </w:pPr>
            <w:r w:rsidRPr="00BC08C7">
              <w:rPr>
                <w:sz w:val="18"/>
                <w:szCs w:val="18"/>
                <w:lang w:val="es-ES"/>
              </w:rPr>
              <w:t xml:space="preserve">Página </w:t>
            </w:r>
            <w:r w:rsidRPr="00BC08C7">
              <w:rPr>
                <w:b/>
                <w:bCs/>
                <w:sz w:val="18"/>
                <w:szCs w:val="18"/>
              </w:rPr>
              <w:fldChar w:fldCharType="begin"/>
            </w:r>
            <w:r w:rsidRPr="00BC08C7">
              <w:rPr>
                <w:b/>
                <w:bCs/>
                <w:sz w:val="18"/>
                <w:szCs w:val="18"/>
              </w:rPr>
              <w:instrText>PAGE</w:instrText>
            </w:r>
            <w:r w:rsidRPr="00BC08C7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3</w:t>
            </w:r>
            <w:r w:rsidRPr="00BC08C7">
              <w:rPr>
                <w:b/>
                <w:bCs/>
                <w:sz w:val="18"/>
                <w:szCs w:val="18"/>
              </w:rPr>
              <w:fldChar w:fldCharType="end"/>
            </w:r>
            <w:r w:rsidRPr="00BC08C7">
              <w:rPr>
                <w:sz w:val="18"/>
                <w:szCs w:val="18"/>
                <w:lang w:val="es-ES"/>
              </w:rPr>
              <w:t xml:space="preserve"> de </w:t>
            </w:r>
            <w:r w:rsidRPr="00BC08C7">
              <w:rPr>
                <w:b/>
                <w:bCs/>
                <w:sz w:val="18"/>
                <w:szCs w:val="18"/>
              </w:rPr>
              <w:fldChar w:fldCharType="begin"/>
            </w:r>
            <w:r w:rsidRPr="00BC08C7">
              <w:rPr>
                <w:b/>
                <w:bCs/>
                <w:sz w:val="18"/>
                <w:szCs w:val="18"/>
              </w:rPr>
              <w:instrText>NUMPAGES</w:instrText>
            </w:r>
            <w:r w:rsidRPr="00BC08C7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12</w:t>
            </w:r>
            <w:r w:rsidRPr="00BC08C7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CC58E1" w:rsidP="002443C3" w:rsidRDefault="00CC58E1" w14:paraId="77A52294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C58E1" w:rsidP="002443C3" w:rsidRDefault="00CC58E1" w14:paraId="007DCDA8" wp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30"/>
      <w:gridCol w:w="3130"/>
      <w:gridCol w:w="3130"/>
    </w:tblGrid>
    <w:tr w:rsidR="749CA84C" w:rsidTr="749CA84C" w14:paraId="25C9A205">
      <w:trPr>
        <w:trHeight w:val="300"/>
      </w:trPr>
      <w:tc>
        <w:tcPr>
          <w:tcW w:w="3130" w:type="dxa"/>
          <w:tcMar/>
        </w:tcPr>
        <w:p w:rsidR="749CA84C" w:rsidP="749CA84C" w:rsidRDefault="749CA84C" w14:paraId="2125A121" w14:textId="630525D0">
          <w:pPr>
            <w:pStyle w:val="Encabezado"/>
            <w:bidi w:val="0"/>
            <w:ind w:left="-115"/>
            <w:jc w:val="left"/>
          </w:pPr>
        </w:p>
      </w:tc>
      <w:tc>
        <w:tcPr>
          <w:tcW w:w="3130" w:type="dxa"/>
          <w:tcMar/>
        </w:tcPr>
        <w:p w:rsidR="749CA84C" w:rsidP="749CA84C" w:rsidRDefault="749CA84C" w14:paraId="52DFFF22" w14:textId="07B21AE9">
          <w:pPr>
            <w:pStyle w:val="Encabezado"/>
            <w:bidi w:val="0"/>
            <w:jc w:val="center"/>
          </w:pPr>
        </w:p>
      </w:tc>
      <w:tc>
        <w:tcPr>
          <w:tcW w:w="3130" w:type="dxa"/>
          <w:tcMar/>
        </w:tcPr>
        <w:p w:rsidR="749CA84C" w:rsidP="749CA84C" w:rsidRDefault="749CA84C" w14:paraId="2DD6BC93" w14:textId="0A2C638A">
          <w:pPr>
            <w:pStyle w:val="Encabezado"/>
            <w:bidi w:val="0"/>
            <w:ind w:right="-115"/>
            <w:jc w:val="right"/>
          </w:pPr>
        </w:p>
      </w:tc>
    </w:tr>
  </w:tbl>
  <w:p w:rsidR="749CA84C" w:rsidP="749CA84C" w:rsidRDefault="749CA84C" w14:paraId="1B192C8D" w14:textId="6688C356">
    <w:pPr>
      <w:pStyle w:val="Encabezado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6" style="width:10.9pt;height:10.9pt" o:bullet="t" type="#_x0000_t75">
        <v:imagedata o:title="mso9E92" r:id="rId1"/>
      </v:shape>
    </w:pict>
  </w:numPicBullet>
  <w:numPicBullet w:numPicBulletId="1">
    <w:pict>
      <v:shape id="_x0000_i1027" style="width:10.9pt;height:10.9pt" o:bullet="t" type="#_x0000_t75">
        <v:imagedata o:title="mso7F37" r:id="rId2"/>
      </v:shape>
    </w:pict>
  </w:numPicBullet>
  <w:abstractNum w:abstractNumId="0">
    <w:nsid w:val="05ED7855"/>
    <w:multiLevelType w:val="hybridMultilevel"/>
    <w:tmpl w:val="E3F855A6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8CB7E1C"/>
    <w:multiLevelType w:val="hybridMultilevel"/>
    <w:tmpl w:val="95902B9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54341"/>
    <w:multiLevelType w:val="hybridMultilevel"/>
    <w:tmpl w:val="D29404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F3BCA"/>
    <w:multiLevelType w:val="hybridMultilevel"/>
    <w:tmpl w:val="489AA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1E347444"/>
    <w:multiLevelType w:val="hybridMultilevel"/>
    <w:tmpl w:val="E7820A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A4225"/>
    <w:multiLevelType w:val="hybridMultilevel"/>
    <w:tmpl w:val="B030B864"/>
    <w:lvl w:ilvl="0" w:tplc="080A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0">
    <w:nsid w:val="208D6C82"/>
    <w:multiLevelType w:val="hybridMultilevel"/>
    <w:tmpl w:val="57ACC198"/>
    <w:lvl w:ilvl="0" w:tplc="080A000F">
      <w:start w:val="1"/>
      <w:numFmt w:val="decimal"/>
      <w:lvlText w:val="%1."/>
      <w:lvlJc w:val="left"/>
      <w:pPr>
        <w:ind w:left="2148" w:hanging="360"/>
      </w:pPr>
    </w:lvl>
    <w:lvl w:ilvl="1" w:tplc="080A0019" w:tentative="1">
      <w:start w:val="1"/>
      <w:numFmt w:val="lowerLetter"/>
      <w:lvlText w:val="%2."/>
      <w:lvlJc w:val="left"/>
      <w:pPr>
        <w:ind w:left="2868" w:hanging="360"/>
      </w:pPr>
    </w:lvl>
    <w:lvl w:ilvl="2" w:tplc="080A001B" w:tentative="1">
      <w:start w:val="1"/>
      <w:numFmt w:val="lowerRoman"/>
      <w:lvlText w:val="%3."/>
      <w:lvlJc w:val="right"/>
      <w:pPr>
        <w:ind w:left="3588" w:hanging="180"/>
      </w:pPr>
    </w:lvl>
    <w:lvl w:ilvl="3" w:tplc="080A000F" w:tentative="1">
      <w:start w:val="1"/>
      <w:numFmt w:val="decimal"/>
      <w:lvlText w:val="%4."/>
      <w:lvlJc w:val="left"/>
      <w:pPr>
        <w:ind w:left="4308" w:hanging="360"/>
      </w:pPr>
    </w:lvl>
    <w:lvl w:ilvl="4" w:tplc="080A0019" w:tentative="1">
      <w:start w:val="1"/>
      <w:numFmt w:val="lowerLetter"/>
      <w:lvlText w:val="%5."/>
      <w:lvlJc w:val="left"/>
      <w:pPr>
        <w:ind w:left="5028" w:hanging="360"/>
      </w:pPr>
    </w:lvl>
    <w:lvl w:ilvl="5" w:tplc="080A001B" w:tentative="1">
      <w:start w:val="1"/>
      <w:numFmt w:val="lowerRoman"/>
      <w:lvlText w:val="%6."/>
      <w:lvlJc w:val="right"/>
      <w:pPr>
        <w:ind w:left="5748" w:hanging="180"/>
      </w:pPr>
    </w:lvl>
    <w:lvl w:ilvl="6" w:tplc="080A000F" w:tentative="1">
      <w:start w:val="1"/>
      <w:numFmt w:val="decimal"/>
      <w:lvlText w:val="%7."/>
      <w:lvlJc w:val="left"/>
      <w:pPr>
        <w:ind w:left="6468" w:hanging="360"/>
      </w:pPr>
    </w:lvl>
    <w:lvl w:ilvl="7" w:tplc="080A0019" w:tentative="1">
      <w:start w:val="1"/>
      <w:numFmt w:val="lowerLetter"/>
      <w:lvlText w:val="%8."/>
      <w:lvlJc w:val="left"/>
      <w:pPr>
        <w:ind w:left="7188" w:hanging="360"/>
      </w:pPr>
    </w:lvl>
    <w:lvl w:ilvl="8" w:tplc="08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>
    <w:nsid w:val="22222F04"/>
    <w:multiLevelType w:val="hybridMultilevel"/>
    <w:tmpl w:val="E9342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E7600"/>
    <w:multiLevelType w:val="hybridMultilevel"/>
    <w:tmpl w:val="6D4C99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63CD4"/>
    <w:multiLevelType w:val="hybridMultilevel"/>
    <w:tmpl w:val="227A0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A27B1"/>
    <w:multiLevelType w:val="hybridMultilevel"/>
    <w:tmpl w:val="CABC4436"/>
    <w:lvl w:ilvl="0" w:tplc="B120BF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4A610DC"/>
    <w:multiLevelType w:val="hybridMultilevel"/>
    <w:tmpl w:val="078CF37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3CEF6E41"/>
    <w:multiLevelType w:val="hybridMultilevel"/>
    <w:tmpl w:val="04B01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80402"/>
    <w:multiLevelType w:val="hybridMultilevel"/>
    <w:tmpl w:val="F30EFBF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41B45C97"/>
    <w:multiLevelType w:val="multilevel"/>
    <w:tmpl w:val="8A44D1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1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B0673D"/>
    <w:multiLevelType w:val="hybridMultilevel"/>
    <w:tmpl w:val="B0C29B00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55D7586B"/>
    <w:multiLevelType w:val="hybridMultilevel"/>
    <w:tmpl w:val="D92C16B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609C0086"/>
    <w:multiLevelType w:val="hybridMultilevel"/>
    <w:tmpl w:val="7C14A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B96771"/>
    <w:multiLevelType w:val="hybridMultilevel"/>
    <w:tmpl w:val="6D4C99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652B29"/>
    <w:multiLevelType w:val="hybridMultilevel"/>
    <w:tmpl w:val="1AD254F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617D3512"/>
    <w:multiLevelType w:val="hybridMultilevel"/>
    <w:tmpl w:val="56FA256E"/>
    <w:lvl w:ilvl="0" w:tplc="A330D1AC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nsid w:val="635C1C86"/>
    <w:multiLevelType w:val="hybridMultilevel"/>
    <w:tmpl w:val="CAB2C5A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nsid w:val="63823535"/>
    <w:multiLevelType w:val="hybridMultilevel"/>
    <w:tmpl w:val="1590B8D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63E21A28"/>
    <w:multiLevelType w:val="hybridMultilevel"/>
    <w:tmpl w:val="49AE2E34"/>
    <w:lvl w:ilvl="0" w:tplc="7382C79C"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F65389B"/>
    <w:multiLevelType w:val="hybridMultilevel"/>
    <w:tmpl w:val="ADDAF0D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6F8B6C5D"/>
    <w:multiLevelType w:val="hybridMultilevel"/>
    <w:tmpl w:val="92A8CDA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703B4E28"/>
    <w:multiLevelType w:val="hybridMultilevel"/>
    <w:tmpl w:val="7EFAB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9A335C"/>
    <w:multiLevelType w:val="hybridMultilevel"/>
    <w:tmpl w:val="3FD43B9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>
    <w:nsid w:val="73EA182F"/>
    <w:multiLevelType w:val="hybridMultilevel"/>
    <w:tmpl w:val="2CFE8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016C60"/>
    <w:multiLevelType w:val="hybridMultilevel"/>
    <w:tmpl w:val="DF7C57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hint="default" w:ascii="Symbol" w:hAnsi="Symbol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hint="default" w:ascii="Courier New" w:hAnsi="Courier New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hint="default" w:ascii="Wingdings" w:hAnsi="Wingdings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hint="default" w:ascii="Symbol" w:hAnsi="Symbol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hint="default" w:ascii="Courier New" w:hAnsi="Courier New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hint="default" w:ascii="Wingdings" w:hAnsi="Wingdings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hint="default" w:ascii="Symbol" w:hAnsi="Symbol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hint="default" w:ascii="Courier New" w:hAnsi="Courier New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hint="default" w:ascii="Wingdings" w:hAnsi="Wingdings"/>
      </w:rPr>
    </w:lvl>
  </w:abstractNum>
  <w:num w:numId="1">
    <w:abstractNumId w:val="21"/>
  </w:num>
  <w:num w:numId="2">
    <w:abstractNumId w:val="38"/>
  </w:num>
  <w:num w:numId="3">
    <w:abstractNumId w:val="16"/>
  </w:num>
  <w:num w:numId="4">
    <w:abstractNumId w:val="32"/>
  </w:num>
  <w:num w:numId="5">
    <w:abstractNumId w:val="14"/>
  </w:num>
  <w:num w:numId="6">
    <w:abstractNumId w:val="1"/>
  </w:num>
  <w:num w:numId="7">
    <w:abstractNumId w:val="3"/>
  </w:num>
  <w:num w:numId="8">
    <w:abstractNumId w:val="5"/>
  </w:num>
  <w:num w:numId="9">
    <w:abstractNumId w:val="20"/>
  </w:num>
  <w:num w:numId="10">
    <w:abstractNumId w:val="24"/>
  </w:num>
  <w:num w:numId="11">
    <w:abstractNumId w:val="7"/>
  </w:num>
  <w:num w:numId="12">
    <w:abstractNumId w:val="40"/>
  </w:num>
  <w:num w:numId="13">
    <w:abstractNumId w:val="23"/>
  </w:num>
  <w:num w:numId="14">
    <w:abstractNumId w:val="27"/>
  </w:num>
  <w:num w:numId="15">
    <w:abstractNumId w:val="19"/>
  </w:num>
  <w:num w:numId="16">
    <w:abstractNumId w:val="29"/>
  </w:num>
  <w:num w:numId="17">
    <w:abstractNumId w:val="36"/>
  </w:num>
  <w:num w:numId="18">
    <w:abstractNumId w:val="2"/>
  </w:num>
  <w:num w:numId="19">
    <w:abstractNumId w:val="8"/>
  </w:num>
  <w:num w:numId="20">
    <w:abstractNumId w:val="9"/>
  </w:num>
  <w:num w:numId="21">
    <w:abstractNumId w:val="10"/>
  </w:num>
  <w:num w:numId="22">
    <w:abstractNumId w:val="0"/>
  </w:num>
  <w:num w:numId="23">
    <w:abstractNumId w:val="25"/>
  </w:num>
  <w:num w:numId="24">
    <w:abstractNumId w:val="39"/>
  </w:num>
  <w:num w:numId="25">
    <w:abstractNumId w:val="17"/>
  </w:num>
  <w:num w:numId="26">
    <w:abstractNumId w:val="26"/>
  </w:num>
  <w:num w:numId="27">
    <w:abstractNumId w:val="33"/>
  </w:num>
  <w:num w:numId="28">
    <w:abstractNumId w:val="12"/>
  </w:num>
  <w:num w:numId="29">
    <w:abstractNumId w:val="22"/>
  </w:num>
  <w:num w:numId="30">
    <w:abstractNumId w:val="30"/>
  </w:num>
  <w:num w:numId="31">
    <w:abstractNumId w:val="34"/>
  </w:num>
  <w:num w:numId="32">
    <w:abstractNumId w:val="35"/>
  </w:num>
  <w:num w:numId="33">
    <w:abstractNumId w:val="15"/>
  </w:num>
  <w:num w:numId="34">
    <w:abstractNumId w:val="11"/>
  </w:num>
  <w:num w:numId="35">
    <w:abstractNumId w:val="13"/>
  </w:num>
  <w:num w:numId="36">
    <w:abstractNumId w:val="37"/>
  </w:num>
  <w:num w:numId="37">
    <w:abstractNumId w:val="4"/>
  </w:num>
  <w:num w:numId="38">
    <w:abstractNumId w:val="18"/>
  </w:num>
  <w:num w:numId="39">
    <w:abstractNumId w:val="28"/>
  </w:num>
  <w:num w:numId="40">
    <w:abstractNumId w:val="6"/>
  </w:num>
  <w:num w:numId="41">
    <w:abstractNumId w:val="31"/>
  </w:num>
  <w:numIdMacAtCleanup w:val="7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9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C3"/>
    <w:rsid w:val="00000FD0"/>
    <w:rsid w:val="00002C63"/>
    <w:rsid w:val="00002D05"/>
    <w:rsid w:val="00005370"/>
    <w:rsid w:val="00005ADA"/>
    <w:rsid w:val="00005D91"/>
    <w:rsid w:val="00007038"/>
    <w:rsid w:val="0001097D"/>
    <w:rsid w:val="00010F3E"/>
    <w:rsid w:val="000126EF"/>
    <w:rsid w:val="00012843"/>
    <w:rsid w:val="00012D59"/>
    <w:rsid w:val="00015AF6"/>
    <w:rsid w:val="00015FE2"/>
    <w:rsid w:val="000169CA"/>
    <w:rsid w:val="00016DC5"/>
    <w:rsid w:val="00016ED8"/>
    <w:rsid w:val="000175A1"/>
    <w:rsid w:val="000176F8"/>
    <w:rsid w:val="00020FDC"/>
    <w:rsid w:val="0002153C"/>
    <w:rsid w:val="00023D01"/>
    <w:rsid w:val="000243B8"/>
    <w:rsid w:val="00024C50"/>
    <w:rsid w:val="00025D4C"/>
    <w:rsid w:val="00032285"/>
    <w:rsid w:val="00032315"/>
    <w:rsid w:val="00033076"/>
    <w:rsid w:val="00035108"/>
    <w:rsid w:val="00035E22"/>
    <w:rsid w:val="00036DCC"/>
    <w:rsid w:val="00045543"/>
    <w:rsid w:val="00046E3B"/>
    <w:rsid w:val="0004756C"/>
    <w:rsid w:val="0005011F"/>
    <w:rsid w:val="00051356"/>
    <w:rsid w:val="000514C6"/>
    <w:rsid w:val="000525D1"/>
    <w:rsid w:val="00052FC6"/>
    <w:rsid w:val="000544C1"/>
    <w:rsid w:val="00057395"/>
    <w:rsid w:val="00062A40"/>
    <w:rsid w:val="00064055"/>
    <w:rsid w:val="00064F9B"/>
    <w:rsid w:val="00065E66"/>
    <w:rsid w:val="000668A2"/>
    <w:rsid w:val="000672BE"/>
    <w:rsid w:val="0007104E"/>
    <w:rsid w:val="00073912"/>
    <w:rsid w:val="000748FA"/>
    <w:rsid w:val="00077771"/>
    <w:rsid w:val="0008110A"/>
    <w:rsid w:val="00084774"/>
    <w:rsid w:val="00084EAF"/>
    <w:rsid w:val="0009082D"/>
    <w:rsid w:val="00092160"/>
    <w:rsid w:val="0009444C"/>
    <w:rsid w:val="00094846"/>
    <w:rsid w:val="00094ABB"/>
    <w:rsid w:val="00095017"/>
    <w:rsid w:val="000954A9"/>
    <w:rsid w:val="00097524"/>
    <w:rsid w:val="000A161A"/>
    <w:rsid w:val="000A6DDB"/>
    <w:rsid w:val="000A7160"/>
    <w:rsid w:val="000A7EF0"/>
    <w:rsid w:val="000B153E"/>
    <w:rsid w:val="000B163D"/>
    <w:rsid w:val="000B3D9E"/>
    <w:rsid w:val="000B4726"/>
    <w:rsid w:val="000B585E"/>
    <w:rsid w:val="000B6DA3"/>
    <w:rsid w:val="000C0E6E"/>
    <w:rsid w:val="000C22AE"/>
    <w:rsid w:val="000C3E15"/>
    <w:rsid w:val="000C4676"/>
    <w:rsid w:val="000C5FEE"/>
    <w:rsid w:val="000D0305"/>
    <w:rsid w:val="000D20A2"/>
    <w:rsid w:val="000D3493"/>
    <w:rsid w:val="000D3593"/>
    <w:rsid w:val="000D51BE"/>
    <w:rsid w:val="000D563C"/>
    <w:rsid w:val="000D5C5D"/>
    <w:rsid w:val="000E0A44"/>
    <w:rsid w:val="000E38F4"/>
    <w:rsid w:val="000E4875"/>
    <w:rsid w:val="000E5600"/>
    <w:rsid w:val="000E69FD"/>
    <w:rsid w:val="000E7DAB"/>
    <w:rsid w:val="000F252A"/>
    <w:rsid w:val="000F2583"/>
    <w:rsid w:val="000F2CCE"/>
    <w:rsid w:val="000F2F6A"/>
    <w:rsid w:val="000F5E9A"/>
    <w:rsid w:val="000F6694"/>
    <w:rsid w:val="000F78AB"/>
    <w:rsid w:val="00101B3D"/>
    <w:rsid w:val="001031F8"/>
    <w:rsid w:val="0010481D"/>
    <w:rsid w:val="00104B26"/>
    <w:rsid w:val="00104D64"/>
    <w:rsid w:val="00112F4B"/>
    <w:rsid w:val="001205AF"/>
    <w:rsid w:val="00124A76"/>
    <w:rsid w:val="00127394"/>
    <w:rsid w:val="00130141"/>
    <w:rsid w:val="001305F1"/>
    <w:rsid w:val="001317CF"/>
    <w:rsid w:val="0013321E"/>
    <w:rsid w:val="00136687"/>
    <w:rsid w:val="001369E8"/>
    <w:rsid w:val="00136A29"/>
    <w:rsid w:val="00140EC6"/>
    <w:rsid w:val="001452C7"/>
    <w:rsid w:val="00150FB4"/>
    <w:rsid w:val="00152747"/>
    <w:rsid w:val="00152B42"/>
    <w:rsid w:val="00155DCF"/>
    <w:rsid w:val="0015721C"/>
    <w:rsid w:val="00157EC6"/>
    <w:rsid w:val="0016042F"/>
    <w:rsid w:val="00161108"/>
    <w:rsid w:val="001620FE"/>
    <w:rsid w:val="0016618B"/>
    <w:rsid w:val="00166859"/>
    <w:rsid w:val="00166C16"/>
    <w:rsid w:val="001701D5"/>
    <w:rsid w:val="0017160A"/>
    <w:rsid w:val="00171B51"/>
    <w:rsid w:val="00172721"/>
    <w:rsid w:val="001728D7"/>
    <w:rsid w:val="00174245"/>
    <w:rsid w:val="0017431E"/>
    <w:rsid w:val="00176504"/>
    <w:rsid w:val="001775A0"/>
    <w:rsid w:val="00181947"/>
    <w:rsid w:val="00181997"/>
    <w:rsid w:val="00182BDE"/>
    <w:rsid w:val="001837E7"/>
    <w:rsid w:val="00187050"/>
    <w:rsid w:val="001870AB"/>
    <w:rsid w:val="00187198"/>
    <w:rsid w:val="001873B8"/>
    <w:rsid w:val="00190E4F"/>
    <w:rsid w:val="00192667"/>
    <w:rsid w:val="00192931"/>
    <w:rsid w:val="00192BFD"/>
    <w:rsid w:val="00192F49"/>
    <w:rsid w:val="00193DA0"/>
    <w:rsid w:val="0019584C"/>
    <w:rsid w:val="00195CC7"/>
    <w:rsid w:val="0019711D"/>
    <w:rsid w:val="00197C00"/>
    <w:rsid w:val="001A01BA"/>
    <w:rsid w:val="001A362E"/>
    <w:rsid w:val="001A3F03"/>
    <w:rsid w:val="001A47E1"/>
    <w:rsid w:val="001A61F6"/>
    <w:rsid w:val="001A7930"/>
    <w:rsid w:val="001A7C40"/>
    <w:rsid w:val="001B0A37"/>
    <w:rsid w:val="001B290B"/>
    <w:rsid w:val="001B2AD1"/>
    <w:rsid w:val="001B3749"/>
    <w:rsid w:val="001B3D71"/>
    <w:rsid w:val="001C1BD7"/>
    <w:rsid w:val="001C30DD"/>
    <w:rsid w:val="001C380A"/>
    <w:rsid w:val="001C38C2"/>
    <w:rsid w:val="001C4125"/>
    <w:rsid w:val="001C4D15"/>
    <w:rsid w:val="001C60E2"/>
    <w:rsid w:val="001C75C4"/>
    <w:rsid w:val="001C75C7"/>
    <w:rsid w:val="001C7B5C"/>
    <w:rsid w:val="001D0EF3"/>
    <w:rsid w:val="001D1CB6"/>
    <w:rsid w:val="001D4263"/>
    <w:rsid w:val="001D5230"/>
    <w:rsid w:val="001D53E7"/>
    <w:rsid w:val="001D76C9"/>
    <w:rsid w:val="001E2576"/>
    <w:rsid w:val="001E3221"/>
    <w:rsid w:val="001E3492"/>
    <w:rsid w:val="001E4656"/>
    <w:rsid w:val="001E5455"/>
    <w:rsid w:val="001E56B7"/>
    <w:rsid w:val="001E60E1"/>
    <w:rsid w:val="001E6EC9"/>
    <w:rsid w:val="001E7454"/>
    <w:rsid w:val="001E7EF8"/>
    <w:rsid w:val="001F1196"/>
    <w:rsid w:val="001F2BE5"/>
    <w:rsid w:val="001F548C"/>
    <w:rsid w:val="001F5824"/>
    <w:rsid w:val="001F6829"/>
    <w:rsid w:val="001F7966"/>
    <w:rsid w:val="001F7B3D"/>
    <w:rsid w:val="001F7B9A"/>
    <w:rsid w:val="001F7FBA"/>
    <w:rsid w:val="002016C2"/>
    <w:rsid w:val="00201B73"/>
    <w:rsid w:val="002079DF"/>
    <w:rsid w:val="00207D57"/>
    <w:rsid w:val="0021173F"/>
    <w:rsid w:val="00214ABD"/>
    <w:rsid w:val="00215CA9"/>
    <w:rsid w:val="002161C4"/>
    <w:rsid w:val="0021676A"/>
    <w:rsid w:val="0021713A"/>
    <w:rsid w:val="00217A7E"/>
    <w:rsid w:val="0022538D"/>
    <w:rsid w:val="00225B65"/>
    <w:rsid w:val="00226D5C"/>
    <w:rsid w:val="00227595"/>
    <w:rsid w:val="002304ED"/>
    <w:rsid w:val="00231303"/>
    <w:rsid w:val="00231625"/>
    <w:rsid w:val="00233592"/>
    <w:rsid w:val="00235665"/>
    <w:rsid w:val="002366EB"/>
    <w:rsid w:val="00237222"/>
    <w:rsid w:val="0023749D"/>
    <w:rsid w:val="0024016B"/>
    <w:rsid w:val="00241707"/>
    <w:rsid w:val="00243E44"/>
    <w:rsid w:val="002442DA"/>
    <w:rsid w:val="002443C3"/>
    <w:rsid w:val="00244C5B"/>
    <w:rsid w:val="00245CB4"/>
    <w:rsid w:val="0025006F"/>
    <w:rsid w:val="0025105D"/>
    <w:rsid w:val="00252CB4"/>
    <w:rsid w:val="00255724"/>
    <w:rsid w:val="00260BE2"/>
    <w:rsid w:val="002617D3"/>
    <w:rsid w:val="002623B5"/>
    <w:rsid w:val="002624C6"/>
    <w:rsid w:val="00262ADC"/>
    <w:rsid w:val="00265B05"/>
    <w:rsid w:val="00266261"/>
    <w:rsid w:val="002664CE"/>
    <w:rsid w:val="00266793"/>
    <w:rsid w:val="0026739E"/>
    <w:rsid w:val="00267968"/>
    <w:rsid w:val="00273866"/>
    <w:rsid w:val="00276014"/>
    <w:rsid w:val="002776DE"/>
    <w:rsid w:val="00280545"/>
    <w:rsid w:val="0028165C"/>
    <w:rsid w:val="00281EEA"/>
    <w:rsid w:val="0028236C"/>
    <w:rsid w:val="00284A09"/>
    <w:rsid w:val="00285888"/>
    <w:rsid w:val="0028590B"/>
    <w:rsid w:val="00286B57"/>
    <w:rsid w:val="00286FD3"/>
    <w:rsid w:val="0028720D"/>
    <w:rsid w:val="00292961"/>
    <w:rsid w:val="0029370B"/>
    <w:rsid w:val="00294358"/>
    <w:rsid w:val="00294D22"/>
    <w:rsid w:val="00295EC0"/>
    <w:rsid w:val="0029764E"/>
    <w:rsid w:val="00297864"/>
    <w:rsid w:val="002A102C"/>
    <w:rsid w:val="002A118C"/>
    <w:rsid w:val="002A3C98"/>
    <w:rsid w:val="002A4412"/>
    <w:rsid w:val="002A4DA8"/>
    <w:rsid w:val="002A68F2"/>
    <w:rsid w:val="002A721D"/>
    <w:rsid w:val="002A7702"/>
    <w:rsid w:val="002A7F56"/>
    <w:rsid w:val="002B2366"/>
    <w:rsid w:val="002B2521"/>
    <w:rsid w:val="002B2FAC"/>
    <w:rsid w:val="002B4493"/>
    <w:rsid w:val="002B4BF1"/>
    <w:rsid w:val="002B5D74"/>
    <w:rsid w:val="002B63B0"/>
    <w:rsid w:val="002B7877"/>
    <w:rsid w:val="002B7BA8"/>
    <w:rsid w:val="002C023D"/>
    <w:rsid w:val="002C21D9"/>
    <w:rsid w:val="002C2D9D"/>
    <w:rsid w:val="002C4E4A"/>
    <w:rsid w:val="002D0866"/>
    <w:rsid w:val="002D0DB8"/>
    <w:rsid w:val="002D11A8"/>
    <w:rsid w:val="002D13F2"/>
    <w:rsid w:val="002D45D2"/>
    <w:rsid w:val="002D72B2"/>
    <w:rsid w:val="002E06D8"/>
    <w:rsid w:val="002E1726"/>
    <w:rsid w:val="002E30C6"/>
    <w:rsid w:val="002E3156"/>
    <w:rsid w:val="002E325E"/>
    <w:rsid w:val="002E4510"/>
    <w:rsid w:val="002E47C2"/>
    <w:rsid w:val="002F1BB2"/>
    <w:rsid w:val="00300D21"/>
    <w:rsid w:val="003014EA"/>
    <w:rsid w:val="003018F0"/>
    <w:rsid w:val="00304CC7"/>
    <w:rsid w:val="00305A78"/>
    <w:rsid w:val="00313BC2"/>
    <w:rsid w:val="00316247"/>
    <w:rsid w:val="00317C94"/>
    <w:rsid w:val="0032015F"/>
    <w:rsid w:val="00321EE9"/>
    <w:rsid w:val="0032350A"/>
    <w:rsid w:val="003277F3"/>
    <w:rsid w:val="0033040B"/>
    <w:rsid w:val="0033076D"/>
    <w:rsid w:val="00332186"/>
    <w:rsid w:val="0033374A"/>
    <w:rsid w:val="00333E99"/>
    <w:rsid w:val="003348BC"/>
    <w:rsid w:val="00336B6A"/>
    <w:rsid w:val="00340C32"/>
    <w:rsid w:val="00341B9C"/>
    <w:rsid w:val="00342001"/>
    <w:rsid w:val="00342368"/>
    <w:rsid w:val="00343868"/>
    <w:rsid w:val="00343CC4"/>
    <w:rsid w:val="00343EF3"/>
    <w:rsid w:val="00344E6F"/>
    <w:rsid w:val="003460E7"/>
    <w:rsid w:val="00346840"/>
    <w:rsid w:val="003468D5"/>
    <w:rsid w:val="00346BF7"/>
    <w:rsid w:val="00346F19"/>
    <w:rsid w:val="003479E4"/>
    <w:rsid w:val="00347C7B"/>
    <w:rsid w:val="00350E1C"/>
    <w:rsid w:val="00352920"/>
    <w:rsid w:val="00354820"/>
    <w:rsid w:val="0035500B"/>
    <w:rsid w:val="00355A15"/>
    <w:rsid w:val="0035600A"/>
    <w:rsid w:val="00356A2D"/>
    <w:rsid w:val="0035729D"/>
    <w:rsid w:val="00357829"/>
    <w:rsid w:val="00360487"/>
    <w:rsid w:val="003621BE"/>
    <w:rsid w:val="00363FC0"/>
    <w:rsid w:val="003653AB"/>
    <w:rsid w:val="0036684C"/>
    <w:rsid w:val="0036698E"/>
    <w:rsid w:val="0037054F"/>
    <w:rsid w:val="0037327A"/>
    <w:rsid w:val="003739D7"/>
    <w:rsid w:val="003755D2"/>
    <w:rsid w:val="00376000"/>
    <w:rsid w:val="00376F3B"/>
    <w:rsid w:val="003772F9"/>
    <w:rsid w:val="003776AD"/>
    <w:rsid w:val="00377FA2"/>
    <w:rsid w:val="00380015"/>
    <w:rsid w:val="00380802"/>
    <w:rsid w:val="00380E59"/>
    <w:rsid w:val="003824F4"/>
    <w:rsid w:val="00383D4C"/>
    <w:rsid w:val="00384A68"/>
    <w:rsid w:val="003867A7"/>
    <w:rsid w:val="00390129"/>
    <w:rsid w:val="00391147"/>
    <w:rsid w:val="003916D8"/>
    <w:rsid w:val="00391AFF"/>
    <w:rsid w:val="00394D2D"/>
    <w:rsid w:val="0039797B"/>
    <w:rsid w:val="003A1679"/>
    <w:rsid w:val="003A2E2D"/>
    <w:rsid w:val="003A2F33"/>
    <w:rsid w:val="003A38E9"/>
    <w:rsid w:val="003A41C7"/>
    <w:rsid w:val="003A4DCA"/>
    <w:rsid w:val="003A5EE2"/>
    <w:rsid w:val="003A65C0"/>
    <w:rsid w:val="003B00F7"/>
    <w:rsid w:val="003B0B70"/>
    <w:rsid w:val="003B2C49"/>
    <w:rsid w:val="003B5DFF"/>
    <w:rsid w:val="003B6D6B"/>
    <w:rsid w:val="003C052B"/>
    <w:rsid w:val="003C2587"/>
    <w:rsid w:val="003C25E7"/>
    <w:rsid w:val="003C5B72"/>
    <w:rsid w:val="003C5E24"/>
    <w:rsid w:val="003D08A1"/>
    <w:rsid w:val="003D37DD"/>
    <w:rsid w:val="003D467B"/>
    <w:rsid w:val="003D5C6C"/>
    <w:rsid w:val="003D6B17"/>
    <w:rsid w:val="003E00FE"/>
    <w:rsid w:val="003E2154"/>
    <w:rsid w:val="003E25E6"/>
    <w:rsid w:val="003E2CA7"/>
    <w:rsid w:val="003E46E1"/>
    <w:rsid w:val="003E5CC0"/>
    <w:rsid w:val="003E623E"/>
    <w:rsid w:val="003E699D"/>
    <w:rsid w:val="003F0A71"/>
    <w:rsid w:val="003F0B8C"/>
    <w:rsid w:val="003F206D"/>
    <w:rsid w:val="003F3732"/>
    <w:rsid w:val="003F3C7F"/>
    <w:rsid w:val="003F419F"/>
    <w:rsid w:val="003F44DB"/>
    <w:rsid w:val="003F5261"/>
    <w:rsid w:val="003F56E2"/>
    <w:rsid w:val="003F6B43"/>
    <w:rsid w:val="003F76F6"/>
    <w:rsid w:val="003F7A36"/>
    <w:rsid w:val="004007B5"/>
    <w:rsid w:val="0040241D"/>
    <w:rsid w:val="00402B05"/>
    <w:rsid w:val="004030BD"/>
    <w:rsid w:val="00405BAB"/>
    <w:rsid w:val="00407450"/>
    <w:rsid w:val="0041029F"/>
    <w:rsid w:val="00420B1E"/>
    <w:rsid w:val="004224EC"/>
    <w:rsid w:val="0042390B"/>
    <w:rsid w:val="00423E7E"/>
    <w:rsid w:val="00425C3A"/>
    <w:rsid w:val="00430360"/>
    <w:rsid w:val="00430416"/>
    <w:rsid w:val="00431772"/>
    <w:rsid w:val="004321FD"/>
    <w:rsid w:val="004325B2"/>
    <w:rsid w:val="004327AC"/>
    <w:rsid w:val="004337D5"/>
    <w:rsid w:val="00435633"/>
    <w:rsid w:val="00435EE8"/>
    <w:rsid w:val="00440496"/>
    <w:rsid w:val="00441333"/>
    <w:rsid w:val="00441821"/>
    <w:rsid w:val="00442F14"/>
    <w:rsid w:val="00443368"/>
    <w:rsid w:val="0044380F"/>
    <w:rsid w:val="0044404B"/>
    <w:rsid w:val="004476C3"/>
    <w:rsid w:val="00447E29"/>
    <w:rsid w:val="00451B66"/>
    <w:rsid w:val="00451CCB"/>
    <w:rsid w:val="0045221A"/>
    <w:rsid w:val="004526DC"/>
    <w:rsid w:val="0045334D"/>
    <w:rsid w:val="004566E8"/>
    <w:rsid w:val="00456848"/>
    <w:rsid w:val="00457957"/>
    <w:rsid w:val="00457C89"/>
    <w:rsid w:val="00461712"/>
    <w:rsid w:val="00464C4B"/>
    <w:rsid w:val="004661AB"/>
    <w:rsid w:val="00473EA4"/>
    <w:rsid w:val="004779B4"/>
    <w:rsid w:val="0048188F"/>
    <w:rsid w:val="0048465A"/>
    <w:rsid w:val="004852F9"/>
    <w:rsid w:val="0048680B"/>
    <w:rsid w:val="004917AF"/>
    <w:rsid w:val="00494E2E"/>
    <w:rsid w:val="004959A1"/>
    <w:rsid w:val="00496E1E"/>
    <w:rsid w:val="0049792E"/>
    <w:rsid w:val="00497A33"/>
    <w:rsid w:val="004A1C3C"/>
    <w:rsid w:val="004A3894"/>
    <w:rsid w:val="004A5672"/>
    <w:rsid w:val="004A568E"/>
    <w:rsid w:val="004A585E"/>
    <w:rsid w:val="004A5D63"/>
    <w:rsid w:val="004B07A0"/>
    <w:rsid w:val="004B341D"/>
    <w:rsid w:val="004B5342"/>
    <w:rsid w:val="004C35C3"/>
    <w:rsid w:val="004C3FE0"/>
    <w:rsid w:val="004C4C61"/>
    <w:rsid w:val="004C51C6"/>
    <w:rsid w:val="004C68B8"/>
    <w:rsid w:val="004D0223"/>
    <w:rsid w:val="004D0EE3"/>
    <w:rsid w:val="004D194F"/>
    <w:rsid w:val="004D209C"/>
    <w:rsid w:val="004D2E6A"/>
    <w:rsid w:val="004D5B0C"/>
    <w:rsid w:val="004D6506"/>
    <w:rsid w:val="004D6BE9"/>
    <w:rsid w:val="004D7E2A"/>
    <w:rsid w:val="004E1395"/>
    <w:rsid w:val="004E1A1C"/>
    <w:rsid w:val="004E324A"/>
    <w:rsid w:val="004E4801"/>
    <w:rsid w:val="004F181C"/>
    <w:rsid w:val="004F2A81"/>
    <w:rsid w:val="004F5F01"/>
    <w:rsid w:val="004F677A"/>
    <w:rsid w:val="004F6907"/>
    <w:rsid w:val="004F7151"/>
    <w:rsid w:val="005023EB"/>
    <w:rsid w:val="00502595"/>
    <w:rsid w:val="005037BF"/>
    <w:rsid w:val="0050475B"/>
    <w:rsid w:val="00504BA2"/>
    <w:rsid w:val="00504E45"/>
    <w:rsid w:val="005054C8"/>
    <w:rsid w:val="00507EBE"/>
    <w:rsid w:val="00511686"/>
    <w:rsid w:val="0051175D"/>
    <w:rsid w:val="00511A52"/>
    <w:rsid w:val="0051262C"/>
    <w:rsid w:val="00512E11"/>
    <w:rsid w:val="0051372B"/>
    <w:rsid w:val="00513B90"/>
    <w:rsid w:val="005147C4"/>
    <w:rsid w:val="0051519C"/>
    <w:rsid w:val="005152D3"/>
    <w:rsid w:val="00516576"/>
    <w:rsid w:val="00516601"/>
    <w:rsid w:val="00521388"/>
    <w:rsid w:val="005215E1"/>
    <w:rsid w:val="00524461"/>
    <w:rsid w:val="00524B02"/>
    <w:rsid w:val="00526A1B"/>
    <w:rsid w:val="00526C6D"/>
    <w:rsid w:val="00530607"/>
    <w:rsid w:val="0053188A"/>
    <w:rsid w:val="00532AE2"/>
    <w:rsid w:val="00532FF1"/>
    <w:rsid w:val="00533342"/>
    <w:rsid w:val="00533680"/>
    <w:rsid w:val="00533E8A"/>
    <w:rsid w:val="005344FA"/>
    <w:rsid w:val="005349CD"/>
    <w:rsid w:val="005353CC"/>
    <w:rsid w:val="005369C5"/>
    <w:rsid w:val="00537D09"/>
    <w:rsid w:val="005416EB"/>
    <w:rsid w:val="00543110"/>
    <w:rsid w:val="00543680"/>
    <w:rsid w:val="005438C8"/>
    <w:rsid w:val="00545AD5"/>
    <w:rsid w:val="0054615C"/>
    <w:rsid w:val="00546BAE"/>
    <w:rsid w:val="00550109"/>
    <w:rsid w:val="00551DC7"/>
    <w:rsid w:val="00553B58"/>
    <w:rsid w:val="005551FB"/>
    <w:rsid w:val="00556D31"/>
    <w:rsid w:val="005576CC"/>
    <w:rsid w:val="0056022D"/>
    <w:rsid w:val="005614B7"/>
    <w:rsid w:val="005619D4"/>
    <w:rsid w:val="00562520"/>
    <w:rsid w:val="0056683E"/>
    <w:rsid w:val="0057032D"/>
    <w:rsid w:val="005703E5"/>
    <w:rsid w:val="005703EA"/>
    <w:rsid w:val="005704D7"/>
    <w:rsid w:val="005711C7"/>
    <w:rsid w:val="00571542"/>
    <w:rsid w:val="005739DF"/>
    <w:rsid w:val="005756C4"/>
    <w:rsid w:val="005758B8"/>
    <w:rsid w:val="0057592B"/>
    <w:rsid w:val="0057699C"/>
    <w:rsid w:val="00576C3D"/>
    <w:rsid w:val="00576E7E"/>
    <w:rsid w:val="00580F26"/>
    <w:rsid w:val="00582E66"/>
    <w:rsid w:val="0058401D"/>
    <w:rsid w:val="00584176"/>
    <w:rsid w:val="00584473"/>
    <w:rsid w:val="005867B3"/>
    <w:rsid w:val="005872C8"/>
    <w:rsid w:val="00587988"/>
    <w:rsid w:val="00590146"/>
    <w:rsid w:val="00590CF2"/>
    <w:rsid w:val="00591FB6"/>
    <w:rsid w:val="00592365"/>
    <w:rsid w:val="005931AB"/>
    <w:rsid w:val="0059457E"/>
    <w:rsid w:val="00594B6E"/>
    <w:rsid w:val="00595E5F"/>
    <w:rsid w:val="0059657B"/>
    <w:rsid w:val="0059680C"/>
    <w:rsid w:val="0059736F"/>
    <w:rsid w:val="00597BAF"/>
    <w:rsid w:val="005A0BB4"/>
    <w:rsid w:val="005A0CA5"/>
    <w:rsid w:val="005A0F42"/>
    <w:rsid w:val="005A2154"/>
    <w:rsid w:val="005A2748"/>
    <w:rsid w:val="005B2F89"/>
    <w:rsid w:val="005B6C5C"/>
    <w:rsid w:val="005C1B08"/>
    <w:rsid w:val="005C1ECF"/>
    <w:rsid w:val="005C3D36"/>
    <w:rsid w:val="005C4DF2"/>
    <w:rsid w:val="005C53DF"/>
    <w:rsid w:val="005C67BD"/>
    <w:rsid w:val="005C7826"/>
    <w:rsid w:val="005D027E"/>
    <w:rsid w:val="005D2D6E"/>
    <w:rsid w:val="005D499A"/>
    <w:rsid w:val="005D51AC"/>
    <w:rsid w:val="005E06DF"/>
    <w:rsid w:val="005E0978"/>
    <w:rsid w:val="005E36C5"/>
    <w:rsid w:val="005E3901"/>
    <w:rsid w:val="005E5A52"/>
    <w:rsid w:val="005F1841"/>
    <w:rsid w:val="005F230F"/>
    <w:rsid w:val="005F2949"/>
    <w:rsid w:val="005F33F0"/>
    <w:rsid w:val="005F35B6"/>
    <w:rsid w:val="005F53D6"/>
    <w:rsid w:val="005F580A"/>
    <w:rsid w:val="005F62DD"/>
    <w:rsid w:val="005F721A"/>
    <w:rsid w:val="005F7B99"/>
    <w:rsid w:val="00600127"/>
    <w:rsid w:val="00601986"/>
    <w:rsid w:val="0060202B"/>
    <w:rsid w:val="00603999"/>
    <w:rsid w:val="00605431"/>
    <w:rsid w:val="00606335"/>
    <w:rsid w:val="00607D30"/>
    <w:rsid w:val="00610358"/>
    <w:rsid w:val="00611260"/>
    <w:rsid w:val="006113B1"/>
    <w:rsid w:val="006134FA"/>
    <w:rsid w:val="006144A5"/>
    <w:rsid w:val="00615A76"/>
    <w:rsid w:val="00615B21"/>
    <w:rsid w:val="00615FC9"/>
    <w:rsid w:val="00617F59"/>
    <w:rsid w:val="006208F6"/>
    <w:rsid w:val="006223EB"/>
    <w:rsid w:val="00622706"/>
    <w:rsid w:val="006227E4"/>
    <w:rsid w:val="00623CDE"/>
    <w:rsid w:val="00623E06"/>
    <w:rsid w:val="00624C69"/>
    <w:rsid w:val="0063178D"/>
    <w:rsid w:val="00631996"/>
    <w:rsid w:val="00631E16"/>
    <w:rsid w:val="00632649"/>
    <w:rsid w:val="00633ACE"/>
    <w:rsid w:val="006369FC"/>
    <w:rsid w:val="006375A3"/>
    <w:rsid w:val="0064089B"/>
    <w:rsid w:val="00640C7B"/>
    <w:rsid w:val="00641EC4"/>
    <w:rsid w:val="00642495"/>
    <w:rsid w:val="00645C92"/>
    <w:rsid w:val="006461F8"/>
    <w:rsid w:val="00646A27"/>
    <w:rsid w:val="00650301"/>
    <w:rsid w:val="00650490"/>
    <w:rsid w:val="00650989"/>
    <w:rsid w:val="006513BD"/>
    <w:rsid w:val="00652A64"/>
    <w:rsid w:val="006547F5"/>
    <w:rsid w:val="00654CB5"/>
    <w:rsid w:val="0065664F"/>
    <w:rsid w:val="006569E2"/>
    <w:rsid w:val="00656A4D"/>
    <w:rsid w:val="00656B4A"/>
    <w:rsid w:val="006577FA"/>
    <w:rsid w:val="006619AF"/>
    <w:rsid w:val="00662375"/>
    <w:rsid w:val="00663C45"/>
    <w:rsid w:val="006658F0"/>
    <w:rsid w:val="006677D8"/>
    <w:rsid w:val="0066785C"/>
    <w:rsid w:val="00667A71"/>
    <w:rsid w:val="00667AF7"/>
    <w:rsid w:val="00667F15"/>
    <w:rsid w:val="00670162"/>
    <w:rsid w:val="00672658"/>
    <w:rsid w:val="00673940"/>
    <w:rsid w:val="006763B0"/>
    <w:rsid w:val="006779BE"/>
    <w:rsid w:val="006805A7"/>
    <w:rsid w:val="00680D1E"/>
    <w:rsid w:val="00683081"/>
    <w:rsid w:val="006903E4"/>
    <w:rsid w:val="00693B91"/>
    <w:rsid w:val="00694A23"/>
    <w:rsid w:val="00694CE7"/>
    <w:rsid w:val="006950B1"/>
    <w:rsid w:val="0069682D"/>
    <w:rsid w:val="006A0E6A"/>
    <w:rsid w:val="006A176B"/>
    <w:rsid w:val="006A271F"/>
    <w:rsid w:val="006A2A24"/>
    <w:rsid w:val="006A3BF2"/>
    <w:rsid w:val="006A4C97"/>
    <w:rsid w:val="006B0909"/>
    <w:rsid w:val="006B0F33"/>
    <w:rsid w:val="006B1BE6"/>
    <w:rsid w:val="006B4A1B"/>
    <w:rsid w:val="006B5130"/>
    <w:rsid w:val="006B55DE"/>
    <w:rsid w:val="006C53D4"/>
    <w:rsid w:val="006C5493"/>
    <w:rsid w:val="006C5BE4"/>
    <w:rsid w:val="006C600D"/>
    <w:rsid w:val="006C6460"/>
    <w:rsid w:val="006C6D9C"/>
    <w:rsid w:val="006C703B"/>
    <w:rsid w:val="006D0F4F"/>
    <w:rsid w:val="006D1DCA"/>
    <w:rsid w:val="006D3024"/>
    <w:rsid w:val="006D3088"/>
    <w:rsid w:val="006D705B"/>
    <w:rsid w:val="006D7747"/>
    <w:rsid w:val="006D7B66"/>
    <w:rsid w:val="006E02A0"/>
    <w:rsid w:val="006E056E"/>
    <w:rsid w:val="006E0AB3"/>
    <w:rsid w:val="006E0AC7"/>
    <w:rsid w:val="006E2059"/>
    <w:rsid w:val="006E5545"/>
    <w:rsid w:val="006E5AA1"/>
    <w:rsid w:val="006E65BF"/>
    <w:rsid w:val="006E7A9E"/>
    <w:rsid w:val="006F1116"/>
    <w:rsid w:val="006F1A49"/>
    <w:rsid w:val="006F259F"/>
    <w:rsid w:val="006F462B"/>
    <w:rsid w:val="006F5D47"/>
    <w:rsid w:val="006F66DE"/>
    <w:rsid w:val="007000AF"/>
    <w:rsid w:val="0070219D"/>
    <w:rsid w:val="0070271E"/>
    <w:rsid w:val="007028CC"/>
    <w:rsid w:val="007043AA"/>
    <w:rsid w:val="0070459E"/>
    <w:rsid w:val="00705999"/>
    <w:rsid w:val="0070601F"/>
    <w:rsid w:val="00707A59"/>
    <w:rsid w:val="00707C1C"/>
    <w:rsid w:val="0071001B"/>
    <w:rsid w:val="00711AB1"/>
    <w:rsid w:val="00713071"/>
    <w:rsid w:val="00714990"/>
    <w:rsid w:val="0071761E"/>
    <w:rsid w:val="00717BF9"/>
    <w:rsid w:val="00720894"/>
    <w:rsid w:val="00723DDB"/>
    <w:rsid w:val="00724550"/>
    <w:rsid w:val="0072519C"/>
    <w:rsid w:val="00726D63"/>
    <w:rsid w:val="00726FF7"/>
    <w:rsid w:val="007277DA"/>
    <w:rsid w:val="00727E79"/>
    <w:rsid w:val="007330B7"/>
    <w:rsid w:val="00743275"/>
    <w:rsid w:val="00743463"/>
    <w:rsid w:val="007451F9"/>
    <w:rsid w:val="00745750"/>
    <w:rsid w:val="00746955"/>
    <w:rsid w:val="00750761"/>
    <w:rsid w:val="007518BE"/>
    <w:rsid w:val="00752155"/>
    <w:rsid w:val="00753938"/>
    <w:rsid w:val="00753DBD"/>
    <w:rsid w:val="007552AB"/>
    <w:rsid w:val="00756B53"/>
    <w:rsid w:val="007573A1"/>
    <w:rsid w:val="00757C08"/>
    <w:rsid w:val="007622DF"/>
    <w:rsid w:val="0076356A"/>
    <w:rsid w:val="0076519C"/>
    <w:rsid w:val="0076732A"/>
    <w:rsid w:val="00767866"/>
    <w:rsid w:val="007705BD"/>
    <w:rsid w:val="0077191C"/>
    <w:rsid w:val="00771CBC"/>
    <w:rsid w:val="00771D16"/>
    <w:rsid w:val="00771DFF"/>
    <w:rsid w:val="00776247"/>
    <w:rsid w:val="007775BB"/>
    <w:rsid w:val="00780705"/>
    <w:rsid w:val="00780C9C"/>
    <w:rsid w:val="00781488"/>
    <w:rsid w:val="0078167E"/>
    <w:rsid w:val="007861B0"/>
    <w:rsid w:val="00790C08"/>
    <w:rsid w:val="00791FD7"/>
    <w:rsid w:val="00793254"/>
    <w:rsid w:val="0079337A"/>
    <w:rsid w:val="00794B87"/>
    <w:rsid w:val="00794E4A"/>
    <w:rsid w:val="00796E1F"/>
    <w:rsid w:val="00797BC1"/>
    <w:rsid w:val="007A0227"/>
    <w:rsid w:val="007A34F9"/>
    <w:rsid w:val="007A37B3"/>
    <w:rsid w:val="007A400F"/>
    <w:rsid w:val="007A41FF"/>
    <w:rsid w:val="007A5E1C"/>
    <w:rsid w:val="007A6AEC"/>
    <w:rsid w:val="007A7AE2"/>
    <w:rsid w:val="007A7E8D"/>
    <w:rsid w:val="007B0E41"/>
    <w:rsid w:val="007B19F3"/>
    <w:rsid w:val="007B4161"/>
    <w:rsid w:val="007B4825"/>
    <w:rsid w:val="007B6CFF"/>
    <w:rsid w:val="007B7915"/>
    <w:rsid w:val="007B7C50"/>
    <w:rsid w:val="007C168D"/>
    <w:rsid w:val="007C31DC"/>
    <w:rsid w:val="007C3DED"/>
    <w:rsid w:val="007C4CD0"/>
    <w:rsid w:val="007C70EF"/>
    <w:rsid w:val="007C7517"/>
    <w:rsid w:val="007D0AC2"/>
    <w:rsid w:val="007D20E6"/>
    <w:rsid w:val="007D4712"/>
    <w:rsid w:val="007D524B"/>
    <w:rsid w:val="007D6A16"/>
    <w:rsid w:val="007E0866"/>
    <w:rsid w:val="007E238E"/>
    <w:rsid w:val="007E2B4E"/>
    <w:rsid w:val="007E7D28"/>
    <w:rsid w:val="007F0BB7"/>
    <w:rsid w:val="007F561B"/>
    <w:rsid w:val="007F605A"/>
    <w:rsid w:val="007F62E2"/>
    <w:rsid w:val="007F6D86"/>
    <w:rsid w:val="007F701D"/>
    <w:rsid w:val="007F7079"/>
    <w:rsid w:val="00800FF7"/>
    <w:rsid w:val="0080103A"/>
    <w:rsid w:val="008013D7"/>
    <w:rsid w:val="008061B2"/>
    <w:rsid w:val="00806B28"/>
    <w:rsid w:val="008076A5"/>
    <w:rsid w:val="00810031"/>
    <w:rsid w:val="00810508"/>
    <w:rsid w:val="0081202D"/>
    <w:rsid w:val="00812C1B"/>
    <w:rsid w:val="008133D2"/>
    <w:rsid w:val="00814B0E"/>
    <w:rsid w:val="008167BA"/>
    <w:rsid w:val="008172DE"/>
    <w:rsid w:val="00817CA8"/>
    <w:rsid w:val="0082087E"/>
    <w:rsid w:val="00820C20"/>
    <w:rsid w:val="00822F50"/>
    <w:rsid w:val="008247F4"/>
    <w:rsid w:val="0082491E"/>
    <w:rsid w:val="008254EF"/>
    <w:rsid w:val="008273CF"/>
    <w:rsid w:val="00830FCD"/>
    <w:rsid w:val="00833162"/>
    <w:rsid w:val="00834245"/>
    <w:rsid w:val="0083453A"/>
    <w:rsid w:val="00834B2B"/>
    <w:rsid w:val="00836FC4"/>
    <w:rsid w:val="00841D54"/>
    <w:rsid w:val="008422B1"/>
    <w:rsid w:val="00842386"/>
    <w:rsid w:val="00843B33"/>
    <w:rsid w:val="0084513E"/>
    <w:rsid w:val="008457EB"/>
    <w:rsid w:val="00847FF2"/>
    <w:rsid w:val="00850F23"/>
    <w:rsid w:val="008514B5"/>
    <w:rsid w:val="0085202F"/>
    <w:rsid w:val="008520F3"/>
    <w:rsid w:val="008552FA"/>
    <w:rsid w:val="00856561"/>
    <w:rsid w:val="00860016"/>
    <w:rsid w:val="00860099"/>
    <w:rsid w:val="00860504"/>
    <w:rsid w:val="00860F2C"/>
    <w:rsid w:val="00862B1F"/>
    <w:rsid w:val="008650C2"/>
    <w:rsid w:val="00866D71"/>
    <w:rsid w:val="00870AE2"/>
    <w:rsid w:val="00870CC8"/>
    <w:rsid w:val="00870D5A"/>
    <w:rsid w:val="00871104"/>
    <w:rsid w:val="00871E35"/>
    <w:rsid w:val="00873EEE"/>
    <w:rsid w:val="008746FD"/>
    <w:rsid w:val="00874B85"/>
    <w:rsid w:val="00874C77"/>
    <w:rsid w:val="008751E4"/>
    <w:rsid w:val="00877B11"/>
    <w:rsid w:val="00880E92"/>
    <w:rsid w:val="008810F4"/>
    <w:rsid w:val="00881827"/>
    <w:rsid w:val="00882346"/>
    <w:rsid w:val="00885253"/>
    <w:rsid w:val="00891D52"/>
    <w:rsid w:val="00891E07"/>
    <w:rsid w:val="00892552"/>
    <w:rsid w:val="00896B29"/>
    <w:rsid w:val="00896C51"/>
    <w:rsid w:val="008A04C0"/>
    <w:rsid w:val="008A0B2F"/>
    <w:rsid w:val="008A0F5B"/>
    <w:rsid w:val="008A1344"/>
    <w:rsid w:val="008A3B96"/>
    <w:rsid w:val="008A3E8A"/>
    <w:rsid w:val="008A60FA"/>
    <w:rsid w:val="008A7F24"/>
    <w:rsid w:val="008B0B59"/>
    <w:rsid w:val="008B1DEE"/>
    <w:rsid w:val="008B3486"/>
    <w:rsid w:val="008B3503"/>
    <w:rsid w:val="008B3BC5"/>
    <w:rsid w:val="008B6182"/>
    <w:rsid w:val="008B633E"/>
    <w:rsid w:val="008B76D2"/>
    <w:rsid w:val="008B7A23"/>
    <w:rsid w:val="008C038E"/>
    <w:rsid w:val="008C19F0"/>
    <w:rsid w:val="008C1A0D"/>
    <w:rsid w:val="008C2782"/>
    <w:rsid w:val="008C3244"/>
    <w:rsid w:val="008C45F2"/>
    <w:rsid w:val="008C6C58"/>
    <w:rsid w:val="008D00DE"/>
    <w:rsid w:val="008D1275"/>
    <w:rsid w:val="008D1A4C"/>
    <w:rsid w:val="008D2C0B"/>
    <w:rsid w:val="008D3057"/>
    <w:rsid w:val="008D3390"/>
    <w:rsid w:val="008D42FE"/>
    <w:rsid w:val="008D6D7D"/>
    <w:rsid w:val="008D7908"/>
    <w:rsid w:val="008D79F6"/>
    <w:rsid w:val="008E053B"/>
    <w:rsid w:val="008E062C"/>
    <w:rsid w:val="008E06CE"/>
    <w:rsid w:val="008E11DF"/>
    <w:rsid w:val="008E2A45"/>
    <w:rsid w:val="008E4008"/>
    <w:rsid w:val="008E4090"/>
    <w:rsid w:val="008E54E2"/>
    <w:rsid w:val="008E5FD7"/>
    <w:rsid w:val="008E7DF9"/>
    <w:rsid w:val="008F02D3"/>
    <w:rsid w:val="008F1F4F"/>
    <w:rsid w:val="008F26E1"/>
    <w:rsid w:val="008F5717"/>
    <w:rsid w:val="008F5CF1"/>
    <w:rsid w:val="009003E6"/>
    <w:rsid w:val="00900CCB"/>
    <w:rsid w:val="00901047"/>
    <w:rsid w:val="00901950"/>
    <w:rsid w:val="00902CF8"/>
    <w:rsid w:val="0090352D"/>
    <w:rsid w:val="00905413"/>
    <w:rsid w:val="00907A6B"/>
    <w:rsid w:val="00907EC7"/>
    <w:rsid w:val="009100F8"/>
    <w:rsid w:val="009104EC"/>
    <w:rsid w:val="009110FC"/>
    <w:rsid w:val="00912054"/>
    <w:rsid w:val="00912392"/>
    <w:rsid w:val="00913C8B"/>
    <w:rsid w:val="00913FE5"/>
    <w:rsid w:val="00915181"/>
    <w:rsid w:val="00916392"/>
    <w:rsid w:val="00917DEB"/>
    <w:rsid w:val="00920055"/>
    <w:rsid w:val="0092048B"/>
    <w:rsid w:val="00923038"/>
    <w:rsid w:val="0092361D"/>
    <w:rsid w:val="009244CD"/>
    <w:rsid w:val="00924673"/>
    <w:rsid w:val="00924BF7"/>
    <w:rsid w:val="00924EDC"/>
    <w:rsid w:val="00925FE2"/>
    <w:rsid w:val="009270F9"/>
    <w:rsid w:val="00927ACA"/>
    <w:rsid w:val="00931D68"/>
    <w:rsid w:val="00932084"/>
    <w:rsid w:val="0093300D"/>
    <w:rsid w:val="0093445F"/>
    <w:rsid w:val="009348C5"/>
    <w:rsid w:val="009400F8"/>
    <w:rsid w:val="00940841"/>
    <w:rsid w:val="0094126C"/>
    <w:rsid w:val="00941CE1"/>
    <w:rsid w:val="00941F92"/>
    <w:rsid w:val="0094200F"/>
    <w:rsid w:val="00944AD3"/>
    <w:rsid w:val="00944C8D"/>
    <w:rsid w:val="00946DE0"/>
    <w:rsid w:val="0095160E"/>
    <w:rsid w:val="0095225F"/>
    <w:rsid w:val="00952A8A"/>
    <w:rsid w:val="0095324A"/>
    <w:rsid w:val="00954A7B"/>
    <w:rsid w:val="0095560F"/>
    <w:rsid w:val="0095654D"/>
    <w:rsid w:val="0095728C"/>
    <w:rsid w:val="00957A91"/>
    <w:rsid w:val="0096029E"/>
    <w:rsid w:val="00965A15"/>
    <w:rsid w:val="00971EFB"/>
    <w:rsid w:val="0097258A"/>
    <w:rsid w:val="00973421"/>
    <w:rsid w:val="00973E8C"/>
    <w:rsid w:val="00974F82"/>
    <w:rsid w:val="009759CA"/>
    <w:rsid w:val="00981508"/>
    <w:rsid w:val="00983E7D"/>
    <w:rsid w:val="00983EB3"/>
    <w:rsid w:val="00983F47"/>
    <w:rsid w:val="00984F15"/>
    <w:rsid w:val="009855D6"/>
    <w:rsid w:val="0098575A"/>
    <w:rsid w:val="00985C3B"/>
    <w:rsid w:val="00992942"/>
    <w:rsid w:val="00994C01"/>
    <w:rsid w:val="009962AD"/>
    <w:rsid w:val="00997539"/>
    <w:rsid w:val="009A1303"/>
    <w:rsid w:val="009A1B2D"/>
    <w:rsid w:val="009A2470"/>
    <w:rsid w:val="009A2E77"/>
    <w:rsid w:val="009A4831"/>
    <w:rsid w:val="009B17F3"/>
    <w:rsid w:val="009B200C"/>
    <w:rsid w:val="009B22F3"/>
    <w:rsid w:val="009B2CBF"/>
    <w:rsid w:val="009B31C2"/>
    <w:rsid w:val="009B62FA"/>
    <w:rsid w:val="009B7241"/>
    <w:rsid w:val="009C02F3"/>
    <w:rsid w:val="009C0CE9"/>
    <w:rsid w:val="009C0D6C"/>
    <w:rsid w:val="009C114C"/>
    <w:rsid w:val="009C4094"/>
    <w:rsid w:val="009C465E"/>
    <w:rsid w:val="009C7BB8"/>
    <w:rsid w:val="009D1177"/>
    <w:rsid w:val="009D3692"/>
    <w:rsid w:val="009D3815"/>
    <w:rsid w:val="009D3C82"/>
    <w:rsid w:val="009D4367"/>
    <w:rsid w:val="009D69FF"/>
    <w:rsid w:val="009D6B15"/>
    <w:rsid w:val="009E086A"/>
    <w:rsid w:val="009E265E"/>
    <w:rsid w:val="009E340A"/>
    <w:rsid w:val="009E4012"/>
    <w:rsid w:val="009E6039"/>
    <w:rsid w:val="009E6059"/>
    <w:rsid w:val="009E6B85"/>
    <w:rsid w:val="009F085F"/>
    <w:rsid w:val="009F0906"/>
    <w:rsid w:val="009F348D"/>
    <w:rsid w:val="009F3D5C"/>
    <w:rsid w:val="009F481F"/>
    <w:rsid w:val="009F7348"/>
    <w:rsid w:val="009F7D31"/>
    <w:rsid w:val="00A008D8"/>
    <w:rsid w:val="00A02373"/>
    <w:rsid w:val="00A03FA6"/>
    <w:rsid w:val="00A04972"/>
    <w:rsid w:val="00A04EB1"/>
    <w:rsid w:val="00A05C59"/>
    <w:rsid w:val="00A073D4"/>
    <w:rsid w:val="00A07D8F"/>
    <w:rsid w:val="00A10FCE"/>
    <w:rsid w:val="00A123A3"/>
    <w:rsid w:val="00A13025"/>
    <w:rsid w:val="00A15A4B"/>
    <w:rsid w:val="00A161F9"/>
    <w:rsid w:val="00A203FD"/>
    <w:rsid w:val="00A229F0"/>
    <w:rsid w:val="00A242C3"/>
    <w:rsid w:val="00A2461D"/>
    <w:rsid w:val="00A27B5E"/>
    <w:rsid w:val="00A30FDD"/>
    <w:rsid w:val="00A31E63"/>
    <w:rsid w:val="00A31F5D"/>
    <w:rsid w:val="00A32032"/>
    <w:rsid w:val="00A32344"/>
    <w:rsid w:val="00A323A0"/>
    <w:rsid w:val="00A35465"/>
    <w:rsid w:val="00A35834"/>
    <w:rsid w:val="00A3725B"/>
    <w:rsid w:val="00A3769E"/>
    <w:rsid w:val="00A40DD6"/>
    <w:rsid w:val="00A417DE"/>
    <w:rsid w:val="00A43C61"/>
    <w:rsid w:val="00A4542C"/>
    <w:rsid w:val="00A45515"/>
    <w:rsid w:val="00A50B2B"/>
    <w:rsid w:val="00A513C5"/>
    <w:rsid w:val="00A52727"/>
    <w:rsid w:val="00A52C2B"/>
    <w:rsid w:val="00A52DC8"/>
    <w:rsid w:val="00A52E97"/>
    <w:rsid w:val="00A6274F"/>
    <w:rsid w:val="00A62F39"/>
    <w:rsid w:val="00A631DE"/>
    <w:rsid w:val="00A63F01"/>
    <w:rsid w:val="00A64984"/>
    <w:rsid w:val="00A73A89"/>
    <w:rsid w:val="00A7791A"/>
    <w:rsid w:val="00A817BB"/>
    <w:rsid w:val="00A82E1D"/>
    <w:rsid w:val="00A8322A"/>
    <w:rsid w:val="00A85816"/>
    <w:rsid w:val="00A873DE"/>
    <w:rsid w:val="00A87F0A"/>
    <w:rsid w:val="00A954D1"/>
    <w:rsid w:val="00A95D09"/>
    <w:rsid w:val="00A96323"/>
    <w:rsid w:val="00A97D62"/>
    <w:rsid w:val="00AA0866"/>
    <w:rsid w:val="00AA11A9"/>
    <w:rsid w:val="00AA1BDA"/>
    <w:rsid w:val="00AA1F4E"/>
    <w:rsid w:val="00AA202F"/>
    <w:rsid w:val="00AA2AF3"/>
    <w:rsid w:val="00AA3F89"/>
    <w:rsid w:val="00AA5A76"/>
    <w:rsid w:val="00AA5B55"/>
    <w:rsid w:val="00AA7E72"/>
    <w:rsid w:val="00AB2A0C"/>
    <w:rsid w:val="00AB2F84"/>
    <w:rsid w:val="00AC0097"/>
    <w:rsid w:val="00AC2729"/>
    <w:rsid w:val="00AC2C42"/>
    <w:rsid w:val="00AC6250"/>
    <w:rsid w:val="00AC6DAC"/>
    <w:rsid w:val="00AC7D33"/>
    <w:rsid w:val="00AD09F4"/>
    <w:rsid w:val="00AD0F3C"/>
    <w:rsid w:val="00AD1D75"/>
    <w:rsid w:val="00AD2A67"/>
    <w:rsid w:val="00AD2F4D"/>
    <w:rsid w:val="00AD376C"/>
    <w:rsid w:val="00AD3B4B"/>
    <w:rsid w:val="00AD4C33"/>
    <w:rsid w:val="00AD6C48"/>
    <w:rsid w:val="00AE118D"/>
    <w:rsid w:val="00AE125B"/>
    <w:rsid w:val="00AE1389"/>
    <w:rsid w:val="00AE1401"/>
    <w:rsid w:val="00AE3655"/>
    <w:rsid w:val="00AE5065"/>
    <w:rsid w:val="00AE633C"/>
    <w:rsid w:val="00AE7860"/>
    <w:rsid w:val="00AF02CC"/>
    <w:rsid w:val="00AF3827"/>
    <w:rsid w:val="00AF5C5F"/>
    <w:rsid w:val="00AF74DF"/>
    <w:rsid w:val="00AF79F4"/>
    <w:rsid w:val="00AF7CA4"/>
    <w:rsid w:val="00B004B9"/>
    <w:rsid w:val="00B00BDE"/>
    <w:rsid w:val="00B02569"/>
    <w:rsid w:val="00B05724"/>
    <w:rsid w:val="00B064C9"/>
    <w:rsid w:val="00B072BA"/>
    <w:rsid w:val="00B0737D"/>
    <w:rsid w:val="00B07F5A"/>
    <w:rsid w:val="00B10B3B"/>
    <w:rsid w:val="00B12704"/>
    <w:rsid w:val="00B1527E"/>
    <w:rsid w:val="00B1556A"/>
    <w:rsid w:val="00B15C11"/>
    <w:rsid w:val="00B16372"/>
    <w:rsid w:val="00B16E92"/>
    <w:rsid w:val="00B205BA"/>
    <w:rsid w:val="00B22F71"/>
    <w:rsid w:val="00B236B0"/>
    <w:rsid w:val="00B23868"/>
    <w:rsid w:val="00B23B92"/>
    <w:rsid w:val="00B240D5"/>
    <w:rsid w:val="00B25FD0"/>
    <w:rsid w:val="00B26381"/>
    <w:rsid w:val="00B26420"/>
    <w:rsid w:val="00B26857"/>
    <w:rsid w:val="00B27182"/>
    <w:rsid w:val="00B328AA"/>
    <w:rsid w:val="00B34097"/>
    <w:rsid w:val="00B35023"/>
    <w:rsid w:val="00B36D75"/>
    <w:rsid w:val="00B40498"/>
    <w:rsid w:val="00B4084B"/>
    <w:rsid w:val="00B40F29"/>
    <w:rsid w:val="00B41116"/>
    <w:rsid w:val="00B414D6"/>
    <w:rsid w:val="00B42846"/>
    <w:rsid w:val="00B43029"/>
    <w:rsid w:val="00B445F8"/>
    <w:rsid w:val="00B45010"/>
    <w:rsid w:val="00B45928"/>
    <w:rsid w:val="00B45C15"/>
    <w:rsid w:val="00B51C53"/>
    <w:rsid w:val="00B52DD3"/>
    <w:rsid w:val="00B546D3"/>
    <w:rsid w:val="00B54705"/>
    <w:rsid w:val="00B57573"/>
    <w:rsid w:val="00B633F2"/>
    <w:rsid w:val="00B643FA"/>
    <w:rsid w:val="00B659B3"/>
    <w:rsid w:val="00B67B0D"/>
    <w:rsid w:val="00B67F34"/>
    <w:rsid w:val="00B71506"/>
    <w:rsid w:val="00B72FDC"/>
    <w:rsid w:val="00B73BEF"/>
    <w:rsid w:val="00B740F5"/>
    <w:rsid w:val="00B74235"/>
    <w:rsid w:val="00B74FFD"/>
    <w:rsid w:val="00B761FA"/>
    <w:rsid w:val="00B76941"/>
    <w:rsid w:val="00B82E2B"/>
    <w:rsid w:val="00B862A9"/>
    <w:rsid w:val="00B86959"/>
    <w:rsid w:val="00B86CA5"/>
    <w:rsid w:val="00B8703F"/>
    <w:rsid w:val="00B878D2"/>
    <w:rsid w:val="00B87E30"/>
    <w:rsid w:val="00B9285D"/>
    <w:rsid w:val="00B929C2"/>
    <w:rsid w:val="00B9309A"/>
    <w:rsid w:val="00B94513"/>
    <w:rsid w:val="00B948B7"/>
    <w:rsid w:val="00B94E95"/>
    <w:rsid w:val="00B96881"/>
    <w:rsid w:val="00B96FC7"/>
    <w:rsid w:val="00BA012E"/>
    <w:rsid w:val="00BA1528"/>
    <w:rsid w:val="00BA26DD"/>
    <w:rsid w:val="00BA2980"/>
    <w:rsid w:val="00BA402F"/>
    <w:rsid w:val="00BA408A"/>
    <w:rsid w:val="00BA507E"/>
    <w:rsid w:val="00BA572F"/>
    <w:rsid w:val="00BA57F8"/>
    <w:rsid w:val="00BA68A6"/>
    <w:rsid w:val="00BB0C2D"/>
    <w:rsid w:val="00BB277F"/>
    <w:rsid w:val="00BC08C7"/>
    <w:rsid w:val="00BC26DC"/>
    <w:rsid w:val="00BC271A"/>
    <w:rsid w:val="00BC2A9C"/>
    <w:rsid w:val="00BC2AD5"/>
    <w:rsid w:val="00BC377A"/>
    <w:rsid w:val="00BC436D"/>
    <w:rsid w:val="00BC5F83"/>
    <w:rsid w:val="00BD0092"/>
    <w:rsid w:val="00BD21D5"/>
    <w:rsid w:val="00BD26DE"/>
    <w:rsid w:val="00BD2D1A"/>
    <w:rsid w:val="00BD333B"/>
    <w:rsid w:val="00BD3980"/>
    <w:rsid w:val="00BD3DDA"/>
    <w:rsid w:val="00BD49DD"/>
    <w:rsid w:val="00BD5C96"/>
    <w:rsid w:val="00BE1119"/>
    <w:rsid w:val="00BE119E"/>
    <w:rsid w:val="00BE12C0"/>
    <w:rsid w:val="00BE1A37"/>
    <w:rsid w:val="00BE328E"/>
    <w:rsid w:val="00BE36C7"/>
    <w:rsid w:val="00BE3B4C"/>
    <w:rsid w:val="00BE3D0F"/>
    <w:rsid w:val="00BE45E3"/>
    <w:rsid w:val="00BE4B05"/>
    <w:rsid w:val="00BE51BB"/>
    <w:rsid w:val="00BE62F0"/>
    <w:rsid w:val="00BE631E"/>
    <w:rsid w:val="00BE758E"/>
    <w:rsid w:val="00BF25AD"/>
    <w:rsid w:val="00BF2738"/>
    <w:rsid w:val="00BF2DF2"/>
    <w:rsid w:val="00BF3DF6"/>
    <w:rsid w:val="00BF5684"/>
    <w:rsid w:val="00C00469"/>
    <w:rsid w:val="00C005DD"/>
    <w:rsid w:val="00C04233"/>
    <w:rsid w:val="00C04A7A"/>
    <w:rsid w:val="00C04B8B"/>
    <w:rsid w:val="00C05737"/>
    <w:rsid w:val="00C0641D"/>
    <w:rsid w:val="00C119C1"/>
    <w:rsid w:val="00C11ED5"/>
    <w:rsid w:val="00C125A8"/>
    <w:rsid w:val="00C140A9"/>
    <w:rsid w:val="00C15A1C"/>
    <w:rsid w:val="00C2165E"/>
    <w:rsid w:val="00C22452"/>
    <w:rsid w:val="00C249C0"/>
    <w:rsid w:val="00C25DB0"/>
    <w:rsid w:val="00C26239"/>
    <w:rsid w:val="00C316ED"/>
    <w:rsid w:val="00C31804"/>
    <w:rsid w:val="00C32018"/>
    <w:rsid w:val="00C32D45"/>
    <w:rsid w:val="00C333FB"/>
    <w:rsid w:val="00C360B2"/>
    <w:rsid w:val="00C360CA"/>
    <w:rsid w:val="00C36212"/>
    <w:rsid w:val="00C4132B"/>
    <w:rsid w:val="00C439D6"/>
    <w:rsid w:val="00C5144C"/>
    <w:rsid w:val="00C52547"/>
    <w:rsid w:val="00C52D01"/>
    <w:rsid w:val="00C53E33"/>
    <w:rsid w:val="00C54014"/>
    <w:rsid w:val="00C54092"/>
    <w:rsid w:val="00C54F19"/>
    <w:rsid w:val="00C61745"/>
    <w:rsid w:val="00C61F99"/>
    <w:rsid w:val="00C628FC"/>
    <w:rsid w:val="00C62F1B"/>
    <w:rsid w:val="00C63028"/>
    <w:rsid w:val="00C66609"/>
    <w:rsid w:val="00C66626"/>
    <w:rsid w:val="00C670F1"/>
    <w:rsid w:val="00C71483"/>
    <w:rsid w:val="00C72ABE"/>
    <w:rsid w:val="00C72DAD"/>
    <w:rsid w:val="00C74B41"/>
    <w:rsid w:val="00C760B2"/>
    <w:rsid w:val="00C77E97"/>
    <w:rsid w:val="00C81688"/>
    <w:rsid w:val="00C84D60"/>
    <w:rsid w:val="00C86853"/>
    <w:rsid w:val="00C90C6E"/>
    <w:rsid w:val="00C9594D"/>
    <w:rsid w:val="00C96DD0"/>
    <w:rsid w:val="00CA0E92"/>
    <w:rsid w:val="00CA2652"/>
    <w:rsid w:val="00CA30B6"/>
    <w:rsid w:val="00CA34C1"/>
    <w:rsid w:val="00CA489E"/>
    <w:rsid w:val="00CA4A4D"/>
    <w:rsid w:val="00CA5FD8"/>
    <w:rsid w:val="00CA63BB"/>
    <w:rsid w:val="00CA7DBD"/>
    <w:rsid w:val="00CA7EB7"/>
    <w:rsid w:val="00CB1301"/>
    <w:rsid w:val="00CB2FD3"/>
    <w:rsid w:val="00CB3C2D"/>
    <w:rsid w:val="00CB3C5B"/>
    <w:rsid w:val="00CB47C0"/>
    <w:rsid w:val="00CB4D68"/>
    <w:rsid w:val="00CB5A75"/>
    <w:rsid w:val="00CB6EF6"/>
    <w:rsid w:val="00CB7953"/>
    <w:rsid w:val="00CC116F"/>
    <w:rsid w:val="00CC2330"/>
    <w:rsid w:val="00CC28A7"/>
    <w:rsid w:val="00CC2B06"/>
    <w:rsid w:val="00CC43E0"/>
    <w:rsid w:val="00CC58E1"/>
    <w:rsid w:val="00CC6C5E"/>
    <w:rsid w:val="00CC7A22"/>
    <w:rsid w:val="00CD4A59"/>
    <w:rsid w:val="00CD6117"/>
    <w:rsid w:val="00CE1C79"/>
    <w:rsid w:val="00CE448F"/>
    <w:rsid w:val="00CE6004"/>
    <w:rsid w:val="00CF0640"/>
    <w:rsid w:val="00CF091C"/>
    <w:rsid w:val="00CF13DD"/>
    <w:rsid w:val="00CF1890"/>
    <w:rsid w:val="00CF2E52"/>
    <w:rsid w:val="00CF3472"/>
    <w:rsid w:val="00CF52CF"/>
    <w:rsid w:val="00CF6FDE"/>
    <w:rsid w:val="00CF7B65"/>
    <w:rsid w:val="00CF7BF5"/>
    <w:rsid w:val="00D00894"/>
    <w:rsid w:val="00D00EE6"/>
    <w:rsid w:val="00D04ECA"/>
    <w:rsid w:val="00D04F01"/>
    <w:rsid w:val="00D17198"/>
    <w:rsid w:val="00D1721A"/>
    <w:rsid w:val="00D20A2B"/>
    <w:rsid w:val="00D215AF"/>
    <w:rsid w:val="00D21B63"/>
    <w:rsid w:val="00D21E4B"/>
    <w:rsid w:val="00D2319D"/>
    <w:rsid w:val="00D2478B"/>
    <w:rsid w:val="00D25E62"/>
    <w:rsid w:val="00D26696"/>
    <w:rsid w:val="00D27D32"/>
    <w:rsid w:val="00D303DA"/>
    <w:rsid w:val="00D3061E"/>
    <w:rsid w:val="00D316C5"/>
    <w:rsid w:val="00D3210C"/>
    <w:rsid w:val="00D32B06"/>
    <w:rsid w:val="00D33733"/>
    <w:rsid w:val="00D34097"/>
    <w:rsid w:val="00D35B22"/>
    <w:rsid w:val="00D35DBF"/>
    <w:rsid w:val="00D3608F"/>
    <w:rsid w:val="00D404DD"/>
    <w:rsid w:val="00D40966"/>
    <w:rsid w:val="00D40F65"/>
    <w:rsid w:val="00D42B9C"/>
    <w:rsid w:val="00D43E67"/>
    <w:rsid w:val="00D50704"/>
    <w:rsid w:val="00D52EC5"/>
    <w:rsid w:val="00D55781"/>
    <w:rsid w:val="00D559A4"/>
    <w:rsid w:val="00D57425"/>
    <w:rsid w:val="00D57D4E"/>
    <w:rsid w:val="00D60D49"/>
    <w:rsid w:val="00D616CE"/>
    <w:rsid w:val="00D63009"/>
    <w:rsid w:val="00D6314C"/>
    <w:rsid w:val="00D64E84"/>
    <w:rsid w:val="00D64FBC"/>
    <w:rsid w:val="00D65799"/>
    <w:rsid w:val="00D6677F"/>
    <w:rsid w:val="00D66B0A"/>
    <w:rsid w:val="00D67054"/>
    <w:rsid w:val="00D71756"/>
    <w:rsid w:val="00D71952"/>
    <w:rsid w:val="00D733E8"/>
    <w:rsid w:val="00D74C55"/>
    <w:rsid w:val="00D7641C"/>
    <w:rsid w:val="00D80EAD"/>
    <w:rsid w:val="00D84088"/>
    <w:rsid w:val="00D84F2B"/>
    <w:rsid w:val="00D86733"/>
    <w:rsid w:val="00D8681A"/>
    <w:rsid w:val="00D86F2A"/>
    <w:rsid w:val="00D91F6F"/>
    <w:rsid w:val="00D92C71"/>
    <w:rsid w:val="00D9304F"/>
    <w:rsid w:val="00D94F01"/>
    <w:rsid w:val="00D96668"/>
    <w:rsid w:val="00DA4D25"/>
    <w:rsid w:val="00DA4EE0"/>
    <w:rsid w:val="00DA5458"/>
    <w:rsid w:val="00DA5F48"/>
    <w:rsid w:val="00DB104E"/>
    <w:rsid w:val="00DB1824"/>
    <w:rsid w:val="00DB21F3"/>
    <w:rsid w:val="00DB405F"/>
    <w:rsid w:val="00DB4D7E"/>
    <w:rsid w:val="00DB536F"/>
    <w:rsid w:val="00DB5BF9"/>
    <w:rsid w:val="00DB6045"/>
    <w:rsid w:val="00DB6B4F"/>
    <w:rsid w:val="00DB7A35"/>
    <w:rsid w:val="00DB7AE1"/>
    <w:rsid w:val="00DC1B17"/>
    <w:rsid w:val="00DC1CB1"/>
    <w:rsid w:val="00DC45EE"/>
    <w:rsid w:val="00DC4FCE"/>
    <w:rsid w:val="00DC626E"/>
    <w:rsid w:val="00DC6719"/>
    <w:rsid w:val="00DC6C97"/>
    <w:rsid w:val="00DC6E8A"/>
    <w:rsid w:val="00DC6F8B"/>
    <w:rsid w:val="00DC73F8"/>
    <w:rsid w:val="00DD0884"/>
    <w:rsid w:val="00DD0A16"/>
    <w:rsid w:val="00DD15D5"/>
    <w:rsid w:val="00DD2CEA"/>
    <w:rsid w:val="00DD308C"/>
    <w:rsid w:val="00DD5B8A"/>
    <w:rsid w:val="00DE009C"/>
    <w:rsid w:val="00DE1B6E"/>
    <w:rsid w:val="00DE2030"/>
    <w:rsid w:val="00DE2A7E"/>
    <w:rsid w:val="00DE4B9B"/>
    <w:rsid w:val="00DE5847"/>
    <w:rsid w:val="00DE619A"/>
    <w:rsid w:val="00DE62ED"/>
    <w:rsid w:val="00DE674D"/>
    <w:rsid w:val="00DE735D"/>
    <w:rsid w:val="00DE7EC2"/>
    <w:rsid w:val="00DF0755"/>
    <w:rsid w:val="00DF092A"/>
    <w:rsid w:val="00DF10A2"/>
    <w:rsid w:val="00DF10E1"/>
    <w:rsid w:val="00DF29C3"/>
    <w:rsid w:val="00DF3761"/>
    <w:rsid w:val="00DF3872"/>
    <w:rsid w:val="00DF437E"/>
    <w:rsid w:val="00DF47C0"/>
    <w:rsid w:val="00DF4C5D"/>
    <w:rsid w:val="00DF5AB9"/>
    <w:rsid w:val="00E0159D"/>
    <w:rsid w:val="00E022F0"/>
    <w:rsid w:val="00E027E3"/>
    <w:rsid w:val="00E057A6"/>
    <w:rsid w:val="00E05CEC"/>
    <w:rsid w:val="00E072A3"/>
    <w:rsid w:val="00E07BAA"/>
    <w:rsid w:val="00E100F4"/>
    <w:rsid w:val="00E10C27"/>
    <w:rsid w:val="00E1158A"/>
    <w:rsid w:val="00E164E1"/>
    <w:rsid w:val="00E1784E"/>
    <w:rsid w:val="00E202EF"/>
    <w:rsid w:val="00E20471"/>
    <w:rsid w:val="00E20520"/>
    <w:rsid w:val="00E2457D"/>
    <w:rsid w:val="00E26B1E"/>
    <w:rsid w:val="00E26F5E"/>
    <w:rsid w:val="00E27ADC"/>
    <w:rsid w:val="00E3062D"/>
    <w:rsid w:val="00E30DA2"/>
    <w:rsid w:val="00E33063"/>
    <w:rsid w:val="00E339D7"/>
    <w:rsid w:val="00E33C11"/>
    <w:rsid w:val="00E3406D"/>
    <w:rsid w:val="00E3417F"/>
    <w:rsid w:val="00E34E29"/>
    <w:rsid w:val="00E35271"/>
    <w:rsid w:val="00E35D6E"/>
    <w:rsid w:val="00E36F2E"/>
    <w:rsid w:val="00E3784E"/>
    <w:rsid w:val="00E41FEC"/>
    <w:rsid w:val="00E4412B"/>
    <w:rsid w:val="00E46026"/>
    <w:rsid w:val="00E475A1"/>
    <w:rsid w:val="00E47B60"/>
    <w:rsid w:val="00E500CD"/>
    <w:rsid w:val="00E504CC"/>
    <w:rsid w:val="00E50A8D"/>
    <w:rsid w:val="00E513E1"/>
    <w:rsid w:val="00E522CB"/>
    <w:rsid w:val="00E54345"/>
    <w:rsid w:val="00E56311"/>
    <w:rsid w:val="00E600DF"/>
    <w:rsid w:val="00E61880"/>
    <w:rsid w:val="00E641E4"/>
    <w:rsid w:val="00E6487B"/>
    <w:rsid w:val="00E649FE"/>
    <w:rsid w:val="00E660E1"/>
    <w:rsid w:val="00E6798C"/>
    <w:rsid w:val="00E67FF0"/>
    <w:rsid w:val="00E7074B"/>
    <w:rsid w:val="00E72098"/>
    <w:rsid w:val="00E7476A"/>
    <w:rsid w:val="00E748E0"/>
    <w:rsid w:val="00E76440"/>
    <w:rsid w:val="00E765C3"/>
    <w:rsid w:val="00E801FE"/>
    <w:rsid w:val="00E80C45"/>
    <w:rsid w:val="00E8124A"/>
    <w:rsid w:val="00E82781"/>
    <w:rsid w:val="00E852B7"/>
    <w:rsid w:val="00E85AF9"/>
    <w:rsid w:val="00E87266"/>
    <w:rsid w:val="00E87A67"/>
    <w:rsid w:val="00E90C61"/>
    <w:rsid w:val="00E90E9A"/>
    <w:rsid w:val="00E915BD"/>
    <w:rsid w:val="00E9292B"/>
    <w:rsid w:val="00E9407B"/>
    <w:rsid w:val="00EA0071"/>
    <w:rsid w:val="00EA3ADD"/>
    <w:rsid w:val="00EA6C58"/>
    <w:rsid w:val="00EA6DC0"/>
    <w:rsid w:val="00EA708F"/>
    <w:rsid w:val="00EA70E3"/>
    <w:rsid w:val="00EB0177"/>
    <w:rsid w:val="00EB058B"/>
    <w:rsid w:val="00EB1FE4"/>
    <w:rsid w:val="00EB73CC"/>
    <w:rsid w:val="00EB7E83"/>
    <w:rsid w:val="00EC0BEE"/>
    <w:rsid w:val="00EC1726"/>
    <w:rsid w:val="00EC17A7"/>
    <w:rsid w:val="00EC460D"/>
    <w:rsid w:val="00EC51B6"/>
    <w:rsid w:val="00EC5B10"/>
    <w:rsid w:val="00EC75AF"/>
    <w:rsid w:val="00ED0047"/>
    <w:rsid w:val="00ED1753"/>
    <w:rsid w:val="00ED48C1"/>
    <w:rsid w:val="00ED4B54"/>
    <w:rsid w:val="00ED69C9"/>
    <w:rsid w:val="00EE13BE"/>
    <w:rsid w:val="00EE2653"/>
    <w:rsid w:val="00EE4B3D"/>
    <w:rsid w:val="00EE5EED"/>
    <w:rsid w:val="00EE60CE"/>
    <w:rsid w:val="00EF01A5"/>
    <w:rsid w:val="00EF1D4E"/>
    <w:rsid w:val="00EF5AFB"/>
    <w:rsid w:val="00EF6DF8"/>
    <w:rsid w:val="00EF6E9D"/>
    <w:rsid w:val="00EF7B2A"/>
    <w:rsid w:val="00F0088F"/>
    <w:rsid w:val="00F00C8D"/>
    <w:rsid w:val="00F051AF"/>
    <w:rsid w:val="00F06F75"/>
    <w:rsid w:val="00F07125"/>
    <w:rsid w:val="00F0721C"/>
    <w:rsid w:val="00F133E1"/>
    <w:rsid w:val="00F1391F"/>
    <w:rsid w:val="00F14260"/>
    <w:rsid w:val="00F14A98"/>
    <w:rsid w:val="00F14E3E"/>
    <w:rsid w:val="00F204B7"/>
    <w:rsid w:val="00F21AA5"/>
    <w:rsid w:val="00F22F8D"/>
    <w:rsid w:val="00F2438A"/>
    <w:rsid w:val="00F25B55"/>
    <w:rsid w:val="00F265E0"/>
    <w:rsid w:val="00F30E77"/>
    <w:rsid w:val="00F333A0"/>
    <w:rsid w:val="00F335BD"/>
    <w:rsid w:val="00F3403B"/>
    <w:rsid w:val="00F3442E"/>
    <w:rsid w:val="00F40125"/>
    <w:rsid w:val="00F40CCF"/>
    <w:rsid w:val="00F4107C"/>
    <w:rsid w:val="00F4249E"/>
    <w:rsid w:val="00F4501F"/>
    <w:rsid w:val="00F46521"/>
    <w:rsid w:val="00F46C68"/>
    <w:rsid w:val="00F52B8A"/>
    <w:rsid w:val="00F52ED7"/>
    <w:rsid w:val="00F531D3"/>
    <w:rsid w:val="00F545D0"/>
    <w:rsid w:val="00F57794"/>
    <w:rsid w:val="00F61E54"/>
    <w:rsid w:val="00F70376"/>
    <w:rsid w:val="00F7265A"/>
    <w:rsid w:val="00F747B6"/>
    <w:rsid w:val="00F75B48"/>
    <w:rsid w:val="00F75BDD"/>
    <w:rsid w:val="00F760F1"/>
    <w:rsid w:val="00F769D4"/>
    <w:rsid w:val="00F82009"/>
    <w:rsid w:val="00F825AA"/>
    <w:rsid w:val="00F840AC"/>
    <w:rsid w:val="00F84B0E"/>
    <w:rsid w:val="00F866F7"/>
    <w:rsid w:val="00F8748F"/>
    <w:rsid w:val="00F91755"/>
    <w:rsid w:val="00F921B2"/>
    <w:rsid w:val="00F925DC"/>
    <w:rsid w:val="00F93A2C"/>
    <w:rsid w:val="00F942EF"/>
    <w:rsid w:val="00F946DC"/>
    <w:rsid w:val="00F94B8C"/>
    <w:rsid w:val="00F950C1"/>
    <w:rsid w:val="00F95F80"/>
    <w:rsid w:val="00F97FA4"/>
    <w:rsid w:val="00FA0C1E"/>
    <w:rsid w:val="00FA110C"/>
    <w:rsid w:val="00FA116A"/>
    <w:rsid w:val="00FA13BC"/>
    <w:rsid w:val="00FA2F99"/>
    <w:rsid w:val="00FA3837"/>
    <w:rsid w:val="00FA3A38"/>
    <w:rsid w:val="00FA43E7"/>
    <w:rsid w:val="00FA6167"/>
    <w:rsid w:val="00FA6EB0"/>
    <w:rsid w:val="00FA7D48"/>
    <w:rsid w:val="00FB200F"/>
    <w:rsid w:val="00FB55E8"/>
    <w:rsid w:val="00FB5A39"/>
    <w:rsid w:val="00FB5DDE"/>
    <w:rsid w:val="00FB758A"/>
    <w:rsid w:val="00FB7603"/>
    <w:rsid w:val="00FC33DA"/>
    <w:rsid w:val="00FC4322"/>
    <w:rsid w:val="00FC4981"/>
    <w:rsid w:val="00FC5B53"/>
    <w:rsid w:val="00FC5F2F"/>
    <w:rsid w:val="00FC6100"/>
    <w:rsid w:val="00FC774E"/>
    <w:rsid w:val="00FD0777"/>
    <w:rsid w:val="00FD0792"/>
    <w:rsid w:val="00FD0AED"/>
    <w:rsid w:val="00FD2153"/>
    <w:rsid w:val="00FD24D9"/>
    <w:rsid w:val="00FD4AD6"/>
    <w:rsid w:val="00FD6A7F"/>
    <w:rsid w:val="00FE1DCA"/>
    <w:rsid w:val="00FE3384"/>
    <w:rsid w:val="00FE43E3"/>
    <w:rsid w:val="00FE5848"/>
    <w:rsid w:val="00FE5921"/>
    <w:rsid w:val="00FE75A6"/>
    <w:rsid w:val="00FF1FBD"/>
    <w:rsid w:val="00FF1FF3"/>
    <w:rsid w:val="00FF2E65"/>
    <w:rsid w:val="00FF32E4"/>
    <w:rsid w:val="00FF32E8"/>
    <w:rsid w:val="00FF4D3B"/>
    <w:rsid w:val="00FF6AE8"/>
    <w:rsid w:val="13FC819A"/>
    <w:rsid w:val="261B0E8E"/>
    <w:rsid w:val="3CA86162"/>
    <w:rsid w:val="3FF1D5C1"/>
    <w:rsid w:val="4C1677BE"/>
    <w:rsid w:val="55BFAE54"/>
    <w:rsid w:val="69ADF60F"/>
    <w:rsid w:val="749CA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9B7952A"/>
  <w15:docId w15:val="{5C7CA791-DE16-445A-B419-07F4B97CCFE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443C3"/>
  </w:style>
  <w:style w:type="paragraph" w:styleId="Ttulo1">
    <w:name w:val="heading 1"/>
    <w:basedOn w:val="Normal"/>
    <w:link w:val="Ttulo1Car"/>
    <w:uiPriority w:val="9"/>
    <w:qFormat/>
    <w:rsid w:val="00377FA2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styleId="CuerpoA" w:customStyle="1">
    <w:name w:val="Cuerpo A"/>
    <w:rsid w:val="00D60D49"/>
    <w:rPr>
      <w:rFonts w:ascii="Calibri" w:hAnsi="Calibri" w:eastAsia="Times New Roman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D60D49"/>
  </w:style>
  <w:style w:type="paragraph" w:styleId="paragraph" w:customStyle="1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5B2F89"/>
  </w:style>
  <w:style w:type="paragraph" w:styleId="Normal1" w:customStyle="1">
    <w:name w:val="Normal1"/>
    <w:rsid w:val="00656A4D"/>
    <w:rPr>
      <w:rFonts w:ascii="Calibri" w:hAnsi="Calibri" w:eastAsia="Calibri" w:cs="Calibri"/>
      <w:lang w:eastAsia="es-MX"/>
    </w:rPr>
  </w:style>
  <w:style w:type="table" w:styleId="Tablaconcuadrcula1" w:customStyle="1">
    <w:name w:val="Tabla con cuadrícula1"/>
    <w:basedOn w:val="Tablanormal"/>
    <w:next w:val="Tablaconcuadrcula"/>
    <w:uiPriority w:val="39"/>
    <w:rsid w:val="00D64FB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1Car" w:customStyle="1">
    <w:name w:val="Título 1 Car"/>
    <w:basedOn w:val="Fuentedeprrafopredeter"/>
    <w:link w:val="Ttulo1"/>
    <w:uiPriority w:val="9"/>
    <w:rsid w:val="00377FA2"/>
    <w:rPr>
      <w:rFonts w:ascii="Times New Roman" w:hAnsi="Times New Roman" w:eastAsia="Times New Roman" w:cs="Times New Roman"/>
      <w:b/>
      <w:bCs/>
      <w:kern w:val="36"/>
      <w:sz w:val="48"/>
      <w:szCs w:val="48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3C3"/>
  </w:style>
  <w:style w:type="paragraph" w:styleId="Ttulo1">
    <w:name w:val="heading 1"/>
    <w:basedOn w:val="Normal"/>
    <w:link w:val="Ttulo1Car"/>
    <w:uiPriority w:val="9"/>
    <w:qFormat/>
    <w:rsid w:val="00377F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paragraph" w:customStyle="1" w:styleId="Normal1">
    <w:name w:val="Normal1"/>
    <w:rsid w:val="00656A4D"/>
    <w:rPr>
      <w:rFonts w:ascii="Calibri" w:eastAsia="Calibri" w:hAnsi="Calibri" w:cs="Calibri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64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377FA2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image" Target="media/image7.png" Id="rId13" /><Relationship Type="http://schemas.openxmlformats.org/officeDocument/2006/relationships/image" Target="media/image12.png" Id="rId18" /><Relationship Type="http://schemas.openxmlformats.org/officeDocument/2006/relationships/fontTable" Target="fontTable.xml" Id="rId26" /><Relationship Type="http://schemas.openxmlformats.org/officeDocument/2006/relationships/styles" Target="styles.xml" Id="rId3" /><Relationship Type="http://schemas.openxmlformats.org/officeDocument/2006/relationships/image" Target="media/image15.png" Id="rId21" /><Relationship Type="http://schemas.openxmlformats.org/officeDocument/2006/relationships/footnotes" Target="footnotes.xml" Id="rId7" /><Relationship Type="http://schemas.openxmlformats.org/officeDocument/2006/relationships/image" Target="media/image6.png" Id="rId12" /><Relationship Type="http://schemas.openxmlformats.org/officeDocument/2006/relationships/image" Target="media/image11.png" Id="rId17" /><Relationship Type="http://schemas.openxmlformats.org/officeDocument/2006/relationships/footer" Target="footer1.xml" Id="rId25" /><Relationship Type="http://schemas.openxmlformats.org/officeDocument/2006/relationships/numbering" Target="numbering.xml" Id="rId2" /><Relationship Type="http://schemas.openxmlformats.org/officeDocument/2006/relationships/image" Target="media/image10.png" Id="rId16" /><Relationship Type="http://schemas.openxmlformats.org/officeDocument/2006/relationships/image" Target="media/image14.png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5.png" Id="rId11" /><Relationship Type="http://schemas.openxmlformats.org/officeDocument/2006/relationships/hyperlink" Target="https://libros.conaliteg.gob.mx/20/P4ESA.htm" TargetMode="External" Id="rId24" /><Relationship Type="http://schemas.openxmlformats.org/officeDocument/2006/relationships/settings" Target="settings.xml" Id="rId5" /><Relationship Type="http://schemas.openxmlformats.org/officeDocument/2006/relationships/image" Target="media/image9.png" Id="rId15" /><Relationship Type="http://schemas.openxmlformats.org/officeDocument/2006/relationships/image" Target="media/image17.png" Id="rId23" /><Relationship Type="http://schemas.openxmlformats.org/officeDocument/2006/relationships/image" Target="media/image4.png" Id="rId10" /><Relationship Type="http://schemas.openxmlformats.org/officeDocument/2006/relationships/image" Target="media/image13.png" Id="rId19" /><Relationship Type="http://schemas.microsoft.com/office/2007/relationships/stylesWithEffects" Target="stylesWithEffects.xml" Id="rId4" /><Relationship Type="http://schemas.openxmlformats.org/officeDocument/2006/relationships/image" Target="media/image3.png" Id="rId9" /><Relationship Type="http://schemas.openxmlformats.org/officeDocument/2006/relationships/image" Target="media/image8.png" Id="rId14" /><Relationship Type="http://schemas.openxmlformats.org/officeDocument/2006/relationships/image" Target="media/image16.png" Id="rId22" /><Relationship Type="http://schemas.openxmlformats.org/officeDocument/2006/relationships/theme" Target="theme/theme1.xml" Id="rId27" /><Relationship Type="http://schemas.openxmlformats.org/officeDocument/2006/relationships/glossaryDocument" Target="glossary/document.xml" Id="Re917d83b0dc04f84" /><Relationship Type="http://schemas.openxmlformats.org/officeDocument/2006/relationships/header" Target="header.xml" Id="Rd45da4951d9d4651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bd708-a0e6-4091-9147-7d1345209a26}"/>
      </w:docPartPr>
      <w:docPartBody>
        <w:p w14:paraId="7E64131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6432E-5842-4A64-8838-34CA8F60CE2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aprendeencasaIII</lastModifiedBy>
  <revision>4</revision>
  <dcterms:created xsi:type="dcterms:W3CDTF">2022-02-01T01:28:00.0000000Z</dcterms:created>
  <dcterms:modified xsi:type="dcterms:W3CDTF">2023-06-13T17:29:17.2514816Z</dcterms:modified>
</coreProperties>
</file>