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84699" w:rsidR="00026E4C" w:rsidP="00D57B42" w:rsidRDefault="000B7E29" w14:paraId="17E8FAAA" w14:textId="2AFC21C7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:rsidRPr="001423E7" w:rsidR="00026E4C" w:rsidP="00D57B42" w:rsidRDefault="000B7E29" w14:paraId="6E517BC7" w14:textId="40619DA9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</w:t>
      </w:r>
      <w:r w:rsidR="00750756">
        <w:rPr>
          <w:rFonts w:ascii="Montserrat" w:hAnsi="Montserrat"/>
          <w:b/>
          <w:bCs/>
          <w:sz w:val="56"/>
          <w:szCs w:val="240"/>
        </w:rPr>
        <w:t>0</w:t>
      </w:r>
    </w:p>
    <w:p w:rsidRPr="00FE5DCD" w:rsidR="00487224" w:rsidP="00D57B42" w:rsidRDefault="00026E4C" w14:paraId="26941F48" w14:textId="6B3FE86E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0B7E29">
        <w:rPr>
          <w:rFonts w:ascii="Montserrat" w:hAnsi="Montserrat"/>
          <w:b/>
          <w:bCs/>
          <w:sz w:val="48"/>
          <w:szCs w:val="220"/>
        </w:rPr>
        <w:t>j</w:t>
      </w:r>
      <w:r w:rsidR="00C25CE7">
        <w:rPr>
          <w:rFonts w:ascii="Montserrat" w:hAnsi="Montserrat"/>
          <w:b/>
          <w:bCs/>
          <w:sz w:val="48"/>
          <w:szCs w:val="220"/>
        </w:rPr>
        <w:t>unio</w:t>
      </w:r>
    </w:p>
    <w:p w:rsidRPr="004D11BA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4D11BA" w14:paraId="52B8594A" w14:textId="41CF274F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Pr="001423E7" w:rsidR="00026E4C" w:rsidP="00D57B42" w:rsidRDefault="00C25CE7" w14:paraId="5E0A893F" w14:textId="1C4E1760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:rsidRPr="004D11BA" w:rsidR="004C3A98" w:rsidP="00D57B42" w:rsidRDefault="004C3A98" w14:paraId="1514A243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="001423E7" w:rsidP="006C65D7" w:rsidRDefault="00C25CE7" w14:paraId="5A53418B" w14:textId="0F01FD99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  <w:r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¿Cómo eres?</w:t>
      </w:r>
    </w:p>
    <w:p w:rsidR="006C7F8F" w:rsidP="00C25CE7" w:rsidRDefault="006C7F8F" w14:paraId="7FF5BA6E" w14:textId="10FE0A6C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6C7F8F" w:rsidP="00C25CE7" w:rsidRDefault="006C7F8F" w14:paraId="7CE27978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7E5BB6" w:rsidP="00C25CE7" w:rsidRDefault="00026E4C" w14:paraId="2C3B7E2D" w14:textId="72C9DF0E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0B7E29">
        <w:rPr>
          <w:rFonts w:ascii="Montserrat" w:hAnsi="Montserrat" w:eastAsia="Times New Roman" w:cs="Arial"/>
          <w:i/>
          <w:iCs/>
          <w:lang w:eastAsia="es-MX"/>
        </w:rPr>
        <w:t>e</w:t>
      </w:r>
      <w:r w:rsidRPr="00C25CE7" w:rsidR="00C25CE7">
        <w:rPr>
          <w:rFonts w:ascii="Montserrat" w:hAnsi="Montserrat" w:eastAsia="Times New Roman" w:cs="Arial"/>
          <w:i/>
          <w:iCs/>
          <w:lang w:eastAsia="es-MX"/>
        </w:rPr>
        <w:t>laboración e interpretación de representaciones gráficas de las fracciones.</w:t>
      </w:r>
      <w:r w:rsidR="00C25CE7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00C25CE7" w:rsidR="00C25CE7">
        <w:rPr>
          <w:rFonts w:ascii="Montserrat" w:hAnsi="Montserrat" w:eastAsia="Times New Roman" w:cs="Arial"/>
          <w:i/>
          <w:iCs/>
          <w:lang w:eastAsia="es-MX"/>
        </w:rPr>
        <w:t>Reflexión acerca de la unidad de referencia.</w:t>
      </w:r>
    </w:p>
    <w:p w:rsidR="00AF7041" w:rsidP="006C65D7" w:rsidRDefault="00AF7041" w14:paraId="3B489CCD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="007E5BB6" w:rsidP="007E5BB6" w:rsidRDefault="00026E4C" w14:paraId="37E19BB3" w14:textId="382AF78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0B7E29">
        <w:rPr>
          <w:rFonts w:ascii="Montserrat" w:hAnsi="Montserrat" w:eastAsia="Times New Roman" w:cs="Arial"/>
          <w:i/>
          <w:iCs/>
          <w:lang w:eastAsia="es-MX"/>
        </w:rPr>
        <w:t>u</w:t>
      </w:r>
      <w:r w:rsidRPr="00C25CE7" w:rsidR="00C25CE7">
        <w:rPr>
          <w:rFonts w:ascii="Montserrat" w:hAnsi="Montserrat" w:eastAsia="Times New Roman" w:cs="Arial"/>
          <w:i/>
          <w:iCs/>
          <w:lang w:eastAsia="es-MX"/>
        </w:rPr>
        <w:t>sa la equivalencia de fracciones para identificarlas en representaciones gráficas, y establece relaciones entre las partes y el todo.</w:t>
      </w:r>
    </w:p>
    <w:p w:rsidRPr="004D11BA" w:rsidR="004448FF" w:rsidP="00D57B42" w:rsidRDefault="004448FF" w14:paraId="43086A47" w14:textId="649A47C7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4D11BA" w:rsidR="00E84F95" w:rsidP="00D57B42" w:rsidRDefault="00E84F95" w14:paraId="0DC08E37" w14:textId="77777777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1423E7" w:rsidR="00026E4C" w:rsidP="00D57B42" w:rsidRDefault="00026E4C" w14:paraId="529B62DC" w14:textId="26C03182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="00E30C77" w:rsidP="00E50277" w:rsidRDefault="00E30C77" w14:paraId="254E9BD5" w14:textId="4E2CB7B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4D11BA" w:rsidR="004D11BA" w:rsidP="00E50277" w:rsidRDefault="004D11BA" w14:paraId="2490033A" w14:textId="320AC303">
      <w:pPr>
        <w:spacing w:after="0" w:line="240" w:lineRule="auto"/>
        <w:jc w:val="both"/>
        <w:rPr>
          <w:rFonts w:ascii="Montserrat" w:hAnsi="Montserrat" w:eastAsia="Times New Roman" w:cs="Arial"/>
          <w:bCs/>
          <w:lang w:val="es-ES" w:eastAsia="es-MX"/>
        </w:rPr>
      </w:pPr>
      <w:r w:rsidRPr="004D11BA">
        <w:rPr>
          <w:rFonts w:ascii="Montserrat" w:hAnsi="Montserrat" w:eastAsia="Times New Roman" w:cs="Arial"/>
          <w:bCs/>
          <w:lang w:val="es-ES" w:eastAsia="es-MX"/>
        </w:rPr>
        <w:t>Aprenderás a elaborar e interpretar representaciones graficas de las fracciones.</w:t>
      </w:r>
    </w:p>
    <w:p w:rsidR="004D11BA" w:rsidP="00E50277" w:rsidRDefault="004D11BA" w14:paraId="2C53ABDF" w14:textId="3C93D844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="004D11BA" w:rsidP="00E50277" w:rsidRDefault="004D11BA" w14:paraId="0EDC6E3D" w14:textId="41DFA25F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="004D11BA" w:rsidP="004D11BA" w:rsidRDefault="004D11BA" w14:paraId="0540795F" w14:textId="2BC42E97">
      <w:pPr>
        <w:spacing w:after="0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Pr="004D11BA" w:rsidR="004D11BA" w:rsidP="004D11BA" w:rsidRDefault="004D11BA" w14:paraId="203C2C33" w14:textId="77777777">
      <w:pPr>
        <w:spacing w:after="0"/>
        <w:rPr>
          <w:rFonts w:ascii="Montserrat" w:hAnsi="Montserrat" w:eastAsia="Times New Roman" w:cs="Arial"/>
          <w:b/>
          <w:shd w:val="clear" w:color="auto" w:fill="FFFFFF"/>
          <w:lang w:val="es-ES" w:eastAsia="es-MX"/>
        </w:rPr>
      </w:pPr>
    </w:p>
    <w:p w:rsidR="00C25CE7" w:rsidP="00C25CE7" w:rsidRDefault="004D11BA" w14:paraId="2A61B7D1" w14:textId="2608ACA6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val="es-ES" w:eastAsia="es-MX"/>
        </w:rPr>
        <w:t>Están estas</w:t>
      </w:r>
      <w:r w:rsidRPr="00C25CE7" w:rsidR="00C25CE7">
        <w:rPr>
          <w:rFonts w:ascii="Montserrat" w:hAnsi="Montserrat" w:eastAsia="Times New Roman" w:cs="Arial"/>
          <w:lang w:eastAsia="es-MX"/>
        </w:rPr>
        <w:t xml:space="preserve"> tarjetas que traen una imagen y una leyenda donde se indica qué fracción de un entero representa </w:t>
      </w:r>
      <w:r w:rsidR="00C25CE7">
        <w:rPr>
          <w:rFonts w:ascii="Montserrat" w:hAnsi="Montserrat" w:eastAsia="Times New Roman" w:cs="Arial"/>
          <w:lang w:eastAsia="es-MX"/>
        </w:rPr>
        <w:t>una</w:t>
      </w:r>
      <w:r w:rsidRPr="00C25CE7" w:rsidR="00C25CE7">
        <w:rPr>
          <w:rFonts w:ascii="Montserrat" w:hAnsi="Montserrat" w:eastAsia="Times New Roman" w:cs="Arial"/>
          <w:lang w:eastAsia="es-MX"/>
        </w:rPr>
        <w:t xml:space="preserve"> imagen</w:t>
      </w:r>
      <w:r w:rsidR="00C25CE7">
        <w:rPr>
          <w:rFonts w:ascii="Montserrat" w:hAnsi="Montserrat" w:eastAsia="Times New Roman" w:cs="Arial"/>
          <w:lang w:eastAsia="es-MX"/>
        </w:rPr>
        <w:t>,</w:t>
      </w:r>
      <w:r w:rsidRPr="00C25CE7" w:rsidR="00C25CE7">
        <w:rPr>
          <w:rFonts w:ascii="Montserrat" w:hAnsi="Montserrat" w:eastAsia="Times New Roman" w:cs="Arial"/>
          <w:lang w:eastAsia="es-MX"/>
        </w:rPr>
        <w:t xml:space="preserve"> tenemos que encontrar a qué entero pertenece la imagen mostrada en cada tarjeta</w:t>
      </w:r>
      <w:r>
        <w:rPr>
          <w:rFonts w:ascii="Montserrat" w:hAnsi="Montserrat" w:eastAsia="Times New Roman" w:cs="Arial"/>
          <w:lang w:eastAsia="es-MX"/>
        </w:rPr>
        <w:t>.</w:t>
      </w:r>
    </w:p>
    <w:p w:rsidR="00C25CE7" w:rsidP="00C25CE7" w:rsidRDefault="00C25CE7" w14:paraId="79F03B74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C25CE7" w:rsidR="00C25CE7" w:rsidP="00C25CE7" w:rsidRDefault="00C25CE7" w14:paraId="7E12DC74" w14:textId="37B59724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E</w:t>
      </w:r>
      <w:r w:rsidRPr="00C25CE7">
        <w:rPr>
          <w:rFonts w:ascii="Montserrat" w:hAnsi="Montserrat" w:eastAsia="Times New Roman" w:cs="Arial"/>
          <w:lang w:eastAsia="es-MX"/>
        </w:rPr>
        <w:t xml:space="preserve">n cada tarjeta hay una fracción que corresponde a uno de estos enteros, tenemos que averiguar a </w:t>
      </w:r>
      <w:r w:rsidR="004D11BA">
        <w:rPr>
          <w:rFonts w:ascii="Montserrat" w:hAnsi="Montserrat" w:eastAsia="Times New Roman" w:cs="Arial"/>
          <w:lang w:eastAsia="es-MX"/>
        </w:rPr>
        <w:t>qué entero corresponde.</w:t>
      </w:r>
    </w:p>
    <w:p w:rsidR="00E961EA" w:rsidP="00E961EA" w:rsidRDefault="00E961EA" w14:paraId="0919CA8F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E961EA" w:rsidP="004D11BA" w:rsidRDefault="00E961EA" w14:paraId="51BF6040" w14:textId="3D817544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noProof/>
          <w:lang w:val="en-US"/>
        </w:rPr>
        <w:lastRenderedPageBreak/>
        <w:drawing>
          <wp:inline distT="0" distB="0" distL="0" distR="0" wp14:anchorId="708D1268" wp14:editId="12049415">
            <wp:extent cx="2041748" cy="20383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590" cy="2049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61EA" w:rsidP="00E961EA" w:rsidRDefault="00E961EA" w14:paraId="62FCB00C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C25CE7" w:rsidR="00C25CE7" w:rsidP="00E961EA" w:rsidRDefault="00C25CE7" w14:paraId="60944B14" w14:textId="28A22941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C25CE7">
        <w:rPr>
          <w:rFonts w:ascii="Montserrat" w:hAnsi="Montserrat" w:eastAsia="Times New Roman" w:cs="Arial"/>
          <w:lang w:eastAsia="es-MX"/>
        </w:rPr>
        <w:t>El anaranjado, porque si imaginamos que una línea lo parte aquí a la mitad y aquí nuevamente a la mitad, nos quedan 4 cuadrados iguales a éste.</w:t>
      </w:r>
    </w:p>
    <w:p w:rsidR="00E961EA" w:rsidP="00E961EA" w:rsidRDefault="00E961EA" w14:paraId="606A0D67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C25CE7" w:rsidR="00C25CE7" w:rsidP="00E961EA" w:rsidRDefault="00E961EA" w14:paraId="25217586" w14:textId="5F911344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E</w:t>
      </w:r>
      <w:r w:rsidRPr="00C25CE7" w:rsidR="00C25CE7">
        <w:rPr>
          <w:rFonts w:ascii="Montserrat" w:hAnsi="Montserrat" w:eastAsia="Times New Roman" w:cs="Arial"/>
          <w:lang w:eastAsia="es-MX"/>
        </w:rPr>
        <w:t>ste cuadro rosa representa un cuarto en relación a la figura anaranjada.</w:t>
      </w:r>
    </w:p>
    <w:p w:rsidR="00E961EA" w:rsidP="00E961EA" w:rsidRDefault="00E961EA" w14:paraId="70BAD445" w14:textId="6B31242A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E961EA" w:rsidP="004D11BA" w:rsidRDefault="00E961EA" w14:paraId="57454502" w14:textId="5143D8D9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 w:rsidRPr="00E961EA">
        <w:rPr>
          <w:rFonts w:ascii="Montserrat" w:hAnsi="Montserrat" w:eastAsia="Times New Roman" w:cs="Arial"/>
          <w:noProof/>
          <w:lang w:val="en-US"/>
        </w:rPr>
        <w:drawing>
          <wp:inline distT="0" distB="0" distL="0" distR="0" wp14:anchorId="32E2D912" wp14:editId="2EF9E615">
            <wp:extent cx="3348085" cy="2371725"/>
            <wp:effectExtent l="0" t="0" r="508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0044" cy="237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1EA" w:rsidP="00E961EA" w:rsidRDefault="00E961EA" w14:paraId="0ABE5ADD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E961EA" w:rsidR="00750756" w:rsidP="00E961EA" w:rsidRDefault="00750756" w14:paraId="48146590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C25CE7" w:rsidR="00C25CE7" w:rsidP="00E961EA" w:rsidRDefault="00E961EA" w14:paraId="5076E13C" w14:textId="4CDB4591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E961EA">
        <w:rPr>
          <w:rFonts w:ascii="Montserrat" w:hAnsi="Montserrat" w:eastAsia="Times New Roman" w:cs="Arial"/>
          <w:bCs/>
          <w:lang w:eastAsia="es-MX"/>
        </w:rPr>
        <w:t>La siguiente</w:t>
      </w:r>
      <w:r w:rsidRPr="00C25CE7" w:rsidR="00C25CE7">
        <w:rPr>
          <w:rFonts w:ascii="Montserrat" w:hAnsi="Montserrat" w:eastAsia="Times New Roman" w:cs="Arial"/>
          <w:lang w:eastAsia="es-MX"/>
        </w:rPr>
        <w:t xml:space="preserve"> dice que representa un octavo y no puede pertenecer a la misma figura si ahora representa otra fracción, es decir, es la octava parte de</w:t>
      </w:r>
      <w:r w:rsidR="004D11BA">
        <w:rPr>
          <w:rFonts w:ascii="Montserrat" w:hAnsi="Montserrat" w:eastAsia="Times New Roman" w:cs="Arial"/>
          <w:lang w:eastAsia="es-MX"/>
        </w:rPr>
        <w:t xml:space="preserve"> qué figura o ¿C</w:t>
      </w:r>
      <w:r w:rsidRPr="00C25CE7" w:rsidR="00C25CE7">
        <w:rPr>
          <w:rFonts w:ascii="Montserrat" w:hAnsi="Montserrat" w:eastAsia="Times New Roman" w:cs="Arial"/>
          <w:lang w:eastAsia="es-MX"/>
        </w:rPr>
        <w:t>ómo debería ser la figura a la que pertenece?</w:t>
      </w:r>
    </w:p>
    <w:p w:rsidR="00C25CE7" w:rsidP="00C25CE7" w:rsidRDefault="00C25CE7" w14:paraId="5FB4D484" w14:textId="1C9E6523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</w:p>
    <w:p w:rsidRPr="00C25CE7" w:rsidR="00E961EA" w:rsidP="004D11BA" w:rsidRDefault="00E961EA" w14:paraId="039AA179" w14:textId="701C847A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 w:rsidRPr="00E961EA">
        <w:rPr>
          <w:rFonts w:ascii="Montserrat" w:hAnsi="Montserrat" w:eastAsia="Times New Roman" w:cs="Arial"/>
          <w:noProof/>
          <w:lang w:val="en-US"/>
        </w:rPr>
        <w:lastRenderedPageBreak/>
        <w:drawing>
          <wp:inline distT="0" distB="0" distL="0" distR="0" wp14:anchorId="11132632" wp14:editId="53ACFB94">
            <wp:extent cx="1085136" cy="2066925"/>
            <wp:effectExtent l="0" t="0" r="1270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90261" cy="207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25CE7" w:rsidR="00C25CE7" w:rsidP="00C25CE7" w:rsidRDefault="00C25CE7" w14:paraId="2092411A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C25CE7" w:rsidR="00C25CE7" w:rsidP="00E961EA" w:rsidRDefault="00C25CE7" w14:paraId="25D83300" w14:textId="33C3260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C25CE7">
        <w:rPr>
          <w:rFonts w:ascii="Montserrat" w:hAnsi="Montserrat" w:eastAsia="Times New Roman" w:cs="Arial"/>
          <w:lang w:eastAsia="es-MX"/>
        </w:rPr>
        <w:t>Si trazamos en nuestra mente una línea a la mitad a lo largo y 3 acá, a lo ancho, quedan 8 iguales a la imagen de la tarjeta. Así como podemos ver en pantalla.</w:t>
      </w:r>
    </w:p>
    <w:p w:rsidR="00E961EA" w:rsidP="00E961EA" w:rsidRDefault="00E961EA" w14:paraId="0E961C2B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C25CE7" w:rsidP="004D11BA" w:rsidRDefault="00E961EA" w14:paraId="69BB9848" w14:textId="64149E97">
      <w:pPr>
        <w:spacing w:after="0" w:line="240" w:lineRule="auto"/>
        <w:jc w:val="center"/>
        <w:rPr>
          <w:rFonts w:ascii="Montserrat" w:hAnsi="Montserrat" w:eastAsia="Times New Roman" w:cs="Arial"/>
          <w:b/>
          <w:lang w:eastAsia="es-MX"/>
        </w:rPr>
      </w:pPr>
      <w:r>
        <w:rPr>
          <w:rFonts w:ascii="Montserrat" w:hAnsi="Montserrat" w:eastAsia="Times New Roman" w:cs="Arial"/>
          <w:b/>
          <w:noProof/>
          <w:lang w:val="en-US"/>
        </w:rPr>
        <w:drawing>
          <wp:inline distT="0" distB="0" distL="0" distR="0" wp14:anchorId="21B05BB6" wp14:editId="380E292A">
            <wp:extent cx="2982183" cy="2276475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51" cy="2283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C25CE7" w:rsidR="00C25CE7" w:rsidP="00C25CE7" w:rsidRDefault="00C25CE7" w14:paraId="63C7D16A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C25CE7" w:rsidR="00C25CE7" w:rsidP="00C25CE7" w:rsidRDefault="00E961EA" w14:paraId="03B9BD0F" w14:textId="79BDFF4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Q</w:t>
      </w:r>
      <w:r w:rsidRPr="00C25CE7" w:rsidR="00C25CE7">
        <w:rPr>
          <w:rFonts w:ascii="Montserrat" w:hAnsi="Montserrat" w:eastAsia="Times New Roman" w:cs="Arial"/>
          <w:lang w:eastAsia="es-MX"/>
        </w:rPr>
        <w:t xml:space="preserve">uedan dos y un sólo </w:t>
      </w:r>
      <w:r w:rsidR="004D11BA">
        <w:rPr>
          <w:rFonts w:ascii="Montserrat" w:hAnsi="Montserrat" w:eastAsia="Times New Roman" w:cs="Arial"/>
          <w:lang w:eastAsia="es-MX"/>
        </w:rPr>
        <w:t>entero, ¿P</w:t>
      </w:r>
      <w:r w:rsidRPr="00C25CE7" w:rsidR="00C25CE7">
        <w:rPr>
          <w:rFonts w:ascii="Montserrat" w:hAnsi="Montserrat" w:eastAsia="Times New Roman" w:cs="Arial"/>
          <w:lang w:eastAsia="es-MX"/>
        </w:rPr>
        <w:t>or qué?</w:t>
      </w:r>
    </w:p>
    <w:p w:rsidR="00E961EA" w:rsidP="00E961EA" w:rsidRDefault="00E961EA" w14:paraId="4A4CB26D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C25CE7" w:rsidR="00C25CE7" w:rsidP="00E961EA" w:rsidRDefault="00C25CE7" w14:paraId="5CE7A167" w14:textId="7B65DB3B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C25CE7">
        <w:rPr>
          <w:rFonts w:ascii="Montserrat" w:hAnsi="Montserrat" w:eastAsia="Times New Roman" w:cs="Arial"/>
          <w:lang w:eastAsia="es-MX"/>
        </w:rPr>
        <w:t>Pues porque se trata de ver cuál de estas dos tarjetas pertenece al entero que falta.</w:t>
      </w:r>
    </w:p>
    <w:p w:rsidR="00E961EA" w:rsidP="00E961EA" w:rsidRDefault="00E961EA" w14:paraId="17873F66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C25CE7" w:rsidR="00C25CE7" w:rsidP="00E961EA" w:rsidRDefault="00E961EA" w14:paraId="3C1B4A8F" w14:textId="70A367D9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Q</w:t>
      </w:r>
      <w:r w:rsidRPr="00C25CE7" w:rsidR="00C25CE7">
        <w:rPr>
          <w:rFonts w:ascii="Montserrat" w:hAnsi="Montserrat" w:eastAsia="Times New Roman" w:cs="Arial"/>
          <w:lang w:eastAsia="es-MX"/>
        </w:rPr>
        <w:t>ue representa la sexta parte del entero, es decir un sexto; eso quiere decir que debe haber una imagen en la que quepa seis veces esta fracción.</w:t>
      </w:r>
    </w:p>
    <w:p w:rsidR="00C25CE7" w:rsidP="00C25CE7" w:rsidRDefault="00C25CE7" w14:paraId="61EFF772" w14:textId="47D3F6A1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E961EA" w:rsidP="004D11BA" w:rsidRDefault="00E961EA" w14:paraId="29A94FA3" w14:textId="5B2E10B4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 w:rsidRPr="00E961EA">
        <w:rPr>
          <w:rFonts w:ascii="Montserrat" w:hAnsi="Montserrat" w:eastAsia="Times New Roman" w:cs="Arial"/>
          <w:noProof/>
          <w:lang w:val="en-US"/>
        </w:rPr>
        <w:lastRenderedPageBreak/>
        <w:drawing>
          <wp:inline distT="0" distB="0" distL="0" distR="0" wp14:anchorId="1143AE8C" wp14:editId="4CEB73BC">
            <wp:extent cx="762000" cy="2050223"/>
            <wp:effectExtent l="0" t="0" r="0" b="7620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3990" cy="208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1EA" w:rsidP="00E961EA" w:rsidRDefault="00E961EA" w14:paraId="7E7EAC6B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C25CE7" w:rsidR="00C25CE7" w:rsidP="00E961EA" w:rsidRDefault="00C25CE7" w14:paraId="6978BA49" w14:textId="5CA97EB4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C25CE7">
        <w:rPr>
          <w:rFonts w:ascii="Montserrat" w:hAnsi="Montserrat" w:eastAsia="Times New Roman" w:cs="Arial"/>
          <w:lang w:eastAsia="es-MX"/>
        </w:rPr>
        <w:t>Sí, esa sí. Porque cabe 3 veces en ella, por lo tanto, representa un tercio de esta figura.</w:t>
      </w:r>
    </w:p>
    <w:p w:rsidR="00E961EA" w:rsidP="00E961EA" w:rsidRDefault="00E961EA" w14:paraId="425B75FE" w14:textId="1CC55640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E961EA" w:rsidP="004D11BA" w:rsidRDefault="00E961EA" w14:paraId="598AA127" w14:textId="2BF637FE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noProof/>
          <w:lang w:val="en-US"/>
        </w:rPr>
        <w:drawing>
          <wp:inline distT="0" distB="0" distL="0" distR="0" wp14:anchorId="4C8306FE" wp14:editId="769AB904">
            <wp:extent cx="3250407" cy="200025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821" cy="2004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C25CE7" w:rsidR="00E961EA" w:rsidP="004D11BA" w:rsidRDefault="00E961EA" w14:paraId="3D62D181" w14:textId="38C42092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noProof/>
          <w:lang w:val="en-US"/>
        </w:rPr>
        <w:drawing>
          <wp:inline distT="0" distB="0" distL="0" distR="0" wp14:anchorId="57BA84D6" wp14:editId="38ACCD82">
            <wp:extent cx="3506630" cy="18954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115" cy="1899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0E89" w:rsidP="006C65D7" w:rsidRDefault="003B0E89" w14:paraId="46586458" w14:textId="130C09B9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</w:p>
    <w:p w:rsidRPr="00E818F0" w:rsidR="00E818F0" w:rsidP="00E818F0" w:rsidRDefault="00E818F0" w14:paraId="03355EC3" w14:textId="10529DD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E818F0">
        <w:rPr>
          <w:rFonts w:ascii="Montserrat" w:hAnsi="Montserrat" w:eastAsia="Times New Roman" w:cs="Arial"/>
          <w:bCs/>
          <w:lang w:eastAsia="es-MX"/>
        </w:rPr>
        <w:t>Lo que acabamos de hacer es usar una fracción de referencia para saber cómo es el entero al que pertenece, a partir de una fracción encontramos la forma del entero, pero en otras sesiones hemos encontrado fracciones a partir de diferentes enteros.</w:t>
      </w:r>
    </w:p>
    <w:p w:rsidR="00E818F0" w:rsidP="00E818F0" w:rsidRDefault="00E818F0" w14:paraId="3CA341E4" w14:textId="0294561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E818F0" w:rsidP="004D11BA" w:rsidRDefault="00E818F0" w14:paraId="0FB6DE76" w14:textId="0D8BE15C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Pr="00E818F0">
        <w:rPr>
          <w:rFonts w:ascii="Montserrat" w:hAnsi="Montserrat" w:eastAsia="Times New Roman" w:cs="Arial"/>
          <w:bCs/>
          <w:noProof/>
          <w:lang w:val="en-US"/>
        </w:rPr>
        <w:lastRenderedPageBreak/>
        <w:drawing>
          <wp:inline distT="0" distB="0" distL="0" distR="0" wp14:anchorId="4A513A46" wp14:editId="2F64724E">
            <wp:extent cx="4986000" cy="2160000"/>
            <wp:effectExtent l="0" t="0" r="5715" b="0"/>
            <wp:docPr id="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6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818F0" w:rsidR="00E818F0" w:rsidP="00E818F0" w:rsidRDefault="00E818F0" w14:paraId="74D901B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E818F0" w:rsidR="00E818F0" w:rsidP="00E818F0" w:rsidRDefault="00E818F0" w14:paraId="5E238DE2" w14:textId="00C76B0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E818F0">
        <w:rPr>
          <w:rFonts w:ascii="Montserrat" w:hAnsi="Montserrat" w:eastAsia="Times New Roman" w:cs="Arial"/>
          <w:bCs/>
          <w:lang w:eastAsia="es-MX"/>
        </w:rPr>
        <w:t>Qué bien que lo recuerdas porque de todo esto se trata el desafío 66, que pueden encontrar en el libro de desafíos matemáticos terc</w:t>
      </w:r>
      <w:r w:rsidR="004D11BA">
        <w:rPr>
          <w:rFonts w:ascii="Montserrat" w:hAnsi="Montserrat" w:eastAsia="Times New Roman" w:cs="Arial"/>
          <w:bCs/>
          <w:lang w:eastAsia="es-MX"/>
        </w:rPr>
        <w:t>er grado de la página 145 a 147</w:t>
      </w:r>
    </w:p>
    <w:p w:rsidR="00E818F0" w:rsidP="00E818F0" w:rsidRDefault="00E818F0" w14:paraId="6215E1BB" w14:textId="6CE44CE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E818F0" w:rsidP="004D11BA" w:rsidRDefault="00E818F0" w14:paraId="0D67E137" w14:textId="175ADF31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Pr="00E818F0">
        <w:rPr>
          <w:rFonts w:ascii="Montserrat" w:hAnsi="Montserrat" w:eastAsia="Times New Roman" w:cs="Arial"/>
          <w:bCs/>
          <w:noProof/>
          <w:lang w:val="en-US"/>
        </w:rPr>
        <w:drawing>
          <wp:inline distT="0" distB="0" distL="0" distR="0" wp14:anchorId="01E8A94C" wp14:editId="17956657">
            <wp:extent cx="2365200" cy="2160000"/>
            <wp:effectExtent l="0" t="0" r="0" b="0"/>
            <wp:docPr id="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65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F8F" w:rsidP="004D11BA" w:rsidRDefault="006C7F8F" w14:paraId="1431122D" w14:textId="77777777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</w:p>
    <w:p w:rsidRPr="00CD7055" w:rsidR="00CD7055" w:rsidP="00E818F0" w:rsidRDefault="00CD7055" w14:paraId="4A59F97E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CD7055">
        <w:rPr>
          <w:rFonts w:ascii="Montserrat" w:hAnsi="Montserrat" w:eastAsia="Times New Roman" w:cs="Arial"/>
          <w:b/>
          <w:bCs/>
          <w:lang w:eastAsia="es-MX"/>
        </w:rPr>
        <w:t>Actividad 1</w:t>
      </w:r>
    </w:p>
    <w:p w:rsidR="00CD7055" w:rsidP="00E818F0" w:rsidRDefault="00CD7055" w14:paraId="3E88187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E818F0" w:rsidR="00E818F0" w:rsidP="00E818F0" w:rsidRDefault="00CD7055" w14:paraId="4BF4160C" w14:textId="121A180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Colorea</w:t>
      </w:r>
      <w:r w:rsidRPr="00E818F0" w:rsidR="00E818F0">
        <w:rPr>
          <w:rFonts w:ascii="Montserrat" w:hAnsi="Montserrat" w:eastAsia="Times New Roman" w:cs="Arial"/>
          <w:bCs/>
          <w:lang w:eastAsia="es-MX"/>
        </w:rPr>
        <w:t xml:space="preserve"> la fracción que se indica en las figuras que se presentan a continuación”</w:t>
      </w:r>
      <w:r w:rsidR="004D11BA">
        <w:rPr>
          <w:rFonts w:ascii="Montserrat" w:hAnsi="Montserrat" w:eastAsia="Times New Roman" w:cs="Arial"/>
          <w:bCs/>
          <w:lang w:eastAsia="es-MX"/>
        </w:rPr>
        <w:t>.</w:t>
      </w:r>
    </w:p>
    <w:p w:rsidRPr="00E818F0" w:rsidR="00E818F0" w:rsidP="004D11BA" w:rsidRDefault="00E818F0" w14:paraId="152E4704" w14:textId="0521E9FD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Pr="00E818F0">
        <w:rPr>
          <w:rFonts w:ascii="Montserrat" w:hAnsi="Montserrat" w:eastAsia="Times New Roman" w:cs="Arial"/>
          <w:bCs/>
          <w:noProof/>
          <w:lang w:val="en-US"/>
        </w:rPr>
        <w:drawing>
          <wp:inline distT="0" distB="0" distL="0" distR="0" wp14:anchorId="011A4BE8" wp14:editId="7383675D">
            <wp:extent cx="2218706" cy="1514475"/>
            <wp:effectExtent l="0" t="0" r="0" b="0"/>
            <wp:docPr id="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9599" cy="152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8F0" w:rsidP="00E818F0" w:rsidRDefault="00E818F0" w14:paraId="2C44A030" w14:textId="661F649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E818F0" w:rsidR="00E818F0" w:rsidP="004D11BA" w:rsidRDefault="00E818F0" w14:paraId="4EF7D269" w14:textId="1295DAB5">
      <w:pPr>
        <w:spacing w:after="0" w:line="240" w:lineRule="auto"/>
        <w:jc w:val="center"/>
        <w:rPr>
          <w:rFonts w:ascii="Montserrat" w:hAnsi="Montserrat" w:eastAsia="Times New Roman" w:cs="Arial"/>
          <w:bCs/>
          <w:lang w:val="en-US" w:eastAsia="es-MX"/>
        </w:rPr>
      </w:pPr>
      <w:r w:rsidRPr="00E818F0">
        <w:rPr>
          <w:rFonts w:ascii="Montserrat" w:hAnsi="Montserrat" w:eastAsia="Times New Roman" w:cs="Arial"/>
          <w:bCs/>
          <w:noProof/>
          <w:lang w:val="en-US"/>
        </w:rPr>
        <w:lastRenderedPageBreak/>
        <w:drawing>
          <wp:inline distT="0" distB="0" distL="0" distR="0" wp14:anchorId="4B7F6D60" wp14:editId="61278203">
            <wp:extent cx="2675444" cy="1733550"/>
            <wp:effectExtent l="0" t="0" r="0" b="0"/>
            <wp:docPr id="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2230" cy="175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818F0" w:rsidR="00E818F0" w:rsidP="00E818F0" w:rsidRDefault="00E818F0" w14:paraId="144FDDA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n-US" w:eastAsia="es-MX"/>
        </w:rPr>
      </w:pPr>
    </w:p>
    <w:p w:rsidRPr="00E818F0" w:rsidR="00E818F0" w:rsidP="00E818F0" w:rsidRDefault="00E818F0" w14:paraId="56F77C3A" w14:textId="63BACF3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E818F0">
        <w:rPr>
          <w:rFonts w:ascii="Montserrat" w:hAnsi="Montserrat" w:eastAsia="Times New Roman" w:cs="Arial"/>
          <w:lang w:eastAsia="es-MX"/>
        </w:rPr>
        <w:t>P</w:t>
      </w:r>
      <w:r w:rsidRPr="00E818F0">
        <w:rPr>
          <w:rFonts w:ascii="Montserrat" w:hAnsi="Montserrat" w:eastAsia="Times New Roman" w:cs="Arial"/>
          <w:bCs/>
          <w:lang w:eastAsia="es-MX"/>
        </w:rPr>
        <w:t xml:space="preserve">ero si </w:t>
      </w:r>
      <w:r>
        <w:rPr>
          <w:rFonts w:ascii="Montserrat" w:hAnsi="Montserrat" w:eastAsia="Times New Roman" w:cs="Arial"/>
          <w:bCs/>
          <w:lang w:eastAsia="es-MX"/>
        </w:rPr>
        <w:t>observas</w:t>
      </w:r>
      <w:r w:rsidRPr="00E818F0">
        <w:rPr>
          <w:rFonts w:ascii="Montserrat" w:hAnsi="Montserrat" w:eastAsia="Times New Roman" w:cs="Arial"/>
          <w:bCs/>
          <w:lang w:eastAsia="es-MX"/>
        </w:rPr>
        <w:t xml:space="preserve"> ya está marcada esa división en cuatro.</w:t>
      </w:r>
    </w:p>
    <w:p w:rsidR="00E818F0" w:rsidP="00E818F0" w:rsidRDefault="00E818F0" w14:paraId="29F06495" w14:textId="250A30D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E818F0" w:rsidP="004D11BA" w:rsidRDefault="00E818F0" w14:paraId="32C3FE12" w14:textId="1977DA2E">
      <w:pPr>
        <w:spacing w:after="0" w:line="240" w:lineRule="auto"/>
        <w:jc w:val="center"/>
        <w:rPr>
          <w:rFonts w:ascii="Montserrat" w:hAnsi="Montserrat" w:eastAsia="Times New Roman" w:cs="Arial"/>
          <w:bCs/>
          <w:lang w:val="en-US" w:eastAsia="es-MX"/>
        </w:rPr>
      </w:pPr>
      <w:r>
        <w:rPr>
          <w:rFonts w:ascii="Montserrat" w:hAnsi="Montserrat" w:eastAsia="Times New Roman" w:cs="Arial"/>
          <w:bCs/>
          <w:noProof/>
          <w:lang w:val="en-US"/>
        </w:rPr>
        <w:drawing>
          <wp:inline distT="0" distB="0" distL="0" distR="0" wp14:anchorId="4E98B06F" wp14:editId="2BB12818">
            <wp:extent cx="2719260" cy="1781175"/>
            <wp:effectExtent l="0" t="0" r="508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796" cy="1797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8F0" w:rsidP="00E818F0" w:rsidRDefault="00E818F0" w14:paraId="769443B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n-US" w:eastAsia="es-MX"/>
        </w:rPr>
      </w:pPr>
    </w:p>
    <w:p w:rsidR="00750756" w:rsidP="00E818F0" w:rsidRDefault="00750756" w14:paraId="4EF630A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n-US" w:eastAsia="es-MX"/>
        </w:rPr>
      </w:pPr>
    </w:p>
    <w:p w:rsidRPr="00E818F0" w:rsidR="00E818F0" w:rsidP="00E818F0" w:rsidRDefault="00E818F0" w14:paraId="2FB8D2F8" w14:textId="27A4C13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E818F0">
        <w:rPr>
          <w:rFonts w:ascii="Montserrat" w:hAnsi="Montserrat" w:eastAsia="Times New Roman" w:cs="Arial"/>
          <w:bCs/>
          <w:lang w:eastAsia="es-MX"/>
        </w:rPr>
        <w:t>Y debemos colorear una de esas 4 partes.</w:t>
      </w:r>
    </w:p>
    <w:p w:rsidRPr="00E818F0" w:rsidR="00E818F0" w:rsidP="00E818F0" w:rsidRDefault="00E818F0" w14:paraId="6082360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E818F0" w:rsidR="00E818F0" w:rsidP="00E818F0" w:rsidRDefault="00E818F0" w14:paraId="598088BC" w14:textId="5B8F0A7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¿P</w:t>
      </w:r>
      <w:r w:rsidRPr="00E818F0">
        <w:rPr>
          <w:rFonts w:ascii="Montserrat" w:hAnsi="Montserrat" w:eastAsia="Times New Roman" w:cs="Arial"/>
          <w:bCs/>
          <w:lang w:eastAsia="es-MX"/>
        </w:rPr>
        <w:t>or qué crees que, si nos pide que coloreemos un cuarto, en la imagen aparecen dos pequeños triángulos coloreados?</w:t>
      </w:r>
    </w:p>
    <w:p w:rsidRPr="00E818F0" w:rsidR="00E818F0" w:rsidP="00E818F0" w:rsidRDefault="00E818F0" w14:paraId="330A78D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E818F0" w:rsidP="00E818F0" w:rsidRDefault="00E818F0" w14:paraId="3DE68748" w14:textId="0E19209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E818F0">
        <w:rPr>
          <w:rFonts w:ascii="Montserrat" w:hAnsi="Montserrat" w:eastAsia="Times New Roman" w:cs="Arial"/>
          <w:lang w:eastAsia="es-MX"/>
        </w:rPr>
        <w:t>N</w:t>
      </w:r>
      <w:r w:rsidRPr="00E818F0">
        <w:rPr>
          <w:rFonts w:ascii="Montserrat" w:hAnsi="Montserrat" w:eastAsia="Times New Roman" w:cs="Arial"/>
          <w:bCs/>
          <w:lang w:eastAsia="es-MX"/>
        </w:rPr>
        <w:t>o importa si tiene otra división o muchas, en este caso las líneas verdes representan los cuartos</w:t>
      </w:r>
      <w:r>
        <w:rPr>
          <w:rFonts w:ascii="Montserrat" w:hAnsi="Montserrat" w:eastAsia="Times New Roman" w:cs="Arial"/>
          <w:bCs/>
          <w:lang w:eastAsia="es-MX"/>
        </w:rPr>
        <w:t>,</w:t>
      </w:r>
      <w:r w:rsidRPr="00E818F0">
        <w:rPr>
          <w:rFonts w:ascii="Montserrat" w:hAnsi="Montserrat" w:eastAsia="Times New Roman" w:cs="Arial"/>
          <w:bCs/>
          <w:lang w:eastAsia="es-MX"/>
        </w:rPr>
        <w:t xml:space="preserve"> sin importar si una figura está dividida en más partes, cuando yo encuentro la fracción que me solicitan, puedo colorear la porción que </w:t>
      </w:r>
      <w:r w:rsidRPr="00E818F0" w:rsidR="004D11BA">
        <w:rPr>
          <w:rFonts w:ascii="Montserrat" w:hAnsi="Montserrat" w:eastAsia="Times New Roman" w:cs="Arial"/>
          <w:bCs/>
          <w:lang w:eastAsia="es-MX"/>
        </w:rPr>
        <w:t>corresponde,</w:t>
      </w:r>
      <w:r w:rsidRPr="00E818F0">
        <w:rPr>
          <w:rFonts w:ascii="Montserrat" w:hAnsi="Montserrat" w:eastAsia="Times New Roman" w:cs="Arial"/>
          <w:bCs/>
          <w:lang w:eastAsia="es-MX"/>
        </w:rPr>
        <w:t xml:space="preserve"> aunque ésta se encuentre dividida en más partes. </w:t>
      </w:r>
    </w:p>
    <w:p w:rsidRPr="00E818F0" w:rsidR="00CD7055" w:rsidP="00E818F0" w:rsidRDefault="00CD7055" w14:paraId="7504C68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E818F0" w:rsidR="00E818F0" w:rsidP="00E818F0" w:rsidRDefault="00E818F0" w14:paraId="76CEFF06" w14:textId="63C3639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E818F0">
        <w:rPr>
          <w:rFonts w:ascii="Montserrat" w:hAnsi="Montserrat" w:eastAsia="Times New Roman" w:cs="Arial"/>
          <w:bCs/>
          <w:lang w:eastAsia="es-MX"/>
        </w:rPr>
        <w:t>¿</w:t>
      </w:r>
      <w:r>
        <w:rPr>
          <w:rFonts w:ascii="Montserrat" w:hAnsi="Montserrat" w:eastAsia="Times New Roman" w:cs="Arial"/>
          <w:bCs/>
          <w:lang w:eastAsia="es-MX"/>
        </w:rPr>
        <w:t>Crees que t</w:t>
      </w:r>
      <w:r w:rsidRPr="00E818F0">
        <w:rPr>
          <w:rFonts w:ascii="Montserrat" w:hAnsi="Montserrat" w:eastAsia="Times New Roman" w:cs="Arial"/>
          <w:bCs/>
          <w:lang w:eastAsia="es-MX"/>
        </w:rPr>
        <w:t>iene algo que ver con fracciones equivalentes?</w:t>
      </w:r>
    </w:p>
    <w:p w:rsidR="00E818F0" w:rsidP="00E818F0" w:rsidRDefault="00E818F0" w14:paraId="6AF91B5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E818F0" w:rsidR="00E818F0" w:rsidP="00E818F0" w:rsidRDefault="00E818F0" w14:paraId="5C099B48" w14:textId="52A9200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R</w:t>
      </w:r>
      <w:r w:rsidRPr="00E818F0">
        <w:rPr>
          <w:rFonts w:ascii="Montserrat" w:hAnsi="Montserrat" w:eastAsia="Times New Roman" w:cs="Arial"/>
          <w:bCs/>
          <w:lang w:eastAsia="es-MX"/>
        </w:rPr>
        <w:t>ecuerda que, el cuarto que coloreamos equivale también a dos octavos, que son también los que estamos representando aquí con color azul. Vamos con el inciso “b”.</w:t>
      </w:r>
    </w:p>
    <w:p w:rsidR="00E818F0" w:rsidP="00E818F0" w:rsidRDefault="00E818F0" w14:paraId="7796ED99" w14:textId="3D3EAC2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E818F0" w:rsidP="004D11BA" w:rsidRDefault="00E818F0" w14:paraId="285EEE18" w14:textId="4EA2D860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Pr="00E818F0">
        <w:rPr>
          <w:rFonts w:ascii="Montserrat" w:hAnsi="Montserrat" w:eastAsia="Times New Roman" w:cs="Arial"/>
          <w:bCs/>
          <w:noProof/>
          <w:lang w:val="en-US"/>
        </w:rPr>
        <w:lastRenderedPageBreak/>
        <w:drawing>
          <wp:inline distT="0" distB="0" distL="0" distR="0" wp14:anchorId="5853C3B3" wp14:editId="45A4AA6D">
            <wp:extent cx="1933575" cy="1606849"/>
            <wp:effectExtent l="0" t="0" r="0" b="0"/>
            <wp:docPr id="1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48297" cy="161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8F0" w:rsidP="00E818F0" w:rsidRDefault="00E818F0" w14:paraId="6BF9D08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E818F0" w:rsidR="00E818F0" w:rsidP="00E818F0" w:rsidRDefault="00E818F0" w14:paraId="7032D21C" w14:textId="6BFD357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E818F0">
        <w:rPr>
          <w:rFonts w:ascii="Montserrat" w:hAnsi="Montserrat" w:eastAsia="Times New Roman" w:cs="Arial"/>
          <w:bCs/>
          <w:lang w:eastAsia="es-MX"/>
        </w:rPr>
        <w:t>Debemos colorear tres octavos y la figura está dividida en 16 partes iguales.</w:t>
      </w:r>
    </w:p>
    <w:p w:rsidRPr="00E818F0" w:rsidR="00E818F0" w:rsidP="00E818F0" w:rsidRDefault="00E818F0" w14:paraId="68B363C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E818F0" w:rsidP="004D11BA" w:rsidRDefault="00D12E52" w14:paraId="4EE03C52" w14:textId="0D1C9F43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noProof/>
          <w:lang w:val="en-US"/>
        </w:rPr>
        <w:drawing>
          <wp:inline distT="0" distB="0" distL="0" distR="0" wp14:anchorId="2C25EC7D" wp14:editId="0EEC928F">
            <wp:extent cx="5514975" cy="18111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441" cy="1815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E818F0" w:rsidR="00D12E52" w:rsidP="00E818F0" w:rsidRDefault="00D12E52" w14:paraId="25F7D6D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E818F0" w:rsidR="00E818F0" w:rsidP="00D12E52" w:rsidRDefault="00E818F0" w14:paraId="0B76F0D5" w14:textId="3C2B264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E818F0">
        <w:rPr>
          <w:rFonts w:ascii="Montserrat" w:hAnsi="Montserrat" w:eastAsia="Times New Roman" w:cs="Arial"/>
          <w:bCs/>
          <w:lang w:eastAsia="es-MX"/>
        </w:rPr>
        <w:t xml:space="preserve">Sí, muy bien y puede ser de dos formas: podemos tomar los dos rectángulos de forma vertical, es decir, el de arriba y abajo como en la primera imagen o de forma horizontal como en la segunda imagen. Incluso podemos tomar unos que no estén juntos. </w:t>
      </w:r>
    </w:p>
    <w:p w:rsidRPr="00E818F0" w:rsidR="00D12E52" w:rsidP="00E818F0" w:rsidRDefault="00D12E52" w14:paraId="28488757" w14:textId="38D89DB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E818F0" w:rsidR="00E818F0" w:rsidP="004D11BA" w:rsidRDefault="00D12E52" w14:paraId="4AC8363A" w14:textId="77569693">
      <w:pPr>
        <w:spacing w:after="0" w:line="240" w:lineRule="auto"/>
        <w:jc w:val="center"/>
        <w:rPr>
          <w:rFonts w:ascii="Montserrat" w:hAnsi="Montserrat" w:eastAsia="Times New Roman" w:cs="Arial"/>
          <w:bCs/>
          <w:lang w:val="en-US" w:eastAsia="es-MX"/>
        </w:rPr>
      </w:pPr>
      <w:r>
        <w:rPr>
          <w:rFonts w:ascii="Montserrat" w:hAnsi="Montserrat" w:eastAsia="Times New Roman" w:cs="Arial"/>
          <w:bCs/>
          <w:noProof/>
          <w:lang w:val="en-US"/>
        </w:rPr>
        <w:drawing>
          <wp:inline distT="0" distB="0" distL="0" distR="0" wp14:anchorId="2D9B6234" wp14:editId="7AB46605">
            <wp:extent cx="2888361" cy="2400300"/>
            <wp:effectExtent l="0" t="0" r="762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478" cy="2415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E818F0" w:rsidR="00E818F0" w:rsidP="00D12E52" w:rsidRDefault="00E818F0" w14:paraId="060B706A" w14:textId="1954489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E818F0">
        <w:rPr>
          <w:rFonts w:ascii="Montserrat" w:hAnsi="Montserrat" w:eastAsia="Times New Roman" w:cs="Arial"/>
          <w:bCs/>
          <w:lang w:eastAsia="es-MX"/>
        </w:rPr>
        <w:lastRenderedPageBreak/>
        <w:t>Sí, y aquí les mostramos estas imágenes donde representamos la misma fracción de otra forma, y mientras esté coloreada la misma cantidad, no hay problema.</w:t>
      </w:r>
      <w:r w:rsidR="00D12E52">
        <w:rPr>
          <w:rFonts w:ascii="Montserrat" w:hAnsi="Montserrat" w:eastAsia="Times New Roman" w:cs="Arial"/>
          <w:bCs/>
          <w:lang w:eastAsia="es-MX"/>
        </w:rPr>
        <w:t xml:space="preserve"> E</w:t>
      </w:r>
      <w:r w:rsidRPr="00E818F0">
        <w:rPr>
          <w:rFonts w:ascii="Montserrat" w:hAnsi="Montserrat" w:eastAsia="Times New Roman" w:cs="Arial"/>
          <w:bCs/>
          <w:lang w:eastAsia="es-MX"/>
        </w:rPr>
        <w:t>ntonces no importa que no sea en orden la selección</w:t>
      </w:r>
      <w:r w:rsidR="00D12E52">
        <w:rPr>
          <w:rFonts w:ascii="Montserrat" w:hAnsi="Montserrat" w:eastAsia="Times New Roman" w:cs="Arial"/>
          <w:bCs/>
          <w:lang w:eastAsia="es-MX"/>
        </w:rPr>
        <w:t>.</w:t>
      </w:r>
    </w:p>
    <w:p w:rsidR="00E818F0" w:rsidP="00E818F0" w:rsidRDefault="00E818F0" w14:paraId="79F1A65B" w14:textId="5170C80E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D12E52" w:rsidP="004D11BA" w:rsidRDefault="00D12E52" w14:paraId="6EB791B5" w14:textId="712520D8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Pr="00D12E52">
        <w:rPr>
          <w:rFonts w:ascii="Montserrat" w:hAnsi="Montserrat" w:eastAsia="Times New Roman" w:cs="Arial"/>
          <w:b/>
          <w:bCs/>
          <w:noProof/>
          <w:lang w:val="en-US"/>
        </w:rPr>
        <w:drawing>
          <wp:inline distT="0" distB="0" distL="0" distR="0" wp14:anchorId="3869EF16" wp14:editId="0387F637">
            <wp:extent cx="2132886" cy="1857375"/>
            <wp:effectExtent l="0" t="0" r="1270" b="0"/>
            <wp:docPr id="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4654" cy="188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8F0" w:rsidP="00E818F0" w:rsidRDefault="00E818F0" w14:paraId="5B974CAA" w14:textId="109165A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E818F0" w:rsidR="00E818F0" w:rsidP="00D12E52" w:rsidRDefault="00D12E52" w14:paraId="51E4AC8C" w14:textId="6D7365E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R</w:t>
      </w:r>
      <w:r w:rsidRPr="00E818F0" w:rsidR="00E818F0">
        <w:rPr>
          <w:rFonts w:ascii="Montserrat" w:hAnsi="Montserrat" w:eastAsia="Times New Roman" w:cs="Arial"/>
          <w:bCs/>
          <w:lang w:eastAsia="es-MX"/>
        </w:rPr>
        <w:t>ecuerda que también podemos dividir el entero en los múltiplos que necesitemos, en este caso de 3, eso quiere decir que podemos dividirlo en 6, 9, 12 o cualquier múltiplo que nos facilite seccionar el entero.</w:t>
      </w:r>
    </w:p>
    <w:p w:rsidR="00E818F0" w:rsidP="00E818F0" w:rsidRDefault="00E818F0" w14:paraId="03C4031D" w14:textId="2FBBB435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D12E52" w:rsidP="004D11BA" w:rsidRDefault="00D12E52" w14:paraId="4EFD2A26" w14:textId="06D13D9A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Pr="00D12E52">
        <w:rPr>
          <w:rFonts w:ascii="Montserrat" w:hAnsi="Montserrat" w:eastAsia="Times New Roman" w:cs="Arial"/>
          <w:b/>
          <w:bCs/>
          <w:noProof/>
          <w:lang w:val="en-US"/>
        </w:rPr>
        <w:drawing>
          <wp:inline distT="0" distB="0" distL="0" distR="0" wp14:anchorId="2434E662" wp14:editId="0BC88B9A">
            <wp:extent cx="2365249" cy="1847850"/>
            <wp:effectExtent l="0" t="0" r="0" b="0"/>
            <wp:docPr id="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06077" cy="187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818F0" w:rsidR="00D12E52" w:rsidP="00E818F0" w:rsidRDefault="00D12E52" w14:paraId="0C839A1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E818F0" w:rsidR="00E818F0" w:rsidP="00D12E52" w:rsidRDefault="00D12E52" w14:paraId="11B8305A" w14:textId="2C4BDC5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12E52">
        <w:rPr>
          <w:rFonts w:ascii="Montserrat" w:hAnsi="Montserrat" w:eastAsia="Times New Roman" w:cs="Arial"/>
          <w:lang w:eastAsia="es-MX"/>
        </w:rPr>
        <w:t>A</w:t>
      </w:r>
      <w:r w:rsidRPr="00E818F0" w:rsidR="00E818F0">
        <w:rPr>
          <w:rFonts w:ascii="Montserrat" w:hAnsi="Montserrat" w:eastAsia="Times New Roman" w:cs="Arial"/>
          <w:bCs/>
          <w:lang w:eastAsia="es-MX"/>
        </w:rPr>
        <w:t>hora que e</w:t>
      </w:r>
      <w:r w:rsidR="00CD7055">
        <w:rPr>
          <w:rFonts w:ascii="Montserrat" w:hAnsi="Montserrat" w:eastAsia="Times New Roman" w:cs="Arial"/>
          <w:bCs/>
          <w:lang w:eastAsia="es-MX"/>
        </w:rPr>
        <w:t>stá seccionado en múltiplo de 3</w:t>
      </w:r>
      <w:r w:rsidRPr="00E818F0" w:rsidR="00E818F0">
        <w:rPr>
          <w:rFonts w:ascii="Montserrat" w:hAnsi="Montserrat" w:eastAsia="Times New Roman" w:cs="Arial"/>
          <w:bCs/>
          <w:lang w:eastAsia="es-MX"/>
        </w:rPr>
        <w:t xml:space="preserve"> coloreo un tercio que es lo mismo que dos se</w:t>
      </w:r>
      <w:r w:rsidR="00CD7055">
        <w:rPr>
          <w:rFonts w:ascii="Montserrat" w:hAnsi="Montserrat" w:eastAsia="Times New Roman" w:cs="Arial"/>
          <w:bCs/>
          <w:lang w:eastAsia="es-MX"/>
        </w:rPr>
        <w:t>xtos, d</w:t>
      </w:r>
      <w:r w:rsidRPr="00E818F0" w:rsidR="00E818F0">
        <w:rPr>
          <w:rFonts w:ascii="Montserrat" w:hAnsi="Montserrat" w:eastAsia="Times New Roman" w:cs="Arial"/>
          <w:bCs/>
          <w:lang w:eastAsia="es-MX"/>
        </w:rPr>
        <w:t>ebemos tener en cuenta que podemos marcar los tercios o sólo colorear la fracción equivalente.</w:t>
      </w:r>
    </w:p>
    <w:p w:rsidRPr="00E818F0" w:rsidR="00E818F0" w:rsidP="00E818F0" w:rsidRDefault="00E818F0" w14:paraId="6223A4B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E818F0" w:rsidR="00E818F0" w:rsidP="00D12E52" w:rsidRDefault="00E818F0" w14:paraId="7374D8D3" w14:textId="374ED1B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E818F0">
        <w:rPr>
          <w:rFonts w:ascii="Montserrat" w:hAnsi="Montserrat" w:eastAsia="Times New Roman" w:cs="Arial"/>
          <w:bCs/>
          <w:lang w:eastAsia="es-MX"/>
        </w:rPr>
        <w:t>¿Entonces no es necesario siempre dividir en las partes que dice la fracción?</w:t>
      </w:r>
    </w:p>
    <w:p w:rsidRPr="00E818F0" w:rsidR="00E818F0" w:rsidP="00E818F0" w:rsidRDefault="00E818F0" w14:paraId="64AF182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E818F0" w:rsidR="00E818F0" w:rsidP="00D12E52" w:rsidRDefault="00E818F0" w14:paraId="2C3D7F09" w14:textId="65CFD44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E818F0">
        <w:rPr>
          <w:rFonts w:ascii="Montserrat" w:hAnsi="Montserrat" w:eastAsia="Times New Roman" w:cs="Arial"/>
          <w:bCs/>
          <w:lang w:eastAsia="es-MX"/>
        </w:rPr>
        <w:t>No siempre, pueden usarse las fracciones equivalente, porque en ocasiones es más fácil usar equivalencias por la forma del entero. Pasemos al inciso “d”.</w:t>
      </w:r>
    </w:p>
    <w:p w:rsidRPr="00E818F0" w:rsidR="00E818F0" w:rsidP="00E818F0" w:rsidRDefault="00E818F0" w14:paraId="4E3F35F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E818F0" w:rsidP="004D11BA" w:rsidRDefault="00D12E52" w14:paraId="070661C4" w14:textId="57C8E05F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Pr="00D12E52">
        <w:rPr>
          <w:rFonts w:ascii="Montserrat" w:hAnsi="Montserrat" w:eastAsia="Times New Roman" w:cs="Arial"/>
          <w:bCs/>
          <w:noProof/>
          <w:lang w:val="en-US"/>
        </w:rPr>
        <w:lastRenderedPageBreak/>
        <w:drawing>
          <wp:inline distT="0" distB="0" distL="0" distR="0" wp14:anchorId="50547AD9" wp14:editId="0FCB6CD4">
            <wp:extent cx="2798064" cy="1828800"/>
            <wp:effectExtent l="0" t="0" r="2540" b="0"/>
            <wp:docPr id="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18115" cy="18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818F0" w:rsidR="00D12E52" w:rsidP="00E818F0" w:rsidRDefault="00D12E52" w14:paraId="728C52A0" w14:textId="69275D1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E818F0" w:rsidR="00E818F0" w:rsidP="007E7EAB" w:rsidRDefault="00E818F0" w14:paraId="1AE1632A" w14:textId="413912F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E818F0">
        <w:rPr>
          <w:rFonts w:ascii="Montserrat" w:hAnsi="Montserrat" w:eastAsia="Times New Roman" w:cs="Arial"/>
          <w:bCs/>
          <w:lang w:eastAsia="es-MX"/>
        </w:rPr>
        <w:t>Aquí vemos un rombo dividido en 4 partes iguales y nos pide que coloreemos seis octavos.</w:t>
      </w:r>
    </w:p>
    <w:p w:rsidR="007E7EAB" w:rsidP="007E7EAB" w:rsidRDefault="007E7EAB" w14:paraId="7B78ECAE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E818F0" w:rsidR="00E818F0" w:rsidP="007E7EAB" w:rsidRDefault="00E818F0" w14:paraId="149674C5" w14:textId="09EA458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E818F0">
        <w:rPr>
          <w:rFonts w:ascii="Montserrat" w:hAnsi="Montserrat" w:eastAsia="Times New Roman" w:cs="Arial"/>
          <w:bCs/>
          <w:lang w:eastAsia="es-MX"/>
        </w:rPr>
        <w:t>Analicemos la imagen y la fracción que nos piden y veamos si es más sencillo encontrar la fracción equivalente o dividir el entero como se requiere.</w:t>
      </w:r>
    </w:p>
    <w:p w:rsidR="00E818F0" w:rsidP="00E818F0" w:rsidRDefault="00E818F0" w14:paraId="33AF3866" w14:textId="691CBD5A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7E7EAB" w:rsidP="00CD7055" w:rsidRDefault="007E7EAB" w14:paraId="0E992680" w14:textId="1FA6C9DC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Pr="007E7EAB">
        <w:rPr>
          <w:rFonts w:ascii="Montserrat" w:hAnsi="Montserrat" w:eastAsia="Times New Roman" w:cs="Arial"/>
          <w:bCs/>
          <w:noProof/>
          <w:lang w:val="en-US"/>
        </w:rPr>
        <w:drawing>
          <wp:inline distT="0" distB="0" distL="0" distR="0" wp14:anchorId="5C9AD017" wp14:editId="38B30ACB">
            <wp:extent cx="2407920" cy="1524000"/>
            <wp:effectExtent l="0" t="0" r="0" b="0"/>
            <wp:docPr id="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21418" cy="153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EAB" w:rsidP="007E7EAB" w:rsidRDefault="007E7EAB" w14:paraId="1F1F790E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750756" w:rsidP="007E7EAB" w:rsidRDefault="00750756" w14:paraId="100E0BA8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E818F0" w:rsidR="00E818F0" w:rsidP="007E7EAB" w:rsidRDefault="00E818F0" w14:paraId="3C5722C1" w14:textId="3EF6DA3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E818F0">
        <w:rPr>
          <w:rFonts w:ascii="Montserrat" w:hAnsi="Montserrat" w:eastAsia="Times New Roman" w:cs="Arial"/>
          <w:bCs/>
          <w:lang w:eastAsia="es-MX"/>
        </w:rPr>
        <w:t>Pues sí, está dividido en 8 partes, pero no son del mismo tamaño así que éstos no son octavos.</w:t>
      </w:r>
    </w:p>
    <w:p w:rsidR="007E7EAB" w:rsidP="007E7EAB" w:rsidRDefault="007E7EAB" w14:paraId="6EEEA14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E818F0" w:rsidR="00E818F0" w:rsidP="007E7EAB" w:rsidRDefault="00E818F0" w14:paraId="74426798" w14:textId="53AEBF7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E818F0">
        <w:rPr>
          <w:rFonts w:ascii="Montserrat" w:hAnsi="Montserrat" w:eastAsia="Times New Roman" w:cs="Arial"/>
          <w:bCs/>
          <w:lang w:eastAsia="es-MX"/>
        </w:rPr>
        <w:t>Dos octavos es un cuarto, cuatro octavos son dos cuartos, entonces seis octavos son tres cuartos.</w:t>
      </w:r>
    </w:p>
    <w:p w:rsidRPr="00E818F0" w:rsidR="00E818F0" w:rsidP="00E818F0" w:rsidRDefault="00E818F0" w14:paraId="328D2CC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E818F0" w:rsidR="00E818F0" w:rsidP="007E7EAB" w:rsidRDefault="00E818F0" w14:paraId="49B19C84" w14:textId="13DDEAF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E818F0">
        <w:rPr>
          <w:rFonts w:ascii="Montserrat" w:hAnsi="Montserrat" w:eastAsia="Times New Roman" w:cs="Arial"/>
          <w:bCs/>
          <w:lang w:eastAsia="es-MX"/>
        </w:rPr>
        <w:t>Hasta aquí usamos como referencia el entero para poder identificar una fracción del mismo; en la actividad 2 nos indica que hagamos lo que se pide en cada inciso y es como lo que hicimos con la última tarjeta, veamos.</w:t>
      </w:r>
    </w:p>
    <w:p w:rsidRPr="00E818F0" w:rsidR="00E818F0" w:rsidP="00E818F0" w:rsidRDefault="00E818F0" w14:paraId="3DCE432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E818F0" w:rsidP="00CD7055" w:rsidRDefault="007E7EAB" w14:paraId="02A4C3CA" w14:textId="2EC24160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Pr="007E7EAB">
        <w:rPr>
          <w:rFonts w:ascii="Montserrat" w:hAnsi="Montserrat" w:eastAsia="Times New Roman" w:cs="Arial"/>
          <w:bCs/>
          <w:noProof/>
          <w:lang w:val="en-US"/>
        </w:rPr>
        <w:lastRenderedPageBreak/>
        <w:drawing>
          <wp:inline distT="0" distB="0" distL="0" distR="0" wp14:anchorId="6D52B958" wp14:editId="47564D36">
            <wp:extent cx="3639533" cy="3562350"/>
            <wp:effectExtent l="0" t="0" r="0" b="0"/>
            <wp:docPr id="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57094" cy="357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818F0" w:rsidR="007E7EAB" w:rsidP="00E818F0" w:rsidRDefault="007E7EAB" w14:paraId="585232D9" w14:textId="262BB6A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CD7055" w:rsidR="00CD7055" w:rsidP="00E818F0" w:rsidRDefault="00CD7055" w14:paraId="0285D7D1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CD7055">
        <w:rPr>
          <w:rFonts w:ascii="Montserrat" w:hAnsi="Montserrat" w:eastAsia="Times New Roman" w:cs="Arial"/>
          <w:b/>
          <w:bCs/>
          <w:lang w:eastAsia="es-MX"/>
        </w:rPr>
        <w:t>Actividad 2</w:t>
      </w:r>
    </w:p>
    <w:p w:rsidR="00CD7055" w:rsidP="00E818F0" w:rsidRDefault="00CD7055" w14:paraId="38C548C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E818F0" w:rsidR="00E818F0" w:rsidP="00E818F0" w:rsidRDefault="00CD7055" w14:paraId="10B70809" w14:textId="544291D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Realiza</w:t>
      </w:r>
      <w:r w:rsidRPr="00E818F0" w:rsidR="00E818F0">
        <w:rPr>
          <w:rFonts w:ascii="Montserrat" w:hAnsi="Montserrat" w:eastAsia="Times New Roman" w:cs="Arial"/>
          <w:bCs/>
          <w:lang w:eastAsia="es-MX"/>
        </w:rPr>
        <w:t xml:space="preserve"> lo que se solicita.</w:t>
      </w:r>
    </w:p>
    <w:p w:rsidR="007E7EAB" w:rsidP="00E818F0" w:rsidRDefault="007E7EAB" w14:paraId="5492987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E818F0" w:rsidR="00E818F0" w:rsidP="00E818F0" w:rsidRDefault="00E818F0" w14:paraId="58BC0837" w14:textId="3730575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E818F0">
        <w:rPr>
          <w:rFonts w:ascii="Montserrat" w:hAnsi="Montserrat" w:eastAsia="Times New Roman" w:cs="Arial"/>
          <w:bCs/>
          <w:lang w:eastAsia="es-MX"/>
        </w:rPr>
        <w:t xml:space="preserve">A) La siguiente figura equivale a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den>
        </m:f>
      </m:oMath>
      <w:r w:rsidRPr="00E818F0">
        <w:rPr>
          <w:rFonts w:ascii="Montserrat" w:hAnsi="Montserrat" w:eastAsia="Times New Roman" w:cs="Arial"/>
          <w:bCs/>
          <w:lang w:eastAsia="es-MX"/>
        </w:rPr>
        <w:t xml:space="preserve"> de una unidad. Dibujen la figura que la represente completa. </w:t>
      </w:r>
    </w:p>
    <w:p w:rsidR="007E7EAB" w:rsidP="00E818F0" w:rsidRDefault="007E7EAB" w14:paraId="30E78BF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E818F0" w:rsidP="00E818F0" w:rsidRDefault="00E818F0" w14:paraId="40941776" w14:textId="18E172B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E818F0">
        <w:rPr>
          <w:rFonts w:ascii="Montserrat" w:hAnsi="Montserrat" w:eastAsia="Times New Roman" w:cs="Arial"/>
          <w:bCs/>
          <w:lang w:eastAsia="es-MX"/>
        </w:rPr>
        <w:t xml:space="preserve">B) La siguiente figura equivale a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  <w:r w:rsidRPr="00E818F0">
        <w:rPr>
          <w:rFonts w:ascii="Montserrat" w:hAnsi="Montserrat" w:eastAsia="Times New Roman" w:cs="Arial"/>
          <w:bCs/>
          <w:lang w:eastAsia="es-MX"/>
        </w:rPr>
        <w:t xml:space="preserve"> de una unidad. Dibujen la figura que la represente completa.</w:t>
      </w:r>
    </w:p>
    <w:p w:rsidRPr="00E818F0" w:rsidR="00CD7055" w:rsidP="00E818F0" w:rsidRDefault="00CD7055" w14:paraId="1BFBBF1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E818F0" w:rsidR="00E818F0" w:rsidP="00E818F0" w:rsidRDefault="00E818F0" w14:paraId="0C54D433" w14:textId="5D75081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E818F0">
        <w:rPr>
          <w:rFonts w:ascii="Montserrat" w:hAnsi="Montserrat" w:eastAsia="Times New Roman" w:cs="Arial"/>
          <w:bCs/>
          <w:lang w:eastAsia="es-MX"/>
        </w:rPr>
        <w:t xml:space="preserve">C) La siguiente figura equivale a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8</m:t>
            </m:r>
          </m:den>
        </m:f>
      </m:oMath>
      <w:r w:rsidRPr="00E818F0">
        <w:rPr>
          <w:rFonts w:ascii="Montserrat" w:hAnsi="Montserrat" w:eastAsia="Times New Roman" w:cs="Arial"/>
          <w:bCs/>
          <w:lang w:eastAsia="es-MX"/>
        </w:rPr>
        <w:t xml:space="preserve"> de una unidad. Dibujen la figura que la represente completa.</w:t>
      </w:r>
    </w:p>
    <w:p w:rsidR="007E7EAB" w:rsidP="00E818F0" w:rsidRDefault="007E7EAB" w14:paraId="45A8805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E818F0" w:rsidR="00E818F0" w:rsidP="00E818F0" w:rsidRDefault="00E818F0" w14:paraId="2D5D6333" w14:textId="3DF0458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E818F0">
        <w:rPr>
          <w:rFonts w:ascii="Montserrat" w:hAnsi="Montserrat" w:eastAsia="Times New Roman" w:cs="Arial"/>
          <w:bCs/>
          <w:lang w:eastAsia="es-MX"/>
        </w:rPr>
        <w:t xml:space="preserve">D) La siguiente figura equivale a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3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  <w:r w:rsidRPr="00E818F0">
        <w:rPr>
          <w:rFonts w:ascii="Montserrat" w:hAnsi="Montserrat" w:eastAsia="Times New Roman" w:cs="Arial"/>
          <w:bCs/>
          <w:lang w:eastAsia="es-MX"/>
        </w:rPr>
        <w:t xml:space="preserve"> de una unidad. Dibujen la figura que la represente completa.</w:t>
      </w:r>
    </w:p>
    <w:p w:rsidRPr="00E818F0" w:rsidR="00E818F0" w:rsidP="00E818F0" w:rsidRDefault="00E818F0" w14:paraId="72B3579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E818F0" w:rsidR="00E818F0" w:rsidP="007E7EAB" w:rsidRDefault="00CD7055" w14:paraId="4E8475CF" w14:textId="08E24DD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E</w:t>
      </w:r>
      <w:r w:rsidRPr="00E818F0" w:rsidR="00E818F0">
        <w:rPr>
          <w:rFonts w:ascii="Montserrat" w:hAnsi="Montserrat" w:eastAsia="Times New Roman" w:cs="Arial"/>
          <w:bCs/>
          <w:lang w:eastAsia="es-MX"/>
        </w:rPr>
        <w:t xml:space="preserve">n cada caso se trata de dibujar el entero completo partiendo de la fracción que se nos proporciona. </w:t>
      </w:r>
    </w:p>
    <w:p w:rsidR="007E7EAB" w:rsidP="00E818F0" w:rsidRDefault="007E7EAB" w14:paraId="6E22ADC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E818F0" w:rsidR="00E818F0" w:rsidP="00E818F0" w:rsidRDefault="00E818F0" w14:paraId="4AA85ED7" w14:textId="466D675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E818F0">
        <w:rPr>
          <w:rFonts w:ascii="Montserrat" w:hAnsi="Montserrat" w:eastAsia="Times New Roman" w:cs="Arial"/>
          <w:bCs/>
          <w:lang w:eastAsia="es-MX"/>
        </w:rPr>
        <w:lastRenderedPageBreak/>
        <w:t>Aquí tenemos las fracciones que aparecen en el libro y piezas iguales para armar el entero.</w:t>
      </w:r>
    </w:p>
    <w:p w:rsidRPr="00E818F0" w:rsidR="00E818F0" w:rsidP="00E818F0" w:rsidRDefault="00E818F0" w14:paraId="6C83DF0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E818F0" w:rsidP="00CD7055" w:rsidRDefault="007E7EAB" w14:paraId="0EEB099A" w14:textId="2C17BFEA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Pr="007E7EAB">
        <w:rPr>
          <w:rFonts w:ascii="Montserrat" w:hAnsi="Montserrat" w:eastAsia="Times New Roman" w:cs="Arial"/>
          <w:b/>
          <w:bCs/>
          <w:noProof/>
          <w:lang w:val="en-US"/>
        </w:rPr>
        <w:drawing>
          <wp:inline distT="0" distB="0" distL="0" distR="0" wp14:anchorId="262A314D" wp14:editId="6AB44FD0">
            <wp:extent cx="4733425" cy="1619250"/>
            <wp:effectExtent l="0" t="0" r="0" b="0"/>
            <wp:docPr id="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43415" cy="162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818F0" w:rsidR="007E7EAB" w:rsidP="00E818F0" w:rsidRDefault="007E7EAB" w14:paraId="519A737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E818F0" w:rsidR="00E818F0" w:rsidP="007E7EAB" w:rsidRDefault="00E818F0" w14:paraId="69DC2452" w14:textId="008415E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E818F0">
        <w:rPr>
          <w:rFonts w:ascii="Montserrat" w:hAnsi="Montserrat" w:eastAsia="Times New Roman" w:cs="Arial"/>
          <w:bCs/>
          <w:lang w:eastAsia="es-MX"/>
        </w:rPr>
        <w:t>En el caso del libro sólo se puede dibujar hacia los costados porque no hay más espacio y quedaría, así como en pantalla lo estamos viendo.</w:t>
      </w:r>
    </w:p>
    <w:p w:rsidR="007E7EAB" w:rsidP="007E7EAB" w:rsidRDefault="007E7EAB" w14:paraId="09A2AE6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E818F0" w:rsidR="00E818F0" w:rsidP="007E7EAB" w:rsidRDefault="00E818F0" w14:paraId="3BE64594" w14:textId="41099AF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E818F0">
        <w:rPr>
          <w:rFonts w:ascii="Montserrat" w:hAnsi="Montserrat" w:eastAsia="Times New Roman" w:cs="Arial"/>
          <w:bCs/>
          <w:lang w:eastAsia="es-MX"/>
        </w:rPr>
        <w:t xml:space="preserve">Aunque también podrían hacerlo en su cuaderno. El inciso b es el romboide que representa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</w:p>
    <w:p w:rsidRPr="00E818F0" w:rsidR="00E818F0" w:rsidP="00E818F0" w:rsidRDefault="00E818F0" w14:paraId="0C08242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E818F0" w:rsidR="00E818F0" w:rsidP="007E7EAB" w:rsidRDefault="00CD7055" w14:paraId="2F5F7011" w14:textId="1EB1EF5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L</w:t>
      </w:r>
      <w:r w:rsidRPr="00E818F0" w:rsidR="00E818F0">
        <w:rPr>
          <w:rFonts w:ascii="Montserrat" w:hAnsi="Montserrat" w:eastAsia="Times New Roman" w:cs="Arial"/>
          <w:bCs/>
          <w:lang w:eastAsia="es-MX"/>
        </w:rPr>
        <w:t xml:space="preserve">e escribo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  <m:r>
          <w:rPr>
            <w:rFonts w:ascii="Cambria Math" w:hAnsi="Cambria Math" w:eastAsia="Times New Roman" w:cs="Arial"/>
            <w:lang w:eastAsia="es-MX"/>
          </w:rPr>
          <m:t xml:space="preserve"> </m:t>
        </m:r>
      </m:oMath>
      <w:r w:rsidRPr="00E818F0" w:rsidR="00E818F0">
        <w:rPr>
          <w:rFonts w:ascii="Montserrat" w:hAnsi="Montserrat" w:eastAsia="Times New Roman" w:cs="Arial"/>
          <w:bCs/>
          <w:lang w:eastAsia="es-MX"/>
        </w:rPr>
        <w:t xml:space="preserve"> y lo coloco aquí eso significa que esta pieza es una d</w:t>
      </w:r>
      <w:r>
        <w:rPr>
          <w:rFonts w:ascii="Montserrat" w:hAnsi="Montserrat" w:eastAsia="Times New Roman" w:cs="Arial"/>
          <w:bCs/>
          <w:lang w:eastAsia="es-MX"/>
        </w:rPr>
        <w:t>e 4 que debe tener mi entero, ¿C</w:t>
      </w:r>
      <w:r w:rsidRPr="00E818F0" w:rsidR="00E818F0">
        <w:rPr>
          <w:rFonts w:ascii="Montserrat" w:hAnsi="Montserrat" w:eastAsia="Times New Roman" w:cs="Arial"/>
          <w:bCs/>
          <w:lang w:eastAsia="es-MX"/>
        </w:rPr>
        <w:t>uántas piezas más debo tomar entonces?</w:t>
      </w:r>
    </w:p>
    <w:p w:rsidRPr="00E818F0" w:rsidR="00E818F0" w:rsidP="00E818F0" w:rsidRDefault="00E818F0" w14:paraId="7B5B00B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E818F0" w:rsidR="00E818F0" w:rsidP="007E7EAB" w:rsidRDefault="00E818F0" w14:paraId="6D380DDA" w14:textId="228ACE9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E818F0">
        <w:rPr>
          <w:rFonts w:ascii="Montserrat" w:hAnsi="Montserrat" w:eastAsia="Times New Roman" w:cs="Arial"/>
          <w:bCs/>
          <w:lang w:eastAsia="es-MX"/>
        </w:rPr>
        <w:t>Otras 3, aquí están 1, 2, 3</w:t>
      </w:r>
    </w:p>
    <w:p w:rsidR="00E818F0" w:rsidP="00E818F0" w:rsidRDefault="00E818F0" w14:paraId="0C3DBEC2" w14:textId="240E16B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E818F0" w:rsidR="007E7EAB" w:rsidP="00CD7055" w:rsidRDefault="007E7EAB" w14:paraId="4B8A5A20" w14:textId="79C02329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Pr="007E7EAB">
        <w:rPr>
          <w:rFonts w:ascii="Montserrat" w:hAnsi="Montserrat" w:eastAsia="Times New Roman" w:cs="Arial"/>
          <w:bCs/>
          <w:noProof/>
          <w:lang w:val="en-US"/>
        </w:rPr>
        <w:drawing>
          <wp:inline distT="0" distB="0" distL="0" distR="0" wp14:anchorId="5B11CF0F" wp14:editId="772478D5">
            <wp:extent cx="4200525" cy="1537715"/>
            <wp:effectExtent l="0" t="0" r="0" b="5715"/>
            <wp:docPr id="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29198" cy="154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055" w:rsidP="007E7EAB" w:rsidRDefault="00CD7055" w14:paraId="4A8DE42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E818F0" w:rsidR="00E818F0" w:rsidP="007E7EAB" w:rsidRDefault="007E7EAB" w14:paraId="2133B79D" w14:textId="6866CB3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E</w:t>
      </w:r>
      <w:r w:rsidRPr="00E818F0" w:rsidR="00E818F0">
        <w:rPr>
          <w:rFonts w:ascii="Montserrat" w:hAnsi="Montserrat" w:eastAsia="Times New Roman" w:cs="Arial"/>
          <w:bCs/>
          <w:lang w:eastAsia="es-MX"/>
        </w:rPr>
        <w:t>l libro debe quedar así, por el espacio que hay para hacerlo.</w:t>
      </w:r>
    </w:p>
    <w:p w:rsidR="007E7EAB" w:rsidP="007E7EAB" w:rsidRDefault="007E7EAB" w14:paraId="7485DD9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E818F0" w:rsidR="00E818F0" w:rsidP="007E7EAB" w:rsidRDefault="00E818F0" w14:paraId="789C8FE0" w14:textId="4E93262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E818F0">
        <w:rPr>
          <w:rFonts w:ascii="Montserrat" w:hAnsi="Montserrat" w:eastAsia="Times New Roman" w:cs="Arial"/>
          <w:bCs/>
          <w:lang w:eastAsia="es-MX"/>
        </w:rPr>
        <w:t xml:space="preserve">El inciso c representa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8</m:t>
            </m:r>
          </m:den>
        </m:f>
      </m:oMath>
      <w:r w:rsidRPr="00E818F0">
        <w:rPr>
          <w:rFonts w:ascii="Montserrat" w:hAnsi="Montserrat" w:eastAsia="Times New Roman" w:cs="Arial"/>
          <w:bCs/>
          <w:lang w:eastAsia="es-MX"/>
        </w:rPr>
        <w:t xml:space="preserve"> y es el triángulo.</w:t>
      </w:r>
    </w:p>
    <w:p w:rsidR="007E7EAB" w:rsidP="007E7EAB" w:rsidRDefault="007E7EAB" w14:paraId="079E3268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E818F0" w:rsidR="00E818F0" w:rsidP="007E7EAB" w:rsidRDefault="00E818F0" w14:paraId="29AD83F2" w14:textId="62C701D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E818F0">
        <w:rPr>
          <w:rFonts w:ascii="Montserrat" w:hAnsi="Montserrat" w:eastAsia="Times New Roman" w:cs="Arial"/>
          <w:bCs/>
          <w:lang w:eastAsia="es-MX"/>
        </w:rPr>
        <w:t>Necesitamos 8 en total.</w:t>
      </w:r>
    </w:p>
    <w:p w:rsidR="007E7EAB" w:rsidP="007E7EAB" w:rsidRDefault="007E7EAB" w14:paraId="238B527E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E818F0" w:rsidP="007E7EAB" w:rsidRDefault="00E818F0" w14:paraId="5CCDEDCF" w14:textId="0481AAC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E818F0">
        <w:rPr>
          <w:rFonts w:ascii="Montserrat" w:hAnsi="Montserrat" w:eastAsia="Times New Roman" w:cs="Arial"/>
          <w:bCs/>
          <w:lang w:eastAsia="es-MX"/>
        </w:rPr>
        <w:lastRenderedPageBreak/>
        <w:t>Entonces necesitamos 2, 4, 6, 8 tres más, apar</w:t>
      </w:r>
      <w:r w:rsidR="00CD7055">
        <w:rPr>
          <w:rFonts w:ascii="Montserrat" w:hAnsi="Montserrat" w:eastAsia="Times New Roman" w:cs="Arial"/>
          <w:bCs/>
          <w:lang w:eastAsia="es-MX"/>
        </w:rPr>
        <w:t>te de éste, es decir 4 en total</w:t>
      </w:r>
      <w:r w:rsidRPr="00E818F0">
        <w:rPr>
          <w:rFonts w:ascii="Montserrat" w:hAnsi="Montserrat" w:eastAsia="Times New Roman" w:cs="Arial"/>
          <w:bCs/>
          <w:lang w:eastAsia="es-MX"/>
        </w:rPr>
        <w:t xml:space="preserve">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8</m:t>
            </m:r>
          </m:den>
        </m:f>
      </m:oMath>
      <w:r w:rsidRPr="00E818F0">
        <w:rPr>
          <w:rFonts w:ascii="Montserrat" w:hAnsi="Montserrat" w:eastAsia="Times New Roman" w:cs="Arial"/>
          <w:bCs/>
          <w:lang w:eastAsia="es-MX"/>
        </w:rPr>
        <w:t xml:space="preserve"> es una fracción equivalente de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  <w:r w:rsidRPr="00E818F0">
        <w:rPr>
          <w:rFonts w:ascii="Montserrat" w:hAnsi="Montserrat" w:eastAsia="Times New Roman" w:cs="Arial"/>
          <w:bCs/>
          <w:lang w:eastAsia="es-MX"/>
        </w:rPr>
        <w:t xml:space="preserve"> así que el triáng</w:t>
      </w:r>
      <w:r w:rsidR="00CD7055">
        <w:rPr>
          <w:rFonts w:ascii="Montserrat" w:hAnsi="Montserrat" w:eastAsia="Times New Roman" w:cs="Arial"/>
          <w:bCs/>
          <w:lang w:eastAsia="es-MX"/>
        </w:rPr>
        <w:t>ulo es un cuarto o dos octavos.</w:t>
      </w:r>
    </w:p>
    <w:p w:rsidR="007E7EAB" w:rsidP="007E7EAB" w:rsidRDefault="007E7EAB" w14:paraId="038D9523" w14:textId="7F9FEAC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7E7EAB" w:rsidP="00CD7055" w:rsidRDefault="007E7EAB" w14:paraId="34FF5A9E" w14:textId="19A57F9D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Pr="007E7EAB">
        <w:rPr>
          <w:rFonts w:ascii="Montserrat" w:hAnsi="Montserrat" w:eastAsia="Times New Roman" w:cs="Arial"/>
          <w:bCs/>
          <w:noProof/>
          <w:lang w:val="en-US"/>
        </w:rPr>
        <w:drawing>
          <wp:inline distT="0" distB="0" distL="0" distR="0" wp14:anchorId="7D1D56D7" wp14:editId="234CABB0">
            <wp:extent cx="4716000" cy="2160000"/>
            <wp:effectExtent l="0" t="0" r="8890" b="0"/>
            <wp:docPr id="3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16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055" w:rsidP="007E7EAB" w:rsidRDefault="00CD7055" w14:paraId="3C020F0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E818F0" w:rsidP="007E7EAB" w:rsidRDefault="00E818F0" w14:paraId="29FA8ADE" w14:textId="7D803F1C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E818F0">
        <w:rPr>
          <w:rFonts w:ascii="Montserrat" w:hAnsi="Montserrat" w:eastAsia="Times New Roman" w:cs="Arial"/>
          <w:bCs/>
          <w:lang w:eastAsia="es-MX"/>
        </w:rPr>
        <w:t xml:space="preserve">Tenemos esta figura y dice el libro que representa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3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  <w:r w:rsidRPr="00E818F0"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="007E7EAB" w:rsidP="007E7EAB" w:rsidRDefault="007E7EAB" w14:paraId="53B4951C" w14:textId="23BFBE2A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7E7EAB" w:rsidP="00CD7055" w:rsidRDefault="007E7EAB" w14:paraId="0DEF2063" w14:textId="6C99D573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 w:rsidRPr="007E7EAB">
        <w:rPr>
          <w:rFonts w:ascii="Montserrat" w:hAnsi="Montserrat" w:eastAsia="Times New Roman" w:cs="Arial"/>
          <w:b/>
          <w:bCs/>
          <w:noProof/>
          <w:lang w:val="en-US"/>
        </w:rPr>
        <w:drawing>
          <wp:inline distT="0" distB="0" distL="0" distR="0" wp14:anchorId="649E9A0E" wp14:editId="3211BBE6">
            <wp:extent cx="1609725" cy="1673891"/>
            <wp:effectExtent l="0" t="0" r="0" b="2540"/>
            <wp:docPr id="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16175" cy="168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8F0" w:rsidP="00E818F0" w:rsidRDefault="00E818F0" w14:paraId="3953752D" w14:textId="59E95F8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7E7EAB" w:rsidP="0004588C" w:rsidRDefault="007E7EAB" w14:paraId="69035141" w14:textId="4C8284B4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Pr="007E7EAB">
        <w:rPr>
          <w:rFonts w:ascii="Montserrat" w:hAnsi="Montserrat" w:eastAsia="Times New Roman" w:cs="Arial"/>
          <w:bCs/>
          <w:noProof/>
          <w:lang w:val="en-US"/>
        </w:rPr>
        <w:drawing>
          <wp:inline distT="0" distB="0" distL="0" distR="0" wp14:anchorId="4629C189" wp14:editId="09DF07C7">
            <wp:extent cx="4933950" cy="1122259"/>
            <wp:effectExtent l="0" t="0" r="0" b="1905"/>
            <wp:docPr id="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49741" cy="112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88C" w:rsidP="007E7EAB" w:rsidRDefault="0004588C" w14:paraId="6D56E81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E818F0" w:rsidR="00E818F0" w:rsidP="007E7EAB" w:rsidRDefault="0004588C" w14:paraId="51C31C55" w14:textId="6299411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E</w:t>
      </w:r>
      <w:r w:rsidRPr="00E818F0" w:rsidR="00E818F0">
        <w:rPr>
          <w:rFonts w:ascii="Montserrat" w:hAnsi="Montserrat" w:eastAsia="Times New Roman" w:cs="Arial"/>
          <w:bCs/>
          <w:lang w:eastAsia="es-MX"/>
        </w:rPr>
        <w:t>n el libro sólo completamos la parte que falta y listo, queda así.</w:t>
      </w:r>
    </w:p>
    <w:p w:rsidRPr="00E818F0" w:rsidR="00E818F0" w:rsidP="00E818F0" w:rsidRDefault="00E818F0" w14:paraId="4522D2A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20B40" w:rsidP="00120B40" w:rsidRDefault="00120B40" w14:paraId="06559A7C" w14:textId="2C63D1C7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:rsidR="00120B40" w:rsidP="00120B40" w:rsidRDefault="00120B40" w14:paraId="5A06C6E7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CA4EFF" w:rsidP="00EA224A" w:rsidRDefault="00CA4EFF" w14:paraId="2706FA52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p w:rsidRPr="001423E7" w:rsidR="005557AC" w:rsidP="00EE105F" w:rsidRDefault="005557AC" w14:paraId="3BCCC0C6" w14:textId="53782AE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lastRenderedPageBreak/>
        <w:t>¡Buen trabajo!</w:t>
      </w:r>
    </w:p>
    <w:p w:rsidR="00EA224A" w:rsidP="00EE105F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4448FF" w:rsidR="00750756" w:rsidP="00EE105F" w:rsidRDefault="00750756" w14:paraId="3B23D04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1423E7" w:rsidR="005557AC" w:rsidP="00EE105F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5557AC" w:rsidP="00D57B42" w:rsidRDefault="005557AC" w14:paraId="1BE77AAF" w14:textId="0A7B0F3A">
      <w:pPr>
        <w:spacing w:after="0" w:line="240" w:lineRule="auto"/>
        <w:jc w:val="both"/>
        <w:rPr>
          <w:rFonts w:ascii="Montserrat" w:hAnsi="Montserrat"/>
        </w:rPr>
      </w:pPr>
    </w:p>
    <w:p w:rsidR="004448FF" w:rsidP="004448FF" w:rsidRDefault="004448FF" w14:paraId="674546F0" w14:textId="77777777" w14:noSpellErr="1">
      <w:pPr>
        <w:spacing w:after="0" w:line="240" w:lineRule="auto"/>
        <w:jc w:val="both"/>
        <w:rPr>
          <w:rFonts w:ascii="Montserrat" w:hAnsi="Montserrat"/>
        </w:rPr>
      </w:pPr>
    </w:p>
    <w:p w:rsidR="418647DE" w:rsidP="418647DE" w:rsidRDefault="418647DE" w14:paraId="0C170969" w14:textId="1F4FCD2E">
      <w:pPr>
        <w:pStyle w:val="Normal"/>
        <w:spacing w:after="0" w:line="240" w:lineRule="auto"/>
        <w:jc w:val="both"/>
        <w:rPr>
          <w:rFonts w:ascii="Montserrat" w:hAnsi="Montserrat"/>
        </w:rPr>
      </w:pPr>
    </w:p>
    <w:p w:rsidR="418647DE" w:rsidP="418647DE" w:rsidRDefault="418647DE" w14:noSpellErr="1" w14:paraId="083DFC03">
      <w:pPr>
        <w:rPr>
          <w:sz w:val="18"/>
          <w:szCs w:val="18"/>
        </w:rPr>
      </w:pPr>
    </w:p>
    <w:p w:rsidR="5D680464" w:rsidP="418647DE" w:rsidRDefault="5D680464" w14:noSpellErr="1" w14:paraId="5701899D">
      <w:pPr>
        <w:rPr>
          <w:rStyle w:val="contentpasted0"/>
          <w:i w:val="1"/>
          <w:iCs w:val="1"/>
          <w:color w:val="000000" w:themeColor="text1" w:themeTint="FF" w:themeShade="FF"/>
          <w:sz w:val="18"/>
          <w:szCs w:val="18"/>
        </w:rPr>
      </w:pPr>
      <w:r w:rsidRPr="418647DE" w:rsidR="5D680464">
        <w:rPr>
          <w:rStyle w:val="contentpasted0"/>
          <w:color w:val="000000" w:themeColor="text1" w:themeTint="FF" w:themeShade="FF"/>
          <w:sz w:val="18"/>
          <w:szCs w:val="18"/>
        </w:rPr>
        <w:t>*</w:t>
      </w:r>
      <w:r w:rsidRPr="418647DE" w:rsidR="5D680464">
        <w:rPr>
          <w:rStyle w:val="contentpasted0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="418647DE" w:rsidP="418647DE" w:rsidRDefault="418647DE" w14:paraId="7FFB35E9" w14:textId="4792F699">
      <w:pPr>
        <w:pStyle w:val="Normal"/>
        <w:spacing w:after="0" w:line="240" w:lineRule="auto"/>
        <w:jc w:val="both"/>
        <w:rPr>
          <w:rFonts w:ascii="Montserrat" w:hAnsi="Montserrat"/>
        </w:rPr>
      </w:pPr>
    </w:p>
    <w:p w:rsidR="418647DE" w:rsidP="418647DE" w:rsidRDefault="418647DE" w14:paraId="1F43B5D5" w14:textId="308DB013">
      <w:pPr>
        <w:pStyle w:val="Normal"/>
        <w:spacing w:after="0" w:line="240" w:lineRule="auto"/>
        <w:jc w:val="both"/>
        <w:rPr>
          <w:rFonts w:ascii="Montserrat" w:hAnsi="Montserrat"/>
        </w:rPr>
      </w:pPr>
    </w:p>
    <w:p w:rsidRPr="00BD4FE0" w:rsidR="004448FF" w:rsidP="004448FF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:rsidR="004448FF" w:rsidP="004448FF" w:rsidRDefault="004448FF" w14:paraId="3428C46F" w14:textId="452BF40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04588C">
        <w:rPr>
          <w:rFonts w:ascii="Montserrat" w:hAnsi="Montserrat"/>
        </w:rPr>
        <w:t>s</w:t>
      </w:r>
    </w:p>
    <w:p w:rsidR="0004588C" w:rsidP="004448FF" w:rsidRDefault="0004588C" w14:paraId="423E4B66" w14:textId="77777777">
      <w:pPr>
        <w:spacing w:after="0" w:line="240" w:lineRule="auto"/>
        <w:jc w:val="both"/>
        <w:rPr>
          <w:rFonts w:ascii="Montserrat" w:hAnsi="Montserrat"/>
        </w:rPr>
      </w:pPr>
    </w:p>
    <w:p w:rsidR="0085001E" w:rsidP="0085001E" w:rsidRDefault="0085001E" w14:paraId="7E07E35C" w14:textId="21D95766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F371C3" wp14:editId="54C30A08">
            <wp:extent cx="2209800" cy="2909426"/>
            <wp:effectExtent l="0" t="0" r="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851" cy="291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E7EAB" w:rsidR="0085001E" w:rsidP="0085001E" w:rsidRDefault="00F34023" w14:paraId="0FBAC04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34">
        <w:r w:rsidRPr="007E7EAB" w:rsidR="0085001E">
          <w:rPr>
            <w:rStyle w:val="Hipervnculo"/>
            <w:rFonts w:ascii="Montserrat" w:hAnsi="Montserrat"/>
          </w:rPr>
          <w:t>https://libros.co</w:t>
        </w:r>
        <w:r w:rsidRPr="007E7EAB" w:rsidR="0085001E">
          <w:rPr>
            <w:rStyle w:val="Hipervnculo"/>
            <w:rFonts w:ascii="Montserrat" w:hAnsi="Montserrat"/>
          </w:rPr>
          <w:t>naliteg.gob.mx/20/P3DMA.htm</w:t>
        </w:r>
      </w:hyperlink>
    </w:p>
    <w:sectPr w:rsidRPr="007E7EAB" w:rsidR="0085001E" w:rsidSect="00D57B42">
      <w:footerReference w:type="default" r:id="rId35"/>
      <w:pgSz w:w="12240" w:h="15840" w:orient="portrait" w:code="1"/>
      <w:pgMar w:top="1701" w:right="1418" w:bottom="1701" w:left="1418" w:header="709" w:footer="709" w:gutter="0"/>
      <w:cols w:space="708"/>
      <w:docGrid w:linePitch="360"/>
      <w:headerReference w:type="default" r:id="R9fd60482f75847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50756" w:rsidP="00750756" w:rsidRDefault="00750756" w14:paraId="1D1BC0DE" w14:textId="77777777">
      <w:pPr>
        <w:spacing w:after="0" w:line="240" w:lineRule="auto"/>
      </w:pPr>
      <w:r>
        <w:separator/>
      </w:r>
    </w:p>
  </w:endnote>
  <w:endnote w:type="continuationSeparator" w:id="0">
    <w:p w:rsidR="00750756" w:rsidP="00750756" w:rsidRDefault="00750756" w14:paraId="795EA7B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name="_Hlk118810697" w:displacedByCustomXml="next" w:id="0"/>
  <w:bookmarkStart w:name="_Hlk119789131" w:displacedByCustomXml="next" w:id="1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:rsidRPr="000B27BE" w:rsidR="00750756" w:rsidP="00750756" w:rsidRDefault="00750756" w14:paraId="682D4C03" w14:textId="77777777" w14:noSpellErr="1">
            <w:pPr>
              <w:pStyle w:val="Piedepgina"/>
              <w:jc w:val="center"/>
              <w:rPr>
                <w:sz w:val="18"/>
                <w:szCs w:val="18"/>
              </w:rPr>
            </w:pPr>
          </w:p>
          <w:p w:rsidRPr="000B27BE" w:rsidR="00750756" w:rsidP="00750756" w:rsidRDefault="00750756" w14:paraId="2CC9F48B" w14:textId="77777777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:rsidR="00750756" w:rsidRDefault="00750756" w14:paraId="17A7A6F6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50756" w:rsidP="00750756" w:rsidRDefault="00750756" w14:paraId="24252A5B" w14:textId="77777777">
      <w:pPr>
        <w:spacing w:after="0" w:line="240" w:lineRule="auto"/>
      </w:pPr>
      <w:r>
        <w:separator/>
      </w:r>
    </w:p>
  </w:footnote>
  <w:footnote w:type="continuationSeparator" w:id="0">
    <w:p w:rsidR="00750756" w:rsidP="00750756" w:rsidRDefault="00750756" w14:paraId="737A466C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418647DE" w:rsidTr="418647DE" w14:paraId="18D1CD0D">
      <w:trPr>
        <w:trHeight w:val="300"/>
      </w:trPr>
      <w:tc>
        <w:tcPr>
          <w:tcW w:w="3130" w:type="dxa"/>
          <w:tcMar/>
        </w:tcPr>
        <w:p w:rsidR="418647DE" w:rsidP="418647DE" w:rsidRDefault="418647DE" w14:paraId="1ACF5CCB" w14:textId="0B67F713">
          <w:pPr>
            <w:pStyle w:val="Encabezado"/>
            <w:bidi w:val="0"/>
            <w:ind w:left="-115"/>
            <w:jc w:val="left"/>
          </w:pPr>
        </w:p>
      </w:tc>
      <w:tc>
        <w:tcPr>
          <w:tcW w:w="3130" w:type="dxa"/>
          <w:tcMar/>
        </w:tcPr>
        <w:p w:rsidR="418647DE" w:rsidP="418647DE" w:rsidRDefault="418647DE" w14:paraId="5AD0DB87" w14:textId="17FA73BF">
          <w:pPr>
            <w:pStyle w:val="Encabezado"/>
            <w:bidi w:val="0"/>
            <w:jc w:val="center"/>
          </w:pPr>
        </w:p>
      </w:tc>
      <w:tc>
        <w:tcPr>
          <w:tcW w:w="3130" w:type="dxa"/>
          <w:tcMar/>
        </w:tcPr>
        <w:p w:rsidR="418647DE" w:rsidP="418647DE" w:rsidRDefault="418647DE" w14:paraId="3EA87314" w14:textId="64BC33F5">
          <w:pPr>
            <w:pStyle w:val="Encabezado"/>
            <w:bidi w:val="0"/>
            <w:ind w:right="-115"/>
            <w:jc w:val="right"/>
          </w:pPr>
        </w:p>
      </w:tc>
    </w:tr>
  </w:tbl>
  <w:p w:rsidR="418647DE" w:rsidP="418647DE" w:rsidRDefault="418647DE" w14:paraId="62A796B3" w14:textId="6CC8C0A3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73696"/>
    <w:multiLevelType w:val="hybridMultilevel"/>
    <w:tmpl w:val="BEF421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1592082755">
    <w:abstractNumId w:val="0"/>
  </w:num>
  <w:num w:numId="2" w16cid:durableId="559753767">
    <w:abstractNumId w:val="5"/>
  </w:num>
  <w:num w:numId="3" w16cid:durableId="1555775606">
    <w:abstractNumId w:val="14"/>
  </w:num>
  <w:num w:numId="4" w16cid:durableId="720326686">
    <w:abstractNumId w:val="4"/>
  </w:num>
  <w:num w:numId="5" w16cid:durableId="804926641">
    <w:abstractNumId w:val="8"/>
  </w:num>
  <w:num w:numId="6" w16cid:durableId="2009284707">
    <w:abstractNumId w:val="11"/>
  </w:num>
  <w:num w:numId="7" w16cid:durableId="1374425264">
    <w:abstractNumId w:val="10"/>
  </w:num>
  <w:num w:numId="8" w16cid:durableId="1817138528">
    <w:abstractNumId w:val="15"/>
  </w:num>
  <w:num w:numId="9" w16cid:durableId="62335288">
    <w:abstractNumId w:val="1"/>
  </w:num>
  <w:num w:numId="10" w16cid:durableId="1267154739">
    <w:abstractNumId w:val="17"/>
  </w:num>
  <w:num w:numId="11" w16cid:durableId="102697532">
    <w:abstractNumId w:val="16"/>
  </w:num>
  <w:num w:numId="12" w16cid:durableId="1168902429">
    <w:abstractNumId w:val="13"/>
  </w:num>
  <w:num w:numId="13" w16cid:durableId="91315826">
    <w:abstractNumId w:val="12"/>
  </w:num>
  <w:num w:numId="14" w16cid:durableId="31270161">
    <w:abstractNumId w:val="6"/>
  </w:num>
  <w:num w:numId="15" w16cid:durableId="2108502987">
    <w:abstractNumId w:val="7"/>
  </w:num>
  <w:num w:numId="16" w16cid:durableId="1291084995">
    <w:abstractNumId w:val="2"/>
  </w:num>
  <w:num w:numId="17" w16cid:durableId="1086876089">
    <w:abstractNumId w:val="9"/>
  </w:num>
  <w:num w:numId="18" w16cid:durableId="8541968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588C"/>
    <w:rsid w:val="00047207"/>
    <w:rsid w:val="000B7E29"/>
    <w:rsid w:val="000C077E"/>
    <w:rsid w:val="001113CE"/>
    <w:rsid w:val="00120B40"/>
    <w:rsid w:val="00123999"/>
    <w:rsid w:val="001423E7"/>
    <w:rsid w:val="00193A59"/>
    <w:rsid w:val="001C7905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4D11BA"/>
    <w:rsid w:val="004E462A"/>
    <w:rsid w:val="005557AC"/>
    <w:rsid w:val="00587405"/>
    <w:rsid w:val="005B660B"/>
    <w:rsid w:val="005E1E3E"/>
    <w:rsid w:val="00670F86"/>
    <w:rsid w:val="006C65D7"/>
    <w:rsid w:val="006C7F8F"/>
    <w:rsid w:val="00735118"/>
    <w:rsid w:val="00750756"/>
    <w:rsid w:val="00770328"/>
    <w:rsid w:val="007A25CE"/>
    <w:rsid w:val="007E5BB6"/>
    <w:rsid w:val="007E7EAB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BA5AC2"/>
    <w:rsid w:val="00C25CE7"/>
    <w:rsid w:val="00CA4EFF"/>
    <w:rsid w:val="00CD7055"/>
    <w:rsid w:val="00D12E52"/>
    <w:rsid w:val="00D24BA5"/>
    <w:rsid w:val="00D57B42"/>
    <w:rsid w:val="00D83003"/>
    <w:rsid w:val="00DC6198"/>
    <w:rsid w:val="00E30C77"/>
    <w:rsid w:val="00E330BF"/>
    <w:rsid w:val="00E357DB"/>
    <w:rsid w:val="00E50277"/>
    <w:rsid w:val="00E60C4B"/>
    <w:rsid w:val="00E80C8E"/>
    <w:rsid w:val="00E818F0"/>
    <w:rsid w:val="00E84F95"/>
    <w:rsid w:val="00E961EA"/>
    <w:rsid w:val="00EA224A"/>
    <w:rsid w:val="00ED015E"/>
    <w:rsid w:val="00EE105F"/>
    <w:rsid w:val="00FE5DCD"/>
    <w:rsid w:val="418647DE"/>
    <w:rsid w:val="5D680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750756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750756"/>
  </w:style>
  <w:style w:type="paragraph" w:styleId="Piedepgina">
    <w:name w:val="footer"/>
    <w:basedOn w:val="Normal"/>
    <w:link w:val="PiedepginaCar"/>
    <w:uiPriority w:val="99"/>
    <w:unhideWhenUsed/>
    <w:rsid w:val="00750756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750756"/>
  </w:style>
  <w:style w:type="character" w:styleId="contentpasted0" w:customStyle="1">
    <w:name w:val="contentpasted0"/>
    <w:basedOn w:val="Fuentedeprrafopredeter"/>
    <w:rsid w:val="00750756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9.png" Id="rId26" /><Relationship Type="http://schemas.openxmlformats.org/officeDocument/2006/relationships/image" Target="media/image14.png" Id="rId21" /><Relationship Type="http://schemas.openxmlformats.org/officeDocument/2006/relationships/hyperlink" Target="https://libros.conaliteg.gob.mx/20/P3DMA.htm" TargetMode="External" Id="rId34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8.png" Id="rId25" /><Relationship Type="http://schemas.openxmlformats.org/officeDocument/2006/relationships/image" Target="media/image26.png" Id="rId33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image" Target="media/image22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7.png" Id="rId24" /><Relationship Type="http://schemas.openxmlformats.org/officeDocument/2006/relationships/image" Target="media/image25.png" Id="rId32" /><Relationship Type="http://schemas.openxmlformats.org/officeDocument/2006/relationships/theme" Target="theme/theme1.xml" Id="rId37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image" Target="media/image21.png" Id="rId28" /><Relationship Type="http://schemas.openxmlformats.org/officeDocument/2006/relationships/fontTable" Target="fontTable.xml" Id="rId36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image" Target="media/image24.png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image" Target="media/image20.png" Id="rId27" /><Relationship Type="http://schemas.openxmlformats.org/officeDocument/2006/relationships/image" Target="media/image23.png" Id="rId30" /><Relationship Type="http://schemas.openxmlformats.org/officeDocument/2006/relationships/footer" Target="footer1.xml" Id="rId35" /><Relationship Type="http://schemas.openxmlformats.org/officeDocument/2006/relationships/image" Target="media/image1.png" Id="rId8" /><Relationship Type="http://schemas.openxmlformats.org/officeDocument/2006/relationships/styles" Target="styles.xml" Id="rId3" /><Relationship Type="http://schemas.openxmlformats.org/officeDocument/2006/relationships/glossaryDocument" Target="glossary/document.xml" Id="R7e2594a0d76845d4" /><Relationship Type="http://schemas.openxmlformats.org/officeDocument/2006/relationships/header" Target="header.xml" Id="R9fd60482f7584767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d0976-94a4-416e-b26f-eb2f1f04e0df}"/>
      </w:docPartPr>
      <w:docPartBody>
        <w:p w14:paraId="0B90E2FA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B0AAEF-8CFD-482D-80CC-CA7A62BCD4B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5</revision>
  <dcterms:created xsi:type="dcterms:W3CDTF">2022-01-10T21:26:00.0000000Z</dcterms:created>
  <dcterms:modified xsi:type="dcterms:W3CDTF">2023-06-05T20:15:02.2312195Z</dcterms:modified>
</coreProperties>
</file>