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2AB4E7D9" w:rsidR="00C5375D" w:rsidRPr="00943461" w:rsidRDefault="00AF60A7" w:rsidP="732C2549">
      <w:pPr>
        <w:spacing w:after="0" w:line="240" w:lineRule="auto"/>
        <w:jc w:val="center"/>
        <w:rPr>
          <w:rFonts w:ascii="Montserrat" w:hAnsi="Montserrat"/>
          <w:b/>
          <w:bCs/>
          <w:sz w:val="48"/>
          <w:szCs w:val="48"/>
        </w:rPr>
      </w:pPr>
      <w:r>
        <w:rPr>
          <w:rFonts w:ascii="Montserrat" w:hAnsi="Montserrat"/>
          <w:b/>
          <w:bCs/>
          <w:sz w:val="48"/>
          <w:szCs w:val="48"/>
        </w:rPr>
        <w:t>Viernes</w:t>
      </w:r>
    </w:p>
    <w:p w14:paraId="1D112E38" w14:textId="07BF409A" w:rsidR="002507EF" w:rsidRPr="00943461" w:rsidRDefault="732C2549" w:rsidP="732C2549">
      <w:pPr>
        <w:spacing w:after="0" w:line="240" w:lineRule="auto"/>
        <w:jc w:val="center"/>
        <w:rPr>
          <w:rFonts w:ascii="Montserrat" w:hAnsi="Montserrat"/>
          <w:b/>
          <w:bCs/>
          <w:sz w:val="56"/>
          <w:szCs w:val="56"/>
        </w:rPr>
      </w:pPr>
      <w:r w:rsidRPr="732C2549">
        <w:rPr>
          <w:rFonts w:ascii="Montserrat" w:hAnsi="Montserrat"/>
          <w:b/>
          <w:bCs/>
          <w:sz w:val="56"/>
          <w:szCs w:val="56"/>
        </w:rPr>
        <w:t>16</w:t>
      </w:r>
    </w:p>
    <w:p w14:paraId="65F50B7F" w14:textId="03215070" w:rsidR="002507EF" w:rsidRPr="00943461" w:rsidRDefault="002507EF" w:rsidP="732C2549">
      <w:pPr>
        <w:spacing w:after="0" w:line="240" w:lineRule="auto"/>
        <w:jc w:val="center"/>
        <w:rPr>
          <w:rFonts w:ascii="Montserrat" w:hAnsi="Montserrat"/>
          <w:b/>
          <w:bCs/>
          <w:sz w:val="48"/>
          <w:szCs w:val="48"/>
        </w:rPr>
      </w:pPr>
      <w:r w:rsidRPr="732C2549">
        <w:rPr>
          <w:rFonts w:ascii="Montserrat" w:hAnsi="Montserrat"/>
          <w:b/>
          <w:bCs/>
          <w:sz w:val="48"/>
          <w:szCs w:val="48"/>
        </w:rPr>
        <w:t xml:space="preserve">de </w:t>
      </w:r>
      <w:r w:rsidR="00AF60A7">
        <w:rPr>
          <w:rFonts w:ascii="Montserrat" w:hAnsi="Montserrat"/>
          <w:b/>
          <w:bCs/>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4A5187AF" w:rsidR="003A632F" w:rsidRPr="003A632F" w:rsidRDefault="003A632F" w:rsidP="003A632F">
      <w:pPr>
        <w:spacing w:after="0" w:line="240" w:lineRule="auto"/>
        <w:jc w:val="center"/>
        <w:rPr>
          <w:rFonts w:ascii="Montserrat" w:hAnsi="Montserrat"/>
          <w:i/>
          <w:sz w:val="48"/>
          <w:szCs w:val="48"/>
        </w:rPr>
      </w:pPr>
      <w:r>
        <w:rPr>
          <w:rFonts w:ascii="Montserrat" w:hAnsi="Montserrat"/>
          <w:i/>
          <w:sz w:val="48"/>
          <w:szCs w:val="48"/>
        </w:rPr>
        <w:t>Análisis de una gráfica al modificar una de las variables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3A632F" w:rsidRDefault="009E07E8" w:rsidP="0086673B">
      <w:pPr>
        <w:spacing w:after="0" w:line="240" w:lineRule="auto"/>
        <w:jc w:val="both"/>
        <w:rPr>
          <w:rFonts w:ascii="Montserrat" w:hAnsi="Montserrat"/>
          <w:i/>
        </w:rPr>
      </w:pPr>
    </w:p>
    <w:p w14:paraId="0E900CE8" w14:textId="750C1D85" w:rsidR="006A7A8F" w:rsidRPr="003A632F" w:rsidRDefault="00290601" w:rsidP="732C2549">
      <w:pPr>
        <w:pStyle w:val="Default"/>
        <w:jc w:val="both"/>
        <w:rPr>
          <w:rFonts w:ascii="Montserrat" w:hAnsi="Montserrat"/>
          <w:i/>
          <w:iCs/>
          <w:sz w:val="22"/>
          <w:szCs w:val="22"/>
          <w:lang w:val="es-MX"/>
        </w:rPr>
      </w:pPr>
      <w:r w:rsidRPr="732C2549">
        <w:rPr>
          <w:rFonts w:ascii="Montserrat" w:hAnsi="Montserrat"/>
          <w:b/>
          <w:bCs/>
          <w:i/>
          <w:iCs/>
          <w:sz w:val="22"/>
          <w:szCs w:val="22"/>
          <w:lang w:val="es-MX"/>
        </w:rPr>
        <w:t>Aprendizaje esperado</w:t>
      </w:r>
      <w:r w:rsidRPr="732C2549">
        <w:rPr>
          <w:rFonts w:ascii="Montserrat" w:hAnsi="Montserrat"/>
          <w:i/>
          <w:iCs/>
          <w:sz w:val="22"/>
          <w:szCs w:val="22"/>
          <w:lang w:val="es-MX"/>
        </w:rPr>
        <w:t>:</w:t>
      </w:r>
      <w:r w:rsidR="00A16AAE" w:rsidRPr="732C2549">
        <w:rPr>
          <w:rFonts w:ascii="Montserrat" w:hAnsi="Montserrat"/>
          <w:i/>
          <w:iCs/>
          <w:sz w:val="22"/>
          <w:szCs w:val="22"/>
          <w:lang w:val="es-MX"/>
        </w:rPr>
        <w:t xml:space="preserve"> </w:t>
      </w:r>
      <w:r w:rsidR="000B0D6A" w:rsidRPr="732C2549">
        <w:rPr>
          <w:rFonts w:ascii="Montserrat" w:hAnsi="Montserrat"/>
          <w:i/>
          <w:iCs/>
          <w:sz w:val="22"/>
          <w:szCs w:val="22"/>
        </w:rPr>
        <w:t>analiza</w:t>
      </w:r>
      <w:r w:rsidR="003A632F" w:rsidRPr="732C2549">
        <w:rPr>
          <w:rFonts w:ascii="Montserrat" w:hAnsi="Montserrat"/>
          <w:i/>
          <w:iCs/>
          <w:sz w:val="22"/>
          <w:szCs w:val="22"/>
        </w:rPr>
        <w:t xml:space="preserve"> y compara situaciones de variación lineal a partir de sus representaciones tabular, gráfica y algebraica. Interpreta y resuelve problemas que se modelan con este tipo de variación.</w:t>
      </w:r>
    </w:p>
    <w:p w14:paraId="52082AB5" w14:textId="77777777" w:rsidR="006A7A8F" w:rsidRPr="00404A65" w:rsidRDefault="006A7A8F" w:rsidP="0086673B">
      <w:pPr>
        <w:spacing w:after="0" w:line="240" w:lineRule="auto"/>
        <w:jc w:val="both"/>
        <w:rPr>
          <w:rFonts w:ascii="Montserrat" w:hAnsi="Montserrat"/>
          <w:i/>
          <w:iCs/>
        </w:rPr>
      </w:pPr>
    </w:p>
    <w:p w14:paraId="203687A4" w14:textId="2CFDDBE2" w:rsidR="006A7A8F" w:rsidRPr="003A632F" w:rsidRDefault="00290601" w:rsidP="732C2549">
      <w:pPr>
        <w:pStyle w:val="Default"/>
        <w:jc w:val="both"/>
        <w:rPr>
          <w:rFonts w:ascii="Montserrat" w:hAnsi="Montserrat"/>
          <w:i/>
          <w:iCs/>
          <w:sz w:val="22"/>
          <w:szCs w:val="22"/>
          <w:lang w:val="es-MX"/>
        </w:rPr>
      </w:pPr>
      <w:r w:rsidRPr="732C2549">
        <w:rPr>
          <w:rFonts w:ascii="Montserrat" w:hAnsi="Montserrat"/>
          <w:b/>
          <w:bCs/>
          <w:i/>
          <w:iCs/>
          <w:sz w:val="22"/>
          <w:szCs w:val="22"/>
          <w:lang w:val="es-MX"/>
        </w:rPr>
        <w:t>Énfasis</w:t>
      </w:r>
      <w:r w:rsidRPr="732C2549">
        <w:rPr>
          <w:rFonts w:ascii="Montserrat" w:hAnsi="Montserrat"/>
          <w:i/>
          <w:iCs/>
          <w:sz w:val="22"/>
          <w:szCs w:val="22"/>
          <w:lang w:val="es-MX"/>
        </w:rPr>
        <w:t>: a</w:t>
      </w:r>
      <w:r w:rsidR="003A632F" w:rsidRPr="732C2549">
        <w:rPr>
          <w:rFonts w:ascii="Montserrat" w:hAnsi="Montserrat"/>
          <w:i/>
          <w:iCs/>
          <w:sz w:val="22"/>
          <w:szCs w:val="22"/>
          <w:lang w:val="es-MX"/>
        </w:rPr>
        <w:t>nalizar las gráficas de variación lineal de la forma y = ax + b cuando se modifica a o b y la otra es constante.</w:t>
      </w:r>
    </w:p>
    <w:p w14:paraId="45E97165" w14:textId="77777777" w:rsidR="006A7A8F" w:rsidRPr="003A632F"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21D44557" w:rsidR="00CB63DA" w:rsidRPr="002E5264" w:rsidRDefault="00CB63DA" w:rsidP="00B1137E">
      <w:pPr>
        <w:widowControl w:val="0"/>
        <w:pBdr>
          <w:top w:val="nil"/>
          <w:left w:val="nil"/>
          <w:bottom w:val="nil"/>
          <w:right w:val="nil"/>
          <w:between w:val="nil"/>
        </w:pBdr>
        <w:spacing w:after="0" w:line="240" w:lineRule="auto"/>
        <w:jc w:val="both"/>
        <w:rPr>
          <w:rFonts w:ascii="Montserrat" w:eastAsia="Arial" w:hAnsi="Montserrat" w:cs="Arial"/>
          <w:u w:color="000000"/>
        </w:rPr>
      </w:pPr>
    </w:p>
    <w:p w14:paraId="6774E23C" w14:textId="3F242566" w:rsidR="00341A95" w:rsidRPr="002E5264" w:rsidRDefault="00341A95" w:rsidP="00B1137E">
      <w:pPr>
        <w:widowControl w:val="0"/>
        <w:pBdr>
          <w:top w:val="nil"/>
          <w:left w:val="nil"/>
          <w:bottom w:val="nil"/>
          <w:right w:val="nil"/>
          <w:between w:val="nil"/>
        </w:pBdr>
        <w:spacing w:after="0" w:line="240" w:lineRule="auto"/>
        <w:jc w:val="both"/>
        <w:rPr>
          <w:rFonts w:ascii="Montserrat" w:eastAsia="Arial" w:hAnsi="Montserrat" w:cs="Arial"/>
          <w:u w:color="000000"/>
        </w:rPr>
      </w:pPr>
      <w:r w:rsidRPr="002E5264">
        <w:rPr>
          <w:rFonts w:ascii="Montserrat" w:eastAsia="Arial" w:hAnsi="Montserrat" w:cs="Arial"/>
          <w:u w:color="000000"/>
        </w:rPr>
        <w:t xml:space="preserve">En esta sesión </w:t>
      </w:r>
      <w:r w:rsidR="002E5264">
        <w:rPr>
          <w:rFonts w:ascii="Montserrat" w:eastAsia="Arial" w:hAnsi="Montserrat" w:cs="Arial"/>
          <w:u w:color="000000"/>
        </w:rPr>
        <w:t>t</w:t>
      </w:r>
      <w:r w:rsidR="002E5264" w:rsidRPr="002E5264">
        <w:rPr>
          <w:rFonts w:ascii="Montserrat" w:eastAsia="Arial" w:hAnsi="Montserrat" w:cs="Arial"/>
          <w:u w:color="000000"/>
        </w:rPr>
        <w:t>rabajar</w:t>
      </w:r>
      <w:r w:rsidR="002E5264">
        <w:rPr>
          <w:rFonts w:ascii="Montserrat" w:eastAsia="Arial" w:hAnsi="Montserrat" w:cs="Arial"/>
          <w:u w:color="000000"/>
        </w:rPr>
        <w:t>ás</w:t>
      </w:r>
      <w:r w:rsidR="002E5264" w:rsidRPr="002E5264">
        <w:rPr>
          <w:rFonts w:ascii="Montserrat" w:eastAsia="Arial" w:hAnsi="Montserrat" w:cs="Arial"/>
          <w:u w:color="000000"/>
        </w:rPr>
        <w:t xml:space="preserve"> con el Aprendizaje esperado: “Analiza y compara situaciones de variación lineal a partir de sus representaciones tabular, gráfica y algebraica. Interpreta</w:t>
      </w:r>
      <w:r w:rsidR="002E5264">
        <w:rPr>
          <w:rFonts w:ascii="Montserrat" w:eastAsia="Arial" w:hAnsi="Montserrat" w:cs="Arial"/>
          <w:u w:color="000000"/>
        </w:rPr>
        <w:t xml:space="preserve">rás </w:t>
      </w:r>
      <w:r w:rsidR="002E5264" w:rsidRPr="002E5264">
        <w:rPr>
          <w:rFonts w:ascii="Montserrat" w:eastAsia="Arial" w:hAnsi="Montserrat" w:cs="Arial"/>
          <w:u w:color="000000"/>
        </w:rPr>
        <w:t>y resolver</w:t>
      </w:r>
      <w:r w:rsidR="002E5264">
        <w:rPr>
          <w:rFonts w:ascii="Montserrat" w:eastAsia="Arial" w:hAnsi="Montserrat" w:cs="Arial"/>
          <w:u w:color="000000"/>
        </w:rPr>
        <w:t>ás</w:t>
      </w:r>
      <w:r w:rsidR="002E5264" w:rsidRPr="002E5264">
        <w:rPr>
          <w:rFonts w:ascii="Montserrat" w:eastAsia="Arial" w:hAnsi="Montserrat" w:cs="Arial"/>
          <w:u w:color="000000"/>
        </w:rPr>
        <w:t xml:space="preserve"> problemas que se modelan con este tipo de variación”</w:t>
      </w:r>
      <w:r w:rsidR="00475CA7">
        <w:rPr>
          <w:rFonts w:ascii="Montserrat" w:eastAsia="Arial" w:hAnsi="Montserrat" w:cs="Arial"/>
          <w:u w:color="000000"/>
        </w:rPr>
        <w:t>.</w:t>
      </w:r>
    </w:p>
    <w:p w14:paraId="575820F3" w14:textId="5CB4E206" w:rsidR="00341A95" w:rsidRPr="00341A95" w:rsidRDefault="002E5264"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te recomienda que para el desempeño de tus actividades tengas a la mano tu cuaderno u hojas reutilizables, lápiz, goma, regla, tu libro de texto de la asignatura. En caso de tener una discapacidad visual, prepara hojas leyer, un punzón y una regleta.</w:t>
      </w:r>
    </w:p>
    <w:p w14:paraId="51BD4F1A" w14:textId="224FD59A" w:rsid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341A95" w:rsidRDefault="002E5264"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12FD0441" w:rsidR="00747C51" w:rsidRPr="00D46F5D" w:rsidRDefault="00747C51" w:rsidP="00D46F5D">
      <w:pPr>
        <w:spacing w:after="0" w:line="240" w:lineRule="auto"/>
        <w:jc w:val="both"/>
        <w:rPr>
          <w:rFonts w:ascii="Montserrat" w:eastAsia="Arial" w:hAnsi="Montserrat" w:cs="Arial"/>
          <w:highlight w:val="white"/>
        </w:rPr>
      </w:pPr>
    </w:p>
    <w:p w14:paraId="03D6BEF0" w14:textId="4A5F911B" w:rsidR="00D46F5D" w:rsidRPr="00D46F5D" w:rsidRDefault="00D46F5D" w:rsidP="00D46F5D">
      <w:pPr>
        <w:pBdr>
          <w:top w:val="nil"/>
          <w:left w:val="nil"/>
          <w:bottom w:val="nil"/>
          <w:right w:val="nil"/>
          <w:between w:val="nil"/>
        </w:pBdr>
        <w:spacing w:after="0" w:line="240" w:lineRule="auto"/>
        <w:jc w:val="both"/>
        <w:rPr>
          <w:rFonts w:ascii="Montserrat" w:eastAsia="Arial" w:hAnsi="Montserrat" w:cs="Arial"/>
          <w:highlight w:val="white"/>
        </w:rPr>
      </w:pPr>
      <w:r w:rsidRPr="00D46F5D">
        <w:rPr>
          <w:rFonts w:ascii="Montserrat" w:eastAsia="Arial" w:hAnsi="Montserrat" w:cs="Arial"/>
          <w:highlight w:val="white"/>
        </w:rPr>
        <w:t xml:space="preserve">Hace un par de años, </w:t>
      </w:r>
      <w:r>
        <w:rPr>
          <w:rFonts w:ascii="Montserrat" w:eastAsia="Arial" w:hAnsi="Montserrat" w:cs="Arial"/>
          <w:highlight w:val="white"/>
        </w:rPr>
        <w:t>una compañera tuya Andrea, conoció</w:t>
      </w:r>
      <w:r w:rsidRPr="00D46F5D">
        <w:rPr>
          <w:rFonts w:ascii="Montserrat" w:eastAsia="Arial" w:hAnsi="Montserrat" w:cs="Arial"/>
          <w:highlight w:val="white"/>
        </w:rPr>
        <w:t xml:space="preserve"> a la vocalista de un grupo independiente de música pop, ella </w:t>
      </w:r>
      <w:r w:rsidR="00815C52">
        <w:rPr>
          <w:rFonts w:ascii="Montserrat" w:eastAsia="Arial" w:hAnsi="Montserrat" w:cs="Arial"/>
          <w:highlight w:val="white"/>
        </w:rPr>
        <w:t>le</w:t>
      </w:r>
      <w:r w:rsidRPr="00D46F5D">
        <w:rPr>
          <w:rFonts w:ascii="Montserrat" w:eastAsia="Arial" w:hAnsi="Montserrat" w:cs="Arial"/>
          <w:highlight w:val="white"/>
        </w:rPr>
        <w:t xml:space="preserve"> coment</w:t>
      </w:r>
      <w:r w:rsidR="00815C52">
        <w:rPr>
          <w:rFonts w:ascii="Montserrat" w:eastAsia="Arial" w:hAnsi="Montserrat" w:cs="Arial"/>
          <w:highlight w:val="white"/>
        </w:rPr>
        <w:t>ó a Andrea</w:t>
      </w:r>
      <w:r w:rsidRPr="00D46F5D">
        <w:rPr>
          <w:rFonts w:ascii="Montserrat" w:eastAsia="Arial" w:hAnsi="Montserrat" w:cs="Arial"/>
          <w:highlight w:val="white"/>
        </w:rPr>
        <w:t xml:space="preserve"> que tenían ya varios años juntos y que, al ser un grupo de música independiente, eran ellos mismos quienes </w:t>
      </w:r>
      <w:r w:rsidRPr="00D46F5D">
        <w:rPr>
          <w:rFonts w:ascii="Montserrat" w:eastAsia="Arial" w:hAnsi="Montserrat" w:cs="Arial"/>
          <w:highlight w:val="white"/>
        </w:rPr>
        <w:lastRenderedPageBreak/>
        <w:t xml:space="preserve">creaban sus melodías y las letras de sus canciones. Con el paso de los años, eran más las personas a las que les atraía su música, así que decidieron publicar sus canciones en una plataforma digital de contenido auditivo. Cada semana, podían ver el total de reproducciones de sus canciones y notaron que, una canción en </w:t>
      </w:r>
      <w:r w:rsidR="00AF60A7" w:rsidRPr="00D46F5D">
        <w:rPr>
          <w:rFonts w:ascii="Montserrat" w:eastAsia="Arial" w:hAnsi="Montserrat" w:cs="Arial"/>
          <w:highlight w:val="white"/>
        </w:rPr>
        <w:t>particular</w:t>
      </w:r>
      <w:r w:rsidRPr="00D46F5D">
        <w:rPr>
          <w:rFonts w:ascii="Montserrat" w:eastAsia="Arial" w:hAnsi="Montserrat" w:cs="Arial"/>
          <w:highlight w:val="white"/>
        </w:rPr>
        <w:t xml:space="preserve"> tuvo mucho éxito, ya que cada semana aumentaba el número de reproducciones. Para ilustra</w:t>
      </w:r>
      <w:r w:rsidR="00815C52">
        <w:rPr>
          <w:rFonts w:ascii="Montserrat" w:eastAsia="Arial" w:hAnsi="Montserrat" w:cs="Arial"/>
          <w:highlight w:val="white"/>
        </w:rPr>
        <w:t>r este ejemplo</w:t>
      </w:r>
      <w:r w:rsidRPr="00D46F5D">
        <w:rPr>
          <w:rFonts w:ascii="Montserrat" w:eastAsia="Arial" w:hAnsi="Montserrat" w:cs="Arial"/>
          <w:highlight w:val="white"/>
        </w:rPr>
        <w:t xml:space="preserve">, </w:t>
      </w:r>
      <w:r w:rsidR="00815C52">
        <w:rPr>
          <w:rFonts w:ascii="Montserrat" w:eastAsia="Arial" w:hAnsi="Montserrat" w:cs="Arial"/>
          <w:highlight w:val="white"/>
        </w:rPr>
        <w:t>se muestra</w:t>
      </w:r>
      <w:r w:rsidRPr="00D46F5D">
        <w:rPr>
          <w:rFonts w:ascii="Montserrat" w:eastAsia="Arial" w:hAnsi="Montserrat" w:cs="Arial"/>
          <w:highlight w:val="white"/>
        </w:rPr>
        <w:t xml:space="preserve"> la siguiente gráfica.</w:t>
      </w:r>
    </w:p>
    <w:p w14:paraId="0F98E9E3" w14:textId="78516CBF" w:rsidR="002E5264" w:rsidRPr="00D46F5D" w:rsidRDefault="002E5264" w:rsidP="00D46F5D">
      <w:pPr>
        <w:spacing w:after="0" w:line="240" w:lineRule="auto"/>
        <w:jc w:val="both"/>
        <w:rPr>
          <w:rFonts w:ascii="Montserrat" w:eastAsia="Arial" w:hAnsi="Montserrat" w:cs="Arial"/>
          <w:highlight w:val="white"/>
        </w:rPr>
      </w:pPr>
    </w:p>
    <w:p w14:paraId="66C5DFEF" w14:textId="0CF4D46F" w:rsidR="002E5264" w:rsidRPr="00D46F5D" w:rsidRDefault="00815C52" w:rsidP="00815C52">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3A2502F" wp14:editId="19C1ED56">
            <wp:extent cx="4191989" cy="302700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825" cy="3037715"/>
                    </a:xfrm>
                    <a:prstGeom prst="rect">
                      <a:avLst/>
                    </a:prstGeom>
                    <a:noFill/>
                    <a:ln>
                      <a:noFill/>
                    </a:ln>
                  </pic:spPr>
                </pic:pic>
              </a:graphicData>
            </a:graphic>
          </wp:inline>
        </w:drawing>
      </w:r>
    </w:p>
    <w:p w14:paraId="0D537195" w14:textId="4E10B77D" w:rsidR="002E5264" w:rsidRPr="00CC1496" w:rsidRDefault="002E5264" w:rsidP="00CC1496">
      <w:pPr>
        <w:spacing w:after="0" w:line="240" w:lineRule="auto"/>
        <w:jc w:val="both"/>
        <w:rPr>
          <w:rFonts w:ascii="Montserrat" w:eastAsia="Arial" w:hAnsi="Montserrat" w:cs="Arial"/>
          <w:highlight w:val="white"/>
        </w:rPr>
      </w:pPr>
    </w:p>
    <w:p w14:paraId="7BA94CE5" w14:textId="7EE88A97" w:rsidR="00CC1496" w:rsidRPr="00CC1496" w:rsidRDefault="00CC1496" w:rsidP="00CC1496">
      <w:pPr>
        <w:spacing w:after="0" w:line="240" w:lineRule="auto"/>
        <w:jc w:val="both"/>
        <w:rPr>
          <w:rFonts w:ascii="Montserrat" w:eastAsia="Arial" w:hAnsi="Montserrat" w:cs="Arial"/>
          <w:highlight w:val="white"/>
        </w:rPr>
      </w:pPr>
      <w:r w:rsidRPr="00CC1496">
        <w:rPr>
          <w:rFonts w:ascii="Montserrat" w:eastAsia="Arial" w:hAnsi="Montserrat" w:cs="Arial"/>
          <w:highlight w:val="white"/>
        </w:rPr>
        <w:t>Como puede</w:t>
      </w:r>
      <w:r>
        <w:rPr>
          <w:rFonts w:ascii="Montserrat" w:eastAsia="Arial" w:hAnsi="Montserrat" w:cs="Arial"/>
          <w:highlight w:val="white"/>
        </w:rPr>
        <w:t>s</w:t>
      </w:r>
      <w:r w:rsidRPr="00CC1496">
        <w:rPr>
          <w:rFonts w:ascii="Montserrat" w:eastAsia="Arial" w:hAnsi="Montserrat" w:cs="Arial"/>
          <w:highlight w:val="white"/>
        </w:rPr>
        <w:t xml:space="preserve"> observar en la gráfica, el aumento en el número de reproducciones de la canción, semana a semana, fue constante; en la primera semana, el número reproducciones fue de 300; durante la semana 3, se registraron 600 reproducciones; y en la quinta semana, la canción tuvo 900 reproducciones.</w:t>
      </w:r>
    </w:p>
    <w:p w14:paraId="28F7E05C" w14:textId="1D6D1EE1" w:rsidR="00CC1496" w:rsidRDefault="00CC1496" w:rsidP="00CC1496">
      <w:pPr>
        <w:spacing w:after="0" w:line="240" w:lineRule="auto"/>
        <w:jc w:val="both"/>
        <w:rPr>
          <w:rFonts w:ascii="Montserrat" w:eastAsia="Arial" w:hAnsi="Montserrat" w:cs="Arial"/>
          <w:highlight w:val="white"/>
        </w:rPr>
      </w:pPr>
      <w:r w:rsidRPr="00CC1496">
        <w:rPr>
          <w:rFonts w:ascii="Montserrat" w:eastAsia="Arial" w:hAnsi="Montserrat" w:cs="Arial"/>
          <w:highlight w:val="white"/>
        </w:rPr>
        <w:t>¿Cómo aumentó el número de reproducciones semana a semana? Es decir, ¿cuál es la razón de cambio de la situación?</w:t>
      </w:r>
    </w:p>
    <w:p w14:paraId="7E466A89" w14:textId="6E7210F0" w:rsidR="006B5FDE" w:rsidRDefault="006B5FDE" w:rsidP="00CC1496">
      <w:pPr>
        <w:spacing w:after="0" w:line="240" w:lineRule="auto"/>
        <w:jc w:val="both"/>
        <w:rPr>
          <w:rFonts w:ascii="Montserrat" w:eastAsia="Arial" w:hAnsi="Montserrat" w:cs="Arial"/>
          <w:highlight w:val="white"/>
        </w:rPr>
      </w:pPr>
    </w:p>
    <w:p w14:paraId="0F925D87" w14:textId="1E130FE6" w:rsidR="006B5FDE" w:rsidRDefault="006B5FDE" w:rsidP="006B5FDE">
      <w:pPr>
        <w:spacing w:after="0" w:line="240" w:lineRule="auto"/>
        <w:jc w:val="both"/>
        <w:rPr>
          <w:rFonts w:ascii="Montserrat" w:eastAsia="Arial" w:hAnsi="Montserrat" w:cs="Arial"/>
          <w:highlight w:val="white"/>
        </w:rPr>
      </w:pPr>
      <w:r w:rsidRPr="006B5FDE">
        <w:rPr>
          <w:rFonts w:ascii="Montserrat" w:eastAsia="Arial" w:hAnsi="Montserrat" w:cs="Arial"/>
          <w:highlight w:val="white"/>
        </w:rPr>
        <w:t xml:space="preserve">Para establecer la razón de cambio de la situación presentada, </w:t>
      </w:r>
      <w:r>
        <w:rPr>
          <w:rFonts w:ascii="Montserrat" w:eastAsia="Arial" w:hAnsi="Montserrat" w:cs="Arial"/>
          <w:highlight w:val="white"/>
        </w:rPr>
        <w:t>analiza</w:t>
      </w:r>
      <w:r w:rsidRPr="006B5FDE">
        <w:rPr>
          <w:rFonts w:ascii="Montserrat" w:eastAsia="Arial" w:hAnsi="Montserrat" w:cs="Arial"/>
          <w:highlight w:val="white"/>
        </w:rPr>
        <w:t xml:space="preserve"> las coordenadas por donde pasa la recta y, así, poder contestar la pregunta. Primero, </w:t>
      </w:r>
      <w:r>
        <w:rPr>
          <w:rFonts w:ascii="Montserrat" w:eastAsia="Arial" w:hAnsi="Montserrat" w:cs="Arial"/>
          <w:highlight w:val="white"/>
        </w:rPr>
        <w:t>tienes</w:t>
      </w:r>
      <w:r w:rsidRPr="006B5FDE">
        <w:rPr>
          <w:rFonts w:ascii="Montserrat" w:eastAsia="Arial" w:hAnsi="Montserrat" w:cs="Arial"/>
          <w:highlight w:val="white"/>
        </w:rPr>
        <w:t xml:space="preserve"> que recordar que la razón de cambio es la medida en la cual se modifica una variable, con relación a la otra.</w:t>
      </w:r>
    </w:p>
    <w:p w14:paraId="3D639A82" w14:textId="77777777" w:rsidR="006B5FDE" w:rsidRPr="006B5FDE" w:rsidRDefault="006B5FDE" w:rsidP="006B5FDE">
      <w:pPr>
        <w:spacing w:after="0" w:line="240" w:lineRule="auto"/>
        <w:jc w:val="both"/>
        <w:rPr>
          <w:rFonts w:ascii="Montserrat" w:eastAsia="Arial" w:hAnsi="Montserrat" w:cs="Arial"/>
          <w:highlight w:val="white"/>
        </w:rPr>
      </w:pPr>
    </w:p>
    <w:p w14:paraId="2900BB1A" w14:textId="33D7E4F7" w:rsidR="006B5FDE" w:rsidRDefault="006B5FDE" w:rsidP="006B5FDE">
      <w:pPr>
        <w:spacing w:after="0" w:line="240" w:lineRule="auto"/>
        <w:jc w:val="both"/>
        <w:rPr>
          <w:rFonts w:ascii="Montserrat" w:eastAsia="Arial" w:hAnsi="Montserrat" w:cs="Arial"/>
          <w:highlight w:val="white"/>
        </w:rPr>
      </w:pPr>
      <w:r w:rsidRPr="006B5FDE">
        <w:rPr>
          <w:rFonts w:ascii="Montserrat" w:eastAsia="Arial" w:hAnsi="Montserrat" w:cs="Arial"/>
          <w:highlight w:val="white"/>
        </w:rPr>
        <w:t>Observ</w:t>
      </w:r>
      <w:r>
        <w:rPr>
          <w:rFonts w:ascii="Montserrat" w:eastAsia="Arial" w:hAnsi="Montserrat" w:cs="Arial"/>
          <w:highlight w:val="white"/>
        </w:rPr>
        <w:t>a</w:t>
      </w:r>
      <w:r w:rsidRPr="006B5FDE">
        <w:rPr>
          <w:rFonts w:ascii="Montserrat" w:eastAsia="Arial" w:hAnsi="Montserrat" w:cs="Arial"/>
          <w:highlight w:val="white"/>
        </w:rPr>
        <w:t xml:space="preserve"> nuevamente la gráfica.</w:t>
      </w:r>
    </w:p>
    <w:p w14:paraId="2D28F831" w14:textId="17C64931" w:rsidR="006B5FDE" w:rsidRDefault="006B5FDE" w:rsidP="00CC1496">
      <w:pPr>
        <w:spacing w:after="0" w:line="240" w:lineRule="auto"/>
        <w:jc w:val="both"/>
        <w:rPr>
          <w:rFonts w:ascii="Montserrat" w:eastAsia="Arial" w:hAnsi="Montserrat" w:cs="Arial"/>
          <w:highlight w:val="white"/>
        </w:rPr>
      </w:pPr>
    </w:p>
    <w:p w14:paraId="2CF2AB07" w14:textId="310B7725" w:rsidR="006B5FDE" w:rsidRPr="00CC1496" w:rsidRDefault="00B16FF0" w:rsidP="00B16FF0">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4A08CE6A" wp14:editId="11D57117">
            <wp:extent cx="4683374" cy="3325091"/>
            <wp:effectExtent l="0" t="0" r="317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015" cy="3348976"/>
                    </a:xfrm>
                    <a:prstGeom prst="rect">
                      <a:avLst/>
                    </a:prstGeom>
                    <a:noFill/>
                    <a:ln>
                      <a:noFill/>
                    </a:ln>
                  </pic:spPr>
                </pic:pic>
              </a:graphicData>
            </a:graphic>
          </wp:inline>
        </w:drawing>
      </w:r>
    </w:p>
    <w:p w14:paraId="725C0395" w14:textId="702D2808" w:rsidR="002E5264" w:rsidRDefault="002E5264" w:rsidP="00CC1496">
      <w:pPr>
        <w:spacing w:after="0" w:line="240" w:lineRule="auto"/>
        <w:jc w:val="both"/>
        <w:rPr>
          <w:rFonts w:ascii="Montserrat" w:eastAsia="Arial" w:hAnsi="Montserrat" w:cs="Arial"/>
          <w:highlight w:val="white"/>
        </w:rPr>
      </w:pPr>
    </w:p>
    <w:p w14:paraId="6F050FCA" w14:textId="544D3DD1" w:rsidR="004F40B0" w:rsidRPr="004F40B0" w:rsidRDefault="004F40B0" w:rsidP="004F40B0">
      <w:pPr>
        <w:spacing w:after="0" w:line="240" w:lineRule="auto"/>
        <w:jc w:val="both"/>
        <w:rPr>
          <w:rFonts w:ascii="Montserrat" w:eastAsia="Arial" w:hAnsi="Montserrat" w:cs="Arial"/>
          <w:highlight w:val="white"/>
        </w:rPr>
      </w:pPr>
      <w:r w:rsidRPr="004F40B0">
        <w:rPr>
          <w:rFonts w:ascii="Montserrat" w:eastAsia="Arial" w:hAnsi="Montserrat" w:cs="Arial"/>
          <w:highlight w:val="white"/>
        </w:rPr>
        <w:t>Para establecer la razón de cambio, necesita</w:t>
      </w:r>
      <w:r>
        <w:rPr>
          <w:rFonts w:ascii="Montserrat" w:eastAsia="Arial" w:hAnsi="Montserrat" w:cs="Arial"/>
          <w:highlight w:val="white"/>
        </w:rPr>
        <w:t>s</w:t>
      </w:r>
      <w:r w:rsidRPr="004F40B0">
        <w:rPr>
          <w:rFonts w:ascii="Montserrat" w:eastAsia="Arial" w:hAnsi="Montserrat" w:cs="Arial"/>
          <w:highlight w:val="white"/>
        </w:rPr>
        <w:t xml:space="preserve"> los valores de “x” y de “y” de dos puntos coordenados, calcula</w:t>
      </w:r>
      <w:r w:rsidR="003F723F">
        <w:rPr>
          <w:rFonts w:ascii="Montserrat" w:eastAsia="Arial" w:hAnsi="Montserrat" w:cs="Arial"/>
          <w:highlight w:val="white"/>
        </w:rPr>
        <w:t>s</w:t>
      </w:r>
      <w:r w:rsidRPr="004F40B0">
        <w:rPr>
          <w:rFonts w:ascii="Montserrat" w:eastAsia="Arial" w:hAnsi="Montserrat" w:cs="Arial"/>
          <w:highlight w:val="white"/>
        </w:rPr>
        <w:t xml:space="preserve"> la diferencia entre las dos “y” y las dos “x” de esos dos puntos y divide</w:t>
      </w:r>
      <w:r w:rsidR="003F723F">
        <w:rPr>
          <w:rFonts w:ascii="Montserrat" w:eastAsia="Arial" w:hAnsi="Montserrat" w:cs="Arial"/>
          <w:highlight w:val="white"/>
        </w:rPr>
        <w:t>s</w:t>
      </w:r>
      <w:r w:rsidRPr="004F40B0">
        <w:rPr>
          <w:rFonts w:ascii="Montserrat" w:eastAsia="Arial" w:hAnsi="Montserrat" w:cs="Arial"/>
          <w:highlight w:val="white"/>
        </w:rPr>
        <w:t xml:space="preserve"> las diferencias de las “y” entre la diferencia de las “x”. Por ejemplo, </w:t>
      </w:r>
      <w:r w:rsidR="003640B2">
        <w:rPr>
          <w:rFonts w:ascii="Montserrat" w:eastAsia="Arial" w:hAnsi="Montserrat" w:cs="Arial"/>
          <w:highlight w:val="white"/>
        </w:rPr>
        <w:t>se seleccionan</w:t>
      </w:r>
      <w:r w:rsidRPr="004F40B0">
        <w:rPr>
          <w:rFonts w:ascii="Montserrat" w:eastAsia="Arial" w:hAnsi="Montserrat" w:cs="Arial"/>
          <w:highlight w:val="white"/>
        </w:rPr>
        <w:t xml:space="preserve"> las coordenadas de dos puntos pertenecientes a una gráfica (1,300) y (3,600), entonces calcula</w:t>
      </w:r>
      <w:r w:rsidR="003640B2">
        <w:rPr>
          <w:rFonts w:ascii="Montserrat" w:eastAsia="Arial" w:hAnsi="Montserrat" w:cs="Arial"/>
          <w:highlight w:val="white"/>
        </w:rPr>
        <w:t>s</w:t>
      </w:r>
      <w:r w:rsidRPr="004F40B0">
        <w:rPr>
          <w:rFonts w:ascii="Montserrat" w:eastAsia="Arial" w:hAnsi="Montserrat" w:cs="Arial"/>
          <w:highlight w:val="white"/>
        </w:rPr>
        <w:t xml:space="preserve"> la razón de cambio, 600 menos 300, entre 3, menos 1.</w:t>
      </w:r>
    </w:p>
    <w:p w14:paraId="303BA5DB" w14:textId="77777777" w:rsidR="004F40B0" w:rsidRPr="004F40B0" w:rsidRDefault="004F40B0" w:rsidP="004F40B0">
      <w:pPr>
        <w:spacing w:after="0" w:line="240" w:lineRule="auto"/>
        <w:jc w:val="both"/>
        <w:rPr>
          <w:rFonts w:ascii="Montserrat" w:eastAsia="Arial" w:hAnsi="Montserrat" w:cs="Arial"/>
          <w:highlight w:val="white"/>
        </w:rPr>
      </w:pPr>
    </w:p>
    <w:p w14:paraId="7B568491" w14:textId="0987AF8F" w:rsidR="004F40B0" w:rsidRPr="004F40B0" w:rsidRDefault="004F40B0" w:rsidP="004F40B0">
      <w:pPr>
        <w:spacing w:after="0" w:line="240" w:lineRule="auto"/>
        <w:jc w:val="both"/>
        <w:rPr>
          <w:rFonts w:ascii="Montserrat" w:eastAsia="Arial" w:hAnsi="Montserrat" w:cs="Arial"/>
          <w:highlight w:val="white"/>
        </w:rPr>
      </w:pPr>
      <w:r w:rsidRPr="004F40B0">
        <w:rPr>
          <w:rFonts w:ascii="Montserrat" w:eastAsia="Arial" w:hAnsi="Montserrat" w:cs="Arial"/>
          <w:highlight w:val="white"/>
        </w:rPr>
        <w:t xml:space="preserve">Lo anterior, lo </w:t>
      </w:r>
      <w:r w:rsidR="003640B2">
        <w:rPr>
          <w:rFonts w:ascii="Montserrat" w:eastAsia="Arial" w:hAnsi="Montserrat" w:cs="Arial"/>
          <w:highlight w:val="white"/>
        </w:rPr>
        <w:t>puedes</w:t>
      </w:r>
      <w:r w:rsidRPr="004F40B0">
        <w:rPr>
          <w:rFonts w:ascii="Montserrat" w:eastAsia="Arial" w:hAnsi="Montserrat" w:cs="Arial"/>
          <w:highlight w:val="white"/>
        </w:rPr>
        <w:t xml:space="preserve"> observar en la gráfica: del punto A al B, hay una diferencia en “ye” de 300 y en “x” de 2; del punto B al C, hay una diferencia de 300 en “ye” y de 2 en “x”. Por lo tanto, si </w:t>
      </w:r>
      <w:r w:rsidR="003640B2">
        <w:rPr>
          <w:rFonts w:ascii="Montserrat" w:eastAsia="Arial" w:hAnsi="Montserrat" w:cs="Arial"/>
          <w:highlight w:val="white"/>
        </w:rPr>
        <w:t>se divide</w:t>
      </w:r>
      <w:r w:rsidRPr="004F40B0">
        <w:rPr>
          <w:rFonts w:ascii="Montserrat" w:eastAsia="Arial" w:hAnsi="Montserrat" w:cs="Arial"/>
          <w:highlight w:val="white"/>
        </w:rPr>
        <w:t xml:space="preserve"> 300 entre 2, </w:t>
      </w:r>
      <w:r w:rsidR="003640B2">
        <w:rPr>
          <w:rFonts w:ascii="Montserrat" w:eastAsia="Arial" w:hAnsi="Montserrat" w:cs="Arial"/>
          <w:highlight w:val="white"/>
        </w:rPr>
        <w:t>se obtiene</w:t>
      </w:r>
      <w:r w:rsidRPr="004F40B0">
        <w:rPr>
          <w:rFonts w:ascii="Montserrat" w:eastAsia="Arial" w:hAnsi="Montserrat" w:cs="Arial"/>
          <w:highlight w:val="white"/>
        </w:rPr>
        <w:t xml:space="preserve"> que la razón de cambio es igual 150.</w:t>
      </w:r>
    </w:p>
    <w:p w14:paraId="36A45F1D" w14:textId="0B041124" w:rsidR="003640B2" w:rsidRDefault="003640B2" w:rsidP="00475CA7">
      <w:pPr>
        <w:spacing w:after="0" w:line="240" w:lineRule="auto"/>
        <w:jc w:val="both"/>
        <w:rPr>
          <w:rFonts w:ascii="Montserrat" w:eastAsia="Arial" w:hAnsi="Montserrat" w:cs="Arial"/>
          <w:highlight w:val="white"/>
        </w:rPr>
      </w:pPr>
      <w:r w:rsidRPr="003640B2">
        <w:rPr>
          <w:rFonts w:ascii="Montserrat" w:eastAsia="Arial" w:hAnsi="Montserrat" w:cs="Arial"/>
          <w:highlight w:val="white"/>
        </w:rPr>
        <w:t xml:space="preserve">De lo anterior, </w:t>
      </w:r>
      <w:r>
        <w:rPr>
          <w:rFonts w:ascii="Montserrat" w:eastAsia="Arial" w:hAnsi="Montserrat" w:cs="Arial"/>
          <w:highlight w:val="white"/>
        </w:rPr>
        <w:t>se puede</w:t>
      </w:r>
      <w:r w:rsidRPr="003640B2">
        <w:rPr>
          <w:rFonts w:ascii="Montserrat" w:eastAsia="Arial" w:hAnsi="Montserrat" w:cs="Arial"/>
          <w:highlight w:val="white"/>
        </w:rPr>
        <w:t xml:space="preserve"> deducir que el número de reproducciones, cada semana tuvo 150 más que la semana anterior, es decir, semana a semana, aumento de 150 en 150, de manera constante.</w:t>
      </w:r>
    </w:p>
    <w:p w14:paraId="006365DB" w14:textId="77777777" w:rsidR="003640B2" w:rsidRPr="003640B2" w:rsidRDefault="003640B2" w:rsidP="00475CA7">
      <w:pPr>
        <w:spacing w:after="0" w:line="240" w:lineRule="auto"/>
        <w:jc w:val="both"/>
        <w:rPr>
          <w:rFonts w:ascii="Montserrat" w:eastAsia="Arial" w:hAnsi="Montserrat" w:cs="Arial"/>
          <w:highlight w:val="white"/>
        </w:rPr>
      </w:pPr>
    </w:p>
    <w:p w14:paraId="5AE1AB55" w14:textId="687B78F8" w:rsidR="003640B2" w:rsidRPr="003640B2" w:rsidRDefault="003640B2" w:rsidP="00475CA7">
      <w:pPr>
        <w:spacing w:after="0" w:line="240" w:lineRule="auto"/>
        <w:jc w:val="both"/>
        <w:rPr>
          <w:rFonts w:ascii="Montserrat" w:eastAsia="Arial" w:hAnsi="Montserrat" w:cs="Arial"/>
          <w:highlight w:val="white"/>
        </w:rPr>
      </w:pPr>
      <w:r w:rsidRPr="003640B2">
        <w:rPr>
          <w:rFonts w:ascii="Montserrat" w:eastAsia="Arial" w:hAnsi="Montserrat" w:cs="Arial"/>
          <w:highlight w:val="white"/>
        </w:rPr>
        <w:t xml:space="preserve">Ya </w:t>
      </w:r>
      <w:r>
        <w:rPr>
          <w:rFonts w:ascii="Montserrat" w:eastAsia="Arial" w:hAnsi="Montserrat" w:cs="Arial"/>
          <w:highlight w:val="white"/>
        </w:rPr>
        <w:t>recordaste</w:t>
      </w:r>
      <w:r w:rsidRPr="003640B2">
        <w:rPr>
          <w:rFonts w:ascii="Montserrat" w:eastAsia="Arial" w:hAnsi="Montserrat" w:cs="Arial"/>
          <w:highlight w:val="white"/>
        </w:rPr>
        <w:t xml:space="preserve"> el significado de la razón de cambio y como obtenerla, esto </w:t>
      </w:r>
      <w:r>
        <w:rPr>
          <w:rFonts w:ascii="Montserrat" w:eastAsia="Arial" w:hAnsi="Montserrat" w:cs="Arial"/>
          <w:highlight w:val="white"/>
        </w:rPr>
        <w:t>te</w:t>
      </w:r>
      <w:r w:rsidRPr="003640B2">
        <w:rPr>
          <w:rFonts w:ascii="Montserrat" w:eastAsia="Arial" w:hAnsi="Montserrat" w:cs="Arial"/>
          <w:highlight w:val="white"/>
        </w:rPr>
        <w:t xml:space="preserve"> ayudará a analizar y resolver las siguientes situaciones.</w:t>
      </w:r>
    </w:p>
    <w:p w14:paraId="1E76C6E1" w14:textId="77777777" w:rsidR="003640B2" w:rsidRPr="003640B2" w:rsidRDefault="003640B2" w:rsidP="00475CA7">
      <w:pPr>
        <w:spacing w:after="0" w:line="240" w:lineRule="auto"/>
        <w:jc w:val="both"/>
        <w:rPr>
          <w:rFonts w:ascii="Montserrat" w:eastAsia="Arial" w:hAnsi="Montserrat" w:cs="Arial"/>
          <w:highlight w:val="white"/>
        </w:rPr>
      </w:pPr>
    </w:p>
    <w:p w14:paraId="4DB867E6" w14:textId="1083E148" w:rsidR="003640B2" w:rsidRPr="003640B2" w:rsidRDefault="003640B2" w:rsidP="00475CA7">
      <w:pPr>
        <w:spacing w:after="0" w:line="240" w:lineRule="auto"/>
        <w:jc w:val="both"/>
        <w:rPr>
          <w:rFonts w:ascii="Montserrat" w:eastAsia="Arial" w:hAnsi="Montserrat" w:cs="Arial"/>
          <w:highlight w:val="white"/>
        </w:rPr>
      </w:pPr>
      <w:r w:rsidRPr="003640B2">
        <w:rPr>
          <w:rFonts w:ascii="Montserrat" w:eastAsia="Arial" w:hAnsi="Montserrat" w:cs="Arial"/>
          <w:highlight w:val="white"/>
        </w:rPr>
        <w:t xml:space="preserve">La vocalista del grupo de rock </w:t>
      </w:r>
      <w:r>
        <w:rPr>
          <w:rFonts w:ascii="Montserrat" w:eastAsia="Arial" w:hAnsi="Montserrat" w:cs="Arial"/>
          <w:highlight w:val="white"/>
        </w:rPr>
        <w:t>le</w:t>
      </w:r>
      <w:r w:rsidRPr="003640B2">
        <w:rPr>
          <w:rFonts w:ascii="Montserrat" w:eastAsia="Arial" w:hAnsi="Montserrat" w:cs="Arial"/>
          <w:highlight w:val="white"/>
        </w:rPr>
        <w:t xml:space="preserve"> contó</w:t>
      </w:r>
      <w:r>
        <w:rPr>
          <w:rFonts w:ascii="Montserrat" w:eastAsia="Arial" w:hAnsi="Montserrat" w:cs="Arial"/>
          <w:highlight w:val="white"/>
        </w:rPr>
        <w:t xml:space="preserve"> a Andrea</w:t>
      </w:r>
      <w:r w:rsidRPr="003640B2">
        <w:rPr>
          <w:rFonts w:ascii="Montserrat" w:eastAsia="Arial" w:hAnsi="Montserrat" w:cs="Arial"/>
          <w:highlight w:val="white"/>
        </w:rPr>
        <w:t xml:space="preserve"> que, por unirse a la plataforma digital, se les otorga una comisión semanal de 200 pesos; y que, por cada una de las reproducciones de una canción, el grupo recibe 0.50 pesos; es decir, 50 centavos.</w:t>
      </w:r>
    </w:p>
    <w:p w14:paraId="1B7D72A8" w14:textId="77777777" w:rsidR="003640B2" w:rsidRDefault="003640B2" w:rsidP="00475CA7">
      <w:pPr>
        <w:spacing w:after="0" w:line="240" w:lineRule="auto"/>
        <w:jc w:val="both"/>
        <w:rPr>
          <w:rFonts w:ascii="Montserrat" w:eastAsia="Arial" w:hAnsi="Montserrat" w:cs="Arial"/>
          <w:highlight w:val="white"/>
        </w:rPr>
      </w:pPr>
    </w:p>
    <w:p w14:paraId="179CECD7" w14:textId="5F0E6BFD" w:rsidR="00504EFA" w:rsidRPr="00504EFA" w:rsidRDefault="00504EFA" w:rsidP="00475CA7">
      <w:pPr>
        <w:spacing w:after="0" w:line="240" w:lineRule="auto"/>
        <w:jc w:val="both"/>
        <w:rPr>
          <w:rFonts w:ascii="Montserrat" w:eastAsia="Arial" w:hAnsi="Montserrat" w:cs="Arial"/>
          <w:highlight w:val="white"/>
        </w:rPr>
      </w:pPr>
      <w:r w:rsidRPr="00504EFA">
        <w:rPr>
          <w:rFonts w:ascii="Montserrat" w:eastAsia="Arial" w:hAnsi="Montserrat" w:cs="Arial"/>
          <w:highlight w:val="white"/>
        </w:rPr>
        <w:t xml:space="preserve">¿Cuál es la expresión algebraica con la que </w:t>
      </w:r>
      <w:r>
        <w:rPr>
          <w:rFonts w:ascii="Montserrat" w:eastAsia="Arial" w:hAnsi="Montserrat" w:cs="Arial"/>
          <w:highlight w:val="white"/>
        </w:rPr>
        <w:t>se puede</w:t>
      </w:r>
      <w:r w:rsidRPr="00504EFA">
        <w:rPr>
          <w:rFonts w:ascii="Montserrat" w:eastAsia="Arial" w:hAnsi="Montserrat" w:cs="Arial"/>
          <w:highlight w:val="white"/>
        </w:rPr>
        <w:t xml:space="preserve"> calcular la ganancia semanal que obtiene el grupo musical?</w:t>
      </w:r>
    </w:p>
    <w:p w14:paraId="318CC9DC" w14:textId="0128BBA4" w:rsidR="006802E2" w:rsidRDefault="006802E2" w:rsidP="00475CA7">
      <w:pPr>
        <w:spacing w:after="0" w:line="240" w:lineRule="auto"/>
        <w:jc w:val="both"/>
        <w:rPr>
          <w:rFonts w:ascii="Montserrat" w:eastAsia="Arial" w:hAnsi="Montserrat" w:cs="Arial"/>
          <w:highlight w:val="white"/>
        </w:rPr>
      </w:pPr>
    </w:p>
    <w:p w14:paraId="12B33755" w14:textId="204D7D1D" w:rsidR="006802E2" w:rsidRDefault="00504EFA" w:rsidP="00475CA7">
      <w:pPr>
        <w:spacing w:after="0" w:line="240" w:lineRule="auto"/>
        <w:jc w:val="both"/>
        <w:rPr>
          <w:rFonts w:ascii="Montserrat" w:eastAsia="Arial" w:hAnsi="Montserrat" w:cs="Arial"/>
          <w:highlight w:val="white"/>
        </w:rPr>
      </w:pPr>
      <w:r>
        <w:rPr>
          <w:rFonts w:ascii="Montserrat" w:eastAsia="Arial" w:hAnsi="Montserrat" w:cs="Arial"/>
          <w:highlight w:val="white"/>
        </w:rPr>
        <w:t>P</w:t>
      </w:r>
      <w:r w:rsidRPr="00504EFA">
        <w:rPr>
          <w:rFonts w:ascii="Montserrat" w:eastAsia="Arial" w:hAnsi="Montserrat" w:cs="Arial"/>
          <w:highlight w:val="white"/>
        </w:rPr>
        <w:t xml:space="preserve">ara calcular la ganancia semanal, representada por la literal “ye”, debes multiplicar el total de reproducciones, que estará representada con “x”, por los cincuenta centavos </w:t>
      </w:r>
      <w:r w:rsidRPr="00504EFA">
        <w:rPr>
          <w:rFonts w:ascii="Montserrat" w:eastAsia="Arial" w:hAnsi="Montserrat" w:cs="Arial"/>
          <w:highlight w:val="white"/>
        </w:rPr>
        <w:lastRenderedPageBreak/>
        <w:t>y, posteriormente, sumarle la comisión que se entrega a la semana, que es de 200 pesos. Es decir, ye es igual a 0.50x más 200.</w:t>
      </w:r>
    </w:p>
    <w:p w14:paraId="40916782" w14:textId="253CC979" w:rsidR="006802E2" w:rsidRDefault="006802E2" w:rsidP="00CC1496">
      <w:pPr>
        <w:spacing w:after="0" w:line="240" w:lineRule="auto"/>
        <w:jc w:val="both"/>
        <w:rPr>
          <w:rFonts w:ascii="Montserrat" w:eastAsia="Arial" w:hAnsi="Montserrat" w:cs="Arial"/>
          <w:highlight w:val="white"/>
        </w:rPr>
      </w:pPr>
    </w:p>
    <w:p w14:paraId="4E5A57EC" w14:textId="051A352F" w:rsidR="00504EFA" w:rsidRDefault="00504EFA" w:rsidP="00504EFA">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F867DD8" wp14:editId="1B16A4F9">
            <wp:extent cx="3051958" cy="21582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747" cy="2169422"/>
                    </a:xfrm>
                    <a:prstGeom prst="rect">
                      <a:avLst/>
                    </a:prstGeom>
                    <a:noFill/>
                    <a:ln>
                      <a:noFill/>
                    </a:ln>
                  </pic:spPr>
                </pic:pic>
              </a:graphicData>
            </a:graphic>
          </wp:inline>
        </w:drawing>
      </w:r>
    </w:p>
    <w:p w14:paraId="46D1625B" w14:textId="69B70FB4" w:rsidR="00504EFA" w:rsidRDefault="00504EFA" w:rsidP="00CC1496">
      <w:pPr>
        <w:spacing w:after="0" w:line="240" w:lineRule="auto"/>
        <w:jc w:val="both"/>
        <w:rPr>
          <w:rFonts w:ascii="Montserrat" w:eastAsia="Arial" w:hAnsi="Montserrat" w:cs="Arial"/>
          <w:highlight w:val="white"/>
        </w:rPr>
      </w:pPr>
    </w:p>
    <w:p w14:paraId="70AB8C7E" w14:textId="2AC1011D" w:rsidR="00B15956" w:rsidRPr="00B15956" w:rsidRDefault="00B15956" w:rsidP="00475CA7">
      <w:pPr>
        <w:spacing w:after="0" w:line="240" w:lineRule="auto"/>
        <w:jc w:val="both"/>
        <w:rPr>
          <w:rFonts w:ascii="Montserrat" w:eastAsia="Arial" w:hAnsi="Montserrat" w:cs="Arial"/>
          <w:highlight w:val="white"/>
        </w:rPr>
      </w:pPr>
      <w:r w:rsidRPr="00B15956">
        <w:rPr>
          <w:rFonts w:ascii="Montserrat" w:eastAsia="Arial" w:hAnsi="Montserrat" w:cs="Arial"/>
          <w:highlight w:val="white"/>
        </w:rPr>
        <w:t xml:space="preserve">Ahora, </w:t>
      </w:r>
      <w:r>
        <w:rPr>
          <w:rFonts w:ascii="Montserrat" w:eastAsia="Arial" w:hAnsi="Montserrat" w:cs="Arial"/>
          <w:highlight w:val="white"/>
        </w:rPr>
        <w:t>calcula</w:t>
      </w:r>
      <w:r w:rsidRPr="00B15956">
        <w:rPr>
          <w:rFonts w:ascii="Montserrat" w:eastAsia="Arial" w:hAnsi="Montserrat" w:cs="Arial"/>
          <w:highlight w:val="white"/>
        </w:rPr>
        <w:t xml:space="preserve"> la ganancia monetaria que obtuvo el grupo en la semana 1, considerando que, en esa semana, la canción tuvo 300 reproducciones.</w:t>
      </w:r>
    </w:p>
    <w:p w14:paraId="2EE253A5" w14:textId="3BAF9FF5" w:rsidR="00504EFA" w:rsidRDefault="00504EFA" w:rsidP="00475CA7">
      <w:pPr>
        <w:spacing w:after="0" w:line="240" w:lineRule="auto"/>
        <w:jc w:val="both"/>
        <w:rPr>
          <w:rFonts w:ascii="Montserrat" w:eastAsia="Arial" w:hAnsi="Montserrat" w:cs="Arial"/>
          <w:highlight w:val="white"/>
        </w:rPr>
      </w:pPr>
    </w:p>
    <w:p w14:paraId="4010245A" w14:textId="5AD674B6" w:rsidR="00B15956" w:rsidRDefault="00B15956" w:rsidP="00475CA7">
      <w:pPr>
        <w:spacing w:after="0" w:line="240" w:lineRule="auto"/>
        <w:jc w:val="both"/>
        <w:rPr>
          <w:rFonts w:ascii="Montserrat" w:eastAsia="Arial" w:hAnsi="Montserrat" w:cs="Arial"/>
          <w:highlight w:val="white"/>
        </w:rPr>
      </w:pPr>
      <w:r w:rsidRPr="00B15956">
        <w:rPr>
          <w:rFonts w:ascii="Montserrat" w:eastAsia="Arial" w:hAnsi="Montserrat" w:cs="Arial"/>
          <w:highlight w:val="white"/>
        </w:rPr>
        <w:t xml:space="preserve">Sabiendo que la comisión semanal es de 200 pesos y que, por cada reproducción cobran 0.50 pesos, para calcular la ganancia semanal (ye), </w:t>
      </w:r>
      <w:r>
        <w:rPr>
          <w:rFonts w:ascii="Montserrat" w:eastAsia="Arial" w:hAnsi="Montserrat" w:cs="Arial"/>
          <w:highlight w:val="white"/>
        </w:rPr>
        <w:t>debes</w:t>
      </w:r>
      <w:r w:rsidRPr="00B15956">
        <w:rPr>
          <w:rFonts w:ascii="Montserrat" w:eastAsia="Arial" w:hAnsi="Montserrat" w:cs="Arial"/>
          <w:highlight w:val="white"/>
        </w:rPr>
        <w:t xml:space="preserve"> multiplicar 0.50 pesos por 300 y, posteriormente, sumarle 200. Así, </w:t>
      </w:r>
      <w:r>
        <w:rPr>
          <w:rFonts w:ascii="Montserrat" w:eastAsia="Arial" w:hAnsi="Montserrat" w:cs="Arial"/>
          <w:highlight w:val="white"/>
        </w:rPr>
        <w:t>se tiene</w:t>
      </w:r>
      <w:r w:rsidRPr="00B15956">
        <w:rPr>
          <w:rFonts w:ascii="Montserrat" w:eastAsia="Arial" w:hAnsi="Montserrat" w:cs="Arial"/>
          <w:highlight w:val="white"/>
        </w:rPr>
        <w:t xml:space="preserve"> que el resultado de la multiplicación es 150, sumas la comisión semanal de 200 pesos y </w:t>
      </w:r>
      <w:r>
        <w:rPr>
          <w:rFonts w:ascii="Montserrat" w:eastAsia="Arial" w:hAnsi="Montserrat" w:cs="Arial"/>
          <w:highlight w:val="white"/>
        </w:rPr>
        <w:t>obtienes</w:t>
      </w:r>
      <w:r w:rsidRPr="00B15956">
        <w:rPr>
          <w:rFonts w:ascii="Montserrat" w:eastAsia="Arial" w:hAnsi="Montserrat" w:cs="Arial"/>
          <w:highlight w:val="white"/>
        </w:rPr>
        <w:t xml:space="preserve"> que la ganancia del grupo, durante la primera semana, que fue de 350 pesos.</w:t>
      </w:r>
    </w:p>
    <w:p w14:paraId="70484AFF" w14:textId="20721385" w:rsidR="00B15956" w:rsidRDefault="00B15956" w:rsidP="00B15956">
      <w:pPr>
        <w:spacing w:after="0" w:line="240" w:lineRule="auto"/>
        <w:jc w:val="both"/>
        <w:rPr>
          <w:rFonts w:ascii="Montserrat" w:eastAsia="Arial" w:hAnsi="Montserrat" w:cs="Arial"/>
          <w:highlight w:val="white"/>
        </w:rPr>
      </w:pPr>
    </w:p>
    <w:p w14:paraId="5363AAF5" w14:textId="0A4223EE" w:rsidR="00B15956" w:rsidRPr="00B15956" w:rsidRDefault="00E26E3B" w:rsidP="00E26E3B">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9167A71" wp14:editId="28839AE2">
            <wp:extent cx="3128947" cy="2434442"/>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142" cy="2440818"/>
                    </a:xfrm>
                    <a:prstGeom prst="rect">
                      <a:avLst/>
                    </a:prstGeom>
                    <a:noFill/>
                    <a:ln>
                      <a:noFill/>
                    </a:ln>
                  </pic:spPr>
                </pic:pic>
              </a:graphicData>
            </a:graphic>
          </wp:inline>
        </w:drawing>
      </w:r>
    </w:p>
    <w:p w14:paraId="5B984AA0" w14:textId="77777777" w:rsidR="00504EFA" w:rsidRPr="00A84944" w:rsidRDefault="00504EFA" w:rsidP="00CC1496">
      <w:pPr>
        <w:spacing w:after="0" w:line="240" w:lineRule="auto"/>
        <w:jc w:val="both"/>
        <w:rPr>
          <w:rFonts w:ascii="Montserrat" w:eastAsia="Arial" w:hAnsi="Montserrat" w:cs="Arial"/>
          <w:highlight w:val="white"/>
        </w:rPr>
      </w:pPr>
    </w:p>
    <w:p w14:paraId="4D604BB7" w14:textId="24277B6C" w:rsidR="002E31B4" w:rsidRPr="00A84944" w:rsidRDefault="002E31B4" w:rsidP="002E31B4">
      <w:pPr>
        <w:spacing w:after="0" w:line="240" w:lineRule="auto"/>
        <w:jc w:val="both"/>
        <w:rPr>
          <w:rFonts w:ascii="Montserrat" w:eastAsia="Arial" w:hAnsi="Montserrat" w:cs="Arial"/>
          <w:highlight w:val="white"/>
        </w:rPr>
      </w:pPr>
      <w:r w:rsidRPr="00A84944">
        <w:rPr>
          <w:rFonts w:ascii="Montserrat" w:eastAsia="Arial" w:hAnsi="Montserrat" w:cs="Arial"/>
          <w:highlight w:val="white"/>
        </w:rPr>
        <w:t xml:space="preserve">En la tercera semana, el número de reproducciones de la canción fue de 600. Para calcular la ganancia total que recibió el grupo por esa canción que tuvo tanto éxito, </w:t>
      </w:r>
      <w:r w:rsidR="00A84944">
        <w:rPr>
          <w:rFonts w:ascii="Montserrat" w:eastAsia="Arial" w:hAnsi="Montserrat" w:cs="Arial"/>
          <w:highlight w:val="white"/>
        </w:rPr>
        <w:t>puedes</w:t>
      </w:r>
      <w:r w:rsidRPr="00A84944">
        <w:rPr>
          <w:rFonts w:ascii="Montserrat" w:eastAsia="Arial" w:hAnsi="Montserrat" w:cs="Arial"/>
          <w:highlight w:val="white"/>
        </w:rPr>
        <w:t xml:space="preserve"> hacerlo de la misma manera.</w:t>
      </w:r>
    </w:p>
    <w:p w14:paraId="3E1F8F7B" w14:textId="296D0FCB" w:rsidR="002E5264" w:rsidRPr="00A84944" w:rsidRDefault="002E5264" w:rsidP="000D2F1E">
      <w:pPr>
        <w:spacing w:after="0" w:line="240" w:lineRule="auto"/>
        <w:jc w:val="both"/>
        <w:rPr>
          <w:rFonts w:ascii="Montserrat" w:eastAsia="Arial" w:hAnsi="Montserrat" w:cs="Arial"/>
          <w:highlight w:val="white"/>
        </w:rPr>
      </w:pPr>
    </w:p>
    <w:p w14:paraId="0C300583" w14:textId="6C3FED64" w:rsidR="00882708" w:rsidRDefault="00882708" w:rsidP="00AC258E">
      <w:pPr>
        <w:spacing w:after="0" w:line="240" w:lineRule="auto"/>
        <w:jc w:val="both"/>
        <w:rPr>
          <w:rFonts w:ascii="Montserrat" w:eastAsia="Arial" w:hAnsi="Montserrat" w:cs="Arial"/>
          <w:highlight w:val="white"/>
        </w:rPr>
      </w:pPr>
      <w:r w:rsidRPr="00AC258E">
        <w:rPr>
          <w:rFonts w:ascii="Montserrat" w:eastAsia="Arial" w:hAnsi="Montserrat" w:cs="Arial"/>
          <w:highlight w:val="white"/>
        </w:rPr>
        <w:lastRenderedPageBreak/>
        <w:t xml:space="preserve">A partir de la expresión y = 0.50x + 200, debes multiplicar los 50 centavos que se reciben por cada reproducción, por las 600 reproducciones de esa semana y, posteriormente, le sumas la comisión semanal que son 200 pesos; así </w:t>
      </w:r>
      <w:r w:rsidR="00AC258E">
        <w:rPr>
          <w:rFonts w:ascii="Montserrat" w:eastAsia="Arial" w:hAnsi="Montserrat" w:cs="Arial"/>
          <w:highlight w:val="white"/>
        </w:rPr>
        <w:t>tienes</w:t>
      </w:r>
      <w:r w:rsidRPr="00AC258E">
        <w:rPr>
          <w:rFonts w:ascii="Montserrat" w:eastAsia="Arial" w:hAnsi="Montserrat" w:cs="Arial"/>
          <w:highlight w:val="white"/>
        </w:rPr>
        <w:t xml:space="preserve"> que el producto es de 300 más 200 de la comisión </w:t>
      </w:r>
      <w:r w:rsidR="00AC258E">
        <w:rPr>
          <w:rFonts w:ascii="Montserrat" w:eastAsia="Arial" w:hAnsi="Montserrat" w:cs="Arial"/>
          <w:highlight w:val="white"/>
        </w:rPr>
        <w:t>te</w:t>
      </w:r>
      <w:r w:rsidRPr="00AC258E">
        <w:rPr>
          <w:rFonts w:ascii="Montserrat" w:eastAsia="Arial" w:hAnsi="Montserrat" w:cs="Arial"/>
          <w:highlight w:val="white"/>
        </w:rPr>
        <w:t xml:space="preserve"> da como resultado 500 pesos de ganancia, en esa semana.</w:t>
      </w:r>
    </w:p>
    <w:p w14:paraId="6B82FDB3" w14:textId="1B4BBD48" w:rsidR="00AC258E" w:rsidRDefault="00AC258E" w:rsidP="00AC258E">
      <w:pPr>
        <w:spacing w:after="0" w:line="240" w:lineRule="auto"/>
        <w:jc w:val="both"/>
        <w:rPr>
          <w:rFonts w:ascii="Montserrat" w:eastAsia="Arial" w:hAnsi="Montserrat" w:cs="Arial"/>
          <w:highlight w:val="white"/>
        </w:rPr>
      </w:pPr>
    </w:p>
    <w:p w14:paraId="43A9335F" w14:textId="481401C3" w:rsidR="00AC258E" w:rsidRDefault="00AC258E" w:rsidP="00AC258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8ACD444" wp14:editId="1BA93648">
            <wp:extent cx="3142462" cy="2280062"/>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6644" cy="2283097"/>
                    </a:xfrm>
                    <a:prstGeom prst="rect">
                      <a:avLst/>
                    </a:prstGeom>
                    <a:noFill/>
                    <a:ln>
                      <a:noFill/>
                    </a:ln>
                  </pic:spPr>
                </pic:pic>
              </a:graphicData>
            </a:graphic>
          </wp:inline>
        </w:drawing>
      </w:r>
    </w:p>
    <w:p w14:paraId="5E858ED1" w14:textId="77777777" w:rsidR="00167EED" w:rsidRDefault="00167EED" w:rsidP="0089071E">
      <w:pPr>
        <w:spacing w:after="0" w:line="240" w:lineRule="auto"/>
        <w:jc w:val="both"/>
        <w:rPr>
          <w:rFonts w:ascii="Montserrat" w:eastAsia="Arial" w:hAnsi="Montserrat" w:cs="Arial"/>
          <w:highlight w:val="white"/>
        </w:rPr>
      </w:pPr>
    </w:p>
    <w:p w14:paraId="7897D1CF" w14:textId="1DC9B731" w:rsidR="0089071E" w:rsidRDefault="0089071E" w:rsidP="0089071E">
      <w:pPr>
        <w:spacing w:after="0" w:line="240" w:lineRule="auto"/>
        <w:jc w:val="both"/>
        <w:rPr>
          <w:rFonts w:ascii="Montserrat" w:eastAsia="Arial" w:hAnsi="Montserrat" w:cs="Arial"/>
          <w:highlight w:val="white"/>
        </w:rPr>
      </w:pPr>
      <w:r w:rsidRPr="0089071E">
        <w:rPr>
          <w:rFonts w:ascii="Montserrat" w:eastAsia="Arial" w:hAnsi="Montserrat" w:cs="Arial"/>
          <w:highlight w:val="white"/>
        </w:rPr>
        <w:t>Ahora, ¿puede</w:t>
      </w:r>
      <w:r>
        <w:rPr>
          <w:rFonts w:ascii="Montserrat" w:eastAsia="Arial" w:hAnsi="Montserrat" w:cs="Arial"/>
          <w:highlight w:val="white"/>
        </w:rPr>
        <w:t>s</w:t>
      </w:r>
      <w:r w:rsidRPr="0089071E">
        <w:rPr>
          <w:rFonts w:ascii="Montserrat" w:eastAsia="Arial" w:hAnsi="Montserrat" w:cs="Arial"/>
          <w:highlight w:val="white"/>
        </w:rPr>
        <w:t xml:space="preserve"> decir cuál es la ganancia total por las 900 reproducciones que se registraron en la quinta semana?</w:t>
      </w:r>
    </w:p>
    <w:p w14:paraId="49B79C56" w14:textId="23F56004" w:rsidR="0089071E" w:rsidRDefault="0089071E" w:rsidP="0089071E">
      <w:pPr>
        <w:spacing w:after="0" w:line="240" w:lineRule="auto"/>
        <w:jc w:val="both"/>
        <w:rPr>
          <w:rFonts w:ascii="Montserrat" w:eastAsia="Arial" w:hAnsi="Montserrat" w:cs="Arial"/>
          <w:highlight w:val="white"/>
        </w:rPr>
      </w:pPr>
    </w:p>
    <w:p w14:paraId="4D4DC87A" w14:textId="3B88119E" w:rsidR="0089071E" w:rsidRDefault="0089071E" w:rsidP="0089071E">
      <w:pPr>
        <w:spacing w:after="0" w:line="240" w:lineRule="auto"/>
        <w:jc w:val="both"/>
        <w:rPr>
          <w:rFonts w:ascii="Montserrat" w:eastAsia="Arial" w:hAnsi="Montserrat" w:cs="Arial"/>
          <w:highlight w:val="white"/>
        </w:rPr>
      </w:pPr>
      <w:r w:rsidRPr="0089071E">
        <w:rPr>
          <w:rFonts w:ascii="Montserrat" w:eastAsia="Arial" w:hAnsi="Montserrat" w:cs="Arial"/>
          <w:highlight w:val="white"/>
        </w:rPr>
        <w:t xml:space="preserve">De nuevo, multiplicas los 50 centavos, esta vez por 900, lo que da como resultado 450; luego sumas los 200 pesos de la comisión semanal y </w:t>
      </w:r>
      <w:r>
        <w:rPr>
          <w:rFonts w:ascii="Montserrat" w:eastAsia="Arial" w:hAnsi="Montserrat" w:cs="Arial"/>
          <w:highlight w:val="white"/>
        </w:rPr>
        <w:t>obtienes</w:t>
      </w:r>
      <w:r w:rsidRPr="0089071E">
        <w:rPr>
          <w:rFonts w:ascii="Montserrat" w:eastAsia="Arial" w:hAnsi="Montserrat" w:cs="Arial"/>
          <w:highlight w:val="white"/>
        </w:rPr>
        <w:t xml:space="preserve"> 650 pesos de ganancia en esa semana, en la que el total de reproducciones fue de 900.</w:t>
      </w:r>
    </w:p>
    <w:p w14:paraId="6E18B270" w14:textId="44825CF0" w:rsidR="0089071E" w:rsidRDefault="0089071E" w:rsidP="0089071E">
      <w:pPr>
        <w:spacing w:after="0" w:line="240" w:lineRule="auto"/>
        <w:jc w:val="both"/>
        <w:rPr>
          <w:rFonts w:ascii="Montserrat" w:eastAsia="Arial" w:hAnsi="Montserrat" w:cs="Arial"/>
          <w:highlight w:val="white"/>
        </w:rPr>
      </w:pPr>
    </w:p>
    <w:p w14:paraId="58342C8B" w14:textId="00133E91" w:rsidR="0089071E" w:rsidRDefault="0089071E" w:rsidP="0089071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C6BE983" wp14:editId="02DF2C96">
            <wp:extent cx="3442143" cy="263632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125" cy="2647797"/>
                    </a:xfrm>
                    <a:prstGeom prst="rect">
                      <a:avLst/>
                    </a:prstGeom>
                    <a:noFill/>
                    <a:ln>
                      <a:noFill/>
                    </a:ln>
                  </pic:spPr>
                </pic:pic>
              </a:graphicData>
            </a:graphic>
          </wp:inline>
        </w:drawing>
      </w:r>
    </w:p>
    <w:p w14:paraId="0E9CA26D" w14:textId="77777777" w:rsidR="0089071E" w:rsidRPr="0089071E" w:rsidRDefault="0089071E" w:rsidP="0089071E">
      <w:pPr>
        <w:spacing w:after="0" w:line="240" w:lineRule="auto"/>
        <w:jc w:val="both"/>
        <w:rPr>
          <w:rFonts w:ascii="Montserrat" w:eastAsia="Arial" w:hAnsi="Montserrat" w:cs="Arial"/>
          <w:highlight w:val="white"/>
        </w:rPr>
      </w:pPr>
    </w:p>
    <w:p w14:paraId="7252CF0B" w14:textId="7C69FCE0" w:rsidR="0089071E" w:rsidRPr="0089071E" w:rsidRDefault="0089071E" w:rsidP="0089071E">
      <w:pPr>
        <w:spacing w:after="0" w:line="240" w:lineRule="auto"/>
        <w:jc w:val="both"/>
        <w:rPr>
          <w:rFonts w:ascii="Montserrat" w:eastAsia="Arial" w:hAnsi="Montserrat" w:cs="Arial"/>
          <w:highlight w:val="white"/>
        </w:rPr>
      </w:pPr>
      <w:r w:rsidRPr="0089071E">
        <w:rPr>
          <w:rFonts w:ascii="Montserrat" w:eastAsia="Arial" w:hAnsi="Montserrat" w:cs="Arial"/>
          <w:highlight w:val="white"/>
        </w:rPr>
        <w:t xml:space="preserve">Ahora, </w:t>
      </w:r>
      <w:r>
        <w:rPr>
          <w:rFonts w:ascii="Montserrat" w:eastAsia="Arial" w:hAnsi="Montserrat" w:cs="Arial"/>
          <w:highlight w:val="white"/>
        </w:rPr>
        <w:t>revisa</w:t>
      </w:r>
      <w:r w:rsidRPr="0089071E">
        <w:rPr>
          <w:rFonts w:ascii="Montserrat" w:eastAsia="Arial" w:hAnsi="Montserrat" w:cs="Arial"/>
          <w:highlight w:val="white"/>
        </w:rPr>
        <w:t xml:space="preserve"> la gráfica que representa la ganancia semanal, que obtuvo el grupo en estas tres semanas. ¿Cómo piensa</w:t>
      </w:r>
      <w:r>
        <w:rPr>
          <w:rFonts w:ascii="Montserrat" w:eastAsia="Arial" w:hAnsi="Montserrat" w:cs="Arial"/>
          <w:highlight w:val="white"/>
        </w:rPr>
        <w:t>s</w:t>
      </w:r>
      <w:r w:rsidRPr="0089071E">
        <w:rPr>
          <w:rFonts w:ascii="Montserrat" w:eastAsia="Arial" w:hAnsi="Montserrat" w:cs="Arial"/>
          <w:highlight w:val="white"/>
        </w:rPr>
        <w:t xml:space="preserve"> que será?</w:t>
      </w:r>
    </w:p>
    <w:p w14:paraId="17714BF4" w14:textId="77777777" w:rsidR="0089071E" w:rsidRPr="0089071E" w:rsidRDefault="0089071E" w:rsidP="0089071E">
      <w:pPr>
        <w:spacing w:after="0" w:line="240" w:lineRule="auto"/>
        <w:jc w:val="both"/>
        <w:rPr>
          <w:rFonts w:ascii="Montserrat" w:eastAsia="Arial" w:hAnsi="Montserrat" w:cs="Arial"/>
          <w:highlight w:val="white"/>
        </w:rPr>
      </w:pPr>
    </w:p>
    <w:p w14:paraId="0EC9CD7C" w14:textId="3D29F807" w:rsidR="00AC258E" w:rsidRDefault="006A5DAC" w:rsidP="006A5DAC">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046EE8C4" wp14:editId="4C2BA9C1">
            <wp:extent cx="4661579" cy="2861953"/>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4589" cy="2869940"/>
                    </a:xfrm>
                    <a:prstGeom prst="rect">
                      <a:avLst/>
                    </a:prstGeom>
                    <a:noFill/>
                    <a:ln>
                      <a:noFill/>
                    </a:ln>
                  </pic:spPr>
                </pic:pic>
              </a:graphicData>
            </a:graphic>
          </wp:inline>
        </w:drawing>
      </w:r>
    </w:p>
    <w:p w14:paraId="28070BB0" w14:textId="79C38E00" w:rsidR="00AC258E" w:rsidRPr="00AC258E" w:rsidRDefault="001D1B69" w:rsidP="0089071E">
      <w:pPr>
        <w:spacing w:after="0" w:line="240" w:lineRule="auto"/>
        <w:jc w:val="both"/>
        <w:rPr>
          <w:rFonts w:ascii="Montserrat" w:eastAsia="Arial" w:hAnsi="Montserrat" w:cs="Arial"/>
          <w:highlight w:val="white"/>
        </w:rPr>
      </w:pPr>
      <w:r w:rsidRPr="001D1B69">
        <w:rPr>
          <w:rFonts w:ascii="Montserrat" w:eastAsia="Arial" w:hAnsi="Montserrat" w:cs="Arial"/>
          <w:highlight w:val="white"/>
        </w:rPr>
        <w:t>Como puede</w:t>
      </w:r>
      <w:r>
        <w:rPr>
          <w:rFonts w:ascii="Montserrat" w:eastAsia="Arial" w:hAnsi="Montserrat" w:cs="Arial"/>
          <w:highlight w:val="white"/>
        </w:rPr>
        <w:t>s</w:t>
      </w:r>
      <w:r w:rsidRPr="001D1B69">
        <w:rPr>
          <w:rFonts w:ascii="Montserrat" w:eastAsia="Arial" w:hAnsi="Montserrat" w:cs="Arial"/>
          <w:highlight w:val="white"/>
        </w:rPr>
        <w:t xml:space="preserve"> observar, la gráfica es una recta cuyo primer punto se ubica en la coordenada (0, 200); debido a que, cuando el grupo se integra a la plataforma, recibe una comisión de 200 pesos. El siguiente punto corresponde a las 300 reproducciones con una ganancia de 350 pesos; el siguiente a las 600 reproducciones que les dan 500 pesos de ganancia y por último </w:t>
      </w:r>
      <w:r>
        <w:rPr>
          <w:rFonts w:ascii="Montserrat" w:eastAsia="Arial" w:hAnsi="Montserrat" w:cs="Arial"/>
          <w:highlight w:val="white"/>
        </w:rPr>
        <w:t>se tienen</w:t>
      </w:r>
      <w:r w:rsidRPr="001D1B69">
        <w:rPr>
          <w:rFonts w:ascii="Montserrat" w:eastAsia="Arial" w:hAnsi="Montserrat" w:cs="Arial"/>
          <w:highlight w:val="white"/>
        </w:rPr>
        <w:t xml:space="preserve"> las 900 reproducciones con los 650 pesos. Al analizar la gráfica </w:t>
      </w:r>
      <w:r>
        <w:rPr>
          <w:rFonts w:ascii="Montserrat" w:eastAsia="Arial" w:hAnsi="Montserrat" w:cs="Arial"/>
          <w:highlight w:val="white"/>
        </w:rPr>
        <w:t>puedes</w:t>
      </w:r>
      <w:r w:rsidRPr="001D1B69">
        <w:rPr>
          <w:rFonts w:ascii="Montserrat" w:eastAsia="Arial" w:hAnsi="Montserrat" w:cs="Arial"/>
          <w:highlight w:val="white"/>
        </w:rPr>
        <w:t xml:space="preserve"> ver que la situación representa una situación de variación lineal de la forma y = ax + b.</w:t>
      </w:r>
    </w:p>
    <w:p w14:paraId="5803ABEC" w14:textId="29501EF3" w:rsidR="002E31B4" w:rsidRPr="00A84944" w:rsidRDefault="002E31B4" w:rsidP="0089071E">
      <w:pPr>
        <w:spacing w:after="0" w:line="240" w:lineRule="auto"/>
        <w:jc w:val="both"/>
        <w:rPr>
          <w:rFonts w:ascii="Montserrat" w:eastAsia="Arial" w:hAnsi="Montserrat" w:cs="Arial"/>
          <w:highlight w:val="white"/>
        </w:rPr>
      </w:pPr>
    </w:p>
    <w:p w14:paraId="2662B926" w14:textId="75804004" w:rsidR="00B52DB2" w:rsidRDefault="00FA79E8" w:rsidP="00FA79E8">
      <w:pPr>
        <w:spacing w:after="0" w:line="240" w:lineRule="auto"/>
        <w:jc w:val="both"/>
        <w:rPr>
          <w:rFonts w:ascii="Montserrat" w:eastAsia="Arial" w:hAnsi="Montserrat" w:cs="Arial"/>
          <w:highlight w:val="white"/>
        </w:rPr>
      </w:pPr>
      <w:r w:rsidRPr="00FA79E8">
        <w:rPr>
          <w:rFonts w:ascii="Montserrat" w:eastAsia="Arial" w:hAnsi="Montserrat" w:cs="Arial"/>
          <w:highlight w:val="white"/>
        </w:rPr>
        <w:t>El grupo musical se dio a la tarea de investigar las comisiones y pagos por reproducción que otorgaba otra plataforma digital.</w:t>
      </w:r>
    </w:p>
    <w:p w14:paraId="3E23910C" w14:textId="77777777" w:rsidR="00B52DB2" w:rsidRDefault="00B52DB2" w:rsidP="00FA79E8">
      <w:pPr>
        <w:spacing w:after="0" w:line="240" w:lineRule="auto"/>
        <w:jc w:val="both"/>
        <w:rPr>
          <w:rFonts w:ascii="Montserrat" w:eastAsia="Arial" w:hAnsi="Montserrat" w:cs="Arial"/>
          <w:highlight w:val="white"/>
        </w:rPr>
      </w:pPr>
    </w:p>
    <w:p w14:paraId="022071A9" w14:textId="3465BD7F" w:rsidR="00FA79E8" w:rsidRDefault="00FA79E8" w:rsidP="00FA79E8">
      <w:pPr>
        <w:spacing w:after="0" w:line="240" w:lineRule="auto"/>
        <w:jc w:val="both"/>
        <w:rPr>
          <w:rFonts w:ascii="Montserrat" w:eastAsia="Arial" w:hAnsi="Montserrat" w:cs="Arial"/>
          <w:highlight w:val="white"/>
        </w:rPr>
      </w:pPr>
      <w:r w:rsidRPr="00FA79E8">
        <w:rPr>
          <w:rFonts w:ascii="Montserrat" w:eastAsia="Arial" w:hAnsi="Montserrat" w:cs="Arial"/>
          <w:highlight w:val="white"/>
        </w:rPr>
        <w:t>La segunda plataforma ofrecía 70 centavos por reproducción y la misma comisión semanal, de $200. Calcul</w:t>
      </w:r>
      <w:r>
        <w:rPr>
          <w:rFonts w:ascii="Montserrat" w:eastAsia="Arial" w:hAnsi="Montserrat" w:cs="Arial"/>
          <w:highlight w:val="white"/>
        </w:rPr>
        <w:t>a</w:t>
      </w:r>
      <w:r w:rsidRPr="00FA79E8">
        <w:rPr>
          <w:rFonts w:ascii="Montserrat" w:eastAsia="Arial" w:hAnsi="Montserrat" w:cs="Arial"/>
          <w:highlight w:val="white"/>
        </w:rPr>
        <w:t xml:space="preserve"> la ganancia que hubieran obtenido por las 300, 600 y 900 reproducciones en esta plataforma.</w:t>
      </w:r>
    </w:p>
    <w:p w14:paraId="62DA12F5" w14:textId="6316336B" w:rsidR="006B6248" w:rsidRDefault="006B6248" w:rsidP="00FA79E8">
      <w:pPr>
        <w:spacing w:after="0" w:line="240" w:lineRule="auto"/>
        <w:jc w:val="both"/>
        <w:rPr>
          <w:rFonts w:ascii="Montserrat" w:eastAsia="Arial" w:hAnsi="Montserrat" w:cs="Arial"/>
          <w:highlight w:val="white"/>
        </w:rPr>
      </w:pPr>
    </w:p>
    <w:p w14:paraId="65BF77B8" w14:textId="2A026A5E" w:rsidR="006B6248" w:rsidRPr="00FA79E8" w:rsidRDefault="006B6248" w:rsidP="006B6248">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4839D63" wp14:editId="63C0EE3D">
            <wp:extent cx="2639320" cy="8431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6671" cy="864664"/>
                    </a:xfrm>
                    <a:prstGeom prst="rect">
                      <a:avLst/>
                    </a:prstGeom>
                    <a:noFill/>
                    <a:ln>
                      <a:noFill/>
                    </a:ln>
                  </pic:spPr>
                </pic:pic>
              </a:graphicData>
            </a:graphic>
          </wp:inline>
        </w:drawing>
      </w:r>
    </w:p>
    <w:p w14:paraId="09755121" w14:textId="74B61442" w:rsidR="002E31B4" w:rsidRPr="00A84944" w:rsidRDefault="002E31B4" w:rsidP="000D2F1E">
      <w:pPr>
        <w:spacing w:after="0" w:line="240" w:lineRule="auto"/>
        <w:jc w:val="both"/>
        <w:rPr>
          <w:rFonts w:ascii="Montserrat" w:eastAsia="Arial" w:hAnsi="Montserrat" w:cs="Arial"/>
          <w:highlight w:val="white"/>
        </w:rPr>
      </w:pPr>
    </w:p>
    <w:p w14:paraId="0E69E213" w14:textId="260B0E00" w:rsidR="00B52DB2" w:rsidRPr="00B52DB2" w:rsidRDefault="00FA79E8" w:rsidP="00B52DB2">
      <w:pPr>
        <w:pStyle w:val="Prrafodelista"/>
        <w:numPr>
          <w:ilvl w:val="0"/>
          <w:numId w:val="33"/>
        </w:numPr>
        <w:spacing w:after="0" w:line="240" w:lineRule="auto"/>
        <w:jc w:val="both"/>
        <w:rPr>
          <w:rFonts w:ascii="Montserrat" w:eastAsia="Arial" w:hAnsi="Montserrat" w:cs="Arial"/>
          <w:highlight w:val="white"/>
        </w:rPr>
      </w:pPr>
      <w:r w:rsidRPr="00B52DB2">
        <w:rPr>
          <w:rFonts w:ascii="Montserrat" w:eastAsia="Arial" w:hAnsi="Montserrat" w:cs="Arial"/>
          <w:highlight w:val="white"/>
        </w:rPr>
        <w:t>¿Qué expresión algebraica representa esta situación?</w:t>
      </w:r>
    </w:p>
    <w:p w14:paraId="08342DCD" w14:textId="7B8091E4" w:rsidR="002E31B4" w:rsidRPr="00B52DB2" w:rsidRDefault="00FA79E8" w:rsidP="00475CA7">
      <w:pPr>
        <w:pStyle w:val="Prrafodelista"/>
        <w:numPr>
          <w:ilvl w:val="0"/>
          <w:numId w:val="33"/>
        </w:numPr>
        <w:spacing w:after="0" w:line="240" w:lineRule="auto"/>
        <w:jc w:val="both"/>
        <w:rPr>
          <w:rFonts w:ascii="Montserrat" w:eastAsia="Arial" w:hAnsi="Montserrat" w:cs="Arial"/>
          <w:highlight w:val="white"/>
        </w:rPr>
      </w:pPr>
      <w:r w:rsidRPr="00B52DB2">
        <w:rPr>
          <w:rFonts w:ascii="Montserrat" w:eastAsia="Arial" w:hAnsi="Montserrat" w:cs="Arial"/>
          <w:highlight w:val="white"/>
        </w:rPr>
        <w:t>¿Qué características tendrá la gráfica, comparada con la anterior?</w:t>
      </w:r>
    </w:p>
    <w:p w14:paraId="58DBEC4F" w14:textId="08057C34" w:rsidR="006B6248" w:rsidRDefault="006B6248" w:rsidP="00475CA7">
      <w:pPr>
        <w:spacing w:after="0" w:line="240" w:lineRule="auto"/>
        <w:jc w:val="both"/>
        <w:rPr>
          <w:rFonts w:ascii="Montserrat" w:eastAsia="Arial" w:hAnsi="Montserrat" w:cs="Arial"/>
          <w:highlight w:val="white"/>
        </w:rPr>
      </w:pPr>
    </w:p>
    <w:p w14:paraId="705E798B" w14:textId="5424BE4E" w:rsidR="00B52DB2"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La expresión algebraica para este caso es, y = 0.70x + 200.</w:t>
      </w:r>
    </w:p>
    <w:p w14:paraId="37B1804C" w14:textId="77777777" w:rsidR="00B52DB2" w:rsidRDefault="00B52DB2" w:rsidP="00475CA7">
      <w:pPr>
        <w:spacing w:after="0" w:line="240" w:lineRule="auto"/>
        <w:jc w:val="both"/>
        <w:rPr>
          <w:rFonts w:ascii="Montserrat" w:eastAsia="Arial" w:hAnsi="Montserrat" w:cs="Arial"/>
          <w:highlight w:val="white"/>
        </w:rPr>
      </w:pPr>
    </w:p>
    <w:p w14:paraId="4DEFE0DC" w14:textId="5110E646" w:rsidR="00B52DB2"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 xml:space="preserve">En primer lugar, </w:t>
      </w:r>
      <w:r w:rsidR="00B52DB2">
        <w:rPr>
          <w:rFonts w:ascii="Montserrat" w:eastAsia="Arial" w:hAnsi="Montserrat" w:cs="Arial"/>
          <w:highlight w:val="white"/>
        </w:rPr>
        <w:t>tienes</w:t>
      </w:r>
      <w:r w:rsidRPr="001B0535">
        <w:rPr>
          <w:rFonts w:ascii="Montserrat" w:eastAsia="Arial" w:hAnsi="Montserrat" w:cs="Arial"/>
          <w:highlight w:val="white"/>
        </w:rPr>
        <w:t xml:space="preserve"> que calcular la ganancia en esta plataforma por 300 reproducciones; para ello, multiplicas 300 por 0.70, más 200.</w:t>
      </w:r>
    </w:p>
    <w:p w14:paraId="314F7A3B" w14:textId="77777777" w:rsidR="00B52DB2" w:rsidRDefault="00B52DB2" w:rsidP="00475CA7">
      <w:pPr>
        <w:spacing w:after="0" w:line="240" w:lineRule="auto"/>
        <w:jc w:val="both"/>
        <w:rPr>
          <w:rFonts w:ascii="Montserrat" w:eastAsia="Arial" w:hAnsi="Montserrat" w:cs="Arial"/>
          <w:highlight w:val="white"/>
        </w:rPr>
      </w:pPr>
    </w:p>
    <w:p w14:paraId="3FE3D0AA" w14:textId="06923031" w:rsidR="001B0535"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lastRenderedPageBreak/>
        <w:t>El resultado es 410; es decir, la ganancia por 300 reproducciones en esta plataforma es de 410 pesos.</w:t>
      </w:r>
    </w:p>
    <w:p w14:paraId="25A58FE9" w14:textId="77777777" w:rsidR="00B52DB2" w:rsidRPr="001B0535" w:rsidRDefault="00B52DB2" w:rsidP="00475CA7">
      <w:pPr>
        <w:spacing w:after="0" w:line="240" w:lineRule="auto"/>
        <w:jc w:val="both"/>
        <w:rPr>
          <w:rFonts w:ascii="Montserrat" w:eastAsia="Arial" w:hAnsi="Montserrat" w:cs="Arial"/>
          <w:highlight w:val="white"/>
        </w:rPr>
      </w:pPr>
    </w:p>
    <w:p w14:paraId="21C8F12A" w14:textId="3ED0034C" w:rsidR="001B0535"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Para las 600 reproducciones, multiplicas este número por 0.70 y al producto le sumas 200. El resultado es 620 pesos.</w:t>
      </w:r>
    </w:p>
    <w:p w14:paraId="4D1B5679" w14:textId="77777777" w:rsidR="00B52DB2" w:rsidRPr="001B0535" w:rsidRDefault="00B52DB2" w:rsidP="00475CA7">
      <w:pPr>
        <w:spacing w:after="0" w:line="240" w:lineRule="auto"/>
        <w:jc w:val="both"/>
        <w:rPr>
          <w:rFonts w:ascii="Montserrat" w:eastAsia="Arial" w:hAnsi="Montserrat" w:cs="Arial"/>
          <w:highlight w:val="white"/>
        </w:rPr>
      </w:pPr>
    </w:p>
    <w:p w14:paraId="34D895DA" w14:textId="44C4D4B9" w:rsidR="001B0535"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 xml:space="preserve">Por último, 900 por 0.70 es igual a 630 pesos, más los 200 pesos de la comisión, </w:t>
      </w:r>
      <w:r w:rsidR="00B52DB2">
        <w:rPr>
          <w:rFonts w:ascii="Montserrat" w:eastAsia="Arial" w:hAnsi="Montserrat" w:cs="Arial"/>
          <w:highlight w:val="white"/>
        </w:rPr>
        <w:t>obtienes</w:t>
      </w:r>
      <w:r w:rsidRPr="001B0535">
        <w:rPr>
          <w:rFonts w:ascii="Montserrat" w:eastAsia="Arial" w:hAnsi="Montserrat" w:cs="Arial"/>
          <w:highlight w:val="white"/>
        </w:rPr>
        <w:t xml:space="preserve"> como resultado 830 pesos de ganancia, en esa semana.</w:t>
      </w:r>
    </w:p>
    <w:p w14:paraId="4E218D28" w14:textId="77777777" w:rsidR="00167EED" w:rsidRPr="001B0535" w:rsidRDefault="00167EED" w:rsidP="00475CA7">
      <w:pPr>
        <w:spacing w:after="0" w:line="240" w:lineRule="auto"/>
        <w:jc w:val="both"/>
        <w:rPr>
          <w:rFonts w:ascii="Montserrat" w:eastAsia="Arial" w:hAnsi="Montserrat" w:cs="Arial"/>
          <w:highlight w:val="white"/>
        </w:rPr>
      </w:pPr>
    </w:p>
    <w:p w14:paraId="557A80C6" w14:textId="4260AC2F" w:rsidR="006B6248" w:rsidRDefault="00B52DB2" w:rsidP="00B52DB2">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78C0833" wp14:editId="6E1FC635">
            <wp:extent cx="4006272" cy="24819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013" cy="2487357"/>
                    </a:xfrm>
                    <a:prstGeom prst="rect">
                      <a:avLst/>
                    </a:prstGeom>
                    <a:noFill/>
                    <a:ln>
                      <a:noFill/>
                    </a:ln>
                  </pic:spPr>
                </pic:pic>
              </a:graphicData>
            </a:graphic>
          </wp:inline>
        </w:drawing>
      </w:r>
    </w:p>
    <w:p w14:paraId="5A1FA4AC" w14:textId="0AFD457C" w:rsidR="006B6248" w:rsidRDefault="006B6248" w:rsidP="000D2F1E">
      <w:pPr>
        <w:spacing w:after="0" w:line="240" w:lineRule="auto"/>
        <w:jc w:val="both"/>
        <w:rPr>
          <w:rFonts w:ascii="Montserrat" w:eastAsia="Arial" w:hAnsi="Montserrat" w:cs="Arial"/>
          <w:highlight w:val="white"/>
        </w:rPr>
      </w:pPr>
    </w:p>
    <w:p w14:paraId="6BFB92C3" w14:textId="6E993E8D" w:rsidR="00B52DB2" w:rsidRPr="00B52DB2" w:rsidRDefault="00B52DB2" w:rsidP="00B52DB2">
      <w:pPr>
        <w:spacing w:after="0" w:line="240" w:lineRule="auto"/>
        <w:jc w:val="both"/>
        <w:rPr>
          <w:rFonts w:ascii="Montserrat" w:eastAsia="Arial" w:hAnsi="Montserrat" w:cs="Arial"/>
          <w:highlight w:val="white"/>
        </w:rPr>
      </w:pPr>
      <w:r w:rsidRPr="00B52DB2">
        <w:rPr>
          <w:rFonts w:ascii="Montserrat" w:eastAsia="Arial" w:hAnsi="Montserrat" w:cs="Arial"/>
          <w:highlight w:val="white"/>
        </w:rPr>
        <w:t>Ahora, observ</w:t>
      </w:r>
      <w:r>
        <w:rPr>
          <w:rFonts w:ascii="Montserrat" w:eastAsia="Arial" w:hAnsi="Montserrat" w:cs="Arial"/>
          <w:highlight w:val="white"/>
        </w:rPr>
        <w:t>a</w:t>
      </w:r>
      <w:r w:rsidRPr="00B52DB2">
        <w:rPr>
          <w:rFonts w:ascii="Montserrat" w:eastAsia="Arial" w:hAnsi="Montserrat" w:cs="Arial"/>
          <w:highlight w:val="white"/>
        </w:rPr>
        <w:t xml:space="preserve"> la gráfica que representa las ganancias, que se obtienen en esta nueva plataforma.</w:t>
      </w:r>
    </w:p>
    <w:p w14:paraId="4ABC9A76" w14:textId="0801A2B5" w:rsidR="00FA79E8" w:rsidRDefault="00FA79E8" w:rsidP="000D2F1E">
      <w:pPr>
        <w:spacing w:after="0" w:line="240" w:lineRule="auto"/>
        <w:jc w:val="both"/>
        <w:rPr>
          <w:rFonts w:ascii="Montserrat" w:eastAsia="Arial" w:hAnsi="Montserrat" w:cs="Arial"/>
          <w:highlight w:val="white"/>
        </w:rPr>
      </w:pPr>
    </w:p>
    <w:p w14:paraId="41CBBA6B" w14:textId="00289352" w:rsidR="00B52DB2" w:rsidRDefault="00B52DB2" w:rsidP="00B52DB2">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61848D5" wp14:editId="5058EB44">
            <wp:extent cx="4521425" cy="292132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245" cy="2924443"/>
                    </a:xfrm>
                    <a:prstGeom prst="rect">
                      <a:avLst/>
                    </a:prstGeom>
                    <a:noFill/>
                    <a:ln>
                      <a:noFill/>
                    </a:ln>
                  </pic:spPr>
                </pic:pic>
              </a:graphicData>
            </a:graphic>
          </wp:inline>
        </w:drawing>
      </w:r>
    </w:p>
    <w:p w14:paraId="1411EBF5" w14:textId="0E95D971" w:rsidR="00B52DB2" w:rsidRDefault="00B52DB2" w:rsidP="00B52DB2">
      <w:pPr>
        <w:spacing w:after="0" w:line="240" w:lineRule="auto"/>
        <w:jc w:val="both"/>
        <w:rPr>
          <w:rFonts w:ascii="Montserrat" w:eastAsia="Arial" w:hAnsi="Montserrat" w:cs="Arial"/>
          <w:highlight w:val="white"/>
        </w:rPr>
      </w:pPr>
    </w:p>
    <w:p w14:paraId="230724C8" w14:textId="2F3D7DC3" w:rsidR="00B52DB2" w:rsidRPr="00B52DB2" w:rsidRDefault="00B52DB2" w:rsidP="00B52DB2">
      <w:pPr>
        <w:spacing w:after="0" w:line="240" w:lineRule="auto"/>
        <w:jc w:val="both"/>
        <w:rPr>
          <w:rFonts w:ascii="Montserrat" w:eastAsia="Arial" w:hAnsi="Montserrat" w:cs="Arial"/>
          <w:highlight w:val="white"/>
        </w:rPr>
      </w:pPr>
      <w:r w:rsidRPr="00B52DB2">
        <w:rPr>
          <w:rFonts w:ascii="Montserrat" w:eastAsia="Arial" w:hAnsi="Montserrat" w:cs="Arial"/>
          <w:highlight w:val="white"/>
        </w:rPr>
        <w:lastRenderedPageBreak/>
        <w:t>Como puede</w:t>
      </w:r>
      <w:r>
        <w:rPr>
          <w:rFonts w:ascii="Montserrat" w:eastAsia="Arial" w:hAnsi="Montserrat" w:cs="Arial"/>
          <w:highlight w:val="white"/>
        </w:rPr>
        <w:t>s</w:t>
      </w:r>
      <w:r w:rsidRPr="00B52DB2">
        <w:rPr>
          <w:rFonts w:ascii="Montserrat" w:eastAsia="Arial" w:hAnsi="Montserrat" w:cs="Arial"/>
          <w:highlight w:val="white"/>
        </w:rPr>
        <w:t xml:space="preserve"> observar, en la gráfica se muestran los puntos que corresponden a las ganancias, que se obtendrían según el número de reproducciones. El primer punto, corresponde a la comisión que se entrega al incorporarse a la plataforma; el siguiente a los 410 pesos por 300 reproducciones; el subsecuente punto, 620 pesos que se entregan por las 600 reproducciones que se registraron; y, el último, la ganancia de 830 pesos por 900 reproducciones.</w:t>
      </w:r>
    </w:p>
    <w:p w14:paraId="79337A6A" w14:textId="7EEBB9B9" w:rsidR="005404EA" w:rsidRPr="005404EA" w:rsidRDefault="005404EA" w:rsidP="005404EA">
      <w:pPr>
        <w:spacing w:after="0" w:line="240" w:lineRule="auto"/>
        <w:jc w:val="both"/>
        <w:rPr>
          <w:rFonts w:ascii="Montserrat" w:eastAsia="Arial" w:hAnsi="Montserrat" w:cs="Arial"/>
          <w:highlight w:val="white"/>
        </w:rPr>
      </w:pPr>
      <w:r w:rsidRPr="005404EA">
        <w:rPr>
          <w:rFonts w:ascii="Montserrat" w:eastAsia="Arial" w:hAnsi="Montserrat" w:cs="Arial"/>
          <w:highlight w:val="white"/>
        </w:rPr>
        <w:t>Enseguida, analizar</w:t>
      </w:r>
      <w:r>
        <w:rPr>
          <w:rFonts w:ascii="Montserrat" w:eastAsia="Arial" w:hAnsi="Montserrat" w:cs="Arial"/>
          <w:highlight w:val="white"/>
        </w:rPr>
        <w:t>ás</w:t>
      </w:r>
      <w:r w:rsidRPr="005404EA">
        <w:rPr>
          <w:rFonts w:ascii="Montserrat" w:eastAsia="Arial" w:hAnsi="Montserrat" w:cs="Arial"/>
          <w:highlight w:val="white"/>
        </w:rPr>
        <w:t xml:space="preserve"> la gráfica de una tercera plataforma digital y </w:t>
      </w:r>
      <w:r>
        <w:rPr>
          <w:rFonts w:ascii="Montserrat" w:eastAsia="Arial" w:hAnsi="Montserrat" w:cs="Arial"/>
          <w:highlight w:val="white"/>
        </w:rPr>
        <w:t>se determinará</w:t>
      </w:r>
      <w:r w:rsidRPr="005404EA">
        <w:rPr>
          <w:rFonts w:ascii="Montserrat" w:eastAsia="Arial" w:hAnsi="Montserrat" w:cs="Arial"/>
          <w:highlight w:val="white"/>
        </w:rPr>
        <w:t xml:space="preserve"> la razón de cambio y la expresión algebraica que representa la situación.</w:t>
      </w:r>
    </w:p>
    <w:p w14:paraId="25C389D0" w14:textId="598AA828" w:rsidR="00B52DB2" w:rsidRDefault="00B52DB2" w:rsidP="005404EA">
      <w:pPr>
        <w:spacing w:after="0" w:line="240" w:lineRule="auto"/>
        <w:jc w:val="both"/>
        <w:rPr>
          <w:rFonts w:ascii="Montserrat" w:eastAsia="Arial" w:hAnsi="Montserrat" w:cs="Arial"/>
          <w:highlight w:val="white"/>
        </w:rPr>
      </w:pPr>
    </w:p>
    <w:p w14:paraId="3761FE31" w14:textId="38C467D2" w:rsidR="00B52DB2" w:rsidRDefault="005404EA" w:rsidP="005404EA">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B7473EB" wp14:editId="1D05A371">
            <wp:extent cx="5484961" cy="2933205"/>
            <wp:effectExtent l="0" t="0" r="190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636" cy="2943192"/>
                    </a:xfrm>
                    <a:prstGeom prst="rect">
                      <a:avLst/>
                    </a:prstGeom>
                    <a:noFill/>
                    <a:ln>
                      <a:noFill/>
                    </a:ln>
                  </pic:spPr>
                </pic:pic>
              </a:graphicData>
            </a:graphic>
          </wp:inline>
        </w:drawing>
      </w:r>
    </w:p>
    <w:p w14:paraId="47AD7AF3" w14:textId="77777777" w:rsidR="00B52DB2" w:rsidRPr="00FA79E8" w:rsidRDefault="00B52DB2" w:rsidP="005404EA">
      <w:pPr>
        <w:spacing w:after="0" w:line="240" w:lineRule="auto"/>
        <w:jc w:val="both"/>
        <w:rPr>
          <w:rFonts w:ascii="Montserrat" w:eastAsia="Arial" w:hAnsi="Montserrat" w:cs="Arial"/>
          <w:highlight w:val="white"/>
        </w:rPr>
      </w:pPr>
    </w:p>
    <w:p w14:paraId="4FF6DAC3" w14:textId="3CB1B80B" w:rsidR="00FA79E8" w:rsidRDefault="005404EA" w:rsidP="005404EA">
      <w:pPr>
        <w:spacing w:after="0" w:line="240" w:lineRule="auto"/>
        <w:jc w:val="both"/>
        <w:rPr>
          <w:rFonts w:ascii="Montserrat" w:eastAsia="Arial" w:hAnsi="Montserrat" w:cs="Arial"/>
          <w:highlight w:val="white"/>
        </w:rPr>
      </w:pPr>
      <w:r w:rsidRPr="005404EA">
        <w:rPr>
          <w:rFonts w:ascii="Montserrat" w:eastAsia="Arial" w:hAnsi="Montserrat" w:cs="Arial"/>
          <w:highlight w:val="white"/>
        </w:rPr>
        <w:t>Observ</w:t>
      </w:r>
      <w:r>
        <w:rPr>
          <w:rFonts w:ascii="Montserrat" w:eastAsia="Arial" w:hAnsi="Montserrat" w:cs="Arial"/>
          <w:highlight w:val="white"/>
        </w:rPr>
        <w:t>a</w:t>
      </w:r>
      <w:r w:rsidRPr="005404EA">
        <w:rPr>
          <w:rFonts w:ascii="Montserrat" w:eastAsia="Arial" w:hAnsi="Montserrat" w:cs="Arial"/>
          <w:highlight w:val="white"/>
        </w:rPr>
        <w:t xml:space="preserve"> la gráfica. Al igual que las anteriores, inicia en la coordenada (0, 200), lo que significa que el grupo recibiría 200 pesos al momento en el que se integra a la plataforma; enseguida </w:t>
      </w:r>
      <w:r>
        <w:rPr>
          <w:rFonts w:ascii="Montserrat" w:eastAsia="Arial" w:hAnsi="Montserrat" w:cs="Arial"/>
          <w:highlight w:val="white"/>
        </w:rPr>
        <w:t>puedes ver</w:t>
      </w:r>
      <w:r w:rsidRPr="005404EA">
        <w:rPr>
          <w:rFonts w:ascii="Montserrat" w:eastAsia="Arial" w:hAnsi="Montserrat" w:cs="Arial"/>
          <w:highlight w:val="white"/>
        </w:rPr>
        <w:t xml:space="preserve"> el punto de las 300 reproducciones, por las que se obtienen 290 pesos de ganancia; después </w:t>
      </w:r>
      <w:r>
        <w:rPr>
          <w:rFonts w:ascii="Montserrat" w:eastAsia="Arial" w:hAnsi="Montserrat" w:cs="Arial"/>
          <w:highlight w:val="white"/>
        </w:rPr>
        <w:t>puedes</w:t>
      </w:r>
      <w:r w:rsidRPr="005404EA">
        <w:rPr>
          <w:rFonts w:ascii="Montserrat" w:eastAsia="Arial" w:hAnsi="Montserrat" w:cs="Arial"/>
          <w:highlight w:val="white"/>
        </w:rPr>
        <w:t xml:space="preserve"> observar que, por 600 reproducciones, pagan 380 pesos y, por último, por 900 reproducciones la ganancia es de 470 pesos.</w:t>
      </w:r>
    </w:p>
    <w:p w14:paraId="77359010" w14:textId="5CE4B4D1" w:rsidR="005404EA" w:rsidRDefault="005404EA" w:rsidP="005404EA">
      <w:pPr>
        <w:spacing w:after="0" w:line="240" w:lineRule="auto"/>
        <w:jc w:val="both"/>
        <w:rPr>
          <w:rFonts w:ascii="Montserrat" w:eastAsia="Arial" w:hAnsi="Montserrat" w:cs="Arial"/>
          <w:highlight w:val="white"/>
        </w:rPr>
      </w:pPr>
    </w:p>
    <w:p w14:paraId="3E36E947" w14:textId="77777777" w:rsidR="001A02D8" w:rsidRPr="001A02D8" w:rsidRDefault="004B7D80" w:rsidP="001A02D8">
      <w:pPr>
        <w:pStyle w:val="Prrafodelista"/>
        <w:numPr>
          <w:ilvl w:val="0"/>
          <w:numId w:val="34"/>
        </w:numPr>
        <w:spacing w:after="0" w:line="240" w:lineRule="auto"/>
        <w:jc w:val="both"/>
        <w:rPr>
          <w:rFonts w:ascii="Montserrat" w:eastAsia="Arial" w:hAnsi="Montserrat" w:cs="Arial"/>
          <w:highlight w:val="white"/>
        </w:rPr>
      </w:pPr>
      <w:r w:rsidRPr="001A02D8">
        <w:rPr>
          <w:rFonts w:ascii="Montserrat" w:eastAsia="Arial" w:hAnsi="Montserrat" w:cs="Arial"/>
          <w:highlight w:val="white"/>
        </w:rPr>
        <w:t>¿Cuál es la razón de cambio?</w:t>
      </w:r>
    </w:p>
    <w:p w14:paraId="739A75A5" w14:textId="6A75A48F" w:rsidR="004B7D80" w:rsidRPr="001A02D8" w:rsidRDefault="004B7D80" w:rsidP="001A02D8">
      <w:pPr>
        <w:pStyle w:val="Prrafodelista"/>
        <w:numPr>
          <w:ilvl w:val="0"/>
          <w:numId w:val="34"/>
        </w:numPr>
        <w:spacing w:after="0" w:line="240" w:lineRule="auto"/>
        <w:jc w:val="both"/>
        <w:rPr>
          <w:rFonts w:ascii="Montserrat" w:eastAsia="Arial" w:hAnsi="Montserrat" w:cs="Arial"/>
          <w:highlight w:val="white"/>
        </w:rPr>
      </w:pPr>
      <w:r w:rsidRPr="001A02D8">
        <w:rPr>
          <w:rFonts w:ascii="Montserrat" w:eastAsia="Arial" w:hAnsi="Montserrat" w:cs="Arial"/>
          <w:highlight w:val="white"/>
        </w:rPr>
        <w:t>¿Qué expresión algebraica permite calcular la ganancia para cualquier número de reproducciones?</w:t>
      </w:r>
    </w:p>
    <w:p w14:paraId="4CF98B45" w14:textId="1C60ABA3" w:rsidR="005404EA" w:rsidRDefault="005404EA" w:rsidP="001A02D8">
      <w:pPr>
        <w:spacing w:after="0" w:line="240" w:lineRule="auto"/>
        <w:jc w:val="both"/>
        <w:rPr>
          <w:rFonts w:ascii="Montserrat" w:eastAsia="Arial" w:hAnsi="Montserrat" w:cs="Arial"/>
          <w:highlight w:val="white"/>
        </w:rPr>
      </w:pPr>
    </w:p>
    <w:p w14:paraId="141E200C" w14:textId="3FB9447F" w:rsidR="001A02D8" w:rsidRDefault="001A02D8" w:rsidP="001A02D8">
      <w:pPr>
        <w:spacing w:after="0" w:line="240" w:lineRule="auto"/>
        <w:jc w:val="both"/>
        <w:rPr>
          <w:rFonts w:ascii="Montserrat" w:eastAsia="Arial" w:hAnsi="Montserrat" w:cs="Arial"/>
          <w:highlight w:val="white"/>
        </w:rPr>
      </w:pPr>
      <w:r w:rsidRPr="001A02D8">
        <w:rPr>
          <w:rFonts w:ascii="Montserrat" w:eastAsia="Arial" w:hAnsi="Montserrat" w:cs="Arial"/>
          <w:highlight w:val="white"/>
        </w:rPr>
        <w:t xml:space="preserve">Para establecer la razón de cambio, ubicas dos coordenadas, calculas la diferencia entre los valores de ye y los respectivos de x y </w:t>
      </w:r>
      <w:r>
        <w:rPr>
          <w:rFonts w:ascii="Montserrat" w:eastAsia="Arial" w:hAnsi="Montserrat" w:cs="Arial"/>
          <w:highlight w:val="white"/>
        </w:rPr>
        <w:t>divides</w:t>
      </w:r>
      <w:r w:rsidRPr="001A02D8">
        <w:rPr>
          <w:rFonts w:ascii="Montserrat" w:eastAsia="Arial" w:hAnsi="Montserrat" w:cs="Arial"/>
          <w:highlight w:val="white"/>
        </w:rPr>
        <w:t xml:space="preserve"> los resultados.</w:t>
      </w:r>
    </w:p>
    <w:p w14:paraId="00C5CF95" w14:textId="77777777" w:rsidR="001A02D8" w:rsidRDefault="001A02D8" w:rsidP="001A02D8">
      <w:pPr>
        <w:spacing w:after="0" w:line="240" w:lineRule="auto"/>
        <w:jc w:val="both"/>
        <w:rPr>
          <w:rFonts w:ascii="Montserrat" w:eastAsia="Arial" w:hAnsi="Montserrat" w:cs="Arial"/>
          <w:highlight w:val="white"/>
        </w:rPr>
      </w:pPr>
    </w:p>
    <w:p w14:paraId="43A55053" w14:textId="62C027DA" w:rsidR="005404EA" w:rsidRDefault="001A02D8" w:rsidP="001A02D8">
      <w:pPr>
        <w:spacing w:after="0" w:line="240" w:lineRule="auto"/>
        <w:jc w:val="both"/>
        <w:rPr>
          <w:rFonts w:ascii="Montserrat" w:eastAsia="Arial" w:hAnsi="Montserrat" w:cs="Arial"/>
          <w:highlight w:val="white"/>
        </w:rPr>
      </w:pPr>
      <w:r w:rsidRPr="001A02D8">
        <w:rPr>
          <w:rFonts w:ascii="Montserrat" w:eastAsia="Arial" w:hAnsi="Montserrat" w:cs="Arial"/>
          <w:highlight w:val="white"/>
        </w:rPr>
        <w:t xml:space="preserve">En este caso, 380 menos 290, entre 600 menos 300, es igual a 90 entre 300, igual a 0.3, que corresponde a la razón de cambio, que, en este caso, representa el pago por cada reproducción. De lo anterior, </w:t>
      </w:r>
      <w:r>
        <w:rPr>
          <w:rFonts w:ascii="Montserrat" w:eastAsia="Arial" w:hAnsi="Montserrat" w:cs="Arial"/>
          <w:highlight w:val="white"/>
        </w:rPr>
        <w:t>se puede</w:t>
      </w:r>
      <w:r w:rsidRPr="001A02D8">
        <w:rPr>
          <w:rFonts w:ascii="Montserrat" w:eastAsia="Arial" w:hAnsi="Montserrat" w:cs="Arial"/>
          <w:highlight w:val="white"/>
        </w:rPr>
        <w:t xml:space="preserve"> establecer la expresión algebraica de esta tercera plataforma que es: y = 0.30x + 200.</w:t>
      </w:r>
    </w:p>
    <w:p w14:paraId="6E2A8AE5" w14:textId="711F574B" w:rsidR="001A02D8" w:rsidRDefault="001A02D8" w:rsidP="001A02D8">
      <w:pPr>
        <w:spacing w:after="0" w:line="240" w:lineRule="auto"/>
        <w:jc w:val="both"/>
        <w:rPr>
          <w:rFonts w:ascii="Montserrat" w:eastAsia="Arial" w:hAnsi="Montserrat" w:cs="Arial"/>
          <w:highlight w:val="white"/>
        </w:rPr>
      </w:pPr>
    </w:p>
    <w:p w14:paraId="59C7C25A" w14:textId="28249DB5" w:rsidR="00A3037C" w:rsidRDefault="00A3037C" w:rsidP="00A14EF0">
      <w:pPr>
        <w:spacing w:after="0" w:line="240" w:lineRule="auto"/>
        <w:jc w:val="both"/>
        <w:rPr>
          <w:rFonts w:ascii="Montserrat" w:eastAsia="Arial" w:hAnsi="Montserrat" w:cs="Arial"/>
          <w:highlight w:val="white"/>
        </w:rPr>
      </w:pPr>
      <w:r w:rsidRPr="00A3037C">
        <w:rPr>
          <w:rFonts w:ascii="Montserrat" w:eastAsia="Arial" w:hAnsi="Montserrat" w:cs="Arial"/>
          <w:highlight w:val="white"/>
        </w:rPr>
        <w:t xml:space="preserve">Ya </w:t>
      </w:r>
      <w:r>
        <w:rPr>
          <w:rFonts w:ascii="Montserrat" w:eastAsia="Arial" w:hAnsi="Montserrat" w:cs="Arial"/>
          <w:highlight w:val="white"/>
        </w:rPr>
        <w:t>has</w:t>
      </w:r>
      <w:r w:rsidRPr="00A3037C">
        <w:rPr>
          <w:rFonts w:ascii="Montserrat" w:eastAsia="Arial" w:hAnsi="Montserrat" w:cs="Arial"/>
          <w:highlight w:val="white"/>
        </w:rPr>
        <w:t xml:space="preserve"> visto la gráfica que refleja la información sobre las ganancias que obtendría el grupo musical en cada una de las 3 plataformas de audio digital. ¿Qué pasaría si analiza</w:t>
      </w:r>
      <w:r>
        <w:rPr>
          <w:rFonts w:ascii="Montserrat" w:eastAsia="Arial" w:hAnsi="Montserrat" w:cs="Arial"/>
          <w:highlight w:val="white"/>
        </w:rPr>
        <w:t xml:space="preserve">s </w:t>
      </w:r>
      <w:r w:rsidRPr="00A3037C">
        <w:rPr>
          <w:rFonts w:ascii="Montserrat" w:eastAsia="Arial" w:hAnsi="Montserrat" w:cs="Arial"/>
          <w:highlight w:val="white"/>
        </w:rPr>
        <w:t>las tres rectas en un mismo plano cartesiano? ¿Qué recta tendría mayor inclinación? ¿Qué determina la inclinación de las rectas?</w:t>
      </w:r>
    </w:p>
    <w:p w14:paraId="1FC2FD33" w14:textId="16785C34" w:rsidR="00A3037C" w:rsidRDefault="00A3037C" w:rsidP="00A3037C">
      <w:pPr>
        <w:spacing w:after="0" w:line="240" w:lineRule="auto"/>
        <w:jc w:val="both"/>
        <w:rPr>
          <w:rFonts w:ascii="Montserrat" w:eastAsia="Arial" w:hAnsi="Montserrat" w:cs="Arial"/>
          <w:highlight w:val="white"/>
        </w:rPr>
      </w:pPr>
    </w:p>
    <w:p w14:paraId="22760618" w14:textId="2E30EAF1" w:rsidR="00A3037C" w:rsidRPr="00A3037C" w:rsidRDefault="00A3037C" w:rsidP="00A3037C">
      <w:pPr>
        <w:spacing w:after="0" w:line="240" w:lineRule="auto"/>
        <w:jc w:val="both"/>
        <w:rPr>
          <w:rFonts w:ascii="Montserrat" w:eastAsia="Arial" w:hAnsi="Montserrat" w:cs="Arial"/>
          <w:highlight w:val="white"/>
        </w:rPr>
      </w:pPr>
      <w:r>
        <w:rPr>
          <w:rFonts w:ascii="Montserrat" w:eastAsia="Arial" w:hAnsi="Montserrat" w:cs="Arial"/>
          <w:highlight w:val="white"/>
        </w:rPr>
        <w:t>Observa.</w:t>
      </w:r>
    </w:p>
    <w:p w14:paraId="5A64CBDC" w14:textId="77777777" w:rsidR="001A02D8" w:rsidRDefault="001A02D8" w:rsidP="00A3037C">
      <w:pPr>
        <w:spacing w:after="0" w:line="240" w:lineRule="auto"/>
        <w:jc w:val="both"/>
        <w:rPr>
          <w:rFonts w:ascii="Montserrat" w:eastAsia="Arial" w:hAnsi="Montserrat" w:cs="Arial"/>
          <w:highlight w:val="white"/>
        </w:rPr>
      </w:pPr>
    </w:p>
    <w:p w14:paraId="0DB80F94" w14:textId="5E8A8275" w:rsidR="005404EA" w:rsidRDefault="00A3037C" w:rsidP="00A3037C">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4A100CC" wp14:editId="658FADD8">
            <wp:extent cx="4940857" cy="289757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7480" cy="2901463"/>
                    </a:xfrm>
                    <a:prstGeom prst="rect">
                      <a:avLst/>
                    </a:prstGeom>
                    <a:noFill/>
                    <a:ln>
                      <a:noFill/>
                    </a:ln>
                  </pic:spPr>
                </pic:pic>
              </a:graphicData>
            </a:graphic>
          </wp:inline>
        </w:drawing>
      </w:r>
    </w:p>
    <w:p w14:paraId="7CF8491E" w14:textId="5C19ED19" w:rsidR="005404EA" w:rsidRDefault="005404EA" w:rsidP="00A14EF0">
      <w:pPr>
        <w:spacing w:after="0" w:line="240" w:lineRule="auto"/>
        <w:jc w:val="both"/>
        <w:rPr>
          <w:rFonts w:ascii="Montserrat" w:eastAsia="Arial" w:hAnsi="Montserrat" w:cs="Arial"/>
          <w:highlight w:val="white"/>
        </w:rPr>
      </w:pPr>
    </w:p>
    <w:p w14:paraId="404DE582" w14:textId="77777777" w:rsidR="00A14EF0" w:rsidRDefault="00A14EF0" w:rsidP="00A14EF0">
      <w:pPr>
        <w:spacing w:after="0" w:line="240" w:lineRule="auto"/>
        <w:jc w:val="both"/>
        <w:rPr>
          <w:rFonts w:ascii="Montserrat" w:eastAsia="Arial" w:hAnsi="Montserrat" w:cs="Arial"/>
          <w:highlight w:val="white"/>
        </w:rPr>
      </w:pPr>
      <w:r w:rsidRPr="00A14EF0">
        <w:rPr>
          <w:rFonts w:ascii="Montserrat" w:eastAsia="Arial" w:hAnsi="Montserrat" w:cs="Arial"/>
          <w:highlight w:val="white"/>
        </w:rPr>
        <w:t>Anali</w:t>
      </w:r>
      <w:r>
        <w:rPr>
          <w:rFonts w:ascii="Montserrat" w:eastAsia="Arial" w:hAnsi="Montserrat" w:cs="Arial"/>
          <w:highlight w:val="white"/>
        </w:rPr>
        <w:t>za</w:t>
      </w:r>
      <w:r w:rsidRPr="00A14EF0">
        <w:rPr>
          <w:rFonts w:ascii="Montserrat" w:eastAsia="Arial" w:hAnsi="Montserrat" w:cs="Arial"/>
          <w:highlight w:val="white"/>
        </w:rPr>
        <w:t xml:space="preserve"> las rectas y piens</w:t>
      </w:r>
      <w:r>
        <w:rPr>
          <w:rFonts w:ascii="Montserrat" w:eastAsia="Arial" w:hAnsi="Montserrat" w:cs="Arial"/>
          <w:highlight w:val="white"/>
        </w:rPr>
        <w:t>a</w:t>
      </w:r>
      <w:r w:rsidRPr="00A14EF0">
        <w:rPr>
          <w:rFonts w:ascii="Montserrat" w:eastAsia="Arial" w:hAnsi="Montserrat" w:cs="Arial"/>
          <w:highlight w:val="white"/>
        </w:rPr>
        <w:t>, ¿en qué se parecen? ¿En qué son diferentes? ¿Cuál representa cada situación?</w:t>
      </w:r>
    </w:p>
    <w:p w14:paraId="1DB15FD3" w14:textId="77777777" w:rsidR="00A14EF0" w:rsidRDefault="00A14EF0" w:rsidP="00A14EF0">
      <w:pPr>
        <w:spacing w:after="0" w:line="240" w:lineRule="auto"/>
        <w:jc w:val="both"/>
        <w:rPr>
          <w:rFonts w:ascii="Montserrat" w:eastAsia="Arial" w:hAnsi="Montserrat" w:cs="Arial"/>
          <w:highlight w:val="white"/>
        </w:rPr>
      </w:pPr>
    </w:p>
    <w:p w14:paraId="2360A7B2" w14:textId="0355C076" w:rsidR="00A14EF0" w:rsidRPr="00A14EF0" w:rsidRDefault="00A14EF0" w:rsidP="00A14EF0">
      <w:pPr>
        <w:spacing w:after="0" w:line="240" w:lineRule="auto"/>
        <w:jc w:val="both"/>
        <w:rPr>
          <w:rFonts w:ascii="Montserrat" w:eastAsia="Arial" w:hAnsi="Montserrat" w:cs="Arial"/>
          <w:highlight w:val="white"/>
        </w:rPr>
      </w:pPr>
      <w:r>
        <w:rPr>
          <w:rFonts w:ascii="Montserrat" w:eastAsia="Arial" w:hAnsi="Montserrat" w:cs="Arial"/>
          <w:highlight w:val="white"/>
        </w:rPr>
        <w:t>A</w:t>
      </w:r>
      <w:r w:rsidRPr="00A14EF0">
        <w:rPr>
          <w:rFonts w:ascii="Montserrat" w:eastAsia="Arial" w:hAnsi="Montserrat" w:cs="Arial"/>
          <w:highlight w:val="white"/>
        </w:rPr>
        <w:t>hora</w:t>
      </w:r>
      <w:r>
        <w:rPr>
          <w:rFonts w:ascii="Montserrat" w:eastAsia="Arial" w:hAnsi="Montserrat" w:cs="Arial"/>
          <w:highlight w:val="white"/>
        </w:rPr>
        <w:t>,</w:t>
      </w:r>
      <w:r w:rsidRPr="00A14EF0">
        <w:rPr>
          <w:rFonts w:ascii="Montserrat" w:eastAsia="Arial" w:hAnsi="Montserrat" w:cs="Arial"/>
          <w:highlight w:val="white"/>
        </w:rPr>
        <w:t xml:space="preserve"> anali</w:t>
      </w:r>
      <w:r>
        <w:rPr>
          <w:rFonts w:ascii="Montserrat" w:eastAsia="Arial" w:hAnsi="Montserrat" w:cs="Arial"/>
          <w:highlight w:val="white"/>
        </w:rPr>
        <w:t xml:space="preserve">za </w:t>
      </w:r>
      <w:r w:rsidRPr="00A14EF0">
        <w:rPr>
          <w:rFonts w:ascii="Montserrat" w:eastAsia="Arial" w:hAnsi="Montserrat" w:cs="Arial"/>
          <w:highlight w:val="white"/>
        </w:rPr>
        <w:t>las siguientes preguntas: ¿Por qué inician en el mismo punto? ¿Por qué la inclinación de la recta es diferente?</w:t>
      </w:r>
    </w:p>
    <w:p w14:paraId="69A9B2D1" w14:textId="297D2704" w:rsidR="005404EA" w:rsidRDefault="005404EA" w:rsidP="003158AA">
      <w:pPr>
        <w:spacing w:after="0" w:line="240" w:lineRule="auto"/>
        <w:jc w:val="both"/>
        <w:rPr>
          <w:rFonts w:ascii="Montserrat" w:eastAsia="Arial" w:hAnsi="Montserrat" w:cs="Arial"/>
          <w:highlight w:val="white"/>
        </w:rPr>
      </w:pPr>
    </w:p>
    <w:p w14:paraId="33AF2A31" w14:textId="423C1955" w:rsidR="003158AA" w:rsidRDefault="003158AA" w:rsidP="003158AA">
      <w:pPr>
        <w:spacing w:after="0" w:line="240" w:lineRule="auto"/>
        <w:jc w:val="both"/>
        <w:rPr>
          <w:rFonts w:ascii="Montserrat" w:eastAsia="Arial" w:hAnsi="Montserrat" w:cs="Arial"/>
          <w:highlight w:val="white"/>
        </w:rPr>
      </w:pPr>
      <w:r>
        <w:rPr>
          <w:rFonts w:ascii="Montserrat" w:eastAsia="Arial" w:hAnsi="Montserrat" w:cs="Arial"/>
          <w:highlight w:val="white"/>
        </w:rPr>
        <w:t xml:space="preserve">Hay que contestar </w:t>
      </w:r>
      <w:r w:rsidRPr="003158AA">
        <w:rPr>
          <w:rFonts w:ascii="Montserrat" w:eastAsia="Arial" w:hAnsi="Montserrat" w:cs="Arial"/>
          <w:highlight w:val="white"/>
        </w:rPr>
        <w:t>las preguntas. Las tres son líneas rectas, ya que representan relaciones de variación lineal, de la forma y = ax + b.</w:t>
      </w:r>
    </w:p>
    <w:p w14:paraId="52CE7313" w14:textId="77777777" w:rsidR="003158AA" w:rsidRPr="003158AA" w:rsidRDefault="003158AA" w:rsidP="003158AA">
      <w:pPr>
        <w:spacing w:after="0" w:line="240" w:lineRule="auto"/>
        <w:jc w:val="both"/>
        <w:rPr>
          <w:rFonts w:ascii="Montserrat" w:eastAsia="Arial" w:hAnsi="Montserrat" w:cs="Arial"/>
          <w:highlight w:val="white"/>
        </w:rPr>
      </w:pPr>
    </w:p>
    <w:p w14:paraId="61F2591D" w14:textId="2D139AF0" w:rsidR="003158AA" w:rsidRDefault="003158AA" w:rsidP="003158AA">
      <w:pPr>
        <w:spacing w:after="0" w:line="240" w:lineRule="auto"/>
        <w:jc w:val="both"/>
        <w:rPr>
          <w:rFonts w:ascii="Montserrat" w:eastAsia="Arial" w:hAnsi="Montserrat" w:cs="Arial"/>
          <w:highlight w:val="white"/>
        </w:rPr>
      </w:pPr>
      <w:r w:rsidRPr="003158AA">
        <w:rPr>
          <w:rFonts w:ascii="Montserrat" w:eastAsia="Arial" w:hAnsi="Montserrat" w:cs="Arial"/>
          <w:highlight w:val="white"/>
        </w:rPr>
        <w:t xml:space="preserve">Por otro lado, las tres rectas inician en el mismo punto, que en la expresión algebraica corresponde al valor de b; es decir, corresponde a la coordenada (0, b), ya que en las tres plataformas de audio digital entregan 200 pesos al integrarse a ella. Pero la inclinación es diferente ya que, aunque en las tres se entrega la misma comisión, el pago que otorgan por cada reproducción que se registra, no es la misma. Tomando en cuenta esto, </w:t>
      </w:r>
      <w:r>
        <w:rPr>
          <w:rFonts w:ascii="Montserrat" w:eastAsia="Arial" w:hAnsi="Montserrat" w:cs="Arial"/>
          <w:highlight w:val="white"/>
        </w:rPr>
        <w:t>observa</w:t>
      </w:r>
      <w:r w:rsidRPr="003158AA">
        <w:rPr>
          <w:rFonts w:ascii="Montserrat" w:eastAsia="Arial" w:hAnsi="Montserrat" w:cs="Arial"/>
          <w:highlight w:val="white"/>
        </w:rPr>
        <w:t xml:space="preserve"> de nuevo las gráficas.</w:t>
      </w:r>
    </w:p>
    <w:p w14:paraId="642BB995" w14:textId="22C32FBA" w:rsidR="00476E2E" w:rsidRPr="003158AA" w:rsidRDefault="00476E2E" w:rsidP="00476E2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68CE0CDB" wp14:editId="73356644">
            <wp:extent cx="4436667" cy="2707574"/>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50" cy="2715741"/>
                    </a:xfrm>
                    <a:prstGeom prst="rect">
                      <a:avLst/>
                    </a:prstGeom>
                    <a:noFill/>
                    <a:ln>
                      <a:noFill/>
                    </a:ln>
                  </pic:spPr>
                </pic:pic>
              </a:graphicData>
            </a:graphic>
          </wp:inline>
        </w:drawing>
      </w:r>
    </w:p>
    <w:p w14:paraId="414E9AB2" w14:textId="7F917B1F" w:rsidR="00A14EF0" w:rsidRDefault="00A14EF0" w:rsidP="00476E2E">
      <w:pPr>
        <w:spacing w:after="0" w:line="240" w:lineRule="auto"/>
        <w:jc w:val="both"/>
        <w:rPr>
          <w:rFonts w:ascii="Montserrat" w:eastAsia="Arial" w:hAnsi="Montserrat" w:cs="Arial"/>
          <w:highlight w:val="white"/>
        </w:rPr>
      </w:pPr>
    </w:p>
    <w:p w14:paraId="1A767835" w14:textId="77777777" w:rsidR="00BB3263" w:rsidRDefault="00476E2E" w:rsidP="00476E2E">
      <w:pPr>
        <w:spacing w:after="0" w:line="240" w:lineRule="auto"/>
        <w:jc w:val="both"/>
        <w:rPr>
          <w:rFonts w:ascii="Montserrat" w:eastAsia="Arial" w:hAnsi="Montserrat" w:cs="Arial"/>
          <w:highlight w:val="white"/>
        </w:rPr>
      </w:pPr>
      <w:r w:rsidRPr="00476E2E">
        <w:rPr>
          <w:rFonts w:ascii="Montserrat" w:eastAsia="Arial" w:hAnsi="Montserrat" w:cs="Arial"/>
          <w:highlight w:val="white"/>
        </w:rPr>
        <w:t>¿Puede</w:t>
      </w:r>
      <w:r>
        <w:rPr>
          <w:rFonts w:ascii="Montserrat" w:eastAsia="Arial" w:hAnsi="Montserrat" w:cs="Arial"/>
          <w:highlight w:val="white"/>
        </w:rPr>
        <w:t>s</w:t>
      </w:r>
      <w:r w:rsidRPr="00476E2E">
        <w:rPr>
          <w:rFonts w:ascii="Montserrat" w:eastAsia="Arial" w:hAnsi="Montserrat" w:cs="Arial"/>
          <w:highlight w:val="white"/>
        </w:rPr>
        <w:t xml:space="preserve"> decir cuál es la línea recta que pertenece a la plataforma que analiza</w:t>
      </w:r>
      <w:r>
        <w:rPr>
          <w:rFonts w:ascii="Montserrat" w:eastAsia="Arial" w:hAnsi="Montserrat" w:cs="Arial"/>
          <w:highlight w:val="white"/>
        </w:rPr>
        <w:t>ste</w:t>
      </w:r>
      <w:r w:rsidRPr="00476E2E">
        <w:rPr>
          <w:rFonts w:ascii="Montserrat" w:eastAsia="Arial" w:hAnsi="Montserrat" w:cs="Arial"/>
          <w:highlight w:val="white"/>
        </w:rPr>
        <w:t xml:space="preserve"> en primer lugar?, ¿cuál </w:t>
      </w:r>
      <w:r>
        <w:rPr>
          <w:rFonts w:ascii="Montserrat" w:eastAsia="Arial" w:hAnsi="Montserrat" w:cs="Arial"/>
          <w:highlight w:val="white"/>
        </w:rPr>
        <w:t xml:space="preserve">es </w:t>
      </w:r>
      <w:r w:rsidRPr="00476E2E">
        <w:rPr>
          <w:rFonts w:ascii="Montserrat" w:eastAsia="Arial" w:hAnsi="Montserrat" w:cs="Arial"/>
          <w:highlight w:val="white"/>
        </w:rPr>
        <w:t>la que analiz</w:t>
      </w:r>
      <w:r>
        <w:rPr>
          <w:rFonts w:ascii="Montserrat" w:eastAsia="Arial" w:hAnsi="Montserrat" w:cs="Arial"/>
          <w:highlight w:val="white"/>
        </w:rPr>
        <w:t>aste</w:t>
      </w:r>
      <w:r w:rsidRPr="00476E2E">
        <w:rPr>
          <w:rFonts w:ascii="Montserrat" w:eastAsia="Arial" w:hAnsi="Montserrat" w:cs="Arial"/>
          <w:highlight w:val="white"/>
        </w:rPr>
        <w:t xml:space="preserve"> en segundo? y ¿cuál es la recta que representa la información de la plataforma de audio digital número 3?</w:t>
      </w:r>
    </w:p>
    <w:p w14:paraId="48B09731" w14:textId="77777777" w:rsidR="00BB3263" w:rsidRDefault="00BB3263" w:rsidP="00476E2E">
      <w:pPr>
        <w:spacing w:after="0" w:line="240" w:lineRule="auto"/>
        <w:jc w:val="both"/>
        <w:rPr>
          <w:rFonts w:ascii="Montserrat" w:eastAsia="Arial" w:hAnsi="Montserrat" w:cs="Arial"/>
          <w:highlight w:val="white"/>
        </w:rPr>
      </w:pPr>
    </w:p>
    <w:p w14:paraId="020ED483" w14:textId="4DEE43EC" w:rsidR="00476E2E" w:rsidRDefault="00476E2E" w:rsidP="00476E2E">
      <w:pPr>
        <w:spacing w:after="0" w:line="240" w:lineRule="auto"/>
        <w:jc w:val="both"/>
        <w:rPr>
          <w:rFonts w:ascii="Montserrat" w:eastAsia="Arial" w:hAnsi="Montserrat" w:cs="Arial"/>
          <w:highlight w:val="white"/>
        </w:rPr>
      </w:pPr>
      <w:r w:rsidRPr="00476E2E">
        <w:rPr>
          <w:rFonts w:ascii="Montserrat" w:eastAsia="Arial" w:hAnsi="Montserrat" w:cs="Arial"/>
          <w:highlight w:val="white"/>
        </w:rPr>
        <w:t>Obser</w:t>
      </w:r>
      <w:r>
        <w:rPr>
          <w:rFonts w:ascii="Montserrat" w:eastAsia="Arial" w:hAnsi="Montserrat" w:cs="Arial"/>
          <w:highlight w:val="white"/>
        </w:rPr>
        <w:t xml:space="preserve">va </w:t>
      </w:r>
      <w:r w:rsidRPr="00476E2E">
        <w:rPr>
          <w:rFonts w:ascii="Montserrat" w:eastAsia="Arial" w:hAnsi="Montserrat" w:cs="Arial"/>
          <w:highlight w:val="white"/>
        </w:rPr>
        <w:t>atentamente y contest</w:t>
      </w:r>
      <w:r>
        <w:rPr>
          <w:rFonts w:ascii="Montserrat" w:eastAsia="Arial" w:hAnsi="Montserrat" w:cs="Arial"/>
          <w:highlight w:val="white"/>
        </w:rPr>
        <w:t>a</w:t>
      </w:r>
      <w:r w:rsidRPr="00476E2E">
        <w:rPr>
          <w:rFonts w:ascii="Montserrat" w:eastAsia="Arial" w:hAnsi="Montserrat" w:cs="Arial"/>
          <w:highlight w:val="white"/>
        </w:rPr>
        <w:t xml:space="preserve"> las preguntas.</w:t>
      </w:r>
    </w:p>
    <w:p w14:paraId="0DFB697A" w14:textId="6BE0D916" w:rsidR="00476E2E" w:rsidRPr="00476E2E" w:rsidRDefault="00476E2E" w:rsidP="00476E2E">
      <w:pPr>
        <w:spacing w:after="0" w:line="240" w:lineRule="auto"/>
        <w:jc w:val="both"/>
        <w:rPr>
          <w:rFonts w:ascii="Montserrat" w:eastAsia="Arial" w:hAnsi="Montserrat" w:cs="Arial"/>
          <w:highlight w:val="white"/>
        </w:rPr>
      </w:pPr>
    </w:p>
    <w:p w14:paraId="68619FB1" w14:textId="3999B65D" w:rsidR="00476E2E" w:rsidRPr="00476E2E" w:rsidRDefault="00476E2E" w:rsidP="00721786">
      <w:pPr>
        <w:spacing w:after="0" w:line="240" w:lineRule="auto"/>
        <w:jc w:val="both"/>
        <w:rPr>
          <w:rFonts w:ascii="Montserrat" w:eastAsia="Arial" w:hAnsi="Montserrat" w:cs="Arial"/>
          <w:highlight w:val="white"/>
        </w:rPr>
      </w:pPr>
      <w:r w:rsidRPr="00476E2E">
        <w:rPr>
          <w:rFonts w:ascii="Montserrat" w:eastAsia="Arial" w:hAnsi="Montserrat" w:cs="Arial"/>
          <w:highlight w:val="white"/>
        </w:rPr>
        <w:t>Efectivamente, la recta que representa a la plataforma 1 es la que tiene un color azul, y su expresión algebraica es y = 0.5x</w:t>
      </w:r>
      <m:oMath>
        <m:r>
          <m:rPr>
            <m:sty m:val="p"/>
          </m:rPr>
          <w:rPr>
            <w:rFonts w:ascii="Cambria Math" w:eastAsia="Arial" w:hAnsi="Cambria Math" w:cs="Arial"/>
            <w:highlight w:val="white"/>
          </w:rPr>
          <m:t xml:space="preserve"> </m:t>
        </m:r>
      </m:oMath>
      <w:r w:rsidRPr="00476E2E">
        <w:rPr>
          <w:rFonts w:ascii="Montserrat" w:eastAsia="Arial" w:hAnsi="Montserrat" w:cs="Arial"/>
          <w:highlight w:val="white"/>
        </w:rPr>
        <w:t>+ 200; la que representa a la segunda plataforma tiene el color amarillo, la expresión algebraica es y=0.70x+200; y la recta de color verde, es la que representa las ganancias que se otorgan en la plataforma que analiza</w:t>
      </w:r>
      <w:r w:rsidR="00BB3263">
        <w:rPr>
          <w:rFonts w:ascii="Montserrat" w:eastAsia="Arial" w:hAnsi="Montserrat" w:cs="Arial"/>
          <w:highlight w:val="white"/>
        </w:rPr>
        <w:t>ste</w:t>
      </w:r>
      <w:r w:rsidRPr="00476E2E">
        <w:rPr>
          <w:rFonts w:ascii="Montserrat" w:eastAsia="Arial" w:hAnsi="Montserrat" w:cs="Arial"/>
          <w:highlight w:val="white"/>
        </w:rPr>
        <w:t xml:space="preserve"> en tercer lugar, la expresión algebraica es y=0.30x+200.</w:t>
      </w:r>
    </w:p>
    <w:p w14:paraId="0B2D5A03" w14:textId="04384982" w:rsidR="00A14EF0" w:rsidRDefault="00A14EF0" w:rsidP="00721786">
      <w:pPr>
        <w:spacing w:after="0" w:line="240" w:lineRule="auto"/>
        <w:jc w:val="both"/>
        <w:rPr>
          <w:rFonts w:ascii="Montserrat" w:eastAsia="Arial" w:hAnsi="Montserrat" w:cs="Arial"/>
          <w:highlight w:val="white"/>
        </w:rPr>
      </w:pPr>
    </w:p>
    <w:p w14:paraId="1FD45EF4" w14:textId="33BB2B02" w:rsidR="00721786" w:rsidRDefault="00721786" w:rsidP="00721786">
      <w:pPr>
        <w:spacing w:after="0" w:line="240" w:lineRule="auto"/>
        <w:jc w:val="both"/>
        <w:rPr>
          <w:rFonts w:ascii="Montserrat" w:eastAsia="Arial" w:hAnsi="Montserrat" w:cs="Arial"/>
          <w:highlight w:val="white"/>
        </w:rPr>
      </w:pPr>
      <w:r w:rsidRPr="00721786">
        <w:rPr>
          <w:rFonts w:ascii="Montserrat" w:eastAsia="Arial" w:hAnsi="Montserrat" w:cs="Arial"/>
          <w:highlight w:val="white"/>
        </w:rPr>
        <w:t>Al observar cada una de las rectas y la expresión algebraica que les corresponde, puede</w:t>
      </w:r>
      <w:r>
        <w:rPr>
          <w:rFonts w:ascii="Montserrat" w:eastAsia="Arial" w:hAnsi="Montserrat" w:cs="Arial"/>
          <w:highlight w:val="white"/>
        </w:rPr>
        <w:t>s</w:t>
      </w:r>
      <w:r w:rsidRPr="00721786">
        <w:rPr>
          <w:rFonts w:ascii="Montserrat" w:eastAsia="Arial" w:hAnsi="Montserrat" w:cs="Arial"/>
          <w:highlight w:val="white"/>
        </w:rPr>
        <w:t xml:space="preserve"> determinar qué término de la expresión determina que la inclinación de la recta cambie; así que, en la siguiente generalización, identifi</w:t>
      </w:r>
      <w:r>
        <w:rPr>
          <w:rFonts w:ascii="Montserrat" w:eastAsia="Arial" w:hAnsi="Montserrat" w:cs="Arial"/>
          <w:highlight w:val="white"/>
        </w:rPr>
        <w:t>ca</w:t>
      </w:r>
      <w:r w:rsidRPr="00721786">
        <w:rPr>
          <w:rFonts w:ascii="Montserrat" w:eastAsia="Arial" w:hAnsi="Montserrat" w:cs="Arial"/>
          <w:highlight w:val="white"/>
        </w:rPr>
        <w:t xml:space="preserve"> qué parte es la que determina lo anterior.</w:t>
      </w:r>
    </w:p>
    <w:p w14:paraId="2E6DBEF9" w14:textId="434428BA" w:rsidR="00721786" w:rsidRDefault="00721786" w:rsidP="00721786">
      <w:pPr>
        <w:spacing w:after="0" w:line="240" w:lineRule="auto"/>
        <w:jc w:val="both"/>
        <w:rPr>
          <w:rFonts w:ascii="Montserrat" w:eastAsia="Arial" w:hAnsi="Montserrat" w:cs="Arial"/>
          <w:highlight w:val="white"/>
        </w:rPr>
      </w:pPr>
    </w:p>
    <w:p w14:paraId="7DC5E89A" w14:textId="5EF2E7D8" w:rsidR="00721786" w:rsidRPr="00721786" w:rsidRDefault="00721786" w:rsidP="00721786">
      <w:pPr>
        <w:spacing w:after="0" w:line="240" w:lineRule="auto"/>
        <w:jc w:val="both"/>
        <w:rPr>
          <w:rFonts w:ascii="Montserrat" w:eastAsia="Arial" w:hAnsi="Montserrat" w:cs="Arial"/>
          <w:highlight w:val="white"/>
        </w:rPr>
      </w:pPr>
      <w:r w:rsidRPr="00721786">
        <w:rPr>
          <w:rFonts w:ascii="Montserrat" w:eastAsia="Arial" w:hAnsi="Montserrat" w:cs="Arial"/>
          <w:highlight w:val="white"/>
        </w:rPr>
        <w:t xml:space="preserve">En la expresión general y = ax + b, la literal “a” corresponde a la razón de cambio y </w:t>
      </w:r>
      <w:r w:rsidR="008D6F6D">
        <w:rPr>
          <w:rFonts w:ascii="Montserrat" w:eastAsia="Arial" w:hAnsi="Montserrat" w:cs="Arial"/>
          <w:highlight w:val="white"/>
        </w:rPr>
        <w:t>te</w:t>
      </w:r>
      <w:r w:rsidRPr="00721786">
        <w:rPr>
          <w:rFonts w:ascii="Montserrat" w:eastAsia="Arial" w:hAnsi="Montserrat" w:cs="Arial"/>
          <w:highlight w:val="white"/>
        </w:rPr>
        <w:t xml:space="preserve"> indica la pendiente que tendrá la recta. Cuanto mayor sea “a” o la razón de cambio, la pendiente estará más inclinada hacia el eje de las ordenadas o bien, el eje “ye”. Tal y como lo acabas de observar, con la línea recta que representa a la plataforma digital que otorga más dinero por cada una de las reproducciones, observ</w:t>
      </w:r>
      <w:r w:rsidR="008D6F6D">
        <w:rPr>
          <w:rFonts w:ascii="Montserrat" w:eastAsia="Arial" w:hAnsi="Montserrat" w:cs="Arial"/>
          <w:highlight w:val="white"/>
        </w:rPr>
        <w:t>a</w:t>
      </w:r>
      <w:r w:rsidRPr="00721786">
        <w:rPr>
          <w:rFonts w:ascii="Montserrat" w:eastAsia="Arial" w:hAnsi="Montserrat" w:cs="Arial"/>
          <w:highlight w:val="white"/>
        </w:rPr>
        <w:t xml:space="preserve"> de nuevo.</w:t>
      </w:r>
    </w:p>
    <w:p w14:paraId="28DB5258" w14:textId="77777777" w:rsidR="00721786" w:rsidRPr="00721786" w:rsidRDefault="00721786" w:rsidP="00721786">
      <w:pPr>
        <w:spacing w:after="0" w:line="240" w:lineRule="auto"/>
        <w:jc w:val="both"/>
        <w:rPr>
          <w:rFonts w:ascii="Montserrat" w:eastAsia="Arial" w:hAnsi="Montserrat" w:cs="Arial"/>
          <w:highlight w:val="white"/>
        </w:rPr>
      </w:pPr>
    </w:p>
    <w:p w14:paraId="4BEE3516" w14:textId="01DE46F9" w:rsidR="00A14EF0" w:rsidRDefault="008D6F6D" w:rsidP="008D6F6D">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47557142" wp14:editId="2EA3213F">
            <wp:extent cx="4533961" cy="27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0337" cy="2783046"/>
                    </a:xfrm>
                    <a:prstGeom prst="rect">
                      <a:avLst/>
                    </a:prstGeom>
                    <a:noFill/>
                    <a:ln>
                      <a:noFill/>
                    </a:ln>
                  </pic:spPr>
                </pic:pic>
              </a:graphicData>
            </a:graphic>
          </wp:inline>
        </w:drawing>
      </w:r>
    </w:p>
    <w:p w14:paraId="5D7CB65B" w14:textId="77777777" w:rsidR="00A14EF0" w:rsidRPr="002E31B4" w:rsidRDefault="00A14EF0" w:rsidP="008D6F6D">
      <w:pPr>
        <w:spacing w:after="0" w:line="240" w:lineRule="auto"/>
        <w:jc w:val="both"/>
        <w:rPr>
          <w:rFonts w:ascii="Montserrat" w:eastAsia="Arial" w:hAnsi="Montserrat" w:cs="Arial"/>
          <w:highlight w:val="white"/>
        </w:rPr>
      </w:pPr>
    </w:p>
    <w:p w14:paraId="4019C583" w14:textId="77777777" w:rsidR="008D6F6D" w:rsidRPr="008D6F6D" w:rsidRDefault="008D6F6D" w:rsidP="008D6F6D">
      <w:pPr>
        <w:spacing w:after="0" w:line="240" w:lineRule="auto"/>
        <w:jc w:val="both"/>
        <w:rPr>
          <w:rFonts w:ascii="Montserrat" w:eastAsia="Arial" w:hAnsi="Montserrat" w:cs="Arial"/>
          <w:highlight w:val="white"/>
        </w:rPr>
      </w:pPr>
      <w:r w:rsidRPr="008D6F6D">
        <w:rPr>
          <w:rFonts w:ascii="Montserrat" w:eastAsia="Arial" w:hAnsi="Montserrat" w:cs="Arial"/>
          <w:highlight w:val="white"/>
        </w:rPr>
        <w:t>Las tres rectas tienen la misma ordenada al origen; es decir, “b” tiene el mismo valor, pero la pendiente de las rectas es diferente y depende de la razón de cambio. En este caso, en la recta amarilla, la razón de cambio es mayor, ya que otorgan 70 centavos por reproducción; entonces tiene mayor inclinación; es decir, mayor pendiente.</w:t>
      </w:r>
    </w:p>
    <w:p w14:paraId="53A808FF" w14:textId="5E16E5EE" w:rsidR="002E5264" w:rsidRPr="008D6F6D" w:rsidRDefault="002E5264" w:rsidP="00DD1D62">
      <w:pPr>
        <w:spacing w:after="0" w:line="240" w:lineRule="auto"/>
        <w:jc w:val="both"/>
        <w:rPr>
          <w:rFonts w:ascii="Montserrat" w:eastAsia="Arial" w:hAnsi="Montserrat" w:cs="Arial"/>
          <w:highlight w:val="white"/>
        </w:rPr>
      </w:pPr>
    </w:p>
    <w:p w14:paraId="225D84D2" w14:textId="5A55E9E2" w:rsidR="00DD1D62" w:rsidRDefault="00DD1D62" w:rsidP="00DD1D62">
      <w:pPr>
        <w:spacing w:after="0" w:line="240" w:lineRule="auto"/>
        <w:jc w:val="both"/>
        <w:rPr>
          <w:rFonts w:ascii="Montserrat" w:eastAsia="Arial" w:hAnsi="Montserrat" w:cs="Arial"/>
          <w:highlight w:val="white"/>
        </w:rPr>
      </w:pPr>
      <w:r w:rsidRPr="00DD1D62">
        <w:rPr>
          <w:rFonts w:ascii="Montserrat" w:eastAsia="Arial" w:hAnsi="Montserrat" w:cs="Arial"/>
          <w:highlight w:val="white"/>
        </w:rPr>
        <w:t>Ya analiza</w:t>
      </w:r>
      <w:r>
        <w:rPr>
          <w:rFonts w:ascii="Montserrat" w:eastAsia="Arial" w:hAnsi="Montserrat" w:cs="Arial"/>
          <w:highlight w:val="white"/>
        </w:rPr>
        <w:t>ste</w:t>
      </w:r>
      <w:r w:rsidRPr="00DD1D62">
        <w:rPr>
          <w:rFonts w:ascii="Montserrat" w:eastAsia="Arial" w:hAnsi="Montserrat" w:cs="Arial"/>
          <w:highlight w:val="white"/>
        </w:rPr>
        <w:t xml:space="preserve"> las gráficas sobre las ganancias que otorgan tres plataformas digitales en las que la comisión semanal no cambia.</w:t>
      </w:r>
    </w:p>
    <w:p w14:paraId="305CBA76" w14:textId="77777777" w:rsidR="00DD1D62" w:rsidRPr="00DD1D62" w:rsidRDefault="00DD1D62" w:rsidP="00DD1D62">
      <w:pPr>
        <w:spacing w:after="0" w:line="240" w:lineRule="auto"/>
        <w:jc w:val="both"/>
        <w:rPr>
          <w:rFonts w:ascii="Montserrat" w:eastAsia="Arial" w:hAnsi="Montserrat" w:cs="Arial"/>
          <w:highlight w:val="white"/>
        </w:rPr>
      </w:pPr>
    </w:p>
    <w:p w14:paraId="78BD247B" w14:textId="4F4E8BD4" w:rsidR="00DD1D62" w:rsidRPr="00DD1D62" w:rsidRDefault="00DD1D62" w:rsidP="00DD1D62">
      <w:pPr>
        <w:spacing w:after="0" w:line="240" w:lineRule="auto"/>
        <w:jc w:val="both"/>
        <w:rPr>
          <w:rFonts w:ascii="Montserrat" w:eastAsia="Arial" w:hAnsi="Montserrat" w:cs="Arial"/>
          <w:highlight w:val="white"/>
        </w:rPr>
      </w:pPr>
      <w:r>
        <w:rPr>
          <w:rFonts w:ascii="Montserrat" w:eastAsia="Arial" w:hAnsi="Montserrat" w:cs="Arial"/>
          <w:highlight w:val="white"/>
        </w:rPr>
        <w:t xml:space="preserve">Reflexiona. </w:t>
      </w:r>
      <w:r w:rsidRPr="00DD1D62">
        <w:rPr>
          <w:rFonts w:ascii="Montserrat" w:eastAsia="Arial" w:hAnsi="Montserrat" w:cs="Arial"/>
          <w:highlight w:val="white"/>
        </w:rPr>
        <w:t>Si la comisión por ingresar a la plataforma aumenta o disminuye y el pago por reproducción se mantiene constante, ¿qué sucedería?</w:t>
      </w:r>
      <w:r w:rsidR="00AF60A7">
        <w:rPr>
          <w:rFonts w:ascii="Montserrat" w:eastAsia="Arial" w:hAnsi="Montserrat" w:cs="Arial"/>
          <w:highlight w:val="white"/>
        </w:rPr>
        <w:t>,</w:t>
      </w:r>
      <w:r w:rsidRPr="00DD1D62">
        <w:rPr>
          <w:rFonts w:ascii="Montserrat" w:eastAsia="Arial" w:hAnsi="Montserrat" w:cs="Arial"/>
          <w:highlight w:val="white"/>
        </w:rPr>
        <w:t xml:space="preserve"> ¿cómo se reflejaría esto en la gráfica correspondiente?</w:t>
      </w:r>
    </w:p>
    <w:p w14:paraId="2F7FC76F" w14:textId="5412BD59" w:rsidR="008D6F6D" w:rsidRPr="008D6F6D" w:rsidRDefault="008D6F6D" w:rsidP="00DD1D62">
      <w:pPr>
        <w:spacing w:after="0" w:line="240" w:lineRule="auto"/>
        <w:jc w:val="both"/>
        <w:rPr>
          <w:rFonts w:ascii="Montserrat" w:eastAsia="Arial" w:hAnsi="Montserrat" w:cs="Arial"/>
          <w:highlight w:val="white"/>
        </w:rPr>
      </w:pPr>
    </w:p>
    <w:p w14:paraId="7725E6EB" w14:textId="0D630221" w:rsidR="00CA05E3" w:rsidRPr="00CA05E3" w:rsidRDefault="00CA05E3" w:rsidP="003F52A3">
      <w:pPr>
        <w:spacing w:after="0" w:line="240" w:lineRule="auto"/>
        <w:jc w:val="both"/>
        <w:rPr>
          <w:rFonts w:ascii="Montserrat" w:eastAsia="Arial" w:hAnsi="Montserrat" w:cs="Arial"/>
          <w:highlight w:val="white"/>
        </w:rPr>
      </w:pPr>
      <w:r w:rsidRPr="00CA05E3">
        <w:rPr>
          <w:rFonts w:ascii="Montserrat" w:eastAsia="Arial" w:hAnsi="Montserrat" w:cs="Arial"/>
          <w:highlight w:val="white"/>
        </w:rPr>
        <w:t>Anali</w:t>
      </w:r>
      <w:r>
        <w:rPr>
          <w:rFonts w:ascii="Montserrat" w:eastAsia="Arial" w:hAnsi="Montserrat" w:cs="Arial"/>
          <w:highlight w:val="white"/>
        </w:rPr>
        <w:t>za</w:t>
      </w:r>
      <w:r w:rsidRPr="00CA05E3">
        <w:rPr>
          <w:rFonts w:ascii="Montserrat" w:eastAsia="Arial" w:hAnsi="Montserrat" w:cs="Arial"/>
          <w:highlight w:val="white"/>
        </w:rPr>
        <w:t xml:space="preserve"> tres casos para dar respuesta a las preguntas anteriores.</w:t>
      </w:r>
    </w:p>
    <w:p w14:paraId="6DF6D8DE" w14:textId="57C25863" w:rsidR="008D6F6D" w:rsidRPr="00DD1D62" w:rsidRDefault="008D6F6D" w:rsidP="003F52A3">
      <w:pPr>
        <w:spacing w:after="0" w:line="240" w:lineRule="auto"/>
        <w:jc w:val="both"/>
        <w:rPr>
          <w:rFonts w:ascii="Montserrat" w:eastAsia="Arial" w:hAnsi="Montserrat" w:cs="Arial"/>
          <w:highlight w:val="white"/>
        </w:rPr>
      </w:pPr>
    </w:p>
    <w:p w14:paraId="55C5C5ED" w14:textId="0E5E0FC7" w:rsidR="008D6F6D" w:rsidRDefault="003F52A3" w:rsidP="003F52A3">
      <w:pPr>
        <w:spacing w:after="0" w:line="240" w:lineRule="auto"/>
        <w:jc w:val="both"/>
        <w:rPr>
          <w:rFonts w:ascii="Montserrat" w:eastAsia="Arial" w:hAnsi="Montserrat" w:cs="Arial"/>
          <w:highlight w:val="white"/>
        </w:rPr>
      </w:pPr>
      <w:r w:rsidRPr="003F52A3">
        <w:rPr>
          <w:rFonts w:ascii="Montserrat" w:eastAsia="Arial" w:hAnsi="Montserrat" w:cs="Arial"/>
          <w:highlight w:val="white"/>
        </w:rPr>
        <w:t>Las tres plataformas pagan lo mismo por cada reproducción de una canción, 20 centavos, pero cambian la comisión por ingresar a la plataforma. La primera plataforma digital, otorga una comisión de 50 pesos, reali</w:t>
      </w:r>
      <w:r w:rsidR="00887910">
        <w:rPr>
          <w:rFonts w:ascii="Montserrat" w:eastAsia="Arial" w:hAnsi="Montserrat" w:cs="Arial"/>
          <w:highlight w:val="white"/>
        </w:rPr>
        <w:t>za</w:t>
      </w:r>
      <w:r w:rsidRPr="003F52A3">
        <w:rPr>
          <w:rFonts w:ascii="Montserrat" w:eastAsia="Arial" w:hAnsi="Montserrat" w:cs="Arial"/>
          <w:highlight w:val="white"/>
        </w:rPr>
        <w:t xml:space="preserve"> los cálculos para conocer las ganancias semanales por 300, 600 y 900 reproducciones.</w:t>
      </w:r>
    </w:p>
    <w:p w14:paraId="498FF89E" w14:textId="3341AF7F" w:rsidR="00887910" w:rsidRDefault="00887910" w:rsidP="003F52A3">
      <w:pPr>
        <w:spacing w:after="0" w:line="240" w:lineRule="auto"/>
        <w:jc w:val="both"/>
        <w:rPr>
          <w:rFonts w:ascii="Montserrat" w:eastAsia="Arial" w:hAnsi="Montserrat" w:cs="Arial"/>
          <w:highlight w:val="white"/>
        </w:rPr>
      </w:pPr>
    </w:p>
    <w:p w14:paraId="6E8499CD" w14:textId="5BD766C0" w:rsidR="00B51664" w:rsidRPr="00B51664" w:rsidRDefault="00B51664" w:rsidP="00B51664">
      <w:pPr>
        <w:spacing w:after="0" w:line="240" w:lineRule="auto"/>
        <w:jc w:val="both"/>
        <w:rPr>
          <w:rFonts w:ascii="Montserrat" w:eastAsia="Arial" w:hAnsi="Montserrat" w:cs="Arial"/>
          <w:highlight w:val="white"/>
        </w:rPr>
      </w:pPr>
      <w:r w:rsidRPr="00B51664">
        <w:rPr>
          <w:rFonts w:ascii="Montserrat" w:eastAsia="Arial" w:hAnsi="Montserrat" w:cs="Arial"/>
          <w:highlight w:val="white"/>
        </w:rPr>
        <w:t>En este primer caso, la expresión algebraica es y = 0.20x + 50; es decir, para obtener las ganancias semanales, debes multiplicar los 20 centavos por el total de reproducciones y sumarle la comisión semanal que es de 50 pesos. Al realizar los cálculos, obt</w:t>
      </w:r>
      <w:r>
        <w:rPr>
          <w:rFonts w:ascii="Montserrat" w:eastAsia="Arial" w:hAnsi="Montserrat" w:cs="Arial"/>
          <w:highlight w:val="white"/>
        </w:rPr>
        <w:t xml:space="preserve">ienes </w:t>
      </w:r>
      <w:r w:rsidRPr="00B51664">
        <w:rPr>
          <w:rFonts w:ascii="Montserrat" w:eastAsia="Arial" w:hAnsi="Montserrat" w:cs="Arial"/>
          <w:highlight w:val="white"/>
        </w:rPr>
        <w:t>que por 300 reproducciones se obtiene un total de 110 pesos. Por 600, la ganancia es de 170 pesos y por 900 reproducciones se otorgan 230 pesos.</w:t>
      </w:r>
    </w:p>
    <w:p w14:paraId="79F67CC4" w14:textId="001D5F0C" w:rsidR="00887910" w:rsidRDefault="00887910" w:rsidP="003F52A3">
      <w:pPr>
        <w:spacing w:after="0" w:line="240" w:lineRule="auto"/>
        <w:jc w:val="both"/>
        <w:rPr>
          <w:rFonts w:ascii="Montserrat" w:eastAsia="Arial" w:hAnsi="Montserrat" w:cs="Arial"/>
          <w:highlight w:val="white"/>
        </w:rPr>
      </w:pPr>
    </w:p>
    <w:p w14:paraId="01D3FBF2" w14:textId="452AC8A2" w:rsidR="00887910" w:rsidRPr="00CA05E3" w:rsidRDefault="00B51664" w:rsidP="00B51664">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786B2FE4" wp14:editId="7F59BD81">
            <wp:extent cx="4217600" cy="248194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64" cy="2488748"/>
                    </a:xfrm>
                    <a:prstGeom prst="rect">
                      <a:avLst/>
                    </a:prstGeom>
                    <a:noFill/>
                    <a:ln>
                      <a:noFill/>
                    </a:ln>
                  </pic:spPr>
                </pic:pic>
              </a:graphicData>
            </a:graphic>
          </wp:inline>
        </w:drawing>
      </w:r>
    </w:p>
    <w:p w14:paraId="4688625D" w14:textId="2C25AEE0" w:rsidR="008D6F6D" w:rsidRPr="00CA05E3" w:rsidRDefault="008D6F6D" w:rsidP="001A4D19">
      <w:pPr>
        <w:spacing w:after="0" w:line="240" w:lineRule="auto"/>
        <w:jc w:val="both"/>
        <w:rPr>
          <w:rFonts w:ascii="Montserrat" w:eastAsia="Arial" w:hAnsi="Montserrat" w:cs="Arial"/>
          <w:highlight w:val="white"/>
        </w:rPr>
      </w:pPr>
    </w:p>
    <w:p w14:paraId="3F636621" w14:textId="6928A53C" w:rsidR="001A4D19" w:rsidRPr="001A4D19" w:rsidRDefault="001A4D19" w:rsidP="001A4D19">
      <w:pPr>
        <w:spacing w:after="0" w:line="240" w:lineRule="auto"/>
        <w:jc w:val="both"/>
        <w:rPr>
          <w:rFonts w:ascii="Montserrat" w:eastAsia="Arial" w:hAnsi="Montserrat" w:cs="Arial"/>
          <w:highlight w:val="white"/>
        </w:rPr>
      </w:pPr>
      <w:r w:rsidRPr="001A4D19">
        <w:rPr>
          <w:rFonts w:ascii="Montserrat" w:eastAsia="Arial" w:hAnsi="Montserrat" w:cs="Arial"/>
          <w:highlight w:val="white"/>
        </w:rPr>
        <w:t xml:space="preserve">Bien, la segunda plataforma digital da una comisión de 150 pesos a la semana, y paga los mismo 20 centavos por reproducción, </w:t>
      </w:r>
      <w:r>
        <w:rPr>
          <w:rFonts w:ascii="Montserrat" w:eastAsia="Arial" w:hAnsi="Montserrat" w:cs="Arial"/>
          <w:highlight w:val="white"/>
        </w:rPr>
        <w:t>revisa</w:t>
      </w:r>
      <w:r w:rsidRPr="001A4D19">
        <w:rPr>
          <w:rFonts w:ascii="Montserrat" w:eastAsia="Arial" w:hAnsi="Montserrat" w:cs="Arial"/>
          <w:highlight w:val="white"/>
        </w:rPr>
        <w:t xml:space="preserve"> qué ganancias se obtienen:</w:t>
      </w:r>
    </w:p>
    <w:p w14:paraId="3CB28651" w14:textId="0BE075BF" w:rsidR="008D6F6D" w:rsidRPr="001A4D19" w:rsidRDefault="008D6F6D" w:rsidP="001A4D19">
      <w:pPr>
        <w:spacing w:after="0" w:line="240" w:lineRule="auto"/>
        <w:jc w:val="both"/>
        <w:rPr>
          <w:rFonts w:ascii="Montserrat" w:eastAsia="Arial" w:hAnsi="Montserrat" w:cs="Arial"/>
          <w:highlight w:val="white"/>
        </w:rPr>
      </w:pPr>
    </w:p>
    <w:p w14:paraId="370D8B46" w14:textId="47665FEA" w:rsidR="001A4D19" w:rsidRDefault="001A4D19" w:rsidP="001A4D19">
      <w:pPr>
        <w:spacing w:after="0" w:line="240" w:lineRule="auto"/>
        <w:jc w:val="both"/>
        <w:rPr>
          <w:rFonts w:ascii="Montserrat" w:eastAsia="Arial" w:hAnsi="Montserrat" w:cs="Arial"/>
          <w:highlight w:val="white"/>
        </w:rPr>
      </w:pPr>
      <w:r w:rsidRPr="001A4D19">
        <w:rPr>
          <w:rFonts w:ascii="Montserrat" w:eastAsia="Arial" w:hAnsi="Montserrat" w:cs="Arial"/>
          <w:highlight w:val="white"/>
        </w:rPr>
        <w:t>La expresión algebraica es y = 0.20x + 150.</w:t>
      </w:r>
    </w:p>
    <w:p w14:paraId="3D7A7291" w14:textId="77777777" w:rsidR="001A4D19" w:rsidRPr="001A4D19" w:rsidRDefault="001A4D19" w:rsidP="001A4D19">
      <w:pPr>
        <w:spacing w:after="0" w:line="240" w:lineRule="auto"/>
        <w:jc w:val="both"/>
        <w:rPr>
          <w:rFonts w:ascii="Montserrat" w:eastAsia="Arial" w:hAnsi="Montserrat" w:cs="Arial"/>
          <w:highlight w:val="white"/>
        </w:rPr>
      </w:pPr>
    </w:p>
    <w:p w14:paraId="4F84CCB9" w14:textId="35E0A51E" w:rsidR="00B51664" w:rsidRPr="001A4D19" w:rsidRDefault="001A4D19" w:rsidP="001A4D19">
      <w:pPr>
        <w:spacing w:after="0" w:line="240" w:lineRule="auto"/>
        <w:jc w:val="both"/>
        <w:rPr>
          <w:rFonts w:ascii="Montserrat" w:eastAsia="Arial" w:hAnsi="Montserrat" w:cs="Arial"/>
          <w:highlight w:val="white"/>
        </w:rPr>
      </w:pPr>
      <w:r w:rsidRPr="001A4D19">
        <w:rPr>
          <w:rFonts w:ascii="Montserrat" w:eastAsia="Arial" w:hAnsi="Montserrat" w:cs="Arial"/>
          <w:highlight w:val="white"/>
        </w:rPr>
        <w:t xml:space="preserve">Al sustituir “x” por sus valores numéricos, </w:t>
      </w:r>
      <w:r>
        <w:rPr>
          <w:rFonts w:ascii="Montserrat" w:eastAsia="Arial" w:hAnsi="Montserrat" w:cs="Arial"/>
          <w:highlight w:val="white"/>
        </w:rPr>
        <w:t>se ve</w:t>
      </w:r>
      <w:r w:rsidRPr="001A4D19">
        <w:rPr>
          <w:rFonts w:ascii="Montserrat" w:eastAsia="Arial" w:hAnsi="Montserrat" w:cs="Arial"/>
          <w:highlight w:val="white"/>
        </w:rPr>
        <w:t xml:space="preserve"> que, por 300 reproducciones, la ganancia es de 210 pesos; por 600 reproducciones, obtienen 270 pesos en total y, cuando la melodía alcanza 900 reproducciones, se pagan 330 pesos.</w:t>
      </w:r>
    </w:p>
    <w:p w14:paraId="161AFB08" w14:textId="241D189B" w:rsidR="001A4D19" w:rsidRPr="001A4D19" w:rsidRDefault="001A4D19" w:rsidP="001A4D19">
      <w:pPr>
        <w:spacing w:after="0" w:line="240" w:lineRule="auto"/>
        <w:jc w:val="both"/>
        <w:rPr>
          <w:rFonts w:ascii="Montserrat" w:eastAsia="Arial" w:hAnsi="Montserrat" w:cs="Arial"/>
          <w:highlight w:val="white"/>
        </w:rPr>
      </w:pPr>
    </w:p>
    <w:p w14:paraId="0B45BCB7" w14:textId="78310A19" w:rsidR="001A4D19" w:rsidRDefault="001A4D19" w:rsidP="001A4D19">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35A9241" wp14:editId="29E03EA8">
            <wp:extent cx="4164239" cy="254132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2078" cy="2546104"/>
                    </a:xfrm>
                    <a:prstGeom prst="rect">
                      <a:avLst/>
                    </a:prstGeom>
                    <a:noFill/>
                    <a:ln>
                      <a:noFill/>
                    </a:ln>
                  </pic:spPr>
                </pic:pic>
              </a:graphicData>
            </a:graphic>
          </wp:inline>
        </w:drawing>
      </w:r>
    </w:p>
    <w:p w14:paraId="0C5D67BB" w14:textId="77777777" w:rsidR="00167EED" w:rsidRPr="001A4D19" w:rsidRDefault="00167EED" w:rsidP="001A4D19">
      <w:pPr>
        <w:spacing w:after="0" w:line="240" w:lineRule="auto"/>
        <w:jc w:val="center"/>
        <w:rPr>
          <w:rFonts w:ascii="Montserrat" w:eastAsia="Arial" w:hAnsi="Montserrat" w:cs="Arial"/>
          <w:highlight w:val="white"/>
        </w:rPr>
      </w:pPr>
    </w:p>
    <w:p w14:paraId="48911802" w14:textId="119C9B2A" w:rsidR="001A4D19" w:rsidRPr="00ED4867" w:rsidRDefault="00ED4867" w:rsidP="00A86823">
      <w:pPr>
        <w:spacing w:after="0" w:line="240" w:lineRule="auto"/>
        <w:jc w:val="both"/>
        <w:rPr>
          <w:rFonts w:ascii="Montserrat" w:eastAsia="Arial" w:hAnsi="Montserrat" w:cs="Arial"/>
          <w:highlight w:val="white"/>
        </w:rPr>
      </w:pPr>
      <w:r w:rsidRPr="00ED4867">
        <w:rPr>
          <w:rFonts w:ascii="Montserrat" w:eastAsia="Arial" w:hAnsi="Montserrat" w:cs="Arial"/>
          <w:highlight w:val="white"/>
        </w:rPr>
        <w:t>Como puede</w:t>
      </w:r>
      <w:r>
        <w:rPr>
          <w:rFonts w:ascii="Montserrat" w:eastAsia="Arial" w:hAnsi="Montserrat" w:cs="Arial"/>
          <w:highlight w:val="white"/>
        </w:rPr>
        <w:t>s</w:t>
      </w:r>
      <w:r w:rsidRPr="00ED4867">
        <w:rPr>
          <w:rFonts w:ascii="Montserrat" w:eastAsia="Arial" w:hAnsi="Montserrat" w:cs="Arial"/>
          <w:highlight w:val="white"/>
        </w:rPr>
        <w:t xml:space="preserve"> ver, esta plataforma digital de contenido </w:t>
      </w:r>
      <w:r w:rsidR="00AF60A7" w:rsidRPr="00ED4867">
        <w:rPr>
          <w:rFonts w:ascii="Montserrat" w:eastAsia="Arial" w:hAnsi="Montserrat" w:cs="Arial"/>
          <w:highlight w:val="white"/>
        </w:rPr>
        <w:t>auditivo</w:t>
      </w:r>
      <w:r w:rsidRPr="00ED4867">
        <w:rPr>
          <w:rFonts w:ascii="Montserrat" w:eastAsia="Arial" w:hAnsi="Montserrat" w:cs="Arial"/>
          <w:highlight w:val="white"/>
        </w:rPr>
        <w:t xml:space="preserve"> otorga una mayor cantidad de comisión a la semana. Calcul</w:t>
      </w:r>
      <w:r>
        <w:rPr>
          <w:rFonts w:ascii="Montserrat" w:eastAsia="Arial" w:hAnsi="Montserrat" w:cs="Arial"/>
          <w:highlight w:val="white"/>
        </w:rPr>
        <w:t>a</w:t>
      </w:r>
      <w:r w:rsidRPr="00ED4867">
        <w:rPr>
          <w:rFonts w:ascii="Montserrat" w:eastAsia="Arial" w:hAnsi="Montserrat" w:cs="Arial"/>
          <w:highlight w:val="white"/>
        </w:rPr>
        <w:t xml:space="preserve"> las ganancias en una tercera plataforma, donde pagan lo mismo por reproducción (0.20 pesos) y de comisión dan $350.</w:t>
      </w:r>
      <w:r w:rsidR="00D949BA">
        <w:rPr>
          <w:rFonts w:ascii="Montserrat" w:eastAsia="Arial" w:hAnsi="Montserrat" w:cs="Arial"/>
          <w:highlight w:val="white"/>
        </w:rPr>
        <w:t xml:space="preserve"> </w:t>
      </w:r>
      <w:r w:rsidR="00A86823" w:rsidRPr="00A86823">
        <w:rPr>
          <w:rFonts w:ascii="Montserrat" w:eastAsia="Arial" w:hAnsi="Montserrat" w:cs="Arial"/>
          <w:highlight w:val="white"/>
        </w:rPr>
        <w:t xml:space="preserve">En este caso, la expresión algebraica es y = 0.20x + 350. Ahora, al resolver las operaciones </w:t>
      </w:r>
      <w:r w:rsidR="00A86823">
        <w:rPr>
          <w:rFonts w:ascii="Montserrat" w:eastAsia="Arial" w:hAnsi="Montserrat" w:cs="Arial"/>
          <w:highlight w:val="white"/>
        </w:rPr>
        <w:t>verás</w:t>
      </w:r>
      <w:r w:rsidR="00A86823" w:rsidRPr="00A86823">
        <w:rPr>
          <w:rFonts w:ascii="Montserrat" w:eastAsia="Arial" w:hAnsi="Montserrat" w:cs="Arial"/>
          <w:highlight w:val="white"/>
        </w:rPr>
        <w:t xml:space="preserve"> </w:t>
      </w:r>
      <w:r w:rsidR="00A86823" w:rsidRPr="00A86823">
        <w:rPr>
          <w:rFonts w:ascii="Montserrat" w:eastAsia="Arial" w:hAnsi="Montserrat" w:cs="Arial"/>
          <w:highlight w:val="white"/>
        </w:rPr>
        <w:lastRenderedPageBreak/>
        <w:t>que, por 300 reproducciones la ganancia es de 410 pesos; por 600, se otorgan 470 pesos y por 900 reproducciones, se ganan 530 pesos en una semana.</w:t>
      </w:r>
    </w:p>
    <w:p w14:paraId="64F19E2C" w14:textId="244DE0AB" w:rsidR="001A4D19" w:rsidRPr="00ED4867" w:rsidRDefault="001A4D19" w:rsidP="00A86823">
      <w:pPr>
        <w:spacing w:after="0" w:line="240" w:lineRule="auto"/>
        <w:jc w:val="both"/>
        <w:rPr>
          <w:rFonts w:ascii="Montserrat" w:eastAsia="Arial" w:hAnsi="Montserrat" w:cs="Arial"/>
          <w:highlight w:val="white"/>
        </w:rPr>
      </w:pPr>
    </w:p>
    <w:p w14:paraId="5AB0C787" w14:textId="2EA341D7" w:rsidR="001A4D19" w:rsidRPr="00A86823" w:rsidRDefault="00A86823" w:rsidP="00A86823">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BD5F426" wp14:editId="02944DAE">
            <wp:extent cx="3538847" cy="227255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8978" cy="2298326"/>
                    </a:xfrm>
                    <a:prstGeom prst="rect">
                      <a:avLst/>
                    </a:prstGeom>
                    <a:noFill/>
                    <a:ln>
                      <a:noFill/>
                    </a:ln>
                  </pic:spPr>
                </pic:pic>
              </a:graphicData>
            </a:graphic>
          </wp:inline>
        </w:drawing>
      </w:r>
    </w:p>
    <w:p w14:paraId="107A8BEC" w14:textId="2A470670" w:rsidR="001A4D19" w:rsidRPr="00D949BA" w:rsidRDefault="001A4D19" w:rsidP="00D949BA">
      <w:pPr>
        <w:spacing w:after="0" w:line="240" w:lineRule="auto"/>
        <w:jc w:val="both"/>
        <w:rPr>
          <w:rFonts w:ascii="Montserrat" w:eastAsia="Arial" w:hAnsi="Montserrat" w:cs="Arial"/>
          <w:highlight w:val="white"/>
        </w:rPr>
      </w:pPr>
    </w:p>
    <w:p w14:paraId="17932D3E" w14:textId="2F57BE62" w:rsidR="00D949BA" w:rsidRDefault="00D949BA" w:rsidP="00D949BA">
      <w:pPr>
        <w:spacing w:after="0" w:line="240" w:lineRule="auto"/>
        <w:jc w:val="both"/>
        <w:rPr>
          <w:rFonts w:ascii="Montserrat" w:eastAsia="Arial" w:hAnsi="Montserrat" w:cs="Arial"/>
          <w:highlight w:val="white"/>
        </w:rPr>
      </w:pPr>
      <w:r w:rsidRPr="00D949BA">
        <w:rPr>
          <w:rFonts w:ascii="Montserrat" w:eastAsia="Arial" w:hAnsi="Montserrat" w:cs="Arial"/>
          <w:highlight w:val="white"/>
        </w:rPr>
        <w:t>¿Cómo piensa</w:t>
      </w:r>
      <w:r>
        <w:rPr>
          <w:rFonts w:ascii="Montserrat" w:eastAsia="Arial" w:hAnsi="Montserrat" w:cs="Arial"/>
          <w:highlight w:val="white"/>
        </w:rPr>
        <w:t>s</w:t>
      </w:r>
      <w:r w:rsidRPr="00D949BA">
        <w:rPr>
          <w:rFonts w:ascii="Montserrat" w:eastAsia="Arial" w:hAnsi="Montserrat" w:cs="Arial"/>
          <w:highlight w:val="white"/>
        </w:rPr>
        <w:t xml:space="preserve"> que serán las rectas de las gráficas? ¿En qué se parecen? ¿Cuál tendrá mayor pendiente?</w:t>
      </w:r>
    </w:p>
    <w:p w14:paraId="542F912A" w14:textId="77777777" w:rsidR="00D949BA" w:rsidRPr="00D949BA" w:rsidRDefault="00D949BA" w:rsidP="00D949BA">
      <w:pPr>
        <w:spacing w:after="0" w:line="240" w:lineRule="auto"/>
        <w:jc w:val="both"/>
        <w:rPr>
          <w:rFonts w:ascii="Montserrat" w:eastAsia="Arial" w:hAnsi="Montserrat" w:cs="Arial"/>
          <w:highlight w:val="white"/>
        </w:rPr>
      </w:pPr>
    </w:p>
    <w:p w14:paraId="043B6098" w14:textId="421FF972" w:rsidR="00D949BA" w:rsidRDefault="00D949BA" w:rsidP="00D949BA">
      <w:pPr>
        <w:spacing w:after="0" w:line="240" w:lineRule="auto"/>
        <w:jc w:val="both"/>
        <w:rPr>
          <w:rFonts w:ascii="Montserrat" w:eastAsia="Arial" w:hAnsi="Montserrat" w:cs="Arial"/>
          <w:highlight w:val="white"/>
        </w:rPr>
      </w:pPr>
      <w:r w:rsidRPr="00D949BA">
        <w:rPr>
          <w:rFonts w:ascii="Montserrat" w:eastAsia="Arial" w:hAnsi="Montserrat" w:cs="Arial"/>
          <w:highlight w:val="white"/>
        </w:rPr>
        <w:t>Anali</w:t>
      </w:r>
      <w:r>
        <w:rPr>
          <w:rFonts w:ascii="Montserrat" w:eastAsia="Arial" w:hAnsi="Montserrat" w:cs="Arial"/>
          <w:highlight w:val="white"/>
        </w:rPr>
        <w:t>za</w:t>
      </w:r>
      <w:r w:rsidRPr="00D949BA">
        <w:rPr>
          <w:rFonts w:ascii="Montserrat" w:eastAsia="Arial" w:hAnsi="Montserrat" w:cs="Arial"/>
          <w:highlight w:val="white"/>
        </w:rPr>
        <w:t xml:space="preserve"> las rectas y </w:t>
      </w:r>
      <w:r>
        <w:rPr>
          <w:rFonts w:ascii="Montserrat" w:eastAsia="Arial" w:hAnsi="Montserrat" w:cs="Arial"/>
          <w:highlight w:val="white"/>
        </w:rPr>
        <w:t xml:space="preserve">fíjate </w:t>
      </w:r>
      <w:r w:rsidRPr="00D949BA">
        <w:rPr>
          <w:rFonts w:ascii="Montserrat" w:eastAsia="Arial" w:hAnsi="Montserrat" w:cs="Arial"/>
          <w:highlight w:val="white"/>
        </w:rPr>
        <w:t>cuál le corresponde a la plataforma 1, cuál a la 2 y cuál a la 3.</w:t>
      </w:r>
    </w:p>
    <w:p w14:paraId="5FB172F0" w14:textId="6137246D" w:rsidR="00D949BA" w:rsidRDefault="00D949BA" w:rsidP="00D949BA">
      <w:pPr>
        <w:spacing w:after="0" w:line="240" w:lineRule="auto"/>
        <w:jc w:val="both"/>
        <w:rPr>
          <w:rFonts w:ascii="Montserrat" w:eastAsia="Arial" w:hAnsi="Montserrat" w:cs="Arial"/>
          <w:highlight w:val="white"/>
        </w:rPr>
      </w:pPr>
    </w:p>
    <w:p w14:paraId="1B7D53C6" w14:textId="6886F1F8" w:rsidR="00D949BA" w:rsidRDefault="00D949BA" w:rsidP="00D949BA">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8EDA1C8" wp14:editId="028B3845">
            <wp:extent cx="4085404" cy="25769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7332" cy="2603393"/>
                    </a:xfrm>
                    <a:prstGeom prst="rect">
                      <a:avLst/>
                    </a:prstGeom>
                    <a:noFill/>
                    <a:ln>
                      <a:noFill/>
                    </a:ln>
                  </pic:spPr>
                </pic:pic>
              </a:graphicData>
            </a:graphic>
          </wp:inline>
        </w:drawing>
      </w:r>
    </w:p>
    <w:p w14:paraId="314E7096" w14:textId="35CE797C" w:rsidR="009A1321" w:rsidRDefault="009A1321" w:rsidP="009A1321">
      <w:pPr>
        <w:spacing w:after="0" w:line="240" w:lineRule="auto"/>
        <w:jc w:val="both"/>
        <w:rPr>
          <w:rFonts w:ascii="Montserrat" w:eastAsia="Arial" w:hAnsi="Montserrat" w:cs="Arial"/>
          <w:highlight w:val="white"/>
        </w:rPr>
      </w:pPr>
      <w:r w:rsidRPr="009A1321">
        <w:rPr>
          <w:rFonts w:ascii="Montserrat" w:eastAsia="Arial" w:hAnsi="Montserrat" w:cs="Arial"/>
          <w:highlight w:val="white"/>
        </w:rPr>
        <w:t>Anali</w:t>
      </w:r>
      <w:r>
        <w:rPr>
          <w:rFonts w:ascii="Montserrat" w:eastAsia="Arial" w:hAnsi="Montserrat" w:cs="Arial"/>
          <w:highlight w:val="white"/>
        </w:rPr>
        <w:t>za</w:t>
      </w:r>
      <w:r w:rsidRPr="009A1321">
        <w:rPr>
          <w:rFonts w:ascii="Montserrat" w:eastAsia="Arial" w:hAnsi="Montserrat" w:cs="Arial"/>
          <w:highlight w:val="white"/>
        </w:rPr>
        <w:t xml:space="preserve"> detenidamente las gráficas. ¿Ya sabe</w:t>
      </w:r>
      <w:r>
        <w:rPr>
          <w:rFonts w:ascii="Montserrat" w:eastAsia="Arial" w:hAnsi="Montserrat" w:cs="Arial"/>
          <w:highlight w:val="white"/>
        </w:rPr>
        <w:t>s</w:t>
      </w:r>
      <w:r w:rsidRPr="009A1321">
        <w:rPr>
          <w:rFonts w:ascii="Montserrat" w:eastAsia="Arial" w:hAnsi="Montserrat" w:cs="Arial"/>
          <w:highlight w:val="white"/>
        </w:rPr>
        <w:t xml:space="preserve"> qué recta corresponde a cada plataforma?</w:t>
      </w:r>
    </w:p>
    <w:p w14:paraId="0B5ACF46" w14:textId="77777777" w:rsidR="009A1321" w:rsidRPr="009A1321" w:rsidRDefault="009A1321" w:rsidP="009A1321">
      <w:pPr>
        <w:spacing w:after="0" w:line="240" w:lineRule="auto"/>
        <w:jc w:val="both"/>
        <w:rPr>
          <w:rFonts w:ascii="Montserrat" w:eastAsia="Arial" w:hAnsi="Montserrat" w:cs="Arial"/>
          <w:highlight w:val="white"/>
        </w:rPr>
      </w:pPr>
    </w:p>
    <w:p w14:paraId="6034F605" w14:textId="27FA739B" w:rsidR="009A1321" w:rsidRDefault="009A1321" w:rsidP="00E927F8">
      <w:pPr>
        <w:spacing w:after="0" w:line="240" w:lineRule="auto"/>
        <w:jc w:val="both"/>
        <w:rPr>
          <w:rFonts w:ascii="Montserrat" w:eastAsia="Arial" w:hAnsi="Montserrat" w:cs="Arial"/>
          <w:highlight w:val="white"/>
        </w:rPr>
      </w:pPr>
      <w:r w:rsidRPr="009A1321">
        <w:rPr>
          <w:rFonts w:ascii="Montserrat" w:eastAsia="Arial" w:hAnsi="Montserrat" w:cs="Arial"/>
          <w:highlight w:val="white"/>
        </w:rPr>
        <w:t>La recta en color verde representa a la plataforma 1 y su expresión algebraica es y=0.20x+50; la recta azul corresponde a la plataforma 2 y su expresión algebraica es y=0.20x+150; y la recta color anaranjado corresponde a la plataforma 3, que da una comisión semanal de 350 pesos, su expresión algebraica es y=0.20x+350.</w:t>
      </w:r>
    </w:p>
    <w:p w14:paraId="4E31C8B7" w14:textId="77777777" w:rsidR="00385CF3" w:rsidRPr="009A1321" w:rsidRDefault="00385CF3" w:rsidP="00E927F8">
      <w:pPr>
        <w:spacing w:after="0" w:line="240" w:lineRule="auto"/>
        <w:jc w:val="both"/>
        <w:rPr>
          <w:rFonts w:ascii="Montserrat" w:eastAsia="Arial" w:hAnsi="Montserrat" w:cs="Arial"/>
          <w:highlight w:val="white"/>
        </w:rPr>
      </w:pPr>
    </w:p>
    <w:p w14:paraId="6E88537A" w14:textId="256C5B5C" w:rsidR="00D949BA" w:rsidRDefault="009A1321" w:rsidP="00E927F8">
      <w:pPr>
        <w:spacing w:after="0" w:line="240" w:lineRule="auto"/>
        <w:jc w:val="both"/>
        <w:rPr>
          <w:rFonts w:ascii="Montserrat" w:eastAsia="Arial" w:hAnsi="Montserrat" w:cs="Arial"/>
          <w:highlight w:val="white"/>
        </w:rPr>
      </w:pPr>
      <w:r w:rsidRPr="009A1321">
        <w:rPr>
          <w:rFonts w:ascii="Montserrat" w:eastAsia="Arial" w:hAnsi="Montserrat" w:cs="Arial"/>
          <w:highlight w:val="white"/>
        </w:rPr>
        <w:lastRenderedPageBreak/>
        <w:t xml:space="preserve">En este caso, </w:t>
      </w:r>
      <w:r w:rsidR="00385CF3">
        <w:rPr>
          <w:rFonts w:ascii="Montserrat" w:eastAsia="Arial" w:hAnsi="Montserrat" w:cs="Arial"/>
          <w:highlight w:val="white"/>
        </w:rPr>
        <w:t>puedes</w:t>
      </w:r>
      <w:r w:rsidRPr="009A1321">
        <w:rPr>
          <w:rFonts w:ascii="Montserrat" w:eastAsia="Arial" w:hAnsi="Montserrat" w:cs="Arial"/>
          <w:highlight w:val="white"/>
        </w:rPr>
        <w:t xml:space="preserve"> observar que las rectas son paralelas; es decir, tienen la misma pendiente, ya que el valor de “a” o la razón de cambio es la misma</w:t>
      </w:r>
      <w:r w:rsidR="00E927F8">
        <w:rPr>
          <w:rFonts w:ascii="Montserrat" w:eastAsia="Arial" w:hAnsi="Montserrat" w:cs="Arial"/>
          <w:highlight w:val="white"/>
        </w:rPr>
        <w:t xml:space="preserve"> </w:t>
      </w:r>
      <w:r w:rsidR="00E927F8" w:rsidRPr="00E927F8">
        <w:rPr>
          <w:rFonts w:ascii="Montserrat" w:eastAsia="Arial" w:hAnsi="Montserrat" w:cs="Arial"/>
          <w:highlight w:val="white"/>
        </w:rPr>
        <w:t>en los tres casos, 20 centavos por reproducción.</w:t>
      </w:r>
    </w:p>
    <w:p w14:paraId="73423316" w14:textId="4DAEBAEB" w:rsidR="00D949BA" w:rsidRDefault="00D949BA" w:rsidP="00E927F8">
      <w:pPr>
        <w:spacing w:after="0" w:line="240" w:lineRule="auto"/>
        <w:jc w:val="both"/>
        <w:rPr>
          <w:rFonts w:ascii="Montserrat" w:eastAsia="Arial" w:hAnsi="Montserrat" w:cs="Arial"/>
          <w:highlight w:val="white"/>
        </w:rPr>
      </w:pPr>
    </w:p>
    <w:p w14:paraId="19916BEB" w14:textId="63AD9A78" w:rsidR="00E927F8" w:rsidRDefault="00E927F8" w:rsidP="00E927F8">
      <w:pPr>
        <w:spacing w:after="0" w:line="240" w:lineRule="auto"/>
        <w:jc w:val="both"/>
        <w:rPr>
          <w:rFonts w:ascii="Montserrat" w:eastAsia="Arial" w:hAnsi="Montserrat" w:cs="Arial"/>
          <w:highlight w:val="white"/>
        </w:rPr>
      </w:pPr>
      <w:r w:rsidRPr="00E927F8">
        <w:rPr>
          <w:rFonts w:ascii="Montserrat" w:eastAsia="Arial" w:hAnsi="Montserrat" w:cs="Arial"/>
          <w:highlight w:val="white"/>
        </w:rPr>
        <w:t>¿Pero qué diferencia hay entre este conjunto de rectas y las que analiza</w:t>
      </w:r>
      <w:r>
        <w:rPr>
          <w:rFonts w:ascii="Montserrat" w:eastAsia="Arial" w:hAnsi="Montserrat" w:cs="Arial"/>
          <w:highlight w:val="white"/>
        </w:rPr>
        <w:t>ste</w:t>
      </w:r>
      <w:r w:rsidRPr="00E927F8">
        <w:rPr>
          <w:rFonts w:ascii="Montserrat" w:eastAsia="Arial" w:hAnsi="Montserrat" w:cs="Arial"/>
          <w:highlight w:val="white"/>
        </w:rPr>
        <w:t xml:space="preserve"> anteriormente?</w:t>
      </w:r>
    </w:p>
    <w:p w14:paraId="5D9CCE92" w14:textId="77777777" w:rsidR="00E927F8" w:rsidRDefault="00E927F8" w:rsidP="00E927F8">
      <w:pPr>
        <w:spacing w:after="0" w:line="240" w:lineRule="auto"/>
        <w:jc w:val="both"/>
        <w:rPr>
          <w:rFonts w:ascii="Montserrat" w:eastAsia="Arial" w:hAnsi="Montserrat" w:cs="Arial"/>
          <w:highlight w:val="white"/>
        </w:rPr>
      </w:pPr>
    </w:p>
    <w:p w14:paraId="4345A0D0" w14:textId="51EBFAD7" w:rsidR="00D949BA" w:rsidRDefault="00E927F8" w:rsidP="00E927F8">
      <w:pPr>
        <w:spacing w:after="0" w:line="240" w:lineRule="auto"/>
        <w:jc w:val="both"/>
        <w:rPr>
          <w:rFonts w:ascii="Montserrat" w:eastAsia="Arial" w:hAnsi="Montserrat" w:cs="Arial"/>
          <w:highlight w:val="white"/>
        </w:rPr>
      </w:pPr>
      <w:r w:rsidRPr="00E927F8">
        <w:rPr>
          <w:rFonts w:ascii="Montserrat" w:eastAsia="Arial" w:hAnsi="Montserrat" w:cs="Arial"/>
          <w:highlight w:val="white"/>
        </w:rPr>
        <w:t xml:space="preserve">Para poder observarlo mejor, </w:t>
      </w:r>
      <w:r>
        <w:rPr>
          <w:rFonts w:ascii="Montserrat" w:eastAsia="Arial" w:hAnsi="Montserrat" w:cs="Arial"/>
          <w:highlight w:val="white"/>
        </w:rPr>
        <w:t>se presentarán</w:t>
      </w:r>
      <w:r w:rsidRPr="00E927F8">
        <w:rPr>
          <w:rFonts w:ascii="Montserrat" w:eastAsia="Arial" w:hAnsi="Montserrat" w:cs="Arial"/>
          <w:highlight w:val="white"/>
        </w:rPr>
        <w:t xml:space="preserve"> juntos, ambos planos.</w:t>
      </w:r>
    </w:p>
    <w:p w14:paraId="6502F3D4" w14:textId="3D50F12B" w:rsidR="00E927F8" w:rsidRDefault="00E927F8" w:rsidP="00E927F8">
      <w:pPr>
        <w:spacing w:after="0" w:line="240" w:lineRule="auto"/>
        <w:jc w:val="both"/>
        <w:rPr>
          <w:rFonts w:ascii="Montserrat" w:eastAsia="Arial" w:hAnsi="Montserrat" w:cs="Arial"/>
          <w:highlight w:val="white"/>
        </w:rPr>
      </w:pPr>
    </w:p>
    <w:p w14:paraId="6540E0B3" w14:textId="597E6C14" w:rsidR="00E927F8" w:rsidRDefault="00E927F8" w:rsidP="00E927F8">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D8F2781" wp14:editId="2CA0AA14">
            <wp:extent cx="5663287" cy="33007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2724" cy="3317887"/>
                    </a:xfrm>
                    <a:prstGeom prst="rect">
                      <a:avLst/>
                    </a:prstGeom>
                    <a:noFill/>
                    <a:ln>
                      <a:noFill/>
                    </a:ln>
                  </pic:spPr>
                </pic:pic>
              </a:graphicData>
            </a:graphic>
          </wp:inline>
        </w:drawing>
      </w:r>
    </w:p>
    <w:p w14:paraId="65D91F7E" w14:textId="559A1C35" w:rsidR="00E927F8" w:rsidRDefault="00E927F8" w:rsidP="007E5315">
      <w:pPr>
        <w:spacing w:after="0" w:line="240" w:lineRule="auto"/>
        <w:jc w:val="both"/>
        <w:rPr>
          <w:rFonts w:ascii="Montserrat" w:eastAsia="Arial" w:hAnsi="Montserrat" w:cs="Arial"/>
          <w:highlight w:val="white"/>
        </w:rPr>
      </w:pPr>
    </w:p>
    <w:p w14:paraId="02C2A155" w14:textId="5389B011" w:rsidR="007E5315" w:rsidRDefault="007E5315" w:rsidP="00475CA7">
      <w:pPr>
        <w:spacing w:after="0" w:line="240" w:lineRule="auto"/>
        <w:jc w:val="both"/>
        <w:rPr>
          <w:rFonts w:ascii="Montserrat" w:eastAsia="Arial" w:hAnsi="Montserrat" w:cs="Arial"/>
          <w:highlight w:val="white"/>
        </w:rPr>
      </w:pPr>
      <w:r w:rsidRPr="007E5315">
        <w:rPr>
          <w:rFonts w:ascii="Montserrat" w:eastAsia="Arial" w:hAnsi="Montserrat" w:cs="Arial"/>
          <w:highlight w:val="white"/>
        </w:rPr>
        <w:t xml:space="preserve">Del lado izquierdo, </w:t>
      </w:r>
      <w:r>
        <w:rPr>
          <w:rFonts w:ascii="Montserrat" w:eastAsia="Arial" w:hAnsi="Montserrat" w:cs="Arial"/>
          <w:highlight w:val="white"/>
        </w:rPr>
        <w:t>puedes</w:t>
      </w:r>
      <w:r w:rsidRPr="007E5315">
        <w:rPr>
          <w:rFonts w:ascii="Montserrat" w:eastAsia="Arial" w:hAnsi="Montserrat" w:cs="Arial"/>
          <w:highlight w:val="white"/>
        </w:rPr>
        <w:t xml:space="preserve"> observar las primeras gráficas. En estos casos, en la expresión algebraica cambia el valor de la literal “a” y “b” tiene el mismo valor; del lado derecho</w:t>
      </w:r>
      <w:r>
        <w:rPr>
          <w:rFonts w:ascii="Montserrat" w:eastAsia="Arial" w:hAnsi="Montserrat" w:cs="Arial"/>
          <w:highlight w:val="white"/>
        </w:rPr>
        <w:t>, observa</w:t>
      </w:r>
      <w:r w:rsidRPr="007E5315">
        <w:rPr>
          <w:rFonts w:ascii="Montserrat" w:eastAsia="Arial" w:hAnsi="Montserrat" w:cs="Arial"/>
          <w:highlight w:val="white"/>
        </w:rPr>
        <w:t xml:space="preserve"> las rectas en las que en su expresión algebraica cambia “b” y “a” es la misma constante en los tres casos.</w:t>
      </w:r>
    </w:p>
    <w:p w14:paraId="64346F30" w14:textId="77777777" w:rsidR="007E5315" w:rsidRPr="007E5315" w:rsidRDefault="007E5315" w:rsidP="00475CA7">
      <w:pPr>
        <w:spacing w:after="0" w:line="240" w:lineRule="auto"/>
        <w:jc w:val="both"/>
        <w:rPr>
          <w:rFonts w:ascii="Montserrat" w:eastAsia="Arial" w:hAnsi="Montserrat" w:cs="Arial"/>
          <w:highlight w:val="white"/>
        </w:rPr>
      </w:pPr>
    </w:p>
    <w:p w14:paraId="14390BA0" w14:textId="1DD17F42" w:rsidR="00E927F8" w:rsidRDefault="007E5315" w:rsidP="00475CA7">
      <w:pPr>
        <w:spacing w:after="0" w:line="240" w:lineRule="auto"/>
        <w:jc w:val="both"/>
        <w:rPr>
          <w:rFonts w:ascii="Montserrat" w:eastAsia="Arial" w:hAnsi="Montserrat" w:cs="Arial"/>
          <w:highlight w:val="white"/>
        </w:rPr>
      </w:pPr>
      <w:r w:rsidRPr="007E5315">
        <w:rPr>
          <w:rFonts w:ascii="Montserrat" w:eastAsia="Arial" w:hAnsi="Montserrat" w:cs="Arial"/>
          <w:highlight w:val="white"/>
        </w:rPr>
        <w:t xml:space="preserve">Como </w:t>
      </w:r>
      <w:r>
        <w:rPr>
          <w:rFonts w:ascii="Montserrat" w:eastAsia="Arial" w:hAnsi="Montserrat" w:cs="Arial"/>
          <w:highlight w:val="white"/>
        </w:rPr>
        <w:t>puedes</w:t>
      </w:r>
      <w:r w:rsidRPr="007E5315">
        <w:rPr>
          <w:rFonts w:ascii="Montserrat" w:eastAsia="Arial" w:hAnsi="Montserrat" w:cs="Arial"/>
          <w:highlight w:val="white"/>
        </w:rPr>
        <w:t xml:space="preserve"> ver, cuando el valor de “a” cambia, la inclinación o pendiente se modifica manteniendo b constante, pero cuando el valor de “b” varía, el punto en donde la recta intersecta al eje “y” se modifica manteniendo a “a” constante.</w:t>
      </w:r>
    </w:p>
    <w:p w14:paraId="090BC625" w14:textId="23BD31A4" w:rsidR="00CC5D03" w:rsidRDefault="00CC5D03" w:rsidP="00475CA7">
      <w:pPr>
        <w:spacing w:after="0" w:line="240" w:lineRule="auto"/>
        <w:jc w:val="both"/>
        <w:rPr>
          <w:rFonts w:ascii="Montserrat" w:eastAsia="Arial" w:hAnsi="Montserrat" w:cs="Arial"/>
          <w:highlight w:val="white"/>
        </w:rPr>
      </w:pPr>
    </w:p>
    <w:p w14:paraId="2A658716" w14:textId="64AB5FFE" w:rsidR="0037617B" w:rsidRDefault="0037617B" w:rsidP="00475CA7">
      <w:pPr>
        <w:spacing w:after="0" w:line="240" w:lineRule="auto"/>
        <w:jc w:val="both"/>
        <w:rPr>
          <w:rFonts w:ascii="Montserrat" w:eastAsia="Arial" w:hAnsi="Montserrat" w:cs="Arial"/>
          <w:highlight w:val="white"/>
        </w:rPr>
      </w:pPr>
      <w:r w:rsidRPr="0037617B">
        <w:rPr>
          <w:rFonts w:ascii="Montserrat" w:eastAsia="Arial" w:hAnsi="Montserrat" w:cs="Arial"/>
          <w:highlight w:val="white"/>
        </w:rPr>
        <w:t xml:space="preserve">Ya </w:t>
      </w:r>
      <w:r>
        <w:rPr>
          <w:rFonts w:ascii="Montserrat" w:eastAsia="Arial" w:hAnsi="Montserrat" w:cs="Arial"/>
          <w:highlight w:val="white"/>
        </w:rPr>
        <w:t>has</w:t>
      </w:r>
      <w:r w:rsidRPr="0037617B">
        <w:rPr>
          <w:rFonts w:ascii="Montserrat" w:eastAsia="Arial" w:hAnsi="Montserrat" w:cs="Arial"/>
          <w:highlight w:val="white"/>
        </w:rPr>
        <w:t xml:space="preserve"> visto la relación que hay entre las expresiones algebraicas de la forma y=ax+b y su gráfica; la relación de las literales “a” y “b”, respecto a la pendiente y el punto donde se intersecta al eje “y”.</w:t>
      </w:r>
    </w:p>
    <w:p w14:paraId="02E15A2B" w14:textId="77777777" w:rsidR="0037617B" w:rsidRPr="0037617B" w:rsidRDefault="0037617B" w:rsidP="00475CA7">
      <w:pPr>
        <w:spacing w:after="0" w:line="240" w:lineRule="auto"/>
        <w:jc w:val="both"/>
        <w:rPr>
          <w:rFonts w:ascii="Montserrat" w:eastAsia="Arial" w:hAnsi="Montserrat" w:cs="Arial"/>
          <w:highlight w:val="white"/>
        </w:rPr>
      </w:pPr>
    </w:p>
    <w:p w14:paraId="2C261CE6" w14:textId="2C4B9440" w:rsidR="00CC5D03" w:rsidRPr="00D949BA" w:rsidRDefault="0037617B" w:rsidP="00475CA7">
      <w:pPr>
        <w:spacing w:after="0" w:line="240" w:lineRule="auto"/>
        <w:jc w:val="both"/>
        <w:rPr>
          <w:rFonts w:ascii="Montserrat" w:eastAsia="Arial" w:hAnsi="Montserrat" w:cs="Arial"/>
          <w:highlight w:val="white"/>
        </w:rPr>
      </w:pPr>
      <w:r w:rsidRPr="0037617B">
        <w:rPr>
          <w:rFonts w:ascii="Montserrat" w:eastAsia="Arial" w:hAnsi="Montserrat" w:cs="Arial"/>
          <w:highlight w:val="white"/>
        </w:rPr>
        <w:t xml:space="preserve">A continuación, </w:t>
      </w:r>
      <w:r>
        <w:rPr>
          <w:rFonts w:ascii="Montserrat" w:eastAsia="Arial" w:hAnsi="Montserrat" w:cs="Arial"/>
          <w:highlight w:val="white"/>
        </w:rPr>
        <w:t>se presentará</w:t>
      </w:r>
      <w:r w:rsidRPr="0037617B">
        <w:rPr>
          <w:rFonts w:ascii="Montserrat" w:eastAsia="Arial" w:hAnsi="Montserrat" w:cs="Arial"/>
          <w:highlight w:val="white"/>
        </w:rPr>
        <w:t xml:space="preserve"> una gráfica y </w:t>
      </w:r>
      <w:r>
        <w:rPr>
          <w:rFonts w:ascii="Montserrat" w:eastAsia="Arial" w:hAnsi="Montserrat" w:cs="Arial"/>
          <w:highlight w:val="white"/>
        </w:rPr>
        <w:t>tú revisarás</w:t>
      </w:r>
      <w:r w:rsidRPr="0037617B">
        <w:rPr>
          <w:rFonts w:ascii="Montserrat" w:eastAsia="Arial" w:hAnsi="Montserrat" w:cs="Arial"/>
          <w:highlight w:val="white"/>
        </w:rPr>
        <w:t xml:space="preserve"> cuál de las expresiones algebraicas que </w:t>
      </w:r>
      <w:r>
        <w:rPr>
          <w:rFonts w:ascii="Montserrat" w:eastAsia="Arial" w:hAnsi="Montserrat" w:cs="Arial"/>
          <w:highlight w:val="white"/>
        </w:rPr>
        <w:t>se</w:t>
      </w:r>
      <w:r w:rsidRPr="0037617B">
        <w:rPr>
          <w:rFonts w:ascii="Montserrat" w:eastAsia="Arial" w:hAnsi="Montserrat" w:cs="Arial"/>
          <w:highlight w:val="white"/>
        </w:rPr>
        <w:t xml:space="preserve"> present</w:t>
      </w:r>
      <w:r>
        <w:rPr>
          <w:rFonts w:ascii="Montserrat" w:eastAsia="Arial" w:hAnsi="Montserrat" w:cs="Arial"/>
          <w:highlight w:val="white"/>
        </w:rPr>
        <w:t>an</w:t>
      </w:r>
      <w:r w:rsidRPr="0037617B">
        <w:rPr>
          <w:rFonts w:ascii="Montserrat" w:eastAsia="Arial" w:hAnsi="Montserrat" w:cs="Arial"/>
          <w:highlight w:val="white"/>
        </w:rPr>
        <w:t xml:space="preserve"> es la que le corresponde a cada recta.</w:t>
      </w:r>
    </w:p>
    <w:p w14:paraId="01CED361" w14:textId="768FD7CC" w:rsidR="00D949BA" w:rsidRPr="00D949BA" w:rsidRDefault="00D949BA" w:rsidP="0037617B">
      <w:pPr>
        <w:spacing w:after="0" w:line="240" w:lineRule="auto"/>
        <w:jc w:val="both"/>
        <w:rPr>
          <w:rFonts w:ascii="Montserrat" w:eastAsia="Arial" w:hAnsi="Montserrat" w:cs="Arial"/>
          <w:highlight w:val="white"/>
        </w:rPr>
      </w:pPr>
    </w:p>
    <w:p w14:paraId="0756A9B9" w14:textId="6906F0EA" w:rsidR="00D949BA" w:rsidRPr="00D949BA" w:rsidRDefault="00637205" w:rsidP="00637205">
      <w:pPr>
        <w:spacing w:after="0" w:line="240" w:lineRule="auto"/>
        <w:jc w:val="center"/>
        <w:rPr>
          <w:rFonts w:ascii="Montserrat" w:eastAsia="Arial" w:hAnsi="Montserrat" w:cs="Arial"/>
          <w:highlight w:val="white"/>
        </w:rPr>
      </w:pPr>
      <w:r w:rsidRPr="00637205">
        <w:rPr>
          <w:rFonts w:ascii="Montserrat" w:eastAsia="Arial" w:hAnsi="Montserrat" w:cs="Arial"/>
          <w:noProof/>
          <w:lang w:val="en-US"/>
        </w:rPr>
        <w:lastRenderedPageBreak/>
        <w:drawing>
          <wp:inline distT="0" distB="0" distL="0" distR="0" wp14:anchorId="4A55238A" wp14:editId="384AA1D9">
            <wp:extent cx="5151009" cy="2897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0760" cy="2908689"/>
                    </a:xfrm>
                    <a:prstGeom prst="rect">
                      <a:avLst/>
                    </a:prstGeom>
                  </pic:spPr>
                </pic:pic>
              </a:graphicData>
            </a:graphic>
          </wp:inline>
        </w:drawing>
      </w:r>
    </w:p>
    <w:p w14:paraId="4BC54E3B" w14:textId="6B5710DC" w:rsidR="00D949BA" w:rsidRPr="0037617B" w:rsidRDefault="00D949BA" w:rsidP="008379C3">
      <w:pPr>
        <w:spacing w:after="0" w:line="240" w:lineRule="auto"/>
        <w:jc w:val="both"/>
        <w:rPr>
          <w:rFonts w:ascii="Montserrat" w:eastAsia="Arial" w:hAnsi="Montserrat" w:cs="Arial"/>
          <w:highlight w:val="white"/>
        </w:rPr>
      </w:pPr>
    </w:p>
    <w:p w14:paraId="134AAE66" w14:textId="2E40BF2D" w:rsidR="008379C3" w:rsidRDefault="008379C3" w:rsidP="00475CA7">
      <w:pPr>
        <w:spacing w:after="0" w:line="240" w:lineRule="auto"/>
        <w:jc w:val="both"/>
        <w:rPr>
          <w:rFonts w:ascii="Montserrat" w:eastAsia="Arial" w:hAnsi="Montserrat" w:cs="Arial"/>
          <w:highlight w:val="white"/>
        </w:rPr>
      </w:pPr>
      <w:r>
        <w:rPr>
          <w:rFonts w:ascii="Montserrat" w:eastAsia="Arial" w:hAnsi="Montserrat" w:cs="Arial"/>
          <w:highlight w:val="white"/>
        </w:rPr>
        <w:t>Se plantearán</w:t>
      </w:r>
      <w:r w:rsidRPr="008379C3">
        <w:rPr>
          <w:rFonts w:ascii="Montserrat" w:eastAsia="Arial" w:hAnsi="Montserrat" w:cs="Arial"/>
          <w:highlight w:val="white"/>
        </w:rPr>
        <w:t xml:space="preserve"> algunas preguntas para guiar</w:t>
      </w:r>
      <w:r>
        <w:rPr>
          <w:rFonts w:ascii="Montserrat" w:eastAsia="Arial" w:hAnsi="Montserrat" w:cs="Arial"/>
          <w:highlight w:val="white"/>
        </w:rPr>
        <w:t>te</w:t>
      </w:r>
      <w:r w:rsidRPr="008379C3">
        <w:rPr>
          <w:rFonts w:ascii="Montserrat" w:eastAsia="Arial" w:hAnsi="Montserrat" w:cs="Arial"/>
          <w:highlight w:val="white"/>
        </w:rPr>
        <w:t>. La primera es: ¿Cuál es la diferencia entre las rectas? En las expresiones algebraicas que observa</w:t>
      </w:r>
      <w:r>
        <w:rPr>
          <w:rFonts w:ascii="Montserrat" w:eastAsia="Arial" w:hAnsi="Montserrat" w:cs="Arial"/>
          <w:highlight w:val="white"/>
        </w:rPr>
        <w:t>s</w:t>
      </w:r>
      <w:r w:rsidRPr="008379C3">
        <w:rPr>
          <w:rFonts w:ascii="Montserrat" w:eastAsia="Arial" w:hAnsi="Montserrat" w:cs="Arial"/>
          <w:highlight w:val="white"/>
        </w:rPr>
        <w:t>, ¿cuál es el valor que cambia: “a” o “b”?</w:t>
      </w:r>
    </w:p>
    <w:p w14:paraId="045B1F32" w14:textId="77777777" w:rsidR="008379C3" w:rsidRPr="008379C3" w:rsidRDefault="008379C3" w:rsidP="00475CA7">
      <w:pPr>
        <w:spacing w:after="0" w:line="240" w:lineRule="auto"/>
        <w:jc w:val="both"/>
        <w:rPr>
          <w:rFonts w:ascii="Montserrat" w:eastAsia="Arial" w:hAnsi="Montserrat" w:cs="Arial"/>
          <w:highlight w:val="white"/>
        </w:rPr>
      </w:pPr>
    </w:p>
    <w:p w14:paraId="33114184" w14:textId="199C3C06" w:rsidR="008379C3" w:rsidRPr="008379C3" w:rsidRDefault="008379C3" w:rsidP="00475CA7">
      <w:pPr>
        <w:spacing w:after="0" w:line="240" w:lineRule="auto"/>
        <w:jc w:val="both"/>
        <w:rPr>
          <w:rFonts w:ascii="Montserrat" w:eastAsia="Arial" w:hAnsi="Montserrat" w:cs="Arial"/>
          <w:highlight w:val="white"/>
        </w:rPr>
      </w:pPr>
      <w:r>
        <w:rPr>
          <w:rFonts w:ascii="Montserrat" w:eastAsia="Arial" w:hAnsi="Montserrat" w:cs="Arial"/>
          <w:highlight w:val="white"/>
        </w:rPr>
        <w:t>Tienes</w:t>
      </w:r>
      <w:r w:rsidRPr="008379C3">
        <w:rPr>
          <w:rFonts w:ascii="Montserrat" w:eastAsia="Arial" w:hAnsi="Montserrat" w:cs="Arial"/>
          <w:highlight w:val="white"/>
        </w:rPr>
        <w:t xml:space="preserve"> que la pendiente de la recta es diferente y ambas intersectan en el mismo punto al eje de las ordenadas, en la coordenada (0, 20); donde el valor “y” del par ordenado, corresponde al valor de “b”. Anali</w:t>
      </w:r>
      <w:r w:rsidR="006B02AB">
        <w:rPr>
          <w:rFonts w:ascii="Montserrat" w:eastAsia="Arial" w:hAnsi="Montserrat" w:cs="Arial"/>
          <w:highlight w:val="white"/>
        </w:rPr>
        <w:t xml:space="preserve">za </w:t>
      </w:r>
      <w:r w:rsidRPr="008379C3">
        <w:rPr>
          <w:rFonts w:ascii="Montserrat" w:eastAsia="Arial" w:hAnsi="Montserrat" w:cs="Arial"/>
          <w:highlight w:val="white"/>
        </w:rPr>
        <w:t>el valor de “a” en cada caso.</w:t>
      </w:r>
    </w:p>
    <w:p w14:paraId="4E4B702C" w14:textId="77777777" w:rsidR="00441AF8" w:rsidRDefault="008379C3" w:rsidP="008379C3">
      <w:pPr>
        <w:spacing w:after="0" w:line="240" w:lineRule="auto"/>
        <w:jc w:val="both"/>
        <w:rPr>
          <w:rFonts w:ascii="Montserrat" w:eastAsia="Arial" w:hAnsi="Montserrat" w:cs="Arial"/>
          <w:highlight w:val="white"/>
        </w:rPr>
      </w:pPr>
      <w:r w:rsidRPr="008379C3">
        <w:rPr>
          <w:rFonts w:ascii="Montserrat" w:eastAsia="Arial" w:hAnsi="Montserrat" w:cs="Arial"/>
          <w:highlight w:val="white"/>
        </w:rPr>
        <w:t>¿Cuál es mayor? ¿Cuál de las rectas presenta mayor inclinación hacia el eje de las ordenadas?</w:t>
      </w:r>
    </w:p>
    <w:p w14:paraId="0D8BDD3C" w14:textId="77777777" w:rsidR="00441AF8" w:rsidRDefault="00441AF8" w:rsidP="008379C3">
      <w:pPr>
        <w:spacing w:after="0" w:line="240" w:lineRule="auto"/>
        <w:jc w:val="both"/>
        <w:rPr>
          <w:rFonts w:ascii="Montserrat" w:eastAsia="Arial" w:hAnsi="Montserrat" w:cs="Arial"/>
          <w:highlight w:val="white"/>
        </w:rPr>
      </w:pPr>
    </w:p>
    <w:p w14:paraId="380B4337" w14:textId="0D2F01EF" w:rsidR="008379C3" w:rsidRPr="008379C3" w:rsidRDefault="008379C3" w:rsidP="00993F36">
      <w:pPr>
        <w:spacing w:after="0" w:line="240" w:lineRule="auto"/>
        <w:jc w:val="both"/>
        <w:rPr>
          <w:rFonts w:ascii="Montserrat" w:eastAsia="Arial" w:hAnsi="Montserrat" w:cs="Arial"/>
          <w:highlight w:val="white"/>
        </w:rPr>
      </w:pPr>
      <w:r w:rsidRPr="008379C3">
        <w:rPr>
          <w:rFonts w:ascii="Montserrat" w:eastAsia="Arial" w:hAnsi="Montserrat" w:cs="Arial"/>
          <w:highlight w:val="white"/>
        </w:rPr>
        <w:t xml:space="preserve">Por la pendiente, </w:t>
      </w:r>
      <w:r w:rsidR="00441AF8">
        <w:rPr>
          <w:rFonts w:ascii="Montserrat" w:eastAsia="Arial" w:hAnsi="Montserrat" w:cs="Arial"/>
          <w:highlight w:val="white"/>
        </w:rPr>
        <w:t>se puede</w:t>
      </w:r>
      <w:r w:rsidRPr="008379C3">
        <w:rPr>
          <w:rFonts w:ascii="Montserrat" w:eastAsia="Arial" w:hAnsi="Montserrat" w:cs="Arial"/>
          <w:highlight w:val="white"/>
        </w:rPr>
        <w:t xml:space="preserve"> decir que la literal “a” tiene mayor valor en la gráfica amarilla. Por lo tanto, la expresión y=10x+20 corresponde con la recta de color azul y la expresión y=25x+20 corresponde a la recta de color amarillo, ya que el valor de “a” es mayor, lo que significa que la pendiente es mayor.</w:t>
      </w:r>
    </w:p>
    <w:p w14:paraId="062EC98D" w14:textId="2E0210A4" w:rsidR="00D949BA" w:rsidRDefault="00D949BA" w:rsidP="00993F36">
      <w:pPr>
        <w:spacing w:after="0" w:line="240" w:lineRule="auto"/>
        <w:jc w:val="both"/>
        <w:rPr>
          <w:rFonts w:ascii="Montserrat" w:eastAsia="Arial" w:hAnsi="Montserrat" w:cs="Arial"/>
          <w:highlight w:val="white"/>
        </w:rPr>
      </w:pPr>
    </w:p>
    <w:p w14:paraId="24C38FE0" w14:textId="124421B4" w:rsidR="000E0E1D" w:rsidRDefault="000E0E1D" w:rsidP="00993F36">
      <w:pPr>
        <w:spacing w:after="0" w:line="240" w:lineRule="auto"/>
        <w:jc w:val="both"/>
        <w:rPr>
          <w:rFonts w:ascii="Montserrat" w:eastAsia="Arial" w:hAnsi="Montserrat" w:cs="Arial"/>
          <w:highlight w:val="white"/>
        </w:rPr>
      </w:pPr>
      <w:r>
        <w:rPr>
          <w:rFonts w:ascii="Montserrat" w:eastAsia="Arial" w:hAnsi="Montserrat" w:cs="Arial"/>
          <w:highlight w:val="white"/>
        </w:rPr>
        <w:t>Revisa</w:t>
      </w:r>
      <w:r w:rsidRPr="000E0E1D">
        <w:rPr>
          <w:rFonts w:ascii="Montserrat" w:eastAsia="Arial" w:hAnsi="Montserrat" w:cs="Arial"/>
          <w:highlight w:val="white"/>
        </w:rPr>
        <w:t xml:space="preserve"> un par de rectas más. </w:t>
      </w:r>
      <w:r>
        <w:rPr>
          <w:rFonts w:ascii="Montserrat" w:eastAsia="Arial" w:hAnsi="Montserrat" w:cs="Arial"/>
          <w:highlight w:val="white"/>
        </w:rPr>
        <w:t>Se te invita</w:t>
      </w:r>
      <w:r w:rsidRPr="000E0E1D">
        <w:rPr>
          <w:rFonts w:ascii="Montserrat" w:eastAsia="Arial" w:hAnsi="Montserrat" w:cs="Arial"/>
          <w:highlight w:val="white"/>
        </w:rPr>
        <w:t xml:space="preserve"> a que las analice</w:t>
      </w:r>
      <w:r>
        <w:rPr>
          <w:rFonts w:ascii="Montserrat" w:eastAsia="Arial" w:hAnsi="Montserrat" w:cs="Arial"/>
          <w:highlight w:val="white"/>
        </w:rPr>
        <w:t>s</w:t>
      </w:r>
      <w:r w:rsidRPr="000E0E1D">
        <w:rPr>
          <w:rFonts w:ascii="Montserrat" w:eastAsia="Arial" w:hAnsi="Montserrat" w:cs="Arial"/>
          <w:highlight w:val="white"/>
        </w:rPr>
        <w:t xml:space="preserve"> cuidadosamente y, al igual que en la actividad anterior, identifique</w:t>
      </w:r>
      <w:r w:rsidR="00993F36">
        <w:rPr>
          <w:rFonts w:ascii="Montserrat" w:eastAsia="Arial" w:hAnsi="Montserrat" w:cs="Arial"/>
          <w:highlight w:val="white"/>
        </w:rPr>
        <w:t>s</w:t>
      </w:r>
      <w:r w:rsidRPr="000E0E1D">
        <w:rPr>
          <w:rFonts w:ascii="Montserrat" w:eastAsia="Arial" w:hAnsi="Montserrat" w:cs="Arial"/>
          <w:highlight w:val="white"/>
        </w:rPr>
        <w:t xml:space="preserve"> cuál es la expresión algebraica que corresponde a cada recta.</w:t>
      </w:r>
    </w:p>
    <w:p w14:paraId="5ACDAC90" w14:textId="1F61F6AB" w:rsidR="00993F36" w:rsidRDefault="00993F36" w:rsidP="00993F36">
      <w:pPr>
        <w:spacing w:after="0" w:line="240" w:lineRule="auto"/>
        <w:jc w:val="both"/>
        <w:rPr>
          <w:rFonts w:ascii="Montserrat" w:eastAsia="Arial" w:hAnsi="Montserrat" w:cs="Arial"/>
          <w:highlight w:val="white"/>
        </w:rPr>
      </w:pPr>
    </w:p>
    <w:p w14:paraId="6AF29839" w14:textId="1D5CFDA7" w:rsidR="00993F36" w:rsidRDefault="00993F36" w:rsidP="00993F36">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Observ</w:t>
      </w:r>
      <w:r>
        <w:rPr>
          <w:rFonts w:ascii="Montserrat" w:eastAsia="Arial" w:hAnsi="Montserrat" w:cs="Arial"/>
          <w:highlight w:val="white"/>
        </w:rPr>
        <w:t>a</w:t>
      </w:r>
      <w:r w:rsidRPr="00993F36">
        <w:rPr>
          <w:rFonts w:ascii="Montserrat" w:eastAsia="Arial" w:hAnsi="Montserrat" w:cs="Arial"/>
          <w:highlight w:val="white"/>
        </w:rPr>
        <w:t xml:space="preserve"> las</w:t>
      </w:r>
      <w:r>
        <w:rPr>
          <w:rFonts w:ascii="Montserrat" w:eastAsia="Arial" w:hAnsi="Montserrat" w:cs="Arial"/>
          <w:highlight w:val="white"/>
        </w:rPr>
        <w:t xml:space="preserve"> siguientes</w:t>
      </w:r>
      <w:r w:rsidRPr="00993F36">
        <w:rPr>
          <w:rFonts w:ascii="Montserrat" w:eastAsia="Arial" w:hAnsi="Montserrat" w:cs="Arial"/>
          <w:highlight w:val="white"/>
        </w:rPr>
        <w:t xml:space="preserve"> gráficas, ¿en qué se parecen?</w:t>
      </w:r>
      <w:r>
        <w:rPr>
          <w:rFonts w:ascii="Montserrat" w:eastAsia="Arial" w:hAnsi="Montserrat" w:cs="Arial"/>
          <w:highlight w:val="white"/>
        </w:rPr>
        <w:t xml:space="preserve">, </w:t>
      </w:r>
      <w:r w:rsidRPr="00993F36">
        <w:rPr>
          <w:rFonts w:ascii="Montserrat" w:eastAsia="Arial" w:hAnsi="Montserrat" w:cs="Arial"/>
          <w:highlight w:val="white"/>
        </w:rPr>
        <w:t>¿</w:t>
      </w:r>
      <w:r>
        <w:rPr>
          <w:rFonts w:ascii="Montserrat" w:eastAsia="Arial" w:hAnsi="Montserrat" w:cs="Arial"/>
          <w:highlight w:val="white"/>
        </w:rPr>
        <w:t>e</w:t>
      </w:r>
      <w:r w:rsidRPr="00993F36">
        <w:rPr>
          <w:rFonts w:ascii="Montserrat" w:eastAsia="Arial" w:hAnsi="Montserrat" w:cs="Arial"/>
          <w:highlight w:val="white"/>
        </w:rPr>
        <w:t>n qué difieren?</w:t>
      </w:r>
    </w:p>
    <w:p w14:paraId="137BBE92" w14:textId="0D4AA4C9" w:rsidR="00993F36" w:rsidRDefault="00993F36" w:rsidP="00993F36">
      <w:pPr>
        <w:spacing w:after="0" w:line="240" w:lineRule="auto"/>
        <w:jc w:val="both"/>
        <w:rPr>
          <w:rFonts w:ascii="Montserrat" w:eastAsia="Arial" w:hAnsi="Montserrat" w:cs="Arial"/>
          <w:highlight w:val="white"/>
        </w:rPr>
      </w:pPr>
    </w:p>
    <w:p w14:paraId="03A059E9" w14:textId="33F64E15" w:rsidR="00993F36" w:rsidRDefault="00993F36" w:rsidP="00993F36">
      <w:pPr>
        <w:spacing w:after="0" w:line="240" w:lineRule="auto"/>
        <w:jc w:val="center"/>
        <w:rPr>
          <w:rFonts w:ascii="Montserrat" w:eastAsia="Arial" w:hAnsi="Montserrat" w:cs="Arial"/>
          <w:highlight w:val="white"/>
        </w:rPr>
      </w:pPr>
      <w:r w:rsidRPr="00993F36">
        <w:rPr>
          <w:rFonts w:ascii="Montserrat" w:eastAsia="Arial" w:hAnsi="Montserrat" w:cs="Arial"/>
          <w:noProof/>
          <w:lang w:val="en-US"/>
        </w:rPr>
        <w:lastRenderedPageBreak/>
        <w:drawing>
          <wp:inline distT="0" distB="0" distL="0" distR="0" wp14:anchorId="0B1E4344" wp14:editId="5C6BE698">
            <wp:extent cx="5272644" cy="2966002"/>
            <wp:effectExtent l="0" t="0" r="444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9774" cy="2970013"/>
                    </a:xfrm>
                    <a:prstGeom prst="rect">
                      <a:avLst/>
                    </a:prstGeom>
                  </pic:spPr>
                </pic:pic>
              </a:graphicData>
            </a:graphic>
          </wp:inline>
        </w:drawing>
      </w:r>
    </w:p>
    <w:p w14:paraId="2FFC4BF5" w14:textId="7CFAD203" w:rsidR="00993F36" w:rsidRDefault="00993F36" w:rsidP="00993F36">
      <w:pPr>
        <w:spacing w:after="0" w:line="240" w:lineRule="auto"/>
        <w:jc w:val="both"/>
        <w:rPr>
          <w:rFonts w:ascii="Montserrat" w:eastAsia="Arial" w:hAnsi="Montserrat" w:cs="Arial"/>
          <w:highlight w:val="white"/>
        </w:rPr>
      </w:pPr>
    </w:p>
    <w:p w14:paraId="45746A69" w14:textId="35D92589" w:rsidR="00993F36" w:rsidRDefault="00993F36" w:rsidP="00475CA7">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Como puede</w:t>
      </w:r>
      <w:r>
        <w:rPr>
          <w:rFonts w:ascii="Montserrat" w:eastAsia="Arial" w:hAnsi="Montserrat" w:cs="Arial"/>
          <w:highlight w:val="white"/>
        </w:rPr>
        <w:t>s</w:t>
      </w:r>
      <w:r w:rsidRPr="00993F36">
        <w:rPr>
          <w:rFonts w:ascii="Montserrat" w:eastAsia="Arial" w:hAnsi="Montserrat" w:cs="Arial"/>
          <w:highlight w:val="white"/>
        </w:rPr>
        <w:t xml:space="preserve"> ver, las gráficas están representadas por rectas paralelas, debido a que la razón de cambio es la misma, por ello tienen la misma pendiente; entonces, </w:t>
      </w:r>
      <w:r>
        <w:rPr>
          <w:rFonts w:ascii="Montserrat" w:eastAsia="Arial" w:hAnsi="Montserrat" w:cs="Arial"/>
          <w:highlight w:val="white"/>
        </w:rPr>
        <w:t>se puede</w:t>
      </w:r>
      <w:r w:rsidRPr="00993F36">
        <w:rPr>
          <w:rFonts w:ascii="Montserrat" w:eastAsia="Arial" w:hAnsi="Montserrat" w:cs="Arial"/>
          <w:highlight w:val="white"/>
        </w:rPr>
        <w:t xml:space="preserve"> afirmar que la expresión algebraica y=7x+35, no corresponde a ninguna de las rectas, ya que el valor de “a” tiene que ser el mismo en ambas expresiones.</w:t>
      </w:r>
    </w:p>
    <w:p w14:paraId="3C6A9991" w14:textId="77777777" w:rsidR="00993F36" w:rsidRPr="00993F36" w:rsidRDefault="00993F36" w:rsidP="00475CA7">
      <w:pPr>
        <w:spacing w:after="0" w:line="240" w:lineRule="auto"/>
        <w:jc w:val="both"/>
        <w:rPr>
          <w:rFonts w:ascii="Montserrat" w:eastAsia="Arial" w:hAnsi="Montserrat" w:cs="Arial"/>
          <w:highlight w:val="white"/>
        </w:rPr>
      </w:pPr>
    </w:p>
    <w:p w14:paraId="1E231A75" w14:textId="6681B8C2" w:rsidR="00993F36" w:rsidRPr="00993F36" w:rsidRDefault="00993F36" w:rsidP="00475CA7">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Ahora, ¿cuál es la expresión algebraica que corresponde a la recta de color verde?</w:t>
      </w:r>
    </w:p>
    <w:p w14:paraId="43BACBF3" w14:textId="3B0C3AFB" w:rsidR="00993F36" w:rsidRPr="00993F36" w:rsidRDefault="00993F36" w:rsidP="00993F36">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 xml:space="preserve">La expresión es y=3x+35 ya que, el valor que corresponde a “b” determina el punto donde la recta se cruza con el eje de las ordenadas. En este caso, el valor de “b” es 35, justo el punto de intersección de la recta verde con el eje “ye”. Pero </w:t>
      </w:r>
      <w:r>
        <w:rPr>
          <w:rFonts w:ascii="Montserrat" w:eastAsia="Arial" w:hAnsi="Montserrat" w:cs="Arial"/>
          <w:highlight w:val="white"/>
        </w:rPr>
        <w:t>analiza</w:t>
      </w:r>
      <w:r w:rsidRPr="00993F36">
        <w:rPr>
          <w:rFonts w:ascii="Montserrat" w:eastAsia="Arial" w:hAnsi="Montserrat" w:cs="Arial"/>
          <w:highlight w:val="white"/>
        </w:rPr>
        <w:t xml:space="preserve"> el valor de “b” en la expresión y=3x+20. Efectivamente, la recta se intersecta con el eje de las ordenadas en la coordenada (0, 20).</w:t>
      </w:r>
    </w:p>
    <w:p w14:paraId="2CF6DA76" w14:textId="1527A7FA"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0" w:name="_Hlk50653956"/>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05989E68" w:rsidR="001F49F2" w:rsidRPr="00943461" w:rsidRDefault="001F49F2" w:rsidP="732C2549">
      <w:pPr>
        <w:spacing w:after="0" w:line="240" w:lineRule="auto"/>
        <w:jc w:val="both"/>
        <w:rPr>
          <w:rFonts w:ascii="Montserrat" w:eastAsia="Times New Roman" w:hAnsi="Montserrat" w:cs="Arial"/>
          <w:b/>
          <w:bCs/>
          <w:color w:val="000000" w:themeColor="text1"/>
          <w:sz w:val="28"/>
          <w:szCs w:val="28"/>
        </w:rPr>
      </w:pPr>
      <w:r w:rsidRPr="732C2549">
        <w:rPr>
          <w:rFonts w:ascii="Montserrat" w:eastAsia="Times New Roman" w:hAnsi="Montserrat" w:cs="Arial"/>
          <w:b/>
          <w:bCs/>
          <w:color w:val="000000" w:themeColor="text1"/>
          <w:sz w:val="28"/>
          <w:szCs w:val="28"/>
        </w:rPr>
        <w:t>El reto de hoy</w:t>
      </w:r>
      <w:r w:rsidR="00C84D2F" w:rsidRPr="732C2549">
        <w:rPr>
          <w:rFonts w:ascii="Montserrat" w:eastAsia="Times New Roman" w:hAnsi="Montserrat" w:cs="Arial"/>
          <w:b/>
          <w:bCs/>
          <w:color w:val="000000" w:themeColor="text1"/>
          <w:sz w:val="28"/>
          <w:szCs w:val="28"/>
        </w:rPr>
        <w:t>:</w:t>
      </w:r>
    </w:p>
    <w:bookmarkEnd w:id="0"/>
    <w:p w14:paraId="72CE6425" w14:textId="72E4CD49" w:rsidR="00D77252" w:rsidRPr="007F7D2D" w:rsidRDefault="00D77252" w:rsidP="007F7D2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E7189BB" w14:textId="7226CFCF" w:rsidR="007F7D2D" w:rsidRPr="007F7D2D" w:rsidRDefault="007F7D2D" w:rsidP="00475C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 invita</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que piense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una situación similar a las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presentaron</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esta sesión, en la que tenga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comparar la razón de cambio o la ordenada al origen para comparar las gráficas correspondientes.</w:t>
      </w:r>
    </w:p>
    <w:p w14:paraId="04BD8AB4" w14:textId="77777777" w:rsidR="007F7D2D" w:rsidRPr="007F7D2D" w:rsidRDefault="007F7D2D" w:rsidP="00475C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67EBE9B" w14:textId="4562B72A" w:rsidR="007F7D2D" w:rsidRPr="007F7D2D" w:rsidRDefault="007F7D2D" w:rsidP="00475C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éste es un material de apoyo y que,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libro de texto de Matemáticas,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encontrar más información y actividades de relaciones con variación lineal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que puedes resolver.</w:t>
      </w:r>
    </w:p>
    <w:p w14:paraId="689CB1F1" w14:textId="77199AA0" w:rsidR="0036177E" w:rsidRDefault="0036177E" w:rsidP="00475CA7">
      <w:pPr>
        <w:pStyle w:val="CuerpoA"/>
        <w:shd w:val="clear" w:color="auto" w:fill="FFFFFF" w:themeFill="background1"/>
        <w:jc w:val="both"/>
        <w:rPr>
          <w:rStyle w:val="Ninguno"/>
          <w:rFonts w:ascii="Montserrat" w:eastAsia="Arial" w:hAnsi="Montserrat" w:cs="Arial"/>
          <w:sz w:val="22"/>
          <w:szCs w:val="22"/>
          <w:lang w:val="es-MX"/>
        </w:rPr>
      </w:pPr>
    </w:p>
    <w:p w14:paraId="2C4DDA32" w14:textId="77777777" w:rsidR="007F7D2D" w:rsidRPr="00943461" w:rsidRDefault="007F7D2D" w:rsidP="00475CA7">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34697C2D" w14:textId="48EB08F1" w:rsidR="00B14EA8" w:rsidRPr="00C23393" w:rsidRDefault="00FE09C7" w:rsidP="00167EED">
      <w:pPr>
        <w:spacing w:after="0" w:line="240" w:lineRule="auto"/>
        <w:ind w:left="360"/>
        <w:jc w:val="center"/>
        <w:rPr>
          <w:rFonts w:ascii="Montserrat" w:hAnsi="Montserrat"/>
          <w:b/>
        </w:rPr>
      </w:pPr>
      <w:r w:rsidRPr="00943461">
        <w:rPr>
          <w:rFonts w:ascii="Montserrat" w:eastAsia="Times New Roman" w:hAnsi="Montserrat" w:cs="Calibri"/>
          <w:b/>
          <w:bCs/>
          <w:sz w:val="24"/>
          <w:szCs w:val="24"/>
          <w:lang w:eastAsia="es-MX"/>
        </w:rPr>
        <w:t>Gracias por tu esfuerzo.</w:t>
      </w:r>
    </w:p>
    <w:sectPr w:rsidR="00B14EA8" w:rsidRPr="00C23393" w:rsidSect="00167EED">
      <w:footerReference w:type="default" r:id="rId28"/>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3E363" w14:textId="77777777" w:rsidR="00AD13C5" w:rsidRDefault="00AD13C5" w:rsidP="00873C03">
      <w:pPr>
        <w:spacing w:after="0" w:line="240" w:lineRule="auto"/>
      </w:pPr>
      <w:r>
        <w:separator/>
      </w:r>
    </w:p>
  </w:endnote>
  <w:endnote w:type="continuationSeparator" w:id="0">
    <w:p w14:paraId="06F334FF" w14:textId="77777777" w:rsidR="00AD13C5" w:rsidRDefault="00AD13C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75C7" w14:textId="28FEC1B8" w:rsidR="00AF60A7" w:rsidRPr="00AF60A7" w:rsidRDefault="00AF60A7" w:rsidP="00AF60A7">
    <w:pPr>
      <w:tabs>
        <w:tab w:val="center" w:pos="4550"/>
        <w:tab w:val="left" w:pos="5818"/>
      </w:tabs>
      <w:ind w:right="260"/>
      <w:jc w:val="both"/>
      <w:rPr>
        <w:rFonts w:ascii="Montserrat" w:hAnsi="Montserrat"/>
        <w:color w:val="8496B0" w:themeColor="text2" w:themeTint="99"/>
        <w:spacing w:val="60"/>
        <w:sz w:val="14"/>
        <w:szCs w:val="14"/>
        <w:lang w:val="es-ES"/>
      </w:rPr>
    </w:pPr>
    <w:r w:rsidRPr="00AF60A7">
      <w:rPr>
        <w:rFonts w:ascii="Montserrat" w:hAnsi="Montserrat"/>
        <w:color w:val="000000"/>
        <w:sz w:val="18"/>
        <w:szCs w:val="18"/>
        <w:shd w:val="clear" w:color="auto" w:fill="FFFFFF"/>
      </w:rPr>
      <w:t>*</w:t>
    </w:r>
    <w:r w:rsidRPr="00AF60A7">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43924377" w14:textId="2E4F4193" w:rsidR="00AF60A7" w:rsidRPr="00AF60A7" w:rsidRDefault="00AF60A7" w:rsidP="00AF60A7">
    <w:pPr>
      <w:tabs>
        <w:tab w:val="center" w:pos="4550"/>
        <w:tab w:val="left" w:pos="5818"/>
      </w:tabs>
      <w:ind w:right="260"/>
      <w:jc w:val="right"/>
      <w:rPr>
        <w:rFonts w:ascii="Montserrat" w:hAnsi="Montserrat"/>
        <w:color w:val="222A35" w:themeColor="text2" w:themeShade="80"/>
        <w:sz w:val="18"/>
        <w:szCs w:val="18"/>
      </w:rPr>
    </w:pPr>
    <w:r w:rsidRPr="00AF60A7">
      <w:rPr>
        <w:rFonts w:ascii="Montserrat" w:hAnsi="Montserrat"/>
        <w:color w:val="8496B0" w:themeColor="text2" w:themeTint="99"/>
        <w:spacing w:val="60"/>
        <w:sz w:val="18"/>
        <w:szCs w:val="18"/>
        <w:lang w:val="es-ES"/>
      </w:rPr>
      <w:t>Página</w:t>
    </w:r>
    <w:r w:rsidRPr="00AF60A7">
      <w:rPr>
        <w:rFonts w:ascii="Montserrat" w:hAnsi="Montserrat"/>
        <w:color w:val="8496B0" w:themeColor="text2" w:themeTint="99"/>
        <w:sz w:val="18"/>
        <w:szCs w:val="18"/>
        <w:lang w:val="es-ES"/>
      </w:rPr>
      <w:t xml:space="preserve"> </w:t>
    </w:r>
    <w:r w:rsidRPr="00AF60A7">
      <w:rPr>
        <w:rFonts w:ascii="Montserrat" w:hAnsi="Montserrat"/>
        <w:color w:val="323E4F" w:themeColor="text2" w:themeShade="BF"/>
        <w:sz w:val="18"/>
        <w:szCs w:val="18"/>
      </w:rPr>
      <w:fldChar w:fldCharType="begin"/>
    </w:r>
    <w:r w:rsidRPr="00AF60A7">
      <w:rPr>
        <w:rFonts w:ascii="Montserrat" w:hAnsi="Montserrat"/>
        <w:color w:val="323E4F" w:themeColor="text2" w:themeShade="BF"/>
        <w:sz w:val="18"/>
        <w:szCs w:val="18"/>
      </w:rPr>
      <w:instrText>PAGE   \* MERGEFORMAT</w:instrText>
    </w:r>
    <w:r w:rsidRPr="00AF60A7">
      <w:rPr>
        <w:rFonts w:ascii="Montserrat" w:hAnsi="Montserrat"/>
        <w:color w:val="323E4F" w:themeColor="text2" w:themeShade="BF"/>
        <w:sz w:val="18"/>
        <w:szCs w:val="18"/>
      </w:rPr>
      <w:fldChar w:fldCharType="separate"/>
    </w:r>
    <w:r w:rsidRPr="00AF60A7">
      <w:rPr>
        <w:rFonts w:ascii="Montserrat" w:hAnsi="Montserrat"/>
        <w:color w:val="323E4F" w:themeColor="text2" w:themeShade="BF"/>
        <w:sz w:val="18"/>
        <w:szCs w:val="18"/>
        <w:lang w:val="es-ES"/>
      </w:rPr>
      <w:t>1</w:t>
    </w:r>
    <w:r w:rsidRPr="00AF60A7">
      <w:rPr>
        <w:rFonts w:ascii="Montserrat" w:hAnsi="Montserrat"/>
        <w:color w:val="323E4F" w:themeColor="text2" w:themeShade="BF"/>
        <w:sz w:val="18"/>
        <w:szCs w:val="18"/>
      </w:rPr>
      <w:fldChar w:fldCharType="end"/>
    </w:r>
    <w:r w:rsidRPr="00AF60A7">
      <w:rPr>
        <w:rFonts w:ascii="Montserrat" w:hAnsi="Montserrat"/>
        <w:color w:val="323E4F" w:themeColor="text2" w:themeShade="BF"/>
        <w:sz w:val="18"/>
        <w:szCs w:val="18"/>
        <w:lang w:val="es-ES"/>
      </w:rPr>
      <w:t xml:space="preserve"> | </w:t>
    </w:r>
    <w:r w:rsidRPr="00AF60A7">
      <w:rPr>
        <w:rFonts w:ascii="Montserrat" w:hAnsi="Montserrat"/>
        <w:color w:val="323E4F" w:themeColor="text2" w:themeShade="BF"/>
        <w:sz w:val="18"/>
        <w:szCs w:val="18"/>
      </w:rPr>
      <w:fldChar w:fldCharType="begin"/>
    </w:r>
    <w:r w:rsidRPr="00AF60A7">
      <w:rPr>
        <w:rFonts w:ascii="Montserrat" w:hAnsi="Montserrat"/>
        <w:color w:val="323E4F" w:themeColor="text2" w:themeShade="BF"/>
        <w:sz w:val="18"/>
        <w:szCs w:val="18"/>
      </w:rPr>
      <w:instrText>NUMPAGES  \* Arabic  \* MERGEFORMAT</w:instrText>
    </w:r>
    <w:r w:rsidRPr="00AF60A7">
      <w:rPr>
        <w:rFonts w:ascii="Montserrat" w:hAnsi="Montserrat"/>
        <w:color w:val="323E4F" w:themeColor="text2" w:themeShade="BF"/>
        <w:sz w:val="18"/>
        <w:szCs w:val="18"/>
      </w:rPr>
      <w:fldChar w:fldCharType="separate"/>
    </w:r>
    <w:r w:rsidRPr="00AF60A7">
      <w:rPr>
        <w:rFonts w:ascii="Montserrat" w:hAnsi="Montserrat"/>
        <w:color w:val="323E4F" w:themeColor="text2" w:themeShade="BF"/>
        <w:sz w:val="18"/>
        <w:szCs w:val="18"/>
        <w:lang w:val="es-ES"/>
      </w:rPr>
      <w:t>1</w:t>
    </w:r>
    <w:r w:rsidRPr="00AF60A7">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76CEE" w14:textId="77777777" w:rsidR="00AD13C5" w:rsidRDefault="00AD13C5" w:rsidP="00873C03">
      <w:pPr>
        <w:spacing w:after="0" w:line="240" w:lineRule="auto"/>
      </w:pPr>
      <w:r>
        <w:separator/>
      </w:r>
    </w:p>
  </w:footnote>
  <w:footnote w:type="continuationSeparator" w:id="0">
    <w:p w14:paraId="1809AFC4" w14:textId="77777777" w:rsidR="00AD13C5" w:rsidRDefault="00AD13C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9096809">
    <w:abstractNumId w:val="0"/>
  </w:num>
  <w:num w:numId="2" w16cid:durableId="1144005175">
    <w:abstractNumId w:val="25"/>
  </w:num>
  <w:num w:numId="3" w16cid:durableId="141237167">
    <w:abstractNumId w:val="1"/>
  </w:num>
  <w:num w:numId="4" w16cid:durableId="1254439181">
    <w:abstractNumId w:val="26"/>
  </w:num>
  <w:num w:numId="5" w16cid:durableId="574048552">
    <w:abstractNumId w:val="32"/>
  </w:num>
  <w:num w:numId="6" w16cid:durableId="485629843">
    <w:abstractNumId w:val="14"/>
  </w:num>
  <w:num w:numId="7" w16cid:durableId="916091146">
    <w:abstractNumId w:val="13"/>
  </w:num>
  <w:num w:numId="8" w16cid:durableId="659582181">
    <w:abstractNumId w:val="9"/>
  </w:num>
  <w:num w:numId="9" w16cid:durableId="1979333594">
    <w:abstractNumId w:val="2"/>
  </w:num>
  <w:num w:numId="10" w16cid:durableId="1772242033">
    <w:abstractNumId w:val="16"/>
  </w:num>
  <w:num w:numId="11" w16cid:durableId="647515473">
    <w:abstractNumId w:val="8"/>
  </w:num>
  <w:num w:numId="12" w16cid:durableId="182209761">
    <w:abstractNumId w:val="29"/>
  </w:num>
  <w:num w:numId="13" w16cid:durableId="765225406">
    <w:abstractNumId w:val="33"/>
  </w:num>
  <w:num w:numId="14" w16cid:durableId="1577738859">
    <w:abstractNumId w:val="10"/>
  </w:num>
  <w:num w:numId="15" w16cid:durableId="115024844">
    <w:abstractNumId w:val="31"/>
  </w:num>
  <w:num w:numId="16" w16cid:durableId="584143361">
    <w:abstractNumId w:val="27"/>
  </w:num>
  <w:num w:numId="17" w16cid:durableId="923102370">
    <w:abstractNumId w:val="17"/>
  </w:num>
  <w:num w:numId="18" w16cid:durableId="980769057">
    <w:abstractNumId w:val="15"/>
  </w:num>
  <w:num w:numId="19" w16cid:durableId="1922177870">
    <w:abstractNumId w:val="11"/>
  </w:num>
  <w:num w:numId="20" w16cid:durableId="1503088534">
    <w:abstractNumId w:val="19"/>
  </w:num>
  <w:num w:numId="21" w16cid:durableId="39595659">
    <w:abstractNumId w:val="21"/>
  </w:num>
  <w:num w:numId="22" w16cid:durableId="1162087264">
    <w:abstractNumId w:val="22"/>
  </w:num>
  <w:num w:numId="23" w16cid:durableId="376390820">
    <w:abstractNumId w:val="24"/>
  </w:num>
  <w:num w:numId="24" w16cid:durableId="2134975842">
    <w:abstractNumId w:val="28"/>
  </w:num>
  <w:num w:numId="25" w16cid:durableId="1403017746">
    <w:abstractNumId w:val="4"/>
  </w:num>
  <w:num w:numId="26" w16cid:durableId="2109888224">
    <w:abstractNumId w:val="3"/>
  </w:num>
  <w:num w:numId="27" w16cid:durableId="664095311">
    <w:abstractNumId w:val="5"/>
  </w:num>
  <w:num w:numId="28" w16cid:durableId="1840348303">
    <w:abstractNumId w:val="18"/>
  </w:num>
  <w:num w:numId="29" w16cid:durableId="111870005">
    <w:abstractNumId w:val="12"/>
  </w:num>
  <w:num w:numId="30" w16cid:durableId="837426417">
    <w:abstractNumId w:val="20"/>
  </w:num>
  <w:num w:numId="31" w16cid:durableId="1058212273">
    <w:abstractNumId w:val="23"/>
  </w:num>
  <w:num w:numId="32" w16cid:durableId="1596547544">
    <w:abstractNumId w:val="7"/>
  </w:num>
  <w:num w:numId="33" w16cid:durableId="1446076238">
    <w:abstractNumId w:val="6"/>
  </w:num>
  <w:num w:numId="34" w16cid:durableId="214449361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0D6A"/>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67EED"/>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542"/>
    <w:rsid w:val="001A3F29"/>
    <w:rsid w:val="001A4D19"/>
    <w:rsid w:val="001A4DBE"/>
    <w:rsid w:val="001A7949"/>
    <w:rsid w:val="001A7A42"/>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B2"/>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632F"/>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70F8"/>
    <w:rsid w:val="003F723F"/>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57982"/>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4569"/>
    <w:rsid w:val="00504EFA"/>
    <w:rsid w:val="005050B2"/>
    <w:rsid w:val="00505329"/>
    <w:rsid w:val="0050539B"/>
    <w:rsid w:val="00505D5D"/>
    <w:rsid w:val="005062E4"/>
    <w:rsid w:val="005079B8"/>
    <w:rsid w:val="00507EC0"/>
    <w:rsid w:val="0051050C"/>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4AD"/>
    <w:rsid w:val="005404EA"/>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205"/>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86"/>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D6F6D"/>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EF0"/>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3C5"/>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0A7"/>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3B"/>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7F8"/>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15435660"/>
    <w:rsid w:val="732C25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32594-161D-4B48-8EE1-4E1EDF8B6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2788</Words>
  <Characters>15338</Characters>
  <Application>Microsoft Office Word</Application>
  <DocSecurity>0</DocSecurity>
  <Lines>127</Lines>
  <Paragraphs>36</Paragraphs>
  <ScaleCrop>false</ScaleCrop>
  <Company/>
  <LinksUpToDate>false</LinksUpToDate>
  <CharactersWithSpaces>18090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4</cp:revision>
  <dcterms:created xsi:type="dcterms:W3CDTF">2023-05-03T17:45:00Z</dcterms:created>
  <dcterms:modified xsi:type="dcterms:W3CDTF">2023-05-03T17:48:00Z</dcterms:modified>
</cp:coreProperties>
</file>