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573F038F" w:rsidR="00CE7E44" w:rsidRPr="009B6A04" w:rsidRDefault="00845C43" w:rsidP="00865B4D">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14:paraId="06C0CD43" w14:textId="076FDF2E" w:rsidR="00CE7E44" w:rsidRPr="009B6A04" w:rsidRDefault="28B012C7" w:rsidP="28B012C7">
      <w:pPr>
        <w:pStyle w:val="NormalWeb"/>
        <w:spacing w:before="0" w:beforeAutospacing="0" w:after="0" w:afterAutospacing="0"/>
        <w:jc w:val="center"/>
        <w:rPr>
          <w:rFonts w:ascii="Montserrat" w:hAnsi="Montserrat" w:cstheme="minorBidi"/>
          <w:b/>
          <w:bCs/>
          <w:color w:val="000000" w:themeColor="text1"/>
          <w:kern w:val="24"/>
          <w:sz w:val="56"/>
          <w:szCs w:val="56"/>
        </w:rPr>
      </w:pPr>
      <w:r w:rsidRPr="28B012C7">
        <w:rPr>
          <w:rFonts w:ascii="Montserrat" w:hAnsi="Montserrat" w:cstheme="minorBidi"/>
          <w:b/>
          <w:bCs/>
          <w:color w:val="000000" w:themeColor="text1"/>
          <w:kern w:val="24"/>
          <w:sz w:val="56"/>
          <w:szCs w:val="56"/>
        </w:rPr>
        <w:t>16</w:t>
      </w:r>
    </w:p>
    <w:p w14:paraId="2D8F2A14" w14:textId="410DD680" w:rsidR="00CE7E44" w:rsidRPr="009B6A04" w:rsidRDefault="00CE7E44" w:rsidP="28B012C7">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28B012C7">
        <w:rPr>
          <w:rFonts w:ascii="Montserrat" w:hAnsi="Montserrat" w:cstheme="minorBidi"/>
          <w:b/>
          <w:bCs/>
          <w:color w:val="000000" w:themeColor="text1"/>
          <w:kern w:val="24"/>
          <w:sz w:val="48"/>
          <w:szCs w:val="48"/>
        </w:rPr>
        <w:t xml:space="preserve">de </w:t>
      </w:r>
      <w:r w:rsidR="00845C43">
        <w:rPr>
          <w:rFonts w:ascii="Montserrat" w:hAnsi="Montserrat" w:cstheme="minorBidi"/>
          <w:b/>
          <w:bCs/>
          <w:color w:val="000000" w:themeColor="text1"/>
          <w:kern w:val="24"/>
          <w:sz w:val="48"/>
          <w:szCs w:val="48"/>
        </w:rPr>
        <w:t>junio</w:t>
      </w:r>
    </w:p>
    <w:p w14:paraId="684E1795" w14:textId="77777777" w:rsidR="00CE7E44" w:rsidRPr="009B6A04"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9B6A04"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B6A04">
        <w:rPr>
          <w:rFonts w:ascii="Montserrat" w:hAnsi="Montserrat" w:cstheme="minorBidi"/>
          <w:b/>
          <w:color w:val="000000" w:themeColor="text1"/>
          <w:kern w:val="24"/>
          <w:sz w:val="52"/>
          <w:szCs w:val="52"/>
        </w:rPr>
        <w:t>1</w:t>
      </w:r>
      <w:r w:rsidR="00CE7E44" w:rsidRPr="009B6A04">
        <w:rPr>
          <w:rFonts w:ascii="Montserrat" w:hAnsi="Montserrat" w:cstheme="minorBidi"/>
          <w:b/>
          <w:color w:val="000000" w:themeColor="text1"/>
          <w:kern w:val="24"/>
          <w:sz w:val="52"/>
          <w:szCs w:val="52"/>
        </w:rPr>
        <w:t>° de Secundaria</w:t>
      </w:r>
    </w:p>
    <w:p w14:paraId="66625336" w14:textId="1C2EC4A2" w:rsidR="00CE7E44" w:rsidRPr="009B6A04" w:rsidRDefault="003C24AA"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Biología</w:t>
      </w:r>
    </w:p>
    <w:p w14:paraId="651F2198" w14:textId="77777777" w:rsidR="00CD69EF" w:rsidRPr="009B6A04"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4496550F" w14:textId="4330A5BE" w:rsidR="00CD4E03" w:rsidRDefault="003C24AA" w:rsidP="00B67A5A">
      <w:pPr>
        <w:pStyle w:val="NormalWeb"/>
        <w:spacing w:before="0" w:beforeAutospacing="0" w:after="0" w:afterAutospacing="0"/>
        <w:jc w:val="center"/>
        <w:rPr>
          <w:rFonts w:ascii="Montserrat" w:hAnsi="Montserrat" w:cstheme="minorBidi"/>
          <w:i/>
          <w:color w:val="000000" w:themeColor="text1"/>
          <w:kern w:val="24"/>
          <w:sz w:val="48"/>
          <w:szCs w:val="48"/>
        </w:rPr>
      </w:pPr>
      <w:r w:rsidRPr="003C24AA">
        <w:rPr>
          <w:rFonts w:ascii="Montserrat" w:hAnsi="Montserrat" w:cstheme="minorBidi"/>
          <w:i/>
          <w:color w:val="000000" w:themeColor="text1"/>
          <w:kern w:val="24"/>
          <w:sz w:val="48"/>
          <w:szCs w:val="48"/>
        </w:rPr>
        <w:t>El deporte nos explica un sentido en equilibrio.</w:t>
      </w:r>
    </w:p>
    <w:p w14:paraId="3C534463" w14:textId="77777777" w:rsidR="003C24AA" w:rsidRPr="009B6A04" w:rsidRDefault="003C24AA" w:rsidP="00B67A5A">
      <w:pPr>
        <w:pStyle w:val="NormalWeb"/>
        <w:spacing w:before="0" w:beforeAutospacing="0" w:after="0" w:afterAutospacing="0"/>
        <w:jc w:val="center"/>
        <w:rPr>
          <w:rFonts w:ascii="Montserrat" w:hAnsi="Montserrat" w:cstheme="minorBidi"/>
          <w:color w:val="000000" w:themeColor="text1"/>
          <w:kern w:val="24"/>
          <w:sz w:val="40"/>
          <w:szCs w:val="40"/>
        </w:rPr>
      </w:pPr>
    </w:p>
    <w:p w14:paraId="26DD5293" w14:textId="77777777" w:rsidR="000E2E70" w:rsidRDefault="000E2E70" w:rsidP="00B67A5A">
      <w:pPr>
        <w:spacing w:after="0" w:line="240" w:lineRule="auto"/>
        <w:jc w:val="both"/>
        <w:textAlignment w:val="baseline"/>
        <w:rPr>
          <w:rFonts w:ascii="Montserrat" w:eastAsia="Times New Roman" w:hAnsi="Montserrat" w:cs="Times New Roman"/>
          <w:b/>
          <w:bCs/>
          <w:i/>
          <w:lang w:eastAsia="es-MX"/>
        </w:rPr>
      </w:pPr>
    </w:p>
    <w:p w14:paraId="51B156B2" w14:textId="7FF9AF39" w:rsidR="00B14CE3" w:rsidRPr="009B6A04" w:rsidRDefault="00B14CE3" w:rsidP="28B012C7">
      <w:pPr>
        <w:spacing w:after="0" w:line="240" w:lineRule="auto"/>
        <w:jc w:val="both"/>
        <w:textAlignment w:val="baseline"/>
        <w:rPr>
          <w:rFonts w:ascii="Montserrat" w:eastAsia="Times New Roman" w:hAnsi="Montserrat" w:cs="Times New Roman"/>
          <w:i/>
          <w:iCs/>
          <w:lang w:eastAsia="es-MX"/>
        </w:rPr>
      </w:pPr>
      <w:r w:rsidRPr="28B012C7">
        <w:rPr>
          <w:rFonts w:ascii="Montserrat" w:eastAsia="Times New Roman" w:hAnsi="Montserrat" w:cs="Times New Roman"/>
          <w:b/>
          <w:bCs/>
          <w:i/>
          <w:iCs/>
          <w:lang w:eastAsia="es-MX"/>
        </w:rPr>
        <w:t>Aprendizaje esperado:</w:t>
      </w:r>
      <w:r w:rsidRPr="28B012C7">
        <w:rPr>
          <w:rFonts w:ascii="Montserrat" w:eastAsia="Times New Roman" w:hAnsi="Montserrat" w:cs="Times New Roman"/>
          <w:i/>
          <w:iCs/>
          <w:lang w:eastAsia="es-MX"/>
        </w:rPr>
        <w:t xml:space="preserve"> e</w:t>
      </w:r>
      <w:r w:rsidR="003C24AA" w:rsidRPr="28B012C7">
        <w:rPr>
          <w:rFonts w:ascii="Montserrat" w:eastAsia="Times New Roman" w:hAnsi="Montserrat" w:cs="Times New Roman"/>
          <w:i/>
          <w:iCs/>
          <w:lang w:eastAsia="es-MX"/>
        </w:rPr>
        <w:t>xplica la coordinación del sistema nervioso en el funcionamiento del cuerpo.</w:t>
      </w:r>
    </w:p>
    <w:p w14:paraId="0AD653B0" w14:textId="77777777" w:rsidR="00FB7216" w:rsidRPr="009B6A04" w:rsidRDefault="00FB7216" w:rsidP="00B67A5A">
      <w:pPr>
        <w:spacing w:after="0" w:line="240" w:lineRule="auto"/>
        <w:jc w:val="both"/>
        <w:textAlignment w:val="baseline"/>
        <w:rPr>
          <w:rFonts w:ascii="Montserrat" w:eastAsia="Times New Roman" w:hAnsi="Montserrat" w:cs="Times New Roman"/>
          <w:bCs/>
          <w:i/>
          <w:lang w:eastAsia="es-MX"/>
        </w:rPr>
      </w:pPr>
    </w:p>
    <w:p w14:paraId="14A3D1CD" w14:textId="51B4664D" w:rsidR="00B14CE3" w:rsidRPr="009B6A04" w:rsidRDefault="00EA3337" w:rsidP="00B67A5A">
      <w:pPr>
        <w:spacing w:after="0" w:line="240" w:lineRule="auto"/>
        <w:jc w:val="both"/>
        <w:textAlignment w:val="baseline"/>
        <w:rPr>
          <w:rFonts w:ascii="Montserrat" w:eastAsia="Times New Roman" w:hAnsi="Montserrat" w:cs="Times New Roman"/>
          <w:b/>
          <w:bCs/>
          <w:sz w:val="24"/>
          <w:szCs w:val="24"/>
          <w:lang w:eastAsia="es-MX"/>
        </w:rPr>
      </w:pPr>
      <w:r w:rsidRPr="28B012C7">
        <w:rPr>
          <w:rFonts w:ascii="Montserrat" w:eastAsia="Times New Roman" w:hAnsi="Montserrat" w:cs="Times New Roman"/>
          <w:b/>
          <w:bCs/>
          <w:i/>
          <w:iCs/>
          <w:lang w:eastAsia="es-MX"/>
        </w:rPr>
        <w:t xml:space="preserve">Énfasis: </w:t>
      </w:r>
      <w:r w:rsidRPr="28B012C7">
        <w:rPr>
          <w:rFonts w:ascii="Montserrat" w:eastAsia="Times New Roman" w:hAnsi="Montserrat" w:cs="Times New Roman"/>
          <w:i/>
          <w:iCs/>
          <w:lang w:eastAsia="es-MX"/>
        </w:rPr>
        <w:t>d</w:t>
      </w:r>
      <w:r w:rsidR="003C24AA" w:rsidRPr="28B012C7">
        <w:rPr>
          <w:rFonts w:ascii="Montserrat" w:eastAsia="Times New Roman" w:hAnsi="Montserrat" w:cs="Times New Roman"/>
          <w:i/>
          <w:iCs/>
          <w:lang w:eastAsia="es-MX"/>
        </w:rPr>
        <w:t>escribir la percepción de los órganos de los sentidos: oído</w:t>
      </w:r>
    </w:p>
    <w:p w14:paraId="6BB45EB7" w14:textId="13B5A147" w:rsidR="00EA3337" w:rsidRDefault="00EA3337" w:rsidP="00B67A5A">
      <w:pPr>
        <w:spacing w:after="0" w:line="240" w:lineRule="auto"/>
        <w:jc w:val="both"/>
        <w:textAlignment w:val="baseline"/>
        <w:rPr>
          <w:rFonts w:ascii="Montserrat" w:eastAsia="Times New Roman" w:hAnsi="Montserrat" w:cs="Times New Roman"/>
          <w:b/>
          <w:bCs/>
          <w:sz w:val="24"/>
          <w:szCs w:val="24"/>
          <w:lang w:eastAsia="es-MX"/>
        </w:rPr>
      </w:pPr>
    </w:p>
    <w:p w14:paraId="39F8EC65" w14:textId="77777777" w:rsidR="000E2E70" w:rsidRPr="009B6A04" w:rsidRDefault="000E2E70" w:rsidP="00B67A5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9B6A04"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9B6A04">
        <w:rPr>
          <w:rFonts w:ascii="Montserrat" w:eastAsia="Times New Roman" w:hAnsi="Montserrat" w:cs="Times New Roman"/>
          <w:b/>
          <w:bCs/>
          <w:sz w:val="28"/>
          <w:szCs w:val="24"/>
          <w:lang w:eastAsia="es-MX"/>
        </w:rPr>
        <w:t>¿Qué vamos a aprender?</w:t>
      </w:r>
    </w:p>
    <w:p w14:paraId="5394A452" w14:textId="3E6FED7C" w:rsidR="00FB4D26" w:rsidRPr="009B6A04"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0B599E97" w14:textId="116F4176" w:rsidR="003C24AA" w:rsidRDefault="003C24AA" w:rsidP="003C24AA">
      <w:pPr>
        <w:spacing w:after="0" w:line="240" w:lineRule="auto"/>
        <w:jc w:val="both"/>
        <w:rPr>
          <w:rFonts w:ascii="Montserrat" w:eastAsia="Times New Roman" w:hAnsi="Montserrat" w:cs="Arial"/>
          <w:color w:val="000000" w:themeColor="text1"/>
        </w:rPr>
      </w:pPr>
      <w:r w:rsidRPr="003C24AA">
        <w:rPr>
          <w:rFonts w:ascii="Montserrat" w:eastAsia="Times New Roman" w:hAnsi="Montserrat" w:cs="Arial"/>
          <w:color w:val="000000" w:themeColor="text1"/>
        </w:rPr>
        <w:t>Continuar</w:t>
      </w:r>
      <w:r>
        <w:rPr>
          <w:rFonts w:ascii="Montserrat" w:eastAsia="Times New Roman" w:hAnsi="Montserrat" w:cs="Arial"/>
          <w:color w:val="000000" w:themeColor="text1"/>
        </w:rPr>
        <w:t>ás</w:t>
      </w:r>
      <w:r w:rsidRPr="003C24AA">
        <w:rPr>
          <w:rFonts w:ascii="Montserrat" w:eastAsia="Times New Roman" w:hAnsi="Montserrat" w:cs="Arial"/>
          <w:color w:val="000000" w:themeColor="text1"/>
        </w:rPr>
        <w:t xml:space="preserve"> desarrollando el aprendizaje esperado:</w:t>
      </w:r>
      <w:r>
        <w:rPr>
          <w:rFonts w:ascii="Montserrat" w:eastAsia="Times New Roman" w:hAnsi="Montserrat" w:cs="Arial"/>
          <w:color w:val="000000" w:themeColor="text1"/>
        </w:rPr>
        <w:t xml:space="preserve"> </w:t>
      </w:r>
      <w:r w:rsidRPr="003C24AA">
        <w:rPr>
          <w:rFonts w:ascii="Montserrat" w:eastAsia="Times New Roman" w:hAnsi="Montserrat" w:cs="Arial"/>
          <w:color w:val="000000" w:themeColor="text1"/>
        </w:rPr>
        <w:t>Explica la coordinación del sistema nervioso en el funcionamiento del cuerpo.</w:t>
      </w:r>
    </w:p>
    <w:p w14:paraId="0825CC51" w14:textId="77777777" w:rsidR="003C24AA" w:rsidRDefault="003C24AA" w:rsidP="003C5F74">
      <w:pPr>
        <w:spacing w:after="0" w:line="240" w:lineRule="auto"/>
        <w:jc w:val="both"/>
        <w:rPr>
          <w:rFonts w:ascii="Montserrat" w:eastAsia="Times New Roman" w:hAnsi="Montserrat" w:cs="Arial"/>
          <w:color w:val="000000" w:themeColor="text1"/>
        </w:rPr>
      </w:pPr>
    </w:p>
    <w:p w14:paraId="67D76350" w14:textId="06F121A8" w:rsidR="003C24AA" w:rsidRDefault="003C24AA" w:rsidP="003C24AA">
      <w:pPr>
        <w:spacing w:after="0" w:line="240" w:lineRule="auto"/>
        <w:jc w:val="both"/>
        <w:rPr>
          <w:rFonts w:ascii="Montserrat" w:eastAsia="Times New Roman" w:hAnsi="Montserrat" w:cs="Arial"/>
          <w:color w:val="000000" w:themeColor="text1"/>
        </w:rPr>
      </w:pPr>
      <w:r w:rsidRPr="003C24AA">
        <w:rPr>
          <w:rFonts w:ascii="Montserrat" w:eastAsia="Times New Roman" w:hAnsi="Montserrat" w:cs="Arial"/>
          <w:color w:val="000000" w:themeColor="text1"/>
        </w:rPr>
        <w:t xml:space="preserve">La Educación Física </w:t>
      </w:r>
      <w:r>
        <w:rPr>
          <w:rFonts w:ascii="Montserrat" w:eastAsia="Times New Roman" w:hAnsi="Montserrat" w:cs="Arial"/>
          <w:color w:val="000000" w:themeColor="text1"/>
        </w:rPr>
        <w:t>te</w:t>
      </w:r>
      <w:r w:rsidRPr="003C24AA">
        <w:rPr>
          <w:rFonts w:ascii="Montserrat" w:eastAsia="Times New Roman" w:hAnsi="Montserrat" w:cs="Arial"/>
          <w:color w:val="000000" w:themeColor="text1"/>
        </w:rPr>
        <w:t xml:space="preserve"> permitirá lograr el propósito: Describir la percepción de los órganos de los sentidos: oído. </w:t>
      </w:r>
    </w:p>
    <w:p w14:paraId="6BA4CB99" w14:textId="77777777" w:rsidR="003C24AA" w:rsidRPr="003C24AA" w:rsidRDefault="003C24AA" w:rsidP="003C24AA">
      <w:pPr>
        <w:spacing w:after="0" w:line="240" w:lineRule="auto"/>
        <w:jc w:val="both"/>
        <w:rPr>
          <w:rFonts w:ascii="Montserrat" w:eastAsia="Times New Roman" w:hAnsi="Montserrat" w:cs="Arial"/>
          <w:color w:val="000000" w:themeColor="text1"/>
        </w:rPr>
      </w:pPr>
    </w:p>
    <w:p w14:paraId="2D1C0184" w14:textId="4D09F3AA" w:rsidR="003C24AA" w:rsidRDefault="003C24AA" w:rsidP="003C24AA">
      <w:pPr>
        <w:spacing w:after="0" w:line="240" w:lineRule="auto"/>
        <w:jc w:val="both"/>
        <w:rPr>
          <w:rFonts w:ascii="Montserrat" w:eastAsia="Times New Roman" w:hAnsi="Montserrat" w:cs="Arial"/>
          <w:color w:val="000000" w:themeColor="text1"/>
        </w:rPr>
      </w:pPr>
      <w:r w:rsidRPr="003C24AA">
        <w:rPr>
          <w:rFonts w:ascii="Montserrat" w:eastAsia="Times New Roman" w:hAnsi="Montserrat" w:cs="Arial"/>
          <w:color w:val="000000" w:themeColor="text1"/>
        </w:rPr>
        <w:t>En esta sesión que lleva por título: El deporte nos explica un sentido en equilibrio.</w:t>
      </w:r>
    </w:p>
    <w:p w14:paraId="2672E060" w14:textId="77777777" w:rsidR="003C24AA" w:rsidRDefault="003C24AA" w:rsidP="003C5F74">
      <w:pPr>
        <w:spacing w:after="0" w:line="240" w:lineRule="auto"/>
        <w:jc w:val="both"/>
        <w:rPr>
          <w:rFonts w:ascii="Montserrat" w:eastAsia="Times New Roman" w:hAnsi="Montserrat" w:cs="Arial"/>
          <w:color w:val="000000" w:themeColor="text1"/>
        </w:rPr>
      </w:pPr>
    </w:p>
    <w:p w14:paraId="201677ED" w14:textId="5441F294" w:rsidR="003C24AA" w:rsidRDefault="003C24AA" w:rsidP="003C5F7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3C24AA">
        <w:rPr>
          <w:rFonts w:ascii="Montserrat" w:eastAsia="Times New Roman" w:hAnsi="Montserrat" w:cs="Arial"/>
          <w:color w:val="000000" w:themeColor="text1"/>
        </w:rPr>
        <w:t xml:space="preserve"> tener a la mano </w:t>
      </w:r>
      <w:r>
        <w:rPr>
          <w:rFonts w:ascii="Montserrat" w:eastAsia="Times New Roman" w:hAnsi="Montserrat" w:cs="Arial"/>
          <w:color w:val="000000" w:themeColor="text1"/>
        </w:rPr>
        <w:t>tus útiles escolares, como lo es tu libreta de Biología, tu libro de texto y t</w:t>
      </w:r>
      <w:r w:rsidRPr="003C24AA">
        <w:rPr>
          <w:rFonts w:ascii="Montserrat" w:eastAsia="Times New Roman" w:hAnsi="Montserrat" w:cs="Arial"/>
          <w:color w:val="000000" w:themeColor="text1"/>
        </w:rPr>
        <w:t>u cartuchera con sus demás materiales escolares.</w:t>
      </w:r>
    </w:p>
    <w:p w14:paraId="190389A7" w14:textId="77777777" w:rsidR="003C24AA" w:rsidRDefault="003C24AA" w:rsidP="003C5F74">
      <w:pPr>
        <w:spacing w:after="0" w:line="240" w:lineRule="auto"/>
        <w:jc w:val="both"/>
        <w:rPr>
          <w:rFonts w:ascii="Montserrat" w:eastAsia="Times New Roman" w:hAnsi="Montserrat" w:cs="Arial"/>
          <w:color w:val="000000" w:themeColor="text1"/>
        </w:rPr>
      </w:pPr>
    </w:p>
    <w:p w14:paraId="37C49B3E" w14:textId="643CBB01" w:rsidR="003C24AA" w:rsidRDefault="003C24AA" w:rsidP="003C5F7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 por supuesto, no olvides</w:t>
      </w:r>
      <w:r w:rsidRPr="003C24AA">
        <w:rPr>
          <w:rFonts w:ascii="Montserrat" w:eastAsia="Times New Roman" w:hAnsi="Montserrat" w:cs="Arial"/>
          <w:color w:val="000000" w:themeColor="text1"/>
        </w:rPr>
        <w:t xml:space="preserve"> </w:t>
      </w:r>
      <w:r>
        <w:rPr>
          <w:rFonts w:ascii="Montserrat" w:eastAsia="Times New Roman" w:hAnsi="Montserrat" w:cs="Arial"/>
          <w:color w:val="000000" w:themeColor="text1"/>
        </w:rPr>
        <w:t>t</w:t>
      </w:r>
      <w:r w:rsidRPr="003C24AA">
        <w:rPr>
          <w:rFonts w:ascii="Montserrat" w:eastAsia="Times New Roman" w:hAnsi="Montserrat" w:cs="Arial"/>
          <w:color w:val="000000" w:themeColor="text1"/>
        </w:rPr>
        <w:t>u “Abecedario biológico” para anotar</w:t>
      </w:r>
      <w:r>
        <w:rPr>
          <w:rFonts w:ascii="Montserrat" w:eastAsia="Times New Roman" w:hAnsi="Montserrat" w:cs="Arial"/>
          <w:color w:val="000000" w:themeColor="text1"/>
        </w:rPr>
        <w:t xml:space="preserve"> el nuevo concepto que agregarás</w:t>
      </w:r>
      <w:r w:rsidRPr="003C24AA">
        <w:rPr>
          <w:rFonts w:ascii="Montserrat" w:eastAsia="Times New Roman" w:hAnsi="Montserrat" w:cs="Arial"/>
          <w:color w:val="000000" w:themeColor="text1"/>
        </w:rPr>
        <w:t xml:space="preserve"> a él.</w:t>
      </w:r>
    </w:p>
    <w:p w14:paraId="0C846F9F" w14:textId="1D91C319" w:rsidR="003C24AA" w:rsidRDefault="003C24AA" w:rsidP="003C5F74">
      <w:pPr>
        <w:spacing w:after="0" w:line="240" w:lineRule="auto"/>
        <w:jc w:val="both"/>
        <w:rPr>
          <w:rFonts w:ascii="Montserrat" w:eastAsia="Times New Roman" w:hAnsi="Montserrat" w:cs="Arial"/>
          <w:color w:val="000000" w:themeColor="text1"/>
        </w:rPr>
      </w:pPr>
    </w:p>
    <w:p w14:paraId="7BF658D7" w14:textId="77777777" w:rsidR="000E2E70" w:rsidRDefault="000E2E70" w:rsidP="003C5F74">
      <w:pPr>
        <w:spacing w:after="0" w:line="240" w:lineRule="auto"/>
        <w:jc w:val="both"/>
        <w:rPr>
          <w:rFonts w:ascii="Montserrat" w:eastAsia="Times New Roman" w:hAnsi="Montserrat" w:cs="Arial"/>
          <w:color w:val="000000" w:themeColor="text1"/>
        </w:rPr>
      </w:pPr>
    </w:p>
    <w:p w14:paraId="081B142D" w14:textId="6776C184" w:rsidR="00234161" w:rsidRPr="009B6A04" w:rsidRDefault="00234161" w:rsidP="00FB7216">
      <w:pPr>
        <w:spacing w:after="0" w:line="240" w:lineRule="auto"/>
        <w:jc w:val="both"/>
        <w:rPr>
          <w:rFonts w:ascii="Montserrat" w:eastAsia="Times New Roman" w:hAnsi="Montserrat" w:cs="Times New Roman"/>
          <w:b/>
          <w:bCs/>
          <w:sz w:val="28"/>
          <w:szCs w:val="24"/>
          <w:lang w:eastAsia="es-MX"/>
        </w:rPr>
      </w:pPr>
      <w:r w:rsidRPr="009B6A04">
        <w:rPr>
          <w:rFonts w:ascii="Montserrat" w:eastAsia="Times New Roman" w:hAnsi="Montserrat" w:cs="Times New Roman"/>
          <w:b/>
          <w:bCs/>
          <w:sz w:val="28"/>
          <w:szCs w:val="24"/>
          <w:lang w:eastAsia="es-MX"/>
        </w:rPr>
        <w:t>¿Qué hacemos? </w:t>
      </w:r>
    </w:p>
    <w:p w14:paraId="6D2C3CCF" w14:textId="77777777" w:rsidR="003C24AA" w:rsidRDefault="003C24AA" w:rsidP="00FB7216">
      <w:pPr>
        <w:spacing w:after="0" w:line="240" w:lineRule="auto"/>
        <w:jc w:val="both"/>
        <w:rPr>
          <w:rFonts w:ascii="Montserrat" w:eastAsia="Times New Roman" w:hAnsi="Montserrat" w:cs="Arial"/>
          <w:color w:val="000000" w:themeColor="text1"/>
        </w:rPr>
      </w:pPr>
    </w:p>
    <w:p w14:paraId="7792F8AA" w14:textId="45B87254" w:rsidR="003C24AA" w:rsidRDefault="003C24AA" w:rsidP="003C24AA">
      <w:pPr>
        <w:rPr>
          <w:rFonts w:ascii="Montserrat" w:eastAsia="Times New Roman" w:hAnsi="Montserrat" w:cs="Arial"/>
          <w:color w:val="000000" w:themeColor="text1"/>
        </w:rPr>
      </w:pPr>
      <w:r>
        <w:rPr>
          <w:rFonts w:ascii="Montserrat" w:eastAsia="Times New Roman" w:hAnsi="Montserrat" w:cs="Arial"/>
          <w:color w:val="000000" w:themeColor="text1"/>
        </w:rPr>
        <w:t>Como seguramente habrás</w:t>
      </w:r>
      <w:r w:rsidRPr="003C24AA">
        <w:rPr>
          <w:rFonts w:ascii="Montserrat" w:eastAsia="Times New Roman" w:hAnsi="Montserrat" w:cs="Arial"/>
          <w:color w:val="000000" w:themeColor="text1"/>
        </w:rPr>
        <w:t xml:space="preserve"> percibido, el sonido se produce a partir de los objetos en vibración: tambores, cuerdas vocales o la bocina del celular. Los oídos convierten las ondas sonoras resultantes en señales eléctricas que el cerebro interpreta como sonido.</w:t>
      </w:r>
    </w:p>
    <w:p w14:paraId="5006EC56" w14:textId="77777777" w:rsidR="000E2E70" w:rsidRPr="003C24AA" w:rsidRDefault="000E2E70" w:rsidP="003C24AA">
      <w:pPr>
        <w:rPr>
          <w:rFonts w:ascii="Montserrat" w:eastAsia="Times New Roman" w:hAnsi="Montserrat" w:cs="Arial"/>
          <w:color w:val="000000" w:themeColor="text1"/>
        </w:rPr>
      </w:pPr>
    </w:p>
    <w:p w14:paraId="7DE947CD" w14:textId="3A17BF79" w:rsidR="003C24AA" w:rsidRDefault="003C24AA" w:rsidP="00FB721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lo tanto, entenderás</w:t>
      </w:r>
      <w:r w:rsidRPr="003C24AA">
        <w:rPr>
          <w:rFonts w:ascii="Montserrat" w:eastAsia="Times New Roman" w:hAnsi="Montserrat" w:cs="Arial"/>
          <w:color w:val="000000" w:themeColor="text1"/>
        </w:rPr>
        <w:t xml:space="preserve"> a la audición como la percepción de los objetos y de los sucesos a través de los so</w:t>
      </w:r>
      <w:r>
        <w:rPr>
          <w:rFonts w:ascii="Montserrat" w:eastAsia="Times New Roman" w:hAnsi="Montserrat" w:cs="Arial"/>
          <w:color w:val="000000" w:themeColor="text1"/>
        </w:rPr>
        <w:t>nidos que producen. Aunque, ¿has</w:t>
      </w:r>
      <w:r w:rsidRPr="003C24AA">
        <w:rPr>
          <w:rFonts w:ascii="Montserrat" w:eastAsia="Times New Roman" w:hAnsi="Montserrat" w:cs="Arial"/>
          <w:color w:val="000000" w:themeColor="text1"/>
        </w:rPr>
        <w:t xml:space="preserve"> escuchado que </w:t>
      </w:r>
      <w:r>
        <w:rPr>
          <w:rFonts w:ascii="Montserrat" w:eastAsia="Times New Roman" w:hAnsi="Montserrat" w:cs="Arial"/>
          <w:color w:val="000000" w:themeColor="text1"/>
        </w:rPr>
        <w:t>tu</w:t>
      </w:r>
      <w:r w:rsidRPr="003C24AA">
        <w:rPr>
          <w:rFonts w:ascii="Montserrat" w:eastAsia="Times New Roman" w:hAnsi="Montserrat" w:cs="Arial"/>
          <w:color w:val="000000" w:themeColor="text1"/>
        </w:rPr>
        <w:t xml:space="preserve"> oído, también determina la dirección de la gravedad, y </w:t>
      </w:r>
      <w:r>
        <w:rPr>
          <w:rFonts w:ascii="Montserrat" w:eastAsia="Times New Roman" w:hAnsi="Montserrat" w:cs="Arial"/>
          <w:color w:val="000000" w:themeColor="text1"/>
        </w:rPr>
        <w:t>te</w:t>
      </w:r>
      <w:r w:rsidRPr="003C24AA">
        <w:rPr>
          <w:rFonts w:ascii="Montserrat" w:eastAsia="Times New Roman" w:hAnsi="Montserrat" w:cs="Arial"/>
          <w:color w:val="000000" w:themeColor="text1"/>
        </w:rPr>
        <w:t xml:space="preserve"> ayuda a detectar la orientación y el movimiento de la cabeza?</w:t>
      </w:r>
    </w:p>
    <w:p w14:paraId="5525BAD9" w14:textId="77777777" w:rsidR="003C24AA" w:rsidRDefault="003C24AA" w:rsidP="00FB7216">
      <w:pPr>
        <w:spacing w:after="0" w:line="240" w:lineRule="auto"/>
        <w:jc w:val="both"/>
        <w:rPr>
          <w:rFonts w:ascii="Montserrat" w:eastAsia="Times New Roman" w:hAnsi="Montserrat" w:cs="Arial"/>
          <w:color w:val="000000" w:themeColor="text1"/>
        </w:rPr>
      </w:pPr>
    </w:p>
    <w:p w14:paraId="65351200" w14:textId="32AA7647" w:rsidR="003C24AA" w:rsidRDefault="003C24AA" w:rsidP="003C24AA">
      <w:pPr>
        <w:spacing w:after="0" w:line="240" w:lineRule="auto"/>
        <w:jc w:val="both"/>
        <w:rPr>
          <w:rFonts w:ascii="Montserrat" w:eastAsia="Times New Roman" w:hAnsi="Montserrat" w:cs="Arial"/>
          <w:color w:val="000000" w:themeColor="text1"/>
        </w:rPr>
      </w:pPr>
      <w:r w:rsidRPr="003C24AA">
        <w:rPr>
          <w:rFonts w:ascii="Montserrat" w:eastAsia="Times New Roman" w:hAnsi="Montserrat" w:cs="Arial"/>
          <w:color w:val="000000" w:themeColor="text1"/>
        </w:rPr>
        <w:t>Pues, aunque no lo crea</w:t>
      </w:r>
      <w:r>
        <w:rPr>
          <w:rFonts w:ascii="Montserrat" w:eastAsia="Times New Roman" w:hAnsi="Montserrat" w:cs="Arial"/>
          <w:color w:val="000000" w:themeColor="text1"/>
        </w:rPr>
        <w:t>s</w:t>
      </w:r>
      <w:r w:rsidRPr="003C24AA">
        <w:rPr>
          <w:rFonts w:ascii="Montserrat" w:eastAsia="Times New Roman" w:hAnsi="Montserrat" w:cs="Arial"/>
          <w:color w:val="000000" w:themeColor="text1"/>
        </w:rPr>
        <w:t xml:space="preserve">, todas estas funciones se llevan a cabo gracias a </w:t>
      </w:r>
      <w:r>
        <w:rPr>
          <w:rFonts w:ascii="Montserrat" w:eastAsia="Times New Roman" w:hAnsi="Montserrat" w:cs="Arial"/>
          <w:color w:val="000000" w:themeColor="text1"/>
        </w:rPr>
        <w:t>tu</w:t>
      </w:r>
      <w:r w:rsidRPr="003C24AA">
        <w:rPr>
          <w:rFonts w:ascii="Montserrat" w:eastAsia="Times New Roman" w:hAnsi="Montserrat" w:cs="Arial"/>
          <w:color w:val="000000" w:themeColor="text1"/>
        </w:rPr>
        <w:t xml:space="preserve"> sentid</w:t>
      </w:r>
      <w:r>
        <w:rPr>
          <w:rFonts w:ascii="Montserrat" w:eastAsia="Times New Roman" w:hAnsi="Montserrat" w:cs="Arial"/>
          <w:color w:val="000000" w:themeColor="text1"/>
        </w:rPr>
        <w:t>o del oído y esto lo aprenderá</w:t>
      </w:r>
      <w:r w:rsidRPr="003C24AA">
        <w:rPr>
          <w:rFonts w:ascii="Montserrat" w:eastAsia="Times New Roman" w:hAnsi="Montserrat" w:cs="Arial"/>
          <w:color w:val="000000" w:themeColor="text1"/>
        </w:rPr>
        <w:t>s en la presente sesión.</w:t>
      </w:r>
    </w:p>
    <w:p w14:paraId="50885A5C" w14:textId="77777777" w:rsidR="003C24AA" w:rsidRPr="003C24AA" w:rsidRDefault="003C24AA" w:rsidP="003C24AA">
      <w:pPr>
        <w:spacing w:after="0" w:line="240" w:lineRule="auto"/>
        <w:jc w:val="both"/>
        <w:rPr>
          <w:rFonts w:ascii="Montserrat" w:eastAsia="Times New Roman" w:hAnsi="Montserrat" w:cs="Arial"/>
          <w:color w:val="000000" w:themeColor="text1"/>
        </w:rPr>
      </w:pPr>
    </w:p>
    <w:p w14:paraId="32334066" w14:textId="02E4AA1E" w:rsidR="003C24AA" w:rsidRDefault="003C24AA" w:rsidP="00FB721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pon atención a las indicaciones para realizar la dinámica.</w:t>
      </w:r>
    </w:p>
    <w:p w14:paraId="733A515C" w14:textId="77777777" w:rsidR="003C24AA" w:rsidRDefault="003C24AA" w:rsidP="00FB7216">
      <w:pPr>
        <w:spacing w:after="0" w:line="240" w:lineRule="auto"/>
        <w:jc w:val="both"/>
        <w:rPr>
          <w:rFonts w:ascii="Montserrat" w:eastAsia="Times New Roman" w:hAnsi="Montserrat" w:cs="Arial"/>
          <w:color w:val="000000" w:themeColor="text1"/>
        </w:rPr>
      </w:pPr>
    </w:p>
    <w:p w14:paraId="1F501B21" w14:textId="35482D05" w:rsidR="003C24AA" w:rsidRDefault="003C24AA" w:rsidP="00FB721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w:t>
      </w:r>
      <w:r w:rsidRPr="003C24AA">
        <w:rPr>
          <w:rFonts w:ascii="Montserrat" w:eastAsia="Times New Roman" w:hAnsi="Montserrat" w:cs="Arial"/>
          <w:color w:val="000000" w:themeColor="text1"/>
        </w:rPr>
        <w:t xml:space="preserve"> pido </w:t>
      </w:r>
      <w:r>
        <w:rPr>
          <w:rFonts w:ascii="Montserrat" w:eastAsia="Times New Roman" w:hAnsi="Montserrat" w:cs="Arial"/>
          <w:color w:val="000000" w:themeColor="text1"/>
        </w:rPr>
        <w:t>que</w:t>
      </w:r>
      <w:r w:rsidRPr="003C24AA">
        <w:rPr>
          <w:rFonts w:ascii="Montserrat" w:eastAsia="Times New Roman" w:hAnsi="Montserrat" w:cs="Arial"/>
          <w:color w:val="000000" w:themeColor="text1"/>
        </w:rPr>
        <w:t xml:space="preserve"> vende</w:t>
      </w:r>
      <w:r>
        <w:rPr>
          <w:rFonts w:ascii="Montserrat" w:eastAsia="Times New Roman" w:hAnsi="Montserrat" w:cs="Arial"/>
          <w:color w:val="000000" w:themeColor="text1"/>
        </w:rPr>
        <w:t>s</w:t>
      </w:r>
      <w:r w:rsidRPr="003C24AA">
        <w:rPr>
          <w:rFonts w:ascii="Montserrat" w:eastAsia="Times New Roman" w:hAnsi="Montserrat" w:cs="Arial"/>
          <w:color w:val="000000" w:themeColor="text1"/>
        </w:rPr>
        <w:t xml:space="preserve"> </w:t>
      </w:r>
      <w:r>
        <w:rPr>
          <w:rFonts w:ascii="Montserrat" w:eastAsia="Times New Roman" w:hAnsi="Montserrat" w:cs="Arial"/>
          <w:color w:val="000000" w:themeColor="text1"/>
        </w:rPr>
        <w:t>tus</w:t>
      </w:r>
      <w:r w:rsidRPr="003C24AA">
        <w:rPr>
          <w:rFonts w:ascii="Montserrat" w:eastAsia="Times New Roman" w:hAnsi="Montserrat" w:cs="Arial"/>
          <w:color w:val="000000" w:themeColor="text1"/>
        </w:rPr>
        <w:t xml:space="preserve"> ojos y enfrente de </w:t>
      </w:r>
      <w:r>
        <w:rPr>
          <w:rFonts w:ascii="Montserrat" w:eastAsia="Times New Roman" w:hAnsi="Montserrat" w:cs="Arial"/>
          <w:color w:val="000000" w:themeColor="text1"/>
        </w:rPr>
        <w:t>ti coloca</w:t>
      </w:r>
      <w:r w:rsidR="00A34484">
        <w:rPr>
          <w:rFonts w:ascii="Montserrat" w:eastAsia="Times New Roman" w:hAnsi="Montserrat" w:cs="Arial"/>
          <w:color w:val="000000" w:themeColor="text1"/>
        </w:rPr>
        <w:t xml:space="preserve"> diferentes obstáculos, el </w:t>
      </w:r>
      <w:r w:rsidRPr="003C24AA">
        <w:rPr>
          <w:rFonts w:ascii="Montserrat" w:eastAsia="Times New Roman" w:hAnsi="Montserrat" w:cs="Arial"/>
          <w:color w:val="000000" w:themeColor="text1"/>
        </w:rPr>
        <w:t>objetivo es que los supere</w:t>
      </w:r>
      <w:r>
        <w:rPr>
          <w:rFonts w:ascii="Montserrat" w:eastAsia="Times New Roman" w:hAnsi="Montserrat" w:cs="Arial"/>
          <w:color w:val="000000" w:themeColor="text1"/>
        </w:rPr>
        <w:t>s</w:t>
      </w:r>
      <w:r w:rsidRPr="003C24AA">
        <w:rPr>
          <w:rFonts w:ascii="Montserrat" w:eastAsia="Times New Roman" w:hAnsi="Montserrat" w:cs="Arial"/>
          <w:color w:val="000000" w:themeColor="text1"/>
        </w:rPr>
        <w:t xml:space="preserve"> sin tropezar ni caer siguiendo </w:t>
      </w:r>
      <w:r>
        <w:rPr>
          <w:rFonts w:ascii="Montserrat" w:eastAsia="Times New Roman" w:hAnsi="Montserrat" w:cs="Arial"/>
          <w:color w:val="000000" w:themeColor="text1"/>
        </w:rPr>
        <w:t>las</w:t>
      </w:r>
      <w:r w:rsidRPr="003C24AA">
        <w:rPr>
          <w:rFonts w:ascii="Montserrat" w:eastAsia="Times New Roman" w:hAnsi="Montserrat" w:cs="Arial"/>
          <w:color w:val="000000" w:themeColor="text1"/>
        </w:rPr>
        <w:t xml:space="preserve"> instrucciones, hasta llegar a la meta.</w:t>
      </w:r>
    </w:p>
    <w:p w14:paraId="2CF3FB46" w14:textId="77777777" w:rsidR="00A34484" w:rsidRDefault="00A34484" w:rsidP="00FB7216">
      <w:pPr>
        <w:spacing w:after="0" w:line="240" w:lineRule="auto"/>
        <w:jc w:val="both"/>
        <w:rPr>
          <w:rFonts w:ascii="Montserrat" w:eastAsia="Times New Roman" w:hAnsi="Montserrat" w:cs="Arial"/>
          <w:color w:val="000000" w:themeColor="text1"/>
        </w:rPr>
      </w:pPr>
    </w:p>
    <w:p w14:paraId="26FB79D5" w14:textId="45DF9B58" w:rsidR="00A34484" w:rsidRDefault="00A34484" w:rsidP="00FB721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Pide a un familiar te de las siguientes indicaciones, para que </w:t>
      </w:r>
      <w:proofErr w:type="spellStart"/>
      <w:r>
        <w:rPr>
          <w:rFonts w:ascii="Montserrat" w:eastAsia="Times New Roman" w:hAnsi="Montserrat" w:cs="Arial"/>
          <w:color w:val="000000" w:themeColor="text1"/>
        </w:rPr>
        <w:t>tu</w:t>
      </w:r>
      <w:proofErr w:type="spellEnd"/>
      <w:r>
        <w:rPr>
          <w:rFonts w:ascii="Montserrat" w:eastAsia="Times New Roman" w:hAnsi="Montserrat" w:cs="Arial"/>
          <w:color w:val="000000" w:themeColor="text1"/>
        </w:rPr>
        <w:t xml:space="preserve"> las realices libremente</w:t>
      </w:r>
    </w:p>
    <w:p w14:paraId="5F2D7942" w14:textId="77777777" w:rsidR="003C24AA" w:rsidRDefault="003C24AA" w:rsidP="00FB7216">
      <w:pPr>
        <w:spacing w:after="0" w:line="240" w:lineRule="auto"/>
        <w:jc w:val="both"/>
        <w:rPr>
          <w:rFonts w:ascii="Montserrat" w:eastAsia="Times New Roman" w:hAnsi="Montserrat" w:cs="Arial"/>
          <w:color w:val="000000" w:themeColor="text1"/>
        </w:rPr>
      </w:pPr>
    </w:p>
    <w:p w14:paraId="4682FF48" w14:textId="708DC61C" w:rsidR="003C24AA" w:rsidRPr="00A34484" w:rsidRDefault="00A34484" w:rsidP="00A34484">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w:t>
      </w:r>
      <w:r w:rsidR="003C24AA" w:rsidRPr="00A34484">
        <w:rPr>
          <w:rFonts w:ascii="Montserrat" w:eastAsia="Times New Roman" w:hAnsi="Montserrat" w:cs="Arial"/>
          <w:i/>
          <w:color w:val="000000" w:themeColor="text1"/>
        </w:rPr>
        <w:t>Un paso a la derecha. Dos pasos al frente. Dos pasos largos a la izquierda. Un paso corto al frente. Un pequeño paso a la derecha y un paso al frente.</w:t>
      </w:r>
      <w:r>
        <w:rPr>
          <w:rFonts w:ascii="Montserrat" w:eastAsia="Times New Roman" w:hAnsi="Montserrat" w:cs="Arial"/>
          <w:i/>
          <w:color w:val="000000" w:themeColor="text1"/>
        </w:rPr>
        <w:t>”</w:t>
      </w:r>
    </w:p>
    <w:p w14:paraId="2A883E01" w14:textId="77777777" w:rsidR="003C24AA" w:rsidRDefault="003C24AA" w:rsidP="00FB7216">
      <w:pPr>
        <w:spacing w:after="0" w:line="240" w:lineRule="auto"/>
        <w:jc w:val="both"/>
        <w:rPr>
          <w:rFonts w:ascii="Montserrat" w:eastAsia="Times New Roman" w:hAnsi="Montserrat" w:cs="Arial"/>
          <w:color w:val="000000" w:themeColor="text1"/>
        </w:rPr>
      </w:pPr>
    </w:p>
    <w:p w14:paraId="47BF85D4" w14:textId="6A406EF0" w:rsidR="003C24AA" w:rsidRDefault="003C24AA" w:rsidP="00FB721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te pareció?</w:t>
      </w:r>
    </w:p>
    <w:p w14:paraId="44ECEB11" w14:textId="77777777" w:rsidR="003C24AA" w:rsidRDefault="003C24AA" w:rsidP="00FB7216">
      <w:pPr>
        <w:spacing w:after="0" w:line="240" w:lineRule="auto"/>
        <w:jc w:val="both"/>
        <w:rPr>
          <w:rFonts w:ascii="Montserrat" w:eastAsia="Times New Roman" w:hAnsi="Montserrat" w:cs="Arial"/>
          <w:color w:val="000000" w:themeColor="text1"/>
        </w:rPr>
      </w:pPr>
    </w:p>
    <w:p w14:paraId="5002CB02" w14:textId="13FF7A06" w:rsidR="003C24AA" w:rsidRDefault="003C24AA" w:rsidP="00FB721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Pudiste agudizar tu</w:t>
      </w:r>
      <w:r w:rsidRPr="003C24AA">
        <w:rPr>
          <w:rFonts w:ascii="Montserrat" w:eastAsia="Times New Roman" w:hAnsi="Montserrat" w:cs="Arial"/>
          <w:color w:val="000000" w:themeColor="text1"/>
        </w:rPr>
        <w:t xml:space="preserve"> oído y </w:t>
      </w:r>
      <w:r>
        <w:rPr>
          <w:rFonts w:ascii="Montserrat" w:eastAsia="Times New Roman" w:hAnsi="Montserrat" w:cs="Arial"/>
          <w:color w:val="000000" w:themeColor="text1"/>
        </w:rPr>
        <w:t>poner</w:t>
      </w:r>
      <w:r w:rsidRPr="003C24AA">
        <w:rPr>
          <w:rFonts w:ascii="Montserrat" w:eastAsia="Times New Roman" w:hAnsi="Montserrat" w:cs="Arial"/>
          <w:color w:val="000000" w:themeColor="text1"/>
        </w:rPr>
        <w:t xml:space="preserve"> mucha atención a </w:t>
      </w:r>
      <w:r>
        <w:rPr>
          <w:rFonts w:ascii="Montserrat" w:eastAsia="Times New Roman" w:hAnsi="Montserrat" w:cs="Arial"/>
          <w:color w:val="000000" w:themeColor="text1"/>
        </w:rPr>
        <w:t>las</w:t>
      </w:r>
      <w:r w:rsidRPr="003C24AA">
        <w:rPr>
          <w:rFonts w:ascii="Montserrat" w:eastAsia="Times New Roman" w:hAnsi="Montserrat" w:cs="Arial"/>
          <w:color w:val="000000" w:themeColor="text1"/>
        </w:rPr>
        <w:t xml:space="preserve"> indicaciones.</w:t>
      </w:r>
    </w:p>
    <w:p w14:paraId="197DEB36" w14:textId="77777777" w:rsidR="003C24AA" w:rsidRDefault="003C24AA" w:rsidP="00FB7216">
      <w:pPr>
        <w:spacing w:after="0" w:line="240" w:lineRule="auto"/>
        <w:jc w:val="both"/>
        <w:rPr>
          <w:rFonts w:ascii="Montserrat" w:eastAsia="Times New Roman" w:hAnsi="Montserrat" w:cs="Arial"/>
          <w:color w:val="000000" w:themeColor="text1"/>
        </w:rPr>
      </w:pPr>
    </w:p>
    <w:p w14:paraId="0EB53E41" w14:textId="65E2D497" w:rsidR="003C24AA" w:rsidRDefault="003C24AA" w:rsidP="00FB7216">
      <w:pPr>
        <w:spacing w:after="0" w:line="240" w:lineRule="auto"/>
        <w:jc w:val="both"/>
        <w:rPr>
          <w:rFonts w:ascii="Montserrat" w:eastAsia="Times New Roman" w:hAnsi="Montserrat" w:cs="Arial"/>
          <w:color w:val="000000" w:themeColor="text1"/>
        </w:rPr>
      </w:pPr>
      <w:r w:rsidRPr="003C24AA">
        <w:rPr>
          <w:rFonts w:ascii="Montserrat" w:eastAsia="Times New Roman" w:hAnsi="Montserrat" w:cs="Arial"/>
          <w:color w:val="000000" w:themeColor="text1"/>
        </w:rPr>
        <w:t>Está dinámica tenía la finalidad, de que hiciera</w:t>
      </w:r>
      <w:r>
        <w:rPr>
          <w:rFonts w:ascii="Montserrat" w:eastAsia="Times New Roman" w:hAnsi="Montserrat" w:cs="Arial"/>
          <w:color w:val="000000" w:themeColor="text1"/>
        </w:rPr>
        <w:t>s</w:t>
      </w:r>
      <w:r w:rsidRPr="003C24AA">
        <w:rPr>
          <w:rFonts w:ascii="Montserrat" w:eastAsia="Times New Roman" w:hAnsi="Montserrat" w:cs="Arial"/>
          <w:color w:val="000000" w:themeColor="text1"/>
        </w:rPr>
        <w:t xml:space="preserve"> uso de </w:t>
      </w:r>
      <w:r>
        <w:rPr>
          <w:rFonts w:ascii="Montserrat" w:eastAsia="Times New Roman" w:hAnsi="Montserrat" w:cs="Arial"/>
          <w:color w:val="000000" w:themeColor="text1"/>
        </w:rPr>
        <w:t>tu</w:t>
      </w:r>
      <w:r w:rsidRPr="003C24AA">
        <w:rPr>
          <w:rFonts w:ascii="Montserrat" w:eastAsia="Times New Roman" w:hAnsi="Montserrat" w:cs="Arial"/>
          <w:color w:val="000000" w:themeColor="text1"/>
        </w:rPr>
        <w:t xml:space="preserve"> sentido del oído para mandar información a </w:t>
      </w:r>
      <w:r>
        <w:rPr>
          <w:rFonts w:ascii="Montserrat" w:eastAsia="Times New Roman" w:hAnsi="Montserrat" w:cs="Arial"/>
          <w:color w:val="000000" w:themeColor="text1"/>
        </w:rPr>
        <w:t>tu</w:t>
      </w:r>
      <w:r w:rsidRPr="003C24AA">
        <w:rPr>
          <w:rFonts w:ascii="Montserrat" w:eastAsia="Times New Roman" w:hAnsi="Montserrat" w:cs="Arial"/>
          <w:color w:val="000000" w:themeColor="text1"/>
        </w:rPr>
        <w:t xml:space="preserve"> cerebro, de tal manera que </w:t>
      </w:r>
      <w:r>
        <w:rPr>
          <w:rFonts w:ascii="Montserrat" w:eastAsia="Times New Roman" w:hAnsi="Montserrat" w:cs="Arial"/>
          <w:color w:val="000000" w:themeColor="text1"/>
        </w:rPr>
        <w:t>te</w:t>
      </w:r>
      <w:r w:rsidRPr="003C24AA">
        <w:rPr>
          <w:rFonts w:ascii="Montserrat" w:eastAsia="Times New Roman" w:hAnsi="Montserrat" w:cs="Arial"/>
          <w:color w:val="000000" w:themeColor="text1"/>
        </w:rPr>
        <w:t xml:space="preserve"> permitiera dirigir </w:t>
      </w:r>
      <w:r>
        <w:rPr>
          <w:rFonts w:ascii="Montserrat" w:eastAsia="Times New Roman" w:hAnsi="Montserrat" w:cs="Arial"/>
          <w:color w:val="000000" w:themeColor="text1"/>
        </w:rPr>
        <w:t>tus</w:t>
      </w:r>
      <w:r w:rsidRPr="003C24AA">
        <w:rPr>
          <w:rFonts w:ascii="Montserrat" w:eastAsia="Times New Roman" w:hAnsi="Montserrat" w:cs="Arial"/>
          <w:color w:val="000000" w:themeColor="text1"/>
        </w:rPr>
        <w:t xml:space="preserve"> pasos hasta la meta, evitando tropezar y caer ante los obstáculos</w:t>
      </w:r>
    </w:p>
    <w:p w14:paraId="5A21E99A" w14:textId="77777777" w:rsidR="003C24AA" w:rsidRDefault="003C24AA" w:rsidP="00FB7216">
      <w:pPr>
        <w:spacing w:after="0" w:line="240" w:lineRule="auto"/>
        <w:jc w:val="both"/>
        <w:rPr>
          <w:rFonts w:ascii="Montserrat" w:eastAsia="Times New Roman" w:hAnsi="Montserrat" w:cs="Arial"/>
          <w:color w:val="000000" w:themeColor="text1"/>
        </w:rPr>
      </w:pPr>
    </w:p>
    <w:p w14:paraId="620B964E" w14:textId="6A71D96B" w:rsidR="003C24AA" w:rsidRDefault="003C24AA" w:rsidP="00FB721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Pudo ser</w:t>
      </w:r>
      <w:r w:rsidRPr="003C24AA">
        <w:rPr>
          <w:rFonts w:ascii="Montserrat" w:eastAsia="Times New Roman" w:hAnsi="Montserrat" w:cs="Arial"/>
          <w:color w:val="000000" w:themeColor="text1"/>
        </w:rPr>
        <w:t xml:space="preserve"> emocionante, pero a la vez </w:t>
      </w:r>
      <w:r>
        <w:rPr>
          <w:rFonts w:ascii="Montserrat" w:eastAsia="Times New Roman" w:hAnsi="Montserrat" w:cs="Arial"/>
          <w:color w:val="000000" w:themeColor="text1"/>
        </w:rPr>
        <w:t xml:space="preserve">puede hacerte </w:t>
      </w:r>
      <w:r w:rsidRPr="003C24AA">
        <w:rPr>
          <w:rFonts w:ascii="Montserrat" w:eastAsia="Times New Roman" w:hAnsi="Montserrat" w:cs="Arial"/>
          <w:color w:val="000000" w:themeColor="text1"/>
        </w:rPr>
        <w:t xml:space="preserve">pensar en que </w:t>
      </w:r>
      <w:r w:rsidR="004968E2">
        <w:rPr>
          <w:rFonts w:ascii="Montserrat" w:eastAsia="Times New Roman" w:hAnsi="Montserrat" w:cs="Arial"/>
          <w:color w:val="000000" w:themeColor="text1"/>
        </w:rPr>
        <w:t>dependes</w:t>
      </w:r>
      <w:r w:rsidRPr="003C24AA">
        <w:rPr>
          <w:rFonts w:ascii="Montserrat" w:eastAsia="Times New Roman" w:hAnsi="Montserrat" w:cs="Arial"/>
          <w:color w:val="000000" w:themeColor="text1"/>
        </w:rPr>
        <w:t xml:space="preserve"> tanto de </w:t>
      </w:r>
      <w:r w:rsidR="00A34484">
        <w:rPr>
          <w:rFonts w:ascii="Montserrat" w:eastAsia="Times New Roman" w:hAnsi="Montserrat" w:cs="Arial"/>
          <w:color w:val="000000" w:themeColor="text1"/>
        </w:rPr>
        <w:t>la vista que nos olvidas</w:t>
      </w:r>
      <w:r w:rsidRPr="003C24AA">
        <w:rPr>
          <w:rFonts w:ascii="Montserrat" w:eastAsia="Times New Roman" w:hAnsi="Montserrat" w:cs="Arial"/>
          <w:color w:val="000000" w:themeColor="text1"/>
        </w:rPr>
        <w:t xml:space="preserve"> que el oído es un órgano el cual </w:t>
      </w:r>
      <w:r w:rsidR="00A34484">
        <w:rPr>
          <w:rFonts w:ascii="Montserrat" w:eastAsia="Times New Roman" w:hAnsi="Montserrat" w:cs="Arial"/>
          <w:color w:val="000000" w:themeColor="text1"/>
        </w:rPr>
        <w:t>te</w:t>
      </w:r>
      <w:r w:rsidRPr="003C24AA">
        <w:rPr>
          <w:rFonts w:ascii="Montserrat" w:eastAsia="Times New Roman" w:hAnsi="Montserrat" w:cs="Arial"/>
          <w:color w:val="000000" w:themeColor="text1"/>
        </w:rPr>
        <w:t xml:space="preserve"> permite recibir información del medio.</w:t>
      </w:r>
    </w:p>
    <w:p w14:paraId="29BF8430" w14:textId="77777777" w:rsidR="003C24AA" w:rsidRDefault="003C24AA" w:rsidP="00FB7216">
      <w:pPr>
        <w:spacing w:after="0" w:line="240" w:lineRule="auto"/>
        <w:jc w:val="both"/>
        <w:rPr>
          <w:rFonts w:ascii="Montserrat" w:eastAsia="Times New Roman" w:hAnsi="Montserrat" w:cs="Arial"/>
          <w:color w:val="000000" w:themeColor="text1"/>
        </w:rPr>
      </w:pPr>
    </w:p>
    <w:p w14:paraId="07365A32" w14:textId="00F0236D" w:rsidR="00A34484" w:rsidRDefault="00845C43" w:rsidP="00A34484">
      <w:pPr>
        <w:spacing w:after="0" w:line="240" w:lineRule="auto"/>
        <w:jc w:val="both"/>
        <w:rPr>
          <w:rFonts w:ascii="Montserrat" w:eastAsia="Times New Roman" w:hAnsi="Montserrat" w:cs="Arial"/>
          <w:color w:val="000000" w:themeColor="text1"/>
        </w:rPr>
      </w:pPr>
      <w:r w:rsidRPr="00A34484">
        <w:rPr>
          <w:rFonts w:ascii="Montserrat" w:eastAsia="Times New Roman" w:hAnsi="Montserrat" w:cs="Arial"/>
          <w:color w:val="000000" w:themeColor="text1"/>
        </w:rPr>
        <w:t>Además,</w:t>
      </w:r>
      <w:r w:rsidR="00A34484" w:rsidRPr="00A34484">
        <w:rPr>
          <w:rFonts w:ascii="Montserrat" w:eastAsia="Times New Roman" w:hAnsi="Montserrat" w:cs="Arial"/>
          <w:color w:val="000000" w:themeColor="text1"/>
        </w:rPr>
        <w:t xml:space="preserve"> este órgano </w:t>
      </w:r>
      <w:r w:rsidR="00A34484">
        <w:rPr>
          <w:rFonts w:ascii="Montserrat" w:eastAsia="Times New Roman" w:hAnsi="Montserrat" w:cs="Arial"/>
          <w:color w:val="000000" w:themeColor="text1"/>
        </w:rPr>
        <w:t>te</w:t>
      </w:r>
      <w:r w:rsidR="00A34484" w:rsidRPr="00A34484">
        <w:rPr>
          <w:rFonts w:ascii="Montserrat" w:eastAsia="Times New Roman" w:hAnsi="Montserrat" w:cs="Arial"/>
          <w:color w:val="000000" w:themeColor="text1"/>
        </w:rPr>
        <w:t xml:space="preserve"> posibilita desarrollar habilidades relacionadas con la comunicación, como lo es el lenguaje oral.</w:t>
      </w:r>
    </w:p>
    <w:p w14:paraId="2D53663A" w14:textId="77777777" w:rsidR="00A34484" w:rsidRPr="00A34484" w:rsidRDefault="00A34484" w:rsidP="00A34484">
      <w:pPr>
        <w:spacing w:after="0" w:line="240" w:lineRule="auto"/>
        <w:jc w:val="both"/>
        <w:rPr>
          <w:rFonts w:ascii="Montserrat" w:eastAsia="Times New Roman" w:hAnsi="Montserrat" w:cs="Arial"/>
          <w:color w:val="000000" w:themeColor="text1"/>
        </w:rPr>
      </w:pPr>
    </w:p>
    <w:p w14:paraId="333EF8C2" w14:textId="40C685E6" w:rsidR="003C24AA" w:rsidRDefault="00A34484" w:rsidP="00A34484">
      <w:pPr>
        <w:spacing w:after="0" w:line="240" w:lineRule="auto"/>
        <w:jc w:val="both"/>
        <w:rPr>
          <w:rFonts w:ascii="Montserrat" w:eastAsia="Times New Roman" w:hAnsi="Montserrat" w:cs="Arial"/>
          <w:color w:val="000000" w:themeColor="text1"/>
        </w:rPr>
      </w:pPr>
      <w:r w:rsidRPr="00A34484">
        <w:rPr>
          <w:rFonts w:ascii="Montserrat" w:eastAsia="Times New Roman" w:hAnsi="Montserrat" w:cs="Arial"/>
          <w:color w:val="000000" w:themeColor="text1"/>
        </w:rPr>
        <w:lastRenderedPageBreak/>
        <w:t xml:space="preserve">Y </w:t>
      </w:r>
      <w:r>
        <w:rPr>
          <w:rFonts w:ascii="Montserrat" w:eastAsia="Times New Roman" w:hAnsi="Montserrat" w:cs="Arial"/>
          <w:color w:val="000000" w:themeColor="text1"/>
        </w:rPr>
        <w:t>te</w:t>
      </w:r>
      <w:r w:rsidRPr="00A34484">
        <w:rPr>
          <w:rFonts w:ascii="Montserrat" w:eastAsia="Times New Roman" w:hAnsi="Montserrat" w:cs="Arial"/>
          <w:color w:val="000000" w:themeColor="text1"/>
        </w:rPr>
        <w:t xml:space="preserve"> puedo asegurar que </w:t>
      </w:r>
      <w:r>
        <w:rPr>
          <w:rFonts w:ascii="Montserrat" w:eastAsia="Times New Roman" w:hAnsi="Montserrat" w:cs="Arial"/>
          <w:color w:val="000000" w:themeColor="text1"/>
        </w:rPr>
        <w:t>tu</w:t>
      </w:r>
      <w:r w:rsidRPr="00A34484">
        <w:rPr>
          <w:rFonts w:ascii="Montserrat" w:eastAsia="Times New Roman" w:hAnsi="Montserrat" w:cs="Arial"/>
          <w:color w:val="000000" w:themeColor="text1"/>
        </w:rPr>
        <w:t xml:space="preserve"> oído trabaja muy bien, ya que el proceso para captar e interpretar los sonidos es complejo y en esta actividad, las partes de </w:t>
      </w:r>
      <w:r>
        <w:rPr>
          <w:rFonts w:ascii="Montserrat" w:eastAsia="Times New Roman" w:hAnsi="Montserrat" w:cs="Arial"/>
          <w:color w:val="000000" w:themeColor="text1"/>
        </w:rPr>
        <w:t>tu</w:t>
      </w:r>
      <w:r w:rsidRPr="00A34484">
        <w:rPr>
          <w:rFonts w:ascii="Montserrat" w:eastAsia="Times New Roman" w:hAnsi="Montserrat" w:cs="Arial"/>
          <w:color w:val="000000" w:themeColor="text1"/>
        </w:rPr>
        <w:t xml:space="preserve"> oído trabajaron coordinadamente.</w:t>
      </w:r>
    </w:p>
    <w:p w14:paraId="11DA03B8" w14:textId="77777777" w:rsidR="003C24AA" w:rsidRDefault="003C24AA" w:rsidP="00FB7216">
      <w:pPr>
        <w:spacing w:after="0" w:line="240" w:lineRule="auto"/>
        <w:jc w:val="both"/>
        <w:rPr>
          <w:rFonts w:ascii="Montserrat" w:eastAsia="Times New Roman" w:hAnsi="Montserrat" w:cs="Arial"/>
          <w:color w:val="000000" w:themeColor="text1"/>
        </w:rPr>
      </w:pPr>
    </w:p>
    <w:p w14:paraId="73CD6A21" w14:textId="0D5DAD67" w:rsidR="003C24AA" w:rsidRDefault="00A34484" w:rsidP="00FB7216">
      <w:pPr>
        <w:spacing w:after="0" w:line="240" w:lineRule="auto"/>
        <w:jc w:val="both"/>
        <w:rPr>
          <w:rFonts w:ascii="Montserrat" w:eastAsia="Times New Roman" w:hAnsi="Montserrat" w:cs="Arial"/>
          <w:color w:val="000000" w:themeColor="text1"/>
        </w:rPr>
      </w:pPr>
      <w:r w:rsidRPr="00A34484">
        <w:rPr>
          <w:rFonts w:ascii="Montserrat" w:eastAsia="Times New Roman" w:hAnsi="Montserrat" w:cs="Arial"/>
          <w:color w:val="000000" w:themeColor="text1"/>
        </w:rPr>
        <w:t>¿</w:t>
      </w:r>
      <w:r>
        <w:rPr>
          <w:rFonts w:ascii="Montserrat" w:eastAsia="Times New Roman" w:hAnsi="Montserrat" w:cs="Arial"/>
          <w:color w:val="000000" w:themeColor="text1"/>
        </w:rPr>
        <w:t>Sabes</w:t>
      </w:r>
      <w:r w:rsidRPr="00A34484">
        <w:rPr>
          <w:rFonts w:ascii="Montserrat" w:eastAsia="Times New Roman" w:hAnsi="Montserrat" w:cs="Arial"/>
          <w:color w:val="000000" w:themeColor="text1"/>
        </w:rPr>
        <w:t xml:space="preserve"> de qué forma las instru</w:t>
      </w:r>
      <w:r>
        <w:rPr>
          <w:rFonts w:ascii="Montserrat" w:eastAsia="Times New Roman" w:hAnsi="Montserrat" w:cs="Arial"/>
          <w:color w:val="000000" w:themeColor="text1"/>
        </w:rPr>
        <w:t xml:space="preserve">cciones de tu familiar </w:t>
      </w:r>
      <w:r w:rsidRPr="00A34484">
        <w:rPr>
          <w:rFonts w:ascii="Montserrat" w:eastAsia="Times New Roman" w:hAnsi="Montserrat" w:cs="Arial"/>
          <w:color w:val="000000" w:themeColor="text1"/>
        </w:rPr>
        <w:t xml:space="preserve">llegaron a </w:t>
      </w:r>
      <w:r>
        <w:rPr>
          <w:rFonts w:ascii="Montserrat" w:eastAsia="Times New Roman" w:hAnsi="Montserrat" w:cs="Arial"/>
          <w:color w:val="000000" w:themeColor="text1"/>
        </w:rPr>
        <w:t>ti</w:t>
      </w:r>
      <w:r w:rsidRPr="00A34484">
        <w:rPr>
          <w:rFonts w:ascii="Montserrat" w:eastAsia="Times New Roman" w:hAnsi="Montserrat" w:cs="Arial"/>
          <w:color w:val="000000" w:themeColor="text1"/>
        </w:rPr>
        <w:t>?</w:t>
      </w:r>
    </w:p>
    <w:p w14:paraId="2A6D6E59" w14:textId="77777777" w:rsidR="003C24AA" w:rsidRDefault="003C24AA" w:rsidP="00FB7216">
      <w:pPr>
        <w:spacing w:after="0" w:line="240" w:lineRule="auto"/>
        <w:jc w:val="both"/>
        <w:rPr>
          <w:rFonts w:ascii="Montserrat" w:eastAsia="Times New Roman" w:hAnsi="Montserrat" w:cs="Arial"/>
          <w:color w:val="000000" w:themeColor="text1"/>
        </w:rPr>
      </w:pPr>
    </w:p>
    <w:p w14:paraId="432F17A3" w14:textId="53B0E74D" w:rsidR="003C24AA" w:rsidRDefault="00A34484" w:rsidP="00FB7216">
      <w:pPr>
        <w:spacing w:after="0" w:line="240" w:lineRule="auto"/>
        <w:jc w:val="both"/>
        <w:rPr>
          <w:rFonts w:ascii="Montserrat" w:eastAsia="Times New Roman" w:hAnsi="Montserrat" w:cs="Arial"/>
          <w:color w:val="000000" w:themeColor="text1"/>
        </w:rPr>
      </w:pPr>
      <w:r w:rsidRPr="00A34484">
        <w:rPr>
          <w:rFonts w:ascii="Montserrat" w:eastAsia="Times New Roman" w:hAnsi="Montserrat" w:cs="Arial"/>
          <w:color w:val="000000" w:themeColor="text1"/>
        </w:rPr>
        <w:t>P</w:t>
      </w:r>
      <w:r>
        <w:rPr>
          <w:rFonts w:ascii="Montserrat" w:eastAsia="Times New Roman" w:hAnsi="Montserrat" w:cs="Arial"/>
          <w:color w:val="000000" w:themeColor="text1"/>
        </w:rPr>
        <w:t>iensa, ¿Qué percibes cuando acercas</w:t>
      </w:r>
      <w:r w:rsidRPr="00A34484">
        <w:rPr>
          <w:rFonts w:ascii="Montserrat" w:eastAsia="Times New Roman" w:hAnsi="Montserrat" w:cs="Arial"/>
          <w:color w:val="000000" w:themeColor="text1"/>
        </w:rPr>
        <w:t xml:space="preserve"> </w:t>
      </w:r>
      <w:r>
        <w:rPr>
          <w:rFonts w:ascii="Montserrat" w:eastAsia="Times New Roman" w:hAnsi="Montserrat" w:cs="Arial"/>
          <w:color w:val="000000" w:themeColor="text1"/>
        </w:rPr>
        <w:t>t</w:t>
      </w:r>
      <w:r w:rsidRPr="00A34484">
        <w:rPr>
          <w:rFonts w:ascii="Montserrat" w:eastAsia="Times New Roman" w:hAnsi="Montserrat" w:cs="Arial"/>
          <w:color w:val="000000" w:themeColor="text1"/>
        </w:rPr>
        <w:t>u mano a la bocina de una grabadora o un estéreo?</w:t>
      </w:r>
    </w:p>
    <w:p w14:paraId="00AA90C0" w14:textId="77777777" w:rsidR="003C24AA" w:rsidRDefault="003C24AA" w:rsidP="00FB7216">
      <w:pPr>
        <w:spacing w:after="0" w:line="240" w:lineRule="auto"/>
        <w:jc w:val="both"/>
        <w:rPr>
          <w:rFonts w:ascii="Montserrat" w:eastAsia="Times New Roman" w:hAnsi="Montserrat" w:cs="Arial"/>
          <w:color w:val="000000" w:themeColor="text1"/>
        </w:rPr>
      </w:pPr>
    </w:p>
    <w:p w14:paraId="2A7FC2A2" w14:textId="790A4553" w:rsidR="003C24AA" w:rsidRDefault="00A34484" w:rsidP="00FB7216">
      <w:pPr>
        <w:spacing w:after="0" w:line="240" w:lineRule="auto"/>
        <w:jc w:val="both"/>
        <w:rPr>
          <w:rFonts w:ascii="Montserrat" w:eastAsia="Times New Roman" w:hAnsi="Montserrat" w:cs="Arial"/>
          <w:color w:val="000000" w:themeColor="text1"/>
        </w:rPr>
      </w:pPr>
      <w:r w:rsidRPr="00A34484">
        <w:rPr>
          <w:rFonts w:ascii="Montserrat" w:eastAsia="Times New Roman" w:hAnsi="Montserrat" w:cs="Arial"/>
          <w:color w:val="000000" w:themeColor="text1"/>
        </w:rPr>
        <w:t>Lo</w:t>
      </w:r>
      <w:r>
        <w:rPr>
          <w:rFonts w:ascii="Montserrat" w:eastAsia="Times New Roman" w:hAnsi="Montserrat" w:cs="Arial"/>
          <w:color w:val="000000" w:themeColor="text1"/>
        </w:rPr>
        <w:t xml:space="preserve"> que percibes</w:t>
      </w:r>
      <w:r w:rsidRPr="00A34484">
        <w:rPr>
          <w:rFonts w:ascii="Montserrat" w:eastAsia="Times New Roman" w:hAnsi="Montserrat" w:cs="Arial"/>
          <w:color w:val="000000" w:themeColor="text1"/>
        </w:rPr>
        <w:t xml:space="preserve"> son las ondas sonoras moviéndose por el aire.</w:t>
      </w:r>
    </w:p>
    <w:p w14:paraId="025A9321" w14:textId="77777777" w:rsidR="003C24AA" w:rsidRDefault="003C24AA" w:rsidP="00FB7216">
      <w:pPr>
        <w:spacing w:after="0" w:line="240" w:lineRule="auto"/>
        <w:jc w:val="both"/>
        <w:rPr>
          <w:rFonts w:ascii="Montserrat" w:eastAsia="Times New Roman" w:hAnsi="Montserrat" w:cs="Arial"/>
          <w:color w:val="000000" w:themeColor="text1"/>
        </w:rPr>
      </w:pPr>
    </w:p>
    <w:p w14:paraId="67CB0289" w14:textId="1D524DC9" w:rsidR="003C24AA" w:rsidRDefault="00A34484" w:rsidP="00FB7216">
      <w:pPr>
        <w:spacing w:after="0" w:line="240" w:lineRule="auto"/>
        <w:jc w:val="both"/>
        <w:rPr>
          <w:rFonts w:ascii="Montserrat" w:eastAsia="Times New Roman" w:hAnsi="Montserrat" w:cs="Arial"/>
          <w:color w:val="000000" w:themeColor="text1"/>
        </w:rPr>
      </w:pPr>
      <w:r w:rsidRPr="00A34484">
        <w:rPr>
          <w:rFonts w:ascii="Montserrat" w:eastAsia="Times New Roman" w:hAnsi="Montserrat" w:cs="Arial"/>
          <w:color w:val="000000" w:themeColor="text1"/>
        </w:rPr>
        <w:t xml:space="preserve">Cuando </w:t>
      </w:r>
      <w:r>
        <w:rPr>
          <w:rFonts w:ascii="Montserrat" w:eastAsia="Times New Roman" w:hAnsi="Montserrat" w:cs="Arial"/>
          <w:color w:val="000000" w:themeColor="text1"/>
        </w:rPr>
        <w:t xml:space="preserve">escuchaste </w:t>
      </w:r>
      <w:r w:rsidR="00845C43">
        <w:rPr>
          <w:rFonts w:ascii="Montserrat" w:eastAsia="Times New Roman" w:hAnsi="Montserrat" w:cs="Arial"/>
          <w:color w:val="000000" w:themeColor="text1"/>
        </w:rPr>
        <w:t xml:space="preserve">la </w:t>
      </w:r>
      <w:r w:rsidR="00845C43" w:rsidRPr="00A34484">
        <w:rPr>
          <w:rFonts w:ascii="Montserrat" w:eastAsia="Times New Roman" w:hAnsi="Montserrat" w:cs="Arial"/>
          <w:color w:val="000000" w:themeColor="text1"/>
        </w:rPr>
        <w:t>voz</w:t>
      </w:r>
      <w:r>
        <w:rPr>
          <w:rFonts w:ascii="Montserrat" w:eastAsia="Times New Roman" w:hAnsi="Montserrat" w:cs="Arial"/>
          <w:color w:val="000000" w:themeColor="text1"/>
        </w:rPr>
        <w:t xml:space="preserve"> de tu familiar</w:t>
      </w:r>
      <w:r w:rsidRPr="00A34484">
        <w:rPr>
          <w:rFonts w:ascii="Montserrat" w:eastAsia="Times New Roman" w:hAnsi="Montserrat" w:cs="Arial"/>
          <w:color w:val="000000" w:themeColor="text1"/>
        </w:rPr>
        <w:t xml:space="preserve">, el sonido se propagó por el aire hasta ser captado por </w:t>
      </w:r>
      <w:r>
        <w:rPr>
          <w:rFonts w:ascii="Montserrat" w:eastAsia="Times New Roman" w:hAnsi="Montserrat" w:cs="Arial"/>
          <w:color w:val="000000" w:themeColor="text1"/>
        </w:rPr>
        <w:t>tu</w:t>
      </w:r>
      <w:r w:rsidRPr="00A34484">
        <w:rPr>
          <w:rFonts w:ascii="Montserrat" w:eastAsia="Times New Roman" w:hAnsi="Montserrat" w:cs="Arial"/>
          <w:color w:val="000000" w:themeColor="text1"/>
        </w:rPr>
        <w:t xml:space="preserve"> oído externo, entrando por </w:t>
      </w:r>
      <w:r>
        <w:rPr>
          <w:rFonts w:ascii="Montserrat" w:eastAsia="Times New Roman" w:hAnsi="Montserrat" w:cs="Arial"/>
          <w:color w:val="000000" w:themeColor="text1"/>
        </w:rPr>
        <w:t>t</w:t>
      </w:r>
      <w:r w:rsidRPr="00A34484">
        <w:rPr>
          <w:rFonts w:ascii="Montserrat" w:eastAsia="Times New Roman" w:hAnsi="Montserrat" w:cs="Arial"/>
          <w:color w:val="000000" w:themeColor="text1"/>
        </w:rPr>
        <w:t>u pabellón auditivo.</w:t>
      </w:r>
    </w:p>
    <w:p w14:paraId="722D240A" w14:textId="77777777" w:rsidR="003C24AA" w:rsidRDefault="003C24AA" w:rsidP="00FB7216">
      <w:pPr>
        <w:spacing w:after="0" w:line="240" w:lineRule="auto"/>
        <w:jc w:val="both"/>
        <w:rPr>
          <w:rFonts w:ascii="Montserrat" w:eastAsia="Times New Roman" w:hAnsi="Montserrat" w:cs="Arial"/>
          <w:color w:val="000000" w:themeColor="text1"/>
        </w:rPr>
      </w:pPr>
    </w:p>
    <w:p w14:paraId="48CC79C3" w14:textId="22A7306B" w:rsidR="003C24AA" w:rsidRDefault="00A34484" w:rsidP="00FB7216">
      <w:pPr>
        <w:spacing w:after="0" w:line="240" w:lineRule="auto"/>
        <w:jc w:val="both"/>
        <w:rPr>
          <w:rFonts w:ascii="Montserrat" w:eastAsia="Times New Roman" w:hAnsi="Montserrat" w:cs="Arial"/>
          <w:color w:val="000000" w:themeColor="text1"/>
        </w:rPr>
      </w:pPr>
      <w:r w:rsidRPr="00A34484">
        <w:rPr>
          <w:rFonts w:ascii="Montserrat" w:eastAsia="Times New Roman" w:hAnsi="Montserrat" w:cs="Arial"/>
          <w:color w:val="000000" w:themeColor="text1"/>
        </w:rPr>
        <w:t xml:space="preserve">El pabellón es la parte externa del oído, que comúnmente </w:t>
      </w:r>
      <w:r>
        <w:rPr>
          <w:rFonts w:ascii="Montserrat" w:eastAsia="Times New Roman" w:hAnsi="Montserrat" w:cs="Arial"/>
          <w:color w:val="000000" w:themeColor="text1"/>
        </w:rPr>
        <w:t>se</w:t>
      </w:r>
      <w:r w:rsidRPr="00A34484">
        <w:rPr>
          <w:rFonts w:ascii="Montserrat" w:eastAsia="Times New Roman" w:hAnsi="Montserrat" w:cs="Arial"/>
          <w:color w:val="000000" w:themeColor="text1"/>
        </w:rPr>
        <w:t xml:space="preserve"> </w:t>
      </w:r>
      <w:r>
        <w:rPr>
          <w:rFonts w:ascii="Montserrat" w:eastAsia="Times New Roman" w:hAnsi="Montserrat" w:cs="Arial"/>
          <w:color w:val="000000" w:themeColor="text1"/>
        </w:rPr>
        <w:t>llama</w:t>
      </w:r>
      <w:r w:rsidRPr="00A34484">
        <w:rPr>
          <w:rFonts w:ascii="Montserrat" w:eastAsia="Times New Roman" w:hAnsi="Montserrat" w:cs="Arial"/>
          <w:color w:val="000000" w:themeColor="text1"/>
        </w:rPr>
        <w:t xml:space="preserve"> oreja, el pabellón auditivo está compuesto por piel y cartílago y su principal función es la de actuar como una antena, recogiendo la mayor cantidad de ondas sonoras posibles y dirigiéndolas al interior del oído para que, posteriormente, sean interpretadas por </w:t>
      </w:r>
      <w:r>
        <w:rPr>
          <w:rFonts w:ascii="Montserrat" w:eastAsia="Times New Roman" w:hAnsi="Montserrat" w:cs="Arial"/>
          <w:color w:val="000000" w:themeColor="text1"/>
        </w:rPr>
        <w:t>tu</w:t>
      </w:r>
      <w:r w:rsidRPr="00A34484">
        <w:rPr>
          <w:rFonts w:ascii="Montserrat" w:eastAsia="Times New Roman" w:hAnsi="Montserrat" w:cs="Arial"/>
          <w:color w:val="000000" w:themeColor="text1"/>
        </w:rPr>
        <w:t xml:space="preserve"> cerebro.</w:t>
      </w:r>
    </w:p>
    <w:p w14:paraId="6767F77E" w14:textId="77777777" w:rsidR="003C24AA" w:rsidRDefault="003C24AA" w:rsidP="00FB7216">
      <w:pPr>
        <w:spacing w:after="0" w:line="240" w:lineRule="auto"/>
        <w:jc w:val="both"/>
        <w:rPr>
          <w:rFonts w:ascii="Montserrat" w:eastAsia="Times New Roman" w:hAnsi="Montserrat" w:cs="Arial"/>
          <w:color w:val="000000" w:themeColor="text1"/>
        </w:rPr>
      </w:pPr>
    </w:p>
    <w:p w14:paraId="1A8E8BD2" w14:textId="18F00876" w:rsidR="003C24AA" w:rsidRDefault="00A34484" w:rsidP="00FB7216">
      <w:pPr>
        <w:spacing w:after="0" w:line="240" w:lineRule="auto"/>
        <w:jc w:val="both"/>
        <w:rPr>
          <w:rFonts w:ascii="Montserrat" w:eastAsia="Times New Roman" w:hAnsi="Montserrat" w:cs="Arial"/>
          <w:color w:val="000000" w:themeColor="text1"/>
        </w:rPr>
      </w:pPr>
      <w:r w:rsidRPr="00A34484">
        <w:rPr>
          <w:rFonts w:ascii="Montserrat" w:eastAsia="Times New Roman" w:hAnsi="Montserrat" w:cs="Arial"/>
          <w:color w:val="000000" w:themeColor="text1"/>
        </w:rPr>
        <w:t>Una vez que las ondas han pasado por el pabellón auditivo continúan hacia el conducto auditivo, el cual es una cavidad de una anchura aproximada a un centímetro, y de un largo de unos tres centímetros. Su función es conducir el sonido desde el exterior hasta el tímpano.</w:t>
      </w:r>
    </w:p>
    <w:p w14:paraId="4B815D4D" w14:textId="77777777" w:rsidR="00A34484" w:rsidRDefault="00A34484" w:rsidP="00FB7216">
      <w:pPr>
        <w:spacing w:after="0" w:line="240" w:lineRule="auto"/>
        <w:jc w:val="both"/>
        <w:rPr>
          <w:rFonts w:ascii="Montserrat" w:eastAsia="Times New Roman" w:hAnsi="Montserrat" w:cs="Arial"/>
          <w:color w:val="000000" w:themeColor="text1"/>
        </w:rPr>
      </w:pPr>
    </w:p>
    <w:p w14:paraId="3CE522EC" w14:textId="2F623613" w:rsidR="00A34484" w:rsidRDefault="00A34484" w:rsidP="00FB7216">
      <w:pPr>
        <w:spacing w:after="0" w:line="240" w:lineRule="auto"/>
        <w:jc w:val="both"/>
        <w:rPr>
          <w:rFonts w:ascii="Montserrat" w:eastAsia="Times New Roman" w:hAnsi="Montserrat" w:cs="Arial"/>
          <w:color w:val="000000" w:themeColor="text1"/>
        </w:rPr>
      </w:pPr>
      <w:r w:rsidRPr="00A34484">
        <w:rPr>
          <w:rFonts w:ascii="Montserrat" w:eastAsia="Times New Roman" w:hAnsi="Montserrat" w:cs="Arial"/>
          <w:color w:val="000000" w:themeColor="text1"/>
        </w:rPr>
        <w:t>También, esta misma cavidad está compuesta de glándulas sebáceas que producen cera, popularmente llamada cerilla, y técnicamente cerumen.</w:t>
      </w:r>
    </w:p>
    <w:p w14:paraId="3D798A4E" w14:textId="77777777" w:rsidR="00A34484" w:rsidRDefault="00A34484" w:rsidP="00FB7216">
      <w:pPr>
        <w:spacing w:after="0" w:line="240" w:lineRule="auto"/>
        <w:jc w:val="both"/>
        <w:rPr>
          <w:rFonts w:ascii="Montserrat" w:eastAsia="Times New Roman" w:hAnsi="Montserrat" w:cs="Arial"/>
          <w:color w:val="000000" w:themeColor="text1"/>
        </w:rPr>
      </w:pPr>
    </w:p>
    <w:p w14:paraId="7ABBB29E" w14:textId="7EB3FB49" w:rsidR="00A34484" w:rsidRDefault="00A34484" w:rsidP="00FB7216">
      <w:pPr>
        <w:spacing w:after="0" w:line="240" w:lineRule="auto"/>
        <w:jc w:val="both"/>
        <w:rPr>
          <w:rFonts w:ascii="Montserrat" w:eastAsia="Times New Roman" w:hAnsi="Montserrat" w:cs="Arial"/>
          <w:color w:val="000000" w:themeColor="text1"/>
        </w:rPr>
      </w:pPr>
      <w:r w:rsidRPr="00A34484">
        <w:rPr>
          <w:rFonts w:ascii="Montserrat" w:eastAsia="Times New Roman" w:hAnsi="Montserrat" w:cs="Arial"/>
          <w:color w:val="000000" w:themeColor="text1"/>
        </w:rPr>
        <w:t xml:space="preserve">Esta cera tiene una función muy importante ya que protege al oído tanto de la irritación como del ataque de algunos agentes patógenos, por </w:t>
      </w:r>
      <w:proofErr w:type="gramStart"/>
      <w:r w:rsidRPr="00A34484">
        <w:rPr>
          <w:rFonts w:ascii="Montserrat" w:eastAsia="Times New Roman" w:hAnsi="Montserrat" w:cs="Arial"/>
          <w:color w:val="000000" w:themeColor="text1"/>
        </w:rPr>
        <w:t>ejemplo</w:t>
      </w:r>
      <w:proofErr w:type="gramEnd"/>
      <w:r w:rsidRPr="00A34484">
        <w:rPr>
          <w:rFonts w:ascii="Montserrat" w:eastAsia="Times New Roman" w:hAnsi="Montserrat" w:cs="Arial"/>
          <w:color w:val="000000" w:themeColor="text1"/>
        </w:rPr>
        <w:t xml:space="preserve"> bacterias. Esta cera que se produce en el oído limpia la cavidad y evita que las pequeñas vellosidades que mejoran la propagación de las ondas sean dañadas por las condiciones del medio externo.</w:t>
      </w:r>
    </w:p>
    <w:p w14:paraId="59BC24BE" w14:textId="77777777" w:rsidR="00A34484" w:rsidRDefault="00A34484" w:rsidP="00FB7216">
      <w:pPr>
        <w:spacing w:after="0" w:line="240" w:lineRule="auto"/>
        <w:jc w:val="both"/>
        <w:rPr>
          <w:rFonts w:ascii="Montserrat" w:eastAsia="Times New Roman" w:hAnsi="Montserrat" w:cs="Arial"/>
          <w:color w:val="000000" w:themeColor="text1"/>
        </w:rPr>
      </w:pPr>
    </w:p>
    <w:p w14:paraId="21DA7C4B" w14:textId="290EC1B0" w:rsidR="00A34484" w:rsidRDefault="00A34484" w:rsidP="00FB7216">
      <w:pPr>
        <w:spacing w:after="0" w:line="240" w:lineRule="auto"/>
        <w:jc w:val="both"/>
        <w:rPr>
          <w:rFonts w:ascii="Montserrat" w:eastAsia="Times New Roman" w:hAnsi="Montserrat" w:cs="Arial"/>
          <w:color w:val="000000" w:themeColor="text1"/>
        </w:rPr>
      </w:pPr>
      <w:r w:rsidRPr="00A34484">
        <w:rPr>
          <w:rFonts w:ascii="Montserrat" w:eastAsia="Times New Roman" w:hAnsi="Montserrat" w:cs="Arial"/>
          <w:color w:val="000000" w:themeColor="text1"/>
        </w:rPr>
        <w:t xml:space="preserve">Una vez que ha pasado la onda por los dos conductos, llega al tímpano, que es una membrana elástica muy fina que se mueve como consecuencia de la llegada de las ondas sonoras </w:t>
      </w:r>
      <w:r w:rsidR="00845C43" w:rsidRPr="00A34484">
        <w:rPr>
          <w:rFonts w:ascii="Montserrat" w:eastAsia="Times New Roman" w:hAnsi="Montserrat" w:cs="Arial"/>
          <w:color w:val="000000" w:themeColor="text1"/>
        </w:rPr>
        <w:t>que,</w:t>
      </w:r>
      <w:r w:rsidRPr="00A34484">
        <w:rPr>
          <w:rFonts w:ascii="Montserrat" w:eastAsia="Times New Roman" w:hAnsi="Montserrat" w:cs="Arial"/>
          <w:color w:val="000000" w:themeColor="text1"/>
        </w:rPr>
        <w:t xml:space="preserve"> al chocar con ella, la hacen vibrar. Llegando así al oído medio.</w:t>
      </w:r>
    </w:p>
    <w:p w14:paraId="55DF18F8" w14:textId="77777777" w:rsidR="00A34484" w:rsidRDefault="00A34484" w:rsidP="00FB7216">
      <w:pPr>
        <w:spacing w:after="0" w:line="240" w:lineRule="auto"/>
        <w:jc w:val="both"/>
        <w:rPr>
          <w:rFonts w:ascii="Montserrat" w:eastAsia="Times New Roman" w:hAnsi="Montserrat" w:cs="Arial"/>
          <w:color w:val="000000" w:themeColor="text1"/>
        </w:rPr>
      </w:pPr>
    </w:p>
    <w:p w14:paraId="6ACDC61F" w14:textId="7797C21D" w:rsidR="00A34484" w:rsidRDefault="00A34484" w:rsidP="00FB721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Este es un proceso que percibes</w:t>
      </w:r>
      <w:r w:rsidRPr="00A34484">
        <w:rPr>
          <w:rFonts w:ascii="Montserrat" w:eastAsia="Times New Roman" w:hAnsi="Montserrat" w:cs="Arial"/>
          <w:color w:val="000000" w:themeColor="text1"/>
        </w:rPr>
        <w:t xml:space="preserve"> constantemente, no obstante, quizás tenga</w:t>
      </w:r>
      <w:r>
        <w:rPr>
          <w:rFonts w:ascii="Montserrat" w:eastAsia="Times New Roman" w:hAnsi="Montserrat" w:cs="Arial"/>
          <w:color w:val="000000" w:themeColor="text1"/>
        </w:rPr>
        <w:t>s</w:t>
      </w:r>
      <w:r w:rsidRPr="00A34484">
        <w:rPr>
          <w:rFonts w:ascii="Montserrat" w:eastAsia="Times New Roman" w:hAnsi="Montserrat" w:cs="Arial"/>
          <w:color w:val="000000" w:themeColor="text1"/>
        </w:rPr>
        <w:t xml:space="preserve"> la duda ¿</w:t>
      </w:r>
      <w:r>
        <w:rPr>
          <w:rFonts w:ascii="Montserrat" w:eastAsia="Times New Roman" w:hAnsi="Montserrat" w:cs="Arial"/>
          <w:color w:val="000000" w:themeColor="text1"/>
        </w:rPr>
        <w:t>d</w:t>
      </w:r>
      <w:r w:rsidRPr="00A34484">
        <w:rPr>
          <w:rFonts w:ascii="Montserrat" w:eastAsia="Times New Roman" w:hAnsi="Montserrat" w:cs="Arial"/>
          <w:color w:val="000000" w:themeColor="text1"/>
        </w:rPr>
        <w:t>e qué forma llega el sonido al cerebro?</w:t>
      </w:r>
    </w:p>
    <w:p w14:paraId="73367FE8" w14:textId="77777777" w:rsidR="00A34484" w:rsidRDefault="00A34484" w:rsidP="00FB7216">
      <w:pPr>
        <w:spacing w:after="0" w:line="240" w:lineRule="auto"/>
        <w:jc w:val="both"/>
        <w:rPr>
          <w:rFonts w:ascii="Montserrat" w:eastAsia="Times New Roman" w:hAnsi="Montserrat" w:cs="Arial"/>
          <w:color w:val="000000" w:themeColor="text1"/>
        </w:rPr>
      </w:pPr>
    </w:p>
    <w:p w14:paraId="0CD5CFCF" w14:textId="59789675" w:rsidR="00A34484" w:rsidRDefault="00A34484" w:rsidP="00FB721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Pr="00A34484">
        <w:rPr>
          <w:rFonts w:ascii="Montserrat" w:eastAsia="Times New Roman" w:hAnsi="Montserrat" w:cs="Arial"/>
          <w:color w:val="000000" w:themeColor="text1"/>
        </w:rPr>
        <w:t>n qué momento deja de ser una onda y se convierte en sonido?</w:t>
      </w:r>
    </w:p>
    <w:p w14:paraId="0191FAAA" w14:textId="77777777" w:rsidR="00A34484" w:rsidRDefault="00A34484" w:rsidP="00FB7216">
      <w:pPr>
        <w:spacing w:after="0" w:line="240" w:lineRule="auto"/>
        <w:jc w:val="both"/>
        <w:rPr>
          <w:rFonts w:ascii="Montserrat" w:eastAsia="Times New Roman" w:hAnsi="Montserrat" w:cs="Arial"/>
          <w:color w:val="000000" w:themeColor="text1"/>
        </w:rPr>
      </w:pPr>
    </w:p>
    <w:p w14:paraId="645C4EA3" w14:textId="77777777" w:rsidR="00AD75A2" w:rsidRDefault="00A34484" w:rsidP="00FB7216">
      <w:pPr>
        <w:spacing w:after="0" w:line="240" w:lineRule="auto"/>
        <w:jc w:val="both"/>
        <w:rPr>
          <w:rFonts w:ascii="Montserrat" w:eastAsia="Times New Roman" w:hAnsi="Montserrat" w:cs="Arial"/>
          <w:color w:val="000000" w:themeColor="text1"/>
        </w:rPr>
      </w:pPr>
      <w:r w:rsidRPr="00A34484">
        <w:rPr>
          <w:rFonts w:ascii="Montserrat" w:eastAsia="Times New Roman" w:hAnsi="Montserrat" w:cs="Arial"/>
          <w:color w:val="000000" w:themeColor="text1"/>
        </w:rPr>
        <w:t xml:space="preserve">Una vez que la onda llegó al tímpano en el oído medio se van </w:t>
      </w:r>
      <w:r>
        <w:rPr>
          <w:rFonts w:ascii="Montserrat" w:eastAsia="Times New Roman" w:hAnsi="Montserrat" w:cs="Arial"/>
          <w:color w:val="000000" w:themeColor="text1"/>
        </w:rPr>
        <w:t>a generar vibraciones. Sí tapa</w:t>
      </w:r>
      <w:r w:rsidRPr="00A34484">
        <w:rPr>
          <w:rFonts w:ascii="Montserrat" w:eastAsia="Times New Roman" w:hAnsi="Montserrat" w:cs="Arial"/>
          <w:color w:val="000000" w:themeColor="text1"/>
        </w:rPr>
        <w:t xml:space="preserve">s el canal auditivo </w:t>
      </w:r>
      <w:r>
        <w:rPr>
          <w:rFonts w:ascii="Montserrat" w:eastAsia="Times New Roman" w:hAnsi="Montserrat" w:cs="Arial"/>
          <w:color w:val="000000" w:themeColor="text1"/>
        </w:rPr>
        <w:t>podrás</w:t>
      </w:r>
      <w:r w:rsidRPr="00A34484">
        <w:rPr>
          <w:rFonts w:ascii="Montserrat" w:eastAsia="Times New Roman" w:hAnsi="Montserrat" w:cs="Arial"/>
          <w:color w:val="000000" w:themeColor="text1"/>
        </w:rPr>
        <w:t xml:space="preserve"> identificarlas. </w:t>
      </w:r>
      <w:r w:rsidR="00AD75A2">
        <w:rPr>
          <w:rFonts w:ascii="Montserrat" w:eastAsia="Times New Roman" w:hAnsi="Montserrat" w:cs="Arial"/>
          <w:color w:val="000000" w:themeColor="text1"/>
        </w:rPr>
        <w:t>Puedes hacer la siguiente dinámica.</w:t>
      </w:r>
    </w:p>
    <w:p w14:paraId="248C0FC0" w14:textId="77777777" w:rsidR="00AD75A2" w:rsidRDefault="00AD75A2" w:rsidP="00FB7216">
      <w:pPr>
        <w:spacing w:after="0" w:line="240" w:lineRule="auto"/>
        <w:jc w:val="both"/>
        <w:rPr>
          <w:rFonts w:ascii="Montserrat" w:eastAsia="Times New Roman" w:hAnsi="Montserrat" w:cs="Arial"/>
          <w:color w:val="000000" w:themeColor="text1"/>
        </w:rPr>
      </w:pPr>
    </w:p>
    <w:p w14:paraId="584A03A7" w14:textId="44419F60" w:rsidR="00A34484" w:rsidRDefault="00A34484" w:rsidP="00FB721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C</w:t>
      </w:r>
      <w:r w:rsidRPr="00A34484">
        <w:rPr>
          <w:rFonts w:ascii="Montserrat" w:eastAsia="Times New Roman" w:hAnsi="Montserrat" w:cs="Arial"/>
          <w:color w:val="000000" w:themeColor="text1"/>
        </w:rPr>
        <w:t xml:space="preserve">oloca </w:t>
      </w:r>
      <w:r w:rsidR="00AD75A2">
        <w:rPr>
          <w:rFonts w:ascii="Montserrat" w:eastAsia="Times New Roman" w:hAnsi="Montserrat" w:cs="Arial"/>
          <w:color w:val="000000" w:themeColor="text1"/>
        </w:rPr>
        <w:t>unos</w:t>
      </w:r>
      <w:r w:rsidRPr="00A34484">
        <w:rPr>
          <w:rFonts w:ascii="Montserrat" w:eastAsia="Times New Roman" w:hAnsi="Montserrat" w:cs="Arial"/>
          <w:color w:val="000000" w:themeColor="text1"/>
        </w:rPr>
        <w:t xml:space="preserve"> tapones en tu canal auditivo y produce con tus cuerdas vocales el sonido de la “O”, prolonga el sonido lo más que puedas.</w:t>
      </w:r>
    </w:p>
    <w:p w14:paraId="2A7B0AD7" w14:textId="77777777" w:rsidR="00A34484" w:rsidRDefault="00A34484" w:rsidP="00FB7216">
      <w:pPr>
        <w:spacing w:after="0" w:line="240" w:lineRule="auto"/>
        <w:jc w:val="both"/>
        <w:rPr>
          <w:rFonts w:ascii="Montserrat" w:eastAsia="Times New Roman" w:hAnsi="Montserrat" w:cs="Arial"/>
          <w:color w:val="000000" w:themeColor="text1"/>
        </w:rPr>
      </w:pPr>
    </w:p>
    <w:p w14:paraId="79F5C21B" w14:textId="77777777" w:rsidR="00AD75A2" w:rsidRDefault="00AD75A2" w:rsidP="00FB721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¿Pudiste sentir </w:t>
      </w:r>
      <w:r w:rsidRPr="00AD75A2">
        <w:rPr>
          <w:rFonts w:ascii="Montserrat" w:eastAsia="Times New Roman" w:hAnsi="Montserrat" w:cs="Arial"/>
          <w:color w:val="000000" w:themeColor="text1"/>
        </w:rPr>
        <w:t xml:space="preserve">vibraciones dentro de </w:t>
      </w:r>
      <w:r>
        <w:rPr>
          <w:rFonts w:ascii="Montserrat" w:eastAsia="Times New Roman" w:hAnsi="Montserrat" w:cs="Arial"/>
          <w:color w:val="000000" w:themeColor="text1"/>
        </w:rPr>
        <w:t>tu</w:t>
      </w:r>
      <w:r w:rsidRPr="00AD75A2">
        <w:rPr>
          <w:rFonts w:ascii="Montserrat" w:eastAsia="Times New Roman" w:hAnsi="Montserrat" w:cs="Arial"/>
          <w:color w:val="000000" w:themeColor="text1"/>
        </w:rPr>
        <w:t xml:space="preserve"> </w:t>
      </w:r>
      <w:r>
        <w:rPr>
          <w:rFonts w:ascii="Montserrat" w:eastAsia="Times New Roman" w:hAnsi="Montserrat" w:cs="Arial"/>
          <w:color w:val="000000" w:themeColor="text1"/>
        </w:rPr>
        <w:t>oído?</w:t>
      </w:r>
    </w:p>
    <w:p w14:paraId="6805151C" w14:textId="77777777" w:rsidR="00AD75A2" w:rsidRDefault="00AD75A2" w:rsidP="00FB7216">
      <w:pPr>
        <w:spacing w:after="0" w:line="240" w:lineRule="auto"/>
        <w:jc w:val="both"/>
        <w:rPr>
          <w:rFonts w:ascii="Montserrat" w:eastAsia="Times New Roman" w:hAnsi="Montserrat" w:cs="Arial"/>
          <w:color w:val="000000" w:themeColor="text1"/>
        </w:rPr>
      </w:pPr>
    </w:p>
    <w:p w14:paraId="4D5BB1FF" w14:textId="261A6B56" w:rsidR="00A34484" w:rsidRDefault="00AD75A2" w:rsidP="00FB7216">
      <w:pPr>
        <w:spacing w:after="0" w:line="240" w:lineRule="auto"/>
        <w:jc w:val="both"/>
        <w:rPr>
          <w:rFonts w:ascii="Montserrat" w:eastAsia="Times New Roman" w:hAnsi="Montserrat" w:cs="Arial"/>
          <w:color w:val="000000" w:themeColor="text1"/>
        </w:rPr>
      </w:pPr>
      <w:r w:rsidRPr="00AD75A2">
        <w:rPr>
          <w:rFonts w:ascii="Montserrat" w:eastAsia="Times New Roman" w:hAnsi="Montserrat" w:cs="Arial"/>
          <w:color w:val="000000" w:themeColor="text1"/>
        </w:rPr>
        <w:t xml:space="preserve">Como si rebotara la onda que </w:t>
      </w:r>
      <w:r>
        <w:rPr>
          <w:rFonts w:ascii="Montserrat" w:eastAsia="Times New Roman" w:hAnsi="Montserrat" w:cs="Arial"/>
          <w:color w:val="000000" w:themeColor="text1"/>
        </w:rPr>
        <w:t>produjiste</w:t>
      </w:r>
      <w:r w:rsidRPr="00AD75A2">
        <w:rPr>
          <w:rFonts w:ascii="Montserrat" w:eastAsia="Times New Roman" w:hAnsi="Montserrat" w:cs="Arial"/>
          <w:color w:val="000000" w:themeColor="text1"/>
        </w:rPr>
        <w:t xml:space="preserve"> al pronunciar la “O</w:t>
      </w:r>
    </w:p>
    <w:p w14:paraId="51C85FF3" w14:textId="77777777" w:rsidR="00A34484" w:rsidRDefault="00A34484" w:rsidP="00FB7216">
      <w:pPr>
        <w:spacing w:after="0" w:line="240" w:lineRule="auto"/>
        <w:jc w:val="both"/>
        <w:rPr>
          <w:rFonts w:ascii="Montserrat" w:eastAsia="Times New Roman" w:hAnsi="Montserrat" w:cs="Arial"/>
          <w:color w:val="000000" w:themeColor="text1"/>
        </w:rPr>
      </w:pPr>
    </w:p>
    <w:p w14:paraId="0CA0061E" w14:textId="4B087221" w:rsidR="00AD75A2" w:rsidRDefault="00AD75A2" w:rsidP="00FB721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Pr="00AD75A2">
        <w:rPr>
          <w:rFonts w:ascii="Montserrat" w:eastAsia="Times New Roman" w:hAnsi="Montserrat" w:cs="Arial"/>
          <w:color w:val="000000" w:themeColor="text1"/>
        </w:rPr>
        <w:t xml:space="preserve">as ondas se encuentran en este punto las </w:t>
      </w:r>
      <w:r>
        <w:rPr>
          <w:rFonts w:ascii="Montserrat" w:eastAsia="Times New Roman" w:hAnsi="Montserrat" w:cs="Arial"/>
          <w:color w:val="000000" w:themeColor="text1"/>
        </w:rPr>
        <w:t>puedes</w:t>
      </w:r>
      <w:r w:rsidRPr="00AD75A2">
        <w:rPr>
          <w:rFonts w:ascii="Montserrat" w:eastAsia="Times New Roman" w:hAnsi="Montserrat" w:cs="Arial"/>
          <w:color w:val="000000" w:themeColor="text1"/>
        </w:rPr>
        <w:t xml:space="preserve"> ubicar en la cavidad timpánica que es el pequeño hueco en el interior del oído medio que comunica tanto con el oído externo, a través del tímpano, como con el oído interno mediante una estructura llamada ventana oval.</w:t>
      </w:r>
    </w:p>
    <w:p w14:paraId="0F15BEBA" w14:textId="77777777" w:rsidR="00A34484" w:rsidRDefault="00A34484" w:rsidP="00FB7216">
      <w:pPr>
        <w:spacing w:after="0" w:line="240" w:lineRule="auto"/>
        <w:jc w:val="both"/>
        <w:rPr>
          <w:rFonts w:ascii="Montserrat" w:eastAsia="Times New Roman" w:hAnsi="Montserrat" w:cs="Arial"/>
          <w:color w:val="000000" w:themeColor="text1"/>
        </w:rPr>
      </w:pPr>
    </w:p>
    <w:p w14:paraId="5042AA0E" w14:textId="109C2D8C" w:rsidR="00A34484" w:rsidRDefault="00AD75A2" w:rsidP="00FB7216">
      <w:pPr>
        <w:spacing w:after="0" w:line="240" w:lineRule="auto"/>
        <w:jc w:val="both"/>
        <w:rPr>
          <w:rFonts w:ascii="Montserrat" w:eastAsia="Times New Roman" w:hAnsi="Montserrat" w:cs="Arial"/>
          <w:color w:val="000000" w:themeColor="text1"/>
        </w:rPr>
      </w:pPr>
      <w:r w:rsidRPr="00AD75A2">
        <w:rPr>
          <w:rFonts w:ascii="Montserrat" w:eastAsia="Times New Roman" w:hAnsi="Montserrat" w:cs="Arial"/>
          <w:color w:val="000000" w:themeColor="text1"/>
        </w:rPr>
        <w:t>La cavidad timpánica alberga los tres huesecillos del oído además de estar recubierta de mucosa. Esta cavidad está llena de aire, lo que podría suponer problemas durante los cambios de presión.</w:t>
      </w:r>
    </w:p>
    <w:p w14:paraId="2882B5AD" w14:textId="77777777" w:rsidR="00A34484" w:rsidRDefault="00A34484" w:rsidP="00FB7216">
      <w:pPr>
        <w:spacing w:after="0" w:line="240" w:lineRule="auto"/>
        <w:jc w:val="both"/>
        <w:rPr>
          <w:rFonts w:ascii="Montserrat" w:eastAsia="Times New Roman" w:hAnsi="Montserrat" w:cs="Arial"/>
          <w:color w:val="000000" w:themeColor="text1"/>
        </w:rPr>
      </w:pPr>
    </w:p>
    <w:p w14:paraId="238687CE" w14:textId="6B12E226" w:rsidR="00A34484" w:rsidRDefault="00AD75A2" w:rsidP="00FB721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Pr="00AD75A2">
        <w:rPr>
          <w:rFonts w:ascii="Montserrat" w:eastAsia="Times New Roman" w:hAnsi="Montserrat" w:cs="Arial"/>
          <w:color w:val="000000" w:themeColor="text1"/>
        </w:rPr>
        <w:t>a trompa de Eustaquio protege las otras estructuras del oído, ventila el oído medio y permite que las vibraciones del tímpano lleguen correctamente a los tres huesecillos del oído medio.</w:t>
      </w:r>
    </w:p>
    <w:p w14:paraId="7B14B1EA" w14:textId="77777777" w:rsidR="00A34484" w:rsidRDefault="00A34484" w:rsidP="00FB7216">
      <w:pPr>
        <w:spacing w:after="0" w:line="240" w:lineRule="auto"/>
        <w:jc w:val="both"/>
        <w:rPr>
          <w:rFonts w:ascii="Montserrat" w:eastAsia="Times New Roman" w:hAnsi="Montserrat" w:cs="Arial"/>
          <w:color w:val="000000" w:themeColor="text1"/>
        </w:rPr>
      </w:pPr>
    </w:p>
    <w:p w14:paraId="027723A6" w14:textId="0201FE8B" w:rsidR="00AD75A2" w:rsidRPr="00AD75A2" w:rsidRDefault="00AD75A2" w:rsidP="00AD75A2">
      <w:pPr>
        <w:spacing w:after="0" w:line="240" w:lineRule="auto"/>
        <w:jc w:val="both"/>
        <w:rPr>
          <w:rFonts w:ascii="Montserrat" w:eastAsia="Times New Roman" w:hAnsi="Montserrat" w:cs="Arial"/>
          <w:color w:val="000000" w:themeColor="text1"/>
        </w:rPr>
      </w:pPr>
      <w:r w:rsidRPr="00AD75A2">
        <w:rPr>
          <w:rFonts w:ascii="Montserrat" w:eastAsia="Times New Roman" w:hAnsi="Montserrat" w:cs="Arial"/>
          <w:color w:val="000000" w:themeColor="text1"/>
        </w:rPr>
        <w:t xml:space="preserve">Para revisar la importancia que tienen los tres huesecillos del oído medio: martillo, yunque y estribo, </w:t>
      </w:r>
      <w:r>
        <w:rPr>
          <w:rFonts w:ascii="Montserrat" w:eastAsia="Times New Roman" w:hAnsi="Montserrat" w:cs="Arial"/>
          <w:color w:val="000000" w:themeColor="text1"/>
        </w:rPr>
        <w:t xml:space="preserve">realiza la siguiente </w:t>
      </w:r>
      <w:r w:rsidRPr="00AD75A2">
        <w:rPr>
          <w:rFonts w:ascii="Montserrat" w:eastAsia="Times New Roman" w:hAnsi="Montserrat" w:cs="Arial"/>
          <w:color w:val="000000" w:themeColor="text1"/>
        </w:rPr>
        <w:t>dinámica deportiva.</w:t>
      </w:r>
    </w:p>
    <w:p w14:paraId="2F9F42FD" w14:textId="77777777" w:rsidR="00AD75A2" w:rsidRPr="00AD75A2" w:rsidRDefault="00AD75A2" w:rsidP="00AD75A2">
      <w:pPr>
        <w:spacing w:after="0" w:line="240" w:lineRule="auto"/>
        <w:jc w:val="both"/>
        <w:rPr>
          <w:rFonts w:ascii="Montserrat" w:eastAsia="Times New Roman" w:hAnsi="Montserrat" w:cs="Arial"/>
          <w:color w:val="000000" w:themeColor="text1"/>
        </w:rPr>
      </w:pPr>
    </w:p>
    <w:p w14:paraId="0BD9B9C9" w14:textId="0B1AB4A8" w:rsidR="00AD75A2" w:rsidRPr="00AD75A2" w:rsidRDefault="00AD75A2" w:rsidP="00AD75A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Vas</w:t>
      </w:r>
      <w:r w:rsidRPr="00AD75A2">
        <w:rPr>
          <w:rFonts w:ascii="Montserrat" w:eastAsia="Times New Roman" w:hAnsi="Montserrat" w:cs="Arial"/>
          <w:color w:val="000000" w:themeColor="text1"/>
        </w:rPr>
        <w:t xml:space="preserve"> a tomar la cuerda de un extremo, </w:t>
      </w:r>
      <w:r>
        <w:rPr>
          <w:rFonts w:ascii="Montserrat" w:eastAsia="Times New Roman" w:hAnsi="Montserrat" w:cs="Arial"/>
          <w:color w:val="000000" w:themeColor="text1"/>
        </w:rPr>
        <w:t>junto con un familiar que</w:t>
      </w:r>
      <w:r w:rsidRPr="00AD75A2">
        <w:rPr>
          <w:rFonts w:ascii="Montserrat" w:eastAsia="Times New Roman" w:hAnsi="Montserrat" w:cs="Arial"/>
          <w:color w:val="000000" w:themeColor="text1"/>
        </w:rPr>
        <w:t xml:space="preserve"> será el oído interno, la cuerda el oído medio, específicamente los huesecillos, y </w:t>
      </w:r>
      <w:r>
        <w:rPr>
          <w:rFonts w:ascii="Montserrat" w:eastAsia="Times New Roman" w:hAnsi="Montserrat" w:cs="Arial"/>
          <w:color w:val="000000" w:themeColor="text1"/>
        </w:rPr>
        <w:t>tú serás</w:t>
      </w:r>
      <w:r w:rsidRPr="00AD75A2">
        <w:rPr>
          <w:rFonts w:ascii="Montserrat" w:eastAsia="Times New Roman" w:hAnsi="Montserrat" w:cs="Arial"/>
          <w:color w:val="000000" w:themeColor="text1"/>
        </w:rPr>
        <w:t xml:space="preserve"> el oído externo quien dirigirá las ondas provenientes del entorno.</w:t>
      </w:r>
    </w:p>
    <w:p w14:paraId="3AB8FE48" w14:textId="77777777" w:rsidR="00AD75A2" w:rsidRPr="00AD75A2" w:rsidRDefault="00AD75A2" w:rsidP="00AD75A2">
      <w:pPr>
        <w:spacing w:after="0" w:line="240" w:lineRule="auto"/>
        <w:jc w:val="both"/>
        <w:rPr>
          <w:rFonts w:ascii="Montserrat" w:eastAsia="Times New Roman" w:hAnsi="Montserrat" w:cs="Arial"/>
          <w:color w:val="000000" w:themeColor="text1"/>
        </w:rPr>
      </w:pPr>
    </w:p>
    <w:p w14:paraId="63FA542B" w14:textId="4688C773" w:rsidR="00A34484" w:rsidRDefault="00AD75A2" w:rsidP="00AD75A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Tu familiar se vendará</w:t>
      </w:r>
      <w:r w:rsidRPr="00AD75A2">
        <w:rPr>
          <w:rFonts w:ascii="Montserrat" w:eastAsia="Times New Roman" w:hAnsi="Montserrat" w:cs="Arial"/>
          <w:color w:val="000000" w:themeColor="text1"/>
        </w:rPr>
        <w:t xml:space="preserve"> los ojos para interpretar las ondas que transmitirán el martillo, yunque y estribo.</w:t>
      </w:r>
    </w:p>
    <w:p w14:paraId="157BE0B2" w14:textId="77777777" w:rsidR="00A34484" w:rsidRDefault="00A34484" w:rsidP="00FB7216">
      <w:pPr>
        <w:spacing w:after="0" w:line="240" w:lineRule="auto"/>
        <w:jc w:val="both"/>
        <w:rPr>
          <w:rFonts w:ascii="Montserrat" w:eastAsia="Times New Roman" w:hAnsi="Montserrat" w:cs="Arial"/>
          <w:color w:val="000000" w:themeColor="text1"/>
        </w:rPr>
      </w:pPr>
    </w:p>
    <w:p w14:paraId="4C67D5CB" w14:textId="50BE8812" w:rsidR="00A34484" w:rsidRDefault="00AD75A2" w:rsidP="00FB721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Realiza movimientos, de arriba a abajo, e izquierda a derecha aleatoriamente y tu familiar te dirá que tipo de movimiento estás haciendo.</w:t>
      </w:r>
    </w:p>
    <w:p w14:paraId="7C46F313" w14:textId="77777777" w:rsidR="00AD75A2" w:rsidRDefault="00AD75A2" w:rsidP="00FB7216">
      <w:pPr>
        <w:spacing w:after="0" w:line="240" w:lineRule="auto"/>
        <w:jc w:val="both"/>
        <w:rPr>
          <w:rFonts w:ascii="Montserrat" w:eastAsia="Times New Roman" w:hAnsi="Montserrat" w:cs="Arial"/>
          <w:color w:val="000000" w:themeColor="text1"/>
        </w:rPr>
      </w:pPr>
    </w:p>
    <w:p w14:paraId="0C8ED8B3" w14:textId="05997ECA" w:rsidR="00AD75A2" w:rsidRDefault="00AD75A2" w:rsidP="00FB7216">
      <w:pPr>
        <w:spacing w:after="0" w:line="240" w:lineRule="auto"/>
        <w:jc w:val="both"/>
        <w:rPr>
          <w:rFonts w:ascii="Montserrat" w:eastAsia="Times New Roman" w:hAnsi="Montserrat" w:cs="Arial"/>
          <w:color w:val="000000" w:themeColor="text1"/>
        </w:rPr>
      </w:pPr>
      <w:r w:rsidRPr="00AD75A2">
        <w:rPr>
          <w:rFonts w:ascii="Montserrat" w:eastAsia="Times New Roman" w:hAnsi="Montserrat" w:cs="Arial"/>
          <w:color w:val="000000" w:themeColor="text1"/>
        </w:rPr>
        <w:t xml:space="preserve">Mediante este juego </w:t>
      </w:r>
      <w:r>
        <w:rPr>
          <w:rFonts w:ascii="Montserrat" w:eastAsia="Times New Roman" w:hAnsi="Montserrat" w:cs="Arial"/>
          <w:color w:val="000000" w:themeColor="text1"/>
        </w:rPr>
        <w:t>puedes</w:t>
      </w:r>
      <w:r w:rsidRPr="00AD75A2">
        <w:rPr>
          <w:rFonts w:ascii="Montserrat" w:eastAsia="Times New Roman" w:hAnsi="Montserrat" w:cs="Arial"/>
          <w:color w:val="000000" w:themeColor="text1"/>
        </w:rPr>
        <w:t xml:space="preserve"> observar cómo las vibraciones de los huesecillos son muy importantes, ya que distribuyen la onda que llega del oído externo y permiten interpretar al oído interno la información recibida.</w:t>
      </w:r>
    </w:p>
    <w:p w14:paraId="4681B160" w14:textId="77777777" w:rsidR="00A34484" w:rsidRDefault="00A34484" w:rsidP="00FB7216">
      <w:pPr>
        <w:spacing w:after="0" w:line="240" w:lineRule="auto"/>
        <w:jc w:val="both"/>
        <w:rPr>
          <w:rFonts w:ascii="Montserrat" w:eastAsia="Times New Roman" w:hAnsi="Montserrat" w:cs="Arial"/>
          <w:color w:val="000000" w:themeColor="text1"/>
        </w:rPr>
      </w:pPr>
    </w:p>
    <w:p w14:paraId="787E878A" w14:textId="24F25139" w:rsidR="00A34484" w:rsidRDefault="00AD75A2" w:rsidP="00FB721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te pareció? ¿Tu acompañante logró adivinar tus movimientos?</w:t>
      </w:r>
    </w:p>
    <w:p w14:paraId="7F22AF9A" w14:textId="77777777" w:rsidR="00AD75A2" w:rsidRDefault="00AD75A2" w:rsidP="00FB7216">
      <w:pPr>
        <w:spacing w:after="0" w:line="240" w:lineRule="auto"/>
        <w:jc w:val="both"/>
        <w:rPr>
          <w:rFonts w:ascii="Montserrat" w:eastAsia="Times New Roman" w:hAnsi="Montserrat" w:cs="Arial"/>
          <w:color w:val="000000" w:themeColor="text1"/>
        </w:rPr>
      </w:pPr>
    </w:p>
    <w:p w14:paraId="70B7941D" w14:textId="6029B1B7" w:rsidR="00AD75A2" w:rsidRDefault="00504DF3" w:rsidP="00FB7216">
      <w:pPr>
        <w:spacing w:after="0" w:line="240" w:lineRule="auto"/>
        <w:jc w:val="both"/>
        <w:rPr>
          <w:rFonts w:ascii="Montserrat" w:eastAsia="Times New Roman" w:hAnsi="Montserrat" w:cs="Arial"/>
          <w:color w:val="000000" w:themeColor="text1"/>
        </w:rPr>
      </w:pPr>
      <w:r w:rsidRPr="00504DF3">
        <w:rPr>
          <w:rFonts w:ascii="Montserrat" w:eastAsia="Times New Roman" w:hAnsi="Montserrat" w:cs="Arial"/>
          <w:color w:val="000000" w:themeColor="text1"/>
        </w:rPr>
        <w:t>Es muy importante considerar que los huesecillos se encuentran ubicados en la cavidad timpánica, los tres huesecillos del oído medio: martillo, yunque y estribo, son los huesos más pequeños del cuerpo humano. De hecho, en su conformación en cadena miden tan solo 1.8 cm.</w:t>
      </w:r>
    </w:p>
    <w:p w14:paraId="7192149C" w14:textId="77777777" w:rsidR="003C24AA" w:rsidRDefault="003C24AA" w:rsidP="00FB7216">
      <w:pPr>
        <w:spacing w:after="0" w:line="240" w:lineRule="auto"/>
        <w:jc w:val="both"/>
        <w:rPr>
          <w:rFonts w:ascii="Montserrat" w:eastAsia="Times New Roman" w:hAnsi="Montserrat" w:cs="Arial"/>
          <w:color w:val="000000" w:themeColor="text1"/>
        </w:rPr>
      </w:pPr>
    </w:p>
    <w:p w14:paraId="0C2DA28E" w14:textId="59481B76" w:rsidR="003C24AA" w:rsidRDefault="00504DF3" w:rsidP="00FB7216">
      <w:pPr>
        <w:spacing w:after="0" w:line="240" w:lineRule="auto"/>
        <w:jc w:val="both"/>
        <w:rPr>
          <w:rFonts w:ascii="Montserrat" w:eastAsia="Times New Roman" w:hAnsi="Montserrat" w:cs="Arial"/>
          <w:color w:val="000000" w:themeColor="text1"/>
        </w:rPr>
      </w:pPr>
      <w:r w:rsidRPr="00504DF3">
        <w:rPr>
          <w:rFonts w:ascii="Montserrat" w:eastAsia="Times New Roman" w:hAnsi="Montserrat" w:cs="Arial"/>
          <w:color w:val="000000" w:themeColor="text1"/>
        </w:rPr>
        <w:t xml:space="preserve">Estos tres huesecillos están unidos entre sí y reciben las vibraciones procedentes de la membrana timpánica, con la que están en contacto. Los movimientos de estos </w:t>
      </w:r>
      <w:r w:rsidRPr="00504DF3">
        <w:rPr>
          <w:rFonts w:ascii="Montserrat" w:eastAsia="Times New Roman" w:hAnsi="Montserrat" w:cs="Arial"/>
          <w:color w:val="000000" w:themeColor="text1"/>
        </w:rPr>
        <w:lastRenderedPageBreak/>
        <w:t>huesecillos como respuesta a las vibraciones del tímpano hacen que la ventana oval vibre. Algo imprescindible para transmitir la información al oído interno.</w:t>
      </w:r>
    </w:p>
    <w:p w14:paraId="3A93AD52" w14:textId="77777777" w:rsidR="00504DF3" w:rsidRDefault="00504DF3" w:rsidP="00FB7216">
      <w:pPr>
        <w:spacing w:after="0" w:line="240" w:lineRule="auto"/>
        <w:jc w:val="both"/>
        <w:rPr>
          <w:rFonts w:ascii="Montserrat" w:eastAsia="Times New Roman" w:hAnsi="Montserrat" w:cs="Arial"/>
          <w:color w:val="000000" w:themeColor="text1"/>
        </w:rPr>
      </w:pPr>
    </w:p>
    <w:p w14:paraId="4E6CF596" w14:textId="51D01FD8" w:rsidR="00504DF3" w:rsidRDefault="00504DF3" w:rsidP="00504DF3">
      <w:pPr>
        <w:spacing w:after="0" w:line="240" w:lineRule="auto"/>
        <w:jc w:val="both"/>
        <w:rPr>
          <w:rFonts w:ascii="Montserrat" w:eastAsia="Times New Roman" w:hAnsi="Montserrat" w:cs="Arial"/>
          <w:color w:val="000000" w:themeColor="text1"/>
        </w:rPr>
      </w:pPr>
      <w:r w:rsidRPr="00504DF3">
        <w:rPr>
          <w:rFonts w:ascii="Montserrat" w:eastAsia="Times New Roman" w:hAnsi="Montserrat" w:cs="Arial"/>
          <w:color w:val="000000" w:themeColor="text1"/>
        </w:rPr>
        <w:t>Finalmente, la última estructura del oído medio que es la ventana oval y, del mismo modo que el tímpano, la ventana oval es una membrana que marca la frontera entre dos regiones del oído. En este caso, permite la conexión entre el oído medio e interno.</w:t>
      </w:r>
    </w:p>
    <w:p w14:paraId="45164A51" w14:textId="77777777" w:rsidR="00504DF3" w:rsidRDefault="00504DF3" w:rsidP="00504DF3">
      <w:pPr>
        <w:spacing w:after="0" w:line="240" w:lineRule="auto"/>
        <w:jc w:val="both"/>
        <w:rPr>
          <w:rFonts w:ascii="Montserrat" w:eastAsia="Times New Roman" w:hAnsi="Montserrat" w:cs="Arial"/>
          <w:color w:val="000000" w:themeColor="text1"/>
        </w:rPr>
      </w:pPr>
    </w:p>
    <w:p w14:paraId="032DE291" w14:textId="09154F6F" w:rsidR="00504DF3" w:rsidRDefault="00504DF3" w:rsidP="00504DF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Pr="00504DF3">
        <w:rPr>
          <w:rFonts w:ascii="Montserrat" w:eastAsia="Times New Roman" w:hAnsi="Montserrat" w:cs="Arial"/>
          <w:color w:val="000000" w:themeColor="text1"/>
        </w:rPr>
        <w:t>s el oído interno en donde enc</w:t>
      </w:r>
      <w:r>
        <w:rPr>
          <w:rFonts w:ascii="Montserrat" w:eastAsia="Times New Roman" w:hAnsi="Montserrat" w:cs="Arial"/>
          <w:color w:val="000000" w:themeColor="text1"/>
        </w:rPr>
        <w:t>ontrarás</w:t>
      </w:r>
      <w:r w:rsidRPr="00504DF3">
        <w:rPr>
          <w:rFonts w:ascii="Montserrat" w:eastAsia="Times New Roman" w:hAnsi="Montserrat" w:cs="Arial"/>
          <w:color w:val="000000" w:themeColor="text1"/>
        </w:rPr>
        <w:t xml:space="preserve"> dos estructuras que t</w:t>
      </w:r>
      <w:r>
        <w:rPr>
          <w:rFonts w:ascii="Montserrat" w:eastAsia="Times New Roman" w:hAnsi="Montserrat" w:cs="Arial"/>
          <w:color w:val="000000" w:themeColor="text1"/>
        </w:rPr>
        <w:t>ienen funciones muy diferentes.</w:t>
      </w:r>
    </w:p>
    <w:p w14:paraId="12597FB0" w14:textId="77777777" w:rsidR="00504DF3" w:rsidRDefault="00504DF3" w:rsidP="00504DF3">
      <w:pPr>
        <w:spacing w:after="0" w:line="240" w:lineRule="auto"/>
        <w:jc w:val="both"/>
        <w:rPr>
          <w:rFonts w:ascii="Montserrat" w:eastAsia="Times New Roman" w:hAnsi="Montserrat" w:cs="Arial"/>
          <w:color w:val="000000" w:themeColor="text1"/>
        </w:rPr>
      </w:pPr>
    </w:p>
    <w:p w14:paraId="6599AC37" w14:textId="47F6492E" w:rsidR="00504DF3" w:rsidRPr="00504DF3" w:rsidRDefault="00504DF3" w:rsidP="00504DF3">
      <w:pPr>
        <w:jc w:val="both"/>
        <w:rPr>
          <w:rFonts w:ascii="Montserrat" w:eastAsia="Times New Roman" w:hAnsi="Montserrat" w:cs="Arial"/>
          <w:color w:val="000000" w:themeColor="text1"/>
        </w:rPr>
      </w:pPr>
      <w:r w:rsidRPr="00504DF3">
        <w:rPr>
          <w:rFonts w:ascii="Montserrat" w:eastAsia="Times New Roman" w:hAnsi="Montserrat" w:cs="Arial"/>
          <w:color w:val="000000" w:themeColor="text1"/>
        </w:rPr>
        <w:t>En cuanto a la audic</w:t>
      </w:r>
      <w:r>
        <w:rPr>
          <w:rFonts w:ascii="Montserrat" w:eastAsia="Times New Roman" w:hAnsi="Montserrat" w:cs="Arial"/>
          <w:color w:val="000000" w:themeColor="text1"/>
        </w:rPr>
        <w:t xml:space="preserve">ión, para captar los sonidos del </w:t>
      </w:r>
      <w:r w:rsidRPr="00504DF3">
        <w:rPr>
          <w:rFonts w:ascii="Montserrat" w:eastAsia="Times New Roman" w:hAnsi="Montserrat" w:cs="Arial"/>
          <w:color w:val="000000" w:themeColor="text1"/>
        </w:rPr>
        <w:t xml:space="preserve">exterior interviene la parte inferior del oído interno, en donde </w:t>
      </w:r>
      <w:r>
        <w:rPr>
          <w:rFonts w:ascii="Montserrat" w:eastAsia="Times New Roman" w:hAnsi="Montserrat" w:cs="Arial"/>
          <w:color w:val="000000" w:themeColor="text1"/>
        </w:rPr>
        <w:t>encuentras</w:t>
      </w:r>
      <w:r w:rsidRPr="00504DF3">
        <w:rPr>
          <w:rFonts w:ascii="Montserrat" w:eastAsia="Times New Roman" w:hAnsi="Montserrat" w:cs="Arial"/>
          <w:color w:val="000000" w:themeColor="text1"/>
        </w:rPr>
        <w:t xml:space="preserve"> una estructura en forma de espiral llamada cóclea o también conocida como caracol. </w:t>
      </w:r>
    </w:p>
    <w:p w14:paraId="0E201235" w14:textId="77777777" w:rsidR="00504DF3" w:rsidRDefault="00504DF3" w:rsidP="00504DF3">
      <w:pPr>
        <w:spacing w:after="0" w:line="240" w:lineRule="auto"/>
        <w:jc w:val="both"/>
        <w:rPr>
          <w:rFonts w:ascii="Montserrat" w:eastAsia="Times New Roman" w:hAnsi="Montserrat" w:cs="Arial"/>
          <w:color w:val="000000" w:themeColor="text1"/>
        </w:rPr>
      </w:pPr>
      <w:r w:rsidRPr="00504DF3">
        <w:rPr>
          <w:rFonts w:ascii="Montserrat" w:eastAsia="Times New Roman" w:hAnsi="Montserrat" w:cs="Arial"/>
          <w:color w:val="000000" w:themeColor="text1"/>
        </w:rPr>
        <w:t xml:space="preserve">La cóclea está llena de un líquido que se moverá debido a las vibraciones que se transfieren del yunque hacia la membrana flexible de la membrana oval. </w:t>
      </w:r>
    </w:p>
    <w:p w14:paraId="082AE2D1" w14:textId="77777777" w:rsidR="00504DF3" w:rsidRPr="00504DF3" w:rsidRDefault="00504DF3" w:rsidP="00504DF3">
      <w:pPr>
        <w:spacing w:after="0" w:line="240" w:lineRule="auto"/>
        <w:jc w:val="both"/>
        <w:rPr>
          <w:rFonts w:ascii="Montserrat" w:eastAsia="Times New Roman" w:hAnsi="Montserrat" w:cs="Arial"/>
          <w:color w:val="000000" w:themeColor="text1"/>
        </w:rPr>
      </w:pPr>
    </w:p>
    <w:p w14:paraId="7F674175" w14:textId="47EC9DC5" w:rsidR="00504DF3" w:rsidRDefault="00504DF3" w:rsidP="00504DF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entenderlo, si está dentro de tus posibilidades realiza la siguiente dinámica</w:t>
      </w:r>
      <w:r w:rsidRPr="00504DF3">
        <w:rPr>
          <w:rFonts w:ascii="Montserrat" w:eastAsia="Times New Roman" w:hAnsi="Montserrat" w:cs="Arial"/>
          <w:color w:val="000000" w:themeColor="text1"/>
        </w:rPr>
        <w:t>:</w:t>
      </w:r>
    </w:p>
    <w:p w14:paraId="4DB7BF0D" w14:textId="77777777" w:rsidR="00504DF3" w:rsidRPr="00504DF3" w:rsidRDefault="00504DF3" w:rsidP="00504DF3">
      <w:pPr>
        <w:spacing w:after="0" w:line="240" w:lineRule="auto"/>
        <w:jc w:val="both"/>
        <w:rPr>
          <w:rFonts w:ascii="Montserrat" w:eastAsia="Times New Roman" w:hAnsi="Montserrat" w:cs="Arial"/>
          <w:color w:val="000000" w:themeColor="text1"/>
        </w:rPr>
      </w:pPr>
    </w:p>
    <w:p w14:paraId="37472D46" w14:textId="499C987A" w:rsidR="00504DF3" w:rsidRDefault="00504DF3" w:rsidP="00504DF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Comprueba tu</w:t>
      </w:r>
      <w:r w:rsidRPr="00504DF3">
        <w:rPr>
          <w:rFonts w:ascii="Montserrat" w:eastAsia="Times New Roman" w:hAnsi="Montserrat" w:cs="Arial"/>
          <w:color w:val="000000" w:themeColor="text1"/>
        </w:rPr>
        <w:t xml:space="preserve"> puntería.</w:t>
      </w:r>
    </w:p>
    <w:p w14:paraId="5D51049D" w14:textId="77777777" w:rsidR="00504DF3" w:rsidRPr="00504DF3" w:rsidRDefault="00504DF3" w:rsidP="00504DF3">
      <w:pPr>
        <w:spacing w:after="0" w:line="240" w:lineRule="auto"/>
        <w:jc w:val="both"/>
        <w:rPr>
          <w:rFonts w:ascii="Montserrat" w:eastAsia="Times New Roman" w:hAnsi="Montserrat" w:cs="Arial"/>
          <w:color w:val="000000" w:themeColor="text1"/>
        </w:rPr>
      </w:pPr>
    </w:p>
    <w:p w14:paraId="40A0B55D" w14:textId="362938BB" w:rsidR="00504DF3" w:rsidRDefault="00504DF3" w:rsidP="00504DF3">
      <w:pPr>
        <w:spacing w:after="0" w:line="240" w:lineRule="auto"/>
        <w:jc w:val="both"/>
        <w:rPr>
          <w:rFonts w:ascii="Montserrat" w:eastAsia="Times New Roman" w:hAnsi="Montserrat" w:cs="Arial"/>
          <w:color w:val="000000" w:themeColor="text1"/>
        </w:rPr>
      </w:pPr>
      <w:r w:rsidRPr="00504DF3">
        <w:rPr>
          <w:rFonts w:ascii="Montserrat" w:eastAsia="Times New Roman" w:hAnsi="Montserrat" w:cs="Arial"/>
          <w:color w:val="000000" w:themeColor="text1"/>
        </w:rPr>
        <w:t xml:space="preserve">A un lado de </w:t>
      </w:r>
      <w:r>
        <w:rPr>
          <w:rFonts w:ascii="Montserrat" w:eastAsia="Times New Roman" w:hAnsi="Montserrat" w:cs="Arial"/>
          <w:color w:val="000000" w:themeColor="text1"/>
        </w:rPr>
        <w:t>ti</w:t>
      </w:r>
      <w:r w:rsidRPr="00504DF3">
        <w:rPr>
          <w:rFonts w:ascii="Montserrat" w:eastAsia="Times New Roman" w:hAnsi="Montserrat" w:cs="Arial"/>
          <w:color w:val="000000" w:themeColor="text1"/>
        </w:rPr>
        <w:t xml:space="preserve"> </w:t>
      </w:r>
      <w:r>
        <w:rPr>
          <w:rFonts w:ascii="Montserrat" w:eastAsia="Times New Roman" w:hAnsi="Montserrat" w:cs="Arial"/>
          <w:color w:val="000000" w:themeColor="text1"/>
        </w:rPr>
        <w:t>coloca</w:t>
      </w:r>
      <w:r w:rsidRPr="00504DF3">
        <w:rPr>
          <w:rFonts w:ascii="Montserrat" w:eastAsia="Times New Roman" w:hAnsi="Montserrat" w:cs="Arial"/>
          <w:color w:val="000000" w:themeColor="text1"/>
        </w:rPr>
        <w:t xml:space="preserve"> tres pelotas. </w:t>
      </w:r>
      <w:r>
        <w:rPr>
          <w:rFonts w:ascii="Montserrat" w:eastAsia="Times New Roman" w:hAnsi="Montserrat" w:cs="Arial"/>
          <w:color w:val="000000" w:themeColor="text1"/>
        </w:rPr>
        <w:t>Tomarás</w:t>
      </w:r>
      <w:r w:rsidRPr="00504DF3">
        <w:rPr>
          <w:rFonts w:ascii="Montserrat" w:eastAsia="Times New Roman" w:hAnsi="Montserrat" w:cs="Arial"/>
          <w:color w:val="000000" w:themeColor="text1"/>
        </w:rPr>
        <w:t xml:space="preserve"> una a la vez para tratar de encestarlas en </w:t>
      </w:r>
      <w:r>
        <w:rPr>
          <w:rFonts w:ascii="Montserrat" w:eastAsia="Times New Roman" w:hAnsi="Montserrat" w:cs="Arial"/>
          <w:color w:val="000000" w:themeColor="text1"/>
        </w:rPr>
        <w:t>una canasta</w:t>
      </w:r>
      <w:r w:rsidRPr="00504DF3">
        <w:rPr>
          <w:rFonts w:ascii="Montserrat" w:eastAsia="Times New Roman" w:hAnsi="Montserrat" w:cs="Arial"/>
          <w:color w:val="000000" w:themeColor="text1"/>
        </w:rPr>
        <w:t xml:space="preserve">.  </w:t>
      </w:r>
    </w:p>
    <w:p w14:paraId="1792561E" w14:textId="77777777" w:rsidR="00504DF3" w:rsidRPr="00504DF3" w:rsidRDefault="00504DF3" w:rsidP="00504DF3">
      <w:pPr>
        <w:spacing w:after="0" w:line="240" w:lineRule="auto"/>
        <w:jc w:val="both"/>
        <w:rPr>
          <w:rFonts w:ascii="Montserrat" w:eastAsia="Times New Roman" w:hAnsi="Montserrat" w:cs="Arial"/>
          <w:color w:val="000000" w:themeColor="text1"/>
        </w:rPr>
      </w:pPr>
    </w:p>
    <w:p w14:paraId="0E844076" w14:textId="285CCE5D" w:rsidR="00504DF3" w:rsidRDefault="00504DF3" w:rsidP="00504DF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Cuando hayas</w:t>
      </w:r>
      <w:r w:rsidRPr="00504DF3">
        <w:rPr>
          <w:rFonts w:ascii="Montserrat" w:eastAsia="Times New Roman" w:hAnsi="Montserrat" w:cs="Arial"/>
          <w:color w:val="000000" w:themeColor="text1"/>
        </w:rPr>
        <w:t xml:space="preserve"> encestado una pelota, esta caerá hacia </w:t>
      </w:r>
      <w:r>
        <w:rPr>
          <w:rFonts w:ascii="Montserrat" w:eastAsia="Times New Roman" w:hAnsi="Montserrat" w:cs="Arial"/>
          <w:color w:val="000000" w:themeColor="text1"/>
        </w:rPr>
        <w:t>una cubeta con agua y comprobarás</w:t>
      </w:r>
      <w:r w:rsidRPr="00504DF3">
        <w:rPr>
          <w:rFonts w:ascii="Montserrat" w:eastAsia="Times New Roman" w:hAnsi="Montserrat" w:cs="Arial"/>
          <w:color w:val="000000" w:themeColor="text1"/>
        </w:rPr>
        <w:t xml:space="preserve"> que es lo que sucede.</w:t>
      </w:r>
    </w:p>
    <w:p w14:paraId="6E91C29F" w14:textId="77777777" w:rsidR="003C24AA" w:rsidRDefault="003C24AA" w:rsidP="00FB7216">
      <w:pPr>
        <w:spacing w:after="0" w:line="240" w:lineRule="auto"/>
        <w:jc w:val="both"/>
        <w:rPr>
          <w:rFonts w:ascii="Montserrat" w:eastAsia="Times New Roman" w:hAnsi="Montserrat" w:cs="Arial"/>
          <w:color w:val="000000" w:themeColor="text1"/>
        </w:rPr>
      </w:pPr>
    </w:p>
    <w:p w14:paraId="13A6ECD4" w14:textId="1E758AF3" w:rsidR="00504DF3" w:rsidRDefault="00504DF3" w:rsidP="00FB721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 lo conseguiste, observa</w:t>
      </w:r>
      <w:r w:rsidRPr="00504DF3">
        <w:rPr>
          <w:rFonts w:ascii="Montserrat" w:eastAsia="Times New Roman" w:hAnsi="Montserrat" w:cs="Arial"/>
          <w:color w:val="000000" w:themeColor="text1"/>
        </w:rPr>
        <w:t xml:space="preserve"> como al caer la pelota el agua se mu</w:t>
      </w:r>
      <w:r>
        <w:rPr>
          <w:rFonts w:ascii="Montserrat" w:eastAsia="Times New Roman" w:hAnsi="Montserrat" w:cs="Arial"/>
          <w:color w:val="000000" w:themeColor="text1"/>
        </w:rPr>
        <w:t>eve. Esta actividad que acabas</w:t>
      </w:r>
      <w:r w:rsidRPr="00504DF3">
        <w:rPr>
          <w:rFonts w:ascii="Montserrat" w:eastAsia="Times New Roman" w:hAnsi="Montserrat" w:cs="Arial"/>
          <w:color w:val="000000" w:themeColor="text1"/>
        </w:rPr>
        <w:t xml:space="preserve"> de realizar es análoga a lo que sucede en el interior de la cóclea, después de haberse transferido el movimiento en la ventana oval.</w:t>
      </w:r>
    </w:p>
    <w:p w14:paraId="05D82A01" w14:textId="77777777" w:rsidR="00504DF3" w:rsidRDefault="00504DF3" w:rsidP="00FB7216">
      <w:pPr>
        <w:spacing w:after="0" w:line="240" w:lineRule="auto"/>
        <w:jc w:val="both"/>
        <w:rPr>
          <w:rFonts w:ascii="Montserrat" w:eastAsia="Times New Roman" w:hAnsi="Montserrat" w:cs="Arial"/>
          <w:color w:val="000000" w:themeColor="text1"/>
        </w:rPr>
      </w:pPr>
    </w:p>
    <w:p w14:paraId="4D95D767" w14:textId="4FC45BC3" w:rsidR="00504DF3" w:rsidRDefault="00504DF3" w:rsidP="00504DF3">
      <w:pPr>
        <w:spacing w:after="0" w:line="240" w:lineRule="auto"/>
        <w:jc w:val="both"/>
        <w:rPr>
          <w:rFonts w:ascii="Montserrat" w:eastAsia="Times New Roman" w:hAnsi="Montserrat" w:cs="Arial"/>
          <w:color w:val="000000" w:themeColor="text1"/>
        </w:rPr>
      </w:pPr>
      <w:r w:rsidRPr="00504DF3">
        <w:rPr>
          <w:rFonts w:ascii="Montserrat" w:eastAsia="Times New Roman" w:hAnsi="Montserrat" w:cs="Arial"/>
          <w:color w:val="000000" w:themeColor="text1"/>
        </w:rPr>
        <w:t>El movimiento de ese líquido llegará hasta unos receptores sensibles al movimiento, llamados células pilosas o ciliadas. Estas células pilosas tienen unas estructuras que sobresalen de ellas, en forma de vellosidades.</w:t>
      </w:r>
    </w:p>
    <w:p w14:paraId="3B01152B" w14:textId="77777777" w:rsidR="00504DF3" w:rsidRPr="00504DF3" w:rsidRDefault="00504DF3" w:rsidP="00504DF3">
      <w:pPr>
        <w:spacing w:after="0" w:line="240" w:lineRule="auto"/>
        <w:jc w:val="both"/>
        <w:rPr>
          <w:rFonts w:ascii="Montserrat" w:eastAsia="Times New Roman" w:hAnsi="Montserrat" w:cs="Arial"/>
          <w:color w:val="000000" w:themeColor="text1"/>
        </w:rPr>
      </w:pPr>
    </w:p>
    <w:p w14:paraId="50D0298D" w14:textId="08756BC1" w:rsidR="00504DF3" w:rsidRDefault="00504DF3" w:rsidP="00504DF3">
      <w:pPr>
        <w:spacing w:after="0" w:line="240" w:lineRule="auto"/>
        <w:jc w:val="both"/>
        <w:rPr>
          <w:rFonts w:ascii="Montserrat" w:eastAsia="Times New Roman" w:hAnsi="Montserrat" w:cs="Arial"/>
          <w:color w:val="000000" w:themeColor="text1"/>
        </w:rPr>
      </w:pPr>
      <w:r w:rsidRPr="00504DF3">
        <w:rPr>
          <w:rFonts w:ascii="Montserrat" w:eastAsia="Times New Roman" w:hAnsi="Montserrat" w:cs="Arial"/>
          <w:color w:val="000000" w:themeColor="text1"/>
        </w:rPr>
        <w:t>Cuando el fluido se mueve en sincronía con las ondas sonoras entrantes, ocasiona que los vellos de las células ciliadas se doblen, activándose y liberando un impulso nervioso, que llega al cerebro, quien lo interpreta como sonido.</w:t>
      </w:r>
    </w:p>
    <w:p w14:paraId="5CD6E11C" w14:textId="77777777" w:rsidR="00504DF3" w:rsidRDefault="00504DF3" w:rsidP="00FB7216">
      <w:pPr>
        <w:spacing w:after="0" w:line="240" w:lineRule="auto"/>
        <w:jc w:val="both"/>
        <w:rPr>
          <w:rFonts w:ascii="Montserrat" w:eastAsia="Times New Roman" w:hAnsi="Montserrat" w:cs="Arial"/>
          <w:color w:val="000000" w:themeColor="text1"/>
        </w:rPr>
      </w:pPr>
    </w:p>
    <w:p w14:paraId="3A86D5AD" w14:textId="6940A362" w:rsidR="00504DF3" w:rsidRDefault="00504DF3" w:rsidP="00FB7216">
      <w:pPr>
        <w:spacing w:after="0" w:line="240" w:lineRule="auto"/>
        <w:jc w:val="both"/>
        <w:rPr>
          <w:rFonts w:ascii="Montserrat" w:eastAsia="Times New Roman" w:hAnsi="Montserrat" w:cs="Arial"/>
          <w:color w:val="000000" w:themeColor="text1"/>
        </w:rPr>
      </w:pPr>
      <w:r w:rsidRPr="00504DF3">
        <w:rPr>
          <w:rFonts w:ascii="Montserrat" w:eastAsia="Times New Roman" w:hAnsi="Montserrat" w:cs="Arial"/>
          <w:color w:val="000000" w:themeColor="text1"/>
        </w:rPr>
        <w:t xml:space="preserve">¿Cómo es que </w:t>
      </w:r>
      <w:r>
        <w:rPr>
          <w:rFonts w:ascii="Montserrat" w:eastAsia="Times New Roman" w:hAnsi="Montserrat" w:cs="Arial"/>
          <w:color w:val="000000" w:themeColor="text1"/>
        </w:rPr>
        <w:t>tu</w:t>
      </w:r>
      <w:r w:rsidRPr="00504DF3">
        <w:rPr>
          <w:rFonts w:ascii="Montserrat" w:eastAsia="Times New Roman" w:hAnsi="Montserrat" w:cs="Arial"/>
          <w:color w:val="000000" w:themeColor="text1"/>
        </w:rPr>
        <w:t xml:space="preserve"> cerebro distingue los instrumentos musicales y la voz de los artistas de </w:t>
      </w:r>
      <w:r>
        <w:rPr>
          <w:rFonts w:ascii="Montserrat" w:eastAsia="Times New Roman" w:hAnsi="Montserrat" w:cs="Arial"/>
          <w:color w:val="000000" w:themeColor="text1"/>
        </w:rPr>
        <w:t>tu</w:t>
      </w:r>
      <w:r w:rsidRPr="00504DF3">
        <w:rPr>
          <w:rFonts w:ascii="Montserrat" w:eastAsia="Times New Roman" w:hAnsi="Montserrat" w:cs="Arial"/>
          <w:color w:val="000000" w:themeColor="text1"/>
        </w:rPr>
        <w:t xml:space="preserve"> canción favorita?</w:t>
      </w:r>
    </w:p>
    <w:p w14:paraId="11A071A6" w14:textId="77777777" w:rsidR="00504DF3" w:rsidRDefault="00504DF3" w:rsidP="00FB7216">
      <w:pPr>
        <w:spacing w:after="0" w:line="240" w:lineRule="auto"/>
        <w:jc w:val="both"/>
        <w:rPr>
          <w:rFonts w:ascii="Montserrat" w:eastAsia="Times New Roman" w:hAnsi="Montserrat" w:cs="Arial"/>
          <w:color w:val="000000" w:themeColor="text1"/>
        </w:rPr>
      </w:pPr>
    </w:p>
    <w:p w14:paraId="5334A6D9" w14:textId="3B0152B9" w:rsidR="00504DF3" w:rsidRDefault="00504DF3" w:rsidP="00FB721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ejemplo, ¿cómo diferencias</w:t>
      </w:r>
      <w:r w:rsidRPr="00504DF3">
        <w:rPr>
          <w:rFonts w:ascii="Montserrat" w:eastAsia="Times New Roman" w:hAnsi="Montserrat" w:cs="Arial"/>
          <w:color w:val="000000" w:themeColor="text1"/>
        </w:rPr>
        <w:t xml:space="preserve"> una guitarra de un piano o una voz femenina de una voz masculina</w:t>
      </w:r>
      <w:r w:rsidR="00D56668">
        <w:rPr>
          <w:rFonts w:ascii="Montserrat" w:eastAsia="Times New Roman" w:hAnsi="Montserrat" w:cs="Arial"/>
          <w:color w:val="000000" w:themeColor="text1"/>
        </w:rPr>
        <w:t>?</w:t>
      </w:r>
    </w:p>
    <w:p w14:paraId="3CCF55EE" w14:textId="77777777" w:rsidR="00D56668" w:rsidRDefault="00D56668" w:rsidP="00FB7216">
      <w:pPr>
        <w:spacing w:after="0" w:line="240" w:lineRule="auto"/>
        <w:jc w:val="both"/>
        <w:rPr>
          <w:rFonts w:ascii="Montserrat" w:eastAsia="Times New Roman" w:hAnsi="Montserrat" w:cs="Arial"/>
          <w:color w:val="000000" w:themeColor="text1"/>
        </w:rPr>
      </w:pPr>
    </w:p>
    <w:p w14:paraId="79205350" w14:textId="5FA04638" w:rsidR="00D56668" w:rsidRDefault="00D56668" w:rsidP="00FB7216">
      <w:pPr>
        <w:spacing w:after="0" w:line="240" w:lineRule="auto"/>
        <w:jc w:val="both"/>
        <w:rPr>
          <w:rFonts w:ascii="Montserrat" w:eastAsia="Times New Roman" w:hAnsi="Montserrat" w:cs="Arial"/>
          <w:color w:val="000000" w:themeColor="text1"/>
        </w:rPr>
      </w:pPr>
      <w:r w:rsidRPr="00D56668">
        <w:rPr>
          <w:rFonts w:ascii="Montserrat" w:eastAsia="Times New Roman" w:hAnsi="Montserrat" w:cs="Arial"/>
          <w:color w:val="000000" w:themeColor="text1"/>
        </w:rPr>
        <w:lastRenderedPageBreak/>
        <w:t>Si bien es cierto que el sonido se transforma en un estímulo nervioso que el cerebro interpreta como sonido, es el mismo oído interno quien ayuda al cerebro a reconocer entre la intensidad del sonido y sus diferentes tonalidades.</w:t>
      </w:r>
    </w:p>
    <w:p w14:paraId="25F1BFDB" w14:textId="77777777" w:rsidR="00504DF3" w:rsidRDefault="00504DF3" w:rsidP="00FB7216">
      <w:pPr>
        <w:spacing w:after="0" w:line="240" w:lineRule="auto"/>
        <w:jc w:val="both"/>
        <w:rPr>
          <w:rFonts w:ascii="Montserrat" w:eastAsia="Times New Roman" w:hAnsi="Montserrat" w:cs="Arial"/>
          <w:color w:val="000000" w:themeColor="text1"/>
        </w:rPr>
      </w:pPr>
    </w:p>
    <w:p w14:paraId="61C57D65" w14:textId="71A131D7" w:rsidR="00D56668" w:rsidRPr="00D56668" w:rsidRDefault="00D56668" w:rsidP="00D56668">
      <w:pPr>
        <w:spacing w:after="0" w:line="240" w:lineRule="auto"/>
        <w:jc w:val="both"/>
        <w:rPr>
          <w:rFonts w:ascii="Montserrat" w:eastAsia="Times New Roman" w:hAnsi="Montserrat" w:cs="Arial"/>
          <w:color w:val="000000" w:themeColor="text1"/>
        </w:rPr>
      </w:pPr>
      <w:r w:rsidRPr="00D56668">
        <w:rPr>
          <w:rFonts w:ascii="Montserrat" w:eastAsia="Times New Roman" w:hAnsi="Montserrat" w:cs="Arial"/>
          <w:color w:val="000000" w:themeColor="text1"/>
        </w:rPr>
        <w:t>Dependiendo de los sonidos que lleguen a la ventana oval, estos</w:t>
      </w:r>
      <w:r>
        <w:rPr>
          <w:rFonts w:ascii="Montserrat" w:eastAsia="Times New Roman" w:hAnsi="Montserrat" w:cs="Arial"/>
          <w:color w:val="000000" w:themeColor="text1"/>
        </w:rPr>
        <w:t xml:space="preserve"> se</w:t>
      </w:r>
      <w:r w:rsidRPr="00D56668">
        <w:rPr>
          <w:rFonts w:ascii="Montserrat" w:eastAsia="Times New Roman" w:hAnsi="Montserrat" w:cs="Arial"/>
          <w:color w:val="000000" w:themeColor="text1"/>
        </w:rPr>
        <w:t xml:space="preserve"> moverán de una forma distinta el líquido de la cóclea. Los sonidos suaves doblarán los vellos de las células ciliadas sólo un poco, produciendo señales nerviosas cortas. </w:t>
      </w:r>
    </w:p>
    <w:p w14:paraId="4659F30C" w14:textId="70687018" w:rsidR="00504DF3" w:rsidRDefault="00D56668" w:rsidP="00D56668">
      <w:pPr>
        <w:spacing w:after="0" w:line="240" w:lineRule="auto"/>
        <w:jc w:val="both"/>
        <w:rPr>
          <w:rFonts w:ascii="Montserrat" w:eastAsia="Times New Roman" w:hAnsi="Montserrat" w:cs="Arial"/>
          <w:color w:val="000000" w:themeColor="text1"/>
        </w:rPr>
      </w:pPr>
      <w:r w:rsidRPr="00D56668">
        <w:rPr>
          <w:rFonts w:ascii="Montserrat" w:eastAsia="Times New Roman" w:hAnsi="Montserrat" w:cs="Arial"/>
          <w:color w:val="000000" w:themeColor="text1"/>
        </w:rPr>
        <w:t>Los sonidos fuertes producen vibraciones grandes, ocasionando un mayor doblamiento de los vellos y un impulso nervioso más grande.</w:t>
      </w:r>
    </w:p>
    <w:p w14:paraId="03CDFFEF" w14:textId="77777777" w:rsidR="00504DF3" w:rsidRDefault="00504DF3" w:rsidP="00FB7216">
      <w:pPr>
        <w:spacing w:after="0" w:line="240" w:lineRule="auto"/>
        <w:jc w:val="both"/>
        <w:rPr>
          <w:rFonts w:ascii="Montserrat" w:eastAsia="Times New Roman" w:hAnsi="Montserrat" w:cs="Arial"/>
          <w:color w:val="000000" w:themeColor="text1"/>
        </w:rPr>
      </w:pPr>
    </w:p>
    <w:p w14:paraId="10E02EDF" w14:textId="6A72DE07" w:rsidR="00504DF3" w:rsidRDefault="00D56668" w:rsidP="00FB7216">
      <w:pPr>
        <w:spacing w:after="0" w:line="240" w:lineRule="auto"/>
        <w:jc w:val="both"/>
        <w:rPr>
          <w:rFonts w:ascii="Montserrat" w:eastAsia="Times New Roman" w:hAnsi="Montserrat" w:cs="Arial"/>
          <w:color w:val="000000" w:themeColor="text1"/>
        </w:rPr>
      </w:pPr>
      <w:r w:rsidRPr="00D56668">
        <w:rPr>
          <w:rFonts w:ascii="Montserrat" w:eastAsia="Times New Roman" w:hAnsi="Montserrat" w:cs="Arial"/>
          <w:color w:val="000000" w:themeColor="text1"/>
        </w:rPr>
        <w:t xml:space="preserve">Ahora, para entender, como </w:t>
      </w:r>
      <w:r>
        <w:rPr>
          <w:rFonts w:ascii="Montserrat" w:eastAsia="Times New Roman" w:hAnsi="Montserrat" w:cs="Arial"/>
          <w:color w:val="000000" w:themeColor="text1"/>
        </w:rPr>
        <w:t>se aprecia</w:t>
      </w:r>
      <w:r w:rsidRPr="00D56668">
        <w:rPr>
          <w:rFonts w:ascii="Montserrat" w:eastAsia="Times New Roman" w:hAnsi="Montserrat" w:cs="Arial"/>
          <w:color w:val="000000" w:themeColor="text1"/>
        </w:rPr>
        <w:t xml:space="preserve"> un tono agudo de uno grave, </w:t>
      </w:r>
      <w:r>
        <w:rPr>
          <w:rFonts w:ascii="Montserrat" w:eastAsia="Times New Roman" w:hAnsi="Montserrat" w:cs="Arial"/>
          <w:color w:val="000000" w:themeColor="text1"/>
        </w:rPr>
        <w:t>debes</w:t>
      </w:r>
      <w:r w:rsidRPr="00D56668">
        <w:rPr>
          <w:rFonts w:ascii="Montserrat" w:eastAsia="Times New Roman" w:hAnsi="Montserrat" w:cs="Arial"/>
          <w:color w:val="000000" w:themeColor="text1"/>
        </w:rPr>
        <w:t xml:space="preserve"> identificar que la cóclea tiene regiones que se activan para cada caso. Los tonos agudos, hacen vibrar los vellos de las células ciliadas que están en la base o inicio de la cóclea y conforme </w:t>
      </w:r>
      <w:r>
        <w:rPr>
          <w:rFonts w:ascii="Montserrat" w:eastAsia="Times New Roman" w:hAnsi="Montserrat" w:cs="Arial"/>
          <w:color w:val="000000" w:themeColor="text1"/>
        </w:rPr>
        <w:t>vas</w:t>
      </w:r>
      <w:r w:rsidRPr="00D56668">
        <w:rPr>
          <w:rFonts w:ascii="Montserrat" w:eastAsia="Times New Roman" w:hAnsi="Montserrat" w:cs="Arial"/>
          <w:color w:val="000000" w:themeColor="text1"/>
        </w:rPr>
        <w:t xml:space="preserve"> subiendo en la cóclea los sonidos que percibe se relacionan con tonos cada vez más bajos.</w:t>
      </w:r>
    </w:p>
    <w:p w14:paraId="68120849" w14:textId="77777777" w:rsidR="00504DF3" w:rsidRDefault="00504DF3" w:rsidP="00FB7216">
      <w:pPr>
        <w:spacing w:after="0" w:line="240" w:lineRule="auto"/>
        <w:jc w:val="both"/>
        <w:rPr>
          <w:rFonts w:ascii="Montserrat" w:eastAsia="Times New Roman" w:hAnsi="Montserrat" w:cs="Arial"/>
          <w:color w:val="000000" w:themeColor="text1"/>
        </w:rPr>
      </w:pPr>
    </w:p>
    <w:p w14:paraId="16D4CC96" w14:textId="056E4BFE" w:rsidR="00504DF3" w:rsidRDefault="00D56668" w:rsidP="00FB721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w:t>
      </w:r>
      <w:r w:rsidRPr="00D56668">
        <w:rPr>
          <w:rFonts w:ascii="Montserrat" w:eastAsia="Times New Roman" w:hAnsi="Montserrat" w:cs="Arial"/>
          <w:color w:val="000000" w:themeColor="text1"/>
        </w:rPr>
        <w:t xml:space="preserve">e </w:t>
      </w:r>
      <w:r>
        <w:rPr>
          <w:rFonts w:ascii="Montserrat" w:eastAsia="Times New Roman" w:hAnsi="Montserrat" w:cs="Arial"/>
          <w:color w:val="000000" w:themeColor="text1"/>
        </w:rPr>
        <w:t>invito a que sigas atento</w:t>
      </w:r>
      <w:r w:rsidRPr="00D56668">
        <w:rPr>
          <w:rFonts w:ascii="Montserrat" w:eastAsia="Times New Roman" w:hAnsi="Montserrat" w:cs="Arial"/>
          <w:color w:val="000000" w:themeColor="text1"/>
        </w:rPr>
        <w:t xml:space="preserve"> hasta el final de la sesión, ya que esto no es todo lo que realiza el oído interno, pues también se relaciona con </w:t>
      </w:r>
      <w:r>
        <w:rPr>
          <w:rFonts w:ascii="Montserrat" w:eastAsia="Times New Roman" w:hAnsi="Montserrat" w:cs="Arial"/>
          <w:color w:val="000000" w:themeColor="text1"/>
        </w:rPr>
        <w:t>el</w:t>
      </w:r>
      <w:r w:rsidRPr="00D56668">
        <w:rPr>
          <w:rFonts w:ascii="Montserrat" w:eastAsia="Times New Roman" w:hAnsi="Montserrat" w:cs="Arial"/>
          <w:color w:val="000000" w:themeColor="text1"/>
        </w:rPr>
        <w:t xml:space="preserve"> equilibrio.</w:t>
      </w:r>
    </w:p>
    <w:p w14:paraId="61C013E7" w14:textId="77777777" w:rsidR="00504DF3" w:rsidRDefault="00504DF3" w:rsidP="00FB7216">
      <w:pPr>
        <w:spacing w:after="0" w:line="240" w:lineRule="auto"/>
        <w:jc w:val="both"/>
        <w:rPr>
          <w:rFonts w:ascii="Montserrat" w:eastAsia="Times New Roman" w:hAnsi="Montserrat" w:cs="Arial"/>
          <w:color w:val="000000" w:themeColor="text1"/>
        </w:rPr>
      </w:pPr>
    </w:p>
    <w:p w14:paraId="2E48F60F" w14:textId="05258C7D" w:rsidR="00D56668" w:rsidRDefault="00D56668" w:rsidP="00D56668">
      <w:pPr>
        <w:spacing w:after="0" w:line="240" w:lineRule="auto"/>
        <w:jc w:val="both"/>
        <w:rPr>
          <w:rFonts w:ascii="Montserrat" w:eastAsia="Times New Roman" w:hAnsi="Montserrat" w:cs="Arial"/>
          <w:color w:val="000000" w:themeColor="text1"/>
        </w:rPr>
      </w:pPr>
      <w:r w:rsidRPr="00D56668">
        <w:rPr>
          <w:rFonts w:ascii="Montserrat" w:eastAsia="Times New Roman" w:hAnsi="Montserrat" w:cs="Arial"/>
          <w:color w:val="000000" w:themeColor="text1"/>
        </w:rPr>
        <w:t xml:space="preserve">Para poder comprender esta función </w:t>
      </w:r>
      <w:r>
        <w:rPr>
          <w:rFonts w:ascii="Montserrat" w:eastAsia="Times New Roman" w:hAnsi="Montserrat" w:cs="Arial"/>
          <w:color w:val="000000" w:themeColor="text1"/>
        </w:rPr>
        <w:t>realiza la siguiente actividad:</w:t>
      </w:r>
    </w:p>
    <w:p w14:paraId="0C571DF9" w14:textId="77777777" w:rsidR="00D56668" w:rsidRPr="00D56668" w:rsidRDefault="00D56668" w:rsidP="00D56668">
      <w:pPr>
        <w:spacing w:after="0" w:line="240" w:lineRule="auto"/>
        <w:jc w:val="both"/>
        <w:rPr>
          <w:rFonts w:ascii="Montserrat" w:eastAsia="Times New Roman" w:hAnsi="Montserrat" w:cs="Arial"/>
          <w:color w:val="000000" w:themeColor="text1"/>
        </w:rPr>
      </w:pPr>
    </w:p>
    <w:p w14:paraId="4014659B" w14:textId="78AE7AA8" w:rsidR="00D56668" w:rsidRDefault="00D56668" w:rsidP="00D5666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Primero, tú con ayuda de tu familiar, </w:t>
      </w:r>
      <w:r w:rsidRPr="00D56668">
        <w:rPr>
          <w:rFonts w:ascii="Montserrat" w:eastAsia="Times New Roman" w:hAnsi="Montserrat" w:cs="Arial"/>
          <w:color w:val="000000" w:themeColor="text1"/>
        </w:rPr>
        <w:t>cada uno tomará una pelota y la colocará en el suelo.</w:t>
      </w:r>
    </w:p>
    <w:p w14:paraId="0F36D30E" w14:textId="77777777" w:rsidR="00D56668" w:rsidRPr="00D56668" w:rsidRDefault="00D56668" w:rsidP="00D56668">
      <w:pPr>
        <w:spacing w:after="0" w:line="240" w:lineRule="auto"/>
        <w:jc w:val="both"/>
        <w:rPr>
          <w:rFonts w:ascii="Montserrat" w:eastAsia="Times New Roman" w:hAnsi="Montserrat" w:cs="Arial"/>
          <w:color w:val="000000" w:themeColor="text1"/>
        </w:rPr>
      </w:pPr>
    </w:p>
    <w:p w14:paraId="698AC213" w14:textId="5B537F9B" w:rsidR="00D56668" w:rsidRDefault="00D56668" w:rsidP="00D56668">
      <w:pPr>
        <w:spacing w:after="0" w:line="240" w:lineRule="auto"/>
        <w:jc w:val="both"/>
        <w:rPr>
          <w:rFonts w:ascii="Montserrat" w:eastAsia="Times New Roman" w:hAnsi="Montserrat" w:cs="Arial"/>
          <w:color w:val="000000" w:themeColor="text1"/>
        </w:rPr>
      </w:pPr>
      <w:r w:rsidRPr="00D56668">
        <w:rPr>
          <w:rFonts w:ascii="Montserrat" w:eastAsia="Times New Roman" w:hAnsi="Montserrat" w:cs="Arial"/>
          <w:color w:val="000000" w:themeColor="text1"/>
        </w:rPr>
        <w:t xml:space="preserve">Después </w:t>
      </w:r>
      <w:r>
        <w:rPr>
          <w:rFonts w:ascii="Montserrat" w:eastAsia="Times New Roman" w:hAnsi="Montserrat" w:cs="Arial"/>
          <w:color w:val="000000" w:themeColor="text1"/>
        </w:rPr>
        <w:t>podrás</w:t>
      </w:r>
      <w:r w:rsidRPr="00D56668">
        <w:rPr>
          <w:rFonts w:ascii="Montserrat" w:eastAsia="Times New Roman" w:hAnsi="Montserrat" w:cs="Arial"/>
          <w:color w:val="000000" w:themeColor="text1"/>
        </w:rPr>
        <w:t xml:space="preserve"> </w:t>
      </w:r>
      <w:r>
        <w:rPr>
          <w:rFonts w:ascii="Montserrat" w:eastAsia="Times New Roman" w:hAnsi="Montserrat" w:cs="Arial"/>
          <w:color w:val="000000" w:themeColor="text1"/>
        </w:rPr>
        <w:t>tu</w:t>
      </w:r>
      <w:r w:rsidRPr="00D56668">
        <w:rPr>
          <w:rFonts w:ascii="Montserrat" w:eastAsia="Times New Roman" w:hAnsi="Montserrat" w:cs="Arial"/>
          <w:color w:val="000000" w:themeColor="text1"/>
        </w:rPr>
        <w:t xml:space="preserve"> mano sobre ella e inclinados </w:t>
      </w:r>
      <w:r>
        <w:rPr>
          <w:rFonts w:ascii="Montserrat" w:eastAsia="Times New Roman" w:hAnsi="Montserrat" w:cs="Arial"/>
          <w:color w:val="000000" w:themeColor="text1"/>
        </w:rPr>
        <w:t>girarán</w:t>
      </w:r>
      <w:r w:rsidRPr="00D56668">
        <w:rPr>
          <w:rFonts w:ascii="Montserrat" w:eastAsia="Times New Roman" w:hAnsi="Montserrat" w:cs="Arial"/>
          <w:color w:val="000000" w:themeColor="text1"/>
        </w:rPr>
        <w:t xml:space="preserve"> dando vueltas a su alrededor.</w:t>
      </w:r>
    </w:p>
    <w:p w14:paraId="2D53520C" w14:textId="77777777" w:rsidR="00D56668" w:rsidRPr="00D56668" w:rsidRDefault="00D56668" w:rsidP="00D56668">
      <w:pPr>
        <w:spacing w:after="0" w:line="240" w:lineRule="auto"/>
        <w:jc w:val="both"/>
        <w:rPr>
          <w:rFonts w:ascii="Montserrat" w:eastAsia="Times New Roman" w:hAnsi="Montserrat" w:cs="Arial"/>
          <w:color w:val="000000" w:themeColor="text1"/>
        </w:rPr>
      </w:pPr>
    </w:p>
    <w:p w14:paraId="20C87EC1" w14:textId="6F67F72B" w:rsidR="00504DF3" w:rsidRDefault="00D56668" w:rsidP="00D56668">
      <w:pPr>
        <w:spacing w:after="0" w:line="240" w:lineRule="auto"/>
        <w:jc w:val="both"/>
        <w:rPr>
          <w:rFonts w:ascii="Montserrat" w:eastAsia="Times New Roman" w:hAnsi="Montserrat" w:cs="Arial"/>
          <w:color w:val="000000" w:themeColor="text1"/>
        </w:rPr>
      </w:pPr>
      <w:r w:rsidRPr="00D56668">
        <w:rPr>
          <w:rFonts w:ascii="Montserrat" w:eastAsia="Times New Roman" w:hAnsi="Montserrat" w:cs="Arial"/>
          <w:color w:val="000000" w:themeColor="text1"/>
        </w:rPr>
        <w:t xml:space="preserve">Después de diez giros, sólo </w:t>
      </w:r>
      <w:r>
        <w:rPr>
          <w:rFonts w:ascii="Montserrat" w:eastAsia="Times New Roman" w:hAnsi="Montserrat" w:cs="Arial"/>
          <w:color w:val="000000" w:themeColor="text1"/>
        </w:rPr>
        <w:t>tú tomarás el balón y se lo intentarás</w:t>
      </w:r>
      <w:r w:rsidRPr="00D56668">
        <w:rPr>
          <w:rFonts w:ascii="Montserrat" w:eastAsia="Times New Roman" w:hAnsi="Montserrat" w:cs="Arial"/>
          <w:color w:val="000000" w:themeColor="text1"/>
        </w:rPr>
        <w:t xml:space="preserve"> lanzar</w:t>
      </w:r>
      <w:r>
        <w:rPr>
          <w:rFonts w:ascii="Montserrat" w:eastAsia="Times New Roman" w:hAnsi="Montserrat" w:cs="Arial"/>
          <w:color w:val="000000" w:themeColor="text1"/>
        </w:rPr>
        <w:t xml:space="preserve"> a tu familiar, el cual </w:t>
      </w:r>
      <w:r w:rsidRPr="00D56668">
        <w:rPr>
          <w:rFonts w:ascii="Montserrat" w:eastAsia="Times New Roman" w:hAnsi="Montserrat" w:cs="Arial"/>
          <w:color w:val="000000" w:themeColor="text1"/>
        </w:rPr>
        <w:t>tratara de atraparla</w:t>
      </w:r>
    </w:p>
    <w:p w14:paraId="7365FAF4" w14:textId="77777777" w:rsidR="00D56668" w:rsidRDefault="00D56668" w:rsidP="00FB7216">
      <w:pPr>
        <w:spacing w:after="0" w:line="240" w:lineRule="auto"/>
        <w:jc w:val="both"/>
        <w:rPr>
          <w:rFonts w:ascii="Montserrat" w:eastAsia="Times New Roman" w:hAnsi="Montserrat" w:cs="Arial"/>
          <w:color w:val="000000" w:themeColor="text1"/>
        </w:rPr>
      </w:pPr>
    </w:p>
    <w:p w14:paraId="4DD1C95C" w14:textId="146875BC" w:rsidR="00D56668" w:rsidRDefault="00D56668" w:rsidP="00FB721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¿Fue difícil la actividad? ¿Te sentiste desorientado?</w:t>
      </w:r>
    </w:p>
    <w:p w14:paraId="0679735C" w14:textId="77777777" w:rsidR="00D56668" w:rsidRDefault="00D56668" w:rsidP="00FB7216">
      <w:pPr>
        <w:spacing w:after="0" w:line="240" w:lineRule="auto"/>
        <w:jc w:val="both"/>
        <w:rPr>
          <w:rFonts w:ascii="Montserrat" w:eastAsia="Times New Roman" w:hAnsi="Montserrat" w:cs="Arial"/>
          <w:color w:val="000000" w:themeColor="text1"/>
        </w:rPr>
      </w:pPr>
    </w:p>
    <w:p w14:paraId="6685E23E" w14:textId="320F36EF" w:rsidR="00D56668" w:rsidRDefault="00D56668" w:rsidP="00D56668">
      <w:pPr>
        <w:spacing w:after="0" w:line="240" w:lineRule="auto"/>
        <w:jc w:val="both"/>
        <w:rPr>
          <w:rFonts w:ascii="Montserrat" w:eastAsia="Times New Roman" w:hAnsi="Montserrat" w:cs="Arial"/>
          <w:color w:val="000000" w:themeColor="text1"/>
        </w:rPr>
      </w:pPr>
      <w:r w:rsidRPr="00D56668">
        <w:rPr>
          <w:rFonts w:ascii="Montserrat" w:eastAsia="Times New Roman" w:hAnsi="Montserrat" w:cs="Arial"/>
          <w:color w:val="000000" w:themeColor="text1"/>
        </w:rPr>
        <w:t xml:space="preserve">Lo que sucedió con </w:t>
      </w:r>
      <w:r>
        <w:rPr>
          <w:rFonts w:ascii="Montserrat" w:eastAsia="Times New Roman" w:hAnsi="Montserrat" w:cs="Arial"/>
          <w:color w:val="000000" w:themeColor="text1"/>
        </w:rPr>
        <w:t>tu</w:t>
      </w:r>
      <w:r w:rsidRPr="00D56668">
        <w:rPr>
          <w:rFonts w:ascii="Montserrat" w:eastAsia="Times New Roman" w:hAnsi="Montserrat" w:cs="Arial"/>
          <w:color w:val="000000" w:themeColor="text1"/>
        </w:rPr>
        <w:t xml:space="preserve"> cuerpo en este ejercicio, se debe a que el oído interno también contiene una estructura que se encarga de detectar la gravedad, la orientación y el movimiento de la cabeza.</w:t>
      </w:r>
    </w:p>
    <w:p w14:paraId="0CBB33B0" w14:textId="77777777" w:rsidR="00D56668" w:rsidRPr="00D56668" w:rsidRDefault="00D56668" w:rsidP="00D56668">
      <w:pPr>
        <w:spacing w:after="0" w:line="240" w:lineRule="auto"/>
        <w:jc w:val="both"/>
        <w:rPr>
          <w:rFonts w:ascii="Montserrat" w:eastAsia="Times New Roman" w:hAnsi="Montserrat" w:cs="Arial"/>
          <w:color w:val="000000" w:themeColor="text1"/>
        </w:rPr>
      </w:pPr>
    </w:p>
    <w:p w14:paraId="7C4B3D86" w14:textId="79CB782A" w:rsidR="00D56668" w:rsidRDefault="00D56668" w:rsidP="00D56668">
      <w:pPr>
        <w:spacing w:after="0" w:line="240" w:lineRule="auto"/>
        <w:jc w:val="both"/>
        <w:rPr>
          <w:rFonts w:ascii="Montserrat" w:eastAsia="Times New Roman" w:hAnsi="Montserrat" w:cs="Arial"/>
          <w:color w:val="000000" w:themeColor="text1"/>
        </w:rPr>
      </w:pPr>
      <w:r w:rsidRPr="00D56668">
        <w:rPr>
          <w:rFonts w:ascii="Montserrat" w:eastAsia="Times New Roman" w:hAnsi="Montserrat" w:cs="Arial"/>
          <w:color w:val="000000" w:themeColor="text1"/>
        </w:rPr>
        <w:t xml:space="preserve">En esta parte del oído interno, </w:t>
      </w:r>
      <w:r>
        <w:rPr>
          <w:rFonts w:ascii="Montserrat" w:eastAsia="Times New Roman" w:hAnsi="Montserrat" w:cs="Arial"/>
          <w:color w:val="000000" w:themeColor="text1"/>
        </w:rPr>
        <w:t>se encuentran</w:t>
      </w:r>
      <w:r w:rsidRPr="00D56668">
        <w:rPr>
          <w:rFonts w:ascii="Montserrat" w:eastAsia="Times New Roman" w:hAnsi="Montserrat" w:cs="Arial"/>
          <w:color w:val="000000" w:themeColor="text1"/>
        </w:rPr>
        <w:t xml:space="preserve"> unos canales que detectan el movimiento y se conocen como sistema vestibular.</w:t>
      </w:r>
    </w:p>
    <w:p w14:paraId="336485B4" w14:textId="77777777" w:rsidR="00D56668" w:rsidRDefault="00D56668" w:rsidP="00FB7216">
      <w:pPr>
        <w:spacing w:after="0" w:line="240" w:lineRule="auto"/>
        <w:jc w:val="both"/>
        <w:rPr>
          <w:rFonts w:ascii="Montserrat" w:eastAsia="Times New Roman" w:hAnsi="Montserrat" w:cs="Arial"/>
          <w:color w:val="000000" w:themeColor="text1"/>
        </w:rPr>
      </w:pPr>
    </w:p>
    <w:p w14:paraId="78B59D0C" w14:textId="77777777" w:rsidR="00D56668" w:rsidRDefault="00D56668" w:rsidP="00D56668">
      <w:pPr>
        <w:spacing w:after="0" w:line="240" w:lineRule="auto"/>
        <w:jc w:val="both"/>
        <w:rPr>
          <w:rFonts w:ascii="Montserrat" w:eastAsia="Times New Roman" w:hAnsi="Montserrat" w:cs="Arial"/>
          <w:color w:val="000000" w:themeColor="text1"/>
        </w:rPr>
      </w:pPr>
      <w:r w:rsidRPr="00D56668">
        <w:rPr>
          <w:rFonts w:ascii="Montserrat" w:eastAsia="Times New Roman" w:hAnsi="Montserrat" w:cs="Arial"/>
          <w:color w:val="000000" w:themeColor="text1"/>
        </w:rPr>
        <w:t xml:space="preserve">En este sistema se encuentran unas células pilosas o ciliadas que contienen unos vellos que se mueven cuando te aceleras hacia cualquier dirección, saltas o realizas muchos giros. </w:t>
      </w:r>
    </w:p>
    <w:p w14:paraId="1FFE2A7A" w14:textId="77777777" w:rsidR="00D56668" w:rsidRPr="00D56668" w:rsidRDefault="00D56668" w:rsidP="00D56668">
      <w:pPr>
        <w:spacing w:after="0" w:line="240" w:lineRule="auto"/>
        <w:jc w:val="both"/>
        <w:rPr>
          <w:rFonts w:ascii="Montserrat" w:eastAsia="Times New Roman" w:hAnsi="Montserrat" w:cs="Arial"/>
          <w:color w:val="000000" w:themeColor="text1"/>
        </w:rPr>
      </w:pPr>
    </w:p>
    <w:p w14:paraId="36967401" w14:textId="4F9C357F" w:rsidR="00D56668" w:rsidRDefault="00D56668" w:rsidP="00D56668">
      <w:pPr>
        <w:spacing w:after="0" w:line="240" w:lineRule="auto"/>
        <w:jc w:val="both"/>
        <w:rPr>
          <w:rFonts w:ascii="Montserrat" w:eastAsia="Times New Roman" w:hAnsi="Montserrat" w:cs="Arial"/>
          <w:color w:val="000000" w:themeColor="text1"/>
        </w:rPr>
      </w:pPr>
      <w:r w:rsidRPr="00D56668">
        <w:rPr>
          <w:rFonts w:ascii="Montserrat" w:eastAsia="Times New Roman" w:hAnsi="Montserrat" w:cs="Arial"/>
          <w:color w:val="000000" w:themeColor="text1"/>
        </w:rPr>
        <w:t xml:space="preserve">Cuando los vellos se mueven, las células envían unas señales eléctricas al cerebro, los ojos y la médula espinal, lo que desencadena el movimiento de los ojos y de las extremidades, que </w:t>
      </w:r>
      <w:r>
        <w:rPr>
          <w:rFonts w:ascii="Montserrat" w:eastAsia="Times New Roman" w:hAnsi="Montserrat" w:cs="Arial"/>
          <w:color w:val="000000" w:themeColor="text1"/>
        </w:rPr>
        <w:t>te</w:t>
      </w:r>
      <w:r w:rsidRPr="00D56668">
        <w:rPr>
          <w:rFonts w:ascii="Montserrat" w:eastAsia="Times New Roman" w:hAnsi="Montserrat" w:cs="Arial"/>
          <w:color w:val="000000" w:themeColor="text1"/>
        </w:rPr>
        <w:t xml:space="preserve"> permitirán mantener la estabilidad en todo momento y a </w:t>
      </w:r>
      <w:r>
        <w:rPr>
          <w:rFonts w:ascii="Montserrat" w:eastAsia="Times New Roman" w:hAnsi="Montserrat" w:cs="Arial"/>
          <w:color w:val="000000" w:themeColor="text1"/>
        </w:rPr>
        <w:t>orientarte</w:t>
      </w:r>
      <w:r w:rsidRPr="00D56668">
        <w:rPr>
          <w:rFonts w:ascii="Montserrat" w:eastAsia="Times New Roman" w:hAnsi="Montserrat" w:cs="Arial"/>
          <w:color w:val="000000" w:themeColor="text1"/>
        </w:rPr>
        <w:t xml:space="preserve"> en el espacio.</w:t>
      </w:r>
    </w:p>
    <w:p w14:paraId="44ED22DB" w14:textId="77777777" w:rsidR="00D56668" w:rsidRDefault="00D56668" w:rsidP="00FB7216">
      <w:pPr>
        <w:spacing w:after="0" w:line="240" w:lineRule="auto"/>
        <w:jc w:val="both"/>
        <w:rPr>
          <w:rFonts w:ascii="Montserrat" w:eastAsia="Times New Roman" w:hAnsi="Montserrat" w:cs="Arial"/>
          <w:color w:val="000000" w:themeColor="text1"/>
        </w:rPr>
      </w:pPr>
    </w:p>
    <w:p w14:paraId="585EF2E4" w14:textId="5F440E95" w:rsidR="00D56668" w:rsidRDefault="00D56668" w:rsidP="00FB7216">
      <w:pPr>
        <w:spacing w:after="0" w:line="240" w:lineRule="auto"/>
        <w:jc w:val="both"/>
        <w:rPr>
          <w:rFonts w:ascii="Montserrat" w:eastAsia="Times New Roman" w:hAnsi="Montserrat" w:cs="Arial"/>
          <w:color w:val="000000" w:themeColor="text1"/>
        </w:rPr>
      </w:pPr>
      <w:r w:rsidRPr="00D56668">
        <w:rPr>
          <w:rFonts w:ascii="Montserrat" w:eastAsia="Times New Roman" w:hAnsi="Montserrat" w:cs="Arial"/>
          <w:color w:val="000000" w:themeColor="text1"/>
        </w:rPr>
        <w:t xml:space="preserve">Como </w:t>
      </w:r>
      <w:r>
        <w:rPr>
          <w:rFonts w:ascii="Montserrat" w:eastAsia="Times New Roman" w:hAnsi="Montserrat" w:cs="Arial"/>
          <w:color w:val="000000" w:themeColor="text1"/>
        </w:rPr>
        <w:t>te puedes</w:t>
      </w:r>
      <w:r w:rsidRPr="00D56668">
        <w:rPr>
          <w:rFonts w:ascii="Montserrat" w:eastAsia="Times New Roman" w:hAnsi="Montserrat" w:cs="Arial"/>
          <w:color w:val="000000" w:themeColor="text1"/>
        </w:rPr>
        <w:t xml:space="preserve"> dar cuenta, </w:t>
      </w:r>
      <w:r>
        <w:rPr>
          <w:rFonts w:ascii="Montserrat" w:eastAsia="Times New Roman" w:hAnsi="Montserrat" w:cs="Arial"/>
          <w:color w:val="000000" w:themeColor="text1"/>
        </w:rPr>
        <w:t>tus</w:t>
      </w:r>
      <w:r w:rsidRPr="00D56668">
        <w:rPr>
          <w:rFonts w:ascii="Montserrat" w:eastAsia="Times New Roman" w:hAnsi="Montserrat" w:cs="Arial"/>
          <w:color w:val="000000" w:themeColor="text1"/>
        </w:rPr>
        <w:t xml:space="preserve"> ojos, también son importantes, ya que se basan en la información que perciben constantemente del oído interno y hacen pequeños ajustes en la dirección hacia donde enfocan basándose en la información del oído interno, es por eso </w:t>
      </w:r>
      <w:proofErr w:type="gramStart"/>
      <w:r w:rsidRPr="00D56668">
        <w:rPr>
          <w:rFonts w:ascii="Montserrat" w:eastAsia="Times New Roman" w:hAnsi="Montserrat" w:cs="Arial"/>
          <w:color w:val="000000" w:themeColor="text1"/>
        </w:rPr>
        <w:t>que</w:t>
      </w:r>
      <w:proofErr w:type="gramEnd"/>
      <w:r w:rsidRPr="00D56668">
        <w:rPr>
          <w:rFonts w:ascii="Montserrat" w:eastAsia="Times New Roman" w:hAnsi="Montserrat" w:cs="Arial"/>
          <w:color w:val="000000" w:themeColor="text1"/>
        </w:rPr>
        <w:t xml:space="preserve"> el dar vueltas confunde nuestra visión, ya que el fluido en los canales semicirculares se mueve mientras </w:t>
      </w:r>
      <w:r>
        <w:rPr>
          <w:rFonts w:ascii="Montserrat" w:eastAsia="Times New Roman" w:hAnsi="Montserrat" w:cs="Arial"/>
          <w:color w:val="000000" w:themeColor="text1"/>
        </w:rPr>
        <w:t>tus</w:t>
      </w:r>
      <w:r w:rsidRPr="00D56668">
        <w:rPr>
          <w:rFonts w:ascii="Montserrat" w:eastAsia="Times New Roman" w:hAnsi="Montserrat" w:cs="Arial"/>
          <w:color w:val="000000" w:themeColor="text1"/>
        </w:rPr>
        <w:t xml:space="preserve"> ojos tratan de seguir el movimiento.</w:t>
      </w:r>
    </w:p>
    <w:p w14:paraId="4D98EBAB" w14:textId="77777777" w:rsidR="00D56668" w:rsidRDefault="00D56668" w:rsidP="00FB7216">
      <w:pPr>
        <w:spacing w:after="0" w:line="240" w:lineRule="auto"/>
        <w:jc w:val="both"/>
        <w:rPr>
          <w:rFonts w:ascii="Montserrat" w:eastAsia="Times New Roman" w:hAnsi="Montserrat" w:cs="Arial"/>
          <w:color w:val="000000" w:themeColor="text1"/>
        </w:rPr>
      </w:pPr>
    </w:p>
    <w:p w14:paraId="50F06310" w14:textId="06DD05CC" w:rsidR="00D56668" w:rsidRDefault="00D56668" w:rsidP="00FB7216">
      <w:pPr>
        <w:spacing w:after="0" w:line="240" w:lineRule="auto"/>
        <w:jc w:val="both"/>
        <w:rPr>
          <w:rFonts w:ascii="Montserrat" w:eastAsia="Times New Roman" w:hAnsi="Montserrat" w:cs="Arial"/>
          <w:color w:val="000000" w:themeColor="text1"/>
        </w:rPr>
      </w:pPr>
      <w:r w:rsidRPr="00D56668">
        <w:rPr>
          <w:rFonts w:ascii="Montserrat" w:eastAsia="Times New Roman" w:hAnsi="Montserrat" w:cs="Arial"/>
          <w:color w:val="000000" w:themeColor="text1"/>
        </w:rPr>
        <w:t xml:space="preserve">¿Entonces este sistema también interviene cuando </w:t>
      </w:r>
      <w:r>
        <w:rPr>
          <w:rFonts w:ascii="Montserrat" w:eastAsia="Times New Roman" w:hAnsi="Montserrat" w:cs="Arial"/>
          <w:color w:val="000000" w:themeColor="text1"/>
        </w:rPr>
        <w:t>viajas</w:t>
      </w:r>
      <w:r w:rsidRPr="00D56668">
        <w:rPr>
          <w:rFonts w:ascii="Montserrat" w:eastAsia="Times New Roman" w:hAnsi="Montserrat" w:cs="Arial"/>
          <w:color w:val="000000" w:themeColor="text1"/>
        </w:rPr>
        <w:t xml:space="preserve"> e</w:t>
      </w:r>
      <w:r>
        <w:rPr>
          <w:rFonts w:ascii="Montserrat" w:eastAsia="Times New Roman" w:hAnsi="Montserrat" w:cs="Arial"/>
          <w:color w:val="000000" w:themeColor="text1"/>
        </w:rPr>
        <w:t>n una carretera con muchas cu</w:t>
      </w:r>
      <w:r w:rsidRPr="00D56668">
        <w:rPr>
          <w:rFonts w:ascii="Montserrat" w:eastAsia="Times New Roman" w:hAnsi="Montserrat" w:cs="Arial"/>
          <w:color w:val="000000" w:themeColor="text1"/>
        </w:rPr>
        <w:t xml:space="preserve">rvas, lo que provoca que </w:t>
      </w:r>
      <w:r>
        <w:rPr>
          <w:rFonts w:ascii="Montserrat" w:eastAsia="Times New Roman" w:hAnsi="Montserrat" w:cs="Arial"/>
          <w:color w:val="000000" w:themeColor="text1"/>
        </w:rPr>
        <w:t>te</w:t>
      </w:r>
      <w:r w:rsidRPr="00D56668">
        <w:rPr>
          <w:rFonts w:ascii="Montserrat" w:eastAsia="Times New Roman" w:hAnsi="Montserrat" w:cs="Arial"/>
          <w:color w:val="000000" w:themeColor="text1"/>
        </w:rPr>
        <w:t xml:space="preserve"> </w:t>
      </w:r>
      <w:r>
        <w:rPr>
          <w:rFonts w:ascii="Montserrat" w:eastAsia="Times New Roman" w:hAnsi="Montserrat" w:cs="Arial"/>
          <w:color w:val="000000" w:themeColor="text1"/>
        </w:rPr>
        <w:t>marees</w:t>
      </w:r>
      <w:r w:rsidRPr="00D56668">
        <w:rPr>
          <w:rFonts w:ascii="Montserrat" w:eastAsia="Times New Roman" w:hAnsi="Montserrat" w:cs="Arial"/>
          <w:color w:val="000000" w:themeColor="text1"/>
        </w:rPr>
        <w:t>?</w:t>
      </w:r>
    </w:p>
    <w:p w14:paraId="7E95ECF6" w14:textId="77777777" w:rsidR="00D56668" w:rsidRDefault="00D56668" w:rsidP="00FB7216">
      <w:pPr>
        <w:spacing w:after="0" w:line="240" w:lineRule="auto"/>
        <w:jc w:val="both"/>
        <w:rPr>
          <w:rFonts w:ascii="Montserrat" w:eastAsia="Times New Roman" w:hAnsi="Montserrat" w:cs="Arial"/>
          <w:color w:val="000000" w:themeColor="text1"/>
        </w:rPr>
      </w:pPr>
    </w:p>
    <w:p w14:paraId="58B0A482" w14:textId="3275DCE7" w:rsidR="00D56668" w:rsidRDefault="00D56668" w:rsidP="00FB7216">
      <w:pPr>
        <w:spacing w:after="0" w:line="240" w:lineRule="auto"/>
        <w:jc w:val="both"/>
        <w:rPr>
          <w:rFonts w:ascii="Montserrat" w:eastAsia="Times New Roman" w:hAnsi="Montserrat" w:cs="Arial"/>
          <w:color w:val="000000" w:themeColor="text1"/>
        </w:rPr>
      </w:pPr>
      <w:r w:rsidRPr="00D56668">
        <w:rPr>
          <w:rFonts w:ascii="Montserrat" w:eastAsia="Times New Roman" w:hAnsi="Montserrat" w:cs="Arial"/>
          <w:color w:val="000000" w:themeColor="text1"/>
        </w:rPr>
        <w:t xml:space="preserve">La razón por la que te sientes mal después de dar muchos giros o después de pasar una carretera con muchas curvas, es debido a que el líquido que contiene el sistema vestibular sigue </w:t>
      </w:r>
      <w:proofErr w:type="gramStart"/>
      <w:r w:rsidRPr="00D56668">
        <w:rPr>
          <w:rFonts w:ascii="Montserrat" w:eastAsia="Times New Roman" w:hAnsi="Montserrat" w:cs="Arial"/>
          <w:color w:val="000000" w:themeColor="text1"/>
        </w:rPr>
        <w:t>moviéndose doblando</w:t>
      </w:r>
      <w:proofErr w:type="gramEnd"/>
      <w:r w:rsidRPr="00D56668">
        <w:rPr>
          <w:rFonts w:ascii="Montserrat" w:eastAsia="Times New Roman" w:hAnsi="Montserrat" w:cs="Arial"/>
          <w:color w:val="000000" w:themeColor="text1"/>
        </w:rPr>
        <w:t xml:space="preserve"> los vellos de las células pilosas o ciliadas, mandando la señal del movimiento al resto del cuerpo.</w:t>
      </w:r>
    </w:p>
    <w:p w14:paraId="0BA3F4E8" w14:textId="77777777" w:rsidR="00D56668" w:rsidRDefault="00D56668" w:rsidP="00FB7216">
      <w:pPr>
        <w:spacing w:after="0" w:line="240" w:lineRule="auto"/>
        <w:jc w:val="both"/>
        <w:rPr>
          <w:rFonts w:ascii="Montserrat" w:eastAsia="Times New Roman" w:hAnsi="Montserrat" w:cs="Arial"/>
          <w:color w:val="000000" w:themeColor="text1"/>
        </w:rPr>
      </w:pPr>
    </w:p>
    <w:p w14:paraId="2BF72E6A" w14:textId="4687BBF7" w:rsidR="00D56668" w:rsidRDefault="00D56668" w:rsidP="00FB7216">
      <w:pPr>
        <w:spacing w:after="0" w:line="240" w:lineRule="auto"/>
        <w:jc w:val="both"/>
        <w:rPr>
          <w:rFonts w:ascii="Montserrat" w:eastAsia="Times New Roman" w:hAnsi="Montserrat" w:cs="Arial"/>
          <w:color w:val="000000" w:themeColor="text1"/>
        </w:rPr>
      </w:pPr>
      <w:r w:rsidRPr="00D56668">
        <w:rPr>
          <w:rFonts w:ascii="Montserrat" w:eastAsia="Times New Roman" w:hAnsi="Montserrat" w:cs="Arial"/>
          <w:color w:val="000000" w:themeColor="text1"/>
        </w:rPr>
        <w:t xml:space="preserve">Entonces la información que recoge el ojo y los </w:t>
      </w:r>
      <w:r w:rsidR="00845C43" w:rsidRPr="00D56668">
        <w:rPr>
          <w:rFonts w:ascii="Montserrat" w:eastAsia="Times New Roman" w:hAnsi="Montserrat" w:cs="Arial"/>
          <w:color w:val="000000" w:themeColor="text1"/>
        </w:rPr>
        <w:t>músculos</w:t>
      </w:r>
      <w:r w:rsidRPr="00D56668">
        <w:rPr>
          <w:rFonts w:ascii="Montserrat" w:eastAsia="Times New Roman" w:hAnsi="Montserrat" w:cs="Arial"/>
          <w:color w:val="000000" w:themeColor="text1"/>
        </w:rPr>
        <w:t xml:space="preserve"> no coincide con la que percibe el oído, pues </w:t>
      </w:r>
      <w:r>
        <w:rPr>
          <w:rFonts w:ascii="Montserrat" w:eastAsia="Times New Roman" w:hAnsi="Montserrat" w:cs="Arial"/>
          <w:color w:val="000000" w:themeColor="text1"/>
        </w:rPr>
        <w:t>tu</w:t>
      </w:r>
      <w:r w:rsidRPr="00D56668">
        <w:rPr>
          <w:rFonts w:ascii="Montserrat" w:eastAsia="Times New Roman" w:hAnsi="Montserrat" w:cs="Arial"/>
          <w:color w:val="000000" w:themeColor="text1"/>
        </w:rPr>
        <w:t xml:space="preserve"> oído </w:t>
      </w:r>
      <w:r>
        <w:rPr>
          <w:rFonts w:ascii="Montserrat" w:eastAsia="Times New Roman" w:hAnsi="Montserrat" w:cs="Arial"/>
          <w:color w:val="000000" w:themeColor="text1"/>
        </w:rPr>
        <w:t>te</w:t>
      </w:r>
      <w:r w:rsidRPr="00D56668">
        <w:rPr>
          <w:rFonts w:ascii="Montserrat" w:eastAsia="Times New Roman" w:hAnsi="Montserrat" w:cs="Arial"/>
          <w:color w:val="000000" w:themeColor="text1"/>
        </w:rPr>
        <w:t xml:space="preserve"> dice que </w:t>
      </w:r>
      <w:r>
        <w:rPr>
          <w:rFonts w:ascii="Montserrat" w:eastAsia="Times New Roman" w:hAnsi="Montserrat" w:cs="Arial"/>
          <w:color w:val="000000" w:themeColor="text1"/>
        </w:rPr>
        <w:t>estas</w:t>
      </w:r>
      <w:r w:rsidRPr="00D56668">
        <w:rPr>
          <w:rFonts w:ascii="Montserrat" w:eastAsia="Times New Roman" w:hAnsi="Montserrat" w:cs="Arial"/>
          <w:color w:val="000000" w:themeColor="text1"/>
        </w:rPr>
        <w:t xml:space="preserve"> </w:t>
      </w:r>
      <w:r w:rsidR="008B3746">
        <w:rPr>
          <w:rFonts w:ascii="Montserrat" w:eastAsia="Times New Roman" w:hAnsi="Montserrat" w:cs="Arial"/>
          <w:color w:val="000000" w:themeColor="text1"/>
        </w:rPr>
        <w:t>moviéndote</w:t>
      </w:r>
      <w:r w:rsidRPr="00D56668">
        <w:rPr>
          <w:rFonts w:ascii="Montserrat" w:eastAsia="Times New Roman" w:hAnsi="Montserrat" w:cs="Arial"/>
          <w:color w:val="000000" w:themeColor="text1"/>
        </w:rPr>
        <w:t xml:space="preserve">, pero los ojos y los músculos le dicen que </w:t>
      </w:r>
      <w:r>
        <w:rPr>
          <w:rFonts w:ascii="Montserrat" w:eastAsia="Times New Roman" w:hAnsi="Montserrat" w:cs="Arial"/>
          <w:color w:val="000000" w:themeColor="text1"/>
        </w:rPr>
        <w:t>están</w:t>
      </w:r>
      <w:r w:rsidRPr="00D56668">
        <w:rPr>
          <w:rFonts w:ascii="Montserrat" w:eastAsia="Times New Roman" w:hAnsi="Montserrat" w:cs="Arial"/>
          <w:color w:val="000000" w:themeColor="text1"/>
        </w:rPr>
        <w:t xml:space="preserve"> parados. Pero ¿por qué esto </w:t>
      </w:r>
      <w:r>
        <w:rPr>
          <w:rFonts w:ascii="Montserrat" w:eastAsia="Times New Roman" w:hAnsi="Montserrat" w:cs="Arial"/>
          <w:color w:val="000000" w:themeColor="text1"/>
        </w:rPr>
        <w:t>te</w:t>
      </w:r>
      <w:r w:rsidRPr="00D56668">
        <w:rPr>
          <w:rFonts w:ascii="Montserrat" w:eastAsia="Times New Roman" w:hAnsi="Montserrat" w:cs="Arial"/>
          <w:color w:val="000000" w:themeColor="text1"/>
        </w:rPr>
        <w:t xml:space="preserve"> puede ocasionar vómito?</w:t>
      </w:r>
    </w:p>
    <w:p w14:paraId="6C4A94A9" w14:textId="77777777" w:rsidR="00D56668" w:rsidRDefault="00D56668" w:rsidP="00FB7216">
      <w:pPr>
        <w:spacing w:after="0" w:line="240" w:lineRule="auto"/>
        <w:jc w:val="both"/>
        <w:rPr>
          <w:rFonts w:ascii="Montserrat" w:eastAsia="Times New Roman" w:hAnsi="Montserrat" w:cs="Arial"/>
          <w:color w:val="000000" w:themeColor="text1"/>
        </w:rPr>
      </w:pPr>
    </w:p>
    <w:p w14:paraId="04361AE6" w14:textId="76C55650" w:rsidR="00D56668" w:rsidRDefault="00D56668" w:rsidP="00FB7216">
      <w:pPr>
        <w:spacing w:after="0" w:line="240" w:lineRule="auto"/>
        <w:jc w:val="both"/>
        <w:rPr>
          <w:rFonts w:ascii="Montserrat" w:eastAsia="Times New Roman" w:hAnsi="Montserrat" w:cs="Arial"/>
          <w:color w:val="000000" w:themeColor="text1"/>
        </w:rPr>
      </w:pPr>
      <w:r w:rsidRPr="00D56668">
        <w:rPr>
          <w:rFonts w:ascii="Montserrat" w:eastAsia="Times New Roman" w:hAnsi="Montserrat" w:cs="Arial"/>
          <w:color w:val="000000" w:themeColor="text1"/>
        </w:rPr>
        <w:t>Eso sucede porque el sistema vestibular está conectado a un nervio que se relaciona con el aparato digestivo, que ante la confusión envía órdenes a través de los nervios hacia el estómago, provocando el mareo, la sudoración, náuseas y vómito.</w:t>
      </w:r>
    </w:p>
    <w:p w14:paraId="2AB294A4" w14:textId="77777777" w:rsidR="00D56668" w:rsidRDefault="00D56668" w:rsidP="00FB7216">
      <w:pPr>
        <w:spacing w:after="0" w:line="240" w:lineRule="auto"/>
        <w:jc w:val="both"/>
        <w:rPr>
          <w:rFonts w:ascii="Montserrat" w:eastAsia="Times New Roman" w:hAnsi="Montserrat" w:cs="Arial"/>
          <w:color w:val="000000" w:themeColor="text1"/>
        </w:rPr>
      </w:pPr>
    </w:p>
    <w:p w14:paraId="4C2A6C66" w14:textId="54AB2F94" w:rsidR="00D56668" w:rsidRDefault="008B3746" w:rsidP="00FB7216">
      <w:pPr>
        <w:spacing w:after="0" w:line="240" w:lineRule="auto"/>
        <w:jc w:val="both"/>
        <w:rPr>
          <w:rFonts w:ascii="Montserrat" w:eastAsia="Times New Roman" w:hAnsi="Montserrat" w:cs="Arial"/>
          <w:color w:val="000000" w:themeColor="text1"/>
        </w:rPr>
      </w:pPr>
      <w:r w:rsidRPr="008B3746">
        <w:rPr>
          <w:rFonts w:ascii="Montserrat" w:eastAsia="Times New Roman" w:hAnsi="Montserrat" w:cs="Arial"/>
          <w:color w:val="000000" w:themeColor="text1"/>
        </w:rPr>
        <w:t xml:space="preserve">Las ondas que son generadas, por ejemplo, cuando alguien hace vibrar sus cuerdas vocales al hablar o cantar o bien, cuando un objeto cae al suelo; todas estas ondas viajan a través del aire en forma de vibraciones logrando así, llegar a </w:t>
      </w:r>
      <w:r>
        <w:rPr>
          <w:rFonts w:ascii="Montserrat" w:eastAsia="Times New Roman" w:hAnsi="Montserrat" w:cs="Arial"/>
          <w:color w:val="000000" w:themeColor="text1"/>
        </w:rPr>
        <w:t>tus</w:t>
      </w:r>
      <w:r w:rsidRPr="008B3746">
        <w:rPr>
          <w:rFonts w:ascii="Montserrat" w:eastAsia="Times New Roman" w:hAnsi="Montserrat" w:cs="Arial"/>
          <w:color w:val="000000" w:themeColor="text1"/>
        </w:rPr>
        <w:t xml:space="preserve"> oídos.</w:t>
      </w:r>
    </w:p>
    <w:p w14:paraId="128D760D" w14:textId="77777777" w:rsidR="00D56668" w:rsidRDefault="00D56668" w:rsidP="00FB7216">
      <w:pPr>
        <w:spacing w:after="0" w:line="240" w:lineRule="auto"/>
        <w:jc w:val="both"/>
        <w:rPr>
          <w:rFonts w:ascii="Montserrat" w:eastAsia="Times New Roman" w:hAnsi="Montserrat" w:cs="Arial"/>
          <w:color w:val="000000" w:themeColor="text1"/>
        </w:rPr>
      </w:pPr>
    </w:p>
    <w:p w14:paraId="25518250" w14:textId="582532F8" w:rsidR="008B3746" w:rsidRDefault="008B3746" w:rsidP="008B3746">
      <w:pPr>
        <w:spacing w:after="0" w:line="240" w:lineRule="auto"/>
        <w:jc w:val="both"/>
        <w:rPr>
          <w:rFonts w:ascii="Montserrat" w:eastAsia="Times New Roman" w:hAnsi="Montserrat" w:cs="Arial"/>
          <w:color w:val="000000" w:themeColor="text1"/>
        </w:rPr>
      </w:pPr>
      <w:r w:rsidRPr="008B3746">
        <w:rPr>
          <w:rFonts w:ascii="Montserrat" w:eastAsia="Times New Roman" w:hAnsi="Montserrat" w:cs="Arial"/>
          <w:color w:val="000000" w:themeColor="text1"/>
        </w:rPr>
        <w:t xml:space="preserve">En el interior del oído hay distintas estructuras que </w:t>
      </w:r>
      <w:r>
        <w:rPr>
          <w:rFonts w:ascii="Montserrat" w:eastAsia="Times New Roman" w:hAnsi="Montserrat" w:cs="Arial"/>
          <w:color w:val="000000" w:themeColor="text1"/>
        </w:rPr>
        <w:t>estudiaste</w:t>
      </w:r>
      <w:r w:rsidRPr="008B3746">
        <w:rPr>
          <w:rFonts w:ascii="Montserrat" w:eastAsia="Times New Roman" w:hAnsi="Montserrat" w:cs="Arial"/>
          <w:color w:val="000000" w:themeColor="text1"/>
        </w:rPr>
        <w:t xml:space="preserve"> en esta sesión y que permiten captar vibraciones y transformarlas en impulsos nerviosos. </w:t>
      </w:r>
    </w:p>
    <w:p w14:paraId="26212B89" w14:textId="77777777" w:rsidR="008B3746" w:rsidRPr="008B3746" w:rsidRDefault="008B3746" w:rsidP="008B3746">
      <w:pPr>
        <w:spacing w:after="0" w:line="240" w:lineRule="auto"/>
        <w:jc w:val="both"/>
        <w:rPr>
          <w:rFonts w:ascii="Montserrat" w:eastAsia="Times New Roman" w:hAnsi="Montserrat" w:cs="Arial"/>
          <w:color w:val="000000" w:themeColor="text1"/>
        </w:rPr>
      </w:pPr>
    </w:p>
    <w:p w14:paraId="57F680E7" w14:textId="4300F75A" w:rsidR="00D56668" w:rsidRDefault="008B3746" w:rsidP="008B3746">
      <w:pPr>
        <w:spacing w:after="0" w:line="240" w:lineRule="auto"/>
        <w:jc w:val="both"/>
        <w:rPr>
          <w:rFonts w:ascii="Montserrat" w:eastAsia="Times New Roman" w:hAnsi="Montserrat" w:cs="Arial"/>
          <w:color w:val="000000" w:themeColor="text1"/>
        </w:rPr>
      </w:pPr>
      <w:r w:rsidRPr="008B3746">
        <w:rPr>
          <w:rFonts w:ascii="Montserrat" w:eastAsia="Times New Roman" w:hAnsi="Montserrat" w:cs="Arial"/>
          <w:color w:val="000000" w:themeColor="text1"/>
        </w:rPr>
        <w:t>Este proceso ocurre una vez que las ondas se han convertido en señales eléctricas, lo que les permite viajar a través de los nervios como impulsos nerviosos, y de esta manera, llegar al cerebro.</w:t>
      </w:r>
    </w:p>
    <w:p w14:paraId="71D5306A" w14:textId="77777777" w:rsidR="008B3746" w:rsidRDefault="008B3746" w:rsidP="00FB7216">
      <w:pPr>
        <w:spacing w:after="0" w:line="240" w:lineRule="auto"/>
        <w:jc w:val="both"/>
        <w:rPr>
          <w:rFonts w:ascii="Montserrat" w:eastAsia="Times New Roman" w:hAnsi="Montserrat" w:cs="Arial"/>
          <w:color w:val="000000" w:themeColor="text1"/>
        </w:rPr>
      </w:pPr>
    </w:p>
    <w:p w14:paraId="1AAF351E" w14:textId="45AB2186" w:rsidR="008B3746" w:rsidRDefault="008B3746" w:rsidP="00FB7216">
      <w:pPr>
        <w:spacing w:after="0" w:line="240" w:lineRule="auto"/>
        <w:jc w:val="both"/>
        <w:rPr>
          <w:rFonts w:ascii="Montserrat" w:eastAsia="Times New Roman" w:hAnsi="Montserrat" w:cs="Arial"/>
          <w:color w:val="000000" w:themeColor="text1"/>
        </w:rPr>
      </w:pPr>
      <w:r w:rsidRPr="008B3746">
        <w:rPr>
          <w:rFonts w:ascii="Montserrat" w:eastAsia="Times New Roman" w:hAnsi="Montserrat" w:cs="Arial"/>
          <w:color w:val="000000" w:themeColor="text1"/>
        </w:rPr>
        <w:t xml:space="preserve">Finalmente, cuando las señales eléctricas llegan al cerebro, las procesa y permite que las </w:t>
      </w:r>
      <w:r>
        <w:rPr>
          <w:rFonts w:ascii="Montserrat" w:eastAsia="Times New Roman" w:hAnsi="Montserrat" w:cs="Arial"/>
          <w:color w:val="000000" w:themeColor="text1"/>
        </w:rPr>
        <w:t>interpretes</w:t>
      </w:r>
      <w:r w:rsidRPr="008B3746">
        <w:rPr>
          <w:rFonts w:ascii="Montserrat" w:eastAsia="Times New Roman" w:hAnsi="Montserrat" w:cs="Arial"/>
          <w:color w:val="000000" w:themeColor="text1"/>
        </w:rPr>
        <w:t xml:space="preserve"> como sonidos.</w:t>
      </w:r>
    </w:p>
    <w:p w14:paraId="744C19BD" w14:textId="34A587B1" w:rsidR="008B3746" w:rsidRDefault="008B3746" w:rsidP="00FB7216">
      <w:pPr>
        <w:spacing w:after="0" w:line="240" w:lineRule="auto"/>
        <w:jc w:val="both"/>
        <w:rPr>
          <w:rFonts w:ascii="Montserrat" w:eastAsia="Times New Roman" w:hAnsi="Montserrat" w:cs="Arial"/>
          <w:color w:val="000000" w:themeColor="text1"/>
        </w:rPr>
      </w:pPr>
    </w:p>
    <w:p w14:paraId="4D537315" w14:textId="77777777" w:rsidR="000E2E70" w:rsidRDefault="000E2E70" w:rsidP="00FB7216">
      <w:pPr>
        <w:spacing w:after="0" w:line="240" w:lineRule="auto"/>
        <w:jc w:val="both"/>
        <w:rPr>
          <w:rFonts w:ascii="Montserrat" w:eastAsia="Times New Roman" w:hAnsi="Montserrat" w:cs="Arial"/>
          <w:color w:val="000000" w:themeColor="text1"/>
        </w:rPr>
      </w:pPr>
    </w:p>
    <w:p w14:paraId="14306F08" w14:textId="152A49E5" w:rsidR="00DC2672" w:rsidRPr="009B6A04" w:rsidRDefault="00DC2672" w:rsidP="00DC2672">
      <w:pPr>
        <w:spacing w:after="0" w:line="240" w:lineRule="auto"/>
        <w:rPr>
          <w:rFonts w:ascii="Montserrat" w:eastAsia="Times New Roman" w:hAnsi="Montserrat" w:cs="Times New Roman"/>
          <w:b/>
          <w:bCs/>
          <w:sz w:val="28"/>
          <w:szCs w:val="28"/>
          <w:lang w:eastAsia="es-MX"/>
        </w:rPr>
      </w:pPr>
      <w:r w:rsidRPr="28B012C7">
        <w:rPr>
          <w:rFonts w:ascii="Montserrat" w:eastAsia="Times New Roman" w:hAnsi="Montserrat" w:cs="Times New Roman"/>
          <w:b/>
          <w:bCs/>
          <w:sz w:val="28"/>
          <w:szCs w:val="28"/>
          <w:lang w:eastAsia="es-MX"/>
        </w:rPr>
        <w:t>El reto de hoy:</w:t>
      </w:r>
    </w:p>
    <w:p w14:paraId="1D2C17DD" w14:textId="77777777" w:rsidR="004B2B7C" w:rsidRPr="009B6A04" w:rsidRDefault="004B2B7C" w:rsidP="00DC2672">
      <w:pPr>
        <w:spacing w:after="0" w:line="240" w:lineRule="auto"/>
        <w:rPr>
          <w:rFonts w:ascii="Montserrat" w:eastAsia="Times New Roman" w:hAnsi="Montserrat" w:cs="Times New Roman"/>
          <w:b/>
          <w:bCs/>
          <w:sz w:val="28"/>
          <w:szCs w:val="24"/>
          <w:lang w:eastAsia="es-MX"/>
        </w:rPr>
      </w:pPr>
    </w:p>
    <w:p w14:paraId="1A3C2519" w14:textId="72ABBD85" w:rsidR="008B3746" w:rsidRPr="008B3746" w:rsidRDefault="008B3746" w:rsidP="008B3746">
      <w:pPr>
        <w:spacing w:after="0" w:line="240" w:lineRule="auto"/>
        <w:jc w:val="both"/>
        <w:rPr>
          <w:rFonts w:ascii="Montserrat" w:eastAsia="Times New Roman" w:hAnsi="Montserrat" w:cs="Times New Roman"/>
          <w:bCs/>
          <w:szCs w:val="24"/>
          <w:lang w:eastAsia="es-MX"/>
        </w:rPr>
      </w:pPr>
      <w:r w:rsidRPr="008B3746">
        <w:rPr>
          <w:rFonts w:ascii="Montserrat" w:eastAsia="Times New Roman" w:hAnsi="Montserrat" w:cs="Times New Roman"/>
          <w:bCs/>
          <w:szCs w:val="24"/>
          <w:lang w:eastAsia="es-MX"/>
        </w:rPr>
        <w:t xml:space="preserve">El día de hoy </w:t>
      </w:r>
      <w:r>
        <w:rPr>
          <w:rFonts w:ascii="Montserrat" w:eastAsia="Times New Roman" w:hAnsi="Montserrat" w:cs="Times New Roman"/>
          <w:bCs/>
          <w:szCs w:val="24"/>
          <w:lang w:eastAsia="es-MX"/>
        </w:rPr>
        <w:t>estuviste</w:t>
      </w:r>
      <w:r w:rsidRPr="008B3746">
        <w:rPr>
          <w:rFonts w:ascii="Montserrat" w:eastAsia="Times New Roman" w:hAnsi="Montserrat" w:cs="Times New Roman"/>
          <w:bCs/>
          <w:szCs w:val="24"/>
          <w:lang w:eastAsia="es-MX"/>
        </w:rPr>
        <w:t xml:space="preserve"> estudiando el sentido del oído, </w:t>
      </w:r>
      <w:r>
        <w:rPr>
          <w:rFonts w:ascii="Montserrat" w:eastAsia="Times New Roman" w:hAnsi="Montserrat" w:cs="Times New Roman"/>
          <w:bCs/>
          <w:szCs w:val="24"/>
          <w:lang w:eastAsia="es-MX"/>
        </w:rPr>
        <w:t>revisaste</w:t>
      </w:r>
      <w:r w:rsidRPr="008B3746">
        <w:rPr>
          <w:rFonts w:ascii="Montserrat" w:eastAsia="Times New Roman" w:hAnsi="Montserrat" w:cs="Times New Roman"/>
          <w:bCs/>
          <w:szCs w:val="24"/>
          <w:lang w:eastAsia="es-MX"/>
        </w:rPr>
        <w:t xml:space="preserve"> </w:t>
      </w:r>
      <w:r>
        <w:rPr>
          <w:rFonts w:ascii="Montserrat" w:eastAsia="Times New Roman" w:hAnsi="Montserrat" w:cs="Times New Roman"/>
          <w:bCs/>
          <w:szCs w:val="24"/>
          <w:lang w:eastAsia="es-MX"/>
        </w:rPr>
        <w:t>sus</w:t>
      </w:r>
      <w:r w:rsidRPr="008B3746">
        <w:rPr>
          <w:rFonts w:ascii="Montserrat" w:eastAsia="Times New Roman" w:hAnsi="Montserrat" w:cs="Times New Roman"/>
          <w:bCs/>
          <w:szCs w:val="24"/>
          <w:lang w:eastAsia="es-MX"/>
        </w:rPr>
        <w:t xml:space="preserve"> estructuras, su relación con el equilibrio y el sistema nervioso por lo que </w:t>
      </w:r>
      <w:r>
        <w:rPr>
          <w:rFonts w:ascii="Montserrat" w:eastAsia="Times New Roman" w:hAnsi="Montserrat" w:cs="Times New Roman"/>
          <w:bCs/>
          <w:szCs w:val="24"/>
          <w:lang w:eastAsia="es-MX"/>
        </w:rPr>
        <w:t>te</w:t>
      </w:r>
      <w:r w:rsidRPr="008B3746">
        <w:rPr>
          <w:rFonts w:ascii="Montserrat" w:eastAsia="Times New Roman" w:hAnsi="Montserrat" w:cs="Times New Roman"/>
          <w:bCs/>
          <w:szCs w:val="24"/>
          <w:lang w:eastAsia="es-MX"/>
        </w:rPr>
        <w:t xml:space="preserve"> </w:t>
      </w:r>
      <w:r>
        <w:rPr>
          <w:rFonts w:ascii="Montserrat" w:eastAsia="Times New Roman" w:hAnsi="Montserrat" w:cs="Times New Roman"/>
          <w:bCs/>
          <w:szCs w:val="24"/>
          <w:lang w:eastAsia="es-MX"/>
        </w:rPr>
        <w:t>invito a añadir a t</w:t>
      </w:r>
      <w:r w:rsidRPr="008B3746">
        <w:rPr>
          <w:rFonts w:ascii="Montserrat" w:eastAsia="Times New Roman" w:hAnsi="Montserrat" w:cs="Times New Roman"/>
          <w:bCs/>
          <w:szCs w:val="24"/>
          <w:lang w:eastAsia="es-MX"/>
        </w:rPr>
        <w:t>u “Abecedario biológico” el concepto de Oído.</w:t>
      </w:r>
    </w:p>
    <w:p w14:paraId="1067DCD1" w14:textId="77777777" w:rsidR="008B3746" w:rsidRPr="008B3746" w:rsidRDefault="008B3746" w:rsidP="008B3746">
      <w:pPr>
        <w:spacing w:after="0" w:line="240" w:lineRule="auto"/>
        <w:jc w:val="both"/>
        <w:rPr>
          <w:rFonts w:ascii="Montserrat" w:eastAsia="Times New Roman" w:hAnsi="Montserrat" w:cs="Times New Roman"/>
          <w:bCs/>
          <w:szCs w:val="24"/>
          <w:lang w:eastAsia="es-MX"/>
        </w:rPr>
      </w:pPr>
      <w:r w:rsidRPr="008B3746">
        <w:rPr>
          <w:rFonts w:ascii="Montserrat" w:eastAsia="Times New Roman" w:hAnsi="Montserrat" w:cs="Times New Roman"/>
          <w:bCs/>
          <w:szCs w:val="24"/>
          <w:lang w:eastAsia="es-MX"/>
        </w:rPr>
        <w:t xml:space="preserve"> </w:t>
      </w:r>
    </w:p>
    <w:p w14:paraId="5131E9A5" w14:textId="2E6FCACA" w:rsidR="008B3746" w:rsidRDefault="008B3746" w:rsidP="008B3746">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No olvides</w:t>
      </w:r>
      <w:r w:rsidRPr="008B3746">
        <w:rPr>
          <w:rFonts w:ascii="Montserrat" w:eastAsia="Times New Roman" w:hAnsi="Montserrat" w:cs="Times New Roman"/>
          <w:bCs/>
          <w:szCs w:val="24"/>
          <w:lang w:eastAsia="es-MX"/>
        </w:rPr>
        <w:t xml:space="preserve"> escribirlo, definirlo e ilustrarlo.</w:t>
      </w:r>
    </w:p>
    <w:p w14:paraId="02DD423A" w14:textId="77777777" w:rsidR="008B3746" w:rsidRDefault="008B3746" w:rsidP="00360269">
      <w:pPr>
        <w:spacing w:after="0" w:line="240" w:lineRule="auto"/>
        <w:jc w:val="both"/>
        <w:rPr>
          <w:rFonts w:ascii="Montserrat" w:eastAsia="Times New Roman" w:hAnsi="Montserrat" w:cs="Times New Roman"/>
          <w:bCs/>
          <w:szCs w:val="24"/>
          <w:lang w:eastAsia="es-MX"/>
        </w:rPr>
      </w:pPr>
    </w:p>
    <w:p w14:paraId="7D425208" w14:textId="03788F1D" w:rsidR="008B3746" w:rsidRDefault="008B3746" w:rsidP="00360269">
      <w:pPr>
        <w:spacing w:after="0" w:line="240" w:lineRule="auto"/>
        <w:jc w:val="both"/>
        <w:rPr>
          <w:rFonts w:ascii="Montserrat" w:eastAsia="Times New Roman" w:hAnsi="Montserrat" w:cs="Times New Roman"/>
          <w:bCs/>
          <w:szCs w:val="24"/>
          <w:lang w:eastAsia="es-MX"/>
        </w:rPr>
      </w:pPr>
      <w:r w:rsidRPr="008B3746">
        <w:rPr>
          <w:rFonts w:ascii="Montserrat" w:eastAsia="Times New Roman" w:hAnsi="Montserrat" w:cs="Times New Roman"/>
          <w:bCs/>
          <w:szCs w:val="24"/>
          <w:lang w:eastAsia="es-MX"/>
        </w:rPr>
        <w:t xml:space="preserve">Pongan en juego </w:t>
      </w:r>
      <w:r>
        <w:rPr>
          <w:rFonts w:ascii="Montserrat" w:eastAsia="Times New Roman" w:hAnsi="Montserrat" w:cs="Times New Roman"/>
          <w:bCs/>
          <w:szCs w:val="24"/>
          <w:lang w:eastAsia="es-MX"/>
        </w:rPr>
        <w:t>tu</w:t>
      </w:r>
      <w:r w:rsidRPr="008B3746">
        <w:rPr>
          <w:rFonts w:ascii="Montserrat" w:eastAsia="Times New Roman" w:hAnsi="Montserrat" w:cs="Times New Roman"/>
          <w:bCs/>
          <w:szCs w:val="24"/>
          <w:lang w:eastAsia="es-MX"/>
        </w:rPr>
        <w:t xml:space="preserve"> audición y </w:t>
      </w:r>
      <w:r>
        <w:rPr>
          <w:rFonts w:ascii="Montserrat" w:eastAsia="Times New Roman" w:hAnsi="Montserrat" w:cs="Times New Roman"/>
          <w:bCs/>
          <w:szCs w:val="24"/>
          <w:lang w:eastAsia="es-MX"/>
        </w:rPr>
        <w:t>tu</w:t>
      </w:r>
      <w:r w:rsidRPr="008B3746">
        <w:rPr>
          <w:rFonts w:ascii="Montserrat" w:eastAsia="Times New Roman" w:hAnsi="Montserrat" w:cs="Times New Roman"/>
          <w:bCs/>
          <w:szCs w:val="24"/>
          <w:lang w:eastAsia="es-MX"/>
        </w:rPr>
        <w:t xml:space="preserve"> equilibrio en </w:t>
      </w:r>
      <w:r>
        <w:rPr>
          <w:rFonts w:ascii="Montserrat" w:eastAsia="Times New Roman" w:hAnsi="Montserrat" w:cs="Times New Roman"/>
          <w:bCs/>
          <w:szCs w:val="24"/>
          <w:lang w:eastAsia="es-MX"/>
        </w:rPr>
        <w:t>la siguiente actividad.</w:t>
      </w:r>
    </w:p>
    <w:p w14:paraId="569A95FB" w14:textId="77777777" w:rsidR="008B3746" w:rsidRDefault="008B3746" w:rsidP="00360269">
      <w:pPr>
        <w:spacing w:after="0" w:line="240" w:lineRule="auto"/>
        <w:jc w:val="both"/>
        <w:rPr>
          <w:rFonts w:ascii="Montserrat" w:eastAsia="Times New Roman" w:hAnsi="Montserrat" w:cs="Times New Roman"/>
          <w:bCs/>
          <w:szCs w:val="24"/>
          <w:lang w:eastAsia="es-MX"/>
        </w:rPr>
      </w:pPr>
    </w:p>
    <w:p w14:paraId="4316F63F" w14:textId="6A4033D1" w:rsidR="008B3746" w:rsidRDefault="008B3746" w:rsidP="00360269">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 xml:space="preserve">Repite las dinámicas que realizaste durante la </w:t>
      </w:r>
      <w:r w:rsidR="00845C43">
        <w:rPr>
          <w:rFonts w:ascii="Montserrat" w:eastAsia="Times New Roman" w:hAnsi="Montserrat" w:cs="Times New Roman"/>
          <w:bCs/>
          <w:szCs w:val="24"/>
          <w:lang w:eastAsia="es-MX"/>
        </w:rPr>
        <w:t>sesión,</w:t>
      </w:r>
      <w:r>
        <w:rPr>
          <w:rFonts w:ascii="Montserrat" w:eastAsia="Times New Roman" w:hAnsi="Montserrat" w:cs="Times New Roman"/>
          <w:bCs/>
          <w:szCs w:val="24"/>
          <w:lang w:eastAsia="es-MX"/>
        </w:rPr>
        <w:t xml:space="preserve"> pero retando a todos los integrantes de tu familia, después escribe</w:t>
      </w:r>
      <w:r w:rsidRPr="008B3746">
        <w:rPr>
          <w:rFonts w:ascii="Montserrat" w:eastAsia="Times New Roman" w:hAnsi="Montserrat" w:cs="Times New Roman"/>
          <w:bCs/>
          <w:szCs w:val="24"/>
          <w:lang w:eastAsia="es-MX"/>
        </w:rPr>
        <w:t xml:space="preserve"> en </w:t>
      </w:r>
      <w:r>
        <w:rPr>
          <w:rFonts w:ascii="Montserrat" w:eastAsia="Times New Roman" w:hAnsi="Montserrat" w:cs="Times New Roman"/>
          <w:bCs/>
          <w:szCs w:val="24"/>
          <w:lang w:eastAsia="es-MX"/>
        </w:rPr>
        <w:t>tu</w:t>
      </w:r>
      <w:r w:rsidRPr="008B3746">
        <w:rPr>
          <w:rFonts w:ascii="Montserrat" w:eastAsia="Times New Roman" w:hAnsi="Montserrat" w:cs="Times New Roman"/>
          <w:bCs/>
          <w:szCs w:val="24"/>
          <w:lang w:eastAsia="es-MX"/>
        </w:rPr>
        <w:t xml:space="preserve"> libreta ¿cuántos ejercicios </w:t>
      </w:r>
      <w:r>
        <w:rPr>
          <w:rFonts w:ascii="Montserrat" w:eastAsia="Times New Roman" w:hAnsi="Montserrat" w:cs="Times New Roman"/>
          <w:bCs/>
          <w:szCs w:val="24"/>
          <w:lang w:eastAsia="es-MX"/>
        </w:rPr>
        <w:t>lograste</w:t>
      </w:r>
      <w:r w:rsidRPr="008B3746">
        <w:rPr>
          <w:rFonts w:ascii="Montserrat" w:eastAsia="Times New Roman" w:hAnsi="Montserrat" w:cs="Times New Roman"/>
          <w:bCs/>
          <w:szCs w:val="24"/>
          <w:lang w:eastAsia="es-MX"/>
        </w:rPr>
        <w:t>?</w:t>
      </w:r>
      <w:r w:rsidR="00845C43">
        <w:rPr>
          <w:rFonts w:ascii="Montserrat" w:eastAsia="Times New Roman" w:hAnsi="Montserrat" w:cs="Times New Roman"/>
          <w:bCs/>
          <w:szCs w:val="24"/>
          <w:lang w:eastAsia="es-MX"/>
        </w:rPr>
        <w:t>,</w:t>
      </w:r>
      <w:r>
        <w:rPr>
          <w:rFonts w:ascii="Montserrat" w:eastAsia="Times New Roman" w:hAnsi="Montserrat" w:cs="Times New Roman"/>
          <w:bCs/>
          <w:szCs w:val="24"/>
          <w:lang w:eastAsia="es-MX"/>
        </w:rPr>
        <w:t xml:space="preserve"> y ¿explica</w:t>
      </w:r>
      <w:r w:rsidRPr="008B3746">
        <w:rPr>
          <w:rFonts w:ascii="Montserrat" w:eastAsia="Times New Roman" w:hAnsi="Montserrat" w:cs="Times New Roman"/>
          <w:bCs/>
          <w:szCs w:val="24"/>
          <w:lang w:eastAsia="es-MX"/>
        </w:rPr>
        <w:t xml:space="preserve"> de qué forma </w:t>
      </w:r>
      <w:r>
        <w:rPr>
          <w:rFonts w:ascii="Montserrat" w:eastAsia="Times New Roman" w:hAnsi="Montserrat" w:cs="Times New Roman"/>
          <w:bCs/>
          <w:szCs w:val="24"/>
          <w:lang w:eastAsia="es-MX"/>
        </w:rPr>
        <w:t>tu</w:t>
      </w:r>
      <w:r w:rsidRPr="008B3746">
        <w:rPr>
          <w:rFonts w:ascii="Montserrat" w:eastAsia="Times New Roman" w:hAnsi="Montserrat" w:cs="Times New Roman"/>
          <w:bCs/>
          <w:szCs w:val="24"/>
          <w:lang w:eastAsia="es-MX"/>
        </w:rPr>
        <w:t xml:space="preserve"> oído </w:t>
      </w:r>
      <w:r>
        <w:rPr>
          <w:rFonts w:ascii="Montserrat" w:eastAsia="Times New Roman" w:hAnsi="Montserrat" w:cs="Times New Roman"/>
          <w:bCs/>
          <w:szCs w:val="24"/>
          <w:lang w:eastAsia="es-MX"/>
        </w:rPr>
        <w:t>te</w:t>
      </w:r>
      <w:r w:rsidRPr="008B3746">
        <w:rPr>
          <w:rFonts w:ascii="Montserrat" w:eastAsia="Times New Roman" w:hAnsi="Montserrat" w:cs="Times New Roman"/>
          <w:bCs/>
          <w:szCs w:val="24"/>
          <w:lang w:eastAsia="es-MX"/>
        </w:rPr>
        <w:t xml:space="preserve"> permitió re</w:t>
      </w:r>
      <w:r>
        <w:rPr>
          <w:rFonts w:ascii="Montserrat" w:eastAsia="Times New Roman" w:hAnsi="Montserrat" w:cs="Times New Roman"/>
          <w:bCs/>
          <w:szCs w:val="24"/>
          <w:lang w:eastAsia="es-MX"/>
        </w:rPr>
        <w:t>alizar esta actividad? Recuerda</w:t>
      </w:r>
      <w:r w:rsidRPr="008B3746">
        <w:rPr>
          <w:rFonts w:ascii="Montserrat" w:eastAsia="Times New Roman" w:hAnsi="Montserrat" w:cs="Times New Roman"/>
          <w:bCs/>
          <w:szCs w:val="24"/>
          <w:lang w:eastAsia="es-MX"/>
        </w:rPr>
        <w:t xml:space="preserve"> incluir la función auditiva y la de equilibrio.</w:t>
      </w:r>
    </w:p>
    <w:p w14:paraId="5257398B" w14:textId="77777777" w:rsidR="00323C2C" w:rsidRPr="009B6A04" w:rsidRDefault="00323C2C" w:rsidP="003E2C2F">
      <w:pPr>
        <w:pBdr>
          <w:top w:val="nil"/>
          <w:left w:val="nil"/>
          <w:bottom w:val="nil"/>
          <w:right w:val="nil"/>
          <w:between w:val="nil"/>
        </w:pBdr>
        <w:spacing w:after="0" w:line="240" w:lineRule="auto"/>
        <w:ind w:right="-1"/>
        <w:jc w:val="center"/>
        <w:rPr>
          <w:rFonts w:ascii="Montserrat" w:hAnsi="Montserrat"/>
          <w:b/>
          <w:bCs/>
          <w:sz w:val="24"/>
        </w:rPr>
      </w:pPr>
    </w:p>
    <w:p w14:paraId="1864E393" w14:textId="77777777" w:rsidR="008B3746" w:rsidRDefault="008B3746" w:rsidP="003E2C2F">
      <w:pPr>
        <w:pBdr>
          <w:top w:val="nil"/>
          <w:left w:val="nil"/>
          <w:bottom w:val="nil"/>
          <w:right w:val="nil"/>
          <w:between w:val="nil"/>
        </w:pBdr>
        <w:spacing w:after="0" w:line="240" w:lineRule="auto"/>
        <w:ind w:right="-1"/>
        <w:jc w:val="center"/>
        <w:rPr>
          <w:rFonts w:ascii="Montserrat" w:hAnsi="Montserrat"/>
          <w:b/>
          <w:bCs/>
          <w:sz w:val="24"/>
        </w:rPr>
      </w:pPr>
    </w:p>
    <w:p w14:paraId="6BC3F13E" w14:textId="77777777" w:rsidR="003E2C2F" w:rsidRPr="009B6A04" w:rsidRDefault="003E2C2F" w:rsidP="003E2C2F">
      <w:pPr>
        <w:pBdr>
          <w:top w:val="nil"/>
          <w:left w:val="nil"/>
          <w:bottom w:val="nil"/>
          <w:right w:val="nil"/>
          <w:between w:val="nil"/>
        </w:pBdr>
        <w:spacing w:after="0" w:line="240" w:lineRule="auto"/>
        <w:ind w:right="-1"/>
        <w:jc w:val="center"/>
        <w:rPr>
          <w:rFonts w:ascii="Montserrat" w:hAnsi="Montserrat"/>
          <w:b/>
          <w:bCs/>
          <w:sz w:val="24"/>
        </w:rPr>
      </w:pPr>
      <w:r w:rsidRPr="009B6A04">
        <w:rPr>
          <w:rFonts w:ascii="Montserrat" w:hAnsi="Montserrat"/>
          <w:b/>
          <w:bCs/>
          <w:sz w:val="24"/>
        </w:rPr>
        <w:t>¡Buen trabajo!</w:t>
      </w:r>
    </w:p>
    <w:p w14:paraId="570AB81B" w14:textId="77777777" w:rsidR="003E2C2F" w:rsidRPr="009B6A04" w:rsidRDefault="003E2C2F" w:rsidP="003E2C2F">
      <w:pPr>
        <w:pBdr>
          <w:top w:val="nil"/>
          <w:left w:val="nil"/>
          <w:bottom w:val="nil"/>
          <w:right w:val="nil"/>
          <w:between w:val="nil"/>
        </w:pBdr>
        <w:spacing w:after="0" w:line="240" w:lineRule="auto"/>
        <w:ind w:right="-1"/>
        <w:jc w:val="center"/>
        <w:rPr>
          <w:rFonts w:ascii="Montserrat" w:hAnsi="Montserrat"/>
          <w:b/>
          <w:bCs/>
          <w:sz w:val="24"/>
        </w:rPr>
      </w:pPr>
    </w:p>
    <w:p w14:paraId="5145C2E4" w14:textId="77777777" w:rsidR="003E2C2F" w:rsidRPr="009B6A04" w:rsidRDefault="003E2C2F" w:rsidP="003E2C2F">
      <w:pPr>
        <w:pBdr>
          <w:top w:val="nil"/>
          <w:left w:val="nil"/>
          <w:bottom w:val="nil"/>
          <w:right w:val="nil"/>
          <w:between w:val="nil"/>
        </w:pBdr>
        <w:spacing w:after="0" w:line="240" w:lineRule="auto"/>
        <w:ind w:right="-1"/>
        <w:jc w:val="center"/>
        <w:rPr>
          <w:rFonts w:ascii="Montserrat" w:hAnsi="Montserrat"/>
          <w:b/>
          <w:bCs/>
          <w:sz w:val="24"/>
        </w:rPr>
      </w:pPr>
    </w:p>
    <w:p w14:paraId="7C5291EC" w14:textId="77777777" w:rsidR="003E2C2F" w:rsidRPr="009B6A04" w:rsidRDefault="003E2C2F" w:rsidP="003E2C2F">
      <w:pPr>
        <w:pBdr>
          <w:top w:val="nil"/>
          <w:left w:val="nil"/>
          <w:bottom w:val="nil"/>
          <w:right w:val="nil"/>
          <w:between w:val="nil"/>
        </w:pBdr>
        <w:spacing w:after="0" w:line="240" w:lineRule="auto"/>
        <w:ind w:right="-1"/>
        <w:jc w:val="center"/>
        <w:rPr>
          <w:rFonts w:ascii="Montserrat" w:hAnsi="Montserrat"/>
          <w:b/>
          <w:bCs/>
          <w:sz w:val="24"/>
        </w:rPr>
      </w:pPr>
      <w:r w:rsidRPr="009B6A04">
        <w:rPr>
          <w:rFonts w:ascii="Montserrat" w:hAnsi="Montserrat"/>
          <w:b/>
          <w:bCs/>
          <w:sz w:val="24"/>
        </w:rPr>
        <w:t>Gracias por tu esfuerzo. </w:t>
      </w:r>
    </w:p>
    <w:p w14:paraId="1A8E9A58" w14:textId="77777777" w:rsidR="003E2C2F" w:rsidRPr="009B6A04" w:rsidRDefault="003E2C2F" w:rsidP="00B67A5A">
      <w:pPr>
        <w:spacing w:after="0" w:line="240" w:lineRule="auto"/>
        <w:jc w:val="both"/>
        <w:rPr>
          <w:rFonts w:ascii="Montserrat" w:eastAsia="Times New Roman" w:hAnsi="Montserrat" w:cs="Arial"/>
          <w:bCs/>
          <w:color w:val="000000" w:themeColor="text1"/>
        </w:rPr>
      </w:pPr>
    </w:p>
    <w:p w14:paraId="3E39CEEF" w14:textId="77777777" w:rsidR="003E2C2F" w:rsidRPr="009B6A04" w:rsidRDefault="003E2C2F" w:rsidP="00B67A5A">
      <w:pPr>
        <w:spacing w:after="0" w:line="240" w:lineRule="auto"/>
        <w:jc w:val="both"/>
        <w:rPr>
          <w:rFonts w:ascii="Montserrat" w:eastAsia="Times New Roman" w:hAnsi="Montserrat" w:cs="Arial"/>
          <w:bCs/>
          <w:color w:val="000000" w:themeColor="text1"/>
        </w:rPr>
      </w:pPr>
    </w:p>
    <w:p w14:paraId="4AC48742" w14:textId="77777777" w:rsidR="003E2C2F" w:rsidRPr="009B6A04" w:rsidRDefault="003E2C2F" w:rsidP="00B67A5A">
      <w:pPr>
        <w:spacing w:after="0" w:line="240" w:lineRule="auto"/>
        <w:jc w:val="both"/>
        <w:rPr>
          <w:rFonts w:ascii="Montserrat" w:eastAsia="Times New Roman" w:hAnsi="Montserrat" w:cs="Arial"/>
          <w:bCs/>
          <w:color w:val="000000" w:themeColor="text1"/>
        </w:rPr>
      </w:pPr>
    </w:p>
    <w:p w14:paraId="7085C00C" w14:textId="77777777" w:rsidR="003E2C2F" w:rsidRPr="009B6A04" w:rsidRDefault="003E2C2F" w:rsidP="00B67A5A">
      <w:pPr>
        <w:spacing w:after="0" w:line="240" w:lineRule="auto"/>
        <w:jc w:val="both"/>
        <w:rPr>
          <w:rFonts w:ascii="Montserrat" w:eastAsia="Times New Roman" w:hAnsi="Montserrat" w:cs="Arial"/>
          <w:bCs/>
          <w:color w:val="000000" w:themeColor="text1"/>
        </w:rPr>
      </w:pPr>
    </w:p>
    <w:p w14:paraId="26B6844A" w14:textId="77777777" w:rsidR="00F535E4" w:rsidRPr="009B6A04" w:rsidRDefault="00F535E4" w:rsidP="00F535E4">
      <w:pPr>
        <w:spacing w:after="0" w:line="240" w:lineRule="auto"/>
        <w:rPr>
          <w:rFonts w:ascii="Montserrat" w:hAnsi="Montserrat"/>
          <w:b/>
          <w:sz w:val="28"/>
          <w:szCs w:val="32"/>
        </w:rPr>
      </w:pPr>
      <w:r w:rsidRPr="009B6A04">
        <w:rPr>
          <w:rFonts w:ascii="Montserrat" w:hAnsi="Montserrat"/>
          <w:b/>
          <w:sz w:val="28"/>
          <w:szCs w:val="32"/>
        </w:rPr>
        <w:t>Para saber más:</w:t>
      </w:r>
    </w:p>
    <w:p w14:paraId="42FDE360" w14:textId="77777777" w:rsidR="00F535E4" w:rsidRPr="009B6A04" w:rsidRDefault="00F535E4" w:rsidP="00F535E4">
      <w:pPr>
        <w:spacing w:after="0" w:line="240" w:lineRule="auto"/>
        <w:rPr>
          <w:rFonts w:ascii="Montserrat" w:eastAsia="Times New Roman" w:hAnsi="Montserrat" w:cs="Times New Roman"/>
          <w:color w:val="000000"/>
          <w:lang w:eastAsia="es-MX"/>
        </w:rPr>
      </w:pPr>
      <w:r w:rsidRPr="009B6A04">
        <w:rPr>
          <w:rFonts w:ascii="Montserrat" w:eastAsia="Times New Roman" w:hAnsi="Montserrat" w:cs="Times New Roman"/>
          <w:color w:val="000000"/>
          <w:lang w:eastAsia="es-MX"/>
        </w:rPr>
        <w:t>Lecturas</w:t>
      </w:r>
    </w:p>
    <w:p w14:paraId="56257ABA" w14:textId="2108A135" w:rsidR="003E2C2F" w:rsidRPr="009B6A04" w:rsidRDefault="00845C43" w:rsidP="00F535E4">
      <w:pPr>
        <w:spacing w:after="0" w:line="240" w:lineRule="auto"/>
        <w:jc w:val="both"/>
        <w:rPr>
          <w:rFonts w:ascii="Montserrat" w:eastAsia="Times New Roman" w:hAnsi="Montserrat" w:cs="Arial"/>
          <w:bCs/>
          <w:color w:val="000000" w:themeColor="text1"/>
        </w:rPr>
      </w:pPr>
      <w:hyperlink r:id="rId8" w:history="1">
        <w:r w:rsidR="00F535E4" w:rsidRPr="009B6A04">
          <w:rPr>
            <w:rStyle w:val="Hipervnculo"/>
            <w:rFonts w:ascii="Montserrat" w:hAnsi="Montserrat"/>
          </w:rPr>
          <w:t>https://libros.conaliteg.gob.mx/secundaria.html</w:t>
        </w:r>
      </w:hyperlink>
    </w:p>
    <w:sectPr w:rsidR="003E2C2F" w:rsidRPr="009B6A04" w:rsidSect="00F37DDC">
      <w:footerReference w:type="default" r:id="rId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0E383" w14:textId="77777777" w:rsidR="00ED3123" w:rsidRDefault="00ED3123">
      <w:pPr>
        <w:spacing w:after="0" w:line="240" w:lineRule="auto"/>
      </w:pPr>
      <w:r>
        <w:separator/>
      </w:r>
    </w:p>
  </w:endnote>
  <w:endnote w:type="continuationSeparator" w:id="0">
    <w:p w14:paraId="46E12F3E" w14:textId="77777777" w:rsidR="00ED3123" w:rsidRDefault="00ED3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D96F" w14:textId="59B46657" w:rsidR="00845C43" w:rsidRPr="00845C43" w:rsidRDefault="00845C43" w:rsidP="00845C43">
    <w:pPr>
      <w:tabs>
        <w:tab w:val="center" w:pos="4550"/>
        <w:tab w:val="left" w:pos="5818"/>
      </w:tabs>
      <w:ind w:right="260"/>
      <w:jc w:val="both"/>
      <w:rPr>
        <w:rFonts w:ascii="Montserrat" w:hAnsi="Montserrat"/>
        <w:color w:val="8496B0" w:themeColor="text2" w:themeTint="99"/>
        <w:spacing w:val="60"/>
        <w:sz w:val="14"/>
        <w:szCs w:val="14"/>
        <w:lang w:val="es-ES"/>
      </w:rPr>
    </w:pPr>
    <w:r w:rsidRPr="00845C43">
      <w:rPr>
        <w:rFonts w:ascii="Montserrat" w:hAnsi="Montserrat"/>
        <w:color w:val="000000"/>
        <w:sz w:val="18"/>
        <w:szCs w:val="18"/>
        <w:shd w:val="clear" w:color="auto" w:fill="FFFFFF"/>
      </w:rPr>
      <w:t>*</w:t>
    </w:r>
    <w:r w:rsidRPr="00845C43">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7A0E701F" w14:textId="01C96B87" w:rsidR="00845C43" w:rsidRPr="00845C43" w:rsidRDefault="00845C43" w:rsidP="00845C43">
    <w:pPr>
      <w:tabs>
        <w:tab w:val="center" w:pos="4550"/>
        <w:tab w:val="left" w:pos="5818"/>
      </w:tabs>
      <w:ind w:right="260"/>
      <w:jc w:val="right"/>
      <w:rPr>
        <w:rFonts w:ascii="Montserrat" w:hAnsi="Montserrat"/>
        <w:color w:val="222A35" w:themeColor="text2" w:themeShade="80"/>
        <w:sz w:val="18"/>
        <w:szCs w:val="18"/>
      </w:rPr>
    </w:pPr>
    <w:r w:rsidRPr="00845C43">
      <w:rPr>
        <w:rFonts w:ascii="Montserrat" w:hAnsi="Montserrat"/>
        <w:color w:val="8496B0" w:themeColor="text2" w:themeTint="99"/>
        <w:spacing w:val="60"/>
        <w:sz w:val="18"/>
        <w:szCs w:val="18"/>
        <w:lang w:val="es-ES"/>
      </w:rPr>
      <w:t>Página</w:t>
    </w:r>
    <w:r w:rsidRPr="00845C43">
      <w:rPr>
        <w:rFonts w:ascii="Montserrat" w:hAnsi="Montserrat"/>
        <w:color w:val="8496B0" w:themeColor="text2" w:themeTint="99"/>
        <w:sz w:val="18"/>
        <w:szCs w:val="18"/>
        <w:lang w:val="es-ES"/>
      </w:rPr>
      <w:t xml:space="preserve"> </w:t>
    </w:r>
    <w:r w:rsidRPr="00845C43">
      <w:rPr>
        <w:rFonts w:ascii="Montserrat" w:hAnsi="Montserrat"/>
        <w:color w:val="323E4F" w:themeColor="text2" w:themeShade="BF"/>
        <w:sz w:val="18"/>
        <w:szCs w:val="18"/>
      </w:rPr>
      <w:fldChar w:fldCharType="begin"/>
    </w:r>
    <w:r w:rsidRPr="00845C43">
      <w:rPr>
        <w:rFonts w:ascii="Montserrat" w:hAnsi="Montserrat"/>
        <w:color w:val="323E4F" w:themeColor="text2" w:themeShade="BF"/>
        <w:sz w:val="18"/>
        <w:szCs w:val="18"/>
      </w:rPr>
      <w:instrText>PAGE   \* MERGEFORMAT</w:instrText>
    </w:r>
    <w:r w:rsidRPr="00845C43">
      <w:rPr>
        <w:rFonts w:ascii="Montserrat" w:hAnsi="Montserrat"/>
        <w:color w:val="323E4F" w:themeColor="text2" w:themeShade="BF"/>
        <w:sz w:val="18"/>
        <w:szCs w:val="18"/>
      </w:rPr>
      <w:fldChar w:fldCharType="separate"/>
    </w:r>
    <w:r w:rsidRPr="00845C43">
      <w:rPr>
        <w:rFonts w:ascii="Montserrat" w:hAnsi="Montserrat"/>
        <w:color w:val="323E4F" w:themeColor="text2" w:themeShade="BF"/>
        <w:sz w:val="18"/>
        <w:szCs w:val="18"/>
        <w:lang w:val="es-ES"/>
      </w:rPr>
      <w:t>1</w:t>
    </w:r>
    <w:r w:rsidRPr="00845C43">
      <w:rPr>
        <w:rFonts w:ascii="Montserrat" w:hAnsi="Montserrat"/>
        <w:color w:val="323E4F" w:themeColor="text2" w:themeShade="BF"/>
        <w:sz w:val="18"/>
        <w:szCs w:val="18"/>
      </w:rPr>
      <w:fldChar w:fldCharType="end"/>
    </w:r>
    <w:r w:rsidRPr="00845C43">
      <w:rPr>
        <w:rFonts w:ascii="Montserrat" w:hAnsi="Montserrat"/>
        <w:color w:val="323E4F" w:themeColor="text2" w:themeShade="BF"/>
        <w:sz w:val="18"/>
        <w:szCs w:val="18"/>
        <w:lang w:val="es-ES"/>
      </w:rPr>
      <w:t xml:space="preserve"> | </w:t>
    </w:r>
    <w:r w:rsidRPr="00845C43">
      <w:rPr>
        <w:rFonts w:ascii="Montserrat" w:hAnsi="Montserrat"/>
        <w:color w:val="323E4F" w:themeColor="text2" w:themeShade="BF"/>
        <w:sz w:val="18"/>
        <w:szCs w:val="18"/>
      </w:rPr>
      <w:fldChar w:fldCharType="begin"/>
    </w:r>
    <w:r w:rsidRPr="00845C43">
      <w:rPr>
        <w:rFonts w:ascii="Montserrat" w:hAnsi="Montserrat"/>
        <w:color w:val="323E4F" w:themeColor="text2" w:themeShade="BF"/>
        <w:sz w:val="18"/>
        <w:szCs w:val="18"/>
      </w:rPr>
      <w:instrText>NUMPAGES  \* Arabic  \* MERGEFORMAT</w:instrText>
    </w:r>
    <w:r w:rsidRPr="00845C43">
      <w:rPr>
        <w:rFonts w:ascii="Montserrat" w:hAnsi="Montserrat"/>
        <w:color w:val="323E4F" w:themeColor="text2" w:themeShade="BF"/>
        <w:sz w:val="18"/>
        <w:szCs w:val="18"/>
      </w:rPr>
      <w:fldChar w:fldCharType="separate"/>
    </w:r>
    <w:r w:rsidRPr="00845C43">
      <w:rPr>
        <w:rFonts w:ascii="Montserrat" w:hAnsi="Montserrat"/>
        <w:color w:val="323E4F" w:themeColor="text2" w:themeShade="BF"/>
        <w:sz w:val="18"/>
        <w:szCs w:val="18"/>
        <w:lang w:val="es-ES"/>
      </w:rPr>
      <w:t>1</w:t>
    </w:r>
    <w:r w:rsidRPr="00845C43">
      <w:rPr>
        <w:rFonts w:ascii="Montserrat" w:hAnsi="Montserrat"/>
        <w:color w:val="323E4F"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23576" w14:textId="77777777" w:rsidR="00ED3123" w:rsidRDefault="00ED3123">
      <w:pPr>
        <w:spacing w:after="0" w:line="240" w:lineRule="auto"/>
      </w:pPr>
      <w:r>
        <w:separator/>
      </w:r>
    </w:p>
  </w:footnote>
  <w:footnote w:type="continuationSeparator" w:id="0">
    <w:p w14:paraId="07B04109" w14:textId="77777777" w:rsidR="00ED3123" w:rsidRDefault="00ED3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A0D"/>
      </v:shape>
    </w:pict>
  </w:numPicBullet>
  <w:abstractNum w:abstractNumId="0" w15:restartNumberingAfterBreak="0">
    <w:nsid w:val="004F0F53"/>
    <w:multiLevelType w:val="hybridMultilevel"/>
    <w:tmpl w:val="37F29C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2AA5BEB"/>
    <w:multiLevelType w:val="hybridMultilevel"/>
    <w:tmpl w:val="3BA21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665BFE"/>
    <w:multiLevelType w:val="hybridMultilevel"/>
    <w:tmpl w:val="82243E92"/>
    <w:lvl w:ilvl="0" w:tplc="5610268E">
      <w:start w:val="1"/>
      <w:numFmt w:val="bullet"/>
      <w:lvlText w:val="-"/>
      <w:lvlJc w:val="left"/>
      <w:pPr>
        <w:ind w:left="660" w:hanging="360"/>
      </w:pPr>
      <w:rPr>
        <w:rFonts w:ascii="Arial" w:eastAsia="Times New Roman" w:hAnsi="Arial" w:cs="Arial" w:hint="default"/>
      </w:rPr>
    </w:lvl>
    <w:lvl w:ilvl="1" w:tplc="080A0003" w:tentative="1">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3" w15:restartNumberingAfterBreak="0">
    <w:nsid w:val="06C57396"/>
    <w:multiLevelType w:val="hybridMultilevel"/>
    <w:tmpl w:val="141495D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070E8D"/>
    <w:multiLevelType w:val="hybridMultilevel"/>
    <w:tmpl w:val="CE0E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508E0"/>
    <w:multiLevelType w:val="hybridMultilevel"/>
    <w:tmpl w:val="6900A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D326CDF"/>
    <w:multiLevelType w:val="hybridMultilevel"/>
    <w:tmpl w:val="09A67ED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0D855E64"/>
    <w:multiLevelType w:val="hybridMultilevel"/>
    <w:tmpl w:val="C450C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0EA1D3E"/>
    <w:multiLevelType w:val="hybridMultilevel"/>
    <w:tmpl w:val="23ACFC2A"/>
    <w:lvl w:ilvl="0" w:tplc="70BC55F8">
      <w:start w:val="1"/>
      <w:numFmt w:val="bullet"/>
      <w:lvlText w:val=""/>
      <w:lvlJc w:val="left"/>
      <w:pPr>
        <w:tabs>
          <w:tab w:val="num" w:pos="720"/>
        </w:tabs>
        <w:ind w:left="720" w:hanging="360"/>
      </w:pPr>
      <w:rPr>
        <w:rFonts w:ascii="Wingdings" w:hAnsi="Wingdings" w:hint="default"/>
      </w:rPr>
    </w:lvl>
    <w:lvl w:ilvl="1" w:tplc="924E5C32" w:tentative="1">
      <w:start w:val="1"/>
      <w:numFmt w:val="bullet"/>
      <w:lvlText w:val=""/>
      <w:lvlJc w:val="left"/>
      <w:pPr>
        <w:tabs>
          <w:tab w:val="num" w:pos="1440"/>
        </w:tabs>
        <w:ind w:left="1440" w:hanging="360"/>
      </w:pPr>
      <w:rPr>
        <w:rFonts w:ascii="Wingdings" w:hAnsi="Wingdings" w:hint="default"/>
      </w:rPr>
    </w:lvl>
    <w:lvl w:ilvl="2" w:tplc="827C6508" w:tentative="1">
      <w:start w:val="1"/>
      <w:numFmt w:val="bullet"/>
      <w:lvlText w:val=""/>
      <w:lvlJc w:val="left"/>
      <w:pPr>
        <w:tabs>
          <w:tab w:val="num" w:pos="2160"/>
        </w:tabs>
        <w:ind w:left="2160" w:hanging="360"/>
      </w:pPr>
      <w:rPr>
        <w:rFonts w:ascii="Wingdings" w:hAnsi="Wingdings" w:hint="default"/>
      </w:rPr>
    </w:lvl>
    <w:lvl w:ilvl="3" w:tplc="82EE830C" w:tentative="1">
      <w:start w:val="1"/>
      <w:numFmt w:val="bullet"/>
      <w:lvlText w:val=""/>
      <w:lvlJc w:val="left"/>
      <w:pPr>
        <w:tabs>
          <w:tab w:val="num" w:pos="2880"/>
        </w:tabs>
        <w:ind w:left="2880" w:hanging="360"/>
      </w:pPr>
      <w:rPr>
        <w:rFonts w:ascii="Wingdings" w:hAnsi="Wingdings" w:hint="default"/>
      </w:rPr>
    </w:lvl>
    <w:lvl w:ilvl="4" w:tplc="E7BA6B5E" w:tentative="1">
      <w:start w:val="1"/>
      <w:numFmt w:val="bullet"/>
      <w:lvlText w:val=""/>
      <w:lvlJc w:val="left"/>
      <w:pPr>
        <w:tabs>
          <w:tab w:val="num" w:pos="3600"/>
        </w:tabs>
        <w:ind w:left="3600" w:hanging="360"/>
      </w:pPr>
      <w:rPr>
        <w:rFonts w:ascii="Wingdings" w:hAnsi="Wingdings" w:hint="default"/>
      </w:rPr>
    </w:lvl>
    <w:lvl w:ilvl="5" w:tplc="69E4D566" w:tentative="1">
      <w:start w:val="1"/>
      <w:numFmt w:val="bullet"/>
      <w:lvlText w:val=""/>
      <w:lvlJc w:val="left"/>
      <w:pPr>
        <w:tabs>
          <w:tab w:val="num" w:pos="4320"/>
        </w:tabs>
        <w:ind w:left="4320" w:hanging="360"/>
      </w:pPr>
      <w:rPr>
        <w:rFonts w:ascii="Wingdings" w:hAnsi="Wingdings" w:hint="default"/>
      </w:rPr>
    </w:lvl>
    <w:lvl w:ilvl="6" w:tplc="304C4BBC" w:tentative="1">
      <w:start w:val="1"/>
      <w:numFmt w:val="bullet"/>
      <w:lvlText w:val=""/>
      <w:lvlJc w:val="left"/>
      <w:pPr>
        <w:tabs>
          <w:tab w:val="num" w:pos="5040"/>
        </w:tabs>
        <w:ind w:left="5040" w:hanging="360"/>
      </w:pPr>
      <w:rPr>
        <w:rFonts w:ascii="Wingdings" w:hAnsi="Wingdings" w:hint="default"/>
      </w:rPr>
    </w:lvl>
    <w:lvl w:ilvl="7" w:tplc="E3F4A5A0" w:tentative="1">
      <w:start w:val="1"/>
      <w:numFmt w:val="bullet"/>
      <w:lvlText w:val=""/>
      <w:lvlJc w:val="left"/>
      <w:pPr>
        <w:tabs>
          <w:tab w:val="num" w:pos="5760"/>
        </w:tabs>
        <w:ind w:left="5760" w:hanging="360"/>
      </w:pPr>
      <w:rPr>
        <w:rFonts w:ascii="Wingdings" w:hAnsi="Wingdings" w:hint="default"/>
      </w:rPr>
    </w:lvl>
    <w:lvl w:ilvl="8" w:tplc="82CA141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CD4585"/>
    <w:multiLevelType w:val="hybridMultilevel"/>
    <w:tmpl w:val="1BC833E8"/>
    <w:lvl w:ilvl="0" w:tplc="C0562BAA">
      <w:start w:val="1"/>
      <w:numFmt w:val="decimal"/>
      <w:lvlText w:val="%1."/>
      <w:lvlJc w:val="left"/>
      <w:pPr>
        <w:ind w:left="720" w:hanging="360"/>
      </w:pPr>
      <w:rPr>
        <w:rFonts w:ascii="Montserrat" w:hAnsi="Montserra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6B07150"/>
    <w:multiLevelType w:val="hybridMultilevel"/>
    <w:tmpl w:val="BB28A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073DC2"/>
    <w:multiLevelType w:val="hybridMultilevel"/>
    <w:tmpl w:val="FE5A5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4514F38"/>
    <w:multiLevelType w:val="hybridMultilevel"/>
    <w:tmpl w:val="6A70CEA4"/>
    <w:lvl w:ilvl="0" w:tplc="07409116">
      <w:start w:val="1"/>
      <w:numFmt w:val="decimal"/>
      <w:lvlText w:val="%1."/>
      <w:lvlJc w:val="left"/>
      <w:pPr>
        <w:ind w:left="720" w:hanging="360"/>
      </w:pPr>
      <w:rPr>
        <w:rFonts w:ascii="Montserrat" w:hAnsi="Montserrat"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E46E9E"/>
    <w:multiLevelType w:val="hybridMultilevel"/>
    <w:tmpl w:val="D212A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7231B9"/>
    <w:multiLevelType w:val="hybridMultilevel"/>
    <w:tmpl w:val="24F41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F76D29"/>
    <w:multiLevelType w:val="hybridMultilevel"/>
    <w:tmpl w:val="0A40B84C"/>
    <w:lvl w:ilvl="0" w:tplc="8376BD3C">
      <w:start w:val="1"/>
      <w:numFmt w:val="bullet"/>
      <w:lvlText w:val="•"/>
      <w:lvlJc w:val="left"/>
      <w:pPr>
        <w:ind w:left="1065" w:hanging="705"/>
      </w:pPr>
      <w:rPr>
        <w:rFonts w:ascii="Arial" w:eastAsia="Arial" w:hAnsi="Arial" w:cs="Arial"/>
      </w:rPr>
    </w:lvl>
    <w:lvl w:ilvl="1" w:tplc="31A26FAE">
      <w:start w:val="1"/>
      <w:numFmt w:val="bullet"/>
      <w:lvlText w:val="o"/>
      <w:lvlJc w:val="left"/>
      <w:pPr>
        <w:ind w:left="1440" w:hanging="360"/>
      </w:pPr>
      <w:rPr>
        <w:rFonts w:ascii="Courier New" w:eastAsia="Courier New" w:hAnsi="Courier New" w:cs="Courier New"/>
      </w:rPr>
    </w:lvl>
    <w:lvl w:ilvl="2" w:tplc="E88E3DD8">
      <w:start w:val="1"/>
      <w:numFmt w:val="bullet"/>
      <w:lvlText w:val="▪"/>
      <w:lvlJc w:val="left"/>
      <w:pPr>
        <w:ind w:left="2160" w:hanging="360"/>
      </w:pPr>
      <w:rPr>
        <w:rFonts w:ascii="Noto Sans Symbols" w:eastAsia="Noto Sans Symbols" w:hAnsi="Noto Sans Symbols" w:cs="Noto Sans Symbols"/>
      </w:rPr>
    </w:lvl>
    <w:lvl w:ilvl="3" w:tplc="0DDCFA1E">
      <w:start w:val="1"/>
      <w:numFmt w:val="bullet"/>
      <w:lvlText w:val="●"/>
      <w:lvlJc w:val="left"/>
      <w:pPr>
        <w:ind w:left="2880" w:hanging="360"/>
      </w:pPr>
      <w:rPr>
        <w:rFonts w:ascii="Noto Sans Symbols" w:eastAsia="Noto Sans Symbols" w:hAnsi="Noto Sans Symbols" w:cs="Noto Sans Symbols"/>
      </w:rPr>
    </w:lvl>
    <w:lvl w:ilvl="4" w:tplc="172E9568">
      <w:start w:val="1"/>
      <w:numFmt w:val="bullet"/>
      <w:lvlText w:val="o"/>
      <w:lvlJc w:val="left"/>
      <w:pPr>
        <w:ind w:left="3600" w:hanging="360"/>
      </w:pPr>
      <w:rPr>
        <w:rFonts w:ascii="Courier New" w:eastAsia="Courier New" w:hAnsi="Courier New" w:cs="Courier New"/>
      </w:rPr>
    </w:lvl>
    <w:lvl w:ilvl="5" w:tplc="45C87488">
      <w:start w:val="1"/>
      <w:numFmt w:val="bullet"/>
      <w:lvlText w:val="▪"/>
      <w:lvlJc w:val="left"/>
      <w:pPr>
        <w:ind w:left="4320" w:hanging="360"/>
      </w:pPr>
      <w:rPr>
        <w:rFonts w:ascii="Noto Sans Symbols" w:eastAsia="Noto Sans Symbols" w:hAnsi="Noto Sans Symbols" w:cs="Noto Sans Symbols"/>
      </w:rPr>
    </w:lvl>
    <w:lvl w:ilvl="6" w:tplc="046289A8">
      <w:start w:val="1"/>
      <w:numFmt w:val="bullet"/>
      <w:lvlText w:val="●"/>
      <w:lvlJc w:val="left"/>
      <w:pPr>
        <w:ind w:left="5040" w:hanging="360"/>
      </w:pPr>
      <w:rPr>
        <w:rFonts w:ascii="Noto Sans Symbols" w:eastAsia="Noto Sans Symbols" w:hAnsi="Noto Sans Symbols" w:cs="Noto Sans Symbols"/>
      </w:rPr>
    </w:lvl>
    <w:lvl w:ilvl="7" w:tplc="67685F8E">
      <w:start w:val="1"/>
      <w:numFmt w:val="bullet"/>
      <w:lvlText w:val="o"/>
      <w:lvlJc w:val="left"/>
      <w:pPr>
        <w:ind w:left="5760" w:hanging="360"/>
      </w:pPr>
      <w:rPr>
        <w:rFonts w:ascii="Courier New" w:eastAsia="Courier New" w:hAnsi="Courier New" w:cs="Courier New"/>
      </w:rPr>
    </w:lvl>
    <w:lvl w:ilvl="8" w:tplc="53487B82">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21A1FDB"/>
    <w:multiLevelType w:val="hybridMultilevel"/>
    <w:tmpl w:val="28C2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9A52A6"/>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499D4C38"/>
    <w:multiLevelType w:val="hybridMultilevel"/>
    <w:tmpl w:val="7404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A76600A"/>
    <w:multiLevelType w:val="hybridMultilevel"/>
    <w:tmpl w:val="3BB4CA9A"/>
    <w:lvl w:ilvl="0" w:tplc="1C1011B2">
      <w:start w:val="1"/>
      <w:numFmt w:val="lowerLetter"/>
      <w:lvlText w:val="%1)"/>
      <w:lvlJc w:val="left"/>
      <w:pPr>
        <w:ind w:left="720" w:hanging="360"/>
      </w:pPr>
    </w:lvl>
    <w:lvl w:ilvl="1" w:tplc="4404C7A6">
      <w:start w:val="1"/>
      <w:numFmt w:val="lowerLetter"/>
      <w:lvlText w:val="%2."/>
      <w:lvlJc w:val="left"/>
      <w:pPr>
        <w:ind w:left="1440" w:hanging="360"/>
      </w:pPr>
    </w:lvl>
    <w:lvl w:ilvl="2" w:tplc="AE104DAC">
      <w:start w:val="1"/>
      <w:numFmt w:val="lowerRoman"/>
      <w:lvlText w:val="%3."/>
      <w:lvlJc w:val="right"/>
      <w:pPr>
        <w:ind w:left="2160" w:hanging="180"/>
      </w:pPr>
    </w:lvl>
    <w:lvl w:ilvl="3" w:tplc="1B027A6C">
      <w:start w:val="1"/>
      <w:numFmt w:val="decimal"/>
      <w:lvlText w:val="%4."/>
      <w:lvlJc w:val="left"/>
      <w:pPr>
        <w:ind w:left="2880" w:hanging="360"/>
      </w:pPr>
    </w:lvl>
    <w:lvl w:ilvl="4" w:tplc="086EC1B6">
      <w:start w:val="1"/>
      <w:numFmt w:val="lowerLetter"/>
      <w:lvlText w:val="%5."/>
      <w:lvlJc w:val="left"/>
      <w:pPr>
        <w:ind w:left="3600" w:hanging="360"/>
      </w:pPr>
    </w:lvl>
    <w:lvl w:ilvl="5" w:tplc="0D689DA6">
      <w:start w:val="1"/>
      <w:numFmt w:val="lowerRoman"/>
      <w:lvlText w:val="%6."/>
      <w:lvlJc w:val="right"/>
      <w:pPr>
        <w:ind w:left="4320" w:hanging="180"/>
      </w:pPr>
    </w:lvl>
    <w:lvl w:ilvl="6" w:tplc="8CFAE842">
      <w:start w:val="1"/>
      <w:numFmt w:val="decimal"/>
      <w:lvlText w:val="%7."/>
      <w:lvlJc w:val="left"/>
      <w:pPr>
        <w:ind w:left="5040" w:hanging="360"/>
      </w:pPr>
    </w:lvl>
    <w:lvl w:ilvl="7" w:tplc="D5D4A414">
      <w:start w:val="1"/>
      <w:numFmt w:val="lowerLetter"/>
      <w:lvlText w:val="%8."/>
      <w:lvlJc w:val="left"/>
      <w:pPr>
        <w:ind w:left="5760" w:hanging="360"/>
      </w:pPr>
    </w:lvl>
    <w:lvl w:ilvl="8" w:tplc="3E28FB4C">
      <w:start w:val="1"/>
      <w:numFmt w:val="lowerRoman"/>
      <w:lvlText w:val="%9."/>
      <w:lvlJc w:val="right"/>
      <w:pPr>
        <w:ind w:left="6480" w:hanging="180"/>
      </w:pPr>
    </w:lvl>
  </w:abstractNum>
  <w:abstractNum w:abstractNumId="31" w15:restartNumberingAfterBreak="0">
    <w:nsid w:val="4ACF2D93"/>
    <w:multiLevelType w:val="hybridMultilevel"/>
    <w:tmpl w:val="3A403C16"/>
    <w:lvl w:ilvl="0" w:tplc="8C6478EE">
      <w:start w:val="1"/>
      <w:numFmt w:val="bullet"/>
      <w:lvlText w:val="●"/>
      <w:lvlJc w:val="left"/>
      <w:pPr>
        <w:ind w:left="720" w:hanging="360"/>
      </w:pPr>
      <w:rPr>
        <w:u w:val="none"/>
      </w:rPr>
    </w:lvl>
    <w:lvl w:ilvl="1" w:tplc="AB30E30A">
      <w:start w:val="1"/>
      <w:numFmt w:val="bullet"/>
      <w:lvlText w:val="○"/>
      <w:lvlJc w:val="left"/>
      <w:pPr>
        <w:ind w:left="1440" w:hanging="360"/>
      </w:pPr>
      <w:rPr>
        <w:u w:val="none"/>
      </w:rPr>
    </w:lvl>
    <w:lvl w:ilvl="2" w:tplc="895AC41C">
      <w:start w:val="1"/>
      <w:numFmt w:val="bullet"/>
      <w:lvlText w:val="■"/>
      <w:lvlJc w:val="left"/>
      <w:pPr>
        <w:ind w:left="2160" w:hanging="360"/>
      </w:pPr>
      <w:rPr>
        <w:u w:val="none"/>
      </w:rPr>
    </w:lvl>
    <w:lvl w:ilvl="3" w:tplc="F0660B12">
      <w:start w:val="1"/>
      <w:numFmt w:val="bullet"/>
      <w:lvlText w:val="●"/>
      <w:lvlJc w:val="left"/>
      <w:pPr>
        <w:ind w:left="2880" w:hanging="360"/>
      </w:pPr>
      <w:rPr>
        <w:u w:val="none"/>
      </w:rPr>
    </w:lvl>
    <w:lvl w:ilvl="4" w:tplc="19B489B0">
      <w:start w:val="1"/>
      <w:numFmt w:val="bullet"/>
      <w:lvlText w:val="○"/>
      <w:lvlJc w:val="left"/>
      <w:pPr>
        <w:ind w:left="3600" w:hanging="360"/>
      </w:pPr>
      <w:rPr>
        <w:u w:val="none"/>
      </w:rPr>
    </w:lvl>
    <w:lvl w:ilvl="5" w:tplc="B1966906">
      <w:start w:val="1"/>
      <w:numFmt w:val="bullet"/>
      <w:lvlText w:val="■"/>
      <w:lvlJc w:val="left"/>
      <w:pPr>
        <w:ind w:left="4320" w:hanging="360"/>
      </w:pPr>
      <w:rPr>
        <w:u w:val="none"/>
      </w:rPr>
    </w:lvl>
    <w:lvl w:ilvl="6" w:tplc="70D891C4">
      <w:start w:val="1"/>
      <w:numFmt w:val="bullet"/>
      <w:lvlText w:val="●"/>
      <w:lvlJc w:val="left"/>
      <w:pPr>
        <w:ind w:left="5040" w:hanging="360"/>
      </w:pPr>
      <w:rPr>
        <w:u w:val="none"/>
      </w:rPr>
    </w:lvl>
    <w:lvl w:ilvl="7" w:tplc="7D20BF7C">
      <w:start w:val="1"/>
      <w:numFmt w:val="bullet"/>
      <w:lvlText w:val="○"/>
      <w:lvlJc w:val="left"/>
      <w:pPr>
        <w:ind w:left="5760" w:hanging="360"/>
      </w:pPr>
      <w:rPr>
        <w:u w:val="none"/>
      </w:rPr>
    </w:lvl>
    <w:lvl w:ilvl="8" w:tplc="893C61A8">
      <w:start w:val="1"/>
      <w:numFmt w:val="bullet"/>
      <w:lvlText w:val="■"/>
      <w:lvlJc w:val="left"/>
      <w:pPr>
        <w:ind w:left="6480" w:hanging="360"/>
      </w:pPr>
      <w:rPr>
        <w:u w:val="none"/>
      </w:rPr>
    </w:lvl>
  </w:abstractNum>
  <w:abstractNum w:abstractNumId="32"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4587F84"/>
    <w:multiLevelType w:val="hybridMultilevel"/>
    <w:tmpl w:val="89CA9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8701C51"/>
    <w:multiLevelType w:val="hybridMultilevel"/>
    <w:tmpl w:val="08589532"/>
    <w:lvl w:ilvl="0" w:tplc="0650870A">
      <w:start w:val="4"/>
      <w:numFmt w:val="decimal"/>
      <w:lvlText w:val="%1."/>
      <w:lvlJc w:val="left"/>
      <w:pPr>
        <w:ind w:left="360" w:hanging="360"/>
      </w:pPr>
      <w:rPr>
        <w:rFonts w:ascii="Arial" w:eastAsia="Arial" w:hAnsi="Arial" w:cs="Arial"/>
        <w:b w:val="0"/>
      </w:rPr>
    </w:lvl>
    <w:lvl w:ilvl="1" w:tplc="30745C94">
      <w:start w:val="1"/>
      <w:numFmt w:val="lowerLetter"/>
      <w:lvlText w:val="%2."/>
      <w:lvlJc w:val="left"/>
      <w:pPr>
        <w:ind w:left="1080" w:hanging="360"/>
      </w:pPr>
    </w:lvl>
    <w:lvl w:ilvl="2" w:tplc="0EF87BDC">
      <w:start w:val="1"/>
      <w:numFmt w:val="lowerRoman"/>
      <w:lvlText w:val="%3."/>
      <w:lvlJc w:val="right"/>
      <w:pPr>
        <w:ind w:left="1800" w:hanging="180"/>
      </w:pPr>
    </w:lvl>
    <w:lvl w:ilvl="3" w:tplc="3CA03EA2">
      <w:start w:val="1"/>
      <w:numFmt w:val="decimal"/>
      <w:lvlText w:val="%4."/>
      <w:lvlJc w:val="left"/>
      <w:pPr>
        <w:ind w:left="2520" w:hanging="360"/>
      </w:pPr>
    </w:lvl>
    <w:lvl w:ilvl="4" w:tplc="287EB784">
      <w:start w:val="1"/>
      <w:numFmt w:val="lowerLetter"/>
      <w:lvlText w:val="%5."/>
      <w:lvlJc w:val="left"/>
      <w:pPr>
        <w:ind w:left="3240" w:hanging="360"/>
      </w:pPr>
    </w:lvl>
    <w:lvl w:ilvl="5" w:tplc="B64E80F4">
      <w:start w:val="1"/>
      <w:numFmt w:val="lowerRoman"/>
      <w:lvlText w:val="%6."/>
      <w:lvlJc w:val="right"/>
      <w:pPr>
        <w:ind w:left="3960" w:hanging="180"/>
      </w:pPr>
    </w:lvl>
    <w:lvl w:ilvl="6" w:tplc="8A847A2E">
      <w:start w:val="1"/>
      <w:numFmt w:val="decimal"/>
      <w:lvlText w:val="%7."/>
      <w:lvlJc w:val="left"/>
      <w:pPr>
        <w:ind w:left="4680" w:hanging="360"/>
      </w:pPr>
    </w:lvl>
    <w:lvl w:ilvl="7" w:tplc="C8F27EB4">
      <w:start w:val="1"/>
      <w:numFmt w:val="lowerLetter"/>
      <w:lvlText w:val="%8."/>
      <w:lvlJc w:val="left"/>
      <w:pPr>
        <w:ind w:left="5400" w:hanging="360"/>
      </w:pPr>
    </w:lvl>
    <w:lvl w:ilvl="8" w:tplc="549EA226">
      <w:start w:val="1"/>
      <w:numFmt w:val="lowerRoman"/>
      <w:lvlText w:val="%9."/>
      <w:lvlJc w:val="right"/>
      <w:pPr>
        <w:ind w:left="6120" w:hanging="180"/>
      </w:pPr>
    </w:lvl>
  </w:abstractNum>
  <w:abstractNum w:abstractNumId="36" w15:restartNumberingAfterBreak="0">
    <w:nsid w:val="5B0D5ADB"/>
    <w:multiLevelType w:val="hybridMultilevel"/>
    <w:tmpl w:val="842A9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4D62F44"/>
    <w:multiLevelType w:val="hybridMultilevel"/>
    <w:tmpl w:val="C5305E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67CD6CAD"/>
    <w:multiLevelType w:val="hybridMultilevel"/>
    <w:tmpl w:val="0E7ADD2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15:restartNumberingAfterBreak="0">
    <w:nsid w:val="6C373FC4"/>
    <w:multiLevelType w:val="hybridMultilevel"/>
    <w:tmpl w:val="171E61B2"/>
    <w:lvl w:ilvl="0" w:tplc="7EA87F10">
      <w:start w:val="1"/>
      <w:numFmt w:val="decimal"/>
      <w:lvlText w:val="%1."/>
      <w:lvlJc w:val="left"/>
      <w:pPr>
        <w:ind w:left="709" w:hanging="360"/>
      </w:pPr>
      <w:rPr>
        <w:rFonts w:hint="default"/>
        <w:b/>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41" w15:restartNumberingAfterBreak="0">
    <w:nsid w:val="6D164058"/>
    <w:multiLevelType w:val="hybridMultilevel"/>
    <w:tmpl w:val="51C6A80C"/>
    <w:lvl w:ilvl="0" w:tplc="AAF06C2C">
      <w:start w:val="1"/>
      <w:numFmt w:val="bullet"/>
      <w:lvlText w:val="●"/>
      <w:lvlJc w:val="left"/>
      <w:pPr>
        <w:ind w:left="720" w:hanging="360"/>
      </w:pPr>
      <w:rPr>
        <w:rFonts w:ascii="Noto Sans Symbols" w:eastAsia="Noto Sans Symbols" w:hAnsi="Noto Sans Symbols" w:cs="Noto Sans Symbols"/>
      </w:rPr>
    </w:lvl>
    <w:lvl w:ilvl="1" w:tplc="2E26D8B2">
      <w:start w:val="1"/>
      <w:numFmt w:val="bullet"/>
      <w:lvlText w:val="o"/>
      <w:lvlJc w:val="left"/>
      <w:pPr>
        <w:ind w:left="1440" w:hanging="360"/>
      </w:pPr>
      <w:rPr>
        <w:rFonts w:ascii="Courier New" w:eastAsia="Courier New" w:hAnsi="Courier New" w:cs="Courier New"/>
      </w:rPr>
    </w:lvl>
    <w:lvl w:ilvl="2" w:tplc="DEC836D2">
      <w:start w:val="1"/>
      <w:numFmt w:val="bullet"/>
      <w:lvlText w:val="▪"/>
      <w:lvlJc w:val="left"/>
      <w:pPr>
        <w:ind w:left="2160" w:hanging="360"/>
      </w:pPr>
      <w:rPr>
        <w:rFonts w:ascii="Noto Sans Symbols" w:eastAsia="Noto Sans Symbols" w:hAnsi="Noto Sans Symbols" w:cs="Noto Sans Symbols"/>
      </w:rPr>
    </w:lvl>
    <w:lvl w:ilvl="3" w:tplc="926EFCD4">
      <w:start w:val="1"/>
      <w:numFmt w:val="bullet"/>
      <w:lvlText w:val="●"/>
      <w:lvlJc w:val="left"/>
      <w:pPr>
        <w:ind w:left="2880" w:hanging="360"/>
      </w:pPr>
      <w:rPr>
        <w:rFonts w:ascii="Noto Sans Symbols" w:eastAsia="Noto Sans Symbols" w:hAnsi="Noto Sans Symbols" w:cs="Noto Sans Symbols"/>
      </w:rPr>
    </w:lvl>
    <w:lvl w:ilvl="4" w:tplc="0276E8C2">
      <w:start w:val="1"/>
      <w:numFmt w:val="bullet"/>
      <w:lvlText w:val="o"/>
      <w:lvlJc w:val="left"/>
      <w:pPr>
        <w:ind w:left="3600" w:hanging="360"/>
      </w:pPr>
      <w:rPr>
        <w:rFonts w:ascii="Courier New" w:eastAsia="Courier New" w:hAnsi="Courier New" w:cs="Courier New"/>
      </w:rPr>
    </w:lvl>
    <w:lvl w:ilvl="5" w:tplc="12280560">
      <w:start w:val="1"/>
      <w:numFmt w:val="bullet"/>
      <w:lvlText w:val="▪"/>
      <w:lvlJc w:val="left"/>
      <w:pPr>
        <w:ind w:left="4320" w:hanging="360"/>
      </w:pPr>
      <w:rPr>
        <w:rFonts w:ascii="Noto Sans Symbols" w:eastAsia="Noto Sans Symbols" w:hAnsi="Noto Sans Symbols" w:cs="Noto Sans Symbols"/>
      </w:rPr>
    </w:lvl>
    <w:lvl w:ilvl="6" w:tplc="96B66AE6">
      <w:start w:val="1"/>
      <w:numFmt w:val="bullet"/>
      <w:lvlText w:val="●"/>
      <w:lvlJc w:val="left"/>
      <w:pPr>
        <w:ind w:left="5040" w:hanging="360"/>
      </w:pPr>
      <w:rPr>
        <w:rFonts w:ascii="Noto Sans Symbols" w:eastAsia="Noto Sans Symbols" w:hAnsi="Noto Sans Symbols" w:cs="Noto Sans Symbols"/>
      </w:rPr>
    </w:lvl>
    <w:lvl w:ilvl="7" w:tplc="9B5A3B4C">
      <w:start w:val="1"/>
      <w:numFmt w:val="bullet"/>
      <w:lvlText w:val="o"/>
      <w:lvlJc w:val="left"/>
      <w:pPr>
        <w:ind w:left="5760" w:hanging="360"/>
      </w:pPr>
      <w:rPr>
        <w:rFonts w:ascii="Courier New" w:eastAsia="Courier New" w:hAnsi="Courier New" w:cs="Courier New"/>
      </w:rPr>
    </w:lvl>
    <w:lvl w:ilvl="8" w:tplc="669A8240">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DDF4EF6"/>
    <w:multiLevelType w:val="hybridMultilevel"/>
    <w:tmpl w:val="D2246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ED53A41"/>
    <w:multiLevelType w:val="hybridMultilevel"/>
    <w:tmpl w:val="133682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414705A"/>
    <w:multiLevelType w:val="hybridMultilevel"/>
    <w:tmpl w:val="4DD07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28363517">
    <w:abstractNumId w:val="27"/>
  </w:num>
  <w:num w:numId="2" w16cid:durableId="1119642105">
    <w:abstractNumId w:val="11"/>
  </w:num>
  <w:num w:numId="3" w16cid:durableId="666783162">
    <w:abstractNumId w:val="12"/>
  </w:num>
  <w:num w:numId="4" w16cid:durableId="1613782575">
    <w:abstractNumId w:val="13"/>
  </w:num>
  <w:num w:numId="5" w16cid:durableId="1391491432">
    <w:abstractNumId w:val="21"/>
  </w:num>
  <w:num w:numId="6" w16cid:durableId="2067600534">
    <w:abstractNumId w:val="33"/>
  </w:num>
  <w:num w:numId="7" w16cid:durableId="1591311265">
    <w:abstractNumId w:val="4"/>
  </w:num>
  <w:num w:numId="8" w16cid:durableId="1762413885">
    <w:abstractNumId w:val="16"/>
  </w:num>
  <w:num w:numId="9" w16cid:durableId="599877862">
    <w:abstractNumId w:val="32"/>
  </w:num>
  <w:num w:numId="10" w16cid:durableId="1623030928">
    <w:abstractNumId w:val="9"/>
  </w:num>
  <w:num w:numId="11" w16cid:durableId="144854425">
    <w:abstractNumId w:val="38"/>
  </w:num>
  <w:num w:numId="12" w16cid:durableId="104617571">
    <w:abstractNumId w:val="31"/>
  </w:num>
  <w:num w:numId="13" w16cid:durableId="1832524374">
    <w:abstractNumId w:val="41"/>
  </w:num>
  <w:num w:numId="14" w16cid:durableId="380447379">
    <w:abstractNumId w:val="19"/>
  </w:num>
  <w:num w:numId="15" w16cid:durableId="1028023618">
    <w:abstractNumId w:val="29"/>
  </w:num>
  <w:num w:numId="16" w16cid:durableId="1956213621">
    <w:abstractNumId w:val="14"/>
  </w:num>
  <w:num w:numId="17" w16cid:durableId="1225752336">
    <w:abstractNumId w:val="35"/>
  </w:num>
  <w:num w:numId="18" w16cid:durableId="294453639">
    <w:abstractNumId w:val="26"/>
  </w:num>
  <w:num w:numId="19" w16cid:durableId="2029599110">
    <w:abstractNumId w:val="18"/>
  </w:num>
  <w:num w:numId="20" w16cid:durableId="733503919">
    <w:abstractNumId w:val="43"/>
  </w:num>
  <w:num w:numId="21" w16cid:durableId="725378926">
    <w:abstractNumId w:val="24"/>
  </w:num>
  <w:num w:numId="22" w16cid:durableId="1537893461">
    <w:abstractNumId w:val="25"/>
  </w:num>
  <w:num w:numId="23" w16cid:durableId="686638943">
    <w:abstractNumId w:val="30"/>
  </w:num>
  <w:num w:numId="24" w16cid:durableId="2055688111">
    <w:abstractNumId w:val="3"/>
  </w:num>
  <w:num w:numId="25" w16cid:durableId="721489755">
    <w:abstractNumId w:val="6"/>
  </w:num>
  <w:num w:numId="26" w16cid:durableId="308679750">
    <w:abstractNumId w:val="45"/>
  </w:num>
  <w:num w:numId="27" w16cid:durableId="2029140305">
    <w:abstractNumId w:val="23"/>
  </w:num>
  <w:num w:numId="28" w16cid:durableId="1592735381">
    <w:abstractNumId w:val="10"/>
  </w:num>
  <w:num w:numId="29" w16cid:durableId="544491">
    <w:abstractNumId w:val="0"/>
  </w:num>
  <w:num w:numId="30" w16cid:durableId="969241073">
    <w:abstractNumId w:val="37"/>
  </w:num>
  <w:num w:numId="31" w16cid:durableId="1260601918">
    <w:abstractNumId w:val="17"/>
  </w:num>
  <w:num w:numId="32" w16cid:durableId="1856338177">
    <w:abstractNumId w:val="2"/>
  </w:num>
  <w:num w:numId="33" w16cid:durableId="1879465533">
    <w:abstractNumId w:val="40"/>
  </w:num>
  <w:num w:numId="34" w16cid:durableId="638144308">
    <w:abstractNumId w:val="22"/>
  </w:num>
  <w:num w:numId="35" w16cid:durableId="1563906461">
    <w:abstractNumId w:val="28"/>
  </w:num>
  <w:num w:numId="36" w16cid:durableId="1682128036">
    <w:abstractNumId w:val="20"/>
  </w:num>
  <w:num w:numId="37" w16cid:durableId="1132135329">
    <w:abstractNumId w:val="5"/>
  </w:num>
  <w:num w:numId="38" w16cid:durableId="1318459358">
    <w:abstractNumId w:val="7"/>
  </w:num>
  <w:num w:numId="39" w16cid:durableId="2015381005">
    <w:abstractNumId w:val="15"/>
  </w:num>
  <w:num w:numId="40" w16cid:durableId="612631816">
    <w:abstractNumId w:val="39"/>
  </w:num>
  <w:num w:numId="41" w16cid:durableId="527334757">
    <w:abstractNumId w:val="36"/>
  </w:num>
  <w:num w:numId="42" w16cid:durableId="1208680666">
    <w:abstractNumId w:val="1"/>
  </w:num>
  <w:num w:numId="43" w16cid:durableId="497113420">
    <w:abstractNumId w:val="42"/>
  </w:num>
  <w:num w:numId="44" w16cid:durableId="1077364278">
    <w:abstractNumId w:val="44"/>
  </w:num>
  <w:num w:numId="45" w16cid:durableId="1938757297">
    <w:abstractNumId w:val="8"/>
  </w:num>
  <w:num w:numId="46" w16cid:durableId="914163228">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1EA0"/>
    <w:rsid w:val="00060B67"/>
    <w:rsid w:val="00060DA7"/>
    <w:rsid w:val="00062F95"/>
    <w:rsid w:val="00064496"/>
    <w:rsid w:val="0007187F"/>
    <w:rsid w:val="0007391E"/>
    <w:rsid w:val="00082FCE"/>
    <w:rsid w:val="00084B24"/>
    <w:rsid w:val="000938B1"/>
    <w:rsid w:val="00095569"/>
    <w:rsid w:val="0009682E"/>
    <w:rsid w:val="000A0722"/>
    <w:rsid w:val="000A6163"/>
    <w:rsid w:val="000B1CBB"/>
    <w:rsid w:val="000D6011"/>
    <w:rsid w:val="000E02BA"/>
    <w:rsid w:val="000E2E70"/>
    <w:rsid w:val="000F64EB"/>
    <w:rsid w:val="00100F69"/>
    <w:rsid w:val="0011295A"/>
    <w:rsid w:val="00134E2A"/>
    <w:rsid w:val="00136C71"/>
    <w:rsid w:val="00136E6B"/>
    <w:rsid w:val="00143A37"/>
    <w:rsid w:val="001467F2"/>
    <w:rsid w:val="001502A5"/>
    <w:rsid w:val="00152E43"/>
    <w:rsid w:val="00163523"/>
    <w:rsid w:val="00165ECC"/>
    <w:rsid w:val="00171906"/>
    <w:rsid w:val="0018173F"/>
    <w:rsid w:val="00196669"/>
    <w:rsid w:val="001A123F"/>
    <w:rsid w:val="001A1965"/>
    <w:rsid w:val="001A1C93"/>
    <w:rsid w:val="001A6161"/>
    <w:rsid w:val="001B41C4"/>
    <w:rsid w:val="001D135A"/>
    <w:rsid w:val="001D1E50"/>
    <w:rsid w:val="001D2A2D"/>
    <w:rsid w:val="001D62E6"/>
    <w:rsid w:val="001E0BB1"/>
    <w:rsid w:val="001E2B60"/>
    <w:rsid w:val="001E33C8"/>
    <w:rsid w:val="001F0B97"/>
    <w:rsid w:val="001F0E2B"/>
    <w:rsid w:val="001F45BD"/>
    <w:rsid w:val="00213916"/>
    <w:rsid w:val="00226D53"/>
    <w:rsid w:val="00230365"/>
    <w:rsid w:val="00234161"/>
    <w:rsid w:val="0024106D"/>
    <w:rsid w:val="00254219"/>
    <w:rsid w:val="002556D4"/>
    <w:rsid w:val="00281288"/>
    <w:rsid w:val="002815C1"/>
    <w:rsid w:val="00285771"/>
    <w:rsid w:val="00286F92"/>
    <w:rsid w:val="002A237F"/>
    <w:rsid w:val="002B0E6E"/>
    <w:rsid w:val="002B281F"/>
    <w:rsid w:val="002B5ABB"/>
    <w:rsid w:val="002C62A7"/>
    <w:rsid w:val="002F6C18"/>
    <w:rsid w:val="00305129"/>
    <w:rsid w:val="00323C2C"/>
    <w:rsid w:val="00330EB2"/>
    <w:rsid w:val="003350C3"/>
    <w:rsid w:val="00340CEC"/>
    <w:rsid w:val="00350B15"/>
    <w:rsid w:val="00352EA4"/>
    <w:rsid w:val="00360269"/>
    <w:rsid w:val="00361B8D"/>
    <w:rsid w:val="0036339B"/>
    <w:rsid w:val="003675E8"/>
    <w:rsid w:val="003739CC"/>
    <w:rsid w:val="00380558"/>
    <w:rsid w:val="00392E10"/>
    <w:rsid w:val="003B07AA"/>
    <w:rsid w:val="003B2CB8"/>
    <w:rsid w:val="003B60C6"/>
    <w:rsid w:val="003C24AA"/>
    <w:rsid w:val="003C5F74"/>
    <w:rsid w:val="003D3CDD"/>
    <w:rsid w:val="003D632A"/>
    <w:rsid w:val="003E2740"/>
    <w:rsid w:val="003E2C2F"/>
    <w:rsid w:val="003E518E"/>
    <w:rsid w:val="003F3DC5"/>
    <w:rsid w:val="004206EB"/>
    <w:rsid w:val="00425D51"/>
    <w:rsid w:val="0043288F"/>
    <w:rsid w:val="004329E7"/>
    <w:rsid w:val="0044117D"/>
    <w:rsid w:val="00445743"/>
    <w:rsid w:val="0045103D"/>
    <w:rsid w:val="0047453A"/>
    <w:rsid w:val="00474D9F"/>
    <w:rsid w:val="00474E5A"/>
    <w:rsid w:val="004773D5"/>
    <w:rsid w:val="00482173"/>
    <w:rsid w:val="004823BF"/>
    <w:rsid w:val="0048356D"/>
    <w:rsid w:val="00491B4B"/>
    <w:rsid w:val="00493CFB"/>
    <w:rsid w:val="004957A5"/>
    <w:rsid w:val="004968E2"/>
    <w:rsid w:val="004A27D8"/>
    <w:rsid w:val="004A7307"/>
    <w:rsid w:val="004B2B7C"/>
    <w:rsid w:val="004C2F54"/>
    <w:rsid w:val="004C5C0A"/>
    <w:rsid w:val="004D03BA"/>
    <w:rsid w:val="004E136F"/>
    <w:rsid w:val="004F09A7"/>
    <w:rsid w:val="004F4542"/>
    <w:rsid w:val="00504DF3"/>
    <w:rsid w:val="00516ADE"/>
    <w:rsid w:val="00524D98"/>
    <w:rsid w:val="00537656"/>
    <w:rsid w:val="005440AF"/>
    <w:rsid w:val="00546438"/>
    <w:rsid w:val="00553659"/>
    <w:rsid w:val="00557493"/>
    <w:rsid w:val="00564A90"/>
    <w:rsid w:val="00582A15"/>
    <w:rsid w:val="00583418"/>
    <w:rsid w:val="005968AE"/>
    <w:rsid w:val="005A6023"/>
    <w:rsid w:val="005B3A8F"/>
    <w:rsid w:val="005C2BB7"/>
    <w:rsid w:val="005D19F5"/>
    <w:rsid w:val="005D484F"/>
    <w:rsid w:val="005D6470"/>
    <w:rsid w:val="005E449A"/>
    <w:rsid w:val="005F0743"/>
    <w:rsid w:val="005F7602"/>
    <w:rsid w:val="006009B9"/>
    <w:rsid w:val="00616738"/>
    <w:rsid w:val="0061725B"/>
    <w:rsid w:val="00622CA7"/>
    <w:rsid w:val="00625903"/>
    <w:rsid w:val="00642124"/>
    <w:rsid w:val="006530CE"/>
    <w:rsid w:val="00653C44"/>
    <w:rsid w:val="00667761"/>
    <w:rsid w:val="006702F5"/>
    <w:rsid w:val="00673E39"/>
    <w:rsid w:val="00675879"/>
    <w:rsid w:val="00684522"/>
    <w:rsid w:val="0069352E"/>
    <w:rsid w:val="006940B8"/>
    <w:rsid w:val="00694175"/>
    <w:rsid w:val="006B3596"/>
    <w:rsid w:val="006B4ADF"/>
    <w:rsid w:val="006B6957"/>
    <w:rsid w:val="006B6EAA"/>
    <w:rsid w:val="006C695D"/>
    <w:rsid w:val="006C7117"/>
    <w:rsid w:val="006D6886"/>
    <w:rsid w:val="006D77BC"/>
    <w:rsid w:val="006E5C8C"/>
    <w:rsid w:val="006F37E5"/>
    <w:rsid w:val="006F567C"/>
    <w:rsid w:val="00704673"/>
    <w:rsid w:val="00704957"/>
    <w:rsid w:val="0071446A"/>
    <w:rsid w:val="00715407"/>
    <w:rsid w:val="00727A00"/>
    <w:rsid w:val="007449D5"/>
    <w:rsid w:val="00750863"/>
    <w:rsid w:val="00757B3E"/>
    <w:rsid w:val="00761DC2"/>
    <w:rsid w:val="00774C31"/>
    <w:rsid w:val="00774FA8"/>
    <w:rsid w:val="00780B64"/>
    <w:rsid w:val="007900B1"/>
    <w:rsid w:val="00794C42"/>
    <w:rsid w:val="007A1B97"/>
    <w:rsid w:val="007A2082"/>
    <w:rsid w:val="007A467E"/>
    <w:rsid w:val="007B31F6"/>
    <w:rsid w:val="007B6D74"/>
    <w:rsid w:val="007C7243"/>
    <w:rsid w:val="007D1F35"/>
    <w:rsid w:val="007D45D4"/>
    <w:rsid w:val="007D5AC6"/>
    <w:rsid w:val="007E002D"/>
    <w:rsid w:val="007E29C5"/>
    <w:rsid w:val="007E7FA0"/>
    <w:rsid w:val="007F032B"/>
    <w:rsid w:val="007F439F"/>
    <w:rsid w:val="00802FE5"/>
    <w:rsid w:val="008035D5"/>
    <w:rsid w:val="00804B82"/>
    <w:rsid w:val="00812E2C"/>
    <w:rsid w:val="00817868"/>
    <w:rsid w:val="008339C6"/>
    <w:rsid w:val="00836022"/>
    <w:rsid w:val="00841AF8"/>
    <w:rsid w:val="00845254"/>
    <w:rsid w:val="00845C43"/>
    <w:rsid w:val="00846301"/>
    <w:rsid w:val="00857CDF"/>
    <w:rsid w:val="00865B4D"/>
    <w:rsid w:val="008872CD"/>
    <w:rsid w:val="008915EB"/>
    <w:rsid w:val="00893C26"/>
    <w:rsid w:val="008B3746"/>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4102"/>
    <w:rsid w:val="009B6A04"/>
    <w:rsid w:val="009C1574"/>
    <w:rsid w:val="009C1737"/>
    <w:rsid w:val="009C6954"/>
    <w:rsid w:val="009D32E2"/>
    <w:rsid w:val="00A02434"/>
    <w:rsid w:val="00A0303F"/>
    <w:rsid w:val="00A077C4"/>
    <w:rsid w:val="00A1135D"/>
    <w:rsid w:val="00A277FD"/>
    <w:rsid w:val="00A34484"/>
    <w:rsid w:val="00A35D97"/>
    <w:rsid w:val="00A50AC4"/>
    <w:rsid w:val="00A62BEB"/>
    <w:rsid w:val="00A7020C"/>
    <w:rsid w:val="00A84DF0"/>
    <w:rsid w:val="00A85D9D"/>
    <w:rsid w:val="00A860CA"/>
    <w:rsid w:val="00A91A82"/>
    <w:rsid w:val="00A94CD8"/>
    <w:rsid w:val="00A97F9F"/>
    <w:rsid w:val="00AA797A"/>
    <w:rsid w:val="00AB2F4E"/>
    <w:rsid w:val="00AD75A2"/>
    <w:rsid w:val="00AE020F"/>
    <w:rsid w:val="00AE20F9"/>
    <w:rsid w:val="00AE410D"/>
    <w:rsid w:val="00AE6D6E"/>
    <w:rsid w:val="00B003DB"/>
    <w:rsid w:val="00B04101"/>
    <w:rsid w:val="00B052B0"/>
    <w:rsid w:val="00B1328C"/>
    <w:rsid w:val="00B14CE3"/>
    <w:rsid w:val="00B200B3"/>
    <w:rsid w:val="00B3561A"/>
    <w:rsid w:val="00B504E7"/>
    <w:rsid w:val="00B63B72"/>
    <w:rsid w:val="00B674A1"/>
    <w:rsid w:val="00B67A5A"/>
    <w:rsid w:val="00B72292"/>
    <w:rsid w:val="00B906BD"/>
    <w:rsid w:val="00B922D0"/>
    <w:rsid w:val="00B97FAD"/>
    <w:rsid w:val="00BA25AA"/>
    <w:rsid w:val="00BC04E0"/>
    <w:rsid w:val="00BC25E8"/>
    <w:rsid w:val="00BC38A2"/>
    <w:rsid w:val="00BC6E30"/>
    <w:rsid w:val="00BD231F"/>
    <w:rsid w:val="00BD42B7"/>
    <w:rsid w:val="00BE0227"/>
    <w:rsid w:val="00BE2348"/>
    <w:rsid w:val="00BE5FC0"/>
    <w:rsid w:val="00C03246"/>
    <w:rsid w:val="00C25413"/>
    <w:rsid w:val="00C258A0"/>
    <w:rsid w:val="00C269EF"/>
    <w:rsid w:val="00C316BF"/>
    <w:rsid w:val="00C33D1F"/>
    <w:rsid w:val="00C34DC8"/>
    <w:rsid w:val="00C41939"/>
    <w:rsid w:val="00C54DF9"/>
    <w:rsid w:val="00C60757"/>
    <w:rsid w:val="00C644E0"/>
    <w:rsid w:val="00C80C21"/>
    <w:rsid w:val="00C824AD"/>
    <w:rsid w:val="00C9254F"/>
    <w:rsid w:val="00C93F13"/>
    <w:rsid w:val="00CA0AD4"/>
    <w:rsid w:val="00CA29A2"/>
    <w:rsid w:val="00CB10BB"/>
    <w:rsid w:val="00CB3C33"/>
    <w:rsid w:val="00CB58B3"/>
    <w:rsid w:val="00CB59F3"/>
    <w:rsid w:val="00CB6D15"/>
    <w:rsid w:val="00CC0728"/>
    <w:rsid w:val="00CC49CE"/>
    <w:rsid w:val="00CC53F7"/>
    <w:rsid w:val="00CD4E03"/>
    <w:rsid w:val="00CD69EF"/>
    <w:rsid w:val="00CE7E44"/>
    <w:rsid w:val="00CE7FB2"/>
    <w:rsid w:val="00D12AC2"/>
    <w:rsid w:val="00D14805"/>
    <w:rsid w:val="00D257C8"/>
    <w:rsid w:val="00D258C8"/>
    <w:rsid w:val="00D27B63"/>
    <w:rsid w:val="00D34125"/>
    <w:rsid w:val="00D407CB"/>
    <w:rsid w:val="00D47A6F"/>
    <w:rsid w:val="00D52908"/>
    <w:rsid w:val="00D52CE2"/>
    <w:rsid w:val="00D56668"/>
    <w:rsid w:val="00D62BC4"/>
    <w:rsid w:val="00D6470B"/>
    <w:rsid w:val="00D6600C"/>
    <w:rsid w:val="00D819D1"/>
    <w:rsid w:val="00D874EB"/>
    <w:rsid w:val="00DB00DB"/>
    <w:rsid w:val="00DB0506"/>
    <w:rsid w:val="00DC1B6C"/>
    <w:rsid w:val="00DC2672"/>
    <w:rsid w:val="00DC5399"/>
    <w:rsid w:val="00DD1897"/>
    <w:rsid w:val="00DD43C0"/>
    <w:rsid w:val="00DD6786"/>
    <w:rsid w:val="00DF4DCB"/>
    <w:rsid w:val="00E04B24"/>
    <w:rsid w:val="00E126D9"/>
    <w:rsid w:val="00E37B38"/>
    <w:rsid w:val="00E54EFA"/>
    <w:rsid w:val="00E57763"/>
    <w:rsid w:val="00E649B4"/>
    <w:rsid w:val="00E65611"/>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B69"/>
    <w:rsid w:val="00EC6D4B"/>
    <w:rsid w:val="00ED3123"/>
    <w:rsid w:val="00ED5C92"/>
    <w:rsid w:val="00EE02D6"/>
    <w:rsid w:val="00EE09A7"/>
    <w:rsid w:val="00EE45CE"/>
    <w:rsid w:val="00EF25F3"/>
    <w:rsid w:val="00EF3A7F"/>
    <w:rsid w:val="00F007C4"/>
    <w:rsid w:val="00F06F2A"/>
    <w:rsid w:val="00F21349"/>
    <w:rsid w:val="00F233B2"/>
    <w:rsid w:val="00F27870"/>
    <w:rsid w:val="00F357EF"/>
    <w:rsid w:val="00F37DDC"/>
    <w:rsid w:val="00F41A86"/>
    <w:rsid w:val="00F47DC6"/>
    <w:rsid w:val="00F535E4"/>
    <w:rsid w:val="00F56DFC"/>
    <w:rsid w:val="00F57FC8"/>
    <w:rsid w:val="00F601B4"/>
    <w:rsid w:val="00F65BB7"/>
    <w:rsid w:val="00F67787"/>
    <w:rsid w:val="00F726B7"/>
    <w:rsid w:val="00F76FD5"/>
    <w:rsid w:val="00F820DB"/>
    <w:rsid w:val="00F860F0"/>
    <w:rsid w:val="00F95AF4"/>
    <w:rsid w:val="00FB37AD"/>
    <w:rsid w:val="00FB4D26"/>
    <w:rsid w:val="00FB7216"/>
    <w:rsid w:val="00FB74E7"/>
    <w:rsid w:val="00FC0717"/>
    <w:rsid w:val="00FD5A29"/>
    <w:rsid w:val="00FE26F8"/>
    <w:rsid w:val="00FE2AAA"/>
    <w:rsid w:val="00FE4A00"/>
    <w:rsid w:val="00FE5583"/>
    <w:rsid w:val="00FF2B6D"/>
    <w:rsid w:val="0AE0229C"/>
    <w:rsid w:val="0E3F4D5A"/>
    <w:rsid w:val="1083F74A"/>
    <w:rsid w:val="1650011A"/>
    <w:rsid w:val="173CF80F"/>
    <w:rsid w:val="1E2A07FF"/>
    <w:rsid w:val="21317A86"/>
    <w:rsid w:val="24F6E26A"/>
    <w:rsid w:val="26DBBCDC"/>
    <w:rsid w:val="28B012C7"/>
    <w:rsid w:val="2CDAE602"/>
    <w:rsid w:val="3032CB60"/>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0FB41-0E8E-4079-A5CB-9F921C438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2224</Words>
  <Characters>12234</Characters>
  <Application>Microsoft Office Word</Application>
  <DocSecurity>0</DocSecurity>
  <Lines>101</Lines>
  <Paragraphs>28</Paragraphs>
  <ScaleCrop>false</ScaleCrop>
  <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2023-05-03T18:43:00Z</dcterms:created>
  <dcterms:modified xsi:type="dcterms:W3CDTF">2023-05-03T18:43:00Z</dcterms:modified>
</cp:coreProperties>
</file>