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48D94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B17584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23A96322" w:rsidR="0006029B" w:rsidRDefault="005955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CA48B8"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</w:p>
    <w:p w14:paraId="4EE988E8" w14:textId="0CED0901" w:rsidR="00D40487" w:rsidRDefault="00DB2A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B17584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5618D0B" w14:textId="632B6EBE" w:rsidR="00AA14BA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5955D6">
        <w:rPr>
          <w:rFonts w:ascii="Montserrat" w:eastAsia="Montserrat" w:hAnsi="Montserrat" w:cs="Montserrat"/>
          <w:i/>
          <w:color w:val="000000"/>
          <w:sz w:val="48"/>
          <w:szCs w:val="48"/>
        </w:rPr>
        <w:t>Obras de teatro… con títeres</w:t>
      </w:r>
    </w:p>
    <w:p w14:paraId="14445142" w14:textId="77777777" w:rsidR="005955D6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7D07F1C2" w14:textId="10C6B739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17584">
        <w:rPr>
          <w:rFonts w:ascii="Montserrat" w:eastAsia="Montserrat" w:hAnsi="Montserrat" w:cs="Montserrat"/>
          <w:i/>
        </w:rPr>
        <w:t>s</w:t>
      </w:r>
      <w:r w:rsidR="005955D6" w:rsidRPr="005955D6">
        <w:rPr>
          <w:rFonts w:ascii="Montserrat" w:eastAsia="Montserrat" w:hAnsi="Montserrat" w:cs="Montserrat"/>
          <w:i/>
        </w:rPr>
        <w:t>elecciona una obra de teatro infantil breve para representarla con títeres</w:t>
      </w:r>
      <w:r w:rsidR="00B24E65">
        <w:rPr>
          <w:rFonts w:ascii="Montserrat" w:eastAsia="Montserrat" w:hAnsi="Montserrat" w:cs="Montserrat"/>
          <w:i/>
        </w:rPr>
        <w:t>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4DF97BA7" w14:textId="05C0B37D" w:rsidR="005955D6" w:rsidRDefault="0033164B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17584">
        <w:rPr>
          <w:rFonts w:ascii="Montserrat" w:eastAsia="Montserrat" w:hAnsi="Montserrat" w:cs="Montserrat"/>
          <w:i/>
        </w:rPr>
        <w:t>i</w:t>
      </w:r>
      <w:r w:rsidR="005955D6" w:rsidRPr="005955D6">
        <w:rPr>
          <w:rFonts w:ascii="Montserrat" w:eastAsia="Montserrat" w:hAnsi="Montserrat" w:cs="Montserrat"/>
          <w:i/>
        </w:rPr>
        <w:t xml:space="preserve">dentifica los personajes e interpreta información de una obra de teatro infantil. </w:t>
      </w:r>
    </w:p>
    <w:p w14:paraId="467F8CA1" w14:textId="77777777" w:rsidR="005955D6" w:rsidRPr="005955D6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349970C8" w:rsidR="00DC4CE5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955D6">
        <w:rPr>
          <w:rFonts w:ascii="Montserrat" w:eastAsia="Montserrat" w:hAnsi="Montserrat" w:cs="Montserrat"/>
          <w:i/>
        </w:rPr>
        <w:t>Interpreta y argumenta sobre situaciones específicas en una historia</w:t>
      </w:r>
      <w:r w:rsidR="00234AC4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2C94C" w14:textId="77777777" w:rsidR="00B24E65" w:rsidRPr="00B24E65" w:rsidRDefault="00B24E65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B24E65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2A170D" w14:textId="53CF6B5F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Iniciarás </w:t>
      </w:r>
      <w:r w:rsidR="00B24E65" w:rsidRPr="00B24E65">
        <w:rPr>
          <w:rFonts w:ascii="Montserrat" w:eastAsia="Montserrat" w:hAnsi="Montserrat" w:cs="Montserrat"/>
        </w:rPr>
        <w:t>un nuevo proyecto en donde al final tendrá</w:t>
      </w:r>
      <w:r>
        <w:rPr>
          <w:rFonts w:ascii="Montserrat" w:eastAsia="Montserrat" w:hAnsi="Montserrat" w:cs="Montserrat"/>
        </w:rPr>
        <w:t>s</w:t>
      </w:r>
      <w:r w:rsidR="00B24E65" w:rsidRPr="00B24E65">
        <w:rPr>
          <w:rFonts w:ascii="Montserrat" w:eastAsia="Montserrat" w:hAnsi="Montserrat" w:cs="Montserrat"/>
        </w:rPr>
        <w:t xml:space="preserve"> la oportunidad de representar una obra de teatro utilizando títeres. Hoy empeza</w:t>
      </w:r>
      <w:r>
        <w:rPr>
          <w:rFonts w:ascii="Montserrat" w:eastAsia="Montserrat" w:hAnsi="Montserrat" w:cs="Montserrat"/>
        </w:rPr>
        <w:t xml:space="preserve">rás </w:t>
      </w:r>
      <w:r w:rsidR="00B24E65" w:rsidRPr="00B24E65">
        <w:rPr>
          <w:rFonts w:ascii="Montserrat" w:eastAsia="Montserrat" w:hAnsi="Montserrat" w:cs="Montserrat"/>
        </w:rPr>
        <w:t xml:space="preserve">este proyecto. </w:t>
      </w:r>
    </w:p>
    <w:p w14:paraId="08C31E5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DD698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715615" w14:textId="77777777" w:rsidR="00234AC4" w:rsidRDefault="00234AC4" w:rsidP="00234AC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40274D7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7000E4" w14:textId="50B937BA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B24E65" w:rsidRPr="00B24E65">
        <w:rPr>
          <w:rFonts w:ascii="Montserrat" w:eastAsia="Montserrat" w:hAnsi="Montserrat" w:cs="Montserrat"/>
        </w:rPr>
        <w:t>e gusta el teatro y también los títeres</w:t>
      </w:r>
      <w:r>
        <w:rPr>
          <w:rFonts w:ascii="Montserrat" w:eastAsia="Montserrat" w:hAnsi="Montserrat" w:cs="Montserrat"/>
        </w:rPr>
        <w:t>?</w:t>
      </w:r>
    </w:p>
    <w:p w14:paraId="23DF0C6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EAF879" w14:textId="6C6D2378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Quere</w:t>
      </w:r>
      <w:r>
        <w:rPr>
          <w:rFonts w:ascii="Montserrat" w:eastAsia="Montserrat" w:hAnsi="Montserrat" w:cs="Montserrat"/>
        </w:rPr>
        <w:t>mos</w:t>
      </w:r>
      <w:r w:rsidR="00B24E65" w:rsidRPr="00B24E65">
        <w:rPr>
          <w:rFonts w:ascii="Montserrat" w:eastAsia="Montserrat" w:hAnsi="Montserrat" w:cs="Montserrat"/>
        </w:rPr>
        <w:t xml:space="preserve"> preguntar</w:t>
      </w:r>
      <w:r>
        <w:rPr>
          <w:rFonts w:ascii="Montserrat" w:eastAsia="Montserrat" w:hAnsi="Montserrat" w:cs="Montserrat"/>
        </w:rPr>
        <w:t>te</w:t>
      </w:r>
      <w:r w:rsidR="00B24E65" w:rsidRPr="00B24E65">
        <w:rPr>
          <w:rFonts w:ascii="Montserrat" w:eastAsia="Montserrat" w:hAnsi="Montserrat" w:cs="Montserrat"/>
        </w:rPr>
        <w:t>, ¿</w:t>
      </w:r>
      <w:r w:rsidR="00234AC4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="00B24E65" w:rsidRPr="00B24E65">
        <w:rPr>
          <w:rFonts w:ascii="Montserrat" w:eastAsia="Montserrat" w:hAnsi="Montserrat" w:cs="Montserrat"/>
        </w:rPr>
        <w:t xml:space="preserve"> ido a ver una obra de teatro? </w:t>
      </w:r>
    </w:p>
    <w:p w14:paraId="574B10DF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30B2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respuesta de Luisa: desde</w:t>
      </w:r>
      <w:r w:rsidR="00B24E65" w:rsidRPr="00B24E65">
        <w:rPr>
          <w:rFonts w:ascii="Montserrat" w:eastAsia="Montserrat" w:hAnsi="Montserrat" w:cs="Montserrat"/>
        </w:rPr>
        <w:t xml:space="preserve"> que era niña me llevaban a ver obras de teatro para niñas y niños.</w:t>
      </w:r>
    </w:p>
    <w:p w14:paraId="08105003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FC6D4" w14:textId="373F0785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¿Y te llevaron a alguna obra de teatro representada por títeres?</w:t>
      </w:r>
    </w:p>
    <w:p w14:paraId="169B7C9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07BB4B" w14:textId="69BCD4CD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Luisa:</w:t>
      </w:r>
      <w:r w:rsidR="00B24E65" w:rsidRPr="00B24E65">
        <w:rPr>
          <w:rFonts w:ascii="Montserrat" w:eastAsia="Montserrat" w:hAnsi="Montserrat" w:cs="Montserrat"/>
        </w:rPr>
        <w:t xml:space="preserve"> Creo que sí, pero ahora no recuerdo el nombre. </w:t>
      </w:r>
    </w:p>
    <w:p w14:paraId="51A9118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1317E0" w14:textId="755BF66B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</w:t>
      </w:r>
      <w:r w:rsidR="00B24E65" w:rsidRPr="00B24E65">
        <w:rPr>
          <w:rFonts w:ascii="Montserrat" w:eastAsia="Montserrat" w:hAnsi="Montserrat" w:cs="Montserrat"/>
        </w:rPr>
        <w:t xml:space="preserve"> que el teatro con títeres ha existido desde hace muchísimos años en diversas culturas </w:t>
      </w:r>
      <w:r w:rsidR="000636DA">
        <w:rPr>
          <w:rFonts w:ascii="Montserrat" w:eastAsia="Montserrat" w:hAnsi="Montserrat" w:cs="Montserrat"/>
        </w:rPr>
        <w:t>de diferentes países del mundo.</w:t>
      </w:r>
    </w:p>
    <w:p w14:paraId="1D87DB6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9790D" w14:textId="38093879" w:rsidR="00B24E65" w:rsidRPr="00B24E65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3F071E"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 xml:space="preserve"> hacían obras de teatro con títeres desde hace mucho.</w:t>
      </w:r>
    </w:p>
    <w:p w14:paraId="20A5D81E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57F54" w14:textId="38B548D6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l teatro con títeres es una tradición milenaria.</w:t>
      </w:r>
    </w:p>
    <w:p w14:paraId="4FFC7FA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7DDDCE" w14:textId="24B94EB5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s una tradición artística milenaria; es decir, los títeres se elaboran y presentan historias desde hace más de mil años.</w:t>
      </w:r>
    </w:p>
    <w:p w14:paraId="47B2D01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3B05C0" w14:textId="6AB75FE5" w:rsidR="00B24E65" w:rsidRPr="00B24E65" w:rsidRDefault="00854C8C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</w:t>
      </w:r>
      <w:r w:rsidR="00B24E65" w:rsidRPr="00B24E65">
        <w:rPr>
          <w:rFonts w:ascii="Montserrat" w:eastAsia="Montserrat" w:hAnsi="Montserrat" w:cs="Montserrat"/>
        </w:rPr>
        <w:t xml:space="preserve"> video en donde conoce</w:t>
      </w:r>
      <w:r>
        <w:rPr>
          <w:rFonts w:ascii="Montserrat" w:eastAsia="Montserrat" w:hAnsi="Montserrat" w:cs="Montserrat"/>
        </w:rPr>
        <w:t>rás</w:t>
      </w:r>
      <w:r w:rsidR="00B24E65" w:rsidRPr="00B24E65">
        <w:rPr>
          <w:rFonts w:ascii="Montserrat" w:eastAsia="Montserrat" w:hAnsi="Montserrat" w:cs="Montserrat"/>
        </w:rPr>
        <w:t xml:space="preserve"> exactamente qué tipos de títeres hay</w:t>
      </w:r>
      <w:r>
        <w:rPr>
          <w:rFonts w:ascii="Montserrat" w:eastAsia="Montserrat" w:hAnsi="Montserrat" w:cs="Montserrat"/>
        </w:rPr>
        <w:t xml:space="preserve"> y qué características tienen.</w:t>
      </w:r>
    </w:p>
    <w:p w14:paraId="4F5859A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C4E40" w14:textId="54C85AB0" w:rsidR="00B24E65" w:rsidRPr="00B24E65" w:rsidRDefault="00B24E65" w:rsidP="00854C8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24E65">
        <w:rPr>
          <w:rFonts w:ascii="Montserrat" w:eastAsia="Montserrat" w:hAnsi="Montserrat" w:cs="Montserrat"/>
          <w:b/>
        </w:rPr>
        <w:t>Tipos de títeres.</w:t>
      </w:r>
      <w:r w:rsidR="00854C8C" w:rsidRPr="00854C8C">
        <w:t xml:space="preserve"> </w:t>
      </w:r>
      <w:r w:rsidR="00854C8C" w:rsidRPr="00854C8C">
        <w:rPr>
          <w:rFonts w:ascii="Montserrat" w:eastAsia="Montserrat" w:hAnsi="Montserrat" w:cs="Montserrat"/>
          <w:b/>
        </w:rPr>
        <w:t>Momentos para recordar de Títeres en Once Niños</w:t>
      </w:r>
      <w:r w:rsidR="00234AC4">
        <w:rPr>
          <w:rFonts w:ascii="Montserrat" w:eastAsia="Montserrat" w:hAnsi="Montserrat" w:cs="Montserrat"/>
          <w:b/>
        </w:rPr>
        <w:t>.</w:t>
      </w:r>
    </w:p>
    <w:p w14:paraId="7953CB91" w14:textId="1C0B5383" w:rsidR="00B24E65" w:rsidRDefault="00C86ACA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7" w:history="1">
        <w:r w:rsidR="00B24E65" w:rsidRPr="00C1767D">
          <w:rPr>
            <w:rStyle w:val="Hipervnculo"/>
            <w:rFonts w:ascii="Montserrat" w:eastAsia="Montserrat" w:hAnsi="Montserrat" w:cs="Montserrat"/>
          </w:rPr>
          <w:t>https://www.youtube.com/watch?v=FI4g4dRe5P4</w:t>
        </w:r>
      </w:hyperlink>
    </w:p>
    <w:p w14:paraId="5E939BFD" w14:textId="77777777" w:rsidR="00B24E65" w:rsidRPr="00B24E65" w:rsidRDefault="00B24E65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6A1A8880" w14:textId="6FC34C65" w:rsidR="00B24E65" w:rsidRPr="00B24E65" w:rsidRDefault="00910A2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</w:t>
      </w:r>
      <w:r w:rsidR="00854C8C">
        <w:rPr>
          <w:rFonts w:ascii="Montserrat" w:eastAsia="Montserrat" w:hAnsi="Montserrat" w:cs="Montserrat"/>
        </w:rPr>
        <w:t xml:space="preserve"> pudiste observar hay</w:t>
      </w:r>
      <w:r w:rsidR="00B24E65" w:rsidRPr="00B24E65">
        <w:rPr>
          <w:rFonts w:ascii="Montserrat" w:eastAsia="Montserrat" w:hAnsi="Montserrat" w:cs="Montserrat"/>
        </w:rPr>
        <w:t xml:space="preserve"> muchas opciones para hacer títeres. </w:t>
      </w:r>
    </w:p>
    <w:p w14:paraId="16F38C11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85A8EA" w14:textId="173FA2C7" w:rsidR="00854C8C" w:rsidRPr="00B24E65" w:rsidRDefault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 xml:space="preserve">A lo largo de </w:t>
      </w:r>
      <w:r w:rsidR="00854C8C">
        <w:rPr>
          <w:rFonts w:ascii="Montserrat" w:eastAsia="Montserrat" w:hAnsi="Montserrat" w:cs="Montserrat"/>
        </w:rPr>
        <w:t xml:space="preserve">varias sesiones vas </w:t>
      </w:r>
      <w:r w:rsidRPr="00B24E65">
        <w:rPr>
          <w:rFonts w:ascii="Montserrat" w:eastAsia="Montserrat" w:hAnsi="Montserrat" w:cs="Montserrat"/>
        </w:rPr>
        <w:t xml:space="preserve">a elegir e incluso a elaborar títeres para </w:t>
      </w:r>
      <w:r w:rsidR="00854C8C">
        <w:rPr>
          <w:rFonts w:ascii="Montserrat" w:eastAsia="Montserrat" w:hAnsi="Montserrat" w:cs="Montserrat"/>
        </w:rPr>
        <w:t xml:space="preserve">una </w:t>
      </w:r>
      <w:r w:rsidR="00234AC4">
        <w:rPr>
          <w:rFonts w:ascii="Montserrat" w:eastAsia="Montserrat" w:hAnsi="Montserrat" w:cs="Montserrat"/>
        </w:rPr>
        <w:t>obra, p</w:t>
      </w:r>
      <w:r w:rsidRPr="00B24E65">
        <w:rPr>
          <w:rFonts w:ascii="Montserrat" w:eastAsia="Montserrat" w:hAnsi="Montserrat" w:cs="Montserrat"/>
        </w:rPr>
        <w:t>e</w:t>
      </w:r>
      <w:r w:rsidR="00234AC4">
        <w:rPr>
          <w:rFonts w:ascii="Montserrat" w:eastAsia="Montserrat" w:hAnsi="Montserrat" w:cs="Montserrat"/>
        </w:rPr>
        <w:t xml:space="preserve">ro </w:t>
      </w:r>
      <w:r w:rsidRPr="00B24E65">
        <w:rPr>
          <w:rFonts w:ascii="Montserrat" w:eastAsia="Montserrat" w:hAnsi="Montserrat" w:cs="Montserrat"/>
        </w:rPr>
        <w:t xml:space="preserve">vamos por partes, para planear y ensayar una obra de teatro con títeres </w:t>
      </w:r>
      <w:r w:rsidR="00234AC4">
        <w:rPr>
          <w:rFonts w:ascii="Montserrat" w:eastAsia="Montserrat" w:hAnsi="Montserrat" w:cs="Montserrat"/>
        </w:rPr>
        <w:t>primero necesitamos la historia,</w:t>
      </w:r>
      <w:r w:rsidRPr="00B24E65">
        <w:rPr>
          <w:rFonts w:ascii="Montserrat" w:eastAsia="Montserrat" w:hAnsi="Montserrat" w:cs="Montserrat"/>
        </w:rPr>
        <w:t xml:space="preserve"> es decir, lo que vamos a contar, así </w:t>
      </w:r>
      <w:r w:rsidR="00234AC4">
        <w:rPr>
          <w:rFonts w:ascii="Montserrat" w:eastAsia="Montserrat" w:hAnsi="Montserrat" w:cs="Montserrat"/>
        </w:rPr>
        <w:t xml:space="preserve">que, </w:t>
      </w:r>
      <w:r w:rsidRPr="00B24E65">
        <w:rPr>
          <w:rFonts w:ascii="Montserrat" w:eastAsia="Montserrat" w:hAnsi="Montserrat" w:cs="Montserrat"/>
        </w:rPr>
        <w:t>¡Hoy es día de leer obras de teatro!</w:t>
      </w:r>
    </w:p>
    <w:p w14:paraId="67ADC07E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20AAA7D7" w14:textId="064EA936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 xml:space="preserve">Para empezar, </w:t>
      </w:r>
      <w:r w:rsidR="00854C8C">
        <w:rPr>
          <w:rFonts w:ascii="Montserrat" w:hAnsi="Montserrat" w:cs="Arial"/>
          <w:color w:val="000000" w:themeColor="text1"/>
        </w:rPr>
        <w:t>realizarás</w:t>
      </w:r>
      <w:r w:rsidRPr="00B24E65">
        <w:rPr>
          <w:rFonts w:ascii="Montserrat" w:hAnsi="Montserrat" w:cs="Arial"/>
          <w:color w:val="000000" w:themeColor="text1"/>
        </w:rPr>
        <w:t xml:space="preserve"> la lectura de una obra de teatro de dos escenas que aparece en </w:t>
      </w:r>
      <w:r w:rsidR="00854C8C">
        <w:rPr>
          <w:rFonts w:ascii="Montserrat" w:hAnsi="Montserrat" w:cs="Arial"/>
          <w:color w:val="000000" w:themeColor="text1"/>
        </w:rPr>
        <w:t>tú</w:t>
      </w:r>
      <w:r w:rsidR="00234AC4">
        <w:rPr>
          <w:rFonts w:ascii="Montserrat" w:hAnsi="Montserrat" w:cs="Arial"/>
          <w:color w:val="000000" w:themeColor="text1"/>
        </w:rPr>
        <w:t xml:space="preserve"> libro de Lengua M</w:t>
      </w:r>
      <w:r w:rsidRPr="00B24E65">
        <w:rPr>
          <w:rFonts w:ascii="Montserrat" w:hAnsi="Montserrat" w:cs="Arial"/>
          <w:color w:val="000000" w:themeColor="text1"/>
        </w:rPr>
        <w:t>ate</w:t>
      </w:r>
      <w:r w:rsidR="00234AC4">
        <w:rPr>
          <w:rFonts w:ascii="Montserrat" w:hAnsi="Montserrat" w:cs="Arial"/>
          <w:color w:val="000000" w:themeColor="text1"/>
        </w:rPr>
        <w:t xml:space="preserve">rna. Español, en la página 213 </w:t>
      </w:r>
      <w:r w:rsidRPr="00B24E65">
        <w:rPr>
          <w:rFonts w:ascii="Montserrat" w:hAnsi="Montserrat" w:cs="Arial"/>
          <w:color w:val="000000" w:themeColor="text1"/>
        </w:rPr>
        <w:t>en la sección de recortables.</w:t>
      </w:r>
    </w:p>
    <w:p w14:paraId="4DF5AAA9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0FB5A390" w14:textId="63393657" w:rsidR="00B24E65" w:rsidRDefault="00854C8C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8B24CEA" wp14:editId="4E09D61A">
            <wp:extent cx="2131095" cy="2640787"/>
            <wp:effectExtent l="0" t="0" r="254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37" cy="266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DC881" w14:textId="4CE953AB" w:rsidR="00B24E65" w:rsidRDefault="00C86ACA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hyperlink r:id="rId9" w:anchor="page/213" w:history="1">
        <w:r w:rsidR="00B24E65" w:rsidRPr="00C1767D">
          <w:rPr>
            <w:rStyle w:val="Hipervnculo"/>
            <w:rFonts w:ascii="Montserrat" w:hAnsi="Montserrat" w:cs="Arial"/>
          </w:rPr>
          <w:t>https://libros.conaliteg.gob.mx/P2ESA.htm?#page/213</w:t>
        </w:r>
      </w:hyperlink>
    </w:p>
    <w:p w14:paraId="2625306F" w14:textId="77777777" w:rsidR="00234AC4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</w:p>
    <w:p w14:paraId="46508ADA" w14:textId="12BE35DE" w:rsidR="00B24E65" w:rsidRPr="00B24E65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bCs/>
          <w:color w:val="000000" w:themeColor="text1"/>
        </w:rPr>
        <w:lastRenderedPageBreak/>
        <w:t xml:space="preserve">Seguirás </w:t>
      </w:r>
      <w:r w:rsidR="00B24E65" w:rsidRPr="00854C8C">
        <w:rPr>
          <w:rFonts w:ascii="Montserrat" w:hAnsi="Montserrat" w:cs="Arial"/>
          <w:color w:val="000000" w:themeColor="text1"/>
        </w:rPr>
        <w:t>la</w:t>
      </w:r>
      <w:r w:rsidR="00B24E65" w:rsidRPr="00B24E65">
        <w:rPr>
          <w:rFonts w:ascii="Montserrat" w:hAnsi="Montserrat" w:cs="Arial"/>
          <w:color w:val="000000" w:themeColor="text1"/>
        </w:rPr>
        <w:t xml:space="preserve"> lectura de la obra. </w:t>
      </w:r>
    </w:p>
    <w:p w14:paraId="1AEBA83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DA1D3DF" w14:textId="405401C8" w:rsidR="00B24E65" w:rsidRPr="00854C8C" w:rsidRDefault="00B24E65" w:rsidP="00854C8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color w:val="000000" w:themeColor="text1"/>
        </w:rPr>
        <w:t>Pero antes,</w:t>
      </w:r>
      <w:r w:rsidRPr="00854C8C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234AC4">
        <w:rPr>
          <w:rFonts w:ascii="Montserrat" w:hAnsi="Montserrat" w:cs="Arial"/>
          <w:color w:val="000000" w:themeColor="text1"/>
        </w:rPr>
        <w:t>¿D</w:t>
      </w:r>
      <w:r w:rsidRPr="00854C8C">
        <w:rPr>
          <w:rFonts w:ascii="Montserrat" w:hAnsi="Montserrat" w:cs="Arial"/>
          <w:color w:val="000000" w:themeColor="text1"/>
        </w:rPr>
        <w:t>eb</w:t>
      </w:r>
      <w:r w:rsidR="00854C8C">
        <w:rPr>
          <w:rFonts w:ascii="Montserrat" w:hAnsi="Montserrat" w:cs="Arial"/>
          <w:color w:val="000000" w:themeColor="text1"/>
        </w:rPr>
        <w:t xml:space="preserve">es </w:t>
      </w:r>
      <w:r w:rsidRPr="00854C8C">
        <w:rPr>
          <w:rFonts w:ascii="Montserrat" w:hAnsi="Montserrat" w:cs="Arial"/>
          <w:color w:val="000000" w:themeColor="text1"/>
        </w:rPr>
        <w:t>fijar</w:t>
      </w:r>
      <w:r w:rsidR="00854C8C">
        <w:rPr>
          <w:rFonts w:ascii="Montserrat" w:hAnsi="Montserrat" w:cs="Arial"/>
          <w:color w:val="000000" w:themeColor="text1"/>
        </w:rPr>
        <w:t>te</w:t>
      </w:r>
      <w:r w:rsidRPr="00854C8C">
        <w:rPr>
          <w:rFonts w:ascii="Montserrat" w:hAnsi="Montserrat" w:cs="Arial"/>
          <w:color w:val="000000" w:themeColor="text1"/>
        </w:rPr>
        <w:t xml:space="preserve"> en algo en particular?</w:t>
      </w:r>
    </w:p>
    <w:p w14:paraId="2449F631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4768A05" w14:textId="2E380C1D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  <w:r w:rsidRPr="00B24E65">
        <w:rPr>
          <w:rFonts w:ascii="Montserrat" w:hAnsi="Montserrat" w:cs="Arial"/>
          <w:color w:val="000000" w:themeColor="text1"/>
        </w:rPr>
        <w:t>Debe</w:t>
      </w:r>
      <w:r w:rsidR="00854C8C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disfrutar la lectura. </w:t>
      </w:r>
    </w:p>
    <w:p w14:paraId="1BC95461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A47818" w14:textId="73C90A8E" w:rsidR="00854C8C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</w:t>
      </w:r>
      <w:r w:rsidR="00B24E65" w:rsidRPr="00B24E65">
        <w:rPr>
          <w:rFonts w:ascii="Montserrat" w:hAnsi="Montserrat" w:cs="Arial"/>
          <w:color w:val="000000" w:themeColor="text1"/>
        </w:rPr>
        <w:t xml:space="preserve">amos a contestar las actividades de </w:t>
      </w:r>
      <w:r w:rsidR="00854C8C">
        <w:rPr>
          <w:rFonts w:ascii="Montserrat" w:hAnsi="Montserrat" w:cs="Arial"/>
          <w:color w:val="000000" w:themeColor="text1"/>
        </w:rPr>
        <w:t>tú</w:t>
      </w:r>
      <w:r>
        <w:rPr>
          <w:rFonts w:ascii="Montserrat" w:hAnsi="Montserrat" w:cs="Arial"/>
          <w:color w:val="000000" w:themeColor="text1"/>
        </w:rPr>
        <w:t xml:space="preserve"> libro de texto, observa la página 174</w:t>
      </w:r>
    </w:p>
    <w:p w14:paraId="2A1B8025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68C880" w14:textId="28951EA3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¿Pod</w:t>
      </w:r>
      <w:r w:rsidR="00234AC4">
        <w:rPr>
          <w:rFonts w:ascii="Montserrat" w:hAnsi="Montserrat" w:cs="Arial"/>
          <w:color w:val="000000" w:themeColor="text1"/>
        </w:rPr>
        <w:t>rías leer las indicaciones</w:t>
      </w:r>
      <w:r w:rsidRPr="00B24E65">
        <w:rPr>
          <w:rFonts w:ascii="Montserrat" w:hAnsi="Montserrat" w:cs="Arial"/>
          <w:color w:val="000000" w:themeColor="text1"/>
        </w:rPr>
        <w:t>?</w:t>
      </w:r>
    </w:p>
    <w:p w14:paraId="1CE091C5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81F78CA" w14:textId="282C8D20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02ECBF5" wp14:editId="20922EA8">
            <wp:extent cx="4352544" cy="244795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185" cy="245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B83A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</w:p>
    <w:p w14:paraId="68C2E80B" w14:textId="0510388B" w:rsidR="00B24E65" w:rsidRPr="00B24E65" w:rsidRDefault="00B24E65" w:rsidP="00234AC4">
      <w:pPr>
        <w:pStyle w:val="NormalWeb"/>
        <w:spacing w:before="0" w:beforeAutospacing="0" w:after="0" w:afterAutospacing="0"/>
        <w:ind w:left="720"/>
        <w:rPr>
          <w:rFonts w:ascii="Montserrat" w:hAnsi="Montserrat" w:cs="Arial"/>
          <w:i/>
          <w:iCs/>
          <w:sz w:val="22"/>
          <w:szCs w:val="22"/>
        </w:rPr>
      </w:pPr>
      <w:r w:rsidRPr="00B24E65">
        <w:rPr>
          <w:rFonts w:ascii="Montserrat" w:hAnsi="Montserrat" w:cs="Arial"/>
          <w:i/>
          <w:iCs/>
          <w:sz w:val="22"/>
          <w:szCs w:val="22"/>
        </w:rPr>
        <w:t>Identifiquen los personajes.</w:t>
      </w:r>
    </w:p>
    <w:p w14:paraId="184CE19D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87801ED" w14:textId="3885EE04" w:rsidR="00B24E65" w:rsidRPr="00B24E65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Aparecen cuatro personajes, ¿C</w:t>
      </w:r>
      <w:r w:rsidR="00B24E65" w:rsidRPr="00B24E65">
        <w:rPr>
          <w:rFonts w:ascii="Montserrat" w:hAnsi="Montserrat" w:cs="Arial"/>
          <w:color w:val="000000" w:themeColor="text1"/>
        </w:rPr>
        <w:t>uáles serían los personajes principales; los más importantes? Contest</w:t>
      </w:r>
      <w:r w:rsidR="004C20E1">
        <w:rPr>
          <w:rFonts w:ascii="Montserrat" w:hAnsi="Montserrat" w:cs="Arial"/>
          <w:color w:val="000000" w:themeColor="text1"/>
        </w:rPr>
        <w:t>a en tú libro de texto.</w:t>
      </w:r>
    </w:p>
    <w:p w14:paraId="0EEEBC4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BA1887" w14:textId="5B61F6D6" w:rsidR="00B24E65" w:rsidRPr="00B24E65" w:rsidRDefault="004C20E1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Q</w:t>
      </w:r>
      <w:r w:rsidR="00B24E65" w:rsidRPr="00B24E65">
        <w:rPr>
          <w:rFonts w:ascii="Montserrat" w:hAnsi="Montserrat" w:cs="Arial"/>
          <w:color w:val="000000" w:themeColor="text1"/>
        </w:rPr>
        <w:t xml:space="preserve">ué dicen las niñas y </w:t>
      </w:r>
      <w:r w:rsidR="00234AC4">
        <w:rPr>
          <w:rFonts w:ascii="Montserrat" w:hAnsi="Montserrat" w:cs="Arial"/>
          <w:color w:val="000000" w:themeColor="text1"/>
        </w:rPr>
        <w:t>los niños, lee con atención, dicen que son: E</w:t>
      </w:r>
      <w:r w:rsidR="00B24E65" w:rsidRPr="00B24E65">
        <w:rPr>
          <w:rFonts w:ascii="Montserrat" w:hAnsi="Montserrat" w:cs="Arial"/>
          <w:color w:val="000000" w:themeColor="text1"/>
        </w:rPr>
        <w:t>l ratón y la ratona.</w:t>
      </w:r>
    </w:p>
    <w:p w14:paraId="394BF558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2100603" w14:textId="7022BC0D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782899F2" wp14:editId="10338D39">
            <wp:extent cx="4135194" cy="23262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29" cy="234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E6367" w14:textId="41248EA8" w:rsidR="00B24E65" w:rsidRPr="00B24E65" w:rsidRDefault="00234AC4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¿C</w:t>
      </w:r>
      <w:r w:rsidR="00B24E65" w:rsidRPr="00B24E65">
        <w:rPr>
          <w:rFonts w:ascii="Montserrat" w:hAnsi="Montserrat" w:cs="Arial"/>
          <w:color w:val="000000" w:themeColor="text1"/>
        </w:rPr>
        <w:t xml:space="preserve">uáles serían los personajes secundarios? </w:t>
      </w:r>
      <w:r w:rsidR="004C20E1">
        <w:rPr>
          <w:rFonts w:ascii="Montserrat" w:hAnsi="Montserrat" w:cs="Arial"/>
          <w:color w:val="000000" w:themeColor="text1"/>
        </w:rPr>
        <w:t>Pon la respuesta en tú libro.</w:t>
      </w:r>
    </w:p>
    <w:p w14:paraId="5511075E" w14:textId="77777777" w:rsidR="004C20E1" w:rsidRDefault="004C20E1" w:rsidP="004C20E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873CB9" w14:textId="6F052A84" w:rsidR="00B24E65" w:rsidRPr="00B24E65" w:rsidRDefault="00B24E65" w:rsidP="00234AC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C20E1">
        <w:rPr>
          <w:rFonts w:ascii="Montserrat" w:hAnsi="Montserrat" w:cs="Arial"/>
          <w:color w:val="000000" w:themeColor="text1"/>
        </w:rPr>
        <w:t>E</w:t>
      </w:r>
      <w:r w:rsidR="004C20E1">
        <w:rPr>
          <w:rFonts w:ascii="Montserrat" w:hAnsi="Montserrat" w:cs="Arial"/>
          <w:color w:val="000000" w:themeColor="text1"/>
        </w:rPr>
        <w:t>s fácil</w:t>
      </w:r>
      <w:r w:rsidRPr="004C20E1">
        <w:rPr>
          <w:rFonts w:ascii="Montserrat" w:hAnsi="Montserrat" w:cs="Arial"/>
          <w:color w:val="000000" w:themeColor="text1"/>
        </w:rPr>
        <w:t>, son los otro</w:t>
      </w:r>
      <w:r w:rsidR="00234AC4">
        <w:rPr>
          <w:rFonts w:ascii="Montserrat" w:hAnsi="Montserrat" w:cs="Arial"/>
          <w:color w:val="000000" w:themeColor="text1"/>
        </w:rPr>
        <w:t>s dos animalitos que aparecen: E</w:t>
      </w:r>
      <w:r w:rsidRPr="004C20E1">
        <w:rPr>
          <w:rFonts w:ascii="Montserrat" w:hAnsi="Montserrat" w:cs="Arial"/>
          <w:color w:val="000000" w:themeColor="text1"/>
        </w:rPr>
        <w:t>l gato y el perro</w:t>
      </w:r>
      <w:r w:rsidR="00234AC4">
        <w:rPr>
          <w:rFonts w:ascii="Montserrat" w:hAnsi="Montserrat" w:cs="Arial"/>
          <w:color w:val="000000" w:themeColor="text1"/>
        </w:rPr>
        <w:t>, a</w:t>
      </w:r>
      <w:r w:rsidR="004C20E1" w:rsidRPr="00B24E65">
        <w:rPr>
          <w:rFonts w:ascii="Montserrat" w:hAnsi="Montserrat" w:cs="Arial"/>
          <w:color w:val="000000" w:themeColor="text1"/>
        </w:rPr>
        <w:t>nóta</w:t>
      </w:r>
      <w:r w:rsidR="004C20E1">
        <w:rPr>
          <w:rFonts w:ascii="Montserrat" w:hAnsi="Montserrat" w:cs="Arial"/>
          <w:color w:val="000000" w:themeColor="text1"/>
        </w:rPr>
        <w:t>lo</w:t>
      </w:r>
      <w:r w:rsidR="004C20E1" w:rsidRPr="00B24E65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</w:t>
      </w:r>
      <w:r w:rsidR="004C20E1">
        <w:rPr>
          <w:rFonts w:ascii="Montserrat" w:hAnsi="Montserrat" w:cs="Arial"/>
          <w:color w:val="000000" w:themeColor="text1"/>
        </w:rPr>
        <w:t>tú libro</w:t>
      </w:r>
      <w:r w:rsidR="00234AC4">
        <w:rPr>
          <w:rFonts w:ascii="Montserrat" w:hAnsi="Montserrat" w:cs="Arial"/>
          <w:color w:val="000000" w:themeColor="text1"/>
        </w:rPr>
        <w:t>, t</w:t>
      </w:r>
      <w:r w:rsidRPr="00B24E65">
        <w:rPr>
          <w:rFonts w:ascii="Montserrat" w:hAnsi="Montserrat" w:cs="Arial"/>
          <w:color w:val="000000" w:themeColor="text1"/>
        </w:rPr>
        <w:t>ambién anot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los no</w:t>
      </w:r>
      <w:r w:rsidR="00234AC4">
        <w:rPr>
          <w:rFonts w:ascii="Montserrat" w:hAnsi="Montserrat" w:cs="Arial"/>
          <w:color w:val="000000" w:themeColor="text1"/>
        </w:rPr>
        <w:t>mbres de los personajes. V</w:t>
      </w:r>
      <w:r w:rsidRPr="00B24E65">
        <w:rPr>
          <w:rFonts w:ascii="Montserrat" w:hAnsi="Montserrat" w:cs="Arial"/>
          <w:color w:val="000000" w:themeColor="text1"/>
        </w:rPr>
        <w:t>amos a dar respuesta a las preguntas de abajo. ¿</w:t>
      </w:r>
      <w:r w:rsidR="006B24F2">
        <w:rPr>
          <w:rFonts w:ascii="Montserrat" w:hAnsi="Montserrat" w:cs="Arial"/>
          <w:color w:val="000000" w:themeColor="text1"/>
        </w:rPr>
        <w:t>Puedes</w:t>
      </w:r>
      <w:r w:rsidRPr="00B24E65">
        <w:rPr>
          <w:rFonts w:ascii="Montserrat" w:hAnsi="Montserrat" w:cs="Arial"/>
          <w:color w:val="000000" w:themeColor="text1"/>
        </w:rPr>
        <w:t xml:space="preserve"> leerla? Una por una las vamos a contestar. </w:t>
      </w:r>
    </w:p>
    <w:p w14:paraId="3331760D" w14:textId="77777777" w:rsidR="00B24E65" w:rsidRPr="00B24E65" w:rsidRDefault="00B24E65" w:rsidP="00234AC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B8A9955" w14:textId="4A622A3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La primera pregunta dice:</w:t>
      </w:r>
    </w:p>
    <w:p w14:paraId="5F2905B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3CDA515" w14:textId="485AD02B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36DA7DC0" wp14:editId="3C29C5AA">
            <wp:extent cx="2743200" cy="1543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1" cy="156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3E51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</w:p>
    <w:p w14:paraId="3F1E0CC9" w14:textId="5A8E5FBF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B24E65">
        <w:rPr>
          <w:rFonts w:ascii="Montserrat" w:hAnsi="Montserrat" w:cs="Arial"/>
          <w:color w:val="000000" w:themeColor="text1"/>
        </w:rPr>
        <w:t>uál cree</w:t>
      </w:r>
      <w:r>
        <w:rPr>
          <w:rFonts w:ascii="Montserrat" w:hAnsi="Montserrat" w:cs="Arial"/>
          <w:color w:val="000000" w:themeColor="text1"/>
        </w:rPr>
        <w:t>s</w:t>
      </w:r>
      <w:r w:rsidR="00B24E65" w:rsidRPr="00B24E65">
        <w:rPr>
          <w:rFonts w:ascii="Montserrat" w:hAnsi="Montserrat" w:cs="Arial"/>
          <w:color w:val="000000" w:themeColor="text1"/>
        </w:rPr>
        <w:t xml:space="preserve"> que es la respuesta</w:t>
      </w:r>
      <w:r>
        <w:rPr>
          <w:rFonts w:ascii="Montserrat" w:hAnsi="Montserrat" w:cs="Arial"/>
          <w:color w:val="000000" w:themeColor="text1"/>
        </w:rPr>
        <w:t>?</w:t>
      </w:r>
      <w:r w:rsidR="00B24E65" w:rsidRPr="00B24E65">
        <w:rPr>
          <w:rFonts w:ascii="Montserrat" w:hAnsi="Montserrat" w:cs="Arial"/>
          <w:color w:val="000000" w:themeColor="text1"/>
        </w:rPr>
        <w:t xml:space="preserve"> </w:t>
      </w:r>
    </w:p>
    <w:p w14:paraId="7EDD3EE7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C3137D" w14:textId="2FC5F8AB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B24E65">
        <w:rPr>
          <w:rFonts w:ascii="Montserrat" w:hAnsi="Montserrat" w:cs="Arial"/>
          <w:color w:val="000000" w:themeColor="text1"/>
        </w:rPr>
        <w:t xml:space="preserve">a diferencia es que la comida del ratón de campo tenía más verduras y frutas, porque el mismo ratoncito las cosechaba. </w:t>
      </w:r>
    </w:p>
    <w:p w14:paraId="6141B52F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843E2A9" w14:textId="38FEE84E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B24E65" w:rsidRPr="00B24E65">
        <w:rPr>
          <w:rFonts w:ascii="Montserrat" w:hAnsi="Montserrat" w:cs="Arial"/>
          <w:color w:val="000000" w:themeColor="text1"/>
        </w:rPr>
        <w:t>unque también en las zonas urbanas tenemos oportunid</w:t>
      </w:r>
      <w:r>
        <w:rPr>
          <w:rFonts w:ascii="Montserrat" w:hAnsi="Montserrat" w:cs="Arial"/>
          <w:color w:val="000000" w:themeColor="text1"/>
        </w:rPr>
        <w:t>ad de comer frutas y verdura. La</w:t>
      </w:r>
      <w:r w:rsidR="00B24E65" w:rsidRPr="00B24E65">
        <w:rPr>
          <w:rFonts w:ascii="Montserrat" w:hAnsi="Montserrat" w:cs="Arial"/>
          <w:color w:val="000000" w:themeColor="text1"/>
        </w:rPr>
        <w:t>s niñas y niños que viven en el campo pueden cortar estos alimentos de sus huertos y otros alimentos de sus milpas.</w:t>
      </w:r>
    </w:p>
    <w:p w14:paraId="35CAD85C" w14:textId="7C45309F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1DB0515" w14:textId="4FAB0F79" w:rsidR="00B24E65" w:rsidRDefault="00B24E65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69E0055" wp14:editId="7C1947B5">
            <wp:extent cx="2676525" cy="8450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8" cy="86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C582B" w14:textId="77777777" w:rsidR="006B24F2" w:rsidRPr="00B24E65" w:rsidRDefault="006B24F2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18609BB" w14:textId="5B971F2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Porque al ratoncito le costaba mucho trabajo adaptarse ahí, no estaba en calma y le daba miedo que apareciera el gato o el perro.</w:t>
      </w:r>
    </w:p>
    <w:p w14:paraId="48DE5D5D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31F2810" w14:textId="16E34290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 último:</w:t>
      </w:r>
    </w:p>
    <w:p w14:paraId="0146FFC0" w14:textId="214FCF8E" w:rsidR="00B24E65" w:rsidRDefault="00B24E65" w:rsidP="006B24F2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DDA37CE" wp14:editId="31B4C06E">
            <wp:extent cx="2419350" cy="13606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402" cy="1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FE3F" w14:textId="77777777" w:rsid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F5F977" w14:textId="333A634D" w:rsidR="006B24F2" w:rsidRP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  <w:r w:rsidRPr="006B24F2">
        <w:rPr>
          <w:rFonts w:ascii="Montserrat" w:hAnsi="Montserrat" w:cs="Arial"/>
          <w:bCs/>
          <w:color w:val="000000" w:themeColor="text1"/>
        </w:rPr>
        <w:lastRenderedPageBreak/>
        <w:t>Lee l</w:t>
      </w:r>
      <w:r w:rsidR="00234AC4">
        <w:rPr>
          <w:rFonts w:ascii="Montserrat" w:hAnsi="Montserrat" w:cs="Arial"/>
          <w:bCs/>
          <w:color w:val="000000" w:themeColor="text1"/>
        </w:rPr>
        <w:t>o que dicen los alumnos como tú.</w:t>
      </w:r>
    </w:p>
    <w:p w14:paraId="16B0EF6C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FE1F6E3" w14:textId="597B2833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D</w:t>
      </w:r>
      <w:r w:rsidR="00B24E65" w:rsidRPr="00B24E65">
        <w:rPr>
          <w:rFonts w:ascii="Montserrat" w:hAnsi="Montserrat" w:cs="Arial"/>
          <w:color w:val="000000" w:themeColor="text1"/>
        </w:rPr>
        <w:t>icen que los personajes prefieren la comida del huerto, los vegetales, quieren comer sano y estar tranquilos.</w:t>
      </w:r>
    </w:p>
    <w:p w14:paraId="7AC94F1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385121" w14:textId="16056479" w:rsidR="006B24F2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Recuerd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escribir </w:t>
      </w:r>
      <w:r w:rsidR="006B24F2">
        <w:rPr>
          <w:rFonts w:ascii="Montserrat" w:hAnsi="Montserrat" w:cs="Arial"/>
          <w:color w:val="000000" w:themeColor="text1"/>
        </w:rPr>
        <w:t>t</w:t>
      </w:r>
      <w:r w:rsidRPr="00B24E65">
        <w:rPr>
          <w:rFonts w:ascii="Montserrat" w:hAnsi="Montserrat" w:cs="Arial"/>
          <w:color w:val="000000" w:themeColor="text1"/>
        </w:rPr>
        <w:t>us</w:t>
      </w:r>
      <w:r w:rsidR="00234AC4">
        <w:rPr>
          <w:rFonts w:ascii="Montserrat" w:hAnsi="Montserrat" w:cs="Arial"/>
          <w:color w:val="000000" w:themeColor="text1"/>
        </w:rPr>
        <w:t xml:space="preserve"> respuestas en el libro. ¿Q</w:t>
      </w:r>
      <w:r w:rsidRPr="00B24E65">
        <w:rPr>
          <w:rFonts w:ascii="Montserrat" w:hAnsi="Montserrat" w:cs="Arial"/>
          <w:color w:val="000000" w:themeColor="text1"/>
        </w:rPr>
        <w:t xml:space="preserve">ué crees? Si esta pequeña obra </w:t>
      </w:r>
      <w:r w:rsidR="006B24F2">
        <w:rPr>
          <w:rFonts w:ascii="Montserrat" w:hAnsi="Montserrat" w:cs="Arial"/>
          <w:color w:val="000000" w:themeColor="text1"/>
        </w:rPr>
        <w:t>te gustó, tenemos otra, ten listo tú</w:t>
      </w:r>
      <w:r w:rsidRPr="00B24E65">
        <w:rPr>
          <w:rFonts w:ascii="Montserrat" w:hAnsi="Montserrat" w:cs="Arial"/>
          <w:color w:val="000000" w:themeColor="text1"/>
        </w:rPr>
        <w:t xml:space="preserve"> li</w:t>
      </w:r>
      <w:r w:rsidR="00234AC4">
        <w:rPr>
          <w:rFonts w:ascii="Montserrat" w:hAnsi="Montserrat" w:cs="Arial"/>
          <w:color w:val="000000" w:themeColor="text1"/>
        </w:rPr>
        <w:t>bro de texto, en la página 217</w:t>
      </w:r>
    </w:p>
    <w:p w14:paraId="41CE6E8B" w14:textId="5F8D4B55" w:rsid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8B1CE21" wp14:editId="3EF350CB">
            <wp:extent cx="2479853" cy="309941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1" cy="310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3302C" w14:textId="7EFD0B65" w:rsidR="00693FE3" w:rsidRDefault="00C86ACA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  <w:hyperlink r:id="rId16" w:anchor="page/217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https://libros.conaliteg.gob.mx/P2ESA.htm?#page/217</w:t>
        </w:r>
      </w:hyperlink>
    </w:p>
    <w:p w14:paraId="172CF523" w14:textId="77777777" w:rsidR="00693FE3" w:rsidRPr="00B24E65" w:rsidRDefault="00693FE3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</w:p>
    <w:p w14:paraId="1C85FAF0" w14:textId="28D5F855" w:rsidR="00B24E65" w:rsidRPr="00693FE3" w:rsidRDefault="00B24E65" w:rsidP="006B24F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 va</w:t>
      </w:r>
      <w:r w:rsidR="006B24F2">
        <w:rPr>
          <w:rFonts w:ascii="Montserrat" w:hAnsi="Montserrat" w:cs="Arial"/>
          <w:color w:val="000000" w:themeColor="text1"/>
        </w:rPr>
        <w:t>s</w:t>
      </w:r>
      <w:r w:rsidRPr="00693FE3">
        <w:rPr>
          <w:rFonts w:ascii="Montserrat" w:hAnsi="Montserrat" w:cs="Arial"/>
          <w:color w:val="000000" w:themeColor="text1"/>
        </w:rPr>
        <w:t xml:space="preserve"> a leer </w:t>
      </w:r>
      <w:r w:rsidR="006B24F2">
        <w:rPr>
          <w:rFonts w:ascii="Montserrat" w:hAnsi="Montserrat" w:cs="Arial"/>
          <w:color w:val="000000" w:themeColor="text1"/>
        </w:rPr>
        <w:t>con ayuda de la persona que este contigo en casa. H</w:t>
      </w:r>
      <w:r w:rsidRPr="00693FE3">
        <w:rPr>
          <w:rFonts w:ascii="Montserrat" w:hAnsi="Montserrat" w:cs="Arial"/>
          <w:color w:val="000000" w:themeColor="text1"/>
        </w:rPr>
        <w:t>ay varios personajes</w:t>
      </w:r>
      <w:r w:rsidR="006B24F2">
        <w:rPr>
          <w:rFonts w:ascii="Montserrat" w:hAnsi="Montserrat" w:cs="Arial"/>
          <w:color w:val="000000" w:themeColor="text1"/>
        </w:rPr>
        <w:t>.</w:t>
      </w:r>
    </w:p>
    <w:p w14:paraId="5AF88A0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BD3006A" w14:textId="6EE629B5" w:rsidR="00B24E65" w:rsidRPr="00693FE3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La </w:t>
      </w:r>
      <w:r w:rsidR="00B24E65" w:rsidRPr="00693FE3">
        <w:rPr>
          <w:rFonts w:ascii="Montserrat" w:hAnsi="Montserrat" w:cs="Arial"/>
          <w:color w:val="000000" w:themeColor="text1"/>
        </w:rPr>
        <w:t xml:space="preserve">obra se llama </w:t>
      </w:r>
      <w:r w:rsidR="00B24E65" w:rsidRPr="00693FE3">
        <w:rPr>
          <w:rFonts w:ascii="Montserrat" w:hAnsi="Montserrat" w:cs="Arial"/>
          <w:i/>
          <w:iCs/>
          <w:color w:val="000000" w:themeColor="text1"/>
        </w:rPr>
        <w:t>Un papalote para Ema</w:t>
      </w:r>
      <w:r w:rsidR="00B24E65" w:rsidRPr="00693FE3">
        <w:rPr>
          <w:rFonts w:ascii="Montserrat" w:hAnsi="Montserrat" w:cs="Arial"/>
          <w:color w:val="000000" w:themeColor="text1"/>
        </w:rPr>
        <w:t xml:space="preserve">, es una obra de tres escenas, aquí solo vamos a leer una de ellas, para que </w:t>
      </w:r>
      <w:r>
        <w:rPr>
          <w:rFonts w:ascii="Montserrat" w:hAnsi="Montserrat" w:cs="Arial"/>
          <w:color w:val="000000" w:themeColor="text1"/>
        </w:rPr>
        <w:t>tú leas el resto en tu</w:t>
      </w:r>
      <w:r w:rsidR="00B24E65" w:rsidRPr="00693FE3">
        <w:rPr>
          <w:rFonts w:ascii="Montserrat" w:hAnsi="Montserrat" w:cs="Arial"/>
          <w:color w:val="000000" w:themeColor="text1"/>
        </w:rPr>
        <w:t xml:space="preserve"> casa</w:t>
      </w:r>
      <w:r>
        <w:rPr>
          <w:rFonts w:ascii="Montserrat" w:hAnsi="Montserrat" w:cs="Arial"/>
          <w:color w:val="000000" w:themeColor="text1"/>
        </w:rPr>
        <w:t xml:space="preserve"> con algún adulto, si gustas puedes</w:t>
      </w:r>
      <w:r w:rsidR="00B24E65" w:rsidRPr="00693FE3">
        <w:rPr>
          <w:rFonts w:ascii="Montserrat" w:hAnsi="Montserrat" w:cs="Arial"/>
          <w:color w:val="000000" w:themeColor="text1"/>
        </w:rPr>
        <w:t xml:space="preserve"> dividir</w:t>
      </w:r>
      <w:r>
        <w:rPr>
          <w:rFonts w:ascii="Montserrat" w:hAnsi="Montserrat" w:cs="Arial"/>
          <w:color w:val="000000" w:themeColor="text1"/>
        </w:rPr>
        <w:t>te</w:t>
      </w:r>
      <w:r w:rsidR="00B24E65" w:rsidRPr="00693FE3">
        <w:rPr>
          <w:rFonts w:ascii="Montserrat" w:hAnsi="Montserrat" w:cs="Arial"/>
          <w:color w:val="000000" w:themeColor="text1"/>
        </w:rPr>
        <w:t xml:space="preserve"> los parlamentos. Antes de comenzar la lectura </w:t>
      </w:r>
      <w:r>
        <w:rPr>
          <w:rFonts w:ascii="Montserrat" w:hAnsi="Montserrat" w:cs="Arial"/>
          <w:color w:val="000000" w:themeColor="text1"/>
        </w:rPr>
        <w:t>fíjate</w:t>
      </w:r>
      <w:r w:rsidR="00B24E65" w:rsidRPr="00693FE3">
        <w:rPr>
          <w:rFonts w:ascii="Montserrat" w:hAnsi="Montserrat" w:cs="Arial"/>
          <w:color w:val="000000" w:themeColor="text1"/>
        </w:rPr>
        <w:t xml:space="preserve"> bien en algunos elementos que tienen las obras de teatro: </w:t>
      </w:r>
      <w:r>
        <w:rPr>
          <w:rFonts w:ascii="Montserrat" w:hAnsi="Montserrat" w:cs="Arial"/>
          <w:color w:val="000000" w:themeColor="text1"/>
        </w:rPr>
        <w:t>Observa la siguiente imagen donde aparecen</w:t>
      </w:r>
      <w:r w:rsidR="00B24E65" w:rsidRPr="00693FE3">
        <w:rPr>
          <w:rFonts w:ascii="Montserrat" w:hAnsi="Montserrat" w:cs="Arial"/>
          <w:color w:val="000000" w:themeColor="text1"/>
        </w:rPr>
        <w:t xml:space="preserve"> los elementos</w:t>
      </w:r>
      <w:r w:rsidR="00234AC4">
        <w:rPr>
          <w:rFonts w:ascii="Montserrat" w:hAnsi="Montserrat" w:cs="Arial"/>
          <w:color w:val="000000" w:themeColor="text1"/>
        </w:rPr>
        <w:t>.</w:t>
      </w:r>
    </w:p>
    <w:p w14:paraId="38C390E4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5703B2B" w14:textId="7CAF6494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FB27DD8" wp14:editId="724FFEB8">
            <wp:extent cx="5514275" cy="3867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288" cy="38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21E1" w14:textId="77777777" w:rsidR="006B24F2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E15F51" w14:textId="77777777" w:rsidR="00234AC4" w:rsidRDefault="00234AC4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9ABBBC" w14:textId="01EBD1EF" w:rsidR="00B24E65" w:rsidRPr="00234AC4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B24E65" w:rsidRPr="00693FE3">
        <w:rPr>
          <w:rFonts w:ascii="Montserrat" w:hAnsi="Montserrat" w:cs="Arial"/>
          <w:color w:val="000000" w:themeColor="text1"/>
        </w:rPr>
        <w:t xml:space="preserve">iene un </w:t>
      </w:r>
      <w:r w:rsidR="00B24E65" w:rsidRPr="00234AC4">
        <w:rPr>
          <w:rFonts w:ascii="Montserrat" w:hAnsi="Montserrat" w:cs="Arial"/>
          <w:bCs/>
          <w:color w:val="000000" w:themeColor="text1"/>
        </w:rPr>
        <w:t>título</w:t>
      </w:r>
      <w:r w:rsidR="00B24E65" w:rsidRPr="00234AC4">
        <w:rPr>
          <w:rFonts w:ascii="Montserrat" w:hAnsi="Montserrat" w:cs="Arial"/>
          <w:color w:val="000000" w:themeColor="text1"/>
        </w:rPr>
        <w:t>, después</w:t>
      </w:r>
      <w:r w:rsidRPr="00234AC4">
        <w:rPr>
          <w:rFonts w:ascii="Montserrat" w:hAnsi="Montserrat" w:cs="Arial"/>
          <w:color w:val="000000" w:themeColor="text1"/>
        </w:rPr>
        <w:t xml:space="preserve"> se presentan </w:t>
      </w:r>
      <w:r w:rsidR="00B24E65" w:rsidRPr="00234AC4">
        <w:rPr>
          <w:rFonts w:ascii="Montserrat" w:hAnsi="Montserrat" w:cs="Arial"/>
          <w:color w:val="000000" w:themeColor="text1"/>
        </w:rPr>
        <w:t xml:space="preserve">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la escenografía</w:t>
      </w:r>
      <w:r w:rsidR="00B24E65" w:rsidRPr="00234AC4">
        <w:rPr>
          <w:rFonts w:ascii="Montserrat" w:hAnsi="Montserrat" w:cs="Arial"/>
          <w:color w:val="000000" w:themeColor="text1"/>
        </w:rPr>
        <w:t xml:space="preserve"> y luego los </w:t>
      </w:r>
      <w:r w:rsidR="00B24E65" w:rsidRPr="00234AC4">
        <w:rPr>
          <w:rFonts w:ascii="Montserrat" w:hAnsi="Montserrat" w:cs="Arial"/>
          <w:bCs/>
          <w:color w:val="000000" w:themeColor="text1"/>
        </w:rPr>
        <w:t>nombres de los</w:t>
      </w:r>
      <w:r w:rsidR="00B24E65" w:rsidRPr="00234AC4">
        <w:rPr>
          <w:rFonts w:ascii="Montserrat" w:hAnsi="Montserrat" w:cs="Arial"/>
          <w:color w:val="000000" w:themeColor="text1"/>
        </w:rPr>
        <w:t xml:space="preserve"> </w:t>
      </w:r>
      <w:r w:rsidR="00B24E65" w:rsidRPr="00234AC4">
        <w:rPr>
          <w:rFonts w:ascii="Montserrat" w:hAnsi="Montserrat" w:cs="Arial"/>
          <w:bCs/>
          <w:color w:val="000000" w:themeColor="text1"/>
        </w:rPr>
        <w:t>personajes</w:t>
      </w:r>
      <w:r w:rsidR="00B24E65" w:rsidRPr="00234AC4">
        <w:rPr>
          <w:rFonts w:ascii="Montserrat" w:hAnsi="Montserrat" w:cs="Arial"/>
          <w:color w:val="000000" w:themeColor="text1"/>
        </w:rPr>
        <w:t>.</w:t>
      </w:r>
    </w:p>
    <w:p w14:paraId="4420F057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EB119AA" w14:textId="5ED9E88B" w:rsidR="00B24E65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Si t</w:t>
      </w:r>
      <w:r w:rsidR="00B24E65" w:rsidRPr="00234AC4">
        <w:rPr>
          <w:rFonts w:ascii="Montserrat" w:hAnsi="Montserrat" w:cs="Arial"/>
          <w:color w:val="000000" w:themeColor="text1"/>
        </w:rPr>
        <w:t>e fija</w:t>
      </w:r>
      <w:r w:rsidRPr="00234AC4">
        <w:rPr>
          <w:rFonts w:ascii="Montserrat" w:hAnsi="Montserrat" w:cs="Arial"/>
          <w:color w:val="000000" w:themeColor="text1"/>
        </w:rPr>
        <w:t>s</w:t>
      </w:r>
      <w:r w:rsidR="00B24E65" w:rsidRPr="00234AC4">
        <w:rPr>
          <w:rFonts w:ascii="Montserrat" w:hAnsi="Montserrat" w:cs="Arial"/>
          <w:color w:val="000000" w:themeColor="text1"/>
        </w:rPr>
        <w:t xml:space="preserve"> p</w:t>
      </w:r>
      <w:r w:rsidRPr="00234AC4">
        <w:rPr>
          <w:rFonts w:ascii="Montserrat" w:hAnsi="Montserrat" w:cs="Arial"/>
          <w:color w:val="000000" w:themeColor="text1"/>
        </w:rPr>
        <w:t xml:space="preserve">uedes </w:t>
      </w:r>
      <w:r w:rsidR="00B24E65" w:rsidRPr="00234AC4">
        <w:rPr>
          <w:rFonts w:ascii="Montserrat" w:hAnsi="Montserrat" w:cs="Arial"/>
          <w:color w:val="000000" w:themeColor="text1"/>
        </w:rPr>
        <w:t xml:space="preserve">localizar el número de la </w:t>
      </w:r>
      <w:r w:rsidR="00B24E65" w:rsidRPr="00234AC4">
        <w:rPr>
          <w:rFonts w:ascii="Montserrat" w:hAnsi="Montserrat" w:cs="Arial"/>
          <w:bCs/>
          <w:color w:val="000000" w:themeColor="text1"/>
        </w:rPr>
        <w:t>ESCENA</w:t>
      </w:r>
      <w:r w:rsidR="00B24E65" w:rsidRPr="00234AC4">
        <w:rPr>
          <w:rFonts w:ascii="Montserrat" w:hAnsi="Montserrat" w:cs="Arial"/>
          <w:color w:val="000000" w:themeColor="text1"/>
        </w:rPr>
        <w:t xml:space="preserve"> y en color naranja 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los actores</w:t>
      </w:r>
      <w:r w:rsidR="00B24E65" w:rsidRPr="00234AC4">
        <w:rPr>
          <w:rFonts w:ascii="Montserrat" w:hAnsi="Montserrat" w:cs="Arial"/>
          <w:color w:val="000000" w:themeColor="text1"/>
        </w:rPr>
        <w:t xml:space="preserve">, se llaman </w:t>
      </w:r>
      <w:r w:rsidR="00B24E65" w:rsidRPr="00234AC4">
        <w:rPr>
          <w:rFonts w:ascii="Montserrat" w:hAnsi="Montserrat" w:cs="Arial"/>
          <w:bCs/>
          <w:color w:val="000000" w:themeColor="text1"/>
        </w:rPr>
        <w:t>acotaciones</w:t>
      </w:r>
      <w:r w:rsidR="00B24E65" w:rsidRPr="00234AC4">
        <w:rPr>
          <w:rFonts w:ascii="Montserrat" w:hAnsi="Montserrat" w:cs="Arial"/>
          <w:color w:val="000000" w:themeColor="text1"/>
        </w:rPr>
        <w:t>, las veremos en un momento.</w:t>
      </w:r>
    </w:p>
    <w:p w14:paraId="2B32635A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F655E0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E</w:t>
      </w:r>
      <w:r w:rsidR="00B24E65" w:rsidRPr="00234AC4">
        <w:rPr>
          <w:rFonts w:ascii="Montserrat" w:hAnsi="Montserrat" w:cs="Arial"/>
          <w:color w:val="000000" w:themeColor="text1"/>
        </w:rPr>
        <w:t>sas son las que van dando instrucciones a los actores sobre cómo deben representar la obra.</w:t>
      </w:r>
    </w:p>
    <w:p w14:paraId="287AA22C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E1F0A8" w14:textId="77777777" w:rsidR="00675F31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Un elemento más en la que debe</w:t>
      </w:r>
      <w:r w:rsidR="00675F31" w:rsidRPr="00234AC4">
        <w:rPr>
          <w:rFonts w:ascii="Montserrat" w:hAnsi="Montserrat" w:cs="Arial"/>
          <w:color w:val="000000" w:themeColor="text1"/>
        </w:rPr>
        <w:t>s</w:t>
      </w:r>
      <w:r w:rsidRPr="00234AC4">
        <w:rPr>
          <w:rFonts w:ascii="Montserrat" w:hAnsi="Montserrat" w:cs="Arial"/>
          <w:color w:val="000000" w:themeColor="text1"/>
        </w:rPr>
        <w:t xml:space="preserve"> poner atención es que la participación de cada </w:t>
      </w:r>
      <w:r w:rsidRPr="00234AC4">
        <w:rPr>
          <w:rFonts w:ascii="Montserrat" w:hAnsi="Montserrat" w:cs="Arial"/>
          <w:bCs/>
          <w:color w:val="000000" w:themeColor="text1"/>
        </w:rPr>
        <w:t>personaje, se indica en el texto con mayúsculas,</w:t>
      </w:r>
      <w:r w:rsidR="00675F31">
        <w:rPr>
          <w:rFonts w:ascii="Montserrat" w:hAnsi="Montserrat" w:cs="Arial"/>
          <w:color w:val="000000" w:themeColor="text1"/>
        </w:rPr>
        <w:t xml:space="preserve"> antes de cada participación.</w:t>
      </w:r>
    </w:p>
    <w:p w14:paraId="385250DB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4DEDB34" w14:textId="6B76E1BC" w:rsidR="00B24E65" w:rsidRPr="00693FE3" w:rsidRDefault="00675F31" w:rsidP="00234AC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B24E65" w:rsidRPr="00693FE3">
        <w:rPr>
          <w:rFonts w:ascii="Montserrat" w:hAnsi="Montserrat" w:cs="Arial"/>
          <w:color w:val="000000" w:themeColor="text1"/>
        </w:rPr>
        <w:t>mp</w:t>
      </w:r>
      <w:r>
        <w:rPr>
          <w:rFonts w:ascii="Montserrat" w:hAnsi="Montserrat" w:cs="Arial"/>
          <w:color w:val="000000" w:themeColor="text1"/>
        </w:rPr>
        <w:t>ieza</w:t>
      </w:r>
      <w:r w:rsidR="00B24E65" w:rsidRPr="00693FE3">
        <w:rPr>
          <w:rFonts w:ascii="Montserrat" w:hAnsi="Montserrat" w:cs="Arial"/>
          <w:color w:val="000000" w:themeColor="text1"/>
        </w:rPr>
        <w:t xml:space="preserve"> la lectura.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75F31">
        <w:rPr>
          <w:rFonts w:ascii="Montserrat" w:hAnsi="Montserrat" w:cs="Arial"/>
          <w:bCs/>
          <w:color w:val="000000" w:themeColor="text1"/>
        </w:rPr>
        <w:t>Puedes ser</w:t>
      </w:r>
      <w:r w:rsidR="00B24E65" w:rsidRPr="00675F31">
        <w:rPr>
          <w:rFonts w:ascii="Montserrat" w:hAnsi="Montserrat" w:cs="Arial"/>
          <w:color w:val="000000" w:themeColor="text1"/>
        </w:rPr>
        <w:t xml:space="preserve"> el</w:t>
      </w:r>
      <w:r w:rsidR="00B24E65" w:rsidRPr="00693FE3">
        <w:rPr>
          <w:rFonts w:ascii="Montserrat" w:hAnsi="Montserrat" w:cs="Arial"/>
          <w:color w:val="000000" w:themeColor="text1"/>
        </w:rPr>
        <w:t xml:space="preserve"> narrador y el papá de Ema. </w:t>
      </w:r>
    </w:p>
    <w:p w14:paraId="748C045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A90B057" w14:textId="01CEB261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Muy bien,</w:t>
      </w:r>
      <w:r w:rsidR="00675F31">
        <w:rPr>
          <w:rFonts w:ascii="Montserrat" w:hAnsi="Montserrat" w:cs="Arial"/>
          <w:color w:val="000000" w:themeColor="text1"/>
        </w:rPr>
        <w:t xml:space="preserve"> quien este contigo será</w:t>
      </w:r>
      <w:r w:rsidRPr="00693FE3">
        <w:rPr>
          <w:rFonts w:ascii="Montserrat" w:hAnsi="Montserrat" w:cs="Arial"/>
          <w:color w:val="000000" w:themeColor="text1"/>
        </w:rPr>
        <w:t xml:space="preserve"> Ema. </w:t>
      </w:r>
      <w:r w:rsidR="00675F31">
        <w:rPr>
          <w:rFonts w:ascii="Montserrat" w:hAnsi="Montserrat" w:cs="Arial"/>
          <w:color w:val="000000" w:themeColor="text1"/>
        </w:rPr>
        <w:t>Ve</w:t>
      </w:r>
      <w:r w:rsidRPr="00693FE3">
        <w:rPr>
          <w:rFonts w:ascii="Montserrat" w:hAnsi="Montserrat" w:cs="Arial"/>
          <w:color w:val="000000" w:themeColor="text1"/>
        </w:rPr>
        <w:t xml:space="preserve"> siguiendo la lectura en </w:t>
      </w:r>
      <w:r w:rsidR="00675F31">
        <w:rPr>
          <w:rFonts w:ascii="Montserrat" w:hAnsi="Montserrat" w:cs="Arial"/>
          <w:color w:val="000000" w:themeColor="text1"/>
        </w:rPr>
        <w:t>t</w:t>
      </w:r>
      <w:r w:rsidRPr="00693FE3">
        <w:rPr>
          <w:rFonts w:ascii="Montserrat" w:hAnsi="Montserrat" w:cs="Arial"/>
          <w:color w:val="000000" w:themeColor="text1"/>
        </w:rPr>
        <w:t xml:space="preserve">u libro de texto. </w:t>
      </w:r>
    </w:p>
    <w:p w14:paraId="1741DA25" w14:textId="77777777" w:rsidR="00234AC4" w:rsidRDefault="00234AC4" w:rsidP="00693FE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00BF28" w14:textId="7658320F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Seguro </w:t>
      </w:r>
      <w:r w:rsidR="00675F31">
        <w:rPr>
          <w:rFonts w:ascii="Montserrat" w:hAnsi="Montserrat" w:cs="Arial"/>
          <w:color w:val="000000" w:themeColor="text1"/>
        </w:rPr>
        <w:t>seguirás</w:t>
      </w:r>
      <w:r w:rsidRPr="00693FE3">
        <w:rPr>
          <w:rFonts w:ascii="Montserrat" w:hAnsi="Montserrat" w:cs="Arial"/>
          <w:color w:val="000000" w:themeColor="text1"/>
        </w:rPr>
        <w:t xml:space="preserve"> haciendo esta lectura en casa, pero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93FE3">
        <w:rPr>
          <w:rFonts w:ascii="Montserrat" w:hAnsi="Montserrat" w:cs="Arial"/>
        </w:rPr>
        <w:t>¿</w:t>
      </w:r>
      <w:r w:rsidR="00234AC4">
        <w:rPr>
          <w:rFonts w:ascii="Montserrat" w:hAnsi="Montserrat" w:cs="Arial"/>
        </w:rPr>
        <w:t>P</w:t>
      </w:r>
      <w:r w:rsidRPr="00693FE3">
        <w:rPr>
          <w:rFonts w:ascii="Montserrat" w:hAnsi="Montserrat" w:cs="Arial"/>
        </w:rPr>
        <w:t>or qué́ corre Ema emocionada entre los árboles?</w:t>
      </w:r>
      <w:r w:rsidRPr="00693FE3">
        <w:rPr>
          <w:rFonts w:ascii="Montserrat" w:hAnsi="Montserrat"/>
        </w:rPr>
        <w:t xml:space="preserve"> </w:t>
      </w:r>
    </w:p>
    <w:p w14:paraId="77B2451C" w14:textId="77777777" w:rsidR="00B24E65" w:rsidRPr="00B24E65" w:rsidRDefault="00B24E65" w:rsidP="00B24E6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D122C60" w14:textId="5BE17C3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Porque quiere tener un papalote y corre para volar el papalote, como si lo estuviera volando.</w:t>
      </w:r>
    </w:p>
    <w:p w14:paraId="006B4684" w14:textId="5921EF64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A</w:t>
      </w:r>
      <w:r w:rsidR="00234AC4">
        <w:rPr>
          <w:rFonts w:ascii="Montserrat" w:hAnsi="Montserrat" w:cs="Arial"/>
          <w:color w:val="000000" w:themeColor="text1"/>
        </w:rPr>
        <w:t>demás, ¿P</w:t>
      </w:r>
      <w:r w:rsidR="00B24E65" w:rsidRPr="00693FE3">
        <w:rPr>
          <w:rFonts w:ascii="Montserrat" w:hAnsi="Montserrat" w:cs="Arial"/>
          <w:color w:val="000000" w:themeColor="text1"/>
        </w:rPr>
        <w:t xml:space="preserve">or qué su papá no le puede comprar un papalote? </w:t>
      </w:r>
    </w:p>
    <w:p w14:paraId="08929875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76A9DE" w14:textId="4AE672D6" w:rsidR="00B24E65" w:rsidRPr="00675F31" w:rsidRDefault="00675F31" w:rsidP="00DE495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="00B24E65" w:rsidRPr="00693FE3">
        <w:rPr>
          <w:rFonts w:ascii="Montserrat" w:hAnsi="Montserrat" w:cs="Arial"/>
          <w:color w:val="000000" w:themeColor="text1"/>
        </w:rPr>
        <w:t>ontest</w:t>
      </w:r>
      <w:r>
        <w:rPr>
          <w:rFonts w:ascii="Montserrat" w:hAnsi="Montserrat" w:cs="Arial"/>
          <w:color w:val="000000" w:themeColor="text1"/>
        </w:rPr>
        <w:t xml:space="preserve">a </w:t>
      </w:r>
      <w:r w:rsidR="00B24E65" w:rsidRPr="00693FE3">
        <w:rPr>
          <w:rFonts w:ascii="Montserrat" w:hAnsi="Montserrat" w:cs="Arial"/>
          <w:color w:val="000000" w:themeColor="text1"/>
        </w:rPr>
        <w:t xml:space="preserve">esta </w:t>
      </w:r>
      <w:r w:rsidR="00DE4958">
        <w:rPr>
          <w:rFonts w:ascii="Montserrat" w:hAnsi="Montserrat" w:cs="Arial"/>
          <w:color w:val="000000" w:themeColor="text1"/>
        </w:rPr>
        <w:t>pregunta, ¿</w:t>
      </w:r>
      <w:r>
        <w:rPr>
          <w:rFonts w:ascii="Montserrat" w:hAnsi="Montserrat" w:cs="Arial"/>
          <w:color w:val="000000" w:themeColor="text1"/>
        </w:rPr>
        <w:t>P</w:t>
      </w:r>
      <w:r w:rsidR="00B24E65" w:rsidRPr="00675F31">
        <w:rPr>
          <w:rFonts w:ascii="Montserrat" w:hAnsi="Montserrat" w:cs="Arial"/>
          <w:color w:val="000000" w:themeColor="text1"/>
        </w:rPr>
        <w:t>orque no les alcanza el dinero</w:t>
      </w:r>
      <w:r w:rsidR="00DE4958">
        <w:rPr>
          <w:rFonts w:ascii="Montserrat" w:hAnsi="Montserrat" w:cs="Arial"/>
          <w:color w:val="000000" w:themeColor="text1"/>
        </w:rPr>
        <w:t>?</w:t>
      </w:r>
    </w:p>
    <w:p w14:paraId="395F788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EA076F7" w14:textId="386DE0B6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</w:t>
      </w:r>
      <w:r w:rsidR="00DE4958">
        <w:rPr>
          <w:rFonts w:ascii="Montserrat" w:hAnsi="Montserrat" w:cs="Arial"/>
          <w:color w:val="000000" w:themeColor="text1"/>
        </w:rPr>
        <w:t xml:space="preserve">gresa a la página 175 </w:t>
      </w:r>
      <w:r w:rsidR="00B24E65" w:rsidRPr="00693FE3">
        <w:rPr>
          <w:rFonts w:ascii="Montserrat" w:hAnsi="Montserrat" w:cs="Arial"/>
          <w:color w:val="000000" w:themeColor="text1"/>
        </w:rPr>
        <w:t xml:space="preserve">es importante que sigan las indicaciones de </w:t>
      </w:r>
      <w:r>
        <w:rPr>
          <w:rFonts w:ascii="Montserrat" w:hAnsi="Montserrat" w:cs="Arial"/>
          <w:color w:val="000000" w:themeColor="text1"/>
        </w:rPr>
        <w:t>t</w:t>
      </w:r>
      <w:r w:rsidR="00DE4958">
        <w:rPr>
          <w:rFonts w:ascii="Montserrat" w:hAnsi="Montserrat" w:cs="Arial"/>
          <w:color w:val="000000" w:themeColor="text1"/>
        </w:rPr>
        <w:t xml:space="preserve">u libro y </w:t>
      </w:r>
      <w:r w:rsidR="00B24E65" w:rsidRPr="00693FE3">
        <w:rPr>
          <w:rFonts w:ascii="Montserrat" w:hAnsi="Montserrat" w:cs="Arial"/>
          <w:color w:val="000000" w:themeColor="text1"/>
        </w:rPr>
        <w:t xml:space="preserve">en el caso de este proyecto de teatro con títeres, </w:t>
      </w:r>
      <w:r>
        <w:rPr>
          <w:rFonts w:ascii="Montserrat" w:hAnsi="Montserrat" w:cs="Arial"/>
          <w:color w:val="000000" w:themeColor="text1"/>
        </w:rPr>
        <w:t>ten muy claro qué es lo que tienes</w:t>
      </w:r>
      <w:r w:rsidR="00B24E65" w:rsidRPr="00693FE3">
        <w:rPr>
          <w:rFonts w:ascii="Montserrat" w:hAnsi="Montserrat" w:cs="Arial"/>
          <w:color w:val="000000" w:themeColor="text1"/>
        </w:rPr>
        <w:t xml:space="preserve"> que hacer. </w:t>
      </w:r>
    </w:p>
    <w:p w14:paraId="0D00AEF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39B1EE1" w14:textId="0EFA9478" w:rsidR="00B24E65" w:rsidRDefault="00693FE3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AA310FB" wp14:editId="7CDB7CA6">
            <wp:extent cx="5422573" cy="950976"/>
            <wp:effectExtent l="0" t="0" r="698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12" cy="95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0F04F" w14:textId="18A806F4" w:rsidR="00693FE3" w:rsidRDefault="00C86ACA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9" w:anchor="page/175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2A7BDA7E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38FAD3" w14:textId="127B4DCB" w:rsidR="00B24E65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Vas a</w:t>
      </w:r>
      <w:r w:rsidR="00B24E65" w:rsidRPr="00693FE3">
        <w:rPr>
          <w:rFonts w:ascii="Montserrat" w:hAnsi="Montserrat" w:cs="Arial"/>
          <w:color w:val="000000" w:themeColor="text1"/>
        </w:rPr>
        <w:t xml:space="preserve"> el</w:t>
      </w:r>
      <w:r w:rsidR="00DE4958">
        <w:rPr>
          <w:rFonts w:ascii="Montserrat" w:hAnsi="Montserrat" w:cs="Arial"/>
          <w:color w:val="000000" w:themeColor="text1"/>
        </w:rPr>
        <w:t>aborar el ejercicio que sigue, a</w:t>
      </w:r>
      <w:r w:rsidR="00B24E65" w:rsidRPr="00693FE3">
        <w:rPr>
          <w:rFonts w:ascii="Montserrat" w:hAnsi="Montserrat" w:cs="Arial"/>
          <w:color w:val="000000" w:themeColor="text1"/>
        </w:rPr>
        <w:t xml:space="preserve">hora </w:t>
      </w:r>
      <w:r>
        <w:rPr>
          <w:rFonts w:ascii="Montserrat" w:hAnsi="Montserrat" w:cs="Arial"/>
          <w:color w:val="000000" w:themeColor="text1"/>
        </w:rPr>
        <w:t>pon</w:t>
      </w:r>
      <w:r w:rsidR="00B24E65" w:rsidRPr="00693FE3">
        <w:rPr>
          <w:rFonts w:ascii="Montserrat" w:hAnsi="Montserrat" w:cs="Arial"/>
          <w:color w:val="000000" w:themeColor="text1"/>
        </w:rPr>
        <w:t xml:space="preserve"> atención en las partes que</w:t>
      </w:r>
      <w:r>
        <w:rPr>
          <w:rFonts w:ascii="Montserrat" w:hAnsi="Montserrat" w:cs="Arial"/>
          <w:color w:val="000000" w:themeColor="text1"/>
        </w:rPr>
        <w:t xml:space="preserve"> aparecen escritas en cursiva. Observa</w:t>
      </w:r>
      <w:r w:rsidR="00B24E65" w:rsidRPr="00693FE3">
        <w:rPr>
          <w:rFonts w:ascii="Montserrat" w:hAnsi="Montserrat" w:cs="Arial"/>
          <w:color w:val="000000" w:themeColor="text1"/>
        </w:rPr>
        <w:t xml:space="preserve"> lo que i</w:t>
      </w:r>
      <w:r w:rsidR="00DE4958">
        <w:rPr>
          <w:rFonts w:ascii="Montserrat" w:hAnsi="Montserrat" w:cs="Arial"/>
          <w:color w:val="000000" w:themeColor="text1"/>
        </w:rPr>
        <w:t>ndica el libro en la página 175</w:t>
      </w:r>
    </w:p>
    <w:p w14:paraId="6C79CF57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FB1FDB" w14:textId="3D61F71C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251D219" wp14:editId="2F8523CC">
            <wp:extent cx="4520794" cy="25425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612" cy="25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F4E7" w14:textId="1F643153" w:rsidR="00693FE3" w:rsidRDefault="00C86ACA" w:rsidP="00675F31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cs="Arial"/>
        </w:rPr>
      </w:pPr>
      <w:hyperlink r:id="rId21" w:anchor="page/175" w:history="1">
        <w:r w:rsidR="00675F31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61C5090E" w14:textId="77777777" w:rsidR="00DE4958" w:rsidRDefault="00DE4958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F199E19" w14:textId="5EF93800" w:rsidR="00B24E65" w:rsidRPr="00675F31" w:rsidRDefault="00B24E65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color w:val="000000" w:themeColor="text1"/>
        </w:rPr>
        <w:t>¿Qué nos indican las cursivas?</w:t>
      </w:r>
    </w:p>
    <w:p w14:paraId="34D2F3E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BE3E86B" w14:textId="48199581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este cas</w:t>
      </w:r>
      <w:r w:rsidR="00B24E65" w:rsidRPr="00693FE3">
        <w:rPr>
          <w:rFonts w:ascii="Montserrat" w:hAnsi="Montserrat" w:cs="Arial"/>
          <w:color w:val="000000" w:themeColor="text1"/>
        </w:rPr>
        <w:t>o, las cursivas se utilizan para diferenciar el texto que va dirigido al actor y lo que le toca decir al personaje.</w:t>
      </w:r>
      <w:r w:rsidR="00B24E65" w:rsidRPr="00693FE3">
        <w:rPr>
          <w:rFonts w:ascii="Montserrat" w:hAnsi="Montserrat" w:cs="Arial"/>
          <w:b/>
          <w:bCs/>
          <w:color w:val="000000" w:themeColor="text1"/>
        </w:rPr>
        <w:t xml:space="preserve"> </w:t>
      </w:r>
    </w:p>
    <w:p w14:paraId="1158223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D268866" w14:textId="433393C5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693FE3">
        <w:rPr>
          <w:rFonts w:ascii="Montserrat" w:hAnsi="Montserrat" w:cs="Arial"/>
          <w:color w:val="000000" w:themeColor="text1"/>
        </w:rPr>
        <w:t>as cursivas es un estilo de escritura en donde l</w:t>
      </w:r>
      <w:r w:rsidR="00DE4958">
        <w:rPr>
          <w:rFonts w:ascii="Montserrat" w:hAnsi="Montserrat" w:cs="Arial"/>
          <w:color w:val="000000" w:themeColor="text1"/>
        </w:rPr>
        <w:t>as letras aparecen inclinadas, e</w:t>
      </w:r>
      <w:r w:rsidR="00B24E65" w:rsidRPr="00693FE3">
        <w:rPr>
          <w:rFonts w:ascii="Montserrat" w:hAnsi="Montserrat" w:cs="Arial"/>
          <w:color w:val="000000" w:themeColor="text1"/>
        </w:rPr>
        <w:t xml:space="preserve">n el libreto, </w:t>
      </w:r>
      <w:r>
        <w:rPr>
          <w:rFonts w:ascii="Montserrat" w:hAnsi="Montserrat" w:cs="Arial"/>
          <w:color w:val="000000" w:themeColor="text1"/>
        </w:rPr>
        <w:t>en t</w:t>
      </w:r>
      <w:r w:rsidR="00B24E65" w:rsidRPr="00693FE3">
        <w:rPr>
          <w:rFonts w:ascii="Montserrat" w:hAnsi="Montserrat" w:cs="Arial"/>
          <w:color w:val="000000" w:themeColor="text1"/>
        </w:rPr>
        <w:t>u obra de teatro escrita, aparecen para indicar que lo que ahí está escrito no es parte de lo que sería la historia, sino es texto que se dirige al actor.</w:t>
      </w:r>
    </w:p>
    <w:p w14:paraId="52BCE1DE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96DA3E" w14:textId="494A87F8" w:rsidR="00B24E65" w:rsidRPr="00693FE3" w:rsidRDefault="00DE4958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693FE3">
        <w:rPr>
          <w:rFonts w:ascii="Montserrat" w:hAnsi="Montserrat" w:cs="Arial"/>
          <w:color w:val="000000" w:themeColor="text1"/>
        </w:rPr>
        <w:t>ómo se llamaban esas indicaciones para los actores?</w:t>
      </w:r>
    </w:p>
    <w:p w14:paraId="73E99F11" w14:textId="6C731DD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lastRenderedPageBreak/>
        <w:t xml:space="preserve">Se llaman </w:t>
      </w:r>
      <w:r w:rsidR="00DE4958">
        <w:rPr>
          <w:rFonts w:ascii="Montserrat" w:hAnsi="Montserrat" w:cs="Arial"/>
          <w:b/>
          <w:color w:val="000000" w:themeColor="text1"/>
        </w:rPr>
        <w:t>Acotaciones</w:t>
      </w:r>
      <w:r w:rsidRPr="00693FE3">
        <w:rPr>
          <w:rFonts w:ascii="Montserrat" w:hAnsi="Montserrat" w:cs="Arial"/>
          <w:color w:val="000000" w:themeColor="text1"/>
        </w:rPr>
        <w:t xml:space="preserve">, </w:t>
      </w:r>
      <w:r w:rsidR="00DE4958">
        <w:rPr>
          <w:rFonts w:ascii="Montserrat" w:hAnsi="Montserrat" w:cs="Arial"/>
          <w:color w:val="000000" w:themeColor="text1"/>
        </w:rPr>
        <w:t>¿Q</w:t>
      </w:r>
      <w:r w:rsidR="00675F31">
        <w:rPr>
          <w:rFonts w:ascii="Montserrat" w:hAnsi="Montserrat" w:cs="Arial"/>
          <w:color w:val="000000" w:themeColor="text1"/>
        </w:rPr>
        <w:t>ué tipo de instrucciones crees</w:t>
      </w:r>
      <w:r w:rsidR="00DE4958">
        <w:rPr>
          <w:rFonts w:ascii="Montserrat" w:hAnsi="Montserrat" w:cs="Arial"/>
          <w:color w:val="000000" w:themeColor="text1"/>
        </w:rPr>
        <w:t xml:space="preserve"> que presenten? ¿Q</w:t>
      </w:r>
      <w:r w:rsidRPr="00693FE3">
        <w:rPr>
          <w:rFonts w:ascii="Montserrat" w:hAnsi="Montserrat" w:cs="Arial"/>
          <w:color w:val="000000" w:themeColor="text1"/>
        </w:rPr>
        <w:t>ué pueden indicar las acotaciones?</w:t>
      </w:r>
    </w:p>
    <w:p w14:paraId="6488429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A6E8406" w14:textId="0235E318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bCs/>
          <w:color w:val="000000" w:themeColor="text1"/>
        </w:rPr>
        <w:t>Puede ser</w:t>
      </w:r>
      <w:r w:rsidR="00B24E65" w:rsidRPr="00675F31">
        <w:rPr>
          <w:rFonts w:ascii="Montserrat" w:hAnsi="Montserrat" w:cs="Arial"/>
          <w:color w:val="000000" w:themeColor="text1"/>
        </w:rPr>
        <w:t xml:space="preserve"> la forma en que deben actuar o </w:t>
      </w:r>
      <w:r w:rsidRPr="00675F31">
        <w:rPr>
          <w:rFonts w:ascii="Montserrat" w:hAnsi="Montserrat" w:cs="Arial"/>
          <w:color w:val="000000" w:themeColor="text1"/>
        </w:rPr>
        <w:t>comportarse</w:t>
      </w:r>
      <w:r w:rsidR="00DE4958">
        <w:rPr>
          <w:rFonts w:ascii="Montserrat" w:hAnsi="Montserrat" w:cs="Arial"/>
          <w:color w:val="000000" w:themeColor="text1"/>
        </w:rPr>
        <w:t>, t</w:t>
      </w:r>
      <w:r w:rsidR="00B24E65" w:rsidRPr="00675F31">
        <w:rPr>
          <w:rFonts w:ascii="Montserrat" w:hAnsi="Montserrat" w:cs="Arial"/>
          <w:color w:val="000000" w:themeColor="text1"/>
        </w:rPr>
        <w:t xml:space="preserve">ambién </w:t>
      </w:r>
      <w:r>
        <w:rPr>
          <w:rFonts w:ascii="Montserrat" w:hAnsi="Montserrat" w:cs="Arial"/>
          <w:color w:val="000000" w:themeColor="text1"/>
        </w:rPr>
        <w:t>se</w:t>
      </w:r>
      <w:r w:rsidR="00B24E65" w:rsidRPr="00675F31">
        <w:rPr>
          <w:rFonts w:ascii="Montserrat" w:hAnsi="Montserrat" w:cs="Arial"/>
          <w:color w:val="000000" w:themeColor="text1"/>
        </w:rPr>
        <w:t xml:space="preserve"> presentan</w:t>
      </w:r>
      <w:r w:rsidR="00B24E65" w:rsidRPr="00693FE3">
        <w:rPr>
          <w:rFonts w:ascii="Montserrat" w:hAnsi="Montserrat" w:cs="Arial"/>
          <w:color w:val="000000" w:themeColor="text1"/>
        </w:rPr>
        <w:t xml:space="preserve"> indicaciones para la escenografía.</w:t>
      </w:r>
    </w:p>
    <w:p w14:paraId="5CCBC1BB" w14:textId="77777777" w:rsidR="00B24E65" w:rsidRPr="00B24E65" w:rsidRDefault="00B24E65" w:rsidP="00B24E65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FD3FDD3" w14:textId="1027BCAE" w:rsidR="00B24E65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Así es, </w:t>
      </w:r>
      <w:r w:rsidR="00675F31">
        <w:rPr>
          <w:rFonts w:ascii="Montserrat" w:hAnsi="Montserrat" w:cs="Arial"/>
          <w:color w:val="000000" w:themeColor="text1"/>
        </w:rPr>
        <w:t xml:space="preserve">lee </w:t>
      </w:r>
      <w:r w:rsidRPr="00693FE3">
        <w:rPr>
          <w:rFonts w:ascii="Montserrat" w:hAnsi="Montserrat" w:cs="Arial"/>
          <w:color w:val="000000" w:themeColor="text1"/>
        </w:rPr>
        <w:t>lo que dice el siguiente texto:</w:t>
      </w:r>
    </w:p>
    <w:p w14:paraId="5C5F77D9" w14:textId="77777777" w:rsidR="00693FE3" w:rsidRP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77FCCE" w14:textId="2DF3C959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i/>
          <w:iCs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6002E392" wp14:editId="7903F70C">
            <wp:extent cx="4114800" cy="231476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62" cy="23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25556" w14:textId="77777777" w:rsid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A51D83" w14:textId="2F4A87D6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Las acotaciones resultan muy útiles al leer o actuar los diálogos o parlamentos de una obra de teatro, ¿no cree maestra?</w:t>
      </w:r>
    </w:p>
    <w:p w14:paraId="3C6A0900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AE819BE" w14:textId="297FD75D" w:rsidR="00B24E65" w:rsidRPr="00B24E65" w:rsidRDefault="00B24E65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Son indispensables, porque así el autor o autora puede asegurarse que le dé el sentido que la obra requiere. Vamos a ver si con la información que ahora tenemos</w:t>
      </w:r>
      <w:r w:rsidR="00675F31">
        <w:rPr>
          <w:rFonts w:ascii="Montserrat" w:hAnsi="Montserrat" w:cs="Arial"/>
          <w:color w:val="000000" w:themeColor="text1"/>
        </w:rPr>
        <w:t xml:space="preserve"> puedes </w:t>
      </w:r>
      <w:r w:rsidRPr="00B24E65">
        <w:rPr>
          <w:rFonts w:ascii="Montserrat" w:hAnsi="Montserrat" w:cs="Arial"/>
          <w:color w:val="000000" w:themeColor="text1"/>
        </w:rPr>
        <w:t>completar este ejercicio. Veamos la página 176.</w:t>
      </w:r>
    </w:p>
    <w:p w14:paraId="45307892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F262538" w14:textId="0B7B500B" w:rsidR="00B24E65" w:rsidRDefault="00693FE3" w:rsidP="00693FE3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i/>
          <w:iCs/>
          <w:noProof/>
          <w:color w:val="000000" w:themeColor="text1"/>
          <w:lang w:val="en-US" w:eastAsia="en-US"/>
        </w:rPr>
        <w:drawing>
          <wp:inline distT="0" distB="0" distL="0" distR="0" wp14:anchorId="574B7818" wp14:editId="35C1F7E1">
            <wp:extent cx="4724019" cy="26574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269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9D636" w14:textId="1C1E23D1" w:rsidR="00693FE3" w:rsidRPr="00675F31" w:rsidRDefault="00C86ACA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Cs/>
          <w:color w:val="000000" w:themeColor="text1"/>
        </w:rPr>
      </w:pPr>
      <w:hyperlink r:id="rId24" w:anchor="page/176" w:history="1">
        <w:r w:rsidR="00675F31" w:rsidRPr="00675F31">
          <w:rPr>
            <w:rStyle w:val="Hipervnculo"/>
            <w:rFonts w:ascii="Montserrat" w:hAnsi="Montserrat" w:cs="Arial"/>
            <w:iCs/>
          </w:rPr>
          <w:t>https://libros.conaliteg.gob.mx/P2ESA.htm?#page/176</w:t>
        </w:r>
      </w:hyperlink>
    </w:p>
    <w:p w14:paraId="61D92172" w14:textId="10E22D1B" w:rsidR="0081192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Recapitulando lo aprendido: </w:t>
      </w:r>
    </w:p>
    <w:p w14:paraId="4FE9186F" w14:textId="77777777" w:rsidR="00DE495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0F8AEE" w14:textId="5A04B210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 xml:space="preserve">Iniciaste un nuevo proyecto en donde presentarás una obra de teatro con títeres. </w:t>
      </w:r>
    </w:p>
    <w:p w14:paraId="67FB4E6D" w14:textId="77777777" w:rsidR="00811928" w:rsidRDefault="0081192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AE9BD9" w14:textId="12C75101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Te acercaste al teatro con títeres y conociste algunos tipos de títeres, también pudiste leer</w:t>
      </w:r>
      <w:r w:rsidR="00DE4958">
        <w:rPr>
          <w:rFonts w:ascii="Montserrat" w:eastAsia="Montserrat" w:hAnsi="Montserrat" w:cs="Montserrat"/>
        </w:rPr>
        <w:t xml:space="preserve"> la lectura de v</w:t>
      </w:r>
      <w:r w:rsidRPr="00DE4958">
        <w:rPr>
          <w:rFonts w:ascii="Montserrat" w:eastAsia="Montserrat" w:hAnsi="Montserrat" w:cs="Montserrat"/>
        </w:rPr>
        <w:t>isita de amigos y después leíste una escena de</w:t>
      </w:r>
      <w:r w:rsidR="00DE4958">
        <w:rPr>
          <w:rFonts w:ascii="Montserrat" w:eastAsia="Montserrat" w:hAnsi="Montserrat" w:cs="Montserrat"/>
        </w:rPr>
        <w:t>,</w:t>
      </w:r>
      <w:r w:rsidRPr="00DE4958">
        <w:rPr>
          <w:rFonts w:ascii="Montserrat" w:eastAsia="Montserrat" w:hAnsi="Montserrat" w:cs="Montserrat"/>
        </w:rPr>
        <w:t xml:space="preserve"> Un papalote para Ema. </w:t>
      </w:r>
    </w:p>
    <w:p w14:paraId="539DB444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1965C6" w14:textId="1C6637A3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Identificaste las acotaciones y conociste sus características.</w:t>
      </w:r>
    </w:p>
    <w:p w14:paraId="3D624B4D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3AE5EF13" w:rsidR="001C79EC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811928">
        <w:rPr>
          <w:rFonts w:ascii="Montserrat" w:eastAsia="Montserrat" w:hAnsi="Montserrat" w:cs="Montserrat"/>
        </w:rPr>
        <w:t xml:space="preserve">o principal es que, de la lectura de las obras, </w:t>
      </w:r>
      <w:r>
        <w:rPr>
          <w:rFonts w:ascii="Montserrat" w:eastAsia="Montserrat" w:hAnsi="Montserrat" w:cs="Montserrat"/>
        </w:rPr>
        <w:t>puedes</w:t>
      </w:r>
      <w:r w:rsidRPr="00811928">
        <w:rPr>
          <w:rFonts w:ascii="Montserrat" w:eastAsia="Montserrat" w:hAnsi="Montserrat" w:cs="Montserrat"/>
        </w:rPr>
        <w:t xml:space="preserve"> elegir una de ellas, para representarla con títeres.</w:t>
      </w:r>
    </w:p>
    <w:p w14:paraId="22118D89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15896F32" w14:textId="77777777" w:rsidR="00811928" w:rsidRPr="00B24E65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73882484" w14:textId="153411B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B17584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B17584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6C413B2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C7F32AD" w14:textId="74CF13F9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Busca en t</w:t>
      </w:r>
      <w:r w:rsidRPr="00B24E65">
        <w:rPr>
          <w:rFonts w:ascii="Montserrat" w:hAnsi="Montserrat" w:cs="Arial"/>
          <w:color w:val="000000" w:themeColor="text1"/>
        </w:rPr>
        <w:t xml:space="preserve">u libro de lecturas un cuento que </w:t>
      </w:r>
      <w:r>
        <w:rPr>
          <w:rFonts w:ascii="Montserrat" w:hAnsi="Montserrat" w:cs="Arial"/>
          <w:color w:val="000000" w:themeColor="text1"/>
        </w:rPr>
        <w:t>te</w:t>
      </w:r>
      <w:r w:rsidR="00DE4958">
        <w:rPr>
          <w:rFonts w:ascii="Montserrat" w:hAnsi="Montserrat" w:cs="Arial"/>
          <w:color w:val="000000" w:themeColor="text1"/>
        </w:rPr>
        <w:t xml:space="preserve"> haya gustado.</w:t>
      </w:r>
    </w:p>
    <w:p w14:paraId="7A24938F" w14:textId="77777777" w:rsidR="00811928" w:rsidRDefault="00C86ACA" w:rsidP="00811928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5" w:history="1">
        <w:r w:rsidR="00811928" w:rsidRPr="00C1767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p w14:paraId="5AE8B578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B090654" w14:textId="344ED91A" w:rsidR="00811928" w:rsidRDefault="00675F31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</w:t>
      </w:r>
      <w:r w:rsidRPr="00B24E65">
        <w:rPr>
          <w:rFonts w:ascii="Montserrat" w:hAnsi="Montserrat" w:cs="Arial"/>
          <w:color w:val="000000" w:themeColor="text1"/>
        </w:rPr>
        <w:t>ué diferencias encuentra</w:t>
      </w:r>
      <w:r w:rsidR="00811928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la forma en que está escrito el cuento y la manera en que están</w:t>
      </w:r>
      <w:r w:rsidR="00DE4958">
        <w:rPr>
          <w:rFonts w:ascii="Montserrat" w:hAnsi="Montserrat" w:cs="Arial"/>
          <w:color w:val="000000" w:themeColor="text1"/>
        </w:rPr>
        <w:t xml:space="preserve"> escritas las obras de teatro? F</w:t>
      </w:r>
      <w:r w:rsidRPr="00B24E65">
        <w:rPr>
          <w:rFonts w:ascii="Montserrat" w:hAnsi="Montserrat" w:cs="Arial"/>
          <w:color w:val="000000" w:themeColor="text1"/>
        </w:rPr>
        <w:t xml:space="preserve">íjate muy bien en las que leímos hoy. </w:t>
      </w:r>
    </w:p>
    <w:p w14:paraId="46DDC1D8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67624A" w14:textId="15E2113E" w:rsidR="00675F31" w:rsidRPr="00B24E65" w:rsidRDefault="00675F31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Vuelv</w:t>
      </w:r>
      <w:r w:rsidR="00811928">
        <w:rPr>
          <w:rFonts w:ascii="Montserrat" w:hAnsi="Montserrat" w:cs="Arial"/>
          <w:color w:val="000000" w:themeColor="text1"/>
        </w:rPr>
        <w:t>e a leer el cuento y</w:t>
      </w:r>
      <w:r w:rsidRPr="00B24E65">
        <w:rPr>
          <w:rFonts w:ascii="Montserrat" w:hAnsi="Montserrat" w:cs="Arial"/>
          <w:color w:val="000000" w:themeColor="text1"/>
        </w:rPr>
        <w:t xml:space="preserve"> disfrut</w:t>
      </w:r>
      <w:r w:rsidR="00811928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la lectura.</w:t>
      </w:r>
    </w:p>
    <w:p w14:paraId="09328FD2" w14:textId="77777777" w:rsidR="00675F31" w:rsidRPr="00B24E65" w:rsidRDefault="00675F31" w:rsidP="00675F31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A4ADA17" w14:textId="2B9BDD66" w:rsidR="00913FFB" w:rsidRPr="00811928" w:rsidRDefault="00675F31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¡</w:t>
      </w:r>
      <w:r w:rsidR="00811928">
        <w:rPr>
          <w:rFonts w:ascii="Montserrat" w:hAnsi="Montserrat" w:cs="Arial"/>
          <w:color w:val="000000" w:themeColor="text1"/>
        </w:rPr>
        <w:t>Disfruta</w:t>
      </w:r>
      <w:r w:rsidRPr="00B24E65">
        <w:rPr>
          <w:rFonts w:ascii="Montserrat" w:hAnsi="Montserrat" w:cs="Arial"/>
          <w:color w:val="000000" w:themeColor="text1"/>
        </w:rPr>
        <w:t xml:space="preserve"> también leyendo obras de teatro!</w:t>
      </w:r>
    </w:p>
    <w:p w14:paraId="79F25478" w14:textId="77777777" w:rsidR="00811928" w:rsidRPr="00C21B42" w:rsidRDefault="00811928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37FD3621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B2AA9" w:rsidRPr="00C21B42">
        <w:rPr>
          <w:rFonts w:ascii="Montserrat" w:eastAsia="Montserrat" w:hAnsi="Montserrat" w:cs="Montserrat"/>
        </w:rPr>
        <w:t>plática</w:t>
      </w:r>
      <w:r w:rsidRPr="00C21B42">
        <w:rPr>
          <w:rFonts w:ascii="Montserrat" w:eastAsia="Montserrat" w:hAnsi="Montserrat" w:cs="Montserrat"/>
        </w:rPr>
        <w:t xml:space="preserve">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B7C2C" w14:textId="77777777" w:rsidR="00811928" w:rsidRDefault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8119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811928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53418" w14:textId="1E4C452D" w:rsidR="00811928" w:rsidRDefault="0033164B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08FE42B7">
            <wp:extent cx="1905000" cy="2962275"/>
            <wp:effectExtent l="0" t="0" r="0" b="952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933" cy="297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F069B9F" w:rsidR="00D40487" w:rsidRDefault="00C86ACA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</w:p>
    <w:p w14:paraId="6B8D1F84" w14:textId="77777777" w:rsidR="00811928" w:rsidRDefault="00811928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5CAB6" w14:textId="77777777" w:rsidR="00811928" w:rsidRPr="00C01CE0" w:rsidRDefault="00811928" w:rsidP="00811928">
      <w:pPr>
        <w:spacing w:after="0" w:line="240" w:lineRule="auto"/>
        <w:rPr>
          <w:rFonts w:ascii="Montserrat" w:hAnsi="Montserrat"/>
          <w:szCs w:val="28"/>
        </w:rPr>
      </w:pPr>
      <w:r w:rsidRPr="00C01CE0">
        <w:rPr>
          <w:noProof/>
          <w:lang w:val="en-US" w:eastAsia="en-US"/>
        </w:rPr>
        <w:drawing>
          <wp:inline distT="0" distB="0" distL="0" distR="0" wp14:anchorId="6CD99035" wp14:editId="513148F7">
            <wp:extent cx="1880675" cy="2476500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561" cy="24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8E65" w14:textId="77777777" w:rsidR="00811928" w:rsidRPr="00C01CE0" w:rsidRDefault="00C86ACA" w:rsidP="00811928">
      <w:pPr>
        <w:spacing w:after="0" w:line="240" w:lineRule="auto"/>
        <w:rPr>
          <w:rFonts w:ascii="Montserrat" w:hAnsi="Montserrat"/>
          <w:szCs w:val="28"/>
        </w:rPr>
      </w:pPr>
      <w:hyperlink r:id="rId29" w:history="1">
        <w:r w:rsidR="00811928" w:rsidRPr="00C01CE0">
          <w:rPr>
            <w:rStyle w:val="Hipervnculo"/>
            <w:rFonts w:ascii="Montserrat" w:hAnsi="Montserrat"/>
            <w:szCs w:val="28"/>
          </w:rPr>
          <w:t>https://libros.conaliteg.gob.mx/20/P2LEA.htm</w:t>
        </w:r>
      </w:hyperlink>
    </w:p>
    <w:sectPr w:rsidR="00811928" w:rsidRPr="00C01CE0">
      <w:footerReference w:type="default" r:id="rId30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8B0D" w14:textId="77777777" w:rsidR="00E437B0" w:rsidRDefault="00E437B0" w:rsidP="00B17584">
      <w:pPr>
        <w:spacing w:after="0" w:line="240" w:lineRule="auto"/>
      </w:pPr>
      <w:r>
        <w:separator/>
      </w:r>
    </w:p>
  </w:endnote>
  <w:endnote w:type="continuationSeparator" w:id="0">
    <w:p w14:paraId="0FB2F4C4" w14:textId="77777777" w:rsidR="00E437B0" w:rsidRDefault="00E437B0" w:rsidP="00B17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F0B39" w14:textId="2C4491CC" w:rsidR="00CA48B8" w:rsidRPr="00CA48B8" w:rsidRDefault="00CA48B8" w:rsidP="00CA48B8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CA48B8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CA48B8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758F0CA" w14:textId="58A83751" w:rsidR="00CA48B8" w:rsidRPr="00CA48B8" w:rsidRDefault="00CA48B8" w:rsidP="00CA48B8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A48B8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A48B8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A48B8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A48B8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A48B8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A48B8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A48B8">
      <w:rPr>
        <w:rFonts w:ascii="Montserrat" w:hAnsi="Montserrat"/>
        <w:color w:val="000000" w:themeColor="text1"/>
        <w:sz w:val="18"/>
        <w:szCs w:val="18"/>
      </w:rPr>
      <w:fldChar w:fldCharType="end"/>
    </w:r>
    <w:r w:rsidRPr="00CA48B8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A48B8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A48B8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A48B8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A48B8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A48B8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0EFB8" w14:textId="77777777" w:rsidR="00E437B0" w:rsidRDefault="00E437B0" w:rsidP="00B17584">
      <w:pPr>
        <w:spacing w:after="0" w:line="240" w:lineRule="auto"/>
      </w:pPr>
      <w:r>
        <w:separator/>
      </w:r>
    </w:p>
  </w:footnote>
  <w:footnote w:type="continuationSeparator" w:id="0">
    <w:p w14:paraId="06CEDB84" w14:textId="77777777" w:rsidR="00E437B0" w:rsidRDefault="00E437B0" w:rsidP="00B17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2A9E"/>
    <w:multiLevelType w:val="hybridMultilevel"/>
    <w:tmpl w:val="7D661C6A"/>
    <w:lvl w:ilvl="0" w:tplc="CC78A6D4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51F6"/>
    <w:multiLevelType w:val="hybridMultilevel"/>
    <w:tmpl w:val="DFBCE5D8"/>
    <w:lvl w:ilvl="0" w:tplc="DFF674BE">
      <w:start w:val="4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744CC"/>
    <w:multiLevelType w:val="hybridMultilevel"/>
    <w:tmpl w:val="31EEC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82FFB"/>
    <w:multiLevelType w:val="hybridMultilevel"/>
    <w:tmpl w:val="A15CC3A4"/>
    <w:lvl w:ilvl="0" w:tplc="0832C65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E5A25"/>
    <w:multiLevelType w:val="hybridMultilevel"/>
    <w:tmpl w:val="30E2952A"/>
    <w:lvl w:ilvl="0" w:tplc="7A7A290C">
      <w:start w:val="43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2589397">
    <w:abstractNumId w:val="24"/>
  </w:num>
  <w:num w:numId="2" w16cid:durableId="1804079343">
    <w:abstractNumId w:val="31"/>
  </w:num>
  <w:num w:numId="3" w16cid:durableId="2091196895">
    <w:abstractNumId w:val="25"/>
  </w:num>
  <w:num w:numId="4" w16cid:durableId="422379526">
    <w:abstractNumId w:val="19"/>
  </w:num>
  <w:num w:numId="5" w16cid:durableId="2098016742">
    <w:abstractNumId w:val="9"/>
  </w:num>
  <w:num w:numId="6" w16cid:durableId="1247809470">
    <w:abstractNumId w:val="36"/>
  </w:num>
  <w:num w:numId="7" w16cid:durableId="354843686">
    <w:abstractNumId w:val="23"/>
  </w:num>
  <w:num w:numId="8" w16cid:durableId="961376150">
    <w:abstractNumId w:val="30"/>
  </w:num>
  <w:num w:numId="9" w16cid:durableId="1765153206">
    <w:abstractNumId w:val="6"/>
  </w:num>
  <w:num w:numId="10" w16cid:durableId="521281539">
    <w:abstractNumId w:val="32"/>
  </w:num>
  <w:num w:numId="11" w16cid:durableId="1694186196">
    <w:abstractNumId w:val="10"/>
  </w:num>
  <w:num w:numId="12" w16cid:durableId="140081382">
    <w:abstractNumId w:val="35"/>
  </w:num>
  <w:num w:numId="13" w16cid:durableId="1426421876">
    <w:abstractNumId w:val="33"/>
  </w:num>
  <w:num w:numId="14" w16cid:durableId="1773085253">
    <w:abstractNumId w:val="12"/>
  </w:num>
  <w:num w:numId="15" w16cid:durableId="1449004023">
    <w:abstractNumId w:val="7"/>
  </w:num>
  <w:num w:numId="16" w16cid:durableId="320084878">
    <w:abstractNumId w:val="1"/>
  </w:num>
  <w:num w:numId="17" w16cid:durableId="754787801">
    <w:abstractNumId w:val="17"/>
  </w:num>
  <w:num w:numId="18" w16cid:durableId="544563972">
    <w:abstractNumId w:val="11"/>
  </w:num>
  <w:num w:numId="19" w16cid:durableId="1555045614">
    <w:abstractNumId w:val="15"/>
  </w:num>
  <w:num w:numId="20" w16cid:durableId="627324100">
    <w:abstractNumId w:val="22"/>
  </w:num>
  <w:num w:numId="21" w16cid:durableId="355932445">
    <w:abstractNumId w:val="8"/>
  </w:num>
  <w:num w:numId="22" w16cid:durableId="402214596">
    <w:abstractNumId w:val="4"/>
  </w:num>
  <w:num w:numId="23" w16cid:durableId="1843231510">
    <w:abstractNumId w:val="28"/>
  </w:num>
  <w:num w:numId="24" w16cid:durableId="283509291">
    <w:abstractNumId w:val="34"/>
  </w:num>
  <w:num w:numId="25" w16cid:durableId="1504053979">
    <w:abstractNumId w:val="16"/>
  </w:num>
  <w:num w:numId="26" w16cid:durableId="679771583">
    <w:abstractNumId w:val="14"/>
  </w:num>
  <w:num w:numId="27" w16cid:durableId="888305188">
    <w:abstractNumId w:val="18"/>
  </w:num>
  <w:num w:numId="28" w16cid:durableId="175928781">
    <w:abstractNumId w:val="26"/>
  </w:num>
  <w:num w:numId="29" w16cid:durableId="287051838">
    <w:abstractNumId w:val="20"/>
  </w:num>
  <w:num w:numId="30" w16cid:durableId="1334720557">
    <w:abstractNumId w:val="21"/>
  </w:num>
  <w:num w:numId="31" w16cid:durableId="1849640230">
    <w:abstractNumId w:val="5"/>
  </w:num>
  <w:num w:numId="32" w16cid:durableId="475416497">
    <w:abstractNumId w:val="13"/>
  </w:num>
  <w:num w:numId="33" w16cid:durableId="1640459676">
    <w:abstractNumId w:val="2"/>
  </w:num>
  <w:num w:numId="34" w16cid:durableId="1902404247">
    <w:abstractNumId w:val="27"/>
  </w:num>
  <w:num w:numId="35" w16cid:durableId="1257787910">
    <w:abstractNumId w:val="3"/>
  </w:num>
  <w:num w:numId="36" w16cid:durableId="1035154772">
    <w:abstractNumId w:val="29"/>
  </w:num>
  <w:num w:numId="37" w16cid:durableId="1973244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636DA"/>
    <w:rsid w:val="000B7329"/>
    <w:rsid w:val="000E1C08"/>
    <w:rsid w:val="000E56F0"/>
    <w:rsid w:val="00146055"/>
    <w:rsid w:val="001C79EC"/>
    <w:rsid w:val="001E6501"/>
    <w:rsid w:val="0020396B"/>
    <w:rsid w:val="00210EC8"/>
    <w:rsid w:val="00234AC4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F071E"/>
    <w:rsid w:val="00436C1E"/>
    <w:rsid w:val="004B6F1F"/>
    <w:rsid w:val="004C20E1"/>
    <w:rsid w:val="00535A24"/>
    <w:rsid w:val="00572FAF"/>
    <w:rsid w:val="005955D6"/>
    <w:rsid w:val="00597648"/>
    <w:rsid w:val="005A3BC1"/>
    <w:rsid w:val="005B6693"/>
    <w:rsid w:val="005F47B9"/>
    <w:rsid w:val="00615FBC"/>
    <w:rsid w:val="00631764"/>
    <w:rsid w:val="00632654"/>
    <w:rsid w:val="00675F31"/>
    <w:rsid w:val="00685FE5"/>
    <w:rsid w:val="00693FE3"/>
    <w:rsid w:val="0069658F"/>
    <w:rsid w:val="006B24F2"/>
    <w:rsid w:val="006B44A2"/>
    <w:rsid w:val="006F08BE"/>
    <w:rsid w:val="006F0959"/>
    <w:rsid w:val="00701F93"/>
    <w:rsid w:val="007354B5"/>
    <w:rsid w:val="00756FA5"/>
    <w:rsid w:val="007934F2"/>
    <w:rsid w:val="007B5248"/>
    <w:rsid w:val="007C2EE3"/>
    <w:rsid w:val="007F1CDA"/>
    <w:rsid w:val="0080132A"/>
    <w:rsid w:val="00811928"/>
    <w:rsid w:val="00833291"/>
    <w:rsid w:val="00854C8C"/>
    <w:rsid w:val="008A4327"/>
    <w:rsid w:val="008F718B"/>
    <w:rsid w:val="009026CC"/>
    <w:rsid w:val="00910339"/>
    <w:rsid w:val="00910A2E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6C41"/>
    <w:rsid w:val="00AA14BA"/>
    <w:rsid w:val="00AD0A31"/>
    <w:rsid w:val="00B17584"/>
    <w:rsid w:val="00B23BC3"/>
    <w:rsid w:val="00B24E65"/>
    <w:rsid w:val="00B435E5"/>
    <w:rsid w:val="00B54F32"/>
    <w:rsid w:val="00BB04E4"/>
    <w:rsid w:val="00BE2BE0"/>
    <w:rsid w:val="00C02058"/>
    <w:rsid w:val="00C21B42"/>
    <w:rsid w:val="00C603CA"/>
    <w:rsid w:val="00C86ACA"/>
    <w:rsid w:val="00CA48B8"/>
    <w:rsid w:val="00D40487"/>
    <w:rsid w:val="00D50CF5"/>
    <w:rsid w:val="00D96D0E"/>
    <w:rsid w:val="00DB2AA9"/>
    <w:rsid w:val="00DB5F90"/>
    <w:rsid w:val="00DC4CE5"/>
    <w:rsid w:val="00DC5532"/>
    <w:rsid w:val="00DE4958"/>
    <w:rsid w:val="00DF30FC"/>
    <w:rsid w:val="00E437B0"/>
    <w:rsid w:val="00E54269"/>
    <w:rsid w:val="00E7748E"/>
    <w:rsid w:val="00E85299"/>
    <w:rsid w:val="00EF0EC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A4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8B8"/>
  </w:style>
  <w:style w:type="paragraph" w:styleId="Piedepgina">
    <w:name w:val="footer"/>
    <w:basedOn w:val="Normal"/>
    <w:link w:val="PiedepginaCar"/>
    <w:uiPriority w:val="99"/>
    <w:unhideWhenUsed/>
    <w:rsid w:val="00CA4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?" TargetMode="External"/><Relationship Id="rId7" Type="http://schemas.openxmlformats.org/officeDocument/2006/relationships/hyperlink" Target="https://www.youtube.com/watch?v=FI4g4dRe5P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P2LE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P2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ESA.htm?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ESA.htm?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libros.conaliteg.gob.mx/P2ESA.ht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1319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2023-03-17T21:41:00Z</dcterms:created>
  <dcterms:modified xsi:type="dcterms:W3CDTF">2023-03-17T21:41:00Z</dcterms:modified>
</cp:coreProperties>
</file>