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4110" w14:textId="46D134F7" w:rsidR="005457C2" w:rsidRPr="004B2547" w:rsidRDefault="005456D0" w:rsidP="004B2547">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Miércol</w:t>
      </w:r>
      <w:r w:rsidRPr="004B2547">
        <w:rPr>
          <w:rFonts w:ascii="Montserrat" w:eastAsia="Montserrat" w:hAnsi="Montserrat" w:cs="Montserrat"/>
          <w:b/>
          <w:sz w:val="48"/>
          <w:szCs w:val="48"/>
        </w:rPr>
        <w:t>es</w:t>
      </w:r>
    </w:p>
    <w:p w14:paraId="1E47E725" w14:textId="09031B6A" w:rsidR="005457C2" w:rsidRPr="004B2547" w:rsidRDefault="005456D0" w:rsidP="004B2547">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w:t>
      </w:r>
      <w:r w:rsidR="00A77067">
        <w:rPr>
          <w:rFonts w:ascii="Montserrat" w:eastAsia="Montserrat" w:hAnsi="Montserrat" w:cs="Montserrat"/>
          <w:b/>
          <w:sz w:val="56"/>
          <w:szCs w:val="56"/>
        </w:rPr>
        <w:t>4</w:t>
      </w:r>
    </w:p>
    <w:p w14:paraId="477B324F" w14:textId="349304D0" w:rsidR="005457C2" w:rsidRPr="004B2547" w:rsidRDefault="004B2547" w:rsidP="004B2547">
      <w:pPr>
        <w:spacing w:line="240" w:lineRule="auto"/>
        <w:jc w:val="center"/>
        <w:rPr>
          <w:rFonts w:ascii="Montserrat" w:eastAsia="Montserrat" w:hAnsi="Montserrat" w:cs="Montserrat"/>
          <w:b/>
          <w:sz w:val="48"/>
          <w:szCs w:val="48"/>
        </w:rPr>
      </w:pPr>
      <w:r w:rsidRPr="004B2547">
        <w:rPr>
          <w:rFonts w:ascii="Montserrat" w:eastAsia="Montserrat" w:hAnsi="Montserrat" w:cs="Montserrat"/>
          <w:b/>
          <w:sz w:val="48"/>
          <w:szCs w:val="48"/>
        </w:rPr>
        <w:t xml:space="preserve">de </w:t>
      </w:r>
      <w:r w:rsidR="0082539F">
        <w:rPr>
          <w:rFonts w:ascii="Montserrat" w:eastAsia="Montserrat" w:hAnsi="Montserrat" w:cs="Montserrat"/>
          <w:b/>
          <w:sz w:val="48"/>
          <w:szCs w:val="48"/>
        </w:rPr>
        <w:t>j</w:t>
      </w:r>
      <w:r w:rsidRPr="004B2547">
        <w:rPr>
          <w:rFonts w:ascii="Montserrat" w:eastAsia="Montserrat" w:hAnsi="Montserrat" w:cs="Montserrat"/>
          <w:b/>
          <w:sz w:val="48"/>
          <w:szCs w:val="48"/>
        </w:rPr>
        <w:t xml:space="preserve">unio </w:t>
      </w:r>
    </w:p>
    <w:p w14:paraId="5C45DF8F" w14:textId="77777777" w:rsidR="005457C2" w:rsidRPr="004B2547" w:rsidRDefault="005457C2" w:rsidP="004B2547">
      <w:pPr>
        <w:spacing w:line="240" w:lineRule="auto"/>
        <w:jc w:val="center"/>
        <w:rPr>
          <w:rFonts w:ascii="Montserrat" w:eastAsia="Montserrat" w:hAnsi="Montserrat" w:cs="Montserrat"/>
          <w:b/>
          <w:sz w:val="48"/>
          <w:szCs w:val="48"/>
        </w:rPr>
      </w:pPr>
    </w:p>
    <w:p w14:paraId="7F9E4923" w14:textId="77777777" w:rsidR="005457C2" w:rsidRPr="004B2547" w:rsidRDefault="004B2547" w:rsidP="004B2547">
      <w:pPr>
        <w:spacing w:line="240" w:lineRule="auto"/>
        <w:jc w:val="center"/>
        <w:rPr>
          <w:rFonts w:ascii="Montserrat" w:eastAsia="Montserrat" w:hAnsi="Montserrat" w:cs="Montserrat"/>
          <w:b/>
          <w:sz w:val="52"/>
          <w:szCs w:val="52"/>
        </w:rPr>
      </w:pPr>
      <w:r w:rsidRPr="004B2547">
        <w:rPr>
          <w:rFonts w:ascii="Montserrat" w:eastAsia="Montserrat" w:hAnsi="Montserrat" w:cs="Montserrat"/>
          <w:b/>
          <w:sz w:val="52"/>
          <w:szCs w:val="52"/>
        </w:rPr>
        <w:t>Primero de Primaria</w:t>
      </w:r>
    </w:p>
    <w:p w14:paraId="7668BBE6" w14:textId="77777777" w:rsidR="005457C2" w:rsidRPr="004B2547" w:rsidRDefault="004B2547" w:rsidP="004B2547">
      <w:pPr>
        <w:spacing w:line="240" w:lineRule="auto"/>
        <w:jc w:val="center"/>
        <w:rPr>
          <w:rFonts w:ascii="Montserrat" w:eastAsia="Montserrat" w:hAnsi="Montserrat" w:cs="Montserrat"/>
          <w:b/>
          <w:sz w:val="52"/>
          <w:szCs w:val="52"/>
        </w:rPr>
      </w:pPr>
      <w:r w:rsidRPr="004B2547">
        <w:rPr>
          <w:rFonts w:ascii="Montserrat" w:eastAsia="Montserrat" w:hAnsi="Montserrat" w:cs="Montserrat"/>
          <w:b/>
          <w:sz w:val="52"/>
          <w:szCs w:val="52"/>
        </w:rPr>
        <w:t>Matemáticas</w:t>
      </w:r>
    </w:p>
    <w:p w14:paraId="2AFD4DE2" w14:textId="77777777" w:rsidR="005457C2" w:rsidRPr="004B2547" w:rsidRDefault="005457C2" w:rsidP="004B2547">
      <w:pPr>
        <w:spacing w:line="240" w:lineRule="auto"/>
        <w:jc w:val="center"/>
        <w:rPr>
          <w:rFonts w:ascii="Montserrat" w:eastAsia="Montserrat" w:hAnsi="Montserrat" w:cs="Montserrat"/>
          <w:b/>
          <w:sz w:val="52"/>
          <w:szCs w:val="52"/>
        </w:rPr>
      </w:pPr>
    </w:p>
    <w:p w14:paraId="52A19D29" w14:textId="77777777" w:rsidR="005457C2" w:rsidRPr="004B2547" w:rsidRDefault="004B2547" w:rsidP="004B2547">
      <w:pPr>
        <w:spacing w:line="240" w:lineRule="auto"/>
        <w:jc w:val="center"/>
        <w:rPr>
          <w:rFonts w:ascii="Montserrat" w:eastAsia="Montserrat" w:hAnsi="Montserrat" w:cs="Montserrat"/>
          <w:i/>
          <w:sz w:val="48"/>
          <w:szCs w:val="48"/>
        </w:rPr>
      </w:pPr>
      <w:r w:rsidRPr="004B2547">
        <w:rPr>
          <w:rFonts w:ascii="Montserrat" w:eastAsia="Montserrat" w:hAnsi="Montserrat" w:cs="Montserrat"/>
          <w:i/>
          <w:sz w:val="48"/>
          <w:szCs w:val="48"/>
        </w:rPr>
        <w:t xml:space="preserve">El cuadro de la abuela </w:t>
      </w:r>
    </w:p>
    <w:p w14:paraId="4387984D" w14:textId="77777777" w:rsidR="00456620" w:rsidRDefault="00456620" w:rsidP="004B2547">
      <w:pPr>
        <w:spacing w:line="240" w:lineRule="auto"/>
        <w:jc w:val="both"/>
        <w:rPr>
          <w:rFonts w:ascii="Montserrat" w:eastAsia="Montserrat" w:hAnsi="Montserrat" w:cs="Montserrat"/>
          <w:b/>
          <w:i/>
          <w:iCs/>
        </w:rPr>
      </w:pPr>
    </w:p>
    <w:p w14:paraId="18C77EFD" w14:textId="77777777" w:rsidR="00456620" w:rsidRDefault="00456620" w:rsidP="004B2547">
      <w:pPr>
        <w:spacing w:line="240" w:lineRule="auto"/>
        <w:jc w:val="both"/>
        <w:rPr>
          <w:rFonts w:ascii="Montserrat" w:eastAsia="Montserrat" w:hAnsi="Montserrat" w:cs="Montserrat"/>
          <w:b/>
          <w:i/>
          <w:iCs/>
        </w:rPr>
      </w:pPr>
    </w:p>
    <w:p w14:paraId="169C33F7" w14:textId="4F17E327" w:rsidR="005457C2" w:rsidRPr="004B2547" w:rsidRDefault="004B2547" w:rsidP="004B2547">
      <w:pPr>
        <w:spacing w:line="240" w:lineRule="auto"/>
        <w:jc w:val="both"/>
        <w:rPr>
          <w:rFonts w:ascii="Montserrat" w:eastAsia="Montserrat" w:hAnsi="Montserrat" w:cs="Montserrat"/>
          <w:i/>
          <w:iCs/>
        </w:rPr>
      </w:pPr>
      <w:r w:rsidRPr="004B2547">
        <w:rPr>
          <w:rFonts w:ascii="Montserrat" w:eastAsia="Montserrat" w:hAnsi="Montserrat" w:cs="Montserrat"/>
          <w:b/>
          <w:i/>
          <w:iCs/>
        </w:rPr>
        <w:t xml:space="preserve">Aprendizaje esperado: </w:t>
      </w:r>
      <w:r w:rsidR="0082539F">
        <w:rPr>
          <w:rFonts w:ascii="Montserrat" w:eastAsia="Montserrat" w:hAnsi="Montserrat" w:cs="Montserrat"/>
          <w:i/>
          <w:iCs/>
        </w:rPr>
        <w:t>c</w:t>
      </w:r>
      <w:r w:rsidRPr="004B2547">
        <w:rPr>
          <w:rFonts w:ascii="Montserrat" w:eastAsia="Montserrat" w:hAnsi="Montserrat" w:cs="Montserrat"/>
          <w:i/>
          <w:iCs/>
        </w:rPr>
        <w:t xml:space="preserve">onstruye configuraciones utilizando figuras geométricas. </w:t>
      </w:r>
    </w:p>
    <w:p w14:paraId="018242C8" w14:textId="77777777" w:rsidR="005457C2" w:rsidRPr="004B2547" w:rsidRDefault="005457C2" w:rsidP="004B2547">
      <w:pPr>
        <w:spacing w:line="240" w:lineRule="auto"/>
        <w:jc w:val="both"/>
        <w:rPr>
          <w:rFonts w:ascii="Montserrat" w:eastAsia="Montserrat" w:hAnsi="Montserrat" w:cs="Montserrat"/>
          <w:i/>
          <w:iCs/>
        </w:rPr>
      </w:pPr>
    </w:p>
    <w:p w14:paraId="7D48A109" w14:textId="4FAD6E22" w:rsidR="005457C2" w:rsidRPr="004B2547" w:rsidRDefault="004B2547" w:rsidP="004B2547">
      <w:pPr>
        <w:spacing w:line="240" w:lineRule="auto"/>
        <w:jc w:val="both"/>
        <w:rPr>
          <w:rFonts w:ascii="Montserrat" w:eastAsia="Montserrat" w:hAnsi="Montserrat" w:cs="Montserrat"/>
          <w:i/>
          <w:iCs/>
        </w:rPr>
      </w:pPr>
      <w:r w:rsidRPr="004B2547">
        <w:rPr>
          <w:rFonts w:ascii="Montserrat" w:eastAsia="Montserrat" w:hAnsi="Montserrat" w:cs="Montserrat"/>
          <w:b/>
          <w:i/>
          <w:iCs/>
        </w:rPr>
        <w:t xml:space="preserve">Énfasis: </w:t>
      </w:r>
      <w:r w:rsidR="0082539F">
        <w:rPr>
          <w:rFonts w:ascii="Montserrat" w:eastAsia="Montserrat" w:hAnsi="Montserrat" w:cs="Montserrat"/>
          <w:i/>
          <w:iCs/>
        </w:rPr>
        <w:t>c</w:t>
      </w:r>
      <w:r w:rsidRPr="004B2547">
        <w:rPr>
          <w:rFonts w:ascii="Montserrat" w:eastAsia="Montserrat" w:hAnsi="Montserrat" w:cs="Montserrat"/>
          <w:i/>
          <w:iCs/>
        </w:rPr>
        <w:t xml:space="preserve">ompone y descompone figuras como rombos, trapecios y hexágonos regulares en triángulos. </w:t>
      </w:r>
    </w:p>
    <w:p w14:paraId="6656C0D1" w14:textId="2BC12B3A" w:rsidR="005457C2" w:rsidRPr="004B2547" w:rsidRDefault="005457C2" w:rsidP="004B2547">
      <w:pPr>
        <w:spacing w:line="240" w:lineRule="auto"/>
        <w:jc w:val="both"/>
        <w:rPr>
          <w:rFonts w:ascii="Montserrat" w:eastAsia="Montserrat" w:hAnsi="Montserrat" w:cs="Montserrat"/>
        </w:rPr>
      </w:pPr>
    </w:p>
    <w:p w14:paraId="2CA408DE" w14:textId="77777777" w:rsidR="00700890" w:rsidRPr="004B2547" w:rsidRDefault="00700890" w:rsidP="004B2547">
      <w:pPr>
        <w:spacing w:line="240" w:lineRule="auto"/>
        <w:jc w:val="both"/>
        <w:rPr>
          <w:rFonts w:ascii="Montserrat" w:eastAsia="Montserrat" w:hAnsi="Montserrat" w:cs="Montserrat"/>
        </w:rPr>
      </w:pPr>
    </w:p>
    <w:p w14:paraId="2930028B" w14:textId="77777777" w:rsidR="005457C2" w:rsidRPr="004B2547" w:rsidRDefault="004B2547" w:rsidP="004B2547">
      <w:pPr>
        <w:spacing w:line="240" w:lineRule="auto"/>
        <w:jc w:val="both"/>
        <w:rPr>
          <w:rFonts w:ascii="Montserrat" w:eastAsia="Montserrat" w:hAnsi="Montserrat" w:cs="Montserrat"/>
          <w:b/>
          <w:sz w:val="28"/>
          <w:szCs w:val="28"/>
        </w:rPr>
      </w:pPr>
      <w:r w:rsidRPr="004B2547">
        <w:rPr>
          <w:rFonts w:ascii="Montserrat" w:eastAsia="Montserrat" w:hAnsi="Montserrat" w:cs="Montserrat"/>
          <w:b/>
          <w:sz w:val="28"/>
          <w:szCs w:val="28"/>
        </w:rPr>
        <w:t>¿Qué vamos a aprender?</w:t>
      </w:r>
    </w:p>
    <w:p w14:paraId="31DE6890" w14:textId="77777777" w:rsidR="005457C2" w:rsidRPr="004B2547" w:rsidRDefault="005457C2" w:rsidP="004B2547">
      <w:pPr>
        <w:spacing w:line="240" w:lineRule="auto"/>
        <w:jc w:val="both"/>
        <w:rPr>
          <w:rFonts w:ascii="Montserrat" w:eastAsia="Montserrat" w:hAnsi="Montserrat" w:cs="Montserrat"/>
        </w:rPr>
      </w:pPr>
    </w:p>
    <w:p w14:paraId="3C5E1C87" w14:textId="72D37A98" w:rsidR="005457C2" w:rsidRPr="004B2547" w:rsidRDefault="00700890" w:rsidP="004B2547">
      <w:pPr>
        <w:spacing w:line="240" w:lineRule="auto"/>
        <w:jc w:val="both"/>
        <w:rPr>
          <w:rFonts w:ascii="Montserrat" w:eastAsia="Montserrat" w:hAnsi="Montserrat" w:cs="Montserrat"/>
        </w:rPr>
      </w:pPr>
      <w:r w:rsidRPr="004B2547">
        <w:rPr>
          <w:rFonts w:ascii="Montserrat" w:eastAsia="Montserrat" w:hAnsi="Montserrat" w:cs="Montserrat"/>
        </w:rPr>
        <w:t>Jugaras</w:t>
      </w:r>
      <w:r w:rsidR="004B2547" w:rsidRPr="004B2547">
        <w:rPr>
          <w:rFonts w:ascii="Montserrat" w:eastAsia="Montserrat" w:hAnsi="Montserrat" w:cs="Montserrat"/>
        </w:rPr>
        <w:t xml:space="preserve"> con</w:t>
      </w:r>
      <w:r w:rsidR="00270F86">
        <w:rPr>
          <w:rFonts w:ascii="Montserrat" w:eastAsia="Montserrat" w:hAnsi="Montserrat" w:cs="Montserrat"/>
        </w:rPr>
        <w:t xml:space="preserve"> algunas figuras geométricas. P</w:t>
      </w:r>
      <w:r w:rsidR="004B2547" w:rsidRPr="004B2547">
        <w:rPr>
          <w:rFonts w:ascii="Montserrat" w:eastAsia="Montserrat" w:hAnsi="Montserrat" w:cs="Montserrat"/>
        </w:rPr>
        <w:t xml:space="preserve">ara eso, necesitarás las </w:t>
      </w:r>
      <w:r w:rsidRPr="004B2547">
        <w:rPr>
          <w:rFonts w:ascii="Montserrat" w:eastAsia="Montserrat" w:hAnsi="Montserrat" w:cs="Montserrat"/>
        </w:rPr>
        <w:t>siguientes figuras geométricas</w:t>
      </w:r>
      <w:r w:rsidR="004B2547" w:rsidRPr="004B2547">
        <w:rPr>
          <w:rFonts w:ascii="Montserrat" w:eastAsia="Montserrat" w:hAnsi="Montserrat" w:cs="Montserrat"/>
        </w:rPr>
        <w:t>. ¿Recuerdas los nombres de cada una de ellas?</w:t>
      </w:r>
    </w:p>
    <w:p w14:paraId="01793413" w14:textId="77777777" w:rsidR="005457C2" w:rsidRPr="004B2547" w:rsidRDefault="005457C2" w:rsidP="004B2547">
      <w:pPr>
        <w:spacing w:line="240" w:lineRule="auto"/>
        <w:jc w:val="both"/>
        <w:rPr>
          <w:rFonts w:ascii="Montserrat" w:eastAsia="Montserrat" w:hAnsi="Montserrat" w:cs="Montserrat"/>
        </w:rPr>
      </w:pPr>
    </w:p>
    <w:p w14:paraId="21CF65E4" w14:textId="4BA64ED8" w:rsidR="005457C2" w:rsidRDefault="00700890"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577F6138" wp14:editId="4A93011A">
            <wp:extent cx="2160000" cy="1575730"/>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575730"/>
                    </a:xfrm>
                    <a:prstGeom prst="rect">
                      <a:avLst/>
                    </a:prstGeom>
                  </pic:spPr>
                </pic:pic>
              </a:graphicData>
            </a:graphic>
          </wp:inline>
        </w:drawing>
      </w:r>
    </w:p>
    <w:p w14:paraId="462B8804" w14:textId="1CBE9B33" w:rsidR="00270F86" w:rsidRDefault="00270F86" w:rsidP="004B2547">
      <w:pPr>
        <w:spacing w:line="240" w:lineRule="auto"/>
        <w:jc w:val="center"/>
        <w:rPr>
          <w:rFonts w:ascii="Montserrat" w:eastAsia="Montserrat" w:hAnsi="Montserrat" w:cs="Montserrat"/>
        </w:rPr>
      </w:pPr>
    </w:p>
    <w:p w14:paraId="5754C400" w14:textId="77777777" w:rsidR="00270F86" w:rsidRDefault="00270F86" w:rsidP="004B2547">
      <w:pPr>
        <w:spacing w:line="240" w:lineRule="auto"/>
        <w:jc w:val="center"/>
        <w:rPr>
          <w:rFonts w:ascii="Montserrat" w:eastAsia="Montserrat" w:hAnsi="Montserrat" w:cs="Montserrat"/>
        </w:rPr>
      </w:pPr>
    </w:p>
    <w:p w14:paraId="26476A1D" w14:textId="77777777" w:rsidR="00270F86" w:rsidRPr="004B2547" w:rsidRDefault="00270F86" w:rsidP="00270F86">
      <w:pPr>
        <w:spacing w:line="240" w:lineRule="auto"/>
        <w:jc w:val="both"/>
        <w:rPr>
          <w:rFonts w:ascii="Montserrat" w:eastAsia="Montserrat" w:hAnsi="Montserrat" w:cs="Montserrat"/>
          <w:b/>
          <w:sz w:val="28"/>
          <w:szCs w:val="28"/>
        </w:rPr>
      </w:pPr>
      <w:r w:rsidRPr="004B2547">
        <w:rPr>
          <w:rFonts w:ascii="Montserrat" w:eastAsia="Montserrat" w:hAnsi="Montserrat" w:cs="Montserrat"/>
          <w:b/>
          <w:sz w:val="28"/>
          <w:szCs w:val="28"/>
        </w:rPr>
        <w:t>¿Qué hacemos?</w:t>
      </w:r>
    </w:p>
    <w:p w14:paraId="75526533" w14:textId="77777777" w:rsidR="00270F86" w:rsidRDefault="00270F86" w:rsidP="004B2547">
      <w:pPr>
        <w:spacing w:line="240" w:lineRule="auto"/>
        <w:jc w:val="both"/>
        <w:rPr>
          <w:rFonts w:ascii="Montserrat" w:eastAsia="Montserrat" w:hAnsi="Montserrat" w:cs="Montserrat"/>
        </w:rPr>
      </w:pPr>
    </w:p>
    <w:p w14:paraId="26332B0A" w14:textId="39C87D59" w:rsidR="005457C2"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En la imagen anterior, hay un rombo, trapecio, hexágono, triángulo, círculo, romboide, cuadrado. El hexágono es la figura que tiene 6 lados. </w:t>
      </w:r>
    </w:p>
    <w:p w14:paraId="1406F40E" w14:textId="1AABA332"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lastRenderedPageBreak/>
        <w:t>A lo largo de esta sesión vas a trabajar sólo con las figuras que tienen lados rectos, entonces</w:t>
      </w:r>
      <w:r w:rsidR="00270F86">
        <w:rPr>
          <w:rFonts w:ascii="Montserrat" w:eastAsia="Montserrat" w:hAnsi="Montserrat" w:cs="Montserrat"/>
        </w:rPr>
        <w:t>, ¿Q</w:t>
      </w:r>
      <w:r w:rsidRPr="004B2547">
        <w:rPr>
          <w:rFonts w:ascii="Montserrat" w:eastAsia="Montserrat" w:hAnsi="Montserrat" w:cs="Montserrat"/>
        </w:rPr>
        <w:t xml:space="preserve">ué figura debes quitar de aquí? </w:t>
      </w:r>
      <w:r w:rsidR="00F625D5" w:rsidRPr="004B2547">
        <w:rPr>
          <w:rFonts w:ascii="Montserrat" w:eastAsia="Montserrat" w:hAnsi="Montserrat" w:cs="Montserrat"/>
        </w:rPr>
        <w:t>E</w:t>
      </w:r>
      <w:r w:rsidRPr="004B2547">
        <w:rPr>
          <w:rFonts w:ascii="Montserrat" w:eastAsia="Montserrat" w:hAnsi="Montserrat" w:cs="Montserrat"/>
        </w:rPr>
        <w:t xml:space="preserve">l círculo es una figura que no tiene lados rectos, en esta ocasión vas a dejar el círculo fuera del juego. </w:t>
      </w:r>
    </w:p>
    <w:p w14:paraId="5CA9B094" w14:textId="74E80324" w:rsidR="00700890" w:rsidRPr="004B2547" w:rsidRDefault="00700890" w:rsidP="004B2547">
      <w:pPr>
        <w:spacing w:line="240" w:lineRule="auto"/>
        <w:jc w:val="both"/>
        <w:rPr>
          <w:rFonts w:ascii="Montserrat" w:eastAsia="Montserrat" w:hAnsi="Montserrat" w:cs="Montserrat"/>
        </w:rPr>
      </w:pPr>
    </w:p>
    <w:p w14:paraId="03CD7311" w14:textId="483F43C3" w:rsidR="00700890" w:rsidRPr="004B2547" w:rsidRDefault="00F625D5" w:rsidP="004B2547">
      <w:pPr>
        <w:spacing w:line="240" w:lineRule="auto"/>
        <w:jc w:val="both"/>
        <w:rPr>
          <w:rFonts w:ascii="Montserrat" w:eastAsia="Montserrat" w:hAnsi="Montserrat" w:cs="Montserrat"/>
        </w:rPr>
      </w:pPr>
      <w:r w:rsidRPr="004B2547">
        <w:rPr>
          <w:rFonts w:ascii="Montserrat" w:eastAsia="Montserrat" w:hAnsi="Montserrat" w:cs="Montserrat"/>
        </w:rPr>
        <w:t>Para esta sesión necesitarás: tu libro de texto de matemáticas.</w:t>
      </w:r>
    </w:p>
    <w:p w14:paraId="23CBD13F" w14:textId="5D272AE9" w:rsidR="00F625D5" w:rsidRPr="004B2547" w:rsidRDefault="00F625D5" w:rsidP="004B2547">
      <w:pPr>
        <w:spacing w:line="240" w:lineRule="auto"/>
        <w:jc w:val="both"/>
        <w:rPr>
          <w:rFonts w:ascii="Montserrat" w:eastAsia="Montserrat" w:hAnsi="Montserrat" w:cs="Montserrat"/>
        </w:rPr>
      </w:pPr>
    </w:p>
    <w:p w14:paraId="42A6225B" w14:textId="5883CFE1" w:rsidR="00F625D5" w:rsidRPr="004B2547" w:rsidRDefault="005E2B9F" w:rsidP="004B2547">
      <w:pPr>
        <w:spacing w:line="240" w:lineRule="auto"/>
        <w:jc w:val="both"/>
        <w:rPr>
          <w:rFonts w:ascii="Montserrat" w:eastAsia="Montserrat" w:hAnsi="Montserrat" w:cs="Montserrat"/>
        </w:rPr>
      </w:pPr>
      <w:hyperlink r:id="rId7" w:history="1">
        <w:r w:rsidR="00F625D5" w:rsidRPr="004B2547">
          <w:rPr>
            <w:rStyle w:val="Hipervnculo"/>
            <w:rFonts w:ascii="Montserrat" w:eastAsia="Montserrat" w:hAnsi="Montserrat" w:cs="Montserrat"/>
          </w:rPr>
          <w:t>https://libros.conaliteg.gob.mx/20/P1MAA.htm</w:t>
        </w:r>
      </w:hyperlink>
    </w:p>
    <w:p w14:paraId="0A75173A" w14:textId="3A65E851" w:rsidR="00F625D5" w:rsidRPr="004B2547" w:rsidRDefault="00F625D5" w:rsidP="004B2547">
      <w:pPr>
        <w:spacing w:line="240" w:lineRule="auto"/>
        <w:jc w:val="both"/>
        <w:rPr>
          <w:rFonts w:ascii="Montserrat" w:eastAsia="Montserrat" w:hAnsi="Montserrat" w:cs="Montserrat"/>
        </w:rPr>
      </w:pPr>
    </w:p>
    <w:p w14:paraId="61932200"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Una vez que tienes todas las figuras que usarás en la siguiente actividad. Abre tu libro de matemáticas en la página 172. La actividad se llama “El cuadrado de la abuela”</w:t>
      </w:r>
    </w:p>
    <w:p w14:paraId="648C35B6" w14:textId="77777777" w:rsidR="005457C2" w:rsidRPr="004B2547" w:rsidRDefault="005457C2" w:rsidP="004B2547">
      <w:pPr>
        <w:spacing w:line="240" w:lineRule="auto"/>
        <w:jc w:val="both"/>
        <w:rPr>
          <w:rFonts w:ascii="Montserrat" w:eastAsia="Montserrat" w:hAnsi="Montserrat" w:cs="Montserrat"/>
        </w:rPr>
      </w:pPr>
    </w:p>
    <w:p w14:paraId="71F56D8B" w14:textId="0FA51324"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4ADBF776" wp14:editId="019F1744">
            <wp:extent cx="2160000" cy="2700000"/>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2700000"/>
                    </a:xfrm>
                    <a:prstGeom prst="rect">
                      <a:avLst/>
                    </a:prstGeom>
                  </pic:spPr>
                </pic:pic>
              </a:graphicData>
            </a:graphic>
          </wp:inline>
        </w:drawing>
      </w:r>
    </w:p>
    <w:p w14:paraId="6F7852F2" w14:textId="77777777" w:rsidR="005457C2" w:rsidRPr="004B2547" w:rsidRDefault="005457C2" w:rsidP="004B2547">
      <w:pPr>
        <w:spacing w:line="240" w:lineRule="auto"/>
        <w:jc w:val="center"/>
        <w:rPr>
          <w:rFonts w:ascii="Montserrat" w:eastAsia="Montserrat" w:hAnsi="Montserrat" w:cs="Montserrat"/>
        </w:rPr>
      </w:pPr>
    </w:p>
    <w:p w14:paraId="76130C04" w14:textId="5D8601A0"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La actividad consiste en identificar las figuras geométricas que hay en el dibujo e iluminarlas con el color que se </w:t>
      </w:r>
      <w:r w:rsidR="00F625D5" w:rsidRPr="004B2547">
        <w:rPr>
          <w:rFonts w:ascii="Montserrat" w:eastAsia="Montserrat" w:hAnsi="Montserrat" w:cs="Montserrat"/>
        </w:rPr>
        <w:t>indica.</w:t>
      </w:r>
      <w:r w:rsidRPr="004B2547">
        <w:rPr>
          <w:rFonts w:ascii="Montserrat" w:eastAsia="Montserrat" w:hAnsi="Montserrat" w:cs="Montserrat"/>
        </w:rPr>
        <w:t xml:space="preserve"> Los colores y las figuras son; azul</w:t>
      </w:r>
      <w:r w:rsidR="00F625D5" w:rsidRPr="004B2547">
        <w:rPr>
          <w:rFonts w:ascii="Montserrat" w:eastAsia="Montserrat" w:hAnsi="Montserrat" w:cs="Montserrat"/>
        </w:rPr>
        <w:t xml:space="preserve"> es el</w:t>
      </w:r>
      <w:r w:rsidRPr="004B2547">
        <w:rPr>
          <w:rFonts w:ascii="Montserrat" w:eastAsia="Montserrat" w:hAnsi="Montserrat" w:cs="Montserrat"/>
        </w:rPr>
        <w:t xml:space="preserve"> romboide, de naranja el cuadrado, de verde el triángulo, de amarillo el hexágono, de rosa el otro romboide y de rojo el trapecio. </w:t>
      </w:r>
    </w:p>
    <w:p w14:paraId="53C0EA44" w14:textId="77777777" w:rsidR="005457C2" w:rsidRPr="004B2547" w:rsidRDefault="005457C2" w:rsidP="004B2547">
      <w:pPr>
        <w:spacing w:line="240" w:lineRule="auto"/>
        <w:jc w:val="both"/>
        <w:rPr>
          <w:rFonts w:ascii="Montserrat" w:eastAsia="Montserrat" w:hAnsi="Montserrat" w:cs="Montserrat"/>
        </w:rPr>
      </w:pPr>
    </w:p>
    <w:p w14:paraId="2AE81370" w14:textId="5E3F9824" w:rsidR="005457C2" w:rsidRPr="004B2547" w:rsidRDefault="00F625D5" w:rsidP="004B2547">
      <w:pPr>
        <w:spacing w:line="240" w:lineRule="auto"/>
        <w:jc w:val="both"/>
        <w:rPr>
          <w:rFonts w:ascii="Montserrat" w:eastAsia="Montserrat" w:hAnsi="Montserrat" w:cs="Montserrat"/>
        </w:rPr>
      </w:pPr>
      <w:r w:rsidRPr="004B2547">
        <w:rPr>
          <w:rFonts w:ascii="Montserrat" w:eastAsia="Montserrat" w:hAnsi="Montserrat" w:cs="Montserrat"/>
        </w:rPr>
        <w:t>Observa</w:t>
      </w:r>
      <w:r w:rsidR="004B2547" w:rsidRPr="004B2547">
        <w:rPr>
          <w:rFonts w:ascii="Montserrat" w:eastAsia="Montserrat" w:hAnsi="Montserrat" w:cs="Montserrat"/>
        </w:rPr>
        <w:t xml:space="preserve"> </w:t>
      </w:r>
      <w:r w:rsidRPr="004B2547">
        <w:rPr>
          <w:rFonts w:ascii="Montserrat" w:eastAsia="Montserrat" w:hAnsi="Montserrat" w:cs="Montserrat"/>
        </w:rPr>
        <w:t>cómo</w:t>
      </w:r>
      <w:r w:rsidR="004B2547" w:rsidRPr="004B2547">
        <w:rPr>
          <w:rFonts w:ascii="Montserrat" w:eastAsia="Montserrat" w:hAnsi="Montserrat" w:cs="Montserrat"/>
        </w:rPr>
        <w:t xml:space="preserve"> queda en la siguiente imagen. </w:t>
      </w:r>
    </w:p>
    <w:p w14:paraId="243E7646" w14:textId="77777777" w:rsidR="005457C2" w:rsidRPr="004B2547" w:rsidRDefault="005457C2" w:rsidP="004B2547">
      <w:pPr>
        <w:spacing w:line="240" w:lineRule="auto"/>
        <w:jc w:val="both"/>
        <w:rPr>
          <w:rFonts w:ascii="Montserrat" w:eastAsia="Montserrat" w:hAnsi="Montserrat" w:cs="Montserrat"/>
        </w:rPr>
      </w:pPr>
    </w:p>
    <w:p w14:paraId="0B4C12F5" w14:textId="11045B03"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6F243005" wp14:editId="16286141">
            <wp:extent cx="2160000" cy="1477067"/>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477067"/>
                    </a:xfrm>
                    <a:prstGeom prst="rect">
                      <a:avLst/>
                    </a:prstGeom>
                  </pic:spPr>
                </pic:pic>
              </a:graphicData>
            </a:graphic>
          </wp:inline>
        </w:drawing>
      </w:r>
    </w:p>
    <w:p w14:paraId="007FE4F9" w14:textId="77777777" w:rsidR="005457C2" w:rsidRPr="004B2547" w:rsidRDefault="005457C2" w:rsidP="004B2547">
      <w:pPr>
        <w:spacing w:line="240" w:lineRule="auto"/>
        <w:jc w:val="center"/>
        <w:rPr>
          <w:rFonts w:ascii="Montserrat" w:eastAsia="Montserrat" w:hAnsi="Montserrat" w:cs="Montserrat"/>
        </w:rPr>
      </w:pPr>
    </w:p>
    <w:p w14:paraId="457FDF20" w14:textId="1DBA8FAF"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Dibuja tu propia obra de arte, no tiene que ser igual</w:t>
      </w:r>
      <w:r w:rsidR="00F625D5" w:rsidRPr="004B2547">
        <w:rPr>
          <w:rFonts w:ascii="Montserrat" w:eastAsia="Montserrat" w:hAnsi="Montserrat" w:cs="Montserrat"/>
        </w:rPr>
        <w:t xml:space="preserve"> a la imagen anterior</w:t>
      </w:r>
      <w:r w:rsidR="00270F86">
        <w:rPr>
          <w:rFonts w:ascii="Montserrat" w:eastAsia="Montserrat" w:hAnsi="Montserrat" w:cs="Montserrat"/>
        </w:rPr>
        <w:t>, s</w:t>
      </w:r>
      <w:r w:rsidRPr="004B2547">
        <w:rPr>
          <w:rFonts w:ascii="Montserrat" w:eastAsia="Montserrat" w:hAnsi="Montserrat" w:cs="Montserrat"/>
        </w:rPr>
        <w:t xml:space="preserve">i identificas otras figuras, </w:t>
      </w:r>
      <w:r w:rsidR="00F625D5" w:rsidRPr="004B2547">
        <w:rPr>
          <w:rFonts w:ascii="Montserrat" w:eastAsia="Montserrat" w:hAnsi="Montserrat" w:cs="Montserrat"/>
        </w:rPr>
        <w:t>ilumínalas</w:t>
      </w:r>
      <w:r w:rsidRPr="004B2547">
        <w:rPr>
          <w:rFonts w:ascii="Montserrat" w:eastAsia="Montserrat" w:hAnsi="Montserrat" w:cs="Montserrat"/>
        </w:rPr>
        <w:t xml:space="preserve"> con el color que sugiere el libro. Observa muy bien las figuras que están arriba y compáralas con las del dibujo que tienes que iluminar. Mientras lo haces, recuerda que todas las figuras con las que trabajas </w:t>
      </w:r>
      <w:r w:rsidR="00F625D5" w:rsidRPr="004B2547">
        <w:rPr>
          <w:rFonts w:ascii="Montserrat" w:eastAsia="Montserrat" w:hAnsi="Montserrat" w:cs="Montserrat"/>
        </w:rPr>
        <w:t xml:space="preserve">en </w:t>
      </w:r>
      <w:r w:rsidR="00F625D5" w:rsidRPr="004B2547">
        <w:rPr>
          <w:rFonts w:ascii="Montserrat" w:eastAsia="Montserrat" w:hAnsi="Montserrat" w:cs="Montserrat"/>
        </w:rPr>
        <w:lastRenderedPageBreak/>
        <w:t xml:space="preserve">esta sesión, </w:t>
      </w:r>
      <w:r w:rsidRPr="004B2547">
        <w:rPr>
          <w:rFonts w:ascii="Montserrat" w:eastAsia="Montserrat" w:hAnsi="Montserrat" w:cs="Montserrat"/>
        </w:rPr>
        <w:t xml:space="preserve">tienen lados rectos que están unidos por </w:t>
      </w:r>
      <w:r w:rsidR="00F625D5" w:rsidRPr="004B2547">
        <w:rPr>
          <w:rFonts w:ascii="Montserrat" w:eastAsia="Montserrat" w:hAnsi="Montserrat" w:cs="Montserrat"/>
        </w:rPr>
        <w:t>un vértice</w:t>
      </w:r>
      <w:r w:rsidRPr="004B2547">
        <w:rPr>
          <w:rFonts w:ascii="Montserrat" w:eastAsia="Montserrat" w:hAnsi="Montserrat" w:cs="Montserrat"/>
        </w:rPr>
        <w:t>. El triángulo tiene 3 lados, el hexágono tiene 6 lados y el cuadrado, trapecio y romboide tienen 4 lados.</w:t>
      </w:r>
    </w:p>
    <w:p w14:paraId="559FB115" w14:textId="77777777" w:rsidR="005457C2" w:rsidRPr="004B2547" w:rsidRDefault="005457C2" w:rsidP="004B2547">
      <w:pPr>
        <w:spacing w:line="240" w:lineRule="auto"/>
        <w:jc w:val="both"/>
        <w:rPr>
          <w:rFonts w:ascii="Montserrat" w:eastAsia="Montserrat" w:hAnsi="Montserrat" w:cs="Montserrat"/>
        </w:rPr>
      </w:pPr>
    </w:p>
    <w:p w14:paraId="6A594B7E" w14:textId="4C03B851" w:rsidR="005457C2" w:rsidRPr="004B2547" w:rsidRDefault="00F625D5" w:rsidP="004B2547">
      <w:pPr>
        <w:spacing w:line="240" w:lineRule="auto"/>
        <w:jc w:val="both"/>
        <w:rPr>
          <w:rFonts w:ascii="Montserrat" w:eastAsia="Montserrat" w:hAnsi="Montserrat" w:cs="Montserrat"/>
        </w:rPr>
      </w:pPr>
      <w:r w:rsidRPr="004B2547">
        <w:rPr>
          <w:rFonts w:ascii="Montserrat" w:eastAsia="Montserrat" w:hAnsi="Montserrat" w:cs="Montserrat"/>
        </w:rPr>
        <w:t>Te comparto algunos trabajos de compañeros de primer grado.</w:t>
      </w:r>
    </w:p>
    <w:p w14:paraId="5FFFC84F" w14:textId="77777777" w:rsidR="00F625D5" w:rsidRPr="004B2547" w:rsidRDefault="00F625D5" w:rsidP="004B2547">
      <w:pPr>
        <w:spacing w:line="240" w:lineRule="auto"/>
        <w:jc w:val="both"/>
        <w:rPr>
          <w:rFonts w:ascii="Montserrat" w:eastAsia="Montserrat" w:hAnsi="Montserrat" w:cs="Montserrat"/>
        </w:rPr>
      </w:pPr>
    </w:p>
    <w:p w14:paraId="7EB20AF1" w14:textId="4ECA196E"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3A3E7DD5" wp14:editId="2AEBF745">
            <wp:extent cx="2160000" cy="1610369"/>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610369"/>
                    </a:xfrm>
                    <a:prstGeom prst="rect">
                      <a:avLst/>
                    </a:prstGeom>
                  </pic:spPr>
                </pic:pic>
              </a:graphicData>
            </a:graphic>
          </wp:inline>
        </w:drawing>
      </w:r>
    </w:p>
    <w:p w14:paraId="0F5ACE84" w14:textId="3979D308" w:rsidR="005457C2" w:rsidRPr="004B2547" w:rsidRDefault="005457C2" w:rsidP="004B2547">
      <w:pPr>
        <w:spacing w:line="240" w:lineRule="auto"/>
        <w:jc w:val="center"/>
        <w:rPr>
          <w:rFonts w:ascii="Montserrat" w:eastAsia="Montserrat" w:hAnsi="Montserrat" w:cs="Montserrat"/>
        </w:rPr>
      </w:pPr>
    </w:p>
    <w:p w14:paraId="11A19FE4" w14:textId="5C589CA5" w:rsidR="00F625D5"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1D9D00D1" wp14:editId="70AA9D12">
            <wp:extent cx="2160000" cy="1790310"/>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790310"/>
                    </a:xfrm>
                    <a:prstGeom prst="rect">
                      <a:avLst/>
                    </a:prstGeom>
                  </pic:spPr>
                </pic:pic>
              </a:graphicData>
            </a:graphic>
          </wp:inline>
        </w:drawing>
      </w:r>
    </w:p>
    <w:p w14:paraId="6DBDE2E7" w14:textId="550A4A5E" w:rsidR="00F625D5" w:rsidRPr="004B2547" w:rsidRDefault="00F625D5" w:rsidP="004B2547">
      <w:pPr>
        <w:spacing w:line="240" w:lineRule="auto"/>
        <w:jc w:val="center"/>
        <w:rPr>
          <w:rFonts w:ascii="Montserrat" w:eastAsia="Montserrat" w:hAnsi="Montserrat" w:cs="Montserrat"/>
        </w:rPr>
      </w:pPr>
    </w:p>
    <w:p w14:paraId="06D3E939" w14:textId="6994AACB" w:rsidR="00F625D5"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3ED9DC80" wp14:editId="1731B90B">
            <wp:extent cx="2160000" cy="170001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1700010"/>
                    </a:xfrm>
                    <a:prstGeom prst="rect">
                      <a:avLst/>
                    </a:prstGeom>
                  </pic:spPr>
                </pic:pic>
              </a:graphicData>
            </a:graphic>
          </wp:inline>
        </w:drawing>
      </w:r>
    </w:p>
    <w:p w14:paraId="076918BF" w14:textId="77777777" w:rsidR="00F625D5" w:rsidRPr="004B2547" w:rsidRDefault="00F625D5" w:rsidP="004B2547">
      <w:pPr>
        <w:spacing w:line="240" w:lineRule="auto"/>
        <w:jc w:val="center"/>
        <w:rPr>
          <w:rFonts w:ascii="Montserrat" w:eastAsia="Montserrat" w:hAnsi="Montserrat" w:cs="Montserrat"/>
        </w:rPr>
      </w:pPr>
    </w:p>
    <w:p w14:paraId="29B1674F" w14:textId="790C2F69"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Como puedes </w:t>
      </w:r>
      <w:r w:rsidR="00F625D5" w:rsidRPr="004B2547">
        <w:rPr>
          <w:rFonts w:ascii="Montserrat" w:eastAsia="Montserrat" w:hAnsi="Montserrat" w:cs="Montserrat"/>
        </w:rPr>
        <w:t>observar</w:t>
      </w:r>
      <w:r w:rsidRPr="004B2547">
        <w:rPr>
          <w:rFonts w:ascii="Montserrat" w:eastAsia="Montserrat" w:hAnsi="Montserrat" w:cs="Montserrat"/>
        </w:rPr>
        <w:t xml:space="preserve">, cada uno pintó su cuadro de manera distinta, </w:t>
      </w:r>
      <w:r w:rsidR="00F625D5" w:rsidRPr="004B2547">
        <w:rPr>
          <w:rFonts w:ascii="Montserrat" w:eastAsia="Montserrat" w:hAnsi="Montserrat" w:cs="Montserrat"/>
        </w:rPr>
        <w:t xml:space="preserve">para continuar </w:t>
      </w:r>
      <w:r w:rsidRPr="004B2547">
        <w:rPr>
          <w:rFonts w:ascii="Montserrat" w:eastAsia="Montserrat" w:hAnsi="Montserrat" w:cs="Montserrat"/>
        </w:rPr>
        <w:t>llena la tabla, pero con el registro de los cuatro cuadros</w:t>
      </w:r>
      <w:r w:rsidR="00F625D5" w:rsidRPr="004B2547">
        <w:rPr>
          <w:rFonts w:ascii="Montserrat" w:eastAsia="Montserrat" w:hAnsi="Montserrat" w:cs="Montserrat"/>
        </w:rPr>
        <w:t>, anótalo en tu cuaderno.</w:t>
      </w:r>
      <w:r w:rsidRPr="004B2547">
        <w:rPr>
          <w:rFonts w:ascii="Montserrat" w:eastAsia="Montserrat" w:hAnsi="Montserrat" w:cs="Montserrat"/>
        </w:rPr>
        <w:t xml:space="preserve"> ¿Cuántos triángulos identificas? </w:t>
      </w:r>
    </w:p>
    <w:p w14:paraId="15D514DF" w14:textId="77777777" w:rsidR="005457C2" w:rsidRPr="004B2547" w:rsidRDefault="005457C2" w:rsidP="004B2547">
      <w:pPr>
        <w:spacing w:line="240" w:lineRule="auto"/>
        <w:jc w:val="both"/>
        <w:rPr>
          <w:rFonts w:ascii="Montserrat" w:eastAsia="Montserrat" w:hAnsi="Montserrat" w:cs="Montserrat"/>
        </w:rPr>
      </w:pPr>
    </w:p>
    <w:p w14:paraId="2A8E7A51" w14:textId="53AD36FD"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En el primer cuadro, se dibujaron 6 triángulos de color verde, y Flor también dibujo triángulos, pero más grandes. La manera en la que Flor dibuj</w:t>
      </w:r>
      <w:r w:rsidR="00270F86">
        <w:rPr>
          <w:rFonts w:ascii="Montserrat" w:eastAsia="Montserrat" w:hAnsi="Montserrat" w:cs="Montserrat"/>
        </w:rPr>
        <w:t>o los triángulos es correcta, e</w:t>
      </w:r>
      <w:r w:rsidRPr="004B2547">
        <w:rPr>
          <w:rFonts w:ascii="Montserrat" w:eastAsia="Montserrat" w:hAnsi="Montserrat" w:cs="Montserrat"/>
        </w:rPr>
        <w:t xml:space="preserve">n el dibujo de Flor, </w:t>
      </w:r>
      <w:r w:rsidR="00270F86">
        <w:rPr>
          <w:rFonts w:ascii="Montserrat" w:eastAsia="Montserrat" w:hAnsi="Montserrat" w:cs="Montserrat"/>
        </w:rPr>
        <w:t>¿Q</w:t>
      </w:r>
      <w:r w:rsidR="00F625D5" w:rsidRPr="004B2547">
        <w:rPr>
          <w:rFonts w:ascii="Montserrat" w:eastAsia="Montserrat" w:hAnsi="Montserrat" w:cs="Montserrat"/>
        </w:rPr>
        <w:t>ué forman los triángulos grandes?</w:t>
      </w:r>
    </w:p>
    <w:p w14:paraId="36F73DF5" w14:textId="77777777" w:rsidR="005457C2" w:rsidRPr="004B2547" w:rsidRDefault="005457C2" w:rsidP="004B2547">
      <w:pPr>
        <w:spacing w:line="240" w:lineRule="auto"/>
        <w:jc w:val="both"/>
        <w:rPr>
          <w:rFonts w:ascii="Montserrat" w:eastAsia="Montserrat" w:hAnsi="Montserrat" w:cs="Montserrat"/>
        </w:rPr>
      </w:pPr>
    </w:p>
    <w:p w14:paraId="4610B340" w14:textId="3943BC9B"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El triángulo grande de Flor, está formado por una fi</w:t>
      </w:r>
      <w:r w:rsidR="00270F86">
        <w:rPr>
          <w:rFonts w:ascii="Montserrat" w:eastAsia="Montserrat" w:hAnsi="Montserrat" w:cs="Montserrat"/>
        </w:rPr>
        <w:t>gura roja y una verde pequeña, l</w:t>
      </w:r>
      <w:r w:rsidRPr="004B2547">
        <w:rPr>
          <w:rFonts w:ascii="Montserrat" w:eastAsia="Montserrat" w:hAnsi="Montserrat" w:cs="Montserrat"/>
        </w:rPr>
        <w:t>a figura roja es el tra</w:t>
      </w:r>
      <w:r w:rsidR="00270F86">
        <w:rPr>
          <w:rFonts w:ascii="Montserrat" w:eastAsia="Montserrat" w:hAnsi="Montserrat" w:cs="Montserrat"/>
        </w:rPr>
        <w:t>pecio y la verde el triángulo, p</w:t>
      </w:r>
      <w:r w:rsidRPr="004B2547">
        <w:rPr>
          <w:rFonts w:ascii="Montserrat" w:eastAsia="Montserrat" w:hAnsi="Montserrat" w:cs="Montserrat"/>
        </w:rPr>
        <w:t xml:space="preserve">uedes formar un triángulo grande, usando un trapecio y un triángulo pequeño. </w:t>
      </w:r>
    </w:p>
    <w:p w14:paraId="09B97086" w14:textId="77777777" w:rsidR="005457C2" w:rsidRPr="004B2547" w:rsidRDefault="005457C2" w:rsidP="004B2547">
      <w:pPr>
        <w:spacing w:line="240" w:lineRule="auto"/>
        <w:jc w:val="both"/>
        <w:rPr>
          <w:rFonts w:ascii="Montserrat" w:eastAsia="Montserrat" w:hAnsi="Montserrat" w:cs="Montserrat"/>
        </w:rPr>
      </w:pPr>
    </w:p>
    <w:p w14:paraId="2A1E8917" w14:textId="23FD2B10"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lastRenderedPageBreak/>
        <w:drawing>
          <wp:inline distT="0" distB="0" distL="0" distR="0" wp14:anchorId="4269BD9C" wp14:editId="3DB531A2">
            <wp:extent cx="2160000" cy="1139340"/>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139340"/>
                    </a:xfrm>
                    <a:prstGeom prst="rect">
                      <a:avLst/>
                    </a:prstGeom>
                  </pic:spPr>
                </pic:pic>
              </a:graphicData>
            </a:graphic>
          </wp:inline>
        </w:drawing>
      </w:r>
    </w:p>
    <w:p w14:paraId="707E0AF9" w14:textId="77777777" w:rsidR="005457C2" w:rsidRPr="004B2547" w:rsidRDefault="005457C2" w:rsidP="004B2547">
      <w:pPr>
        <w:spacing w:line="240" w:lineRule="auto"/>
        <w:jc w:val="center"/>
        <w:rPr>
          <w:rFonts w:ascii="Montserrat" w:eastAsia="Montserrat" w:hAnsi="Montserrat" w:cs="Montserrat"/>
        </w:rPr>
      </w:pPr>
    </w:p>
    <w:p w14:paraId="2E77E792" w14:textId="36E20F8C"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La base del triángulo es el lado má</w:t>
      </w:r>
      <w:r w:rsidR="00270F86">
        <w:rPr>
          <w:rFonts w:ascii="Montserrat" w:eastAsia="Montserrat" w:hAnsi="Montserrat" w:cs="Montserrat"/>
        </w:rPr>
        <w:t>s pequeño del trapecio, ahora ¿E</w:t>
      </w:r>
      <w:r w:rsidRPr="004B2547">
        <w:rPr>
          <w:rFonts w:ascii="Montserrat" w:eastAsia="Montserrat" w:hAnsi="Montserrat" w:cs="Montserrat"/>
        </w:rPr>
        <w:t xml:space="preserve">n qué se parecen los dibujos de Flor y Lesli? Si te fijas ambas dibujaron toda la parte del centro de un mismo color. </w:t>
      </w:r>
    </w:p>
    <w:p w14:paraId="48FBA248" w14:textId="77777777" w:rsidR="005457C2" w:rsidRPr="004B2547" w:rsidRDefault="005457C2" w:rsidP="004B2547">
      <w:pPr>
        <w:spacing w:line="240" w:lineRule="auto"/>
        <w:jc w:val="both"/>
        <w:rPr>
          <w:rFonts w:ascii="Montserrat" w:eastAsia="Montserrat" w:hAnsi="Montserrat" w:cs="Montserrat"/>
        </w:rPr>
      </w:pPr>
    </w:p>
    <w:p w14:paraId="788D809D" w14:textId="777DC6DA"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Solo que Flor identificó 6 triángulos grandes y Lesli 1 hexágono grande, entonces quiere decir que este hexágono está formado por 6 triángulos. Fausto hizo algo parecido al ejemplo, p</w:t>
      </w:r>
      <w:r w:rsidR="00270F86">
        <w:rPr>
          <w:rFonts w:ascii="Montserrat" w:eastAsia="Montserrat" w:hAnsi="Montserrat" w:cs="Montserrat"/>
        </w:rPr>
        <w:t>ero en una escala más pequeña, s</w:t>
      </w:r>
      <w:r w:rsidRPr="004B2547">
        <w:rPr>
          <w:rFonts w:ascii="Montserrat" w:eastAsia="Montserrat" w:hAnsi="Montserrat" w:cs="Montserrat"/>
        </w:rPr>
        <w:t xml:space="preserve">e identifican 6 triángulos pequeños y Fausto identificó un hexágono pequeño. </w:t>
      </w:r>
    </w:p>
    <w:p w14:paraId="678C0CC8" w14:textId="77777777" w:rsidR="005457C2" w:rsidRPr="004B2547" w:rsidRDefault="005457C2" w:rsidP="004B2547">
      <w:pPr>
        <w:spacing w:line="240" w:lineRule="auto"/>
        <w:jc w:val="both"/>
        <w:rPr>
          <w:rFonts w:ascii="Montserrat" w:eastAsia="Montserrat" w:hAnsi="Montserrat" w:cs="Montserrat"/>
        </w:rPr>
      </w:pPr>
    </w:p>
    <w:p w14:paraId="02D33757" w14:textId="71D01D6B"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Cada lado del hexágono es la base de los triángulos que lo conforman. ¿En que se parece el cuadrado del ejemplo con el de Fausto?  Ambos dibujaron las figuras de afuera del mismo color. Esas figuras se llaman romboides, seguro los recuerdas muy bien y sabe</w:t>
      </w:r>
      <w:r w:rsidR="00A71DA7" w:rsidRPr="004B2547">
        <w:rPr>
          <w:rFonts w:ascii="Montserrat" w:eastAsia="Montserrat" w:hAnsi="Montserrat" w:cs="Montserrat"/>
        </w:rPr>
        <w:t>s</w:t>
      </w:r>
      <w:r w:rsidRPr="004B2547">
        <w:rPr>
          <w:rFonts w:ascii="Montserrat" w:eastAsia="Montserrat" w:hAnsi="Montserrat" w:cs="Montserrat"/>
        </w:rPr>
        <w:t xml:space="preserve"> que se parecen a los rectángulos, pero dos de sus lados están inclinados. </w:t>
      </w:r>
    </w:p>
    <w:p w14:paraId="7BFEC08B" w14:textId="77777777" w:rsidR="005457C2" w:rsidRPr="004B2547" w:rsidRDefault="005457C2" w:rsidP="004B2547">
      <w:pPr>
        <w:spacing w:line="240" w:lineRule="auto"/>
        <w:jc w:val="both"/>
        <w:rPr>
          <w:rFonts w:ascii="Montserrat" w:eastAsia="Montserrat" w:hAnsi="Montserrat" w:cs="Montserrat"/>
        </w:rPr>
      </w:pPr>
    </w:p>
    <w:p w14:paraId="772DA0B0"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En el modelo que indica los colores correspondientes, hay dos tipos de romboides, uno es más ancho y el otro más largo. En el caso de Flor, puede que se confundiera y los vio iguales. </w:t>
      </w:r>
    </w:p>
    <w:p w14:paraId="2C7A6B03" w14:textId="77777777" w:rsidR="005457C2" w:rsidRPr="004B2547" w:rsidRDefault="005457C2" w:rsidP="004B2547">
      <w:pPr>
        <w:spacing w:line="240" w:lineRule="auto"/>
        <w:jc w:val="both"/>
        <w:rPr>
          <w:rFonts w:ascii="Montserrat" w:eastAsia="Montserrat" w:hAnsi="Montserrat" w:cs="Montserrat"/>
        </w:rPr>
      </w:pPr>
    </w:p>
    <w:p w14:paraId="6F681B4B" w14:textId="4A419E8B" w:rsidR="005457C2" w:rsidRPr="004B2547" w:rsidRDefault="00270F86" w:rsidP="004B2547">
      <w:pPr>
        <w:spacing w:line="240" w:lineRule="auto"/>
        <w:jc w:val="both"/>
        <w:rPr>
          <w:rFonts w:ascii="Montserrat" w:eastAsia="Montserrat" w:hAnsi="Montserrat" w:cs="Montserrat"/>
        </w:rPr>
      </w:pPr>
      <w:r>
        <w:rPr>
          <w:rFonts w:ascii="Montserrat" w:eastAsia="Montserrat" w:hAnsi="Montserrat" w:cs="Montserrat"/>
        </w:rPr>
        <w:t>Y en el caso de Lesli, ¿P</w:t>
      </w:r>
      <w:r w:rsidR="004B2547" w:rsidRPr="004B2547">
        <w:rPr>
          <w:rFonts w:ascii="Montserrat" w:eastAsia="Montserrat" w:hAnsi="Montserrat" w:cs="Montserrat"/>
        </w:rPr>
        <w:t xml:space="preserve">or qué crees que haya dejado figuras sin dibujar? Sólo dibujó esas dos figuras porque son las únicas que están en la misma posición que el modelo.  </w:t>
      </w:r>
    </w:p>
    <w:p w14:paraId="07EBF7D9" w14:textId="77777777" w:rsidR="005457C2" w:rsidRPr="004B2547" w:rsidRDefault="005457C2" w:rsidP="004B2547">
      <w:pPr>
        <w:spacing w:line="240" w:lineRule="auto"/>
        <w:jc w:val="both"/>
        <w:rPr>
          <w:rFonts w:ascii="Montserrat" w:eastAsia="Montserrat" w:hAnsi="Montserrat" w:cs="Montserrat"/>
        </w:rPr>
      </w:pPr>
    </w:p>
    <w:p w14:paraId="028FED05" w14:textId="7FA3A892"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Recuerda que las figuras no cambian de nombre, aunque </w:t>
      </w:r>
      <w:r w:rsidR="00A71DA7" w:rsidRPr="004B2547">
        <w:rPr>
          <w:rFonts w:ascii="Montserrat" w:eastAsia="Montserrat" w:hAnsi="Montserrat" w:cs="Montserrat"/>
        </w:rPr>
        <w:t>si</w:t>
      </w:r>
      <w:r w:rsidRPr="004B2547">
        <w:rPr>
          <w:rFonts w:ascii="Montserrat" w:eastAsia="Montserrat" w:hAnsi="Montserrat" w:cs="Montserrat"/>
        </w:rPr>
        <w:t xml:space="preserve"> cambien de posición. Un triángulo de cabeza sigue siendo un triángulo. Fausto también sólo dibujó el </w:t>
      </w:r>
      <w:r w:rsidR="00A71DA7" w:rsidRPr="004B2547">
        <w:rPr>
          <w:rFonts w:ascii="Montserrat" w:eastAsia="Montserrat" w:hAnsi="Montserrat" w:cs="Montserrat"/>
        </w:rPr>
        <w:t>trapecio</w:t>
      </w:r>
      <w:r w:rsidRPr="004B2547">
        <w:rPr>
          <w:rFonts w:ascii="Montserrat" w:eastAsia="Montserrat" w:hAnsi="Montserrat" w:cs="Montserrat"/>
        </w:rPr>
        <w:t xml:space="preserve"> que está en la misma posición que el trapecio del modelo. </w:t>
      </w:r>
    </w:p>
    <w:p w14:paraId="66847A3B" w14:textId="77777777" w:rsidR="005457C2" w:rsidRPr="004B2547" w:rsidRDefault="005457C2" w:rsidP="004B2547">
      <w:pPr>
        <w:spacing w:line="240" w:lineRule="auto"/>
        <w:jc w:val="both"/>
        <w:rPr>
          <w:rFonts w:ascii="Montserrat" w:eastAsia="Montserrat" w:hAnsi="Montserrat" w:cs="Montserrat"/>
        </w:rPr>
      </w:pPr>
    </w:p>
    <w:p w14:paraId="03522A18" w14:textId="71FBDF10"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Llena la tabla con el registro de todos los dibujos</w:t>
      </w:r>
      <w:r w:rsidR="00270F86">
        <w:rPr>
          <w:rFonts w:ascii="Montserrat" w:eastAsia="Montserrat" w:hAnsi="Montserrat" w:cs="Montserrat"/>
        </w:rPr>
        <w:t>, ¿C</w:t>
      </w:r>
      <w:r w:rsidRPr="004B2547">
        <w:rPr>
          <w:rFonts w:ascii="Montserrat" w:eastAsia="Montserrat" w:hAnsi="Montserrat" w:cs="Montserrat"/>
        </w:rPr>
        <w:t xml:space="preserve">uántos trapecios coloreó cada quién? </w:t>
      </w:r>
    </w:p>
    <w:p w14:paraId="02257A1E" w14:textId="77777777" w:rsidR="005457C2" w:rsidRPr="004B2547" w:rsidRDefault="005457C2" w:rsidP="004B2547">
      <w:pPr>
        <w:spacing w:line="240" w:lineRule="auto"/>
        <w:jc w:val="both"/>
        <w:rPr>
          <w:rFonts w:ascii="Montserrat" w:eastAsia="Montserrat" w:hAnsi="Montserrat" w:cs="Montserrat"/>
        </w:rPr>
      </w:pPr>
    </w:p>
    <w:p w14:paraId="72CA887F" w14:textId="74E8BACE" w:rsidR="005457C2" w:rsidRPr="004B2547" w:rsidRDefault="00A71DA7" w:rsidP="004B2547">
      <w:pPr>
        <w:spacing w:line="240" w:lineRule="auto"/>
        <w:jc w:val="both"/>
        <w:rPr>
          <w:rFonts w:ascii="Montserrat" w:eastAsia="Montserrat" w:hAnsi="Montserrat" w:cs="Montserrat"/>
        </w:rPr>
      </w:pPr>
      <w:r w:rsidRPr="004B2547">
        <w:rPr>
          <w:rFonts w:ascii="Montserrat" w:eastAsia="Montserrat" w:hAnsi="Montserrat" w:cs="Montserrat"/>
        </w:rPr>
        <w:t>De la primera imagen se</w:t>
      </w:r>
      <w:r w:rsidR="004B2547" w:rsidRPr="004B2547">
        <w:rPr>
          <w:rFonts w:ascii="Montserrat" w:eastAsia="Montserrat" w:hAnsi="Montserrat" w:cs="Montserrat"/>
        </w:rPr>
        <w:t xml:space="preserve"> coloreó 6, Flor 0, Fausto 1 y Lesli </w:t>
      </w:r>
      <w:r w:rsidR="00270F86">
        <w:rPr>
          <w:rFonts w:ascii="Montserrat" w:eastAsia="Montserrat" w:hAnsi="Montserrat" w:cs="Montserrat"/>
        </w:rPr>
        <w:t>0, con relación a los hexágonos, e</w:t>
      </w:r>
      <w:r w:rsidRPr="004B2547">
        <w:rPr>
          <w:rFonts w:ascii="Montserrat" w:eastAsia="Montserrat" w:hAnsi="Montserrat" w:cs="Montserrat"/>
        </w:rPr>
        <w:t>n la primera imagen</w:t>
      </w:r>
      <w:r w:rsidR="004B2547" w:rsidRPr="004B2547">
        <w:rPr>
          <w:rFonts w:ascii="Montserrat" w:eastAsia="Montserrat" w:hAnsi="Montserrat" w:cs="Montserrat"/>
        </w:rPr>
        <w:t xml:space="preserve"> no coloreó ningu</w:t>
      </w:r>
      <w:r w:rsidR="00270F86">
        <w:rPr>
          <w:rFonts w:ascii="Montserrat" w:eastAsia="Montserrat" w:hAnsi="Montserrat" w:cs="Montserrat"/>
        </w:rPr>
        <w:t>no, Flor 0, Fausto 1 y Lesli 1</w:t>
      </w:r>
    </w:p>
    <w:p w14:paraId="5EE3586E" w14:textId="77777777" w:rsidR="005457C2" w:rsidRPr="004B2547" w:rsidRDefault="005457C2" w:rsidP="004B2547">
      <w:pPr>
        <w:spacing w:line="240" w:lineRule="auto"/>
        <w:jc w:val="both"/>
        <w:rPr>
          <w:rFonts w:ascii="Montserrat" w:eastAsia="Montserrat" w:hAnsi="Montserrat" w:cs="Montserrat"/>
        </w:rPr>
      </w:pPr>
    </w:p>
    <w:p w14:paraId="52C466AD" w14:textId="27CB1C2E"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Nadie coloreó ningún cuadrado</w:t>
      </w:r>
      <w:r w:rsidR="00A71DA7" w:rsidRPr="004B2547">
        <w:rPr>
          <w:rFonts w:ascii="Montserrat" w:eastAsia="Montserrat" w:hAnsi="Montserrat" w:cs="Montserrat"/>
        </w:rPr>
        <w:t>.</w:t>
      </w:r>
    </w:p>
    <w:p w14:paraId="53A3D835" w14:textId="77777777" w:rsidR="005457C2" w:rsidRPr="004B2547" w:rsidRDefault="005457C2" w:rsidP="004B2547">
      <w:pPr>
        <w:spacing w:line="240" w:lineRule="auto"/>
        <w:jc w:val="both"/>
        <w:rPr>
          <w:rFonts w:ascii="Montserrat" w:eastAsia="Montserrat" w:hAnsi="Montserrat" w:cs="Montserrat"/>
        </w:rPr>
      </w:pPr>
    </w:p>
    <w:p w14:paraId="4FAA4F88" w14:textId="6E8D1204"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Romboides delgaditos, </w:t>
      </w:r>
      <w:r w:rsidR="00A71DA7" w:rsidRPr="004B2547">
        <w:rPr>
          <w:rFonts w:ascii="Montserrat" w:eastAsia="Montserrat" w:hAnsi="Montserrat" w:cs="Montserrat"/>
        </w:rPr>
        <w:t>la primera imagen</w:t>
      </w:r>
      <w:r w:rsidR="00270F86">
        <w:rPr>
          <w:rFonts w:ascii="Montserrat" w:eastAsia="Montserrat" w:hAnsi="Montserrat" w:cs="Montserrat"/>
        </w:rPr>
        <w:t xml:space="preserve"> 6, Flor y Fausto 6 y Lesli 1</w:t>
      </w:r>
    </w:p>
    <w:p w14:paraId="53B9EBEC" w14:textId="77777777" w:rsidR="005457C2" w:rsidRPr="004B2547" w:rsidRDefault="005457C2" w:rsidP="004B2547">
      <w:pPr>
        <w:spacing w:line="240" w:lineRule="auto"/>
        <w:jc w:val="both"/>
        <w:rPr>
          <w:rFonts w:ascii="Montserrat" w:eastAsia="Montserrat" w:hAnsi="Montserrat" w:cs="Montserrat"/>
        </w:rPr>
      </w:pPr>
    </w:p>
    <w:p w14:paraId="1E9C9C92" w14:textId="4F1142CD"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Triángulos, </w:t>
      </w:r>
      <w:r w:rsidR="00A71DA7" w:rsidRPr="004B2547">
        <w:rPr>
          <w:rFonts w:ascii="Montserrat" w:eastAsia="Montserrat" w:hAnsi="Montserrat" w:cs="Montserrat"/>
        </w:rPr>
        <w:t>la primera imagen</w:t>
      </w:r>
      <w:r w:rsidR="00270F86">
        <w:rPr>
          <w:rFonts w:ascii="Montserrat" w:eastAsia="Montserrat" w:hAnsi="Montserrat" w:cs="Montserrat"/>
        </w:rPr>
        <w:t xml:space="preserve"> 6, Flor 6, Fausto y Lesli 0</w:t>
      </w:r>
    </w:p>
    <w:p w14:paraId="792F4CBA" w14:textId="77777777" w:rsidR="005457C2" w:rsidRPr="004B2547" w:rsidRDefault="005457C2" w:rsidP="004B2547">
      <w:pPr>
        <w:spacing w:line="240" w:lineRule="auto"/>
        <w:jc w:val="both"/>
        <w:rPr>
          <w:rFonts w:ascii="Montserrat" w:eastAsia="Montserrat" w:hAnsi="Montserrat" w:cs="Montserrat"/>
        </w:rPr>
      </w:pPr>
    </w:p>
    <w:p w14:paraId="269F648C" w14:textId="70438672"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Romboides azules, </w:t>
      </w:r>
      <w:r w:rsidR="00A71DA7" w:rsidRPr="004B2547">
        <w:rPr>
          <w:rFonts w:ascii="Montserrat" w:eastAsia="Montserrat" w:hAnsi="Montserrat" w:cs="Montserrat"/>
        </w:rPr>
        <w:t>la primera imagen</w:t>
      </w:r>
      <w:r w:rsidR="00270F86">
        <w:rPr>
          <w:rFonts w:ascii="Montserrat" w:eastAsia="Montserrat" w:hAnsi="Montserrat" w:cs="Montserrat"/>
        </w:rPr>
        <w:t xml:space="preserve"> 2, Flor 0, Fausto 2 y Lesli 1</w:t>
      </w:r>
    </w:p>
    <w:p w14:paraId="4BE114C4" w14:textId="77777777" w:rsidR="005457C2" w:rsidRPr="004B2547" w:rsidRDefault="005457C2" w:rsidP="004B2547">
      <w:pPr>
        <w:spacing w:line="240" w:lineRule="auto"/>
        <w:jc w:val="both"/>
        <w:rPr>
          <w:rFonts w:ascii="Montserrat" w:eastAsia="Montserrat" w:hAnsi="Montserrat" w:cs="Montserrat"/>
        </w:rPr>
      </w:pPr>
    </w:p>
    <w:p w14:paraId="14E68F1A" w14:textId="75F1EB03"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lastRenderedPageBreak/>
        <w:t xml:space="preserve">Como </w:t>
      </w:r>
      <w:r w:rsidR="00A71DA7" w:rsidRPr="004B2547">
        <w:rPr>
          <w:rFonts w:ascii="Montserrat" w:eastAsia="Montserrat" w:hAnsi="Montserrat" w:cs="Montserrat"/>
        </w:rPr>
        <w:t>observas</w:t>
      </w:r>
      <w:r w:rsidRPr="004B2547">
        <w:rPr>
          <w:rFonts w:ascii="Montserrat" w:eastAsia="Montserrat" w:hAnsi="Montserrat" w:cs="Montserrat"/>
        </w:rPr>
        <w:t>, las figuras que identificó cada persona en la tabla son distintas</w:t>
      </w:r>
      <w:r w:rsidR="00270F86">
        <w:rPr>
          <w:rFonts w:ascii="Montserrat" w:eastAsia="Montserrat" w:hAnsi="Montserrat" w:cs="Montserrat"/>
        </w:rPr>
        <w:t>, ¿D</w:t>
      </w:r>
      <w:r w:rsidRPr="004B2547">
        <w:rPr>
          <w:rFonts w:ascii="Montserrat" w:eastAsia="Montserrat" w:hAnsi="Montserrat" w:cs="Montserrat"/>
        </w:rPr>
        <w:t xml:space="preserve">e qué manera supiste cómo dibujar o identificar las figuras? Ahora puedes darte cuenta de que una figura grande puede contener 2 figuras pequeñas. </w:t>
      </w:r>
    </w:p>
    <w:p w14:paraId="6C0CA17F" w14:textId="77777777" w:rsidR="005457C2" w:rsidRPr="004B2547" w:rsidRDefault="005457C2" w:rsidP="004B2547">
      <w:pPr>
        <w:spacing w:line="240" w:lineRule="auto"/>
        <w:jc w:val="both"/>
        <w:rPr>
          <w:rFonts w:ascii="Montserrat" w:eastAsia="Montserrat" w:hAnsi="Montserrat" w:cs="Montserrat"/>
        </w:rPr>
      </w:pPr>
    </w:p>
    <w:p w14:paraId="3B9C8929" w14:textId="3B712844"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El siguient</w:t>
      </w:r>
      <w:r w:rsidR="00270F86">
        <w:rPr>
          <w:rFonts w:ascii="Montserrat" w:eastAsia="Montserrat" w:hAnsi="Montserrat" w:cs="Montserrat"/>
        </w:rPr>
        <w:t>e dibujo está en la página 173</w:t>
      </w:r>
    </w:p>
    <w:p w14:paraId="7F46C5D4" w14:textId="77777777" w:rsidR="005457C2" w:rsidRPr="004B2547" w:rsidRDefault="005457C2" w:rsidP="004B2547">
      <w:pPr>
        <w:spacing w:line="240" w:lineRule="auto"/>
        <w:jc w:val="both"/>
        <w:rPr>
          <w:rFonts w:ascii="Montserrat" w:eastAsia="Montserrat" w:hAnsi="Montserrat" w:cs="Montserrat"/>
        </w:rPr>
      </w:pPr>
    </w:p>
    <w:p w14:paraId="59205159" w14:textId="23151ECB" w:rsidR="005457C2" w:rsidRPr="004B2547" w:rsidRDefault="00A71DA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7C4B11E2" wp14:editId="3E0C382C">
            <wp:extent cx="2160000" cy="2836925"/>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2836925"/>
                    </a:xfrm>
                    <a:prstGeom prst="rect">
                      <a:avLst/>
                    </a:prstGeom>
                  </pic:spPr>
                </pic:pic>
              </a:graphicData>
            </a:graphic>
          </wp:inline>
        </w:drawing>
      </w:r>
    </w:p>
    <w:p w14:paraId="47DD9C92" w14:textId="77777777" w:rsidR="005457C2" w:rsidRPr="004B2547" w:rsidRDefault="005457C2" w:rsidP="004B2547">
      <w:pPr>
        <w:spacing w:line="240" w:lineRule="auto"/>
        <w:jc w:val="center"/>
        <w:rPr>
          <w:rFonts w:ascii="Montserrat" w:eastAsia="Montserrat" w:hAnsi="Montserrat" w:cs="Montserrat"/>
        </w:rPr>
      </w:pPr>
    </w:p>
    <w:p w14:paraId="1BCC73B1" w14:textId="01D3C348"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En este ejercicio, la instrucción dice que colorees el diseño con los colores de cada figura geométrica. ¿A primera vista qué figura en</w:t>
      </w:r>
      <w:r w:rsidR="00270F86">
        <w:rPr>
          <w:rFonts w:ascii="Montserrat" w:eastAsia="Montserrat" w:hAnsi="Montserrat" w:cs="Montserrat"/>
        </w:rPr>
        <w:t>cuentras? Aparece un triángulo c</w:t>
      </w:r>
      <w:r w:rsidR="00A71DA7" w:rsidRPr="004B2547">
        <w:rPr>
          <w:rFonts w:ascii="Montserrat" w:eastAsia="Montserrat" w:hAnsi="Montserrat" w:cs="Montserrat"/>
        </w:rPr>
        <w:t>on color verde remarca ese gran triángulo</w:t>
      </w:r>
    </w:p>
    <w:p w14:paraId="0D7F214C" w14:textId="77777777" w:rsidR="005457C2" w:rsidRPr="004B2547" w:rsidRDefault="005457C2" w:rsidP="004B2547">
      <w:pPr>
        <w:spacing w:line="240" w:lineRule="auto"/>
        <w:jc w:val="both"/>
        <w:rPr>
          <w:rFonts w:ascii="Montserrat" w:eastAsia="Montserrat" w:hAnsi="Montserrat" w:cs="Montserrat"/>
        </w:rPr>
      </w:pPr>
    </w:p>
    <w:p w14:paraId="612D2BD6" w14:textId="617C23BC" w:rsidR="005457C2" w:rsidRPr="004B2547" w:rsidRDefault="00A71DA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7273BD10" wp14:editId="223EB6EB">
            <wp:extent cx="2160000" cy="1471027"/>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471027"/>
                    </a:xfrm>
                    <a:prstGeom prst="rect">
                      <a:avLst/>
                    </a:prstGeom>
                  </pic:spPr>
                </pic:pic>
              </a:graphicData>
            </a:graphic>
          </wp:inline>
        </w:drawing>
      </w:r>
    </w:p>
    <w:p w14:paraId="1CF798AC" w14:textId="77777777" w:rsidR="005457C2" w:rsidRPr="004B2547" w:rsidRDefault="005457C2" w:rsidP="004B2547">
      <w:pPr>
        <w:spacing w:line="240" w:lineRule="auto"/>
        <w:jc w:val="center"/>
        <w:rPr>
          <w:rFonts w:ascii="Montserrat" w:eastAsia="Montserrat" w:hAnsi="Montserrat" w:cs="Montserrat"/>
        </w:rPr>
      </w:pPr>
    </w:p>
    <w:p w14:paraId="61A8AF7C"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Este triángulo está formado por 3 triángulos pequeños y por 2 trapecios. Remarca los 3 triángulos pequeños. </w:t>
      </w:r>
    </w:p>
    <w:p w14:paraId="1F61204F" w14:textId="77777777" w:rsidR="005457C2" w:rsidRPr="004B2547" w:rsidRDefault="005457C2" w:rsidP="004B2547">
      <w:pPr>
        <w:spacing w:line="240" w:lineRule="auto"/>
        <w:jc w:val="both"/>
        <w:rPr>
          <w:rFonts w:ascii="Montserrat" w:eastAsia="Montserrat" w:hAnsi="Montserrat" w:cs="Montserrat"/>
        </w:rPr>
      </w:pPr>
    </w:p>
    <w:p w14:paraId="6C213EA1" w14:textId="69DBE404"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33C74EB6" wp14:editId="24EF0E64">
            <wp:extent cx="2160000" cy="1405725"/>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405725"/>
                    </a:xfrm>
                    <a:prstGeom prst="rect">
                      <a:avLst/>
                    </a:prstGeom>
                  </pic:spPr>
                </pic:pic>
              </a:graphicData>
            </a:graphic>
          </wp:inline>
        </w:drawing>
      </w:r>
    </w:p>
    <w:p w14:paraId="526C8EB6" w14:textId="77777777" w:rsidR="005457C2" w:rsidRPr="004B2547" w:rsidRDefault="005457C2" w:rsidP="004B2547">
      <w:pPr>
        <w:spacing w:line="240" w:lineRule="auto"/>
        <w:jc w:val="center"/>
        <w:rPr>
          <w:rFonts w:ascii="Montserrat" w:eastAsia="Montserrat" w:hAnsi="Montserrat" w:cs="Montserrat"/>
        </w:rPr>
      </w:pPr>
    </w:p>
    <w:p w14:paraId="29ABCF6F"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Ahora remarca los dos trapecios. </w:t>
      </w:r>
    </w:p>
    <w:p w14:paraId="3F419DB5" w14:textId="77777777" w:rsidR="005457C2" w:rsidRPr="004B2547" w:rsidRDefault="005457C2" w:rsidP="004B2547">
      <w:pPr>
        <w:spacing w:line="240" w:lineRule="auto"/>
        <w:jc w:val="both"/>
        <w:rPr>
          <w:rFonts w:ascii="Montserrat" w:eastAsia="Montserrat" w:hAnsi="Montserrat" w:cs="Montserrat"/>
        </w:rPr>
      </w:pPr>
    </w:p>
    <w:p w14:paraId="534BEE10" w14:textId="32AC4B7A"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16D84E21" wp14:editId="1611E6B6">
            <wp:extent cx="2160000" cy="1580874"/>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580874"/>
                    </a:xfrm>
                    <a:prstGeom prst="rect">
                      <a:avLst/>
                    </a:prstGeom>
                  </pic:spPr>
                </pic:pic>
              </a:graphicData>
            </a:graphic>
          </wp:inline>
        </w:drawing>
      </w:r>
    </w:p>
    <w:p w14:paraId="22F8B654" w14:textId="77777777" w:rsidR="005457C2" w:rsidRPr="004B2547" w:rsidRDefault="005457C2" w:rsidP="004B2547">
      <w:pPr>
        <w:spacing w:line="240" w:lineRule="auto"/>
        <w:jc w:val="center"/>
        <w:rPr>
          <w:rFonts w:ascii="Montserrat" w:eastAsia="Montserrat" w:hAnsi="Montserrat" w:cs="Montserrat"/>
        </w:rPr>
      </w:pPr>
    </w:p>
    <w:p w14:paraId="3A77782D"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Si te fijas, al remarcar los dos trapecios unidos por sus lados, forman un hexágono. </w:t>
      </w:r>
    </w:p>
    <w:p w14:paraId="144A3104" w14:textId="77777777" w:rsidR="005457C2" w:rsidRPr="004B2547" w:rsidRDefault="005457C2" w:rsidP="004B2547">
      <w:pPr>
        <w:spacing w:line="240" w:lineRule="auto"/>
        <w:jc w:val="both"/>
        <w:rPr>
          <w:rFonts w:ascii="Montserrat" w:eastAsia="Montserrat" w:hAnsi="Montserrat" w:cs="Montserrat"/>
        </w:rPr>
      </w:pPr>
    </w:p>
    <w:p w14:paraId="7D4711AF"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Colorea con amarillo el hexágono. </w:t>
      </w:r>
    </w:p>
    <w:p w14:paraId="2A7E5F5C" w14:textId="77777777" w:rsidR="005457C2" w:rsidRPr="004B2547" w:rsidRDefault="005457C2" w:rsidP="004B2547">
      <w:pPr>
        <w:spacing w:line="240" w:lineRule="auto"/>
        <w:jc w:val="both"/>
        <w:rPr>
          <w:rFonts w:ascii="Montserrat" w:eastAsia="Montserrat" w:hAnsi="Montserrat" w:cs="Montserrat"/>
        </w:rPr>
      </w:pPr>
    </w:p>
    <w:p w14:paraId="4D1D1EC5" w14:textId="25F93851"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64F253C4" wp14:editId="54E8EEBB">
            <wp:extent cx="2160000" cy="151200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60000" cy="1512001"/>
                    </a:xfrm>
                    <a:prstGeom prst="rect">
                      <a:avLst/>
                    </a:prstGeom>
                  </pic:spPr>
                </pic:pic>
              </a:graphicData>
            </a:graphic>
          </wp:inline>
        </w:drawing>
      </w:r>
    </w:p>
    <w:p w14:paraId="713236F1" w14:textId="77777777" w:rsidR="005457C2" w:rsidRPr="004B2547" w:rsidRDefault="005457C2" w:rsidP="004B2547">
      <w:pPr>
        <w:spacing w:line="240" w:lineRule="auto"/>
        <w:jc w:val="center"/>
        <w:rPr>
          <w:rFonts w:ascii="Montserrat" w:eastAsia="Montserrat" w:hAnsi="Montserrat" w:cs="Montserrat"/>
        </w:rPr>
      </w:pPr>
    </w:p>
    <w:p w14:paraId="2E72B16A" w14:textId="73941773"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¿Qué otras composiciones encuentras? No cuentes las figuras de afuera, porque sólo están unidas por el vértice, entonces no puede</w:t>
      </w:r>
      <w:r w:rsidR="00270F86">
        <w:rPr>
          <w:rFonts w:ascii="Montserrat" w:eastAsia="Montserrat" w:hAnsi="Montserrat" w:cs="Montserrat"/>
        </w:rPr>
        <w:t xml:space="preserve">n formar una figura más grande. </w:t>
      </w:r>
      <w:r w:rsidRPr="004B2547">
        <w:rPr>
          <w:rFonts w:ascii="Montserrat" w:eastAsia="Montserrat" w:hAnsi="Montserrat" w:cs="Montserrat"/>
        </w:rPr>
        <w:t xml:space="preserve">Para que dos figuras pequeñas formen una más grande, deben estar unidas por alguno de sus lados. </w:t>
      </w:r>
    </w:p>
    <w:p w14:paraId="010CFEB6" w14:textId="77777777" w:rsidR="005457C2" w:rsidRPr="004B2547" w:rsidRDefault="005457C2" w:rsidP="004B2547">
      <w:pPr>
        <w:spacing w:line="240" w:lineRule="auto"/>
        <w:jc w:val="both"/>
        <w:rPr>
          <w:rFonts w:ascii="Montserrat" w:eastAsia="Montserrat" w:hAnsi="Montserrat" w:cs="Montserrat"/>
        </w:rPr>
      </w:pPr>
    </w:p>
    <w:p w14:paraId="6A943F5E" w14:textId="7D2FBB74"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Por ejemplo, si observas el trapecio de lado, que está formado por un triángulo y un romboide. Remarca el trapecio con rojo.</w:t>
      </w:r>
    </w:p>
    <w:p w14:paraId="544FDC47" w14:textId="77777777" w:rsidR="005457C2" w:rsidRPr="004B2547" w:rsidRDefault="005457C2" w:rsidP="004B2547">
      <w:pPr>
        <w:spacing w:line="240" w:lineRule="auto"/>
        <w:jc w:val="both"/>
        <w:rPr>
          <w:rFonts w:ascii="Montserrat" w:eastAsia="Montserrat" w:hAnsi="Montserrat" w:cs="Montserrat"/>
        </w:rPr>
      </w:pPr>
    </w:p>
    <w:p w14:paraId="16C28103" w14:textId="3E6CA450"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68E87311" wp14:editId="7D302D89">
            <wp:extent cx="2160000" cy="141616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1416166"/>
                    </a:xfrm>
                    <a:prstGeom prst="rect">
                      <a:avLst/>
                    </a:prstGeom>
                  </pic:spPr>
                </pic:pic>
              </a:graphicData>
            </a:graphic>
          </wp:inline>
        </w:drawing>
      </w:r>
    </w:p>
    <w:p w14:paraId="3EDC152D" w14:textId="77777777" w:rsidR="005457C2" w:rsidRPr="004B2547" w:rsidRDefault="005457C2" w:rsidP="004B2547">
      <w:pPr>
        <w:spacing w:line="240" w:lineRule="auto"/>
        <w:jc w:val="center"/>
        <w:rPr>
          <w:rFonts w:ascii="Montserrat" w:eastAsia="Montserrat" w:hAnsi="Montserrat" w:cs="Montserrat"/>
        </w:rPr>
      </w:pPr>
    </w:p>
    <w:p w14:paraId="1C2524F5"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Ahora remarca cada una de las figuras que forman el trapecio de acuerdo al color que les corresponde. El triángulo de verde y el romboide ancho de azul. </w:t>
      </w:r>
    </w:p>
    <w:p w14:paraId="58079B07" w14:textId="77777777" w:rsidR="005457C2" w:rsidRPr="004B2547" w:rsidRDefault="005457C2" w:rsidP="004B2547">
      <w:pPr>
        <w:spacing w:line="240" w:lineRule="auto"/>
        <w:jc w:val="both"/>
        <w:rPr>
          <w:rFonts w:ascii="Montserrat" w:eastAsia="Montserrat" w:hAnsi="Montserrat" w:cs="Montserrat"/>
        </w:rPr>
      </w:pPr>
    </w:p>
    <w:p w14:paraId="36D33515" w14:textId="23AD93D6"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lastRenderedPageBreak/>
        <w:drawing>
          <wp:inline distT="0" distB="0" distL="0" distR="0" wp14:anchorId="550D4E9C" wp14:editId="5BF4FA8D">
            <wp:extent cx="2160000" cy="146939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60000" cy="1469392"/>
                    </a:xfrm>
                    <a:prstGeom prst="rect">
                      <a:avLst/>
                    </a:prstGeom>
                  </pic:spPr>
                </pic:pic>
              </a:graphicData>
            </a:graphic>
          </wp:inline>
        </w:drawing>
      </w:r>
    </w:p>
    <w:p w14:paraId="5FA842CA" w14:textId="77777777" w:rsidR="005457C2" w:rsidRPr="004B2547" w:rsidRDefault="005457C2" w:rsidP="004B2547">
      <w:pPr>
        <w:spacing w:line="240" w:lineRule="auto"/>
        <w:jc w:val="center"/>
        <w:rPr>
          <w:rFonts w:ascii="Montserrat" w:eastAsia="Montserrat" w:hAnsi="Montserrat" w:cs="Montserrat"/>
        </w:rPr>
      </w:pPr>
    </w:p>
    <w:p w14:paraId="55172941" w14:textId="1B4654DF"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Ya descubriste triángulos, hexágonos y trapecios grandes</w:t>
      </w:r>
      <w:r w:rsidR="00270F86">
        <w:rPr>
          <w:rFonts w:ascii="Montserrat" w:eastAsia="Montserrat" w:hAnsi="Montserrat" w:cs="Montserrat"/>
        </w:rPr>
        <w:t xml:space="preserve">, </w:t>
      </w:r>
      <w:r w:rsidRPr="004B2547">
        <w:rPr>
          <w:rFonts w:ascii="Montserrat" w:eastAsia="Montserrat" w:hAnsi="Montserrat" w:cs="Montserrat"/>
        </w:rPr>
        <w:t>¿Qué otras figuras grandes hacen falta por descubrir?</w:t>
      </w:r>
    </w:p>
    <w:p w14:paraId="749695B3" w14:textId="77777777" w:rsidR="005457C2" w:rsidRPr="004B2547" w:rsidRDefault="005457C2" w:rsidP="004B2547">
      <w:pPr>
        <w:spacing w:line="240" w:lineRule="auto"/>
        <w:jc w:val="both"/>
        <w:rPr>
          <w:rFonts w:ascii="Montserrat" w:eastAsia="Montserrat" w:hAnsi="Montserrat" w:cs="Montserrat"/>
        </w:rPr>
      </w:pPr>
    </w:p>
    <w:p w14:paraId="5A547791" w14:textId="56AA1A68" w:rsidR="004B2547"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No se han dibujado romboides ni cuadros grandes. ¿</w:t>
      </w:r>
      <w:r w:rsidR="00270F86">
        <w:rPr>
          <w:rFonts w:ascii="Montserrat" w:eastAsia="Montserrat" w:hAnsi="Montserrat" w:cs="Montserrat"/>
        </w:rPr>
        <w:t>E</w:t>
      </w:r>
      <w:r w:rsidRPr="004B2547">
        <w:rPr>
          <w:rFonts w:ascii="Montserrat" w:eastAsia="Montserrat" w:hAnsi="Montserrat" w:cs="Montserrat"/>
        </w:rPr>
        <w:t xml:space="preserve">l romboide es como el azul o como el rosa? </w:t>
      </w:r>
    </w:p>
    <w:p w14:paraId="759B2EA7" w14:textId="77777777" w:rsidR="004B2547" w:rsidRPr="004B2547" w:rsidRDefault="004B2547" w:rsidP="004B2547">
      <w:pPr>
        <w:spacing w:line="240" w:lineRule="auto"/>
        <w:jc w:val="both"/>
        <w:rPr>
          <w:rFonts w:ascii="Montserrat" w:eastAsia="Montserrat" w:hAnsi="Montserrat" w:cs="Montserrat"/>
        </w:rPr>
      </w:pPr>
    </w:p>
    <w:p w14:paraId="431B4D2E" w14:textId="771E201B"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Azul, remárcalo.</w:t>
      </w:r>
    </w:p>
    <w:p w14:paraId="096CBE13" w14:textId="4BACD1FB"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40006838" wp14:editId="68B097A1">
            <wp:extent cx="2160000" cy="16050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1605000"/>
                    </a:xfrm>
                    <a:prstGeom prst="rect">
                      <a:avLst/>
                    </a:prstGeom>
                  </pic:spPr>
                </pic:pic>
              </a:graphicData>
            </a:graphic>
          </wp:inline>
        </w:drawing>
      </w:r>
    </w:p>
    <w:p w14:paraId="2BC482A5" w14:textId="77777777" w:rsidR="005457C2" w:rsidRPr="004B2547" w:rsidRDefault="005457C2" w:rsidP="004B2547">
      <w:pPr>
        <w:spacing w:line="240" w:lineRule="auto"/>
        <w:jc w:val="center"/>
        <w:rPr>
          <w:rFonts w:ascii="Montserrat" w:eastAsia="Montserrat" w:hAnsi="Montserrat" w:cs="Montserrat"/>
        </w:rPr>
      </w:pPr>
    </w:p>
    <w:p w14:paraId="2CD4C012"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Este romboide está conformado por un hexágono y dos triángulos, uno arriba y otro debajo. Ahora toca remarcar el romboide rosa. </w:t>
      </w:r>
    </w:p>
    <w:p w14:paraId="78D93AFE" w14:textId="77777777" w:rsidR="005457C2" w:rsidRPr="004B2547" w:rsidRDefault="005457C2" w:rsidP="004B2547">
      <w:pPr>
        <w:spacing w:line="240" w:lineRule="auto"/>
        <w:jc w:val="both"/>
        <w:rPr>
          <w:rFonts w:ascii="Montserrat" w:eastAsia="Montserrat" w:hAnsi="Montserrat" w:cs="Montserrat"/>
        </w:rPr>
      </w:pPr>
    </w:p>
    <w:p w14:paraId="40B914EA" w14:textId="58A9D3C5"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062E1672" wp14:editId="00E92135">
            <wp:extent cx="2160000" cy="157224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0000" cy="1572244"/>
                    </a:xfrm>
                    <a:prstGeom prst="rect">
                      <a:avLst/>
                    </a:prstGeom>
                  </pic:spPr>
                </pic:pic>
              </a:graphicData>
            </a:graphic>
          </wp:inline>
        </w:drawing>
      </w:r>
    </w:p>
    <w:p w14:paraId="17642B8E" w14:textId="77777777" w:rsidR="005457C2" w:rsidRPr="004B2547" w:rsidRDefault="005457C2" w:rsidP="004B2547">
      <w:pPr>
        <w:spacing w:line="240" w:lineRule="auto"/>
        <w:jc w:val="center"/>
        <w:rPr>
          <w:rFonts w:ascii="Montserrat" w:eastAsia="Montserrat" w:hAnsi="Montserrat" w:cs="Montserrat"/>
        </w:rPr>
      </w:pPr>
    </w:p>
    <w:p w14:paraId="78E79231" w14:textId="67C4E991"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El romboide está conformado por dos triángulos y un romboide de los azules. </w:t>
      </w:r>
    </w:p>
    <w:p w14:paraId="084143B5" w14:textId="34F7E0A7" w:rsidR="004B2547" w:rsidRPr="004B2547" w:rsidRDefault="004B2547" w:rsidP="004B2547">
      <w:pPr>
        <w:spacing w:line="240" w:lineRule="auto"/>
        <w:jc w:val="both"/>
        <w:rPr>
          <w:rFonts w:ascii="Montserrat" w:eastAsia="Montserrat" w:hAnsi="Montserrat" w:cs="Montserrat"/>
        </w:rPr>
      </w:pPr>
    </w:p>
    <w:p w14:paraId="24723AD0" w14:textId="4D4716BA" w:rsidR="004B2547" w:rsidRPr="004B2547" w:rsidRDefault="004B2547" w:rsidP="004B2547">
      <w:pPr>
        <w:spacing w:line="240" w:lineRule="auto"/>
        <w:jc w:val="both"/>
        <w:rPr>
          <w:rFonts w:ascii="Montserrat" w:eastAsia="Montserrat" w:hAnsi="Montserrat" w:cs="Montserrat"/>
        </w:rPr>
      </w:pPr>
    </w:p>
    <w:p w14:paraId="3B3FBD41" w14:textId="3F5DB29F" w:rsidR="004B2547" w:rsidRPr="004B2547" w:rsidRDefault="004B2547" w:rsidP="004B2547">
      <w:pPr>
        <w:spacing w:line="240" w:lineRule="auto"/>
        <w:jc w:val="both"/>
        <w:rPr>
          <w:rFonts w:ascii="Montserrat" w:eastAsia="Montserrat" w:hAnsi="Montserrat" w:cs="Montserrat"/>
          <w:b/>
          <w:bCs/>
          <w:sz w:val="28"/>
          <w:szCs w:val="28"/>
        </w:rPr>
      </w:pPr>
      <w:r w:rsidRPr="004B2547">
        <w:rPr>
          <w:rFonts w:ascii="Montserrat" w:eastAsia="Montserrat" w:hAnsi="Montserrat" w:cs="Montserrat"/>
          <w:b/>
          <w:bCs/>
          <w:sz w:val="28"/>
          <w:szCs w:val="28"/>
        </w:rPr>
        <w:t xml:space="preserve">El </w:t>
      </w:r>
      <w:r w:rsidR="0082539F">
        <w:rPr>
          <w:rFonts w:ascii="Montserrat" w:eastAsia="Montserrat" w:hAnsi="Montserrat" w:cs="Montserrat"/>
          <w:b/>
          <w:bCs/>
          <w:sz w:val="28"/>
          <w:szCs w:val="28"/>
        </w:rPr>
        <w:t>r</w:t>
      </w:r>
      <w:r w:rsidRPr="004B2547">
        <w:rPr>
          <w:rFonts w:ascii="Montserrat" w:eastAsia="Montserrat" w:hAnsi="Montserrat" w:cs="Montserrat"/>
          <w:b/>
          <w:bCs/>
          <w:sz w:val="28"/>
          <w:szCs w:val="28"/>
        </w:rPr>
        <w:t xml:space="preserve">eto de </w:t>
      </w:r>
      <w:r w:rsidR="0082539F">
        <w:rPr>
          <w:rFonts w:ascii="Montserrat" w:eastAsia="Montserrat" w:hAnsi="Montserrat" w:cs="Montserrat"/>
          <w:b/>
          <w:bCs/>
          <w:sz w:val="28"/>
          <w:szCs w:val="28"/>
        </w:rPr>
        <w:t>h</w:t>
      </w:r>
      <w:r w:rsidRPr="004B2547">
        <w:rPr>
          <w:rFonts w:ascii="Montserrat" w:eastAsia="Montserrat" w:hAnsi="Montserrat" w:cs="Montserrat"/>
          <w:b/>
          <w:bCs/>
          <w:sz w:val="28"/>
          <w:szCs w:val="28"/>
        </w:rPr>
        <w:t>oy:</w:t>
      </w:r>
    </w:p>
    <w:p w14:paraId="6D0B0117" w14:textId="77777777" w:rsidR="004B2547" w:rsidRPr="004B2547" w:rsidRDefault="004B2547" w:rsidP="004B2547">
      <w:pPr>
        <w:spacing w:line="240" w:lineRule="auto"/>
        <w:jc w:val="both"/>
        <w:rPr>
          <w:rFonts w:ascii="Montserrat" w:eastAsia="Montserrat" w:hAnsi="Montserrat" w:cs="Montserrat"/>
        </w:rPr>
      </w:pPr>
    </w:p>
    <w:p w14:paraId="7A1B20BC" w14:textId="5A1AAC09" w:rsidR="004B2547"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Termina el cuadro para la abuela. Como pudiste observar ambos cuadros se parecen. Sin embargo, el segundo es un poquito más complejo pues las figuras grandes son conformadas por muchas figuras pequeñas.</w:t>
      </w:r>
    </w:p>
    <w:p w14:paraId="528BD446" w14:textId="77777777" w:rsidR="004B2547" w:rsidRPr="004B2547" w:rsidRDefault="004B2547" w:rsidP="004B2547">
      <w:pPr>
        <w:spacing w:line="240" w:lineRule="auto"/>
        <w:jc w:val="both"/>
        <w:rPr>
          <w:rFonts w:ascii="Montserrat" w:eastAsia="Montserrat" w:hAnsi="Montserrat" w:cs="Montserrat"/>
        </w:rPr>
      </w:pPr>
    </w:p>
    <w:p w14:paraId="66E05710" w14:textId="7E19B91A"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Reconoce qué figuras hay y llena la tabla que está debajo del diseño. </w:t>
      </w:r>
    </w:p>
    <w:p w14:paraId="709053B0" w14:textId="56C3F34D" w:rsidR="004B2547"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lastRenderedPageBreak/>
        <w:t xml:space="preserve">Si te es posible consulta otros libros y comenta el tema de hoy con tu familia. </w:t>
      </w:r>
    </w:p>
    <w:p w14:paraId="0B7FD760" w14:textId="42763DDD" w:rsidR="004B2547" w:rsidRPr="004B2547" w:rsidRDefault="004B2547" w:rsidP="004B2547">
      <w:pPr>
        <w:spacing w:line="240" w:lineRule="auto"/>
        <w:jc w:val="both"/>
        <w:rPr>
          <w:rFonts w:ascii="Montserrat" w:eastAsia="Montserrat" w:hAnsi="Montserrat" w:cs="Montserrat"/>
        </w:rPr>
      </w:pPr>
    </w:p>
    <w:p w14:paraId="4D3025C5" w14:textId="77777777" w:rsidR="004B2547" w:rsidRPr="004B2547" w:rsidRDefault="004B2547" w:rsidP="004B2547">
      <w:pPr>
        <w:spacing w:line="240" w:lineRule="auto"/>
        <w:jc w:val="both"/>
        <w:rPr>
          <w:rFonts w:ascii="Montserrat" w:eastAsia="Montserrat" w:hAnsi="Montserrat" w:cs="Montserrat"/>
        </w:rPr>
      </w:pPr>
    </w:p>
    <w:p w14:paraId="4778E4FE" w14:textId="77777777" w:rsidR="005457C2" w:rsidRPr="004B2547" w:rsidRDefault="004B2547" w:rsidP="004B2547">
      <w:pPr>
        <w:spacing w:line="240" w:lineRule="auto"/>
        <w:jc w:val="center"/>
        <w:rPr>
          <w:rFonts w:ascii="Montserrat" w:eastAsia="Montserrat" w:hAnsi="Montserrat" w:cs="Montserrat"/>
          <w:b/>
          <w:sz w:val="24"/>
          <w:szCs w:val="24"/>
        </w:rPr>
      </w:pPr>
      <w:r w:rsidRPr="004B2547">
        <w:rPr>
          <w:rFonts w:ascii="Montserrat" w:eastAsia="Montserrat" w:hAnsi="Montserrat" w:cs="Montserrat"/>
          <w:b/>
          <w:sz w:val="24"/>
          <w:szCs w:val="24"/>
        </w:rPr>
        <w:t>¡Buen trabajo!</w:t>
      </w:r>
    </w:p>
    <w:p w14:paraId="03F5B87F" w14:textId="77777777" w:rsidR="005457C2" w:rsidRPr="004B2547" w:rsidRDefault="005457C2" w:rsidP="004B2547">
      <w:pPr>
        <w:spacing w:line="240" w:lineRule="auto"/>
        <w:jc w:val="center"/>
        <w:rPr>
          <w:rFonts w:ascii="Montserrat" w:eastAsia="Montserrat" w:hAnsi="Montserrat" w:cs="Montserrat"/>
          <w:b/>
          <w:sz w:val="24"/>
          <w:szCs w:val="24"/>
        </w:rPr>
      </w:pPr>
    </w:p>
    <w:p w14:paraId="04B399E9" w14:textId="77777777" w:rsidR="005457C2" w:rsidRPr="004B2547" w:rsidRDefault="004B2547" w:rsidP="004B2547">
      <w:pPr>
        <w:spacing w:line="240" w:lineRule="auto"/>
        <w:jc w:val="center"/>
        <w:rPr>
          <w:rFonts w:ascii="Montserrat" w:eastAsia="Montserrat" w:hAnsi="Montserrat" w:cs="Montserrat"/>
          <w:b/>
          <w:sz w:val="24"/>
          <w:szCs w:val="24"/>
        </w:rPr>
      </w:pPr>
      <w:r w:rsidRPr="004B2547">
        <w:rPr>
          <w:rFonts w:ascii="Montserrat" w:eastAsia="Montserrat" w:hAnsi="Montserrat" w:cs="Montserrat"/>
          <w:b/>
          <w:sz w:val="24"/>
          <w:szCs w:val="24"/>
        </w:rPr>
        <w:t xml:space="preserve">Gracias por tu esfuerzo. </w:t>
      </w:r>
    </w:p>
    <w:p w14:paraId="792434D7" w14:textId="4B25D247" w:rsidR="005457C2" w:rsidRPr="004B2547" w:rsidRDefault="005457C2" w:rsidP="004B2547">
      <w:pPr>
        <w:spacing w:line="240" w:lineRule="auto"/>
        <w:jc w:val="center"/>
        <w:rPr>
          <w:rFonts w:ascii="Montserrat" w:eastAsia="Montserrat" w:hAnsi="Montserrat" w:cs="Montserrat"/>
          <w:b/>
          <w:sz w:val="24"/>
          <w:szCs w:val="24"/>
        </w:rPr>
      </w:pPr>
    </w:p>
    <w:p w14:paraId="0500D439" w14:textId="77777777" w:rsidR="004B2547" w:rsidRPr="004B2547" w:rsidRDefault="004B2547" w:rsidP="004B2547">
      <w:pPr>
        <w:spacing w:line="240" w:lineRule="auto"/>
        <w:jc w:val="center"/>
        <w:rPr>
          <w:rFonts w:ascii="Montserrat" w:eastAsia="Montserrat" w:hAnsi="Montserrat" w:cs="Montserrat"/>
          <w:b/>
          <w:sz w:val="24"/>
          <w:szCs w:val="24"/>
        </w:rPr>
      </w:pPr>
    </w:p>
    <w:p w14:paraId="7D0C1AF5" w14:textId="77777777" w:rsidR="005457C2" w:rsidRPr="004B2547" w:rsidRDefault="004B2547" w:rsidP="004B2547">
      <w:pPr>
        <w:spacing w:line="240" w:lineRule="auto"/>
        <w:jc w:val="both"/>
        <w:rPr>
          <w:rFonts w:ascii="Montserrat" w:eastAsia="Montserrat" w:hAnsi="Montserrat" w:cs="Montserrat"/>
          <w:b/>
          <w:sz w:val="28"/>
          <w:szCs w:val="28"/>
        </w:rPr>
      </w:pPr>
      <w:r w:rsidRPr="004B2547">
        <w:rPr>
          <w:rFonts w:ascii="Montserrat" w:eastAsia="Montserrat" w:hAnsi="Montserrat" w:cs="Montserrat"/>
          <w:b/>
          <w:sz w:val="28"/>
          <w:szCs w:val="28"/>
        </w:rPr>
        <w:t xml:space="preserve">Para saber más: </w:t>
      </w:r>
    </w:p>
    <w:p w14:paraId="547316C6" w14:textId="7660A5D7" w:rsidR="005457C2" w:rsidRPr="004B2547" w:rsidRDefault="004B2547" w:rsidP="004B2547">
      <w:pPr>
        <w:spacing w:line="240" w:lineRule="auto"/>
        <w:jc w:val="both"/>
        <w:rPr>
          <w:rFonts w:ascii="Montserrat" w:eastAsia="Montserrat" w:hAnsi="Montserrat" w:cs="Montserrat"/>
          <w:bCs/>
        </w:rPr>
      </w:pPr>
      <w:r w:rsidRPr="004B2547">
        <w:rPr>
          <w:rFonts w:ascii="Montserrat" w:eastAsia="Montserrat" w:hAnsi="Montserrat" w:cs="Montserrat"/>
          <w:bCs/>
        </w:rPr>
        <w:t>Lecturas</w:t>
      </w:r>
    </w:p>
    <w:p w14:paraId="74C72F86" w14:textId="77777777" w:rsidR="004B2547" w:rsidRPr="004B2547" w:rsidRDefault="004B2547" w:rsidP="004B2547">
      <w:pPr>
        <w:spacing w:line="240" w:lineRule="auto"/>
        <w:jc w:val="both"/>
        <w:rPr>
          <w:rFonts w:ascii="Montserrat" w:eastAsia="Montserrat" w:hAnsi="Montserrat" w:cs="Montserrat"/>
          <w:bCs/>
        </w:rPr>
      </w:pPr>
    </w:p>
    <w:p w14:paraId="5E3D87D0" w14:textId="187722CA"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noProof/>
          <w:lang w:val="en-US" w:eastAsia="en-US"/>
        </w:rPr>
        <w:drawing>
          <wp:inline distT="114300" distB="114300" distL="114300" distR="114300" wp14:anchorId="70411D63" wp14:editId="0D115E92">
            <wp:extent cx="2144971" cy="289192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2144971" cy="2891925"/>
                    </a:xfrm>
                    <a:prstGeom prst="rect">
                      <a:avLst/>
                    </a:prstGeom>
                    <a:ln/>
                  </pic:spPr>
                </pic:pic>
              </a:graphicData>
            </a:graphic>
          </wp:inline>
        </w:drawing>
      </w:r>
    </w:p>
    <w:p w14:paraId="79902740" w14:textId="77777777" w:rsidR="005457C2" w:rsidRPr="004B2547" w:rsidRDefault="005E2B9F" w:rsidP="004B2547">
      <w:pPr>
        <w:spacing w:line="240" w:lineRule="auto"/>
        <w:jc w:val="both"/>
        <w:rPr>
          <w:rFonts w:ascii="Montserrat" w:eastAsia="Montserrat" w:hAnsi="Montserrat" w:cs="Montserrat"/>
        </w:rPr>
      </w:pPr>
      <w:hyperlink r:id="rId24">
        <w:r w:rsidR="004B2547" w:rsidRPr="004B2547">
          <w:rPr>
            <w:rFonts w:ascii="Montserrat" w:eastAsia="Montserrat" w:hAnsi="Montserrat" w:cs="Montserrat"/>
            <w:color w:val="1155CC"/>
            <w:u w:val="single"/>
          </w:rPr>
          <w:t>https://libros.conaliteg.gob.mx/20/P1MAA.htm</w:t>
        </w:r>
      </w:hyperlink>
      <w:r w:rsidR="004B2547" w:rsidRPr="004B2547">
        <w:rPr>
          <w:rFonts w:ascii="Montserrat" w:eastAsia="Montserrat" w:hAnsi="Montserrat" w:cs="Montserrat"/>
        </w:rPr>
        <w:t xml:space="preserve"> </w:t>
      </w:r>
    </w:p>
    <w:p w14:paraId="1E0D85B2" w14:textId="77777777" w:rsidR="005457C2" w:rsidRPr="004B2547" w:rsidRDefault="005457C2" w:rsidP="004B2547">
      <w:pPr>
        <w:spacing w:line="240" w:lineRule="auto"/>
        <w:jc w:val="both"/>
        <w:rPr>
          <w:rFonts w:ascii="Montserrat" w:eastAsia="Montserrat" w:hAnsi="Montserrat" w:cs="Montserrat"/>
        </w:rPr>
      </w:pPr>
    </w:p>
    <w:sectPr w:rsidR="005457C2" w:rsidRPr="004B2547">
      <w:footerReference w:type="default" r:id="rId25"/>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EF44" w14:textId="77777777" w:rsidR="005E2B9F" w:rsidRDefault="005E2B9F" w:rsidP="005E2B9F">
      <w:pPr>
        <w:spacing w:line="240" w:lineRule="auto"/>
      </w:pPr>
      <w:r>
        <w:separator/>
      </w:r>
    </w:p>
  </w:endnote>
  <w:endnote w:type="continuationSeparator" w:id="0">
    <w:p w14:paraId="6BD9D8EB" w14:textId="77777777" w:rsidR="005E2B9F" w:rsidRDefault="005E2B9F" w:rsidP="005E2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55C4" w14:textId="240E9C76" w:rsidR="005E2B9F" w:rsidRPr="005E2B9F" w:rsidRDefault="005E2B9F" w:rsidP="005E2B9F">
    <w:pPr>
      <w:tabs>
        <w:tab w:val="center" w:pos="4550"/>
        <w:tab w:val="left" w:pos="5818"/>
      </w:tabs>
      <w:ind w:right="260"/>
      <w:jc w:val="both"/>
      <w:rPr>
        <w:rFonts w:ascii="Montserrat" w:hAnsi="Montserrat"/>
        <w:spacing w:val="60"/>
        <w:sz w:val="14"/>
        <w:szCs w:val="14"/>
        <w:lang w:val="es-ES"/>
      </w:rPr>
    </w:pPr>
    <w:r w:rsidRPr="005E2B9F">
      <w:rPr>
        <w:rFonts w:ascii="Montserrat" w:hAnsi="Montserrat"/>
        <w:sz w:val="18"/>
        <w:szCs w:val="18"/>
        <w:shd w:val="clear" w:color="auto" w:fill="FFFFFF"/>
      </w:rPr>
      <w:t>*</w:t>
    </w:r>
    <w:r w:rsidRPr="005E2B9F">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14:paraId="673E6EB1" w14:textId="26AF15BA" w:rsidR="005E2B9F" w:rsidRPr="005E2B9F" w:rsidRDefault="005E2B9F" w:rsidP="005E2B9F">
    <w:pPr>
      <w:tabs>
        <w:tab w:val="center" w:pos="4550"/>
        <w:tab w:val="left" w:pos="5818"/>
      </w:tabs>
      <w:ind w:right="260"/>
      <w:jc w:val="right"/>
      <w:rPr>
        <w:rFonts w:ascii="Montserrat" w:hAnsi="Montserrat"/>
        <w:sz w:val="18"/>
        <w:szCs w:val="18"/>
      </w:rPr>
    </w:pPr>
    <w:r w:rsidRPr="005E2B9F">
      <w:rPr>
        <w:rFonts w:ascii="Montserrat" w:hAnsi="Montserrat"/>
        <w:spacing w:val="60"/>
        <w:sz w:val="18"/>
        <w:szCs w:val="18"/>
        <w:lang w:val="es-ES"/>
      </w:rPr>
      <w:t>Página</w:t>
    </w:r>
    <w:r w:rsidRPr="005E2B9F">
      <w:rPr>
        <w:rFonts w:ascii="Montserrat" w:hAnsi="Montserrat"/>
        <w:sz w:val="18"/>
        <w:szCs w:val="18"/>
        <w:lang w:val="es-ES"/>
      </w:rPr>
      <w:t xml:space="preserve"> </w:t>
    </w:r>
    <w:r w:rsidRPr="005E2B9F">
      <w:rPr>
        <w:rFonts w:ascii="Montserrat" w:hAnsi="Montserrat"/>
        <w:sz w:val="18"/>
        <w:szCs w:val="18"/>
      </w:rPr>
      <w:fldChar w:fldCharType="begin"/>
    </w:r>
    <w:r w:rsidRPr="005E2B9F">
      <w:rPr>
        <w:rFonts w:ascii="Montserrat" w:hAnsi="Montserrat"/>
        <w:sz w:val="18"/>
        <w:szCs w:val="18"/>
      </w:rPr>
      <w:instrText>PAGE   \* MERGEFORMAT</w:instrText>
    </w:r>
    <w:r w:rsidRPr="005E2B9F">
      <w:rPr>
        <w:rFonts w:ascii="Montserrat" w:hAnsi="Montserrat"/>
        <w:sz w:val="18"/>
        <w:szCs w:val="18"/>
      </w:rPr>
      <w:fldChar w:fldCharType="separate"/>
    </w:r>
    <w:r w:rsidRPr="005E2B9F">
      <w:rPr>
        <w:rFonts w:ascii="Montserrat" w:hAnsi="Montserrat"/>
        <w:sz w:val="18"/>
        <w:szCs w:val="18"/>
        <w:lang w:val="es-ES"/>
      </w:rPr>
      <w:t>1</w:t>
    </w:r>
    <w:r w:rsidRPr="005E2B9F">
      <w:rPr>
        <w:rFonts w:ascii="Montserrat" w:hAnsi="Montserrat"/>
        <w:sz w:val="18"/>
        <w:szCs w:val="18"/>
      </w:rPr>
      <w:fldChar w:fldCharType="end"/>
    </w:r>
    <w:r w:rsidRPr="005E2B9F">
      <w:rPr>
        <w:rFonts w:ascii="Montserrat" w:hAnsi="Montserrat"/>
        <w:sz w:val="18"/>
        <w:szCs w:val="18"/>
        <w:lang w:val="es-ES"/>
      </w:rPr>
      <w:t xml:space="preserve"> | </w:t>
    </w:r>
    <w:r w:rsidRPr="005E2B9F">
      <w:rPr>
        <w:rFonts w:ascii="Montserrat" w:hAnsi="Montserrat"/>
        <w:sz w:val="18"/>
        <w:szCs w:val="18"/>
      </w:rPr>
      <w:fldChar w:fldCharType="begin"/>
    </w:r>
    <w:r w:rsidRPr="005E2B9F">
      <w:rPr>
        <w:rFonts w:ascii="Montserrat" w:hAnsi="Montserrat"/>
        <w:sz w:val="18"/>
        <w:szCs w:val="18"/>
      </w:rPr>
      <w:instrText>NUMPAGES  \* Arabic  \* MERGEFORMAT</w:instrText>
    </w:r>
    <w:r w:rsidRPr="005E2B9F">
      <w:rPr>
        <w:rFonts w:ascii="Montserrat" w:hAnsi="Montserrat"/>
        <w:sz w:val="18"/>
        <w:szCs w:val="18"/>
      </w:rPr>
      <w:fldChar w:fldCharType="separate"/>
    </w:r>
    <w:r w:rsidRPr="005E2B9F">
      <w:rPr>
        <w:rFonts w:ascii="Montserrat" w:hAnsi="Montserrat"/>
        <w:sz w:val="18"/>
        <w:szCs w:val="18"/>
        <w:lang w:val="es-ES"/>
      </w:rPr>
      <w:t>1</w:t>
    </w:r>
    <w:r w:rsidRPr="005E2B9F">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D2A6" w14:textId="77777777" w:rsidR="005E2B9F" w:rsidRDefault="005E2B9F" w:rsidP="005E2B9F">
      <w:pPr>
        <w:spacing w:line="240" w:lineRule="auto"/>
      </w:pPr>
      <w:r>
        <w:separator/>
      </w:r>
    </w:p>
  </w:footnote>
  <w:footnote w:type="continuationSeparator" w:id="0">
    <w:p w14:paraId="66BF637E" w14:textId="77777777" w:rsidR="005E2B9F" w:rsidRDefault="005E2B9F" w:rsidP="005E2B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C2"/>
    <w:rsid w:val="00270F86"/>
    <w:rsid w:val="00456620"/>
    <w:rsid w:val="004B2547"/>
    <w:rsid w:val="005456D0"/>
    <w:rsid w:val="005457C2"/>
    <w:rsid w:val="005E2B9F"/>
    <w:rsid w:val="00700890"/>
    <w:rsid w:val="0082539F"/>
    <w:rsid w:val="009524AC"/>
    <w:rsid w:val="00A71DA7"/>
    <w:rsid w:val="00A77067"/>
    <w:rsid w:val="00C54C34"/>
    <w:rsid w:val="00F62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F9561"/>
  <w15:docId w15:val="{5B72DD79-1229-4933-9156-5128C56A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F625D5"/>
    <w:rPr>
      <w:color w:val="0000FF" w:themeColor="hyperlink"/>
      <w:u w:val="single"/>
    </w:rPr>
  </w:style>
  <w:style w:type="character" w:customStyle="1" w:styleId="Mencinsinresolver1">
    <w:name w:val="Mención sin resolver1"/>
    <w:basedOn w:val="Fuentedeprrafopredeter"/>
    <w:uiPriority w:val="99"/>
    <w:semiHidden/>
    <w:unhideWhenUsed/>
    <w:rsid w:val="00F625D5"/>
    <w:rPr>
      <w:color w:val="605E5C"/>
      <w:shd w:val="clear" w:color="auto" w:fill="E1DFDD"/>
    </w:rPr>
  </w:style>
  <w:style w:type="paragraph" w:styleId="Encabezado">
    <w:name w:val="header"/>
    <w:basedOn w:val="Normal"/>
    <w:link w:val="EncabezadoCar"/>
    <w:uiPriority w:val="99"/>
    <w:unhideWhenUsed/>
    <w:rsid w:val="005E2B9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E2B9F"/>
  </w:style>
  <w:style w:type="paragraph" w:styleId="Piedepgina">
    <w:name w:val="footer"/>
    <w:basedOn w:val="Normal"/>
    <w:link w:val="PiedepginaCar"/>
    <w:uiPriority w:val="99"/>
    <w:unhideWhenUsed/>
    <w:rsid w:val="005E2B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E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hyperlink" Target="https://libros.conaliteg.gob.mx/20/P1MAA.htm"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libros.conaliteg.gob.mx/20/P1MAA.htm" TargetMode="Externa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1070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2023-03-17T17:52:00Z</dcterms:created>
  <dcterms:modified xsi:type="dcterms:W3CDTF">2023-03-17T17:52:00Z</dcterms:modified>
</cp:coreProperties>
</file>