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04A9A60F" w:rsidR="00026E4C" w:rsidRPr="00A84699" w:rsidRDefault="008240C3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Lunes</w:t>
      </w:r>
    </w:p>
    <w:p w14:paraId="6E517BC7" w14:textId="253D4108" w:rsidR="00026E4C" w:rsidRPr="001423E7" w:rsidRDefault="40B1D692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56"/>
        </w:rPr>
      </w:pPr>
      <w:r w:rsidRPr="40B1D692">
        <w:rPr>
          <w:rFonts w:ascii="Montserrat" w:hAnsi="Montserrat"/>
          <w:b/>
          <w:bCs/>
          <w:sz w:val="56"/>
          <w:szCs w:val="56"/>
        </w:rPr>
        <w:t>0</w:t>
      </w:r>
      <w:r w:rsidR="00E34491">
        <w:rPr>
          <w:rFonts w:ascii="Montserrat" w:hAnsi="Montserrat"/>
          <w:b/>
          <w:bCs/>
          <w:sz w:val="56"/>
          <w:szCs w:val="56"/>
        </w:rPr>
        <w:t>5</w:t>
      </w:r>
    </w:p>
    <w:p w14:paraId="26941F48" w14:textId="02A46284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r w:rsidR="008240C3">
        <w:rPr>
          <w:rFonts w:ascii="Montserrat" w:hAnsi="Montserrat"/>
          <w:b/>
          <w:bCs/>
          <w:sz w:val="48"/>
          <w:szCs w:val="220"/>
        </w:rPr>
        <w:t>ju</w:t>
      </w:r>
      <w:r w:rsidR="00B36F64">
        <w:rPr>
          <w:rFonts w:ascii="Montserrat" w:hAnsi="Montserrat"/>
          <w:b/>
          <w:bCs/>
          <w:sz w:val="48"/>
          <w:szCs w:val="220"/>
        </w:rPr>
        <w:t>nio</w:t>
      </w:r>
    </w:p>
    <w:p w14:paraId="7AE0500A" w14:textId="77777777" w:rsidR="00D57B42" w:rsidRPr="00330F3B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7CB5CD9E" w:rsidR="00026E4C" w:rsidRPr="001423E7" w:rsidRDefault="00330F3B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4DE75390" w:rsidR="00026E4C" w:rsidRPr="001423E7" w:rsidRDefault="00330F3B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Lengua Materna</w:t>
      </w:r>
      <w:r w:rsidR="00B36F64" w:rsidRPr="00B36F64">
        <w:rPr>
          <w:rFonts w:ascii="Montserrat" w:hAnsi="Montserrat"/>
          <w:b/>
          <w:bCs/>
          <w:sz w:val="52"/>
          <w:szCs w:val="52"/>
        </w:rPr>
        <w:t> </w:t>
      </w:r>
    </w:p>
    <w:p w14:paraId="1514A243" w14:textId="77777777" w:rsidR="004C3A98" w:rsidRPr="00330F3B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406E586C" w14:textId="645C524A" w:rsidR="007E5BB6" w:rsidRDefault="00B36F64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B36F64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“</w:t>
      </w:r>
      <w:r w:rsidRPr="00B36F64">
        <w:rPr>
          <w:rFonts w:ascii="Montserrat" w:eastAsia="Times New Roman" w:hAnsi="Montserrat" w:cs="Arial"/>
          <w:bCs/>
          <w:i/>
          <w:iCs/>
          <w:sz w:val="48"/>
          <w:szCs w:val="48"/>
          <w:lang w:eastAsia="es-MX"/>
        </w:rPr>
        <w:t>Adivina, adivinador, ¿qué son las metáforas, analogías y juegos de palabras?</w:t>
      </w:r>
      <w:r w:rsidRPr="00B36F64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”</w:t>
      </w:r>
    </w:p>
    <w:p w14:paraId="44CDC1B1" w14:textId="77777777" w:rsidR="00B36F64" w:rsidRPr="00330F3B" w:rsidRDefault="00B36F64" w:rsidP="006C65D7">
      <w:pPr>
        <w:spacing w:after="0" w:line="240" w:lineRule="auto"/>
        <w:jc w:val="center"/>
        <w:rPr>
          <w:rFonts w:ascii="Montserrat" w:hAnsi="Montserrat"/>
          <w:b/>
          <w:bCs/>
          <w:i/>
          <w:iCs/>
          <w:sz w:val="48"/>
          <w:szCs w:val="48"/>
        </w:rPr>
      </w:pPr>
    </w:p>
    <w:p w14:paraId="3B489CCD" w14:textId="539A3106" w:rsidR="00AF7041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8240C3">
        <w:rPr>
          <w:rFonts w:ascii="Montserrat" w:eastAsia="Times New Roman" w:hAnsi="Montserrat" w:cs="Arial"/>
          <w:i/>
          <w:iCs/>
          <w:lang w:eastAsia="es-MX"/>
        </w:rPr>
        <w:t>i</w:t>
      </w:r>
      <w:r w:rsidR="00B36F64" w:rsidRPr="00B36F64">
        <w:rPr>
          <w:rFonts w:ascii="Montserrat" w:eastAsia="Times New Roman" w:hAnsi="Montserrat" w:cs="Arial"/>
          <w:i/>
          <w:iCs/>
          <w:lang w:eastAsia="es-MX"/>
        </w:rPr>
        <w:t>dentifica la función y las características generales de las adivinanzas</w:t>
      </w:r>
    </w:p>
    <w:p w14:paraId="7409C5F8" w14:textId="77777777" w:rsidR="00B36F64" w:rsidRDefault="00B36F64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37E19BB3" w14:textId="018D98B8" w:rsidR="007E5BB6" w:rsidRDefault="00026E4C" w:rsidP="00B36F6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8240C3">
        <w:rPr>
          <w:rFonts w:ascii="Montserrat" w:eastAsia="Times New Roman" w:hAnsi="Montserrat" w:cs="Arial"/>
          <w:i/>
          <w:iCs/>
          <w:lang w:eastAsia="es-MX"/>
        </w:rPr>
        <w:t>l</w:t>
      </w:r>
      <w:r w:rsidR="00B36F64" w:rsidRPr="00B36F64">
        <w:rPr>
          <w:rFonts w:ascii="Montserrat" w:eastAsia="Times New Roman" w:hAnsi="Montserrat" w:cs="Arial"/>
          <w:i/>
          <w:iCs/>
          <w:lang w:eastAsia="es-MX"/>
        </w:rPr>
        <w:t>ee en voz alta adivinanzas para identificar entonación, ritmo y modulación necesarios.</w:t>
      </w:r>
      <w:r w:rsidR="00330F3B">
        <w:rPr>
          <w:rFonts w:ascii="Montserrat" w:eastAsia="Times New Roman" w:hAnsi="Montserrat" w:cs="Arial"/>
          <w:i/>
          <w:iCs/>
          <w:lang w:eastAsia="es-MX"/>
        </w:rPr>
        <w:t xml:space="preserve"> </w:t>
      </w:r>
      <w:r w:rsidR="00B36F64" w:rsidRPr="00B36F64">
        <w:rPr>
          <w:rFonts w:ascii="Montserrat" w:eastAsia="Times New Roman" w:hAnsi="Montserrat" w:cs="Arial"/>
          <w:i/>
          <w:iCs/>
          <w:lang w:eastAsia="es-MX"/>
        </w:rPr>
        <w:t>Interpreta metáforas, analogías y juegos de palabras en descripciones.</w:t>
      </w:r>
    </w:p>
    <w:p w14:paraId="43086A47" w14:textId="05A374B8" w:rsidR="004448FF" w:rsidRPr="00330F3B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6AC164D9" w14:textId="77777777" w:rsidR="00AF1CD9" w:rsidRPr="00330F3B" w:rsidRDefault="00AF1CD9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54C57964" w14:textId="77777777" w:rsidR="00272D21" w:rsidRDefault="00272D21" w:rsidP="00272D21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</w:p>
    <w:p w14:paraId="2A069561" w14:textId="69BDEFFE" w:rsidR="00330F3B" w:rsidRDefault="00330F3B" w:rsidP="00272D21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  <w:r>
        <w:rPr>
          <w:rFonts w:ascii="Montserrat" w:eastAsia="Times New Roman" w:hAnsi="Montserrat" w:cs="Arial"/>
          <w:lang w:val="es-ES" w:eastAsia="es-MX"/>
        </w:rPr>
        <w:t>Aprenderás a leer en voz alta adivinanzas para identificar entonación, ritmo y modulación.</w:t>
      </w:r>
    </w:p>
    <w:p w14:paraId="769E9473" w14:textId="77777777" w:rsidR="00330F3B" w:rsidRPr="00272D21" w:rsidRDefault="00330F3B" w:rsidP="00330F3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CB1F6EA" w14:textId="77777777" w:rsidR="00330F3B" w:rsidRDefault="00330F3B" w:rsidP="00330F3B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3472FB90" w14:textId="77777777" w:rsidR="00330F3B" w:rsidRDefault="00330F3B" w:rsidP="00330F3B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</w:p>
    <w:p w14:paraId="03B263F6" w14:textId="599D7B76" w:rsidR="00272D21" w:rsidRPr="00272D21" w:rsidRDefault="00AF1CD9" w:rsidP="00272D21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val="es-ES" w:eastAsia="es-MX"/>
        </w:rPr>
        <w:t>L</w:t>
      </w:r>
      <w:r w:rsidR="00272D21" w:rsidRPr="00272D21">
        <w:rPr>
          <w:rFonts w:ascii="Montserrat" w:eastAsia="Times New Roman" w:hAnsi="Montserrat" w:cs="Arial"/>
          <w:lang w:eastAsia="es-MX"/>
        </w:rPr>
        <w:t>as adivinanzas las conocemos la mayoría de las veces en familia y pasamos momentos divertidos al decirlas.</w:t>
      </w:r>
    </w:p>
    <w:p w14:paraId="6DB188F7" w14:textId="77777777" w:rsidR="00272D21" w:rsidRPr="00272D21" w:rsidRDefault="00272D21" w:rsidP="00272D21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EE05933" w14:textId="290EA8DF" w:rsidR="00272D21" w:rsidRPr="00272D21" w:rsidRDefault="00AF1CD9" w:rsidP="00272D21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S</w:t>
      </w:r>
      <w:r w:rsidR="00272D21" w:rsidRPr="00272D21">
        <w:rPr>
          <w:rFonts w:ascii="Montserrat" w:eastAsia="Times New Roman" w:hAnsi="Montserrat" w:cs="Arial"/>
          <w:lang w:eastAsia="es-MX"/>
        </w:rPr>
        <w:t>on una tradición oral que se van transmitiendo de persona a persona para que de ese modo se sigan conociendo y compartiendo.</w:t>
      </w:r>
    </w:p>
    <w:p w14:paraId="6DBB3843" w14:textId="77777777" w:rsidR="00AF1CD9" w:rsidRDefault="00AF1CD9" w:rsidP="00272D21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54935BA" w14:textId="592E4DF8" w:rsidR="00272D21" w:rsidRPr="00272D21" w:rsidRDefault="00AF1CD9" w:rsidP="00272D21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E</w:t>
      </w:r>
      <w:r w:rsidR="00330F3B">
        <w:rPr>
          <w:rFonts w:ascii="Montserrat" w:eastAsia="Times New Roman" w:hAnsi="Montserrat" w:cs="Arial"/>
          <w:lang w:eastAsia="es-MX"/>
        </w:rPr>
        <w:t>n la sesión d</w:t>
      </w:r>
      <w:r w:rsidR="00272D21" w:rsidRPr="00272D21">
        <w:rPr>
          <w:rFonts w:ascii="Montserrat" w:eastAsia="Times New Roman" w:hAnsi="Montserrat" w:cs="Arial"/>
          <w:lang w:eastAsia="es-MX"/>
        </w:rPr>
        <w:t xml:space="preserve">e hoy vamos a jugar a adivinar algunas que traje, quien </w:t>
      </w:r>
      <w:r w:rsidR="00330F3B" w:rsidRPr="00272D21">
        <w:rPr>
          <w:rFonts w:ascii="Montserrat" w:eastAsia="Times New Roman" w:hAnsi="Montserrat" w:cs="Arial"/>
          <w:lang w:eastAsia="es-MX"/>
        </w:rPr>
        <w:t>adiviné</w:t>
      </w:r>
      <w:r w:rsidR="00272D21" w:rsidRPr="00272D21">
        <w:rPr>
          <w:rFonts w:ascii="Montserrat" w:eastAsia="Times New Roman" w:hAnsi="Montserrat" w:cs="Arial"/>
          <w:lang w:eastAsia="es-MX"/>
        </w:rPr>
        <w:t xml:space="preserve"> más, gana, ¿De acuerdo?</w:t>
      </w:r>
    </w:p>
    <w:p w14:paraId="109BC5E6" w14:textId="2EC3E6AA" w:rsidR="00272D21" w:rsidRPr="00272D21" w:rsidRDefault="00272D21" w:rsidP="00272D21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5A79C09" w14:textId="5A2985E3" w:rsidR="00272D21" w:rsidRDefault="00272D21" w:rsidP="00272D21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272D21">
        <w:rPr>
          <w:rFonts w:ascii="Montserrat" w:eastAsia="Times New Roman" w:hAnsi="Montserrat" w:cs="Arial"/>
          <w:lang w:eastAsia="es-MX"/>
        </w:rPr>
        <w:t>Pero las adivinanzas que traje</w:t>
      </w:r>
      <w:r w:rsidR="00330F3B">
        <w:rPr>
          <w:rFonts w:ascii="Montserrat" w:eastAsia="Times New Roman" w:hAnsi="Montserrat" w:cs="Arial"/>
          <w:lang w:eastAsia="es-MX"/>
        </w:rPr>
        <w:t xml:space="preserve"> el día de hoy son distintas, i</w:t>
      </w:r>
      <w:r w:rsidRPr="00272D21">
        <w:rPr>
          <w:rFonts w:ascii="Montserrat" w:eastAsia="Times New Roman" w:hAnsi="Montserrat" w:cs="Arial"/>
          <w:lang w:eastAsia="es-MX"/>
        </w:rPr>
        <w:t>mplican incluir nuestros sentidos para solucionarlas.</w:t>
      </w:r>
      <w:r w:rsidR="00AF1CD9">
        <w:rPr>
          <w:rFonts w:ascii="Montserrat" w:eastAsia="Times New Roman" w:hAnsi="Montserrat" w:cs="Arial"/>
          <w:lang w:eastAsia="es-MX"/>
        </w:rPr>
        <w:t xml:space="preserve"> </w:t>
      </w:r>
      <w:r w:rsidR="00AF1CD9" w:rsidRPr="00272D21">
        <w:rPr>
          <w:rFonts w:ascii="Montserrat" w:eastAsia="Times New Roman" w:hAnsi="Montserrat" w:cs="Arial"/>
          <w:lang w:eastAsia="es-MX"/>
        </w:rPr>
        <w:t>la primera</w:t>
      </w:r>
      <w:r w:rsidRPr="00272D21">
        <w:rPr>
          <w:rFonts w:ascii="Montserrat" w:eastAsia="Times New Roman" w:hAnsi="Montserrat" w:cs="Arial"/>
          <w:lang w:eastAsia="es-MX"/>
        </w:rPr>
        <w:t xml:space="preserve"> va</w:t>
      </w:r>
      <w:r w:rsidR="00AF1CD9">
        <w:rPr>
          <w:rFonts w:ascii="Montserrat" w:eastAsia="Times New Roman" w:hAnsi="Montserrat" w:cs="Arial"/>
          <w:lang w:eastAsia="es-MX"/>
        </w:rPr>
        <w:t>s</w:t>
      </w:r>
      <w:r w:rsidRPr="00272D21">
        <w:rPr>
          <w:rFonts w:ascii="Montserrat" w:eastAsia="Times New Roman" w:hAnsi="Montserrat" w:cs="Arial"/>
          <w:lang w:eastAsia="es-MX"/>
        </w:rPr>
        <w:t xml:space="preserve"> a escuchar sonidos y por medio de </w:t>
      </w:r>
      <w:r w:rsidR="00AF1CD9">
        <w:rPr>
          <w:rFonts w:ascii="Montserrat" w:eastAsia="Times New Roman" w:hAnsi="Montserrat" w:cs="Arial"/>
          <w:lang w:eastAsia="es-MX"/>
        </w:rPr>
        <w:t>tu</w:t>
      </w:r>
      <w:r w:rsidRPr="00272D21">
        <w:rPr>
          <w:rFonts w:ascii="Montserrat" w:eastAsia="Times New Roman" w:hAnsi="Montserrat" w:cs="Arial"/>
          <w:lang w:eastAsia="es-MX"/>
        </w:rPr>
        <w:t xml:space="preserve"> habilidad de la escucha debemos de adivinar de que se trata. Vamos a iniciar con la primera. </w:t>
      </w:r>
    </w:p>
    <w:p w14:paraId="193E58A3" w14:textId="77777777" w:rsidR="00272D21" w:rsidRDefault="00272D21" w:rsidP="00272D21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303C8C5" w14:textId="0A19C244" w:rsidR="00272D21" w:rsidRPr="00272D21" w:rsidRDefault="00E34491" w:rsidP="00330F3B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hyperlink r:id="rId8" w:history="1">
        <w:r w:rsidR="00272D21" w:rsidRPr="00272D21">
          <w:rPr>
            <w:rStyle w:val="Hipervnculo"/>
            <w:rFonts w:ascii="Montserrat" w:eastAsia="Times New Roman" w:hAnsi="Montserrat" w:cs="Arial"/>
            <w:lang w:eastAsia="es-MX"/>
          </w:rPr>
          <w:t>https://www.youtube.com/watch?v=BOhWa7Ed8Y0</w:t>
        </w:r>
      </w:hyperlink>
    </w:p>
    <w:p w14:paraId="0339FA99" w14:textId="77777777" w:rsidR="00272D21" w:rsidRPr="00272D21" w:rsidRDefault="00272D21" w:rsidP="00272D21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24F6891" w14:textId="07DB25F5" w:rsidR="00272D21" w:rsidRPr="00272D21" w:rsidRDefault="00272D21" w:rsidP="00272D21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272D21">
        <w:rPr>
          <w:rFonts w:ascii="Montserrat" w:eastAsia="Times New Roman" w:hAnsi="Montserrat" w:cs="Arial"/>
          <w:lang w:eastAsia="es-MX"/>
        </w:rPr>
        <w:t>Estos sonidos pertenecen a un lugar en especial, ¿Reconoces a cuál?</w:t>
      </w:r>
    </w:p>
    <w:p w14:paraId="1B6B6A3B" w14:textId="77777777" w:rsidR="00272D21" w:rsidRPr="00272D21" w:rsidRDefault="00272D21" w:rsidP="00272D21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4D81DAB" w14:textId="06024E2E" w:rsidR="00272D21" w:rsidRPr="00272D21" w:rsidRDefault="00AF1CD9" w:rsidP="00272D21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Esos sonidos,</w:t>
      </w:r>
      <w:r w:rsidR="00330F3B">
        <w:rPr>
          <w:rFonts w:ascii="Montserrat" w:eastAsia="Times New Roman" w:hAnsi="Montserrat" w:cs="Arial"/>
          <w:lang w:eastAsia="es-MX"/>
        </w:rPr>
        <w:t xml:space="preserve"> </w:t>
      </w:r>
      <w:r>
        <w:rPr>
          <w:rFonts w:ascii="Montserrat" w:eastAsia="Times New Roman" w:hAnsi="Montserrat" w:cs="Arial"/>
          <w:lang w:eastAsia="es-MX"/>
        </w:rPr>
        <w:t>pertenecen</w:t>
      </w:r>
      <w:r w:rsidR="00272D21" w:rsidRPr="00272D21">
        <w:rPr>
          <w:rFonts w:ascii="Montserrat" w:eastAsia="Times New Roman" w:hAnsi="Montserrat" w:cs="Arial"/>
          <w:lang w:eastAsia="es-MX"/>
        </w:rPr>
        <w:t xml:space="preserve"> a un bosque.</w:t>
      </w:r>
    </w:p>
    <w:p w14:paraId="499A3E1E" w14:textId="77777777" w:rsidR="00272D21" w:rsidRPr="00272D21" w:rsidRDefault="00272D21" w:rsidP="00272D21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D4DDC57" w14:textId="1D482BAA" w:rsidR="00272D21" w:rsidRDefault="00330F3B" w:rsidP="00272D21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U</w:t>
      </w:r>
      <w:r w:rsidR="00272D21" w:rsidRPr="00272D21">
        <w:rPr>
          <w:rFonts w:ascii="Montserrat" w:eastAsia="Times New Roman" w:hAnsi="Montserrat" w:cs="Arial"/>
          <w:lang w:eastAsia="es-MX"/>
        </w:rPr>
        <w:t>na adivinanza algo diferente y consta en adivinar qué</w:t>
      </w:r>
      <w:r w:rsidR="00AF1CD9">
        <w:rPr>
          <w:rFonts w:ascii="Montserrat" w:eastAsia="Times New Roman" w:hAnsi="Montserrat" w:cs="Arial"/>
          <w:lang w:eastAsia="es-MX"/>
        </w:rPr>
        <w:t xml:space="preserve"> es la sombra que veras</w:t>
      </w:r>
      <w:r w:rsidR="00272D21" w:rsidRPr="00272D21">
        <w:rPr>
          <w:rFonts w:ascii="Montserrat" w:eastAsia="Times New Roman" w:hAnsi="Montserrat" w:cs="Arial"/>
          <w:lang w:eastAsia="es-MX"/>
        </w:rPr>
        <w:t xml:space="preserve"> a continuación </w:t>
      </w:r>
    </w:p>
    <w:p w14:paraId="091F6AF6" w14:textId="77777777" w:rsidR="00AF1CD9" w:rsidRPr="00272D21" w:rsidRDefault="00AF1CD9" w:rsidP="00272D21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F0ACE78" w14:textId="54F18CFF" w:rsidR="00272D21" w:rsidRPr="00272D21" w:rsidRDefault="00272D21" w:rsidP="00330F3B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val="en-US"/>
        </w:rPr>
        <w:drawing>
          <wp:inline distT="0" distB="0" distL="0" distR="0" wp14:anchorId="51BAE774" wp14:editId="0F3DD718">
            <wp:extent cx="3808800" cy="2160000"/>
            <wp:effectExtent l="0" t="0" r="127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08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336E0" w14:textId="2EDB2011" w:rsidR="00272D21" w:rsidRPr="00272D21" w:rsidRDefault="00272D21" w:rsidP="00272D21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1B6B5AC" w14:textId="77777777" w:rsidR="00330F3B" w:rsidRDefault="00330F3B" w:rsidP="00272D21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B8D2610" w14:textId="038113F9" w:rsidR="00272D21" w:rsidRPr="00272D21" w:rsidRDefault="00AF1CD9" w:rsidP="00272D21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La sombra que acaba</w:t>
      </w:r>
      <w:r w:rsidR="00272D21" w:rsidRPr="00272D21">
        <w:rPr>
          <w:rFonts w:ascii="Montserrat" w:eastAsia="Times New Roman" w:hAnsi="Montserrat" w:cs="Arial"/>
          <w:lang w:eastAsia="es-MX"/>
        </w:rPr>
        <w:t>s de obse</w:t>
      </w:r>
      <w:r w:rsidR="00330F3B">
        <w:rPr>
          <w:rFonts w:ascii="Montserrat" w:eastAsia="Times New Roman" w:hAnsi="Montserrat" w:cs="Arial"/>
          <w:lang w:eastAsia="es-MX"/>
        </w:rPr>
        <w:t>rvar corresponde a un animal, ¿P</w:t>
      </w:r>
      <w:r w:rsidR="00272D21" w:rsidRPr="00272D21">
        <w:rPr>
          <w:rFonts w:ascii="Montserrat" w:eastAsia="Times New Roman" w:hAnsi="Montserrat" w:cs="Arial"/>
          <w:lang w:eastAsia="es-MX"/>
        </w:rPr>
        <w:t xml:space="preserve">uedes identificar de cual se trata? </w:t>
      </w:r>
    </w:p>
    <w:p w14:paraId="10FA02DD" w14:textId="77777777" w:rsidR="00272D21" w:rsidRPr="00272D21" w:rsidRDefault="00272D21" w:rsidP="00272D21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F71DAAA" w14:textId="567C2666" w:rsidR="00272D21" w:rsidRPr="00272D21" w:rsidRDefault="00330F3B" w:rsidP="00272D21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O</w:t>
      </w:r>
      <w:r w:rsidR="00272D21" w:rsidRPr="00272D21">
        <w:rPr>
          <w:rFonts w:ascii="Montserrat" w:eastAsia="Times New Roman" w:hAnsi="Montserrat" w:cs="Arial"/>
          <w:lang w:eastAsia="es-MX"/>
        </w:rPr>
        <w:t xml:space="preserve">bserva los detalles con mucha atención. </w:t>
      </w:r>
    </w:p>
    <w:p w14:paraId="0DDE7FE8" w14:textId="77777777" w:rsidR="00272D21" w:rsidRPr="00272D21" w:rsidRDefault="00272D21" w:rsidP="00272D21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44B8FDA" w14:textId="577F57D6" w:rsidR="00272D21" w:rsidRDefault="00AF1CD9" w:rsidP="00272D21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Ahora puedes</w:t>
      </w:r>
      <w:r w:rsidR="00272D21" w:rsidRPr="00272D21">
        <w:rPr>
          <w:rFonts w:ascii="Montserrat" w:eastAsia="Times New Roman" w:hAnsi="Montserrat" w:cs="Arial"/>
          <w:lang w:eastAsia="es-MX"/>
        </w:rPr>
        <w:t xml:space="preserve"> notar un rasgo distintivo de este animal, y pued</w:t>
      </w:r>
      <w:r>
        <w:rPr>
          <w:rFonts w:ascii="Montserrat" w:eastAsia="Times New Roman" w:hAnsi="Montserrat" w:cs="Arial"/>
          <w:lang w:eastAsia="es-MX"/>
        </w:rPr>
        <w:t>es</w:t>
      </w:r>
      <w:r w:rsidR="00272D21" w:rsidRPr="00272D21">
        <w:rPr>
          <w:rFonts w:ascii="Montserrat" w:eastAsia="Times New Roman" w:hAnsi="Montserrat" w:cs="Arial"/>
          <w:lang w:eastAsia="es-MX"/>
        </w:rPr>
        <w:t xml:space="preserve"> decir que tiene un sonido que encanta a muchas personas. </w:t>
      </w:r>
    </w:p>
    <w:p w14:paraId="1D6E5873" w14:textId="01DA6CA6" w:rsidR="00272D21" w:rsidRDefault="00272D21" w:rsidP="00272D2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386D69A" w14:textId="3E418EA0" w:rsidR="00272D21" w:rsidRPr="00272D21" w:rsidRDefault="00272D21" w:rsidP="00330F3B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740958CD" wp14:editId="3098E960">
            <wp:extent cx="3837600" cy="21600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37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2A904" w14:textId="77777777" w:rsidR="00272D21" w:rsidRPr="00272D21" w:rsidRDefault="00272D21" w:rsidP="00272D21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F2AB440" w14:textId="5896E970" w:rsidR="00272D21" w:rsidRDefault="00272D21" w:rsidP="00931DD7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272D21">
        <w:rPr>
          <w:rFonts w:ascii="Montserrat" w:eastAsia="Times New Roman" w:hAnsi="Montserrat" w:cs="Arial"/>
          <w:lang w:eastAsia="es-MX"/>
        </w:rPr>
        <w:t xml:space="preserve">Vamos a leer a continuación </w:t>
      </w:r>
      <w:r w:rsidR="0031040A">
        <w:rPr>
          <w:rFonts w:ascii="Montserrat" w:eastAsia="Times New Roman" w:hAnsi="Montserrat" w:cs="Arial"/>
          <w:lang w:eastAsia="es-MX"/>
        </w:rPr>
        <w:t xml:space="preserve">otra </w:t>
      </w:r>
      <w:r w:rsidR="0031040A" w:rsidRPr="00272D21">
        <w:rPr>
          <w:rFonts w:ascii="Montserrat" w:eastAsia="Times New Roman" w:hAnsi="Montserrat" w:cs="Arial"/>
          <w:lang w:eastAsia="es-MX"/>
        </w:rPr>
        <w:t>adivinanza</w:t>
      </w:r>
      <w:r w:rsidRPr="00272D21">
        <w:rPr>
          <w:rFonts w:ascii="Montserrat" w:eastAsia="Times New Roman" w:hAnsi="Montserrat" w:cs="Arial"/>
          <w:lang w:eastAsia="es-MX"/>
        </w:rPr>
        <w:t xml:space="preserve">: </w:t>
      </w:r>
    </w:p>
    <w:p w14:paraId="34A26C6C" w14:textId="77777777" w:rsidR="0031040A" w:rsidRPr="00272D21" w:rsidRDefault="0031040A" w:rsidP="00931DD7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451E51F" w14:textId="58B39C23" w:rsidR="00272D21" w:rsidRPr="00272D21" w:rsidRDefault="0031040A" w:rsidP="00330F3B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val="en-US"/>
        </w:rPr>
        <w:drawing>
          <wp:inline distT="0" distB="0" distL="0" distR="0" wp14:anchorId="7D79BF3B" wp14:editId="08E2F651">
            <wp:extent cx="3837600" cy="21600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37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3F58D" w14:textId="369B79FB" w:rsidR="00272D21" w:rsidRPr="00272D21" w:rsidRDefault="00272D21" w:rsidP="00272D21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EEE79CC" w14:textId="2B3C67D5" w:rsidR="00272D21" w:rsidRPr="00272D21" w:rsidRDefault="0031040A" w:rsidP="00330F3B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val="en-US"/>
        </w:rPr>
        <w:drawing>
          <wp:inline distT="0" distB="0" distL="0" distR="0" wp14:anchorId="4768171E" wp14:editId="1904FEFA">
            <wp:extent cx="3830400" cy="21600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30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612D3" w14:textId="03BBB5EE" w:rsidR="00272D21" w:rsidRDefault="00272D21" w:rsidP="00272D21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F4CA8D5" w14:textId="77777777" w:rsidR="00402CBB" w:rsidRPr="00402CBB" w:rsidRDefault="00402CBB" w:rsidP="00402CB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02CBB">
        <w:rPr>
          <w:rFonts w:ascii="Montserrat" w:eastAsia="Times New Roman" w:hAnsi="Montserrat" w:cs="Arial"/>
          <w:bCs/>
          <w:lang w:eastAsia="es-MX"/>
        </w:rPr>
        <w:t> </w:t>
      </w:r>
    </w:p>
    <w:p w14:paraId="47D5B48B" w14:textId="441BCF7F" w:rsidR="00272D21" w:rsidRPr="00272D21" w:rsidRDefault="00272D21" w:rsidP="0031040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272D21">
        <w:rPr>
          <w:rFonts w:ascii="Montserrat" w:eastAsia="Times New Roman" w:hAnsi="Montserrat" w:cs="Arial"/>
          <w:bCs/>
          <w:lang w:eastAsia="es-MX"/>
        </w:rPr>
        <w:lastRenderedPageBreak/>
        <w:t>Algo importante que hay que tomar en cuenta es que la adivinanza es que contiene un recurso literario al que le llamamos juego de palabras.</w:t>
      </w:r>
    </w:p>
    <w:p w14:paraId="7E87FF8E" w14:textId="14C6F4B1" w:rsidR="00272D21" w:rsidRPr="00272D21" w:rsidRDefault="00272D21" w:rsidP="0031040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272D21">
        <w:rPr>
          <w:rFonts w:ascii="Montserrat" w:eastAsia="Times New Roman" w:hAnsi="Montserrat" w:cs="Arial"/>
          <w:bCs/>
          <w:lang w:eastAsia="es-MX"/>
        </w:rPr>
        <w:t>Un juego de palabras es cuando se colocan de forma ingeniosa para crear confusión y gene</w:t>
      </w:r>
      <w:r w:rsidR="00330F3B">
        <w:rPr>
          <w:rFonts w:ascii="Montserrat" w:eastAsia="Times New Roman" w:hAnsi="Montserrat" w:cs="Arial"/>
          <w:bCs/>
          <w:lang w:eastAsia="es-MX"/>
        </w:rPr>
        <w:t>rar un acertijo que responder, p</w:t>
      </w:r>
      <w:r w:rsidRPr="00272D21">
        <w:rPr>
          <w:rFonts w:ascii="Montserrat" w:eastAsia="Times New Roman" w:hAnsi="Montserrat" w:cs="Arial"/>
          <w:bCs/>
          <w:lang w:eastAsia="es-MX"/>
        </w:rPr>
        <w:t>or ejemplo, en la adivinanza: Blanca por dentro, verde por fuera, si no sabes, espera. Al inicio nos dan características de lo que podría ser y después se juega con la palabra “espera” que si la sepa</w:t>
      </w:r>
      <w:r w:rsidR="00330F3B">
        <w:rPr>
          <w:rFonts w:ascii="Montserrat" w:eastAsia="Times New Roman" w:hAnsi="Montserrat" w:cs="Arial"/>
          <w:bCs/>
          <w:lang w:eastAsia="es-MX"/>
        </w:rPr>
        <w:t>ramos encontramos la respuesta.</w:t>
      </w:r>
    </w:p>
    <w:p w14:paraId="4263DA4E" w14:textId="77777777" w:rsidR="00272D21" w:rsidRPr="00272D21" w:rsidRDefault="00272D21" w:rsidP="00272D2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6BE1ED4" w14:textId="5DA02057" w:rsidR="00272D21" w:rsidRDefault="00330F3B" w:rsidP="002347BC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Es muy sencillo de entender, y</w:t>
      </w:r>
      <w:r w:rsidR="00272D21" w:rsidRPr="00272D21">
        <w:rPr>
          <w:rFonts w:ascii="Montserrat" w:eastAsia="Times New Roman" w:hAnsi="Montserrat" w:cs="Arial"/>
          <w:bCs/>
          <w:lang w:eastAsia="es-MX"/>
        </w:rPr>
        <w:t xml:space="preserve">o tengo un ejemplo de otra adivinanza con juego de palabras. </w:t>
      </w:r>
    </w:p>
    <w:p w14:paraId="63059D38" w14:textId="77777777" w:rsidR="00330F3B" w:rsidRPr="00272D21" w:rsidRDefault="00330F3B" w:rsidP="002347BC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6B17EA4" w14:textId="4CC1D989" w:rsidR="00272D21" w:rsidRPr="00272D21" w:rsidRDefault="002347BC" w:rsidP="00330F3B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43C33B7B" wp14:editId="1131F038">
            <wp:extent cx="3823200" cy="2160000"/>
            <wp:effectExtent l="0" t="0" r="635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23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00EDD" w14:textId="5D724486" w:rsidR="00272D21" w:rsidRPr="00272D21" w:rsidRDefault="00272D21" w:rsidP="00272D2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BF71684" w14:textId="51DB7105" w:rsidR="00272D21" w:rsidRPr="00272D21" w:rsidRDefault="00AF1CD9" w:rsidP="002347B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Como ves</w:t>
      </w:r>
      <w:r w:rsidR="00272D21" w:rsidRPr="00272D21">
        <w:rPr>
          <w:rFonts w:ascii="Montserrat" w:eastAsia="Times New Roman" w:hAnsi="Montserrat" w:cs="Arial"/>
          <w:bCs/>
          <w:lang w:eastAsia="es-MX"/>
        </w:rPr>
        <w:t xml:space="preserve"> aquí se juega con las palabras tom</w:t>
      </w:r>
      <w:r>
        <w:rPr>
          <w:rFonts w:ascii="Montserrat" w:eastAsia="Times New Roman" w:hAnsi="Montserrat" w:cs="Arial"/>
          <w:bCs/>
          <w:lang w:eastAsia="es-MX"/>
        </w:rPr>
        <w:t>a y té que al juntarlas forman</w:t>
      </w:r>
      <w:r w:rsidR="00272D21" w:rsidRPr="00272D21">
        <w:rPr>
          <w:rFonts w:ascii="Montserrat" w:eastAsia="Times New Roman" w:hAnsi="Montserrat" w:cs="Arial"/>
          <w:bCs/>
          <w:lang w:eastAsia="es-MX"/>
        </w:rPr>
        <w:t xml:space="preserve"> la palabra tomate que es la respuesta.</w:t>
      </w:r>
    </w:p>
    <w:p w14:paraId="3127A4E3" w14:textId="77777777" w:rsidR="00272D21" w:rsidRPr="00272D21" w:rsidRDefault="00272D21" w:rsidP="00272D2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8ED779F" w14:textId="19C5CCA9" w:rsidR="00272D21" w:rsidRPr="00272D21" w:rsidRDefault="00272D21" w:rsidP="002347B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272D21">
        <w:rPr>
          <w:rFonts w:ascii="Montserrat" w:eastAsia="Times New Roman" w:hAnsi="Montserrat" w:cs="Arial"/>
          <w:bCs/>
          <w:lang w:eastAsia="es-MX"/>
        </w:rPr>
        <w:t xml:space="preserve">Aparte de los juegos de palabras, dentro de las adivinanzas también encontramos otro recurso literario utilizado constantemente, que son las </w:t>
      </w:r>
      <w:r w:rsidRPr="00272D21">
        <w:rPr>
          <w:rFonts w:ascii="Montserrat" w:eastAsia="Times New Roman" w:hAnsi="Montserrat" w:cs="Arial"/>
          <w:b/>
          <w:bCs/>
          <w:lang w:eastAsia="es-MX"/>
        </w:rPr>
        <w:t>analogías mejor conocidas como comparaciones</w:t>
      </w:r>
      <w:r w:rsidRPr="00272D21">
        <w:rPr>
          <w:rFonts w:ascii="Montserrat" w:eastAsia="Times New Roman" w:hAnsi="Montserrat" w:cs="Arial"/>
          <w:bCs/>
          <w:lang w:eastAsia="es-MX"/>
        </w:rPr>
        <w:t>, de las que ya hablamos un poco el día de ayer.</w:t>
      </w:r>
    </w:p>
    <w:p w14:paraId="291302D4" w14:textId="77777777" w:rsidR="00272D21" w:rsidRPr="00272D21" w:rsidRDefault="00272D21" w:rsidP="00272D2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960405A" w14:textId="3A316D8E" w:rsidR="00272D21" w:rsidRDefault="00272D21" w:rsidP="002347BC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272D21">
        <w:rPr>
          <w:rFonts w:ascii="Montserrat" w:eastAsia="Times New Roman" w:hAnsi="Montserrat" w:cs="Arial"/>
          <w:bCs/>
          <w:lang w:eastAsia="es-MX"/>
        </w:rPr>
        <w:t xml:space="preserve">Te presentaré una adivinanza donde se utilice este recurso. Me gustaría que identificaras cuál es la comparación que se incluye, esto con ayuda de las niñas y niños que nos observan. </w:t>
      </w:r>
    </w:p>
    <w:p w14:paraId="1544BA5A" w14:textId="77777777" w:rsidR="002347BC" w:rsidRPr="00272D21" w:rsidRDefault="002347BC" w:rsidP="002347B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C91A585" w14:textId="3C7D9D08" w:rsidR="00272D21" w:rsidRPr="00272D21" w:rsidRDefault="002347BC" w:rsidP="00330F3B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39FE0BEE" wp14:editId="600EFDF4">
            <wp:extent cx="3862800" cy="2160000"/>
            <wp:effectExtent l="0" t="0" r="444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62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9DCD4" w14:textId="77777777" w:rsidR="00272D21" w:rsidRPr="00272D21" w:rsidRDefault="00272D21" w:rsidP="00272D2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272D21">
        <w:rPr>
          <w:rFonts w:ascii="Montserrat" w:eastAsia="Times New Roman" w:hAnsi="Montserrat" w:cs="Arial"/>
          <w:bCs/>
          <w:lang w:eastAsia="es-MX"/>
        </w:rPr>
        <w:t>¿En esta adivinanza cuál sería la analogía?</w:t>
      </w:r>
    </w:p>
    <w:p w14:paraId="62099558" w14:textId="77777777" w:rsidR="00272D21" w:rsidRPr="00272D21" w:rsidRDefault="00272D21" w:rsidP="00272D2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9C00A64" w14:textId="6F18E3B3" w:rsidR="00272D21" w:rsidRPr="00272D21" w:rsidRDefault="00272D21" w:rsidP="002347B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272D21">
        <w:rPr>
          <w:rFonts w:ascii="Montserrat" w:eastAsia="Times New Roman" w:hAnsi="Montserrat" w:cs="Arial"/>
          <w:bCs/>
          <w:lang w:eastAsia="es-MX"/>
        </w:rPr>
        <w:t>Es fácil de ubicar</w:t>
      </w:r>
      <w:r w:rsidR="00330F3B">
        <w:rPr>
          <w:rFonts w:ascii="Montserrat" w:eastAsia="Times New Roman" w:hAnsi="Montserrat" w:cs="Arial"/>
          <w:bCs/>
          <w:lang w:eastAsia="es-MX"/>
        </w:rPr>
        <w:t>, de hecho, hay dos analogías, l</w:t>
      </w:r>
      <w:r w:rsidRPr="00272D21">
        <w:rPr>
          <w:rFonts w:ascii="Montserrat" w:eastAsia="Times New Roman" w:hAnsi="Montserrat" w:cs="Arial"/>
          <w:bCs/>
          <w:lang w:eastAsia="es-MX"/>
        </w:rPr>
        <w:t>a primera se ubica en la parte donde dice: “verde como el campo”. ¿Cuál será la segunda? “habla como el hombre”</w:t>
      </w:r>
      <w:r w:rsidR="00330F3B">
        <w:rPr>
          <w:rFonts w:ascii="Montserrat" w:eastAsia="Times New Roman" w:hAnsi="Montserrat" w:cs="Arial"/>
          <w:bCs/>
          <w:lang w:eastAsia="es-MX"/>
        </w:rPr>
        <w:t>.</w:t>
      </w:r>
      <w:r w:rsidRPr="00272D21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275B5028" w14:textId="77777777" w:rsidR="00272D21" w:rsidRPr="00272D21" w:rsidRDefault="00272D21" w:rsidP="00272D2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51EE05A" w14:textId="21945503" w:rsidR="00272D21" w:rsidRPr="00330F3B" w:rsidRDefault="00272D21" w:rsidP="002347BC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272D21">
        <w:rPr>
          <w:rFonts w:ascii="Montserrat" w:eastAsia="Times New Roman" w:hAnsi="Montserrat" w:cs="Arial"/>
          <w:bCs/>
          <w:lang w:eastAsia="es-MX"/>
        </w:rPr>
        <w:t xml:space="preserve">El último recurso literario con el que trabajaremos y que también podemos encontrar en las adivinanzas es la metáfora. </w:t>
      </w:r>
      <w:r w:rsidRPr="00330F3B">
        <w:rPr>
          <w:rFonts w:ascii="Montserrat" w:eastAsia="Times New Roman" w:hAnsi="Montserrat" w:cs="Arial"/>
          <w:bCs/>
          <w:lang w:eastAsia="es-MX"/>
        </w:rPr>
        <w:t>Una metáfora es un recurso literario que consiste en nombrar un término real con uno imaginario, entre los cuales existe una relación o semejanza.</w:t>
      </w:r>
    </w:p>
    <w:p w14:paraId="3C91C406" w14:textId="77777777" w:rsidR="00272D21" w:rsidRPr="00272D21" w:rsidRDefault="00272D21" w:rsidP="00272D2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F19E03D" w14:textId="1E50FC43" w:rsidR="00272D21" w:rsidRPr="00272D21" w:rsidRDefault="00AF1CD9" w:rsidP="002347B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Recuerda</w:t>
      </w:r>
      <w:r w:rsidR="00272D21" w:rsidRPr="00272D21">
        <w:rPr>
          <w:rFonts w:ascii="Montserrat" w:eastAsia="Times New Roman" w:hAnsi="Montserrat" w:cs="Arial"/>
          <w:bCs/>
          <w:lang w:eastAsia="es-MX"/>
        </w:rPr>
        <w:t xml:space="preserve"> que ese recurso t</w:t>
      </w:r>
      <w:r w:rsidR="00330F3B">
        <w:rPr>
          <w:rFonts w:ascii="Montserrat" w:eastAsia="Times New Roman" w:hAnsi="Montserrat" w:cs="Arial"/>
          <w:bCs/>
          <w:lang w:eastAsia="es-MX"/>
        </w:rPr>
        <w:t>ambién se ocupa en los poemas, c</w:t>
      </w:r>
      <w:r w:rsidR="00272D21" w:rsidRPr="00272D21">
        <w:rPr>
          <w:rFonts w:ascii="Montserrat" w:eastAsia="Times New Roman" w:hAnsi="Montserrat" w:cs="Arial"/>
          <w:bCs/>
          <w:lang w:eastAsia="es-MX"/>
        </w:rPr>
        <w:t xml:space="preserve">omo cuando decimos “tu </w:t>
      </w:r>
      <w:r w:rsidR="00330F3B">
        <w:rPr>
          <w:rFonts w:ascii="Montserrat" w:eastAsia="Times New Roman" w:hAnsi="Montserrat" w:cs="Arial"/>
          <w:bCs/>
          <w:lang w:eastAsia="es-MX"/>
        </w:rPr>
        <w:t xml:space="preserve">pelo </w:t>
      </w:r>
      <w:r w:rsidR="00272D21" w:rsidRPr="00272D21">
        <w:rPr>
          <w:rFonts w:ascii="Montserrat" w:eastAsia="Times New Roman" w:hAnsi="Montserrat" w:cs="Arial"/>
          <w:bCs/>
          <w:lang w:eastAsia="es-MX"/>
        </w:rPr>
        <w:t>de oro”. No es que sea de oro, sino que tiene el mismo color.</w:t>
      </w:r>
    </w:p>
    <w:p w14:paraId="5EBC57A1" w14:textId="77777777" w:rsidR="00272D21" w:rsidRPr="00272D21" w:rsidRDefault="00272D21" w:rsidP="00272D2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A7AA2A9" w14:textId="0B7BE425" w:rsidR="00272D21" w:rsidRDefault="00272D21" w:rsidP="002347BC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272D21">
        <w:rPr>
          <w:rFonts w:ascii="Montserrat" w:eastAsia="Times New Roman" w:hAnsi="Montserrat" w:cs="Arial"/>
          <w:bCs/>
          <w:lang w:eastAsia="es-MX"/>
        </w:rPr>
        <w:t>Les quiero mostrar una adivinanza que co</w:t>
      </w:r>
      <w:r w:rsidR="00330F3B">
        <w:rPr>
          <w:rFonts w:ascii="Montserrat" w:eastAsia="Times New Roman" w:hAnsi="Montserrat" w:cs="Arial"/>
          <w:bCs/>
          <w:lang w:eastAsia="es-MX"/>
        </w:rPr>
        <w:t>ntiene este recurso literario, e</w:t>
      </w:r>
      <w:r w:rsidRPr="00272D21">
        <w:rPr>
          <w:rFonts w:ascii="Montserrat" w:eastAsia="Times New Roman" w:hAnsi="Montserrat" w:cs="Arial"/>
          <w:bCs/>
          <w:lang w:eastAsia="es-MX"/>
        </w:rPr>
        <w:t>s importante que me ayuden a identificar en qu</w:t>
      </w:r>
      <w:r w:rsidR="00330F3B">
        <w:rPr>
          <w:rFonts w:ascii="Montserrat" w:eastAsia="Times New Roman" w:hAnsi="Montserrat" w:cs="Arial"/>
          <w:bCs/>
          <w:lang w:eastAsia="es-MX"/>
        </w:rPr>
        <w:t>e parte se utiliza la metáfora.</w:t>
      </w:r>
    </w:p>
    <w:p w14:paraId="611A0FFE" w14:textId="77777777" w:rsidR="002347BC" w:rsidRPr="00272D21" w:rsidRDefault="002347BC" w:rsidP="002347B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F823109" w14:textId="77777777" w:rsidR="002347BC" w:rsidRDefault="002347BC" w:rsidP="00330F3B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7653ED54" wp14:editId="4C08AF9E">
            <wp:extent cx="3638550" cy="2036502"/>
            <wp:effectExtent l="0" t="0" r="0" b="190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43415" cy="203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021CA" w14:textId="77777777" w:rsidR="002347BC" w:rsidRDefault="002347BC" w:rsidP="00272D2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E878A55" w14:textId="1EAD2D3C" w:rsidR="00272D21" w:rsidRPr="002347BC" w:rsidRDefault="00272D21" w:rsidP="00272D2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272D21">
        <w:rPr>
          <w:rFonts w:ascii="Montserrat" w:eastAsia="Times New Roman" w:hAnsi="Montserrat" w:cs="Arial"/>
          <w:bCs/>
          <w:lang w:eastAsia="es-MX"/>
        </w:rPr>
        <w:t>¿En dónde se presenta la metáfora?</w:t>
      </w:r>
    </w:p>
    <w:p w14:paraId="40D2C3F5" w14:textId="77777777" w:rsidR="00272D21" w:rsidRPr="00272D21" w:rsidRDefault="00272D21" w:rsidP="00272D2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0B4691D" w14:textId="11908B5D" w:rsidR="00272D21" w:rsidRPr="00272D21" w:rsidRDefault="00272D21" w:rsidP="002347B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272D21">
        <w:rPr>
          <w:rFonts w:ascii="Montserrat" w:eastAsia="Times New Roman" w:hAnsi="Montserrat" w:cs="Arial"/>
          <w:bCs/>
          <w:lang w:eastAsia="es-MX"/>
        </w:rPr>
        <w:lastRenderedPageBreak/>
        <w:t>Analizar este recurso literario es un poco más difícil pero que con</w:t>
      </w:r>
      <w:r w:rsidR="002347BC">
        <w:rPr>
          <w:rFonts w:ascii="Montserrat" w:eastAsia="Times New Roman" w:hAnsi="Montserrat" w:cs="Arial"/>
          <w:bCs/>
          <w:lang w:eastAsia="es-MX"/>
        </w:rPr>
        <w:t xml:space="preserve"> tu</w:t>
      </w:r>
      <w:r w:rsidR="00DB3D6F">
        <w:rPr>
          <w:rFonts w:ascii="Montserrat" w:eastAsia="Times New Roman" w:hAnsi="Montserrat" w:cs="Arial"/>
          <w:bCs/>
          <w:lang w:eastAsia="es-MX"/>
        </w:rPr>
        <w:t xml:space="preserve"> ayuda </w:t>
      </w:r>
      <w:r w:rsidRPr="00272D21">
        <w:rPr>
          <w:rFonts w:ascii="Montserrat" w:eastAsia="Times New Roman" w:hAnsi="Montserrat" w:cs="Arial"/>
          <w:bCs/>
          <w:lang w:eastAsia="es-MX"/>
        </w:rPr>
        <w:t xml:space="preserve">lo vamos a realizar muy bien. </w:t>
      </w:r>
    </w:p>
    <w:p w14:paraId="543178F1" w14:textId="77777777" w:rsidR="00272D21" w:rsidRPr="00272D21" w:rsidRDefault="00272D21" w:rsidP="00272D2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8F995B0" w14:textId="65056B94" w:rsidR="00272D21" w:rsidRPr="00272D21" w:rsidRDefault="00AF1CD9" w:rsidP="002347B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272D21">
        <w:rPr>
          <w:rFonts w:ascii="Montserrat" w:eastAsia="Times New Roman" w:hAnsi="Montserrat" w:cs="Arial"/>
          <w:bCs/>
          <w:lang w:eastAsia="es-MX"/>
        </w:rPr>
        <w:t>Fíja</w:t>
      </w:r>
      <w:r>
        <w:rPr>
          <w:rFonts w:ascii="Montserrat" w:eastAsia="Times New Roman" w:hAnsi="Montserrat" w:cs="Arial"/>
          <w:bCs/>
          <w:lang w:eastAsia="es-MX"/>
        </w:rPr>
        <w:t>te</w:t>
      </w:r>
      <w:r w:rsidR="00272D21" w:rsidRPr="00272D21">
        <w:rPr>
          <w:rFonts w:ascii="Montserrat" w:eastAsia="Times New Roman" w:hAnsi="Montserrat" w:cs="Arial"/>
          <w:bCs/>
          <w:lang w:eastAsia="es-MX"/>
        </w:rPr>
        <w:t xml:space="preserve"> primero que se</w:t>
      </w:r>
      <w:r w:rsidR="00DB3D6F">
        <w:rPr>
          <w:rFonts w:ascii="Montserrat" w:eastAsia="Times New Roman" w:hAnsi="Montserrat" w:cs="Arial"/>
          <w:bCs/>
          <w:lang w:eastAsia="es-MX"/>
        </w:rPr>
        <w:t xml:space="preserve"> habla del día y de la noche, esa es la primera pista, p</w:t>
      </w:r>
      <w:r w:rsidR="00272D21" w:rsidRPr="00272D21">
        <w:rPr>
          <w:rFonts w:ascii="Montserrat" w:eastAsia="Times New Roman" w:hAnsi="Montserrat" w:cs="Arial"/>
          <w:bCs/>
          <w:lang w:eastAsia="es-MX"/>
        </w:rPr>
        <w:t>iens</w:t>
      </w:r>
      <w:r w:rsidR="002347BC">
        <w:rPr>
          <w:rFonts w:ascii="Montserrat" w:eastAsia="Times New Roman" w:hAnsi="Montserrat" w:cs="Arial"/>
          <w:bCs/>
          <w:lang w:eastAsia="es-MX"/>
        </w:rPr>
        <w:t>a</w:t>
      </w:r>
      <w:r w:rsidR="00DB3D6F">
        <w:rPr>
          <w:rFonts w:ascii="Montserrat" w:eastAsia="Times New Roman" w:hAnsi="Montserrat" w:cs="Arial"/>
          <w:bCs/>
          <w:lang w:eastAsia="es-MX"/>
        </w:rPr>
        <w:t xml:space="preserve"> ¿Q</w:t>
      </w:r>
      <w:r w:rsidR="00272D21" w:rsidRPr="00272D21">
        <w:rPr>
          <w:rFonts w:ascii="Montserrat" w:eastAsia="Times New Roman" w:hAnsi="Montserrat" w:cs="Arial"/>
          <w:bCs/>
          <w:lang w:eastAsia="es-MX"/>
        </w:rPr>
        <w:t>ué sucede en la noche? Es algo que se desparrama en la noche, pero en el día desaparece.</w:t>
      </w:r>
    </w:p>
    <w:p w14:paraId="69F03622" w14:textId="77777777" w:rsidR="00272D21" w:rsidRPr="00272D21" w:rsidRDefault="00272D21" w:rsidP="00272D2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F59B535" w14:textId="758752DF" w:rsidR="00272D21" w:rsidRPr="00272D21" w:rsidRDefault="00272D21" w:rsidP="002347B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272D21">
        <w:rPr>
          <w:rFonts w:ascii="Montserrat" w:eastAsia="Times New Roman" w:hAnsi="Montserrat" w:cs="Arial"/>
          <w:bCs/>
          <w:lang w:eastAsia="es-MX"/>
        </w:rPr>
        <w:t>Si entiend</w:t>
      </w:r>
      <w:r w:rsidR="002347BC">
        <w:rPr>
          <w:rFonts w:ascii="Montserrat" w:eastAsia="Times New Roman" w:hAnsi="Montserrat" w:cs="Arial"/>
          <w:bCs/>
          <w:lang w:eastAsia="es-MX"/>
        </w:rPr>
        <w:t>es</w:t>
      </w:r>
      <w:r w:rsidRPr="00272D21">
        <w:rPr>
          <w:rFonts w:ascii="Montserrat" w:eastAsia="Times New Roman" w:hAnsi="Montserrat" w:cs="Arial"/>
          <w:bCs/>
          <w:lang w:eastAsia="es-MX"/>
        </w:rPr>
        <w:t xml:space="preserve"> bien, en la adivinanza, la metáfora </w:t>
      </w:r>
      <w:r w:rsidR="00AF1CD9" w:rsidRPr="00272D21">
        <w:rPr>
          <w:rFonts w:ascii="Montserrat" w:eastAsia="Times New Roman" w:hAnsi="Montserrat" w:cs="Arial"/>
          <w:bCs/>
          <w:lang w:eastAsia="es-MX"/>
        </w:rPr>
        <w:t>compara el</w:t>
      </w:r>
      <w:r w:rsidRPr="00272D21">
        <w:rPr>
          <w:rFonts w:ascii="Montserrat" w:eastAsia="Times New Roman" w:hAnsi="Montserrat" w:cs="Arial"/>
          <w:bCs/>
          <w:lang w:eastAsia="es-MX"/>
        </w:rPr>
        <w:t xml:space="preserve"> cielo con </w:t>
      </w:r>
      <w:r w:rsidR="00AF1CD9" w:rsidRPr="00272D21">
        <w:rPr>
          <w:rFonts w:ascii="Montserrat" w:eastAsia="Times New Roman" w:hAnsi="Montserrat" w:cs="Arial"/>
          <w:bCs/>
          <w:lang w:eastAsia="es-MX"/>
        </w:rPr>
        <w:t>el platito y</w:t>
      </w:r>
      <w:r w:rsidRPr="00272D21">
        <w:rPr>
          <w:rFonts w:ascii="Montserrat" w:eastAsia="Times New Roman" w:hAnsi="Montserrat" w:cs="Arial"/>
          <w:bCs/>
          <w:lang w:eastAsia="es-MX"/>
        </w:rPr>
        <w:t xml:space="preserve"> las avellanas ¡con las estrellas!</w:t>
      </w:r>
    </w:p>
    <w:p w14:paraId="417D5E36" w14:textId="77777777" w:rsidR="002347BC" w:rsidRDefault="002347BC" w:rsidP="002347B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27935DB" w14:textId="241E2158" w:rsidR="00272D21" w:rsidRPr="002347BC" w:rsidRDefault="00DB3D6F" w:rsidP="002347B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¿C</w:t>
      </w:r>
      <w:r w:rsidR="00272D21" w:rsidRPr="00272D21">
        <w:rPr>
          <w:rFonts w:ascii="Montserrat" w:eastAsia="Times New Roman" w:hAnsi="Montserrat" w:cs="Arial"/>
          <w:bCs/>
          <w:lang w:eastAsia="es-MX"/>
        </w:rPr>
        <w:t>uál sería la semejanza?</w:t>
      </w:r>
      <w:r w:rsidR="002347BC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="00272D21" w:rsidRPr="00272D21">
        <w:rPr>
          <w:rFonts w:ascii="Montserrat" w:eastAsia="Times New Roman" w:hAnsi="Montserrat" w:cs="Arial"/>
          <w:bCs/>
          <w:lang w:eastAsia="es-MX"/>
        </w:rPr>
        <w:t xml:space="preserve">En la forma en la que se desparraman.  </w:t>
      </w:r>
    </w:p>
    <w:p w14:paraId="0028A7D0" w14:textId="77777777" w:rsidR="00272D21" w:rsidRPr="00272D21" w:rsidRDefault="00272D21" w:rsidP="00272D2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2BA7E47" w14:textId="5AE912B6" w:rsidR="00272D21" w:rsidRDefault="00272D21" w:rsidP="002347BC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272D21">
        <w:rPr>
          <w:rFonts w:ascii="Montserrat" w:eastAsia="Times New Roman" w:hAnsi="Montserrat" w:cs="Arial"/>
          <w:bCs/>
          <w:lang w:eastAsia="es-MX"/>
        </w:rPr>
        <w:t>Ya que identifica</w:t>
      </w:r>
      <w:r w:rsidR="002347BC">
        <w:rPr>
          <w:rFonts w:ascii="Montserrat" w:eastAsia="Times New Roman" w:hAnsi="Montserrat" w:cs="Arial"/>
          <w:bCs/>
          <w:lang w:eastAsia="es-MX"/>
        </w:rPr>
        <w:t>ste</w:t>
      </w:r>
      <w:r w:rsidRPr="00272D21">
        <w:rPr>
          <w:rFonts w:ascii="Montserrat" w:eastAsia="Times New Roman" w:hAnsi="Montserrat" w:cs="Arial"/>
          <w:bCs/>
          <w:lang w:eastAsia="es-MX"/>
        </w:rPr>
        <w:t xml:space="preserve"> lo que es una metáfora,</w:t>
      </w:r>
      <w:r w:rsidR="00BA26AA">
        <w:rPr>
          <w:rFonts w:ascii="Montserrat" w:eastAsia="Times New Roman" w:hAnsi="Montserrat" w:cs="Arial"/>
          <w:bCs/>
          <w:lang w:eastAsia="es-MX"/>
        </w:rPr>
        <w:t xml:space="preserve"> vamos a revisar tu</w:t>
      </w:r>
      <w:r w:rsidR="00DB3D6F">
        <w:rPr>
          <w:rFonts w:ascii="Montserrat" w:eastAsia="Times New Roman" w:hAnsi="Montserrat" w:cs="Arial"/>
          <w:bCs/>
          <w:lang w:eastAsia="es-MX"/>
        </w:rPr>
        <w:t xml:space="preserve"> L</w:t>
      </w:r>
      <w:r w:rsidR="00BF1F1B">
        <w:rPr>
          <w:rFonts w:ascii="Montserrat" w:eastAsia="Times New Roman" w:hAnsi="Montserrat" w:cs="Arial"/>
          <w:bCs/>
          <w:lang w:eastAsia="es-MX"/>
        </w:rPr>
        <w:t xml:space="preserve">ibro de </w:t>
      </w:r>
      <w:r w:rsidR="00DB3D6F">
        <w:rPr>
          <w:rFonts w:ascii="Montserrat" w:eastAsia="Times New Roman" w:hAnsi="Montserrat" w:cs="Arial"/>
          <w:bCs/>
          <w:lang w:eastAsia="es-MX"/>
        </w:rPr>
        <w:t>T</w:t>
      </w:r>
      <w:r w:rsidR="00BF1F1B">
        <w:rPr>
          <w:rFonts w:ascii="Montserrat" w:eastAsia="Times New Roman" w:hAnsi="Montserrat" w:cs="Arial"/>
          <w:bCs/>
          <w:lang w:eastAsia="es-MX"/>
        </w:rPr>
        <w:t xml:space="preserve">exto </w:t>
      </w:r>
      <w:r w:rsidR="00DB3D6F">
        <w:rPr>
          <w:rFonts w:ascii="Montserrat" w:eastAsia="Times New Roman" w:hAnsi="Montserrat" w:cs="Arial"/>
          <w:bCs/>
          <w:lang w:eastAsia="es-MX"/>
        </w:rPr>
        <w:t>G</w:t>
      </w:r>
      <w:r w:rsidR="00BF1F1B">
        <w:rPr>
          <w:rFonts w:ascii="Montserrat" w:eastAsia="Times New Roman" w:hAnsi="Montserrat" w:cs="Arial"/>
          <w:bCs/>
          <w:lang w:eastAsia="es-MX"/>
        </w:rPr>
        <w:t>ratuito</w:t>
      </w:r>
      <w:r w:rsidR="00DB3D6F">
        <w:rPr>
          <w:rFonts w:ascii="Montserrat" w:eastAsia="Times New Roman" w:hAnsi="Montserrat" w:cs="Arial"/>
          <w:bCs/>
          <w:lang w:eastAsia="es-MX"/>
        </w:rPr>
        <w:t xml:space="preserve"> en la pág. 141 </w:t>
      </w:r>
      <w:r w:rsidR="002347BC">
        <w:rPr>
          <w:rFonts w:ascii="Montserrat" w:eastAsia="Times New Roman" w:hAnsi="Montserrat" w:cs="Arial"/>
          <w:bCs/>
          <w:lang w:eastAsia="es-MX"/>
        </w:rPr>
        <w:t>va</w:t>
      </w:r>
      <w:r w:rsidRPr="00272D21">
        <w:rPr>
          <w:rFonts w:ascii="Montserrat" w:eastAsia="Times New Roman" w:hAnsi="Montserrat" w:cs="Arial"/>
          <w:bCs/>
          <w:lang w:eastAsia="es-MX"/>
        </w:rPr>
        <w:t>s a leer con atención el recuadro sobre las adivinanzas y los recursos literarios que utilizan.</w:t>
      </w:r>
    </w:p>
    <w:p w14:paraId="3A7FC4C8" w14:textId="77777777" w:rsidR="006C718D" w:rsidRPr="00272D21" w:rsidRDefault="006C718D" w:rsidP="002347B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B66FD19" w14:textId="295C745E" w:rsidR="00A52DDB" w:rsidRDefault="00E34491" w:rsidP="006C718D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hyperlink r:id="rId16" w:anchor="page/141" w:history="1">
        <w:r w:rsidR="006C718D" w:rsidRPr="00FE7FB3">
          <w:rPr>
            <w:rStyle w:val="Hipervnculo"/>
            <w:rFonts w:ascii="Montserrat" w:eastAsia="Times New Roman" w:hAnsi="Montserrat" w:cs="Arial"/>
            <w:bCs/>
            <w:lang w:eastAsia="es-MX"/>
          </w:rPr>
          <w:t>https://libros.conaliteg.gob.mx/20/P3ESA.htm?#page/141</w:t>
        </w:r>
      </w:hyperlink>
    </w:p>
    <w:p w14:paraId="24B13D32" w14:textId="17787697" w:rsidR="00A52DDB" w:rsidRDefault="006C718D" w:rsidP="00DB3D6F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6C718D">
        <w:rPr>
          <w:noProof/>
        </w:rPr>
        <w:drawing>
          <wp:inline distT="0" distB="0" distL="0" distR="0" wp14:anchorId="036A4764" wp14:editId="1A783713">
            <wp:extent cx="1905492" cy="2509114"/>
            <wp:effectExtent l="0" t="0" r="0" b="571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19118" cy="2527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6E322" w14:textId="77777777" w:rsidR="00DB3D6F" w:rsidRDefault="00DB3D6F" w:rsidP="00A52DD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0C116C1" w14:textId="71B3A365" w:rsidR="00272D21" w:rsidRDefault="00BA26AA" w:rsidP="00A52DD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Ya que leíste</w:t>
      </w:r>
      <w:r w:rsidR="00272D21" w:rsidRPr="00272D21">
        <w:rPr>
          <w:rFonts w:ascii="Montserrat" w:eastAsia="Times New Roman" w:hAnsi="Montserrat" w:cs="Arial"/>
          <w:bCs/>
          <w:lang w:eastAsia="es-MX"/>
        </w:rPr>
        <w:t xml:space="preserve"> esta información y con lo que h</w:t>
      </w:r>
      <w:r>
        <w:rPr>
          <w:rFonts w:ascii="Montserrat" w:eastAsia="Times New Roman" w:hAnsi="Montserrat" w:cs="Arial"/>
          <w:bCs/>
          <w:lang w:eastAsia="es-MX"/>
        </w:rPr>
        <w:t>as</w:t>
      </w:r>
      <w:r w:rsidR="00272D21" w:rsidRPr="00272D21">
        <w:rPr>
          <w:rFonts w:ascii="Montserrat" w:eastAsia="Times New Roman" w:hAnsi="Montserrat" w:cs="Arial"/>
          <w:bCs/>
          <w:lang w:eastAsia="es-MX"/>
        </w:rPr>
        <w:t xml:space="preserve"> aprendido en la clase de hoy, vamos a contestar las preguntas sobre las características de las adivinanzas </w:t>
      </w:r>
      <w:r w:rsidR="00DB3D6F">
        <w:rPr>
          <w:rFonts w:ascii="Montserrat" w:eastAsia="Times New Roman" w:hAnsi="Montserrat" w:cs="Arial"/>
          <w:bCs/>
          <w:lang w:eastAsia="es-MX"/>
        </w:rPr>
        <w:t>que aparecen en la p</w:t>
      </w:r>
      <w:r w:rsidR="00A52DDB">
        <w:rPr>
          <w:rFonts w:ascii="Montserrat" w:eastAsia="Times New Roman" w:hAnsi="Montserrat" w:cs="Arial"/>
          <w:bCs/>
          <w:lang w:eastAsia="es-MX"/>
        </w:rPr>
        <w:t>ág. 143 de t</w:t>
      </w:r>
      <w:r w:rsidR="00272D21" w:rsidRPr="00272D21">
        <w:rPr>
          <w:rFonts w:ascii="Montserrat" w:eastAsia="Times New Roman" w:hAnsi="Montserrat" w:cs="Arial"/>
          <w:bCs/>
          <w:lang w:eastAsia="es-MX"/>
        </w:rPr>
        <w:t xml:space="preserve">u LTG. </w:t>
      </w:r>
    </w:p>
    <w:p w14:paraId="13904FB5" w14:textId="77777777" w:rsidR="006C718D" w:rsidRDefault="006C718D" w:rsidP="00A52DD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0DA3F2D" w14:textId="6C213BAB" w:rsidR="00A52DDB" w:rsidRPr="00BF1F1B" w:rsidRDefault="00E34491" w:rsidP="00BF1F1B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hyperlink r:id="rId18" w:anchor="page/143" w:history="1">
        <w:r w:rsidR="006C718D" w:rsidRPr="00FE7FB3">
          <w:rPr>
            <w:rStyle w:val="Hipervnculo"/>
            <w:rFonts w:ascii="Montserrat" w:eastAsia="Times New Roman" w:hAnsi="Montserrat" w:cs="Arial"/>
            <w:bCs/>
            <w:lang w:eastAsia="es-MX"/>
          </w:rPr>
          <w:t>https://libros.conaliteg.gob.mx/20/P3ESA.htm?#page/143</w:t>
        </w:r>
      </w:hyperlink>
      <w:r w:rsidR="006C718D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4A92BBDC" w14:textId="23A17448" w:rsidR="00272D21" w:rsidRPr="00272D21" w:rsidRDefault="00BF1F1B" w:rsidP="00DB3D6F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BF1F1B">
        <w:rPr>
          <w:noProof/>
        </w:rPr>
        <w:lastRenderedPageBreak/>
        <w:drawing>
          <wp:inline distT="0" distB="0" distL="0" distR="0" wp14:anchorId="03F6B81D" wp14:editId="6A525F94">
            <wp:extent cx="1893548" cy="2493387"/>
            <wp:effectExtent l="0" t="0" r="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10407" cy="2515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578EC" w14:textId="77777777" w:rsidR="00272D21" w:rsidRPr="00272D21" w:rsidRDefault="00272D21" w:rsidP="00272D2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61CBDE5" w14:textId="16146F25" w:rsidR="00272D21" w:rsidRPr="00272D21" w:rsidRDefault="00DB3D6F" w:rsidP="00A52DD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La primera pregunta dice, </w:t>
      </w:r>
      <w:r w:rsidR="00272D21" w:rsidRPr="00272D21">
        <w:rPr>
          <w:rFonts w:ascii="Montserrat" w:eastAsia="Times New Roman" w:hAnsi="Montserrat" w:cs="Arial"/>
          <w:bCs/>
          <w:lang w:eastAsia="es-MX"/>
        </w:rPr>
        <w:t>¿Cómo se utilizan la comparación y el juego de palabras?</w:t>
      </w:r>
    </w:p>
    <w:p w14:paraId="07ADC19A" w14:textId="77777777" w:rsidR="00272D21" w:rsidRPr="00272D21" w:rsidRDefault="00272D21" w:rsidP="00272D2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BFEAC75" w14:textId="4A1E1E5B" w:rsidR="00272D21" w:rsidRPr="00272D21" w:rsidRDefault="00272D21" w:rsidP="00A52DD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272D21">
        <w:rPr>
          <w:rFonts w:ascii="Montserrat" w:eastAsia="Times New Roman" w:hAnsi="Montserrat" w:cs="Arial"/>
          <w:bCs/>
          <w:lang w:eastAsia="es-MX"/>
        </w:rPr>
        <w:t>Así como lo vimos a través de la clase y leyendo las adivinanzas, aprendimos que la comparación se utiliza de forma metafórica, es decir comparaciones no tan sencillas, en las cuales hay que buscar u</w:t>
      </w:r>
      <w:r w:rsidR="00DB3D6F">
        <w:rPr>
          <w:rFonts w:ascii="Montserrat" w:eastAsia="Times New Roman" w:hAnsi="Montserrat" w:cs="Arial"/>
          <w:bCs/>
          <w:lang w:eastAsia="es-MX"/>
        </w:rPr>
        <w:t>na lógica o un aspecto en común, a</w:t>
      </w:r>
      <w:r w:rsidRPr="00272D21">
        <w:rPr>
          <w:rFonts w:ascii="Montserrat" w:eastAsia="Times New Roman" w:hAnsi="Montserrat" w:cs="Arial"/>
          <w:bCs/>
          <w:lang w:eastAsia="es-MX"/>
        </w:rPr>
        <w:t>demás, usamos el juego de palabras en donde se provoca un desorden de las ideas</w:t>
      </w:r>
      <w:r w:rsidRPr="00272D21">
        <w:rPr>
          <w:rFonts w:ascii="Montserrat" w:eastAsia="Times New Roman" w:hAnsi="Montserrat" w:cs="Arial"/>
          <w:b/>
          <w:bCs/>
          <w:lang w:eastAsia="es-MX"/>
        </w:rPr>
        <w:t> </w:t>
      </w:r>
      <w:r w:rsidRPr="00272D21">
        <w:rPr>
          <w:rFonts w:ascii="Montserrat" w:eastAsia="Times New Roman" w:hAnsi="Montserrat" w:cs="Arial"/>
          <w:bCs/>
          <w:lang w:eastAsia="es-MX"/>
        </w:rPr>
        <w:t>buscando complicar la adivinanza, y eso fue lo que pasó al momento de tratar de adivinar la respuesta, nos provocó una leve confusión, pero al final respondimos y lo hicimos muy bien.</w:t>
      </w:r>
    </w:p>
    <w:p w14:paraId="342AD56D" w14:textId="77777777" w:rsidR="00272D21" w:rsidRPr="00272D21" w:rsidRDefault="00272D21" w:rsidP="00272D2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A4A9707" w14:textId="4F7E27FA" w:rsidR="00272D21" w:rsidRPr="00272D21" w:rsidRDefault="00BA26AA" w:rsidP="00A52DD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L</w:t>
      </w:r>
      <w:r w:rsidR="00272D21" w:rsidRPr="00272D21">
        <w:rPr>
          <w:rFonts w:ascii="Montserrat" w:eastAsia="Times New Roman" w:hAnsi="Montserrat" w:cs="Arial"/>
          <w:bCs/>
          <w:lang w:eastAsia="es-MX"/>
        </w:rPr>
        <w:t>a siguiente pregunta que espero puedas</w:t>
      </w:r>
      <w:r w:rsidR="00A52DDB">
        <w:rPr>
          <w:rFonts w:ascii="Montserrat" w:eastAsia="Times New Roman" w:hAnsi="Montserrat" w:cs="Arial"/>
          <w:bCs/>
          <w:lang w:eastAsia="es-MX"/>
        </w:rPr>
        <w:t xml:space="preserve"> </w:t>
      </w:r>
      <w:r>
        <w:rPr>
          <w:rFonts w:ascii="Montserrat" w:eastAsia="Times New Roman" w:hAnsi="Montserrat" w:cs="Arial"/>
          <w:bCs/>
          <w:lang w:eastAsia="es-MX"/>
        </w:rPr>
        <w:t>resolver.</w:t>
      </w:r>
      <w:r w:rsidR="00272D21" w:rsidRPr="00272D21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="00272D21" w:rsidRPr="00272D21">
        <w:rPr>
          <w:rFonts w:ascii="Montserrat" w:eastAsia="Times New Roman" w:hAnsi="Montserrat" w:cs="Arial"/>
          <w:bCs/>
          <w:lang w:eastAsia="es-MX"/>
        </w:rPr>
        <w:t xml:space="preserve">¿Para qué sirven las descripciones en las adivinanzas? </w:t>
      </w:r>
    </w:p>
    <w:p w14:paraId="19051FA2" w14:textId="6DB3BFDC" w:rsidR="00272D21" w:rsidRPr="00272D21" w:rsidRDefault="00272D21" w:rsidP="00272D2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49B529B" w14:textId="1C988223" w:rsidR="00272D21" w:rsidRPr="00272D21" w:rsidRDefault="00272D21" w:rsidP="00A52DD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272D21">
        <w:rPr>
          <w:rFonts w:ascii="Montserrat" w:eastAsia="Times New Roman" w:hAnsi="Montserrat" w:cs="Arial"/>
          <w:bCs/>
          <w:lang w:eastAsia="es-MX"/>
        </w:rPr>
        <w:t>Esa respuesta es muy sencilla ya que lo pusimos en prác</w:t>
      </w:r>
      <w:r w:rsidR="00DB3D6F">
        <w:rPr>
          <w:rFonts w:ascii="Montserrat" w:eastAsia="Times New Roman" w:hAnsi="Montserrat" w:cs="Arial"/>
          <w:bCs/>
          <w:lang w:eastAsia="es-MX"/>
        </w:rPr>
        <w:t xml:space="preserve">tica mientras las respondíamos. </w:t>
      </w:r>
      <w:r w:rsidRPr="00272D21">
        <w:rPr>
          <w:rFonts w:ascii="Montserrat" w:eastAsia="Times New Roman" w:hAnsi="Montserrat" w:cs="Arial"/>
          <w:bCs/>
          <w:lang w:eastAsia="es-MX"/>
        </w:rPr>
        <w:t>Las adivinanzas juegan mucho con las pistas escondidas, mediante descripciones</w:t>
      </w:r>
      <w:r w:rsidRPr="00272D21">
        <w:rPr>
          <w:rFonts w:ascii="Montserrat" w:eastAsia="Times New Roman" w:hAnsi="Montserrat" w:cs="Arial"/>
          <w:b/>
          <w:bCs/>
          <w:lang w:eastAsia="es-MX"/>
        </w:rPr>
        <w:t> </w:t>
      </w:r>
      <w:r w:rsidRPr="00272D21">
        <w:rPr>
          <w:rFonts w:ascii="Montserrat" w:eastAsia="Times New Roman" w:hAnsi="Montserrat" w:cs="Arial"/>
          <w:bCs/>
          <w:lang w:eastAsia="es-MX"/>
        </w:rPr>
        <w:t>que debemos utilizar para poder llegar a la solución. Se emplean también muchos</w:t>
      </w:r>
      <w:r w:rsidRPr="00272D21">
        <w:rPr>
          <w:rFonts w:ascii="Montserrat" w:eastAsia="Times New Roman" w:hAnsi="Montserrat" w:cs="Arial"/>
          <w:b/>
          <w:bCs/>
          <w:lang w:eastAsia="es-MX"/>
        </w:rPr>
        <w:t> </w:t>
      </w:r>
      <w:r w:rsidRPr="00272D21">
        <w:rPr>
          <w:rFonts w:ascii="Montserrat" w:eastAsia="Times New Roman" w:hAnsi="Montserrat" w:cs="Arial"/>
          <w:bCs/>
          <w:lang w:eastAsia="es-MX"/>
        </w:rPr>
        <w:t>juegos de palabras, e inclusive metáforas</w:t>
      </w:r>
      <w:r w:rsidRPr="00DB3D6F">
        <w:rPr>
          <w:rFonts w:ascii="Montserrat" w:eastAsia="Times New Roman" w:hAnsi="Montserrat" w:cs="Arial"/>
          <w:bCs/>
          <w:lang w:eastAsia="es-MX"/>
        </w:rPr>
        <w:t>.</w:t>
      </w:r>
      <w:r w:rsidRPr="00272D21">
        <w:rPr>
          <w:rFonts w:ascii="Montserrat" w:eastAsia="Times New Roman" w:hAnsi="Montserrat" w:cs="Arial"/>
          <w:b/>
          <w:bCs/>
          <w:lang w:eastAsia="es-MX"/>
        </w:rPr>
        <w:t> </w:t>
      </w:r>
      <w:r w:rsidRPr="00272D21">
        <w:rPr>
          <w:rFonts w:ascii="Montserrat" w:eastAsia="Times New Roman" w:hAnsi="Montserrat" w:cs="Arial"/>
          <w:bCs/>
          <w:lang w:eastAsia="es-MX"/>
        </w:rPr>
        <w:t>La creatividad y la lógica nos hacen llegar a la respuesta correcta.</w:t>
      </w:r>
    </w:p>
    <w:p w14:paraId="6203CC51" w14:textId="77777777" w:rsidR="00A52DDB" w:rsidRDefault="00A52DDB" w:rsidP="00A52DD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BC830ED" w14:textId="19A4617A" w:rsidR="00272D21" w:rsidRPr="00272D21" w:rsidRDefault="00BA26AA" w:rsidP="00A52DD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</w:t>
      </w:r>
      <w:r w:rsidR="00272D21" w:rsidRPr="00272D21">
        <w:rPr>
          <w:rFonts w:ascii="Montserrat" w:eastAsia="Times New Roman" w:hAnsi="Montserrat" w:cs="Arial"/>
          <w:bCs/>
          <w:lang w:eastAsia="es-MX"/>
        </w:rPr>
        <w:t>s muy importante usar nuestra lógica para l</w:t>
      </w:r>
      <w:r w:rsidR="00DB3D6F">
        <w:rPr>
          <w:rFonts w:ascii="Montserrat" w:eastAsia="Times New Roman" w:hAnsi="Montserrat" w:cs="Arial"/>
          <w:bCs/>
          <w:lang w:eastAsia="es-MX"/>
        </w:rPr>
        <w:t>legar a la respuesta correcta, p</w:t>
      </w:r>
      <w:r w:rsidR="00272D21" w:rsidRPr="00272D21">
        <w:rPr>
          <w:rFonts w:ascii="Montserrat" w:eastAsia="Times New Roman" w:hAnsi="Montserrat" w:cs="Arial"/>
          <w:bCs/>
          <w:lang w:eastAsia="es-MX"/>
        </w:rPr>
        <w:t>ero continuemos ya que nos faltan aún dos pregu</w:t>
      </w:r>
      <w:r w:rsidR="00DB3D6F">
        <w:rPr>
          <w:rFonts w:ascii="Montserrat" w:eastAsia="Times New Roman" w:hAnsi="Montserrat" w:cs="Arial"/>
          <w:bCs/>
          <w:lang w:eastAsia="es-MX"/>
        </w:rPr>
        <w:t xml:space="preserve">ntas, la siguiente pregunta es, </w:t>
      </w:r>
      <w:r w:rsidR="00272D21" w:rsidRPr="00272D21">
        <w:rPr>
          <w:rFonts w:ascii="Montserrat" w:eastAsia="Times New Roman" w:hAnsi="Montserrat" w:cs="Arial"/>
          <w:bCs/>
          <w:lang w:eastAsia="es-MX"/>
        </w:rPr>
        <w:t xml:space="preserve">¿Cuál es la finalidad de las adivinanzas? </w:t>
      </w:r>
    </w:p>
    <w:p w14:paraId="2D40459B" w14:textId="05857BBB" w:rsidR="00272D21" w:rsidRPr="00272D21" w:rsidRDefault="00272D21" w:rsidP="00272D2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DE7578D" w14:textId="1FC9FBAE" w:rsidR="00272D21" w:rsidRPr="00272D21" w:rsidRDefault="00272D21" w:rsidP="00A52DD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272D21">
        <w:rPr>
          <w:rFonts w:ascii="Montserrat" w:eastAsia="Times New Roman" w:hAnsi="Montserrat" w:cs="Arial"/>
          <w:bCs/>
          <w:lang w:eastAsia="es-MX"/>
        </w:rPr>
        <w:t>Es muy fácil de responder, las adivinanzas son empleadas para activar las habilidades el pensamiento, fomentar la creatividad</w:t>
      </w:r>
      <w:r w:rsidRPr="00272D21">
        <w:rPr>
          <w:rFonts w:ascii="Montserrat" w:eastAsia="Times New Roman" w:hAnsi="Montserrat" w:cs="Arial"/>
          <w:b/>
          <w:bCs/>
          <w:lang w:eastAsia="es-MX"/>
        </w:rPr>
        <w:t> </w:t>
      </w:r>
      <w:r w:rsidRPr="00272D21">
        <w:rPr>
          <w:rFonts w:ascii="Montserrat" w:eastAsia="Times New Roman" w:hAnsi="Montserrat" w:cs="Arial"/>
          <w:bCs/>
          <w:lang w:eastAsia="es-MX"/>
        </w:rPr>
        <w:t>de las personas y sobre todo hacer que las personas piensen de</w:t>
      </w:r>
      <w:r w:rsidRPr="00DB3D6F">
        <w:rPr>
          <w:rFonts w:ascii="Montserrat" w:eastAsia="Times New Roman" w:hAnsi="Montserrat" w:cs="Arial"/>
          <w:bCs/>
          <w:lang w:eastAsia="es-MX"/>
        </w:rPr>
        <w:t xml:space="preserve"> la</w:t>
      </w:r>
      <w:r w:rsidRPr="00272D21">
        <w:rPr>
          <w:rFonts w:ascii="Montserrat" w:eastAsia="Times New Roman" w:hAnsi="Montserrat" w:cs="Arial"/>
          <w:bCs/>
          <w:lang w:eastAsia="es-MX"/>
        </w:rPr>
        <w:t xml:space="preserve"> forma más lógica posible.</w:t>
      </w:r>
    </w:p>
    <w:p w14:paraId="60D3B0A0" w14:textId="77777777" w:rsidR="00A52DDB" w:rsidRDefault="00A52DDB" w:rsidP="00A52DD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58F7BA0" w14:textId="70682C86" w:rsidR="00272D21" w:rsidRPr="00272D21" w:rsidRDefault="00272D21" w:rsidP="00A52DD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272D21">
        <w:rPr>
          <w:rFonts w:ascii="Montserrat" w:eastAsia="Times New Roman" w:hAnsi="Montserrat" w:cs="Arial"/>
          <w:bCs/>
          <w:lang w:eastAsia="es-MX"/>
        </w:rPr>
        <w:lastRenderedPageBreak/>
        <w:t>Es muy interesante conocer como unas palabras pueden activar nuestro pensamiento. Ahora me gustaría que activen su pensamiento y nos ayude a</w:t>
      </w:r>
      <w:r w:rsidR="00DB3D6F">
        <w:rPr>
          <w:rFonts w:ascii="Montserrat" w:eastAsia="Times New Roman" w:hAnsi="Montserrat" w:cs="Arial"/>
          <w:bCs/>
          <w:lang w:eastAsia="es-MX"/>
        </w:rPr>
        <w:t xml:space="preserve"> contestar la última pregunta, </w:t>
      </w:r>
      <w:r w:rsidRPr="00272D21">
        <w:rPr>
          <w:rFonts w:ascii="Montserrat" w:eastAsia="Times New Roman" w:hAnsi="Montserrat" w:cs="Arial"/>
          <w:bCs/>
          <w:lang w:eastAsia="es-MX"/>
        </w:rPr>
        <w:t xml:space="preserve">¿Por qué las </w:t>
      </w:r>
      <w:r w:rsidR="00DB3D6F">
        <w:rPr>
          <w:rFonts w:ascii="Montserrat" w:eastAsia="Times New Roman" w:hAnsi="Montserrat" w:cs="Arial"/>
          <w:bCs/>
          <w:lang w:eastAsia="es-MX"/>
        </w:rPr>
        <w:t>adivinanzas son textos breves?</w:t>
      </w:r>
    </w:p>
    <w:p w14:paraId="3C865E53" w14:textId="77777777" w:rsidR="00272D21" w:rsidRPr="00272D21" w:rsidRDefault="00272D21" w:rsidP="00272D2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3EE8F45" w14:textId="127BF931" w:rsidR="00272D21" w:rsidRPr="00272D21" w:rsidRDefault="00272D21" w:rsidP="00A52DD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272D21">
        <w:rPr>
          <w:rFonts w:ascii="Montserrat" w:eastAsia="Times New Roman" w:hAnsi="Montserrat" w:cs="Arial"/>
          <w:bCs/>
          <w:lang w:eastAsia="es-MX"/>
        </w:rPr>
        <w:t>Estos textos son muy breves ya que se consideran como enigmas los cuales deben ser cortos para no darles a las personas tanta información en donde encuentre la respuesta rápido.</w:t>
      </w:r>
    </w:p>
    <w:p w14:paraId="01FB37EA" w14:textId="77777777" w:rsidR="00272D21" w:rsidRPr="00272D21" w:rsidRDefault="00272D21" w:rsidP="00272D2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7C7F94D" w14:textId="77777777" w:rsidR="00AF1CD9" w:rsidRPr="001423E7" w:rsidRDefault="00AF1CD9" w:rsidP="00272D21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55E0C1BA" w14:textId="6CC941DB" w:rsidR="009654EE" w:rsidRPr="001423E7" w:rsidRDefault="00EA224A" w:rsidP="00EA224A">
      <w:pPr>
        <w:spacing w:after="0" w:line="240" w:lineRule="auto"/>
        <w:rPr>
          <w:rFonts w:ascii="Montserrat" w:hAnsi="Montserrat"/>
          <w:b/>
          <w:bCs/>
          <w:sz w:val="28"/>
          <w:szCs w:val="28"/>
        </w:rPr>
      </w:pPr>
      <w:r w:rsidRPr="001423E7">
        <w:rPr>
          <w:rFonts w:ascii="Montserrat" w:hAnsi="Montserrat"/>
          <w:b/>
          <w:bCs/>
          <w:sz w:val="28"/>
          <w:szCs w:val="28"/>
        </w:rPr>
        <w:t xml:space="preserve">El </w:t>
      </w:r>
      <w:r w:rsidR="008E1727">
        <w:rPr>
          <w:rFonts w:ascii="Montserrat" w:hAnsi="Montserrat"/>
          <w:b/>
          <w:bCs/>
          <w:sz w:val="28"/>
          <w:szCs w:val="28"/>
        </w:rPr>
        <w:t>r</w:t>
      </w:r>
      <w:r w:rsidRPr="001423E7">
        <w:rPr>
          <w:rFonts w:ascii="Montserrat" w:hAnsi="Montserrat"/>
          <w:b/>
          <w:bCs/>
          <w:sz w:val="28"/>
          <w:szCs w:val="28"/>
        </w:rPr>
        <w:t xml:space="preserve">eto de </w:t>
      </w:r>
      <w:r w:rsidR="008E1727">
        <w:rPr>
          <w:rFonts w:ascii="Montserrat" w:hAnsi="Montserrat"/>
          <w:b/>
          <w:bCs/>
          <w:sz w:val="28"/>
          <w:szCs w:val="28"/>
        </w:rPr>
        <w:t>h</w:t>
      </w:r>
      <w:r w:rsidRPr="001423E7">
        <w:rPr>
          <w:rFonts w:ascii="Montserrat" w:hAnsi="Montserrat"/>
          <w:b/>
          <w:bCs/>
          <w:sz w:val="28"/>
          <w:szCs w:val="28"/>
        </w:rPr>
        <w:t>oy:</w:t>
      </w:r>
    </w:p>
    <w:p w14:paraId="5CAFCE93" w14:textId="77777777" w:rsidR="00A52DDB" w:rsidRDefault="00A52DDB" w:rsidP="00A52DD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C0DF4AF" w14:textId="27D95D83" w:rsidR="00272D21" w:rsidRDefault="00272D21" w:rsidP="00A52DD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272D21">
        <w:rPr>
          <w:rFonts w:ascii="Montserrat" w:eastAsia="Times New Roman" w:hAnsi="Montserrat" w:cs="Arial"/>
          <w:lang w:eastAsia="es-MX"/>
        </w:rPr>
        <w:t>Para ir terminando y que el uso de los recursos literarios quede mejor aprendido vamos a realizar el siguiente ejercicio</w:t>
      </w:r>
      <w:r w:rsidR="00DB3D6F">
        <w:rPr>
          <w:rFonts w:ascii="Montserrat" w:eastAsia="Times New Roman" w:hAnsi="Montserrat" w:cs="Arial"/>
          <w:lang w:eastAsia="es-MX"/>
        </w:rPr>
        <w:t>.</w:t>
      </w:r>
    </w:p>
    <w:p w14:paraId="52822B79" w14:textId="77777777" w:rsidR="00A52DDB" w:rsidRPr="00272D21" w:rsidRDefault="00A52DDB" w:rsidP="00A52DD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E70DE99" w14:textId="615E76B2" w:rsidR="00272D21" w:rsidRPr="00272D21" w:rsidRDefault="002347BC" w:rsidP="00DB3D6F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7FFC846B" wp14:editId="548F64DC">
            <wp:extent cx="5474098" cy="309562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10547" cy="3116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3E5BB" w14:textId="77777777" w:rsidR="00272D21" w:rsidRPr="00272D21" w:rsidRDefault="00272D21" w:rsidP="00272D21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31C41AC" w14:textId="7978F69C" w:rsidR="00A52DDB" w:rsidRDefault="00272D21" w:rsidP="00A52DD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272D21">
        <w:rPr>
          <w:rFonts w:ascii="Montserrat" w:eastAsia="Times New Roman" w:hAnsi="Montserrat" w:cs="Arial"/>
          <w:lang w:eastAsia="es-MX"/>
        </w:rPr>
        <w:t>El ejercicio consiste en ir leyendo 3 adivinanzas que son las que aparecen en pantalla y tenemos que unirlas con una flecha con el recurso literario que está utilizando</w:t>
      </w:r>
      <w:r w:rsidR="00A52DDB">
        <w:rPr>
          <w:rFonts w:ascii="Montserrat" w:eastAsia="Times New Roman" w:hAnsi="Montserrat" w:cs="Arial"/>
          <w:lang w:eastAsia="es-MX"/>
        </w:rPr>
        <w:t>.</w:t>
      </w:r>
    </w:p>
    <w:p w14:paraId="373A5381" w14:textId="77777777" w:rsidR="00DB3D6F" w:rsidRDefault="00DB3D6F" w:rsidP="00A52DD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E3592E8" w14:textId="53A247B1" w:rsidR="00272D21" w:rsidRPr="00272D21" w:rsidRDefault="00DB3D6F" w:rsidP="00A52DD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lang w:eastAsia="es-MX"/>
        </w:rPr>
        <w:t>L</w:t>
      </w:r>
      <w:r w:rsidR="00272D21" w:rsidRPr="00272D21">
        <w:rPr>
          <w:rFonts w:ascii="Montserrat" w:eastAsia="Times New Roman" w:hAnsi="Montserrat" w:cs="Arial"/>
          <w:lang w:eastAsia="es-MX"/>
        </w:rPr>
        <w:t>o importante del ejercicio es ir leyendo con mucha atención cada adivinanza para identificar el recurso literario que usa.</w:t>
      </w:r>
    </w:p>
    <w:p w14:paraId="4851B9A7" w14:textId="77777777" w:rsidR="00272D21" w:rsidRPr="00272D21" w:rsidRDefault="00272D21" w:rsidP="00272D2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D8E3AA1" w14:textId="3FD9B41B" w:rsidR="00272D21" w:rsidRPr="00272D21" w:rsidRDefault="002347BC" w:rsidP="00DB3D6F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1DDF5809" wp14:editId="2CF5161D">
            <wp:extent cx="5490944" cy="310515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14923" cy="311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7FC5C" w14:textId="77777777" w:rsidR="00272D21" w:rsidRPr="00272D21" w:rsidRDefault="00272D21" w:rsidP="00272D2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16C61A6" w14:textId="3FA87C35" w:rsidR="00DB3D6F" w:rsidRDefault="00DB3D6F" w:rsidP="00AF1CD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DB1D4A0" w14:textId="77777777" w:rsidR="00DB3D6F" w:rsidRDefault="00DB3D6F" w:rsidP="00AF1CD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86A3F29" w14:textId="75A025F3" w:rsidR="00DB3D6F" w:rsidRPr="00DB3D6F" w:rsidRDefault="00DB3D6F" w:rsidP="00AF1CD9">
      <w:pPr>
        <w:spacing w:after="0" w:line="240" w:lineRule="auto"/>
        <w:jc w:val="both"/>
        <w:rPr>
          <w:rFonts w:ascii="Montserrat" w:eastAsia="Times New Roman" w:hAnsi="Montserrat" w:cs="Arial"/>
          <w:b/>
          <w:sz w:val="28"/>
          <w:szCs w:val="28"/>
          <w:lang w:eastAsia="es-MX"/>
        </w:rPr>
      </w:pPr>
      <w:r w:rsidRPr="00DB3D6F">
        <w:rPr>
          <w:rFonts w:ascii="Montserrat" w:eastAsia="Times New Roman" w:hAnsi="Montserrat" w:cs="Arial"/>
          <w:b/>
          <w:sz w:val="28"/>
          <w:szCs w:val="28"/>
          <w:lang w:eastAsia="es-MX"/>
        </w:rPr>
        <w:t xml:space="preserve">El </w:t>
      </w:r>
      <w:r w:rsidR="008E1727">
        <w:rPr>
          <w:rFonts w:ascii="Montserrat" w:eastAsia="Times New Roman" w:hAnsi="Montserrat" w:cs="Arial"/>
          <w:b/>
          <w:sz w:val="28"/>
          <w:szCs w:val="28"/>
          <w:lang w:eastAsia="es-MX"/>
        </w:rPr>
        <w:t>r</w:t>
      </w:r>
      <w:r w:rsidRPr="00DB3D6F">
        <w:rPr>
          <w:rFonts w:ascii="Montserrat" w:eastAsia="Times New Roman" w:hAnsi="Montserrat" w:cs="Arial"/>
          <w:b/>
          <w:sz w:val="28"/>
          <w:szCs w:val="28"/>
          <w:lang w:eastAsia="es-MX"/>
        </w:rPr>
        <w:t xml:space="preserve">eto de </w:t>
      </w:r>
      <w:r w:rsidR="008E1727">
        <w:rPr>
          <w:rFonts w:ascii="Montserrat" w:eastAsia="Times New Roman" w:hAnsi="Montserrat" w:cs="Arial"/>
          <w:b/>
          <w:sz w:val="28"/>
          <w:szCs w:val="28"/>
          <w:lang w:eastAsia="es-MX"/>
        </w:rPr>
        <w:t>h</w:t>
      </w:r>
      <w:r w:rsidRPr="00DB3D6F">
        <w:rPr>
          <w:rFonts w:ascii="Montserrat" w:eastAsia="Times New Roman" w:hAnsi="Montserrat" w:cs="Arial"/>
          <w:b/>
          <w:sz w:val="28"/>
          <w:szCs w:val="28"/>
          <w:lang w:eastAsia="es-MX"/>
        </w:rPr>
        <w:t>oy:</w:t>
      </w:r>
    </w:p>
    <w:p w14:paraId="10FF2BF8" w14:textId="77777777" w:rsidR="00DB3D6F" w:rsidRDefault="00DB3D6F" w:rsidP="00AF1CD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D68FE1C" w14:textId="164AD563" w:rsidR="00272D21" w:rsidRPr="00272D21" w:rsidRDefault="00DB3D6F" w:rsidP="00AF1CD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lang w:eastAsia="es-MX"/>
        </w:rPr>
        <w:t>Escribe</w:t>
      </w:r>
      <w:r w:rsidR="00272D21" w:rsidRPr="00272D21">
        <w:rPr>
          <w:rFonts w:ascii="Montserrat" w:eastAsia="Times New Roman" w:hAnsi="Montserrat" w:cs="Arial"/>
          <w:lang w:eastAsia="es-MX"/>
        </w:rPr>
        <w:t xml:space="preserve"> en su cuaderno una adivinanza que utilice cada uno de los recursos liter</w:t>
      </w:r>
      <w:r>
        <w:rPr>
          <w:rFonts w:ascii="Montserrat" w:eastAsia="Times New Roman" w:hAnsi="Montserrat" w:cs="Arial"/>
          <w:lang w:eastAsia="es-MX"/>
        </w:rPr>
        <w:t>arios que trabajamos en la sesión</w:t>
      </w:r>
      <w:r w:rsidR="00272D21" w:rsidRPr="00272D21">
        <w:rPr>
          <w:rFonts w:ascii="Montserrat" w:eastAsia="Times New Roman" w:hAnsi="Montserrat" w:cs="Arial"/>
          <w:lang w:eastAsia="es-MX"/>
        </w:rPr>
        <w:t xml:space="preserve"> de hoy, una adivinanza con juego de palabras, otra con analogía y otra con metáfora.</w:t>
      </w:r>
    </w:p>
    <w:p w14:paraId="61154C15" w14:textId="77777777" w:rsidR="00AF1CD9" w:rsidRDefault="00AF1CD9" w:rsidP="00120B4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6559A7C" w14:textId="4CB9C897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 xml:space="preserve">Si te es posible consulta otros libros y comenta el tema de hoy con tu familia. Si tienes la fortuna de hablar una lengua indígena aprovecha también este momento para practicarla y </w:t>
      </w:r>
      <w:r w:rsidR="00AE788D" w:rsidRPr="00120B40">
        <w:rPr>
          <w:rFonts w:ascii="Montserrat" w:hAnsi="Montserrat"/>
          <w:bCs/>
          <w:szCs w:val="24"/>
        </w:rPr>
        <w:t>plática</w:t>
      </w:r>
      <w:r w:rsidRPr="00120B40">
        <w:rPr>
          <w:rFonts w:ascii="Montserrat" w:hAnsi="Montserrat"/>
          <w:bCs/>
          <w:szCs w:val="24"/>
        </w:rPr>
        <w:t xml:space="preserve"> con tu familia en tu lengua materna.</w:t>
      </w:r>
    </w:p>
    <w:p w14:paraId="5A06C6E7" w14:textId="77777777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5B2B2722" w14:textId="77777777" w:rsidR="00AE788D" w:rsidRDefault="00AE788D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2839A40C" w14:textId="77777777" w:rsidR="00AE788D" w:rsidRPr="004448FF" w:rsidRDefault="00AE788D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18108E5A" w14:textId="77777777" w:rsidR="00AE788D" w:rsidRDefault="00AE788D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5CDC5F4E" w14:textId="4FE8E1C0" w:rsidR="00AF1CD9" w:rsidRDefault="004448FF" w:rsidP="0085001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  <w:r w:rsidR="00DB3D6F">
        <w:rPr>
          <w:rFonts w:ascii="Montserrat" w:hAnsi="Montserrat"/>
        </w:rPr>
        <w:t>s</w:t>
      </w:r>
    </w:p>
    <w:p w14:paraId="6109AF85" w14:textId="2CB9541B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267F111B" wp14:editId="71742BED">
            <wp:extent cx="1859302" cy="245745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850" cy="246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F7D9F" w14:textId="77777777" w:rsidR="0085001E" w:rsidRDefault="00E34491" w:rsidP="0085001E">
      <w:pPr>
        <w:spacing w:after="0" w:line="240" w:lineRule="auto"/>
        <w:jc w:val="both"/>
        <w:rPr>
          <w:rFonts w:ascii="Montserrat" w:hAnsi="Montserrat"/>
        </w:rPr>
      </w:pPr>
      <w:hyperlink r:id="rId23" w:history="1">
        <w:r w:rsidR="0085001E">
          <w:rPr>
            <w:rStyle w:val="Hipervnculo"/>
            <w:rFonts w:ascii="Montserrat" w:hAnsi="Montserrat"/>
          </w:rPr>
          <w:t>https://libros.conaliteg.gob.mx/20/P3ESA.htm</w:t>
        </w:r>
      </w:hyperlink>
    </w:p>
    <w:p w14:paraId="40A323B7" w14:textId="77777777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</w:p>
    <w:p w14:paraId="5A6E0FFB" w14:textId="77777777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</w:p>
    <w:sectPr w:rsidR="0085001E" w:rsidSect="00D57B42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5D8440" w14:textId="77777777" w:rsidR="00080BCB" w:rsidRDefault="00080BCB" w:rsidP="00080BCB">
      <w:pPr>
        <w:spacing w:after="0" w:line="240" w:lineRule="auto"/>
      </w:pPr>
      <w:r>
        <w:separator/>
      </w:r>
    </w:p>
  </w:endnote>
  <w:endnote w:type="continuationSeparator" w:id="0">
    <w:p w14:paraId="4A12B867" w14:textId="77777777" w:rsidR="00080BCB" w:rsidRDefault="00080BCB" w:rsidP="00080B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87D6C" w14:textId="77777777" w:rsidR="00080BCB" w:rsidRDefault="00080BC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8130E6" w14:textId="77777777" w:rsidR="00080BCB" w:rsidRDefault="00080BCB" w:rsidP="00080BCB">
    <w:pPr>
      <w:rPr>
        <w:sz w:val="18"/>
        <w:szCs w:val="18"/>
      </w:rPr>
    </w:pPr>
  </w:p>
  <w:p w14:paraId="1D3DD733" w14:textId="77777777" w:rsidR="00080BCB" w:rsidRDefault="00080BCB" w:rsidP="00080BCB">
    <w:pPr>
      <w:tabs>
        <w:tab w:val="center" w:pos="4550"/>
        <w:tab w:val="left" w:pos="5818"/>
      </w:tabs>
      <w:ind w:right="260"/>
      <w:jc w:val="both"/>
      <w:rPr>
        <w:rStyle w:val="contentpasted0"/>
        <w:rFonts w:ascii="Montserrat" w:hAnsi="Montserrat"/>
        <w:i/>
        <w:iCs/>
        <w:color w:val="000000"/>
      </w:rPr>
    </w:pPr>
    <w:r>
      <w:rPr>
        <w:rStyle w:val="contentpasted0"/>
        <w:rFonts w:ascii="Montserrat" w:hAnsi="Montserrat"/>
        <w:color w:val="000000"/>
        <w:sz w:val="18"/>
        <w:szCs w:val="18"/>
      </w:rPr>
      <w:t>*</w:t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>Este material es elaborado por la Secretaría de Educación Pública y actualizado por la Subsecretaría de Educación Básica, a través de la Estrategia Aprende en Casa.</w:t>
    </w:r>
  </w:p>
  <w:p w14:paraId="68758BBA" w14:textId="77777777" w:rsidR="00080BCB" w:rsidRDefault="00080BCB" w:rsidP="00080BCB">
    <w:pPr>
      <w:pStyle w:val="Sinespaciado"/>
      <w:jc w:val="right"/>
      <w:rPr>
        <w:color w:val="222A35" w:themeColor="text2" w:themeShade="80"/>
      </w:rPr>
    </w:pP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  <w:t> </w:t>
    </w:r>
    <w:r>
      <w:rPr>
        <w:rFonts w:ascii="Montserrat" w:hAnsi="Montserrat"/>
        <w:i/>
        <w:iCs/>
        <w:sz w:val="18"/>
        <w:szCs w:val="18"/>
        <w:lang w:val="es-ES"/>
      </w:rPr>
      <w:t xml:space="preserve">Página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PAGE 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Fonts w:ascii="Montserrat" w:hAnsi="Montserrat"/>
        <w:i/>
        <w:iCs/>
        <w:sz w:val="18"/>
        <w:szCs w:val="18"/>
        <w:lang w:val="es-ES"/>
      </w:rPr>
      <w:t xml:space="preserve">  de 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NUMPAGES  \* Arabic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11</w:t>
    </w:r>
    <w:r>
      <w:rPr>
        <w:rFonts w:ascii="Montserrat" w:hAnsi="Montserrat"/>
        <w:i/>
        <w:iCs/>
        <w:sz w:val="18"/>
        <w:szCs w:val="18"/>
      </w:rPr>
      <w:fldChar w:fldCharType="end"/>
    </w:r>
  </w:p>
  <w:p w14:paraId="43F255D0" w14:textId="77777777" w:rsidR="00080BCB" w:rsidRDefault="00080BCB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C8A9D7" w14:textId="77777777" w:rsidR="00080BCB" w:rsidRDefault="00080BC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C2F911" w14:textId="77777777" w:rsidR="00080BCB" w:rsidRDefault="00080BCB" w:rsidP="00080BCB">
      <w:pPr>
        <w:spacing w:after="0" w:line="240" w:lineRule="auto"/>
      </w:pPr>
      <w:r>
        <w:separator/>
      </w:r>
    </w:p>
  </w:footnote>
  <w:footnote w:type="continuationSeparator" w:id="0">
    <w:p w14:paraId="1A54E964" w14:textId="77777777" w:rsidR="00080BCB" w:rsidRDefault="00080BCB" w:rsidP="00080B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92120E" w14:textId="77777777" w:rsidR="00080BCB" w:rsidRDefault="00080BCB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CB6510" w14:textId="77777777" w:rsidR="00080BCB" w:rsidRDefault="00080BCB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8DA9BB" w14:textId="77777777" w:rsidR="00080BCB" w:rsidRDefault="00080BC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7FB1856"/>
    <w:multiLevelType w:val="hybridMultilevel"/>
    <w:tmpl w:val="EB5828BA"/>
    <w:lvl w:ilvl="0" w:tplc="D434589E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619190680">
    <w:abstractNumId w:val="0"/>
  </w:num>
  <w:num w:numId="2" w16cid:durableId="1123620764">
    <w:abstractNumId w:val="4"/>
  </w:num>
  <w:num w:numId="3" w16cid:durableId="1479030192">
    <w:abstractNumId w:val="13"/>
  </w:num>
  <w:num w:numId="4" w16cid:durableId="1176534334">
    <w:abstractNumId w:val="3"/>
  </w:num>
  <w:num w:numId="5" w16cid:durableId="882450373">
    <w:abstractNumId w:val="7"/>
  </w:num>
  <w:num w:numId="6" w16cid:durableId="372118235">
    <w:abstractNumId w:val="10"/>
  </w:num>
  <w:num w:numId="7" w16cid:durableId="1325090126">
    <w:abstractNumId w:val="9"/>
  </w:num>
  <w:num w:numId="8" w16cid:durableId="427969048">
    <w:abstractNumId w:val="15"/>
  </w:num>
  <w:num w:numId="9" w16cid:durableId="1133212636">
    <w:abstractNumId w:val="1"/>
  </w:num>
  <w:num w:numId="10" w16cid:durableId="1638800840">
    <w:abstractNumId w:val="17"/>
  </w:num>
  <w:num w:numId="11" w16cid:durableId="59795742">
    <w:abstractNumId w:val="16"/>
  </w:num>
  <w:num w:numId="12" w16cid:durableId="1779980698">
    <w:abstractNumId w:val="12"/>
  </w:num>
  <w:num w:numId="13" w16cid:durableId="1505708758">
    <w:abstractNumId w:val="11"/>
  </w:num>
  <w:num w:numId="14" w16cid:durableId="647243919">
    <w:abstractNumId w:val="5"/>
  </w:num>
  <w:num w:numId="15" w16cid:durableId="1323970341">
    <w:abstractNumId w:val="6"/>
  </w:num>
  <w:num w:numId="16" w16cid:durableId="2130659833">
    <w:abstractNumId w:val="2"/>
  </w:num>
  <w:num w:numId="17" w16cid:durableId="2073502075">
    <w:abstractNumId w:val="8"/>
  </w:num>
  <w:num w:numId="18" w16cid:durableId="197082290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080BCB"/>
    <w:rsid w:val="001113CE"/>
    <w:rsid w:val="00120B40"/>
    <w:rsid w:val="00123999"/>
    <w:rsid w:val="001423E7"/>
    <w:rsid w:val="00193A59"/>
    <w:rsid w:val="001C7905"/>
    <w:rsid w:val="002347BC"/>
    <w:rsid w:val="00272D21"/>
    <w:rsid w:val="002816BA"/>
    <w:rsid w:val="002B5D2E"/>
    <w:rsid w:val="00301A60"/>
    <w:rsid w:val="00305B73"/>
    <w:rsid w:val="0031040A"/>
    <w:rsid w:val="00316DEC"/>
    <w:rsid w:val="00330F3B"/>
    <w:rsid w:val="00346A24"/>
    <w:rsid w:val="00396921"/>
    <w:rsid w:val="003B0E89"/>
    <w:rsid w:val="003E7CB9"/>
    <w:rsid w:val="00402CBB"/>
    <w:rsid w:val="004448FF"/>
    <w:rsid w:val="00487224"/>
    <w:rsid w:val="0049458C"/>
    <w:rsid w:val="004C3A98"/>
    <w:rsid w:val="00521953"/>
    <w:rsid w:val="005557AC"/>
    <w:rsid w:val="00587405"/>
    <w:rsid w:val="005B660B"/>
    <w:rsid w:val="005E1E3E"/>
    <w:rsid w:val="00670F86"/>
    <w:rsid w:val="006C65D7"/>
    <w:rsid w:val="006C718D"/>
    <w:rsid w:val="00735118"/>
    <w:rsid w:val="00770328"/>
    <w:rsid w:val="007A25CE"/>
    <w:rsid w:val="007E5BB6"/>
    <w:rsid w:val="008240C3"/>
    <w:rsid w:val="0085001E"/>
    <w:rsid w:val="008613D7"/>
    <w:rsid w:val="008B5B66"/>
    <w:rsid w:val="008E1727"/>
    <w:rsid w:val="00931DD7"/>
    <w:rsid w:val="00956AD1"/>
    <w:rsid w:val="009654EE"/>
    <w:rsid w:val="009B4F10"/>
    <w:rsid w:val="009F403E"/>
    <w:rsid w:val="00A41EE7"/>
    <w:rsid w:val="00A441FF"/>
    <w:rsid w:val="00A52C4C"/>
    <w:rsid w:val="00A52DDB"/>
    <w:rsid w:val="00A84699"/>
    <w:rsid w:val="00A94357"/>
    <w:rsid w:val="00AC3C91"/>
    <w:rsid w:val="00AE788D"/>
    <w:rsid w:val="00AF1CD9"/>
    <w:rsid w:val="00AF7041"/>
    <w:rsid w:val="00B050D0"/>
    <w:rsid w:val="00B36F64"/>
    <w:rsid w:val="00B65E8C"/>
    <w:rsid w:val="00BA26AA"/>
    <w:rsid w:val="00BF1F1B"/>
    <w:rsid w:val="00CA4EFF"/>
    <w:rsid w:val="00D24BA5"/>
    <w:rsid w:val="00D57B42"/>
    <w:rsid w:val="00D83003"/>
    <w:rsid w:val="00DB3D6F"/>
    <w:rsid w:val="00E30C77"/>
    <w:rsid w:val="00E330BF"/>
    <w:rsid w:val="00E34491"/>
    <w:rsid w:val="00E357DB"/>
    <w:rsid w:val="00E50277"/>
    <w:rsid w:val="00E60C4B"/>
    <w:rsid w:val="00E80C8E"/>
    <w:rsid w:val="00EA224A"/>
    <w:rsid w:val="00ED015E"/>
    <w:rsid w:val="00EE105F"/>
    <w:rsid w:val="00FE5DCD"/>
    <w:rsid w:val="40B1D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080B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80BCB"/>
  </w:style>
  <w:style w:type="paragraph" w:styleId="Piedepgina">
    <w:name w:val="footer"/>
    <w:basedOn w:val="Normal"/>
    <w:link w:val="PiedepginaCar"/>
    <w:uiPriority w:val="99"/>
    <w:unhideWhenUsed/>
    <w:rsid w:val="00080B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80BCB"/>
  </w:style>
  <w:style w:type="paragraph" w:styleId="Sinespaciado">
    <w:name w:val="No Spacing"/>
    <w:uiPriority w:val="1"/>
    <w:qFormat/>
    <w:rsid w:val="00080BCB"/>
    <w:pPr>
      <w:spacing w:after="0" w:line="240" w:lineRule="auto"/>
    </w:pPr>
  </w:style>
  <w:style w:type="character" w:customStyle="1" w:styleId="contentpasted0">
    <w:name w:val="contentpasted0"/>
    <w:basedOn w:val="Fuentedeprrafopredeter"/>
    <w:rsid w:val="00080B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73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BOhWa7Ed8Y0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libros.conaliteg.gob.mx/20/P3ESA.htm?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https://libros.conaliteg.gob.mx/20/P3ESA.htm?" TargetMode="External"/><Relationship Id="rId20" Type="http://schemas.openxmlformats.org/officeDocument/2006/relationships/image" Target="media/image10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libros.conaliteg.gob.mx/20/P3ESA.htm" TargetMode="External"/><Relationship Id="rId28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4DF811-90AE-407F-BE13-C5F2CF9A03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1195</Words>
  <Characters>6577</Characters>
  <Application>Microsoft Office Word</Application>
  <DocSecurity>0</DocSecurity>
  <Lines>54</Lines>
  <Paragraphs>15</Paragraphs>
  <ScaleCrop>false</ScaleCrop>
  <Company/>
  <LinksUpToDate>false</LinksUpToDate>
  <CharactersWithSpaces>7757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6</cp:revision>
  <dcterms:created xsi:type="dcterms:W3CDTF">2022-01-07T18:27:00Z</dcterms:created>
  <dcterms:modified xsi:type="dcterms:W3CDTF">2023-05-18T20:51:00Z</dcterms:modified>
</cp:coreProperties>
</file>