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F1196" w:rsidRDefault="00AD5C67" w:rsidP="003C65A3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2F8D98DD" w:rsidR="00AD5C67" w:rsidRPr="001F1196" w:rsidRDefault="6F42F209" w:rsidP="6F42F209">
      <w:pPr>
        <w:spacing w:after="0"/>
        <w:jc w:val="center"/>
        <w:rPr>
          <w:rFonts w:ascii="Montserrat" w:hAnsi="Montserrat"/>
          <w:b/>
          <w:bCs/>
          <w:color w:val="000000" w:themeColor="text1"/>
          <w:sz w:val="56"/>
          <w:szCs w:val="56"/>
        </w:rPr>
      </w:pPr>
      <w:r w:rsidRPr="6F42F209">
        <w:rPr>
          <w:rFonts w:ascii="Montserrat" w:hAnsi="Montserrat"/>
          <w:b/>
          <w:bCs/>
          <w:color w:val="000000" w:themeColor="text1"/>
          <w:sz w:val="56"/>
          <w:szCs w:val="56"/>
        </w:rPr>
        <w:t>0</w:t>
      </w:r>
      <w:r w:rsidR="003B5999">
        <w:rPr>
          <w:rFonts w:ascii="Montserrat" w:hAnsi="Montserrat"/>
          <w:b/>
          <w:bCs/>
          <w:color w:val="000000" w:themeColor="text1"/>
          <w:sz w:val="56"/>
          <w:szCs w:val="56"/>
        </w:rPr>
        <w:t>5</w:t>
      </w:r>
    </w:p>
    <w:p w14:paraId="77ACB430" w14:textId="40C79818" w:rsidR="00AD5C67" w:rsidRPr="001F1196" w:rsidRDefault="00AD5C67" w:rsidP="003C65A3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B256F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565F92">
        <w:rPr>
          <w:rFonts w:ascii="Montserrat" w:hAnsi="Montserrat"/>
          <w:b/>
          <w:color w:val="000000" w:themeColor="text1"/>
          <w:sz w:val="48"/>
          <w:szCs w:val="48"/>
        </w:rPr>
        <w:t>uni</w:t>
      </w:r>
      <w:r w:rsidR="00EB1EB7">
        <w:rPr>
          <w:rFonts w:ascii="Montserrat" w:hAnsi="Montserrat"/>
          <w:b/>
          <w:color w:val="000000" w:themeColor="text1"/>
          <w:sz w:val="48"/>
          <w:szCs w:val="48"/>
        </w:rPr>
        <w:t>o</w:t>
      </w:r>
    </w:p>
    <w:p w14:paraId="37899C89" w14:textId="77777777" w:rsidR="00AD5C67" w:rsidRPr="00D92B1E" w:rsidRDefault="00AD5C67" w:rsidP="003C65A3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3C65A3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3C65A3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D92B1E" w:rsidRDefault="00F0588D" w:rsidP="003C65A3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31CBA159" w:rsidR="00AD5C67" w:rsidRPr="001F1196" w:rsidRDefault="00FF14DC" w:rsidP="003C65A3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FF14DC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Arqueólogos de arte 1</w:t>
      </w:r>
    </w:p>
    <w:p w14:paraId="7AA4CB6F" w14:textId="77777777" w:rsidR="00EE795D" w:rsidRDefault="00EE795D" w:rsidP="003C65A3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45196B07" w14:textId="77777777" w:rsidR="00EE795D" w:rsidRDefault="00EE795D" w:rsidP="003C65A3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6A4524" w14:textId="031B08ED" w:rsidR="00AD5C67" w:rsidRDefault="00AD5C67" w:rsidP="003C65A3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EB256F">
        <w:rPr>
          <w:rFonts w:ascii="Montserrat" w:hAnsi="Montserrat"/>
          <w:i/>
          <w:iCs/>
          <w:color w:val="000000" w:themeColor="text1"/>
        </w:rPr>
        <w:t>o</w:t>
      </w:r>
      <w:r w:rsidR="00E24210" w:rsidRPr="00E24210">
        <w:rPr>
          <w:rFonts w:ascii="Montserrat" w:hAnsi="Montserrat"/>
          <w:i/>
          <w:iCs/>
          <w:color w:val="000000" w:themeColor="text1"/>
        </w:rPr>
        <w:t>rganiza formas geométricas y orgánicas para expresar ideas y sentimientos. </w:t>
      </w:r>
    </w:p>
    <w:p w14:paraId="66EB5A41" w14:textId="77777777" w:rsidR="00AD5C67" w:rsidRPr="000904EB" w:rsidRDefault="00AD5C67" w:rsidP="003C65A3">
      <w:pPr>
        <w:spacing w:after="0"/>
        <w:rPr>
          <w:rFonts w:ascii="Montserrat" w:hAnsi="Montserrat"/>
          <w:i/>
          <w:iCs/>
        </w:rPr>
      </w:pPr>
    </w:p>
    <w:p w14:paraId="47500910" w14:textId="7DE71F1F" w:rsidR="00AD5C67" w:rsidRDefault="00E24210" w:rsidP="003C65A3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EB256F">
        <w:rPr>
          <w:rFonts w:ascii="Montserrat" w:hAnsi="Montserrat"/>
          <w:i/>
          <w:iCs/>
          <w:color w:val="000000" w:themeColor="text1"/>
        </w:rPr>
        <w:t>i</w:t>
      </w:r>
      <w:r w:rsidRPr="00E24210">
        <w:rPr>
          <w:rFonts w:ascii="Montserrat" w:hAnsi="Montserrat"/>
          <w:i/>
          <w:iCs/>
          <w:color w:val="000000" w:themeColor="text1"/>
        </w:rPr>
        <w:t>dentifica formas geométricas en manifestaciones arquitectónicas prehispánicas y las utiliza en la reproducción de arte tridimensional.</w:t>
      </w:r>
      <w:r w:rsidR="001F203E" w:rsidRPr="001F203E">
        <w:rPr>
          <w:rFonts w:ascii="Montserrat" w:hAnsi="Montserrat"/>
          <w:i/>
          <w:iCs/>
          <w:color w:val="000000" w:themeColor="text1"/>
        </w:rPr>
        <w:t> </w:t>
      </w:r>
    </w:p>
    <w:p w14:paraId="00453833" w14:textId="77777777" w:rsidR="00A32E25" w:rsidRDefault="00A32E25" w:rsidP="003C65A3">
      <w:pPr>
        <w:spacing w:after="0"/>
        <w:rPr>
          <w:rFonts w:ascii="Montserrat" w:hAnsi="Montserrat"/>
          <w:b/>
        </w:rPr>
      </w:pPr>
    </w:p>
    <w:p w14:paraId="0F0B9DA5" w14:textId="77777777" w:rsidR="00912579" w:rsidRPr="000904EB" w:rsidRDefault="00912579" w:rsidP="003C65A3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3C65A3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Default="00AD5C67" w:rsidP="003C65A3">
      <w:pPr>
        <w:spacing w:after="0"/>
        <w:contextualSpacing/>
        <w:rPr>
          <w:rFonts w:ascii="Montserrat" w:hAnsi="Montserrat"/>
        </w:rPr>
      </w:pPr>
    </w:p>
    <w:p w14:paraId="135A885E" w14:textId="2C32D78C" w:rsidR="00E8726E" w:rsidRDefault="00D92B1E" w:rsidP="003C65A3">
      <w:pPr>
        <w:pStyle w:val="Sinespaciado"/>
        <w:contextualSpacing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EC3CE6">
        <w:rPr>
          <w:rFonts w:ascii="Montserrat" w:hAnsi="Montserrat"/>
        </w:rPr>
        <w:t>prenderás sobre la zona arqueológica de C</w:t>
      </w:r>
      <w:r w:rsidR="00F808B1">
        <w:rPr>
          <w:rFonts w:ascii="Montserrat" w:hAnsi="Montserrat"/>
        </w:rPr>
        <w:t>alakmul.</w:t>
      </w:r>
    </w:p>
    <w:p w14:paraId="0978D592" w14:textId="77777777" w:rsidR="00993653" w:rsidRDefault="00993653" w:rsidP="003C65A3">
      <w:pPr>
        <w:pStyle w:val="Sinespaciado"/>
        <w:contextualSpacing/>
        <w:rPr>
          <w:rFonts w:ascii="Montserrat" w:hAnsi="Montserrat"/>
        </w:rPr>
      </w:pPr>
    </w:p>
    <w:p w14:paraId="4B264ADA" w14:textId="77777777" w:rsidR="00F808B1" w:rsidRPr="001F1196" w:rsidRDefault="00F808B1" w:rsidP="003C65A3">
      <w:pPr>
        <w:pStyle w:val="Sinespaciado"/>
        <w:contextualSpacing/>
        <w:rPr>
          <w:rFonts w:ascii="Montserrat" w:hAnsi="Montserrat"/>
        </w:rPr>
      </w:pPr>
    </w:p>
    <w:p w14:paraId="17125AC0" w14:textId="3583D7CC" w:rsidR="00F808B1" w:rsidRDefault="00AD5C67" w:rsidP="003C65A3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3238EA31" w14:textId="77777777" w:rsidR="003C65A3" w:rsidRPr="00D92B1E" w:rsidRDefault="003C65A3" w:rsidP="003C65A3">
      <w:pPr>
        <w:spacing w:after="0"/>
        <w:rPr>
          <w:rFonts w:ascii="Montserrat" w:hAnsi="Montserrat"/>
          <w:b/>
        </w:rPr>
      </w:pPr>
    </w:p>
    <w:p w14:paraId="1B9BFE1B" w14:textId="77777777" w:rsidR="00F808B1" w:rsidRDefault="00F808B1" w:rsidP="003C65A3">
      <w:pPr>
        <w:spacing w:after="0"/>
        <w:rPr>
          <w:rFonts w:ascii="Montserrat" w:hAnsi="Montserrat"/>
        </w:rPr>
      </w:pPr>
      <w:r w:rsidRPr="00F808B1">
        <w:rPr>
          <w:rFonts w:ascii="Montserrat" w:hAnsi="Montserrat"/>
        </w:rPr>
        <w:t>Observa la siguiente imagen.</w:t>
      </w:r>
    </w:p>
    <w:p w14:paraId="48A9BA9F" w14:textId="77777777" w:rsidR="00F808B1" w:rsidRDefault="00F808B1" w:rsidP="003C65A3">
      <w:pPr>
        <w:spacing w:after="0"/>
        <w:rPr>
          <w:rFonts w:ascii="Montserrat" w:hAnsi="Montserrat"/>
        </w:rPr>
      </w:pPr>
    </w:p>
    <w:p w14:paraId="36302B27" w14:textId="56C0F800" w:rsidR="00F808B1" w:rsidRDefault="00F808B1" w:rsidP="003C65A3">
      <w:pPr>
        <w:spacing w:after="0"/>
        <w:jc w:val="center"/>
        <w:rPr>
          <w:rFonts w:ascii="Montserrat" w:hAnsi="Montserrat"/>
        </w:rPr>
      </w:pPr>
      <w:r w:rsidRPr="00F808B1">
        <w:rPr>
          <w:rFonts w:ascii="Montserrat" w:hAnsi="Montserrat"/>
          <w:noProof/>
          <w:lang w:val="en-US"/>
        </w:rPr>
        <w:drawing>
          <wp:inline distT="0" distB="0" distL="0" distR="0" wp14:anchorId="40EF4C2F" wp14:editId="41F5EEF1">
            <wp:extent cx="1827862" cy="1038225"/>
            <wp:effectExtent l="19050" t="19050" r="203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2627" cy="105797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3F6FAFB" w14:textId="77777777" w:rsidR="00D92B1E" w:rsidRDefault="00D92B1E" w:rsidP="003C65A3">
      <w:pPr>
        <w:spacing w:after="0"/>
        <w:jc w:val="center"/>
        <w:rPr>
          <w:rFonts w:ascii="Montserrat" w:hAnsi="Montserrat"/>
        </w:rPr>
      </w:pPr>
    </w:p>
    <w:p w14:paraId="3AD4275D" w14:textId="64A16503" w:rsidR="00F808B1" w:rsidRDefault="00F808B1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Esta imagen es Calakmul, es</w:t>
      </w:r>
      <w:r w:rsidRPr="00F808B1">
        <w:t xml:space="preserve"> </w:t>
      </w:r>
      <w:r w:rsidRPr="00F808B1">
        <w:rPr>
          <w:rFonts w:ascii="Montserrat" w:hAnsi="Montserrat"/>
        </w:rPr>
        <w:t>de la época de otras ciudades mayas como Tikal y Palenque, en esta foto puede</w:t>
      </w:r>
      <w:r>
        <w:rPr>
          <w:rFonts w:ascii="Montserrat" w:hAnsi="Montserrat"/>
        </w:rPr>
        <w:t>s</w:t>
      </w:r>
      <w:r w:rsidRPr="00F808B1">
        <w:rPr>
          <w:rFonts w:ascii="Montserrat" w:hAnsi="Montserrat"/>
        </w:rPr>
        <w:t xml:space="preserve"> observar su imponente arquitectura.</w:t>
      </w:r>
    </w:p>
    <w:p w14:paraId="2C28720F" w14:textId="569705A5" w:rsidR="00DC26A5" w:rsidRDefault="00DC26A5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¿Sabes que es la arquitectura? La arquitectura es </w:t>
      </w:r>
      <w:r w:rsidRPr="00DC26A5">
        <w:rPr>
          <w:rFonts w:ascii="Montserrat" w:hAnsi="Montserrat"/>
        </w:rPr>
        <w:t>el arte de diseñar y construir casas, e incluso los edificios y espacios públicos como los parques. El uso de la arquitectura ha ayudado a crear casas y lugares más cómodos para que vivan las personas.</w:t>
      </w:r>
    </w:p>
    <w:p w14:paraId="672936F5" w14:textId="77777777" w:rsidR="008B7968" w:rsidRDefault="008B7968" w:rsidP="003C65A3">
      <w:pPr>
        <w:spacing w:after="0"/>
        <w:rPr>
          <w:rFonts w:ascii="Montserrat" w:hAnsi="Montserrat"/>
        </w:rPr>
      </w:pPr>
    </w:p>
    <w:p w14:paraId="5C552BFF" w14:textId="77777777" w:rsidR="004E2F9D" w:rsidRDefault="008B7968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 importante que conozcas que la </w:t>
      </w:r>
      <w:r w:rsidRPr="008B7968">
        <w:rPr>
          <w:rFonts w:ascii="Montserrat" w:hAnsi="Montserrat"/>
        </w:rPr>
        <w:t>arquitectura ha existido desde hace mucho tiempo y ejemplo de ello es justamente esta ciudad maya que</w:t>
      </w:r>
      <w:r>
        <w:rPr>
          <w:rFonts w:ascii="Montserrat" w:hAnsi="Montserrat"/>
        </w:rPr>
        <w:t xml:space="preserve"> viste en la imagen.</w:t>
      </w:r>
    </w:p>
    <w:p w14:paraId="08BA69B1" w14:textId="77777777" w:rsidR="004E2F9D" w:rsidRDefault="004E2F9D" w:rsidP="003C65A3">
      <w:pPr>
        <w:spacing w:after="0"/>
        <w:rPr>
          <w:rFonts w:ascii="Montserrat" w:hAnsi="Montserrat"/>
        </w:rPr>
      </w:pPr>
    </w:p>
    <w:p w14:paraId="332E5283" w14:textId="2B917BDC" w:rsidR="008B7968" w:rsidRDefault="004E2F9D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quieres saber más de las construcciones del pasado tendrías que preguntarle a un arqueólogo. Los arqueólogos </w:t>
      </w:r>
      <w:r w:rsidRPr="004E2F9D">
        <w:rPr>
          <w:rFonts w:ascii="Montserrat" w:hAnsi="Montserrat"/>
        </w:rPr>
        <w:t>se encarga</w:t>
      </w:r>
      <w:r>
        <w:rPr>
          <w:rFonts w:ascii="Montserrat" w:hAnsi="Montserrat"/>
        </w:rPr>
        <w:t>n</w:t>
      </w:r>
      <w:r w:rsidRPr="004E2F9D">
        <w:rPr>
          <w:rFonts w:ascii="Montserrat" w:hAnsi="Montserrat"/>
        </w:rPr>
        <w:t xml:space="preserve"> de estudiar la historia de la humanidad revisando y estudiando las construcciones antiguas, los paisajes, restos óseos, restos de vasijas o cualquier vestigio que ayude a conocer más sobre las civilizaciones antiguas.</w:t>
      </w:r>
    </w:p>
    <w:p w14:paraId="07496544" w14:textId="77777777" w:rsidR="00BA29C3" w:rsidRDefault="00BA29C3" w:rsidP="003C65A3">
      <w:pPr>
        <w:spacing w:after="0"/>
        <w:rPr>
          <w:rFonts w:ascii="Montserrat" w:hAnsi="Montserrat"/>
        </w:rPr>
      </w:pPr>
    </w:p>
    <w:p w14:paraId="25BE99FA" w14:textId="094F7F9B" w:rsidR="00BA29C3" w:rsidRDefault="00BA29C3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Este día realizarás un recorrido virtual y te convertirás en arqueóloga o arqueólogo por un momento, recuerda que con el poder de la imaginación y el uso de la tecnología es posible realizarlo ya que actualmente existen recorridos virtuales que te llevan a museos y zonas arqueológicas como la de Calakmul.</w:t>
      </w:r>
    </w:p>
    <w:p w14:paraId="4081F353" w14:textId="77777777" w:rsidR="009410EB" w:rsidRDefault="009410EB" w:rsidP="003C65A3">
      <w:pPr>
        <w:spacing w:after="0"/>
        <w:rPr>
          <w:rFonts w:ascii="Montserrat" w:hAnsi="Montserrat"/>
        </w:rPr>
      </w:pPr>
    </w:p>
    <w:p w14:paraId="5460951D" w14:textId="0C7AD98D" w:rsidR="009410EB" w:rsidRDefault="009410EB" w:rsidP="003C65A3">
      <w:pPr>
        <w:spacing w:after="0"/>
        <w:jc w:val="center"/>
        <w:rPr>
          <w:rFonts w:ascii="Montserrat" w:hAnsi="Montserrat"/>
        </w:rPr>
      </w:pPr>
      <w:r w:rsidRPr="009410EB">
        <w:rPr>
          <w:rFonts w:ascii="Montserrat" w:hAnsi="Montserrat"/>
          <w:noProof/>
          <w:lang w:val="en-US"/>
        </w:rPr>
        <w:drawing>
          <wp:inline distT="0" distB="0" distL="0" distR="0" wp14:anchorId="5FF89B03" wp14:editId="2F8F4A0F">
            <wp:extent cx="1800000" cy="1029600"/>
            <wp:effectExtent l="19050" t="19050" r="10160" b="184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2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718EC74" w14:textId="77777777" w:rsidR="009410EB" w:rsidRDefault="009410EB" w:rsidP="003C65A3">
      <w:pPr>
        <w:spacing w:after="0"/>
        <w:rPr>
          <w:rFonts w:ascii="Montserrat" w:hAnsi="Montserrat"/>
        </w:rPr>
      </w:pPr>
    </w:p>
    <w:p w14:paraId="76ADC00D" w14:textId="7964FF77" w:rsidR="009410EB" w:rsidRDefault="009410EB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Esta gran ciudad prehispánica maya fue </w:t>
      </w:r>
      <w:r w:rsidRPr="009410EB">
        <w:rPr>
          <w:rFonts w:ascii="Montserrat" w:hAnsi="Montserrat"/>
        </w:rPr>
        <w:t>declarada patrimonio cultural de la humanidad en 2002. La palabra Calakmul significa “Montículo artificial o pirámide”, en ella existen dos grandes estructuras en medio de la selva además de otras construcciones más pequeñas que conforman una gran ciudad.</w:t>
      </w:r>
    </w:p>
    <w:p w14:paraId="32A9634E" w14:textId="77777777" w:rsidR="00F66500" w:rsidRDefault="00F66500" w:rsidP="003C65A3">
      <w:pPr>
        <w:spacing w:after="0"/>
        <w:rPr>
          <w:rFonts w:ascii="Montserrat" w:hAnsi="Montserrat"/>
        </w:rPr>
      </w:pPr>
    </w:p>
    <w:p w14:paraId="2753708B" w14:textId="74DE6721" w:rsidR="00F66500" w:rsidRDefault="00F66500" w:rsidP="003C65A3">
      <w:pPr>
        <w:spacing w:after="0"/>
        <w:jc w:val="center"/>
        <w:rPr>
          <w:rFonts w:ascii="Montserrat" w:hAnsi="Montserrat"/>
        </w:rPr>
      </w:pPr>
      <w:r w:rsidRPr="00F66500">
        <w:rPr>
          <w:rFonts w:ascii="Montserrat" w:hAnsi="Montserrat"/>
          <w:noProof/>
          <w:lang w:val="en-US"/>
        </w:rPr>
        <w:drawing>
          <wp:inline distT="0" distB="0" distL="0" distR="0" wp14:anchorId="13275494" wp14:editId="439B2921">
            <wp:extent cx="1800000" cy="1033200"/>
            <wp:effectExtent l="19050" t="19050" r="10160" b="146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3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285A058" w14:textId="77777777" w:rsidR="00F66500" w:rsidRDefault="00F66500" w:rsidP="003C65A3">
      <w:pPr>
        <w:spacing w:after="0"/>
        <w:rPr>
          <w:rFonts w:ascii="Montserrat" w:hAnsi="Montserrat"/>
        </w:rPr>
      </w:pPr>
    </w:p>
    <w:p w14:paraId="5BE5E299" w14:textId="44194299" w:rsidR="00F66500" w:rsidRDefault="00BB101F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Cómo puedes observar parecen cuerpos </w:t>
      </w:r>
      <w:r w:rsidRPr="00BB101F">
        <w:rPr>
          <w:rFonts w:ascii="Montserrat" w:hAnsi="Montserrat"/>
        </w:rPr>
        <w:t>geométricos, como si se apilaran una caja sobre otra, es</w:t>
      </w:r>
      <w:r>
        <w:rPr>
          <w:rFonts w:ascii="Montserrat" w:hAnsi="Montserrat"/>
        </w:rPr>
        <w:t xml:space="preserve"> un lugar enorme, el </w:t>
      </w:r>
      <w:r w:rsidRPr="00BB101F">
        <w:rPr>
          <w:rFonts w:ascii="Montserrat" w:hAnsi="Montserrat"/>
        </w:rPr>
        <w:t>manejo de la geometría, las matemáticas y la astrología de los mayas era bastante avanzado.</w:t>
      </w:r>
    </w:p>
    <w:p w14:paraId="24146367" w14:textId="77777777" w:rsidR="00424FE1" w:rsidRDefault="00424FE1" w:rsidP="003C65A3">
      <w:pPr>
        <w:spacing w:after="0"/>
        <w:rPr>
          <w:rFonts w:ascii="Montserrat" w:hAnsi="Montserrat"/>
        </w:rPr>
      </w:pPr>
    </w:p>
    <w:p w14:paraId="3D363338" w14:textId="69A9A21A" w:rsidR="00424FE1" w:rsidRDefault="00424FE1" w:rsidP="003C65A3">
      <w:pPr>
        <w:spacing w:after="0"/>
        <w:rPr>
          <w:rFonts w:ascii="Montserrat" w:hAnsi="Montserrat"/>
        </w:rPr>
      </w:pPr>
      <w:r w:rsidRPr="77A45339">
        <w:rPr>
          <w:rFonts w:ascii="Montserrat" w:hAnsi="Montserrat"/>
        </w:rPr>
        <w:lastRenderedPageBreak/>
        <w:t xml:space="preserve">Las ciudades prehispánicas están perfectamente trazadas y alineadas con fenómenos astrológicos que tienen que ver con el sol o la </w:t>
      </w:r>
      <w:r w:rsidR="43C07CDD" w:rsidRPr="77A45339">
        <w:rPr>
          <w:rFonts w:ascii="Montserrat" w:hAnsi="Montserrat"/>
        </w:rPr>
        <w:t>luna,</w:t>
      </w:r>
      <w:r w:rsidRPr="77A45339">
        <w:rPr>
          <w:rFonts w:ascii="Montserrat" w:hAnsi="Montserrat"/>
        </w:rPr>
        <w:t xml:space="preserve"> así como los cambios de estación, incluso usaban figuras geométricas en su cerámica y tejidos.</w:t>
      </w:r>
    </w:p>
    <w:p w14:paraId="71D95398" w14:textId="77777777" w:rsidR="00424FE1" w:rsidRDefault="00424FE1" w:rsidP="003C65A3">
      <w:pPr>
        <w:spacing w:after="0"/>
        <w:rPr>
          <w:rFonts w:ascii="Montserrat" w:hAnsi="Montserrat"/>
        </w:rPr>
      </w:pPr>
    </w:p>
    <w:p w14:paraId="3968E7E7" w14:textId="75A64DDB" w:rsidR="00424FE1" w:rsidRDefault="00424FE1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Los mayas </w:t>
      </w:r>
      <w:r w:rsidRPr="00424FE1">
        <w:rPr>
          <w:rFonts w:ascii="Montserrat" w:hAnsi="Montserrat"/>
        </w:rPr>
        <w:t>utilizaban espléndidamente el relieve tanto en</w:t>
      </w:r>
      <w:r>
        <w:rPr>
          <w:rFonts w:ascii="Montserrat" w:hAnsi="Montserrat"/>
        </w:rPr>
        <w:t xml:space="preserve"> </w:t>
      </w:r>
      <w:r w:rsidRPr="00424FE1">
        <w:rPr>
          <w:rFonts w:ascii="Montserrat" w:hAnsi="Montserrat"/>
        </w:rPr>
        <w:t>madera,</w:t>
      </w:r>
      <w:r>
        <w:rPr>
          <w:rFonts w:ascii="Montserrat" w:hAnsi="Montserrat"/>
        </w:rPr>
        <w:t xml:space="preserve"> </w:t>
      </w:r>
      <w:r w:rsidRPr="00424FE1">
        <w:rPr>
          <w:rFonts w:ascii="Montserrat" w:hAnsi="Montserrat"/>
        </w:rPr>
        <w:t>piedra y estuco, este último material es parecido al barro.</w:t>
      </w:r>
    </w:p>
    <w:p w14:paraId="0805C286" w14:textId="77777777" w:rsidR="00424FE1" w:rsidRDefault="00424FE1" w:rsidP="003C65A3">
      <w:pPr>
        <w:spacing w:after="0"/>
        <w:rPr>
          <w:rFonts w:ascii="Montserrat" w:hAnsi="Montserrat"/>
        </w:rPr>
      </w:pPr>
    </w:p>
    <w:p w14:paraId="60043AD0" w14:textId="4AB3C039" w:rsidR="00424FE1" w:rsidRDefault="00424FE1" w:rsidP="003C65A3">
      <w:pPr>
        <w:spacing w:after="0"/>
        <w:jc w:val="center"/>
        <w:rPr>
          <w:rFonts w:ascii="Montserrat" w:hAnsi="Montserrat"/>
        </w:rPr>
      </w:pPr>
      <w:r w:rsidRPr="00424FE1">
        <w:rPr>
          <w:rFonts w:ascii="Montserrat" w:hAnsi="Montserrat"/>
          <w:noProof/>
          <w:lang w:val="en-US"/>
        </w:rPr>
        <w:drawing>
          <wp:inline distT="0" distB="0" distL="0" distR="0" wp14:anchorId="6CE22764" wp14:editId="5FE4890F">
            <wp:extent cx="1800000" cy="1054800"/>
            <wp:effectExtent l="19050" t="19050" r="10160" b="1206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5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D6ADFC9" w14:textId="77777777" w:rsidR="00424FE1" w:rsidRDefault="00424FE1" w:rsidP="003C65A3">
      <w:pPr>
        <w:spacing w:after="0"/>
        <w:rPr>
          <w:rFonts w:ascii="Montserrat" w:hAnsi="Montserrat"/>
        </w:rPr>
      </w:pPr>
    </w:p>
    <w:p w14:paraId="46D4627E" w14:textId="5CB0E0D7" w:rsidR="00424FE1" w:rsidRDefault="00B12C67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¿Sabes que es el relieve? Investígalo para que en la siguiente sesión lo revises y quizá puedas hacer uno.</w:t>
      </w:r>
    </w:p>
    <w:p w14:paraId="12BFA1DA" w14:textId="77777777" w:rsidR="00B12C67" w:rsidRDefault="00B12C67" w:rsidP="003C65A3">
      <w:pPr>
        <w:spacing w:after="0"/>
        <w:rPr>
          <w:rFonts w:ascii="Montserrat" w:hAnsi="Montserrat"/>
        </w:rPr>
      </w:pPr>
    </w:p>
    <w:p w14:paraId="08AE7E3D" w14:textId="34A8A5CF" w:rsidR="00B12C67" w:rsidRDefault="00B12C67" w:rsidP="003C65A3">
      <w:pPr>
        <w:spacing w:after="0"/>
        <w:jc w:val="center"/>
        <w:rPr>
          <w:rFonts w:ascii="Montserrat" w:hAnsi="Montserrat"/>
        </w:rPr>
      </w:pPr>
      <w:r w:rsidRPr="00B12C67">
        <w:rPr>
          <w:rFonts w:ascii="Montserrat" w:hAnsi="Montserrat"/>
          <w:noProof/>
          <w:lang w:val="en-US"/>
        </w:rPr>
        <w:drawing>
          <wp:inline distT="0" distB="0" distL="0" distR="0" wp14:anchorId="44EDC21A" wp14:editId="1712B38F">
            <wp:extent cx="1800000" cy="1029600"/>
            <wp:effectExtent l="19050" t="19050" r="10160" b="184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2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37F2CB2" w14:textId="77777777" w:rsidR="00B12C67" w:rsidRDefault="00B12C67" w:rsidP="003C65A3">
      <w:pPr>
        <w:spacing w:after="0"/>
        <w:rPr>
          <w:rFonts w:ascii="Montserrat" w:hAnsi="Montserrat"/>
        </w:rPr>
      </w:pPr>
    </w:p>
    <w:p w14:paraId="5A582A38" w14:textId="56132FBA" w:rsidR="00B12C67" w:rsidRDefault="00475568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Seguramente esta imagen te recuerda a un tetraedro que ya viste en tus sesiones de matemáticas.</w:t>
      </w:r>
    </w:p>
    <w:p w14:paraId="72C3A162" w14:textId="77777777" w:rsidR="00475568" w:rsidRDefault="00475568" w:rsidP="003C65A3">
      <w:pPr>
        <w:spacing w:after="0"/>
        <w:rPr>
          <w:rFonts w:ascii="Montserrat" w:hAnsi="Montserrat"/>
        </w:rPr>
      </w:pPr>
    </w:p>
    <w:p w14:paraId="391AC79D" w14:textId="1638317F" w:rsidR="00475568" w:rsidRDefault="00475568" w:rsidP="003C65A3">
      <w:pPr>
        <w:spacing w:after="0"/>
        <w:jc w:val="center"/>
        <w:rPr>
          <w:rFonts w:ascii="Montserrat" w:hAnsi="Montserrat"/>
        </w:rPr>
      </w:pPr>
      <w:r w:rsidRPr="00475568">
        <w:rPr>
          <w:rFonts w:ascii="Montserrat" w:hAnsi="Montserrat"/>
          <w:noProof/>
          <w:lang w:val="en-US"/>
        </w:rPr>
        <w:drawing>
          <wp:inline distT="0" distB="0" distL="0" distR="0" wp14:anchorId="04CF852B" wp14:editId="6F26CBA8">
            <wp:extent cx="1800000" cy="1155600"/>
            <wp:effectExtent l="19050" t="19050" r="10160" b="260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55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90065C1" w14:textId="77777777" w:rsidR="00475568" w:rsidRDefault="00475568" w:rsidP="003C65A3">
      <w:pPr>
        <w:spacing w:after="0"/>
        <w:rPr>
          <w:rFonts w:ascii="Montserrat" w:hAnsi="Montserrat"/>
        </w:rPr>
      </w:pPr>
    </w:p>
    <w:p w14:paraId="561FC212" w14:textId="30806B06" w:rsidR="00475568" w:rsidRDefault="00475568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Esta construcción es un prisma con base rectangular. Has terminado el recorrido virtual, no olvides lo que has conocido de Calakmul.</w:t>
      </w:r>
    </w:p>
    <w:p w14:paraId="790784D9" w14:textId="77777777" w:rsidR="00475568" w:rsidRDefault="00475568" w:rsidP="003C65A3">
      <w:pPr>
        <w:spacing w:after="0"/>
        <w:rPr>
          <w:rFonts w:ascii="Montserrat" w:hAnsi="Montserrat"/>
        </w:rPr>
      </w:pPr>
    </w:p>
    <w:p w14:paraId="49969820" w14:textId="1C4416D7" w:rsidR="00475568" w:rsidRDefault="004F6EAC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recordar el recorrido virtual que hiciste con ayuda de los consejos e ideas de la profesora Beatriz podrás realizar una maqueta que incluya las figuras geométricas que observaste.</w:t>
      </w:r>
    </w:p>
    <w:p w14:paraId="40050957" w14:textId="77777777" w:rsidR="004F6EAC" w:rsidRDefault="004F6EAC" w:rsidP="003C65A3">
      <w:pPr>
        <w:spacing w:after="0"/>
        <w:rPr>
          <w:rFonts w:ascii="Montserrat" w:hAnsi="Montserrat"/>
        </w:rPr>
      </w:pPr>
    </w:p>
    <w:p w14:paraId="7B2CED79" w14:textId="55ADD0DC" w:rsidR="004F6EAC" w:rsidRDefault="003B5999" w:rsidP="003C65A3">
      <w:pPr>
        <w:spacing w:after="0"/>
        <w:rPr>
          <w:rFonts w:ascii="Montserrat" w:hAnsi="Montserrat"/>
        </w:rPr>
      </w:pPr>
      <w:r w:rsidRPr="77A45339">
        <w:rPr>
          <w:rFonts w:ascii="Montserrat" w:hAnsi="Montserrat"/>
        </w:rPr>
        <w:lastRenderedPageBreak/>
        <w:t>De acuerdo con</w:t>
      </w:r>
      <w:r w:rsidR="004F6EAC" w:rsidRPr="77A45339">
        <w:rPr>
          <w:rFonts w:ascii="Montserrat" w:hAnsi="Montserrat"/>
        </w:rPr>
        <w:t xml:space="preserve"> lo que la profesora Beatriz comenta puedes utilizar lo que tengas en casa, por </w:t>
      </w:r>
      <w:r w:rsidR="23F29849" w:rsidRPr="77A45339">
        <w:rPr>
          <w:rFonts w:ascii="Montserrat" w:hAnsi="Montserrat"/>
        </w:rPr>
        <w:t>ejemplo,</w:t>
      </w:r>
      <w:r w:rsidR="004F6EAC" w:rsidRPr="77A45339">
        <w:rPr>
          <w:rFonts w:ascii="Montserrat" w:hAnsi="Montserrat"/>
        </w:rPr>
        <w:t xml:space="preserve"> cajas de cartón de distintos tamaños que pueden ser de medicinas, de empaques de pasta dental, de jabón o de galletas.</w:t>
      </w:r>
    </w:p>
    <w:p w14:paraId="0EA8F215" w14:textId="5841E984" w:rsidR="004F6EAC" w:rsidRDefault="004F6EAC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Puedes trabajar con la estructura 2 por ser la más emblemática de la zona arqueológica de Calakmul.</w:t>
      </w:r>
    </w:p>
    <w:p w14:paraId="73A83F26" w14:textId="77777777" w:rsidR="004F6EAC" w:rsidRDefault="004F6EAC" w:rsidP="003C65A3">
      <w:pPr>
        <w:spacing w:after="0"/>
        <w:rPr>
          <w:rFonts w:ascii="Montserrat" w:hAnsi="Montserrat"/>
        </w:rPr>
      </w:pPr>
    </w:p>
    <w:p w14:paraId="188B789D" w14:textId="433245E4" w:rsidR="004F6EAC" w:rsidRDefault="004F6EAC" w:rsidP="003C65A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observarás una proyección realizada por especialistas </w:t>
      </w:r>
      <w:r w:rsidRPr="004F6EAC">
        <w:rPr>
          <w:rFonts w:ascii="Montserrat" w:hAnsi="Montserrat"/>
        </w:rPr>
        <w:t xml:space="preserve">en una maqueta virtual con vista desde arriba, esto </w:t>
      </w:r>
      <w:r>
        <w:rPr>
          <w:rFonts w:ascii="Montserrat" w:hAnsi="Montserrat"/>
        </w:rPr>
        <w:t xml:space="preserve">te </w:t>
      </w:r>
      <w:r w:rsidRPr="004F6EAC">
        <w:rPr>
          <w:rFonts w:ascii="Montserrat" w:hAnsi="Montserrat"/>
        </w:rPr>
        <w:t>dará una idea de las formas geométricas que necesitas para elaborar</w:t>
      </w:r>
      <w:r>
        <w:rPr>
          <w:rFonts w:ascii="Montserrat" w:hAnsi="Montserrat"/>
        </w:rPr>
        <w:t xml:space="preserve"> tu </w:t>
      </w:r>
      <w:r w:rsidRPr="004F6EAC">
        <w:rPr>
          <w:rFonts w:ascii="Montserrat" w:hAnsi="Montserrat"/>
        </w:rPr>
        <w:t>maqueta.</w:t>
      </w:r>
      <w:r w:rsidR="003C0099">
        <w:rPr>
          <w:rFonts w:ascii="Montserrat" w:hAnsi="Montserrat"/>
        </w:rPr>
        <w:t xml:space="preserve"> Inícialo en el minuto 4:52 y termínalo en el minuto 5:07</w:t>
      </w:r>
      <w:r w:rsidR="00D92B1E">
        <w:rPr>
          <w:rFonts w:ascii="Montserrat" w:hAnsi="Montserrat"/>
        </w:rPr>
        <w:t xml:space="preserve"> </w:t>
      </w:r>
      <w:r w:rsidR="001021D6">
        <w:rPr>
          <w:rFonts w:ascii="Montserrat" w:hAnsi="Montserrat"/>
        </w:rPr>
        <w:t xml:space="preserve">así tendrás más claro de dónde partir y ver cómo ocupar los materiales con los que cuentas. </w:t>
      </w:r>
    </w:p>
    <w:p w14:paraId="69AF9766" w14:textId="77777777" w:rsidR="003C0099" w:rsidRDefault="003C0099" w:rsidP="003C65A3">
      <w:pPr>
        <w:spacing w:after="0"/>
        <w:rPr>
          <w:rFonts w:ascii="Montserrat" w:hAnsi="Montserrat"/>
        </w:rPr>
      </w:pPr>
    </w:p>
    <w:p w14:paraId="6A5B79D7" w14:textId="3BFAABB3" w:rsidR="003C0099" w:rsidRDefault="003C0099" w:rsidP="00EE795D">
      <w:pPr>
        <w:pStyle w:val="Prrafodelista"/>
        <w:numPr>
          <w:ilvl w:val="0"/>
          <w:numId w:val="6"/>
        </w:numPr>
        <w:spacing w:after="0"/>
        <w:rPr>
          <w:rFonts w:ascii="Montserrat" w:hAnsi="Montserrat"/>
          <w:b/>
        </w:rPr>
      </w:pPr>
      <w:r w:rsidRPr="003C0099">
        <w:rPr>
          <w:rFonts w:ascii="Montserrat" w:hAnsi="Montserrat"/>
          <w:b/>
        </w:rPr>
        <w:t>Documental Calakmul, aventura de cultura y naturaleza.</w:t>
      </w:r>
    </w:p>
    <w:p w14:paraId="16895EC5" w14:textId="2EF46FE6" w:rsidR="007C54EB" w:rsidRDefault="007C54EB" w:rsidP="007C54EB">
      <w:pPr>
        <w:pStyle w:val="Normal0"/>
        <w:spacing w:line="240" w:lineRule="auto"/>
        <w:ind w:firstLine="708"/>
        <w:jc w:val="both"/>
      </w:pPr>
      <w:hyperlink r:id="rId14" w:history="1">
        <w:r w:rsidRPr="00057D93">
          <w:rPr>
            <w:rStyle w:val="Hipervnculo"/>
          </w:rPr>
          <w:t>https://youtu.be/jf_thxFNZ-w</w:t>
        </w:r>
      </w:hyperlink>
    </w:p>
    <w:p w14:paraId="768DDA89" w14:textId="1A8A112E" w:rsidR="007C54EB" w:rsidRDefault="007C54EB" w:rsidP="007C54EB">
      <w:pPr>
        <w:pStyle w:val="Normal0"/>
        <w:spacing w:line="240" w:lineRule="auto"/>
        <w:ind w:firstLine="708"/>
        <w:jc w:val="both"/>
      </w:pPr>
      <w:r>
        <w:t xml:space="preserve">(del min. </w:t>
      </w:r>
      <w:r w:rsidR="004019A4">
        <w:t>5.20 al 7.55)</w:t>
      </w:r>
    </w:p>
    <w:p w14:paraId="4C46FCAA" w14:textId="77777777" w:rsidR="007C54EB" w:rsidRDefault="007C54EB" w:rsidP="003C65A3">
      <w:pPr>
        <w:pStyle w:val="Normal0"/>
        <w:spacing w:line="240" w:lineRule="auto"/>
        <w:jc w:val="both"/>
      </w:pPr>
    </w:p>
    <w:p w14:paraId="5279FBA9" w14:textId="25370EFE" w:rsidR="001021D6" w:rsidRDefault="009002B3" w:rsidP="003C65A3">
      <w:pPr>
        <w:pStyle w:val="Normal0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aprendiste que la arquitectura es una forma de hacer arte, y ver cómo está presente en </w:t>
      </w:r>
      <w:r w:rsidRPr="009002B3">
        <w:rPr>
          <w:rFonts w:ascii="Montserrat" w:hAnsi="Montserrat"/>
        </w:rPr>
        <w:t>las civilizaciones prehispánicas</w:t>
      </w:r>
      <w:r>
        <w:rPr>
          <w:rFonts w:ascii="Montserrat" w:hAnsi="Montserrat"/>
        </w:rPr>
        <w:t xml:space="preserve">. Te diste cuenta </w:t>
      </w:r>
      <w:r w:rsidR="003B5999">
        <w:rPr>
          <w:rFonts w:ascii="Montserrat" w:hAnsi="Montserrat"/>
        </w:rPr>
        <w:t>de que</w:t>
      </w:r>
      <w:r>
        <w:rPr>
          <w:rFonts w:ascii="Montserrat" w:hAnsi="Montserrat"/>
        </w:rPr>
        <w:t xml:space="preserve"> </w:t>
      </w:r>
      <w:r w:rsidRPr="009002B3">
        <w:rPr>
          <w:rFonts w:ascii="Montserrat" w:hAnsi="Montserrat"/>
        </w:rPr>
        <w:t>tienen formas geométricas en sus construcciones</w:t>
      </w:r>
      <w:r>
        <w:rPr>
          <w:rFonts w:ascii="Montserrat" w:hAnsi="Montserrat"/>
        </w:rPr>
        <w:t xml:space="preserve"> y están relacionadas con </w:t>
      </w:r>
      <w:r w:rsidR="008A5350">
        <w:rPr>
          <w:rFonts w:ascii="Montserrat" w:hAnsi="Montserrat"/>
        </w:rPr>
        <w:t>las matemáticas</w:t>
      </w:r>
      <w:r>
        <w:rPr>
          <w:rFonts w:ascii="Montserrat" w:hAnsi="Montserrat"/>
        </w:rPr>
        <w:t>.</w:t>
      </w:r>
    </w:p>
    <w:p w14:paraId="1928AB05" w14:textId="4B8789EA" w:rsidR="009002B3" w:rsidRDefault="009002B3" w:rsidP="003C65A3">
      <w:pPr>
        <w:pStyle w:val="Normal0"/>
        <w:spacing w:line="240" w:lineRule="auto"/>
        <w:jc w:val="both"/>
        <w:rPr>
          <w:rFonts w:ascii="Montserrat" w:hAnsi="Montserrat"/>
        </w:rPr>
      </w:pPr>
    </w:p>
    <w:p w14:paraId="29C2C414" w14:textId="60155AAF" w:rsidR="009002B3" w:rsidRDefault="009002B3" w:rsidP="003C65A3">
      <w:pPr>
        <w:pStyle w:val="Normal0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gracias a la observación es que podrás elaborar tu propia maqueta inspirada en el recorrido virtual a la zona arqueológica de Calakmul. </w:t>
      </w:r>
    </w:p>
    <w:p w14:paraId="2CB866A6" w14:textId="77777777" w:rsidR="001021D6" w:rsidRPr="003C0099" w:rsidRDefault="001021D6" w:rsidP="003C65A3">
      <w:pPr>
        <w:pStyle w:val="Normal0"/>
        <w:spacing w:line="240" w:lineRule="auto"/>
        <w:jc w:val="both"/>
        <w:rPr>
          <w:rFonts w:ascii="Montserrat" w:hAnsi="Montserrat"/>
          <w:b/>
        </w:rPr>
      </w:pPr>
    </w:p>
    <w:p w14:paraId="7227C95F" w14:textId="77777777" w:rsidR="00F57723" w:rsidRPr="00F57723" w:rsidRDefault="00F57723" w:rsidP="003C65A3">
      <w:pPr>
        <w:spacing w:after="0"/>
        <w:rPr>
          <w:rFonts w:ascii="Montserrat" w:hAnsi="Montserrat"/>
          <w:b/>
        </w:rPr>
      </w:pPr>
    </w:p>
    <w:p w14:paraId="43F01466" w14:textId="77777777" w:rsidR="003B5999" w:rsidRDefault="003B5999" w:rsidP="003C65A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2F553924" w14:textId="1055BAE8" w:rsidR="00AD5C67" w:rsidRPr="00B30429" w:rsidRDefault="00AD5C67" w:rsidP="003C65A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Default="00AD5C67" w:rsidP="003C65A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697A279E" w14:textId="77777777" w:rsidR="003B5999" w:rsidRDefault="003B5999" w:rsidP="003C65A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7F0F7DB0" w14:textId="77777777" w:rsidR="003B5999" w:rsidRPr="001F1196" w:rsidRDefault="003B5999" w:rsidP="003C65A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049AFC37" w:rsidR="00AD5C67" w:rsidRPr="00E3098F" w:rsidRDefault="003B5999" w:rsidP="003C65A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     </w:t>
      </w:r>
      <w:r w:rsidR="00AD5C67"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1B29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4141" w14:textId="77777777" w:rsidR="00A2035F" w:rsidRDefault="00A2035F" w:rsidP="002443C3">
      <w:pPr>
        <w:spacing w:after="0"/>
      </w:pPr>
      <w:r>
        <w:separator/>
      </w:r>
    </w:p>
  </w:endnote>
  <w:endnote w:type="continuationSeparator" w:id="0">
    <w:p w14:paraId="189252F9" w14:textId="77777777" w:rsidR="00A2035F" w:rsidRDefault="00A2035F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1704" w14:textId="77777777" w:rsidR="00107467" w:rsidRDefault="001074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2679" w14:textId="77777777" w:rsidR="00107467" w:rsidRDefault="00107467" w:rsidP="00107467">
    <w:pPr>
      <w:rPr>
        <w:sz w:val="18"/>
        <w:szCs w:val="18"/>
      </w:rPr>
    </w:pPr>
  </w:p>
  <w:p w14:paraId="7693EEE2" w14:textId="77777777" w:rsidR="00107467" w:rsidRDefault="00107467" w:rsidP="00107467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44048C4" w14:textId="77777777" w:rsidR="00107467" w:rsidRDefault="00107467" w:rsidP="00107467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1EF7E4EC" w14:textId="77777777" w:rsidR="00107467" w:rsidRDefault="001074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0471" w14:textId="77777777" w:rsidR="00107467" w:rsidRDefault="001074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23F1" w14:textId="77777777" w:rsidR="00A2035F" w:rsidRDefault="00A2035F" w:rsidP="002443C3">
      <w:pPr>
        <w:spacing w:after="0"/>
      </w:pPr>
      <w:r>
        <w:separator/>
      </w:r>
    </w:p>
  </w:footnote>
  <w:footnote w:type="continuationSeparator" w:id="0">
    <w:p w14:paraId="2EB21E09" w14:textId="77777777" w:rsidR="00A2035F" w:rsidRDefault="00A2035F" w:rsidP="00244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AB57" w14:textId="77777777" w:rsidR="00107467" w:rsidRDefault="001074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219A" w14:textId="77777777" w:rsidR="00107467" w:rsidRDefault="001074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DB12" w14:textId="77777777" w:rsidR="00107467" w:rsidRDefault="001074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D7DE2"/>
    <w:multiLevelType w:val="hybridMultilevel"/>
    <w:tmpl w:val="4F8ABB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B2A5B13"/>
    <w:multiLevelType w:val="hybridMultilevel"/>
    <w:tmpl w:val="81BC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272039">
    <w:abstractNumId w:val="0"/>
  </w:num>
  <w:num w:numId="2" w16cid:durableId="13271002">
    <w:abstractNumId w:val="1"/>
  </w:num>
  <w:num w:numId="3" w16cid:durableId="1750615863">
    <w:abstractNumId w:val="2"/>
  </w:num>
  <w:num w:numId="4" w16cid:durableId="81801566">
    <w:abstractNumId w:val="4"/>
  </w:num>
  <w:num w:numId="5" w16cid:durableId="353501438">
    <w:abstractNumId w:val="3"/>
  </w:num>
  <w:num w:numId="6" w16cid:durableId="5328099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84C"/>
    <w:rsid w:val="000B2C33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257D"/>
    <w:rsid w:val="000E3197"/>
    <w:rsid w:val="000E5433"/>
    <w:rsid w:val="000E5930"/>
    <w:rsid w:val="000F0E0F"/>
    <w:rsid w:val="000F1835"/>
    <w:rsid w:val="000F238B"/>
    <w:rsid w:val="000F59A9"/>
    <w:rsid w:val="001009AE"/>
    <w:rsid w:val="001021D6"/>
    <w:rsid w:val="001027EE"/>
    <w:rsid w:val="0010481D"/>
    <w:rsid w:val="00105659"/>
    <w:rsid w:val="00106BB5"/>
    <w:rsid w:val="00107467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599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462C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03E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1738F"/>
    <w:rsid w:val="00222AF7"/>
    <w:rsid w:val="002245FA"/>
    <w:rsid w:val="0022538D"/>
    <w:rsid w:val="00226A67"/>
    <w:rsid w:val="00226E00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20DD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0C18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D4E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3D4C"/>
    <w:rsid w:val="00384B4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B5999"/>
    <w:rsid w:val="003C0099"/>
    <w:rsid w:val="003C0DCF"/>
    <w:rsid w:val="003C13EE"/>
    <w:rsid w:val="003C17DA"/>
    <w:rsid w:val="003C1C21"/>
    <w:rsid w:val="003C5E24"/>
    <w:rsid w:val="003C65A3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19A4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4FE1"/>
    <w:rsid w:val="00425C3A"/>
    <w:rsid w:val="00431424"/>
    <w:rsid w:val="004321FD"/>
    <w:rsid w:val="0043245E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5568"/>
    <w:rsid w:val="004772CB"/>
    <w:rsid w:val="00480385"/>
    <w:rsid w:val="00480AD8"/>
    <w:rsid w:val="00481A7B"/>
    <w:rsid w:val="004831CD"/>
    <w:rsid w:val="004917AF"/>
    <w:rsid w:val="004919CF"/>
    <w:rsid w:val="00493D91"/>
    <w:rsid w:val="00493F3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2F9D"/>
    <w:rsid w:val="004E546B"/>
    <w:rsid w:val="004E5FF9"/>
    <w:rsid w:val="004F0E92"/>
    <w:rsid w:val="004F1811"/>
    <w:rsid w:val="004F4A8C"/>
    <w:rsid w:val="004F5147"/>
    <w:rsid w:val="004F5F01"/>
    <w:rsid w:val="004F6EAC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8B3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5F92"/>
    <w:rsid w:val="00567392"/>
    <w:rsid w:val="0056766A"/>
    <w:rsid w:val="005703E5"/>
    <w:rsid w:val="0057040E"/>
    <w:rsid w:val="005711C7"/>
    <w:rsid w:val="00572433"/>
    <w:rsid w:val="005779F6"/>
    <w:rsid w:val="00582E66"/>
    <w:rsid w:val="005864FF"/>
    <w:rsid w:val="00587988"/>
    <w:rsid w:val="00590146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C54EB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9047E"/>
    <w:rsid w:val="0089285F"/>
    <w:rsid w:val="0089337D"/>
    <w:rsid w:val="00896D90"/>
    <w:rsid w:val="00896EE5"/>
    <w:rsid w:val="008A04C0"/>
    <w:rsid w:val="008A0F5B"/>
    <w:rsid w:val="008A29AD"/>
    <w:rsid w:val="008A2E1E"/>
    <w:rsid w:val="008A40A7"/>
    <w:rsid w:val="008A5350"/>
    <w:rsid w:val="008A64D1"/>
    <w:rsid w:val="008B0DE7"/>
    <w:rsid w:val="008B2BE5"/>
    <w:rsid w:val="008B3503"/>
    <w:rsid w:val="008B633E"/>
    <w:rsid w:val="008B7968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02B3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10EB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9110C"/>
    <w:rsid w:val="009912AE"/>
    <w:rsid w:val="0099151E"/>
    <w:rsid w:val="00991863"/>
    <w:rsid w:val="0099365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3A0E"/>
    <w:rsid w:val="009F3D5C"/>
    <w:rsid w:val="009F481F"/>
    <w:rsid w:val="009F4C9D"/>
    <w:rsid w:val="009F51D2"/>
    <w:rsid w:val="009F5CD1"/>
    <w:rsid w:val="00A012D3"/>
    <w:rsid w:val="00A02791"/>
    <w:rsid w:val="00A03069"/>
    <w:rsid w:val="00A035F4"/>
    <w:rsid w:val="00A03C52"/>
    <w:rsid w:val="00A04972"/>
    <w:rsid w:val="00A11977"/>
    <w:rsid w:val="00A13025"/>
    <w:rsid w:val="00A15243"/>
    <w:rsid w:val="00A161F9"/>
    <w:rsid w:val="00A2035F"/>
    <w:rsid w:val="00A207BA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66"/>
    <w:rsid w:val="00A63F01"/>
    <w:rsid w:val="00A65F21"/>
    <w:rsid w:val="00A66762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2C67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308D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29C3"/>
    <w:rsid w:val="00BA408A"/>
    <w:rsid w:val="00BA417C"/>
    <w:rsid w:val="00BA42DE"/>
    <w:rsid w:val="00BA50CE"/>
    <w:rsid w:val="00BA572F"/>
    <w:rsid w:val="00BA68A6"/>
    <w:rsid w:val="00BA6D7D"/>
    <w:rsid w:val="00BB101F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2630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EAD"/>
    <w:rsid w:val="00D83085"/>
    <w:rsid w:val="00D86135"/>
    <w:rsid w:val="00D86208"/>
    <w:rsid w:val="00D90CEC"/>
    <w:rsid w:val="00D91722"/>
    <w:rsid w:val="00D92361"/>
    <w:rsid w:val="00D92B1E"/>
    <w:rsid w:val="00D9306E"/>
    <w:rsid w:val="00D94F01"/>
    <w:rsid w:val="00D9528B"/>
    <w:rsid w:val="00D954C5"/>
    <w:rsid w:val="00DA0328"/>
    <w:rsid w:val="00DA1266"/>
    <w:rsid w:val="00DA3245"/>
    <w:rsid w:val="00DA74CD"/>
    <w:rsid w:val="00DB21F3"/>
    <w:rsid w:val="00DB4986"/>
    <w:rsid w:val="00DB536F"/>
    <w:rsid w:val="00DC0359"/>
    <w:rsid w:val="00DC0AEE"/>
    <w:rsid w:val="00DC26A5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DF585E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421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1C3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56F"/>
    <w:rsid w:val="00EB2F62"/>
    <w:rsid w:val="00EB44CA"/>
    <w:rsid w:val="00EB54BA"/>
    <w:rsid w:val="00EC2BD8"/>
    <w:rsid w:val="00EC38D1"/>
    <w:rsid w:val="00EC3CE6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E795D"/>
    <w:rsid w:val="00EF007E"/>
    <w:rsid w:val="00EF042D"/>
    <w:rsid w:val="00EF082C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6E5"/>
    <w:rsid w:val="00F3562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4D00"/>
    <w:rsid w:val="00F6502C"/>
    <w:rsid w:val="00F65958"/>
    <w:rsid w:val="00F66500"/>
    <w:rsid w:val="00F66EFE"/>
    <w:rsid w:val="00F73D87"/>
    <w:rsid w:val="00F73DA7"/>
    <w:rsid w:val="00F747B6"/>
    <w:rsid w:val="00F76112"/>
    <w:rsid w:val="00F808B1"/>
    <w:rsid w:val="00F81C61"/>
    <w:rsid w:val="00F8250F"/>
    <w:rsid w:val="00F82BAE"/>
    <w:rsid w:val="00F82E7D"/>
    <w:rsid w:val="00F831EC"/>
    <w:rsid w:val="00F866F7"/>
    <w:rsid w:val="00F87B3E"/>
    <w:rsid w:val="00F92F7B"/>
    <w:rsid w:val="00F93A2C"/>
    <w:rsid w:val="00F942EF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2906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14DC"/>
    <w:rsid w:val="00FF4D3B"/>
    <w:rsid w:val="00FF6AE8"/>
    <w:rsid w:val="23F29849"/>
    <w:rsid w:val="43C07CDD"/>
    <w:rsid w:val="6F42F209"/>
    <w:rsid w:val="77A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0">
    <w:name w:val="Normal0"/>
    <w:rsid w:val="003C0099"/>
    <w:pPr>
      <w:spacing w:after="0" w:line="276" w:lineRule="auto"/>
      <w:jc w:val="left"/>
    </w:pPr>
    <w:rPr>
      <w:rFonts w:ascii="Arial" w:eastAsia="Arial" w:hAnsi="Arial" w:cs="Arial"/>
      <w:lang w:val="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378B3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10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jf_thxFNZ-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BE8F-3C54-48C4-937D-66663496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6</cp:revision>
  <dcterms:created xsi:type="dcterms:W3CDTF">2022-01-17T16:49:00Z</dcterms:created>
  <dcterms:modified xsi:type="dcterms:W3CDTF">2023-05-19T16:22:00Z</dcterms:modified>
</cp:coreProperties>
</file>