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BF6F" w14:textId="1EF6B58B" w:rsidR="001B0B4B" w:rsidRPr="00C62F9C" w:rsidRDefault="0052615C" w:rsidP="001B0B4B">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w:t>
      </w:r>
      <w:r w:rsidR="001B0B4B" w:rsidRPr="00C62F9C">
        <w:rPr>
          <w:rFonts w:ascii="Montserrat" w:hAnsi="Montserrat" w:cstheme="minorBidi"/>
          <w:b/>
          <w:color w:val="000000" w:themeColor="text1"/>
          <w:kern w:val="24"/>
          <w:sz w:val="48"/>
          <w:szCs w:val="48"/>
        </w:rPr>
        <w:t>es</w:t>
      </w:r>
    </w:p>
    <w:p w14:paraId="0C553CCD" w14:textId="2F4D967A" w:rsidR="004E47ED" w:rsidRDefault="006E3A5B" w:rsidP="004E47ED">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3</w:t>
      </w:r>
      <w:r w:rsidR="0052615C">
        <w:rPr>
          <w:rFonts w:ascii="Montserrat" w:hAnsi="Montserrat" w:cstheme="minorBidi"/>
          <w:b/>
          <w:color w:val="000000" w:themeColor="text1"/>
          <w:kern w:val="24"/>
          <w:sz w:val="56"/>
          <w:szCs w:val="48"/>
        </w:rPr>
        <w:t>1</w:t>
      </w:r>
    </w:p>
    <w:p w14:paraId="3D0A4BCE" w14:textId="53B8A47F" w:rsidR="004E47ED" w:rsidRDefault="004E47ED" w:rsidP="004E47ED">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6E3A5B">
        <w:rPr>
          <w:rFonts w:ascii="Montserrat" w:hAnsi="Montserrat" w:cstheme="minorBidi"/>
          <w:b/>
          <w:color w:val="000000" w:themeColor="text1"/>
          <w:kern w:val="24"/>
          <w:sz w:val="48"/>
          <w:szCs w:val="48"/>
        </w:rPr>
        <w:t>mayo</w:t>
      </w:r>
    </w:p>
    <w:p w14:paraId="32C0CC99" w14:textId="77777777" w:rsidR="001B0B4B" w:rsidRPr="00CC0525"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5BB4FE06" w14:textId="46AAB570" w:rsidR="002F1612" w:rsidRPr="00D7183F" w:rsidRDefault="002C60AA" w:rsidP="002F1612">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Lengua Materna</w:t>
      </w:r>
    </w:p>
    <w:p w14:paraId="49820C16" w14:textId="77777777" w:rsidR="002F1612" w:rsidRPr="00C930A8" w:rsidRDefault="002F1612" w:rsidP="002F1612">
      <w:pPr>
        <w:pStyle w:val="NormalWeb"/>
        <w:spacing w:before="0" w:beforeAutospacing="0" w:after="0" w:afterAutospacing="0"/>
        <w:jc w:val="center"/>
        <w:rPr>
          <w:rFonts w:ascii="Montserrat" w:hAnsi="Montserrat" w:cstheme="minorBidi"/>
          <w:color w:val="000000" w:themeColor="text1"/>
          <w:kern w:val="24"/>
          <w:sz w:val="40"/>
          <w:szCs w:val="40"/>
        </w:rPr>
      </w:pPr>
    </w:p>
    <w:p w14:paraId="1117DC7E" w14:textId="76CBA4CB" w:rsidR="00EA49C6" w:rsidRDefault="00C930A8" w:rsidP="00E5311E">
      <w:pPr>
        <w:pBdr>
          <w:top w:val="nil"/>
          <w:left w:val="nil"/>
          <w:bottom w:val="nil"/>
          <w:right w:val="nil"/>
          <w:between w:val="nil"/>
        </w:pBdr>
        <w:spacing w:after="0" w:line="240" w:lineRule="auto"/>
        <w:jc w:val="center"/>
        <w:rPr>
          <w:rFonts w:ascii="Montserrat" w:eastAsiaTheme="minorEastAsia" w:hAnsi="Montserrat"/>
          <w:bCs/>
          <w:i/>
          <w:iCs/>
          <w:color w:val="000000" w:themeColor="text1"/>
          <w:kern w:val="24"/>
          <w:sz w:val="48"/>
          <w:szCs w:val="48"/>
          <w:lang w:eastAsia="es-MX"/>
        </w:rPr>
      </w:pPr>
      <w:r w:rsidRPr="00C930A8">
        <w:rPr>
          <w:rFonts w:ascii="Montserrat" w:eastAsiaTheme="minorEastAsia" w:hAnsi="Montserrat"/>
          <w:bCs/>
          <w:i/>
          <w:iCs/>
          <w:color w:val="000000" w:themeColor="text1"/>
          <w:kern w:val="24"/>
          <w:sz w:val="48"/>
          <w:szCs w:val="48"/>
          <w:lang w:eastAsia="es-MX"/>
        </w:rPr>
        <w:t>¿C</w:t>
      </w:r>
      <w:r>
        <w:rPr>
          <w:rFonts w:ascii="Montserrat" w:eastAsiaTheme="minorEastAsia" w:hAnsi="Montserrat"/>
          <w:bCs/>
          <w:i/>
          <w:iCs/>
          <w:color w:val="000000" w:themeColor="text1"/>
          <w:kern w:val="24"/>
          <w:sz w:val="48"/>
          <w:szCs w:val="48"/>
          <w:lang w:eastAsia="es-MX"/>
        </w:rPr>
        <w:t>ómo se juegan los juegos?</w:t>
      </w:r>
    </w:p>
    <w:p w14:paraId="7D7118A6" w14:textId="77777777" w:rsidR="00C930A8" w:rsidRPr="00305B05" w:rsidRDefault="00C930A8" w:rsidP="00E5311E">
      <w:pPr>
        <w:pBdr>
          <w:top w:val="nil"/>
          <w:left w:val="nil"/>
          <w:bottom w:val="nil"/>
          <w:right w:val="nil"/>
          <w:between w:val="nil"/>
        </w:pBdr>
        <w:spacing w:after="0" w:line="240" w:lineRule="auto"/>
        <w:jc w:val="center"/>
        <w:rPr>
          <w:rFonts w:ascii="Montserrat" w:hAnsi="Montserrat"/>
          <w:bCs/>
          <w:iCs/>
          <w:sz w:val="48"/>
          <w:szCs w:val="48"/>
        </w:rPr>
      </w:pPr>
    </w:p>
    <w:p w14:paraId="253DC4CB" w14:textId="03ED5F02" w:rsidR="001A54C0" w:rsidRDefault="002F1612" w:rsidP="00C930A8">
      <w:pPr>
        <w:pBdr>
          <w:top w:val="nil"/>
          <w:left w:val="nil"/>
          <w:bottom w:val="nil"/>
          <w:right w:val="nil"/>
          <w:between w:val="nil"/>
        </w:pBdr>
        <w:spacing w:after="0" w:line="240" w:lineRule="auto"/>
        <w:jc w:val="both"/>
        <w:rPr>
          <w:rFonts w:ascii="Montserrat" w:hAnsi="Montserrat"/>
          <w:i/>
        </w:rPr>
      </w:pPr>
      <w:r w:rsidRPr="00D7183F">
        <w:rPr>
          <w:rFonts w:ascii="Montserrat" w:hAnsi="Montserrat"/>
          <w:b/>
          <w:i/>
        </w:rPr>
        <w:t>Aprendizaje esperado:</w:t>
      </w:r>
      <w:r w:rsidRPr="00D7183F">
        <w:rPr>
          <w:rFonts w:ascii="Montserrat" w:hAnsi="Montserrat"/>
          <w:i/>
        </w:rPr>
        <w:t xml:space="preserve"> </w:t>
      </w:r>
      <w:r w:rsidR="00C160BA">
        <w:rPr>
          <w:rFonts w:ascii="Montserrat" w:hAnsi="Montserrat"/>
          <w:i/>
        </w:rPr>
        <w:t>a</w:t>
      </w:r>
      <w:r w:rsidR="00C930A8" w:rsidRPr="00C930A8">
        <w:rPr>
          <w:rFonts w:ascii="Montserrat" w:hAnsi="Montserrat"/>
          <w:i/>
        </w:rPr>
        <w:t>prende y reinventa rimas y coplas.</w:t>
      </w:r>
    </w:p>
    <w:p w14:paraId="101DBE76" w14:textId="77777777" w:rsidR="00C930A8" w:rsidRPr="00D7183F" w:rsidRDefault="00C930A8" w:rsidP="00C930A8">
      <w:pPr>
        <w:pBdr>
          <w:top w:val="nil"/>
          <w:left w:val="nil"/>
          <w:bottom w:val="nil"/>
          <w:right w:val="nil"/>
          <w:between w:val="nil"/>
        </w:pBdr>
        <w:spacing w:after="0" w:line="240" w:lineRule="auto"/>
        <w:jc w:val="both"/>
        <w:rPr>
          <w:rFonts w:ascii="Montserrat" w:hAnsi="Montserrat"/>
          <w:i/>
        </w:rPr>
      </w:pPr>
    </w:p>
    <w:p w14:paraId="2AD03EE1" w14:textId="11647E2C" w:rsidR="00717E69" w:rsidRDefault="002F1612" w:rsidP="004B5D6E">
      <w:pPr>
        <w:pBdr>
          <w:top w:val="nil"/>
          <w:left w:val="nil"/>
          <w:bottom w:val="nil"/>
          <w:right w:val="nil"/>
          <w:between w:val="nil"/>
        </w:pBdr>
        <w:spacing w:after="0" w:line="240" w:lineRule="auto"/>
        <w:jc w:val="both"/>
        <w:rPr>
          <w:rFonts w:ascii="Montserrat" w:hAnsi="Montserrat"/>
          <w:bCs/>
          <w:i/>
        </w:rPr>
      </w:pPr>
      <w:r w:rsidRPr="00D7183F">
        <w:rPr>
          <w:rFonts w:ascii="Montserrat" w:hAnsi="Montserrat"/>
          <w:b/>
          <w:i/>
        </w:rPr>
        <w:t>Énfasis</w:t>
      </w:r>
      <w:r w:rsidR="009028A1" w:rsidRPr="00D7183F">
        <w:rPr>
          <w:rFonts w:ascii="Montserrat" w:hAnsi="Montserrat"/>
          <w:b/>
          <w:i/>
        </w:rPr>
        <w:t>:</w:t>
      </w:r>
      <w:r w:rsidR="009C357B" w:rsidRPr="00D7183F">
        <w:rPr>
          <w:rFonts w:ascii="Montserrat" w:hAnsi="Montserrat"/>
          <w:b/>
          <w:i/>
        </w:rPr>
        <w:t xml:space="preserve"> </w:t>
      </w:r>
      <w:r w:rsidR="00C160BA">
        <w:rPr>
          <w:rFonts w:ascii="Montserrat" w:hAnsi="Montserrat"/>
          <w:bCs/>
          <w:i/>
        </w:rPr>
        <w:t>c</w:t>
      </w:r>
      <w:r w:rsidR="00C930A8" w:rsidRPr="00C930A8">
        <w:rPr>
          <w:rFonts w:ascii="Montserrat" w:hAnsi="Montserrat"/>
          <w:bCs/>
          <w:i/>
        </w:rPr>
        <w:t>ontinúa con su formación como lector autónomo, y localiza textos sobre juegos y describe de qué se tratan.</w:t>
      </w:r>
    </w:p>
    <w:p w14:paraId="234D2604" w14:textId="1093D6E8" w:rsidR="004B5D6E" w:rsidRDefault="004B5D6E" w:rsidP="00194EF1">
      <w:pPr>
        <w:pBdr>
          <w:top w:val="nil"/>
          <w:left w:val="nil"/>
          <w:bottom w:val="nil"/>
          <w:right w:val="nil"/>
          <w:between w:val="nil"/>
        </w:pBdr>
        <w:spacing w:after="0" w:line="240" w:lineRule="auto"/>
        <w:jc w:val="both"/>
        <w:rPr>
          <w:rFonts w:ascii="Montserrat" w:hAnsi="Montserrat"/>
          <w:b/>
        </w:rPr>
      </w:pPr>
    </w:p>
    <w:p w14:paraId="12A84A71" w14:textId="77777777" w:rsidR="00194EF1" w:rsidRPr="00194EF1" w:rsidRDefault="00194EF1" w:rsidP="00194EF1">
      <w:pPr>
        <w:pBdr>
          <w:top w:val="nil"/>
          <w:left w:val="nil"/>
          <w:bottom w:val="nil"/>
          <w:right w:val="nil"/>
          <w:between w:val="nil"/>
        </w:pBdr>
        <w:spacing w:after="0" w:line="240" w:lineRule="auto"/>
        <w:jc w:val="both"/>
        <w:rPr>
          <w:rFonts w:ascii="Montserrat" w:hAnsi="Montserrat"/>
          <w:b/>
        </w:rPr>
      </w:pPr>
    </w:p>
    <w:p w14:paraId="10EBED97" w14:textId="12090D64" w:rsidR="002F1612" w:rsidRPr="00A277F0" w:rsidRDefault="00717E69" w:rsidP="00194EF1">
      <w:pPr>
        <w:spacing w:after="0" w:line="240" w:lineRule="auto"/>
        <w:jc w:val="both"/>
        <w:rPr>
          <w:rFonts w:ascii="Montserrat" w:hAnsi="Montserrat"/>
          <w:b/>
          <w:sz w:val="28"/>
          <w:szCs w:val="28"/>
        </w:rPr>
      </w:pPr>
      <w:r w:rsidRPr="00A277F0">
        <w:rPr>
          <w:rFonts w:ascii="Montserrat" w:hAnsi="Montserrat"/>
          <w:b/>
          <w:sz w:val="28"/>
          <w:szCs w:val="28"/>
        </w:rPr>
        <w:t>¿</w:t>
      </w:r>
      <w:r w:rsidR="002F1612" w:rsidRPr="00A277F0">
        <w:rPr>
          <w:rFonts w:ascii="Montserrat" w:hAnsi="Montserrat"/>
          <w:b/>
          <w:sz w:val="28"/>
          <w:szCs w:val="28"/>
        </w:rPr>
        <w:t>Qué vamos a aprender?</w:t>
      </w:r>
    </w:p>
    <w:p w14:paraId="1DFEE359" w14:textId="4BDFC6D5" w:rsidR="009C357B" w:rsidRPr="00194EF1" w:rsidRDefault="009C357B" w:rsidP="00194EF1">
      <w:pPr>
        <w:pBdr>
          <w:top w:val="nil"/>
          <w:left w:val="nil"/>
          <w:bottom w:val="nil"/>
          <w:right w:val="nil"/>
          <w:between w:val="nil"/>
        </w:pBdr>
        <w:spacing w:after="0" w:line="240" w:lineRule="auto"/>
        <w:jc w:val="both"/>
        <w:rPr>
          <w:rFonts w:ascii="Montserrat" w:hAnsi="Montserrat"/>
        </w:rPr>
      </w:pPr>
    </w:p>
    <w:p w14:paraId="62DBC067" w14:textId="050E8539" w:rsidR="00F17838" w:rsidRDefault="00F17838" w:rsidP="00194EF1">
      <w:pPr>
        <w:pBdr>
          <w:top w:val="nil"/>
          <w:left w:val="nil"/>
          <w:bottom w:val="nil"/>
          <w:right w:val="nil"/>
          <w:between w:val="nil"/>
        </w:pBdr>
        <w:spacing w:after="0" w:line="240" w:lineRule="auto"/>
        <w:jc w:val="both"/>
        <w:rPr>
          <w:rFonts w:ascii="Montserrat" w:hAnsi="Montserrat"/>
        </w:rPr>
      </w:pPr>
      <w:r w:rsidRPr="00194EF1">
        <w:rPr>
          <w:rFonts w:ascii="Montserrat" w:hAnsi="Montserrat"/>
        </w:rPr>
        <w:t>Continuarás con tu formación como lector autónomo; además localizarás textos</w:t>
      </w:r>
      <w:r w:rsidR="00DD04FD" w:rsidRPr="00194EF1">
        <w:rPr>
          <w:rFonts w:ascii="Montserrat" w:hAnsi="Montserrat"/>
        </w:rPr>
        <w:t xml:space="preserve"> sobre juegos y </w:t>
      </w:r>
      <w:r w:rsidR="009E25FF" w:rsidRPr="00194EF1">
        <w:rPr>
          <w:rFonts w:ascii="Montserrat" w:hAnsi="Montserrat"/>
        </w:rPr>
        <w:t>describirás de qué se tratan.</w:t>
      </w:r>
    </w:p>
    <w:p w14:paraId="1919963B" w14:textId="7A79EC08" w:rsidR="00CC0525" w:rsidRDefault="00CC0525" w:rsidP="00194EF1">
      <w:pPr>
        <w:pBdr>
          <w:top w:val="nil"/>
          <w:left w:val="nil"/>
          <w:bottom w:val="nil"/>
          <w:right w:val="nil"/>
          <w:between w:val="nil"/>
        </w:pBdr>
        <w:spacing w:after="0" w:line="240" w:lineRule="auto"/>
        <w:jc w:val="both"/>
        <w:rPr>
          <w:rFonts w:ascii="Montserrat" w:hAnsi="Montserrat"/>
        </w:rPr>
      </w:pPr>
    </w:p>
    <w:p w14:paraId="3260DA21" w14:textId="77777777" w:rsidR="00CC0525" w:rsidRDefault="00CC0525" w:rsidP="00194EF1">
      <w:pPr>
        <w:pBdr>
          <w:top w:val="nil"/>
          <w:left w:val="nil"/>
          <w:bottom w:val="nil"/>
          <w:right w:val="nil"/>
          <w:between w:val="nil"/>
        </w:pBdr>
        <w:spacing w:after="0" w:line="240" w:lineRule="auto"/>
        <w:jc w:val="both"/>
        <w:rPr>
          <w:rFonts w:ascii="Montserrat" w:hAnsi="Montserrat"/>
        </w:rPr>
      </w:pPr>
    </w:p>
    <w:p w14:paraId="6CB1C25A" w14:textId="77777777" w:rsidR="00CC0525" w:rsidRPr="00A277F0" w:rsidRDefault="00CC0525" w:rsidP="00CC0525">
      <w:pPr>
        <w:pBdr>
          <w:top w:val="nil"/>
          <w:left w:val="nil"/>
          <w:bottom w:val="nil"/>
          <w:right w:val="nil"/>
          <w:between w:val="nil"/>
        </w:pBdr>
        <w:spacing w:after="0" w:line="240" w:lineRule="auto"/>
        <w:jc w:val="both"/>
        <w:rPr>
          <w:rFonts w:ascii="Montserrat" w:hAnsi="Montserrat"/>
          <w:b/>
          <w:sz w:val="28"/>
          <w:szCs w:val="28"/>
        </w:rPr>
      </w:pPr>
      <w:r w:rsidRPr="00A277F0">
        <w:rPr>
          <w:rFonts w:ascii="Montserrat" w:hAnsi="Montserrat"/>
          <w:b/>
          <w:sz w:val="28"/>
          <w:szCs w:val="28"/>
        </w:rPr>
        <w:t>¿Qué hacemos?</w:t>
      </w:r>
    </w:p>
    <w:p w14:paraId="46D56899" w14:textId="77777777" w:rsidR="00F17838" w:rsidRPr="00194EF1" w:rsidRDefault="00F17838" w:rsidP="00194EF1">
      <w:pPr>
        <w:pBdr>
          <w:top w:val="nil"/>
          <w:left w:val="nil"/>
          <w:bottom w:val="nil"/>
          <w:right w:val="nil"/>
          <w:between w:val="nil"/>
        </w:pBdr>
        <w:spacing w:after="0" w:line="240" w:lineRule="auto"/>
        <w:jc w:val="both"/>
        <w:rPr>
          <w:rFonts w:ascii="Montserrat" w:hAnsi="Montserrat"/>
        </w:rPr>
      </w:pPr>
    </w:p>
    <w:p w14:paraId="6E082912" w14:textId="77D54ADE" w:rsidR="00E227C6" w:rsidRPr="00194EF1" w:rsidRDefault="009E25FF" w:rsidP="00194EF1">
      <w:pPr>
        <w:pStyle w:val="Prrafodelista"/>
        <w:tabs>
          <w:tab w:val="left" w:pos="316"/>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Para iniciar la sesión, observa el siguiente</w:t>
      </w:r>
      <w:r w:rsidR="00E227C6" w:rsidRPr="00194EF1">
        <w:rPr>
          <w:rFonts w:ascii="Montserrat" w:eastAsia="Times New Roman" w:hAnsi="Montserrat" w:cs="Arial"/>
          <w:color w:val="000000" w:themeColor="text1"/>
        </w:rPr>
        <w:t xml:space="preserve"> video.</w:t>
      </w:r>
    </w:p>
    <w:p w14:paraId="4CA60ECC" w14:textId="77777777" w:rsidR="00B35BF0" w:rsidRPr="00194EF1" w:rsidRDefault="00B35BF0" w:rsidP="00194EF1">
      <w:pPr>
        <w:pStyle w:val="Prrafodelista"/>
        <w:tabs>
          <w:tab w:val="left" w:pos="316"/>
        </w:tabs>
        <w:spacing w:after="0" w:line="240" w:lineRule="auto"/>
        <w:ind w:left="0"/>
        <w:jc w:val="both"/>
        <w:rPr>
          <w:rFonts w:ascii="Montserrat" w:eastAsia="Times New Roman" w:hAnsi="Montserrat" w:cs="Arial"/>
          <w:b/>
          <w:color w:val="000000" w:themeColor="text1"/>
        </w:rPr>
      </w:pPr>
    </w:p>
    <w:p w14:paraId="4CD19276" w14:textId="6D4ADE04" w:rsidR="00B35BF0" w:rsidRPr="00194EF1" w:rsidRDefault="00B35BF0" w:rsidP="00194EF1">
      <w:pPr>
        <w:pStyle w:val="Prrafodelista"/>
        <w:numPr>
          <w:ilvl w:val="0"/>
          <w:numId w:val="40"/>
        </w:numPr>
        <w:spacing w:after="0" w:line="240" w:lineRule="auto"/>
        <w:jc w:val="both"/>
        <w:rPr>
          <w:rFonts w:ascii="Montserrat" w:hAnsi="Montserrat" w:cs="Arial"/>
          <w:b/>
          <w:bCs/>
        </w:rPr>
      </w:pPr>
      <w:r w:rsidRPr="00194EF1">
        <w:rPr>
          <w:rFonts w:ascii="Montserrat" w:hAnsi="Montserrat" w:cs="Arial"/>
          <w:b/>
          <w:bCs/>
        </w:rPr>
        <w:t>Hagamos que suceda – Juegos y deportes, herencia ancestral.</w:t>
      </w:r>
    </w:p>
    <w:p w14:paraId="2BFAFCBC" w14:textId="1674FA72" w:rsidR="00DF7BDA" w:rsidRPr="00194EF1" w:rsidRDefault="004530DF" w:rsidP="00194EF1">
      <w:pPr>
        <w:pStyle w:val="Prrafodelista"/>
        <w:tabs>
          <w:tab w:val="left" w:pos="316"/>
        </w:tabs>
        <w:spacing w:after="0" w:line="240" w:lineRule="auto"/>
        <w:jc w:val="both"/>
        <w:rPr>
          <w:rFonts w:ascii="Montserrat" w:eastAsia="Times New Roman" w:hAnsi="Montserrat" w:cs="Arial"/>
          <w:b/>
          <w:color w:val="000000" w:themeColor="text1"/>
        </w:rPr>
      </w:pPr>
      <w:hyperlink r:id="rId8" w:history="1">
        <w:r w:rsidR="00B35BF0" w:rsidRPr="00194EF1">
          <w:rPr>
            <w:rStyle w:val="Hipervnculo"/>
            <w:rFonts w:ascii="Montserrat" w:hAnsi="Montserrat" w:cs="Arial"/>
          </w:rPr>
          <w:t>https://www.yout</w:t>
        </w:r>
        <w:r w:rsidR="00B35BF0" w:rsidRPr="00194EF1">
          <w:rPr>
            <w:rStyle w:val="Hipervnculo"/>
            <w:rFonts w:ascii="Montserrat" w:hAnsi="Montserrat" w:cs="Arial"/>
          </w:rPr>
          <w:t>ube.com/watch?v=4NBFHitkKNg</w:t>
        </w:r>
      </w:hyperlink>
    </w:p>
    <w:p w14:paraId="2620340C" w14:textId="77777777" w:rsidR="00B35BF0" w:rsidRPr="00194EF1" w:rsidRDefault="00B35BF0" w:rsidP="00194EF1">
      <w:pPr>
        <w:pStyle w:val="Prrafodelista"/>
        <w:tabs>
          <w:tab w:val="left" w:pos="316"/>
        </w:tabs>
        <w:spacing w:after="0" w:line="240" w:lineRule="auto"/>
        <w:ind w:left="0"/>
        <w:jc w:val="both"/>
        <w:rPr>
          <w:rFonts w:ascii="Montserrat" w:eastAsia="Times New Roman" w:hAnsi="Montserrat" w:cs="Arial"/>
          <w:color w:val="000000" w:themeColor="text1"/>
        </w:rPr>
      </w:pPr>
    </w:p>
    <w:p w14:paraId="46A2DB58" w14:textId="696A17CE" w:rsidR="00E227C6" w:rsidRPr="00194EF1" w:rsidRDefault="00E227C6" w:rsidP="00194EF1">
      <w:pPr>
        <w:pStyle w:val="Prrafodelista"/>
        <w:tabs>
          <w:tab w:val="left" w:pos="316"/>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Existen muchos juegos desde la época prehispánica.</w:t>
      </w:r>
    </w:p>
    <w:p w14:paraId="798EB586" w14:textId="77777777" w:rsidR="008B5BF9" w:rsidRPr="00194EF1" w:rsidRDefault="008B5BF9" w:rsidP="00194EF1">
      <w:pPr>
        <w:pStyle w:val="Prrafodelista"/>
        <w:tabs>
          <w:tab w:val="left" w:pos="316"/>
        </w:tabs>
        <w:spacing w:after="0" w:line="240" w:lineRule="auto"/>
        <w:ind w:left="0"/>
        <w:jc w:val="both"/>
        <w:rPr>
          <w:rFonts w:ascii="Montserrat" w:eastAsia="Times New Roman" w:hAnsi="Montserrat" w:cs="Arial"/>
          <w:b/>
          <w:color w:val="000000" w:themeColor="text1"/>
        </w:rPr>
      </w:pPr>
    </w:p>
    <w:p w14:paraId="19C44E99" w14:textId="77777777" w:rsidR="002B7C90" w:rsidRPr="00194EF1" w:rsidRDefault="00E227C6" w:rsidP="00194EF1">
      <w:pPr>
        <w:pStyle w:val="Prrafodelista"/>
        <w:tabs>
          <w:tab w:val="left" w:pos="316"/>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w:t>
      </w:r>
      <w:r w:rsidR="008B5BF9" w:rsidRPr="00194EF1">
        <w:rPr>
          <w:rFonts w:ascii="Montserrat" w:eastAsia="Times New Roman" w:hAnsi="Montserrat" w:cs="Arial"/>
          <w:color w:val="000000" w:themeColor="text1"/>
        </w:rPr>
        <w:t>R</w:t>
      </w:r>
      <w:r w:rsidRPr="00194EF1">
        <w:rPr>
          <w:rFonts w:ascii="Montserrat" w:eastAsia="Times New Roman" w:hAnsi="Montserrat" w:cs="Arial"/>
          <w:color w:val="000000" w:themeColor="text1"/>
        </w:rPr>
        <w:t>econociste algunos?</w:t>
      </w:r>
    </w:p>
    <w:p w14:paraId="1EAE88D1" w14:textId="77777777" w:rsidR="002B7C90" w:rsidRPr="00194EF1" w:rsidRDefault="002B7C90" w:rsidP="00194EF1">
      <w:pPr>
        <w:pStyle w:val="Prrafodelista"/>
        <w:tabs>
          <w:tab w:val="left" w:pos="316"/>
        </w:tabs>
        <w:spacing w:after="0" w:line="240" w:lineRule="auto"/>
        <w:ind w:left="0"/>
        <w:jc w:val="both"/>
        <w:rPr>
          <w:rFonts w:ascii="Montserrat" w:eastAsia="Times New Roman" w:hAnsi="Montserrat" w:cs="Arial"/>
          <w:color w:val="000000" w:themeColor="text1"/>
        </w:rPr>
      </w:pPr>
    </w:p>
    <w:p w14:paraId="17163A61" w14:textId="42A509C7" w:rsidR="00E85C41" w:rsidRPr="00194EF1" w:rsidRDefault="002B7C90" w:rsidP="00194EF1">
      <w:pPr>
        <w:pStyle w:val="Prrafodelista"/>
        <w:tabs>
          <w:tab w:val="left" w:pos="316"/>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lastRenderedPageBreak/>
        <w:t>Algunos de los juegos</w:t>
      </w:r>
      <w:r w:rsidR="00032B9E" w:rsidRPr="00194EF1">
        <w:rPr>
          <w:rFonts w:ascii="Montserrat" w:eastAsia="Times New Roman" w:hAnsi="Montserrat" w:cs="Arial"/>
          <w:color w:val="000000" w:themeColor="text1"/>
        </w:rPr>
        <w:t xml:space="preserve"> que se presentan</w:t>
      </w:r>
      <w:r w:rsidR="00E85C41" w:rsidRPr="00194EF1">
        <w:rPr>
          <w:rFonts w:ascii="Montserrat" w:eastAsia="Times New Roman" w:hAnsi="Montserrat" w:cs="Arial"/>
          <w:color w:val="000000" w:themeColor="text1"/>
        </w:rPr>
        <w:t xml:space="preserve"> en el video son, el</w:t>
      </w:r>
      <w:r w:rsidR="00E227C6" w:rsidRPr="00194EF1">
        <w:rPr>
          <w:rFonts w:ascii="Montserrat" w:eastAsia="Times New Roman" w:hAnsi="Montserrat" w:cs="Arial"/>
          <w:color w:val="000000" w:themeColor="text1"/>
        </w:rPr>
        <w:t xml:space="preserve"> juego de la pelota,</w:t>
      </w:r>
      <w:r w:rsidR="00E227C6" w:rsidRPr="00194EF1">
        <w:rPr>
          <w:rFonts w:ascii="Montserrat" w:eastAsia="Times New Roman" w:hAnsi="Montserrat" w:cs="Arial"/>
          <w:b/>
          <w:color w:val="000000" w:themeColor="text1"/>
        </w:rPr>
        <w:t xml:space="preserve"> </w:t>
      </w:r>
      <w:r w:rsidR="00E227C6" w:rsidRPr="00194EF1">
        <w:rPr>
          <w:rFonts w:ascii="Montserrat" w:eastAsia="Times New Roman" w:hAnsi="Montserrat" w:cs="Arial"/>
          <w:color w:val="000000" w:themeColor="text1"/>
        </w:rPr>
        <w:t>avión,</w:t>
      </w:r>
      <w:r w:rsidR="00E227C6" w:rsidRPr="00194EF1">
        <w:rPr>
          <w:rFonts w:ascii="Montserrat" w:eastAsia="Times New Roman" w:hAnsi="Montserrat" w:cs="Arial"/>
          <w:b/>
          <w:color w:val="000000" w:themeColor="text1"/>
        </w:rPr>
        <w:t xml:space="preserve"> </w:t>
      </w:r>
      <w:r w:rsidR="00E227C6" w:rsidRPr="00194EF1">
        <w:rPr>
          <w:rFonts w:ascii="Montserrat" w:eastAsia="Times New Roman" w:hAnsi="Montserrat" w:cs="Arial"/>
          <w:color w:val="000000" w:themeColor="text1"/>
        </w:rPr>
        <w:t>tangram, canicas, dados, reata, zancos, entre otros.</w:t>
      </w:r>
    </w:p>
    <w:p w14:paraId="4841E56C" w14:textId="77777777" w:rsidR="00E85C41" w:rsidRPr="00194EF1" w:rsidRDefault="00E85C41" w:rsidP="00194EF1">
      <w:pPr>
        <w:pStyle w:val="Prrafodelista"/>
        <w:tabs>
          <w:tab w:val="left" w:pos="316"/>
        </w:tabs>
        <w:spacing w:after="0" w:line="240" w:lineRule="auto"/>
        <w:ind w:left="0"/>
        <w:jc w:val="both"/>
        <w:rPr>
          <w:rFonts w:ascii="Montserrat" w:eastAsia="Times New Roman" w:hAnsi="Montserrat" w:cs="Arial"/>
          <w:b/>
          <w:color w:val="000000" w:themeColor="text1"/>
        </w:rPr>
      </w:pPr>
    </w:p>
    <w:p w14:paraId="4161C2DE" w14:textId="4F2FA176" w:rsidR="00E227C6" w:rsidRPr="00194EF1" w:rsidRDefault="00E85C41" w:rsidP="00194EF1">
      <w:pPr>
        <w:pStyle w:val="Prrafodelista"/>
        <w:tabs>
          <w:tab w:val="left" w:pos="316"/>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P</w:t>
      </w:r>
      <w:r w:rsidR="00E227C6" w:rsidRPr="00194EF1">
        <w:rPr>
          <w:rFonts w:ascii="Montserrat" w:eastAsia="Times New Roman" w:hAnsi="Montserrat" w:cs="Arial"/>
          <w:color w:val="000000" w:themeColor="text1"/>
        </w:rPr>
        <w:t>ara nuestros antepasados</w:t>
      </w:r>
      <w:r w:rsidR="006920B0" w:rsidRPr="00194EF1">
        <w:rPr>
          <w:rFonts w:ascii="Montserrat" w:eastAsia="Times New Roman" w:hAnsi="Montserrat" w:cs="Arial"/>
          <w:color w:val="000000" w:themeColor="text1"/>
        </w:rPr>
        <w:t>,</w:t>
      </w:r>
      <w:r w:rsidR="00E227C6" w:rsidRPr="00194EF1">
        <w:rPr>
          <w:rFonts w:ascii="Montserrat" w:eastAsia="Times New Roman" w:hAnsi="Montserrat" w:cs="Arial"/>
          <w:color w:val="000000" w:themeColor="text1"/>
        </w:rPr>
        <w:t xml:space="preserve"> los juegos eran importantes para el desarrollo físico y mental de las personas y además</w:t>
      </w:r>
      <w:r w:rsidR="006920B0" w:rsidRPr="00194EF1">
        <w:rPr>
          <w:rFonts w:ascii="Montserrat" w:eastAsia="Times New Roman" w:hAnsi="Montserrat" w:cs="Arial"/>
          <w:color w:val="000000" w:themeColor="text1"/>
        </w:rPr>
        <w:t xml:space="preserve"> </w:t>
      </w:r>
      <w:r w:rsidR="00E227C6" w:rsidRPr="00194EF1">
        <w:rPr>
          <w:rFonts w:ascii="Montserrat" w:eastAsia="Times New Roman" w:hAnsi="Montserrat" w:cs="Arial"/>
          <w:color w:val="000000" w:themeColor="text1"/>
        </w:rPr>
        <w:t>divertidos para toda la familia.</w:t>
      </w:r>
    </w:p>
    <w:p w14:paraId="5E7D9869" w14:textId="406C78EC" w:rsidR="00E227C6" w:rsidRPr="00194EF1" w:rsidRDefault="00E227C6" w:rsidP="00194EF1">
      <w:pPr>
        <w:pStyle w:val="Prrafodelista"/>
        <w:tabs>
          <w:tab w:val="left" w:pos="316"/>
        </w:tabs>
        <w:spacing w:after="0" w:line="240" w:lineRule="auto"/>
        <w:ind w:left="0"/>
        <w:jc w:val="both"/>
        <w:rPr>
          <w:rFonts w:ascii="Montserrat" w:eastAsia="Times New Roman" w:hAnsi="Montserrat" w:cs="Arial"/>
          <w:color w:val="000000" w:themeColor="text1"/>
        </w:rPr>
      </w:pPr>
    </w:p>
    <w:p w14:paraId="0CB166E7" w14:textId="2A3FA2D7" w:rsidR="00DB1558" w:rsidRPr="00194EF1" w:rsidRDefault="00E227C6" w:rsidP="00194EF1">
      <w:pPr>
        <w:pStyle w:val="Prrafodelista"/>
        <w:tabs>
          <w:tab w:val="left" w:pos="316"/>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Con esta pandemia, p</w:t>
      </w:r>
      <w:r w:rsidR="00DB1558" w:rsidRPr="00194EF1">
        <w:rPr>
          <w:rFonts w:ascii="Montserrat" w:eastAsia="Times New Roman" w:hAnsi="Montserrat" w:cs="Arial"/>
          <w:color w:val="000000" w:themeColor="text1"/>
        </w:rPr>
        <w:t>uedes</w:t>
      </w:r>
      <w:r w:rsidRPr="00194EF1">
        <w:rPr>
          <w:rFonts w:ascii="Montserrat" w:eastAsia="Times New Roman" w:hAnsi="Montserrat" w:cs="Arial"/>
          <w:color w:val="000000" w:themeColor="text1"/>
        </w:rPr>
        <w:t xml:space="preserve"> retomar estos juegos tradicionales los cuales </w:t>
      </w:r>
      <w:r w:rsidR="00DB1558" w:rsidRPr="00194EF1">
        <w:rPr>
          <w:rFonts w:ascii="Montserrat" w:eastAsia="Times New Roman" w:hAnsi="Montserrat" w:cs="Arial"/>
          <w:color w:val="000000" w:themeColor="text1"/>
        </w:rPr>
        <w:t>te</w:t>
      </w:r>
      <w:r w:rsidRPr="00194EF1">
        <w:rPr>
          <w:rFonts w:ascii="Montserrat" w:eastAsia="Times New Roman" w:hAnsi="Montserrat" w:cs="Arial"/>
          <w:color w:val="000000" w:themeColor="text1"/>
        </w:rPr>
        <w:t xml:space="preserve"> ayuda</w:t>
      </w:r>
      <w:r w:rsidR="00DB1558" w:rsidRPr="00194EF1">
        <w:rPr>
          <w:rFonts w:ascii="Montserrat" w:eastAsia="Times New Roman" w:hAnsi="Montserrat" w:cs="Arial"/>
          <w:color w:val="000000" w:themeColor="text1"/>
        </w:rPr>
        <w:t>rán</w:t>
      </w:r>
      <w:r w:rsidRPr="00194EF1">
        <w:rPr>
          <w:rFonts w:ascii="Montserrat" w:eastAsia="Times New Roman" w:hAnsi="Montserrat" w:cs="Arial"/>
          <w:color w:val="000000" w:themeColor="text1"/>
        </w:rPr>
        <w:t xml:space="preserve"> también</w:t>
      </w:r>
      <w:r w:rsidR="00DB1558" w:rsidRPr="00194EF1">
        <w:rPr>
          <w:rFonts w:ascii="Montserrat" w:eastAsia="Times New Roman" w:hAnsi="Montserrat" w:cs="Arial"/>
          <w:color w:val="000000" w:themeColor="text1"/>
        </w:rPr>
        <w:t xml:space="preserve"> </w:t>
      </w:r>
      <w:r w:rsidRPr="00194EF1">
        <w:rPr>
          <w:rFonts w:ascii="Montserrat" w:eastAsia="Times New Roman" w:hAnsi="Montserrat" w:cs="Arial"/>
          <w:color w:val="000000" w:themeColor="text1"/>
        </w:rPr>
        <w:t xml:space="preserve">emocionalmente y </w:t>
      </w:r>
      <w:r w:rsidR="00DB1558" w:rsidRPr="00194EF1">
        <w:rPr>
          <w:rFonts w:ascii="Montserrat" w:eastAsia="Times New Roman" w:hAnsi="Montserrat" w:cs="Arial"/>
          <w:color w:val="000000" w:themeColor="text1"/>
        </w:rPr>
        <w:t xml:space="preserve">a que, </w:t>
      </w:r>
      <w:r w:rsidRPr="00194EF1">
        <w:rPr>
          <w:rFonts w:ascii="Montserrat" w:eastAsia="Times New Roman" w:hAnsi="Montserrat" w:cs="Arial"/>
          <w:color w:val="000000" w:themeColor="text1"/>
        </w:rPr>
        <w:t>la tecnología</w:t>
      </w:r>
      <w:r w:rsidR="00DB1558" w:rsidRPr="00194EF1">
        <w:rPr>
          <w:rFonts w:ascii="Montserrat" w:eastAsia="Times New Roman" w:hAnsi="Montserrat" w:cs="Arial"/>
          <w:color w:val="000000" w:themeColor="text1"/>
        </w:rPr>
        <w:t xml:space="preserve"> no</w:t>
      </w:r>
      <w:r w:rsidRPr="00194EF1">
        <w:rPr>
          <w:rFonts w:ascii="Montserrat" w:eastAsia="Times New Roman" w:hAnsi="Montserrat" w:cs="Arial"/>
          <w:color w:val="000000" w:themeColor="text1"/>
        </w:rPr>
        <w:t xml:space="preserve"> absorba totalmente </w:t>
      </w:r>
      <w:r w:rsidR="00DB1558" w:rsidRPr="00194EF1">
        <w:rPr>
          <w:rFonts w:ascii="Montserrat" w:eastAsia="Times New Roman" w:hAnsi="Montserrat" w:cs="Arial"/>
          <w:color w:val="000000" w:themeColor="text1"/>
        </w:rPr>
        <w:t xml:space="preserve">tu </w:t>
      </w:r>
      <w:r w:rsidRPr="00194EF1">
        <w:rPr>
          <w:rFonts w:ascii="Montserrat" w:eastAsia="Times New Roman" w:hAnsi="Montserrat" w:cs="Arial"/>
          <w:color w:val="000000" w:themeColor="text1"/>
        </w:rPr>
        <w:t>tiempo.</w:t>
      </w:r>
    </w:p>
    <w:p w14:paraId="0D7E999F" w14:textId="77777777" w:rsidR="00DB1558" w:rsidRPr="00194EF1" w:rsidRDefault="00DB1558" w:rsidP="00194EF1">
      <w:pPr>
        <w:pStyle w:val="Prrafodelista"/>
        <w:tabs>
          <w:tab w:val="left" w:pos="316"/>
        </w:tabs>
        <w:spacing w:after="0" w:line="240" w:lineRule="auto"/>
        <w:ind w:left="0"/>
        <w:jc w:val="both"/>
        <w:rPr>
          <w:rFonts w:ascii="Montserrat" w:eastAsia="Times New Roman" w:hAnsi="Montserrat" w:cs="Arial"/>
          <w:color w:val="000000" w:themeColor="text1"/>
        </w:rPr>
      </w:pPr>
    </w:p>
    <w:p w14:paraId="557D8DD6" w14:textId="68DB577A" w:rsidR="00E227C6" w:rsidRPr="00194EF1" w:rsidRDefault="00DB1558" w:rsidP="00194EF1">
      <w:pPr>
        <w:pStyle w:val="Prrafodelista"/>
        <w:tabs>
          <w:tab w:val="left" w:pos="316"/>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L</w:t>
      </w:r>
      <w:r w:rsidR="00E227C6" w:rsidRPr="00194EF1">
        <w:rPr>
          <w:rFonts w:ascii="Montserrat" w:eastAsia="Times New Roman" w:hAnsi="Montserrat" w:cs="Arial"/>
          <w:color w:val="000000" w:themeColor="text1"/>
        </w:rPr>
        <w:t>os juegos</w:t>
      </w:r>
      <w:r w:rsidRPr="00194EF1">
        <w:rPr>
          <w:rFonts w:ascii="Montserrat" w:eastAsia="Times New Roman" w:hAnsi="Montserrat" w:cs="Arial"/>
          <w:color w:val="000000" w:themeColor="text1"/>
        </w:rPr>
        <w:t xml:space="preserve"> pueden</w:t>
      </w:r>
      <w:r w:rsidR="00E227C6" w:rsidRPr="00194EF1">
        <w:rPr>
          <w:rFonts w:ascii="Montserrat" w:eastAsia="Times New Roman" w:hAnsi="Montserrat" w:cs="Arial"/>
          <w:color w:val="000000" w:themeColor="text1"/>
        </w:rPr>
        <w:t xml:space="preserve"> habla</w:t>
      </w:r>
      <w:r w:rsidRPr="00194EF1">
        <w:rPr>
          <w:rFonts w:ascii="Montserrat" w:eastAsia="Times New Roman" w:hAnsi="Montserrat" w:cs="Arial"/>
          <w:color w:val="000000" w:themeColor="text1"/>
        </w:rPr>
        <w:t>r</w:t>
      </w:r>
      <w:r w:rsidR="00E227C6" w:rsidRPr="00194EF1">
        <w:rPr>
          <w:rFonts w:ascii="Montserrat" w:eastAsia="Times New Roman" w:hAnsi="Montserrat" w:cs="Arial"/>
          <w:color w:val="000000" w:themeColor="text1"/>
        </w:rPr>
        <w:t xml:space="preserve"> de </w:t>
      </w:r>
      <w:r w:rsidRPr="00194EF1">
        <w:rPr>
          <w:rFonts w:ascii="Montserrat" w:eastAsia="Times New Roman" w:hAnsi="Montserrat" w:cs="Arial"/>
          <w:color w:val="000000" w:themeColor="text1"/>
        </w:rPr>
        <w:t>las</w:t>
      </w:r>
      <w:r w:rsidR="00E227C6" w:rsidRPr="00194EF1">
        <w:rPr>
          <w:rFonts w:ascii="Montserrat" w:eastAsia="Times New Roman" w:hAnsi="Montserrat" w:cs="Arial"/>
          <w:color w:val="000000" w:themeColor="text1"/>
        </w:rPr>
        <w:t xml:space="preserve"> raíces </w:t>
      </w:r>
      <w:r w:rsidRPr="00194EF1">
        <w:rPr>
          <w:rFonts w:ascii="Montserrat" w:eastAsia="Times New Roman" w:hAnsi="Montserrat" w:cs="Arial"/>
          <w:color w:val="000000" w:themeColor="text1"/>
        </w:rPr>
        <w:t>de un pueblo y dan la</w:t>
      </w:r>
      <w:r w:rsidR="00E227C6" w:rsidRPr="00194EF1">
        <w:rPr>
          <w:rFonts w:ascii="Montserrat" w:eastAsia="Times New Roman" w:hAnsi="Montserrat" w:cs="Arial"/>
          <w:color w:val="000000" w:themeColor="text1"/>
        </w:rPr>
        <w:t xml:space="preserve"> oportunidad de conocerlos y practicarlos.</w:t>
      </w:r>
    </w:p>
    <w:p w14:paraId="0EF370F8" w14:textId="77777777" w:rsidR="00DB1558" w:rsidRPr="00194EF1" w:rsidRDefault="00DB1558" w:rsidP="00194EF1">
      <w:pPr>
        <w:pStyle w:val="Prrafodelista"/>
        <w:tabs>
          <w:tab w:val="left" w:pos="316"/>
        </w:tabs>
        <w:spacing w:after="0" w:line="240" w:lineRule="auto"/>
        <w:ind w:left="0"/>
        <w:jc w:val="both"/>
        <w:rPr>
          <w:rFonts w:ascii="Montserrat" w:eastAsia="Times New Roman" w:hAnsi="Montserrat" w:cs="Arial"/>
          <w:color w:val="000000" w:themeColor="text1"/>
        </w:rPr>
      </w:pPr>
    </w:p>
    <w:p w14:paraId="3C255343" w14:textId="6656D76A" w:rsidR="00DB1558" w:rsidRPr="00194EF1" w:rsidRDefault="00DB1558" w:rsidP="00194EF1">
      <w:pPr>
        <w:pStyle w:val="Prrafodelista"/>
        <w:tabs>
          <w:tab w:val="left" w:pos="316"/>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En esta sesión</w:t>
      </w:r>
      <w:r w:rsidR="00E227C6" w:rsidRPr="00194EF1">
        <w:rPr>
          <w:rFonts w:ascii="Montserrat" w:eastAsia="Times New Roman" w:hAnsi="Montserrat" w:cs="Arial"/>
          <w:color w:val="000000" w:themeColor="text1"/>
        </w:rPr>
        <w:t xml:space="preserve"> identificar</w:t>
      </w:r>
      <w:r w:rsidRPr="00194EF1">
        <w:rPr>
          <w:rFonts w:ascii="Montserrat" w:eastAsia="Times New Roman" w:hAnsi="Montserrat" w:cs="Arial"/>
          <w:color w:val="000000" w:themeColor="text1"/>
        </w:rPr>
        <w:t>ás</w:t>
      </w:r>
      <w:r w:rsidR="00E227C6" w:rsidRPr="00194EF1">
        <w:rPr>
          <w:rFonts w:ascii="Montserrat" w:eastAsia="Times New Roman" w:hAnsi="Montserrat" w:cs="Arial"/>
          <w:color w:val="000000" w:themeColor="text1"/>
        </w:rPr>
        <w:t xml:space="preserve"> las características de los juegos de patio; por ejemplo, las rondas, las cuales ya h</w:t>
      </w:r>
      <w:r w:rsidRPr="00194EF1">
        <w:rPr>
          <w:rFonts w:ascii="Montserrat" w:eastAsia="Times New Roman" w:hAnsi="Montserrat" w:cs="Arial"/>
          <w:color w:val="000000" w:themeColor="text1"/>
        </w:rPr>
        <w:t>as</w:t>
      </w:r>
      <w:r w:rsidR="00E227C6" w:rsidRPr="00194EF1">
        <w:rPr>
          <w:rFonts w:ascii="Montserrat" w:eastAsia="Times New Roman" w:hAnsi="Montserrat" w:cs="Arial"/>
          <w:color w:val="000000" w:themeColor="text1"/>
        </w:rPr>
        <w:t xml:space="preserve"> jugado y cantado en otros momentos</w:t>
      </w:r>
      <w:r w:rsidR="00A277F0">
        <w:rPr>
          <w:rFonts w:ascii="Montserrat" w:eastAsia="Times New Roman" w:hAnsi="Montserrat" w:cs="Arial"/>
          <w:color w:val="000000" w:themeColor="text1"/>
        </w:rPr>
        <w:t>.</w:t>
      </w:r>
    </w:p>
    <w:p w14:paraId="0AEBEB3E" w14:textId="77777777" w:rsidR="00DB1558" w:rsidRPr="00194EF1" w:rsidRDefault="00DB1558" w:rsidP="00194EF1">
      <w:pPr>
        <w:pStyle w:val="Prrafodelista"/>
        <w:tabs>
          <w:tab w:val="left" w:pos="316"/>
        </w:tabs>
        <w:spacing w:after="0" w:line="240" w:lineRule="auto"/>
        <w:ind w:left="0"/>
        <w:jc w:val="both"/>
        <w:rPr>
          <w:rFonts w:ascii="Montserrat" w:eastAsia="Times New Roman" w:hAnsi="Montserrat" w:cs="Arial"/>
          <w:color w:val="000000" w:themeColor="text1"/>
        </w:rPr>
      </w:pPr>
    </w:p>
    <w:p w14:paraId="4CB74061" w14:textId="2C92D806" w:rsidR="00E227C6" w:rsidRPr="00194EF1" w:rsidRDefault="00DB1558" w:rsidP="00194EF1">
      <w:pPr>
        <w:pStyle w:val="Prrafodelista"/>
        <w:tabs>
          <w:tab w:val="left" w:pos="316"/>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w:t>
      </w:r>
      <w:r w:rsidR="00E227C6" w:rsidRPr="00194EF1">
        <w:rPr>
          <w:rFonts w:ascii="Montserrat" w:eastAsia="Times New Roman" w:hAnsi="Montserrat" w:cs="Arial"/>
          <w:color w:val="000000" w:themeColor="text1"/>
        </w:rPr>
        <w:t>Recuerdas algunos juegos de patio de tu infancia y sus características?</w:t>
      </w:r>
    </w:p>
    <w:p w14:paraId="2D2DA9D3" w14:textId="77777777" w:rsidR="00E227C6" w:rsidRPr="00194EF1" w:rsidRDefault="00E227C6" w:rsidP="00194EF1">
      <w:pPr>
        <w:pStyle w:val="Prrafodelista"/>
        <w:tabs>
          <w:tab w:val="left" w:pos="316"/>
        </w:tabs>
        <w:spacing w:after="0" w:line="240" w:lineRule="auto"/>
        <w:ind w:left="0"/>
        <w:jc w:val="both"/>
        <w:rPr>
          <w:rFonts w:ascii="Montserrat" w:eastAsia="Times New Roman" w:hAnsi="Montserrat" w:cs="Arial"/>
          <w:color w:val="000000" w:themeColor="text1"/>
        </w:rPr>
      </w:pPr>
    </w:p>
    <w:p w14:paraId="66FAFFBC" w14:textId="5EBB9032" w:rsidR="00673F3D" w:rsidRPr="00194EF1" w:rsidRDefault="00DB1558" w:rsidP="00194EF1">
      <w:pPr>
        <w:pStyle w:val="Prrafodelista"/>
        <w:tabs>
          <w:tab w:val="left" w:pos="316"/>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E</w:t>
      </w:r>
      <w:r w:rsidR="00E227C6" w:rsidRPr="00194EF1">
        <w:rPr>
          <w:rFonts w:ascii="Montserrat" w:eastAsia="Times New Roman" w:hAnsi="Montserrat" w:cs="Arial"/>
          <w:color w:val="000000" w:themeColor="text1"/>
        </w:rPr>
        <w:t>l Acitrón, es un juego tradicional que</w:t>
      </w:r>
      <w:r w:rsidRPr="00194EF1">
        <w:rPr>
          <w:rFonts w:ascii="Montserrat" w:eastAsia="Times New Roman" w:hAnsi="Montserrat" w:cs="Arial"/>
          <w:color w:val="000000" w:themeColor="text1"/>
        </w:rPr>
        <w:t xml:space="preserve"> se</w:t>
      </w:r>
      <w:r w:rsidR="00E227C6" w:rsidRPr="00194EF1">
        <w:rPr>
          <w:rFonts w:ascii="Montserrat" w:eastAsia="Times New Roman" w:hAnsi="Montserrat" w:cs="Arial"/>
          <w:color w:val="000000" w:themeColor="text1"/>
        </w:rPr>
        <w:t xml:space="preserve"> canta y ju</w:t>
      </w:r>
      <w:r w:rsidRPr="00194EF1">
        <w:rPr>
          <w:rFonts w:ascii="Montserrat" w:eastAsia="Times New Roman" w:hAnsi="Montserrat" w:cs="Arial"/>
          <w:color w:val="000000" w:themeColor="text1"/>
        </w:rPr>
        <w:t>ega</w:t>
      </w:r>
      <w:r w:rsidR="00E227C6" w:rsidRPr="00194EF1">
        <w:rPr>
          <w:rFonts w:ascii="Montserrat" w:eastAsia="Times New Roman" w:hAnsi="Montserrat" w:cs="Arial"/>
          <w:color w:val="000000" w:themeColor="text1"/>
        </w:rPr>
        <w:t xml:space="preserve"> </w:t>
      </w:r>
      <w:r w:rsidRPr="00194EF1">
        <w:rPr>
          <w:rFonts w:ascii="Montserrat" w:eastAsia="Times New Roman" w:hAnsi="Montserrat" w:cs="Arial"/>
          <w:color w:val="000000" w:themeColor="text1"/>
        </w:rPr>
        <w:t xml:space="preserve">con </w:t>
      </w:r>
      <w:r w:rsidR="00E227C6" w:rsidRPr="00194EF1">
        <w:rPr>
          <w:rFonts w:ascii="Montserrat" w:eastAsia="Times New Roman" w:hAnsi="Montserrat" w:cs="Arial"/>
          <w:color w:val="000000" w:themeColor="text1"/>
        </w:rPr>
        <w:t>amigas y amigos,</w:t>
      </w:r>
      <w:r w:rsidRPr="00194EF1">
        <w:rPr>
          <w:rFonts w:ascii="Montserrat" w:eastAsia="Times New Roman" w:hAnsi="Montserrat" w:cs="Arial"/>
          <w:color w:val="000000" w:themeColor="text1"/>
        </w:rPr>
        <w:t xml:space="preserve"> por lo regular</w:t>
      </w:r>
      <w:r w:rsidR="00673F3D" w:rsidRPr="00194EF1">
        <w:rPr>
          <w:rFonts w:ascii="Montserrat" w:eastAsia="Times New Roman" w:hAnsi="Montserrat" w:cs="Arial"/>
          <w:color w:val="000000" w:themeColor="text1"/>
        </w:rPr>
        <w:t xml:space="preserve"> se</w:t>
      </w:r>
      <w:r w:rsidRPr="00194EF1">
        <w:rPr>
          <w:rFonts w:ascii="Montserrat" w:eastAsia="Times New Roman" w:hAnsi="Montserrat" w:cs="Arial"/>
          <w:color w:val="000000" w:themeColor="text1"/>
        </w:rPr>
        <w:t xml:space="preserve"> juega en el </w:t>
      </w:r>
      <w:r w:rsidR="00E227C6" w:rsidRPr="00194EF1">
        <w:rPr>
          <w:rFonts w:ascii="Montserrat" w:eastAsia="Times New Roman" w:hAnsi="Montserrat" w:cs="Arial"/>
          <w:color w:val="000000" w:themeColor="text1"/>
        </w:rPr>
        <w:t xml:space="preserve">patio </w:t>
      </w:r>
      <w:r w:rsidRPr="00194EF1">
        <w:rPr>
          <w:rFonts w:ascii="Montserrat" w:eastAsia="Times New Roman" w:hAnsi="Montserrat" w:cs="Arial"/>
          <w:color w:val="000000" w:themeColor="text1"/>
        </w:rPr>
        <w:t>o en el</w:t>
      </w:r>
      <w:r w:rsidR="00E227C6" w:rsidRPr="00194EF1">
        <w:rPr>
          <w:rFonts w:ascii="Montserrat" w:eastAsia="Times New Roman" w:hAnsi="Montserrat" w:cs="Arial"/>
          <w:color w:val="000000" w:themeColor="text1"/>
        </w:rPr>
        <w:t xml:space="preserve"> parqu</w:t>
      </w:r>
      <w:r w:rsidR="00673F3D" w:rsidRPr="00194EF1">
        <w:rPr>
          <w:rFonts w:ascii="Montserrat" w:eastAsia="Times New Roman" w:hAnsi="Montserrat" w:cs="Arial"/>
          <w:color w:val="000000" w:themeColor="text1"/>
        </w:rPr>
        <w:t>e; en caso de que sea</w:t>
      </w:r>
      <w:r w:rsidR="00E227C6" w:rsidRPr="00194EF1">
        <w:rPr>
          <w:rFonts w:ascii="Montserrat" w:eastAsia="Times New Roman" w:hAnsi="Montserrat" w:cs="Arial"/>
          <w:color w:val="000000" w:themeColor="text1"/>
        </w:rPr>
        <w:t xml:space="preserve"> tiempo de lluvias</w:t>
      </w:r>
      <w:r w:rsidR="00673F3D" w:rsidRPr="00194EF1">
        <w:rPr>
          <w:rFonts w:ascii="Montserrat" w:eastAsia="Times New Roman" w:hAnsi="Montserrat" w:cs="Arial"/>
          <w:color w:val="000000" w:themeColor="text1"/>
        </w:rPr>
        <w:t>, se juega</w:t>
      </w:r>
      <w:r w:rsidR="00E227C6" w:rsidRPr="00194EF1">
        <w:rPr>
          <w:rFonts w:ascii="Montserrat" w:eastAsia="Times New Roman" w:hAnsi="Montserrat" w:cs="Arial"/>
          <w:color w:val="000000" w:themeColor="text1"/>
        </w:rPr>
        <w:t xml:space="preserve"> alrededor de la mesa</w:t>
      </w:r>
      <w:r w:rsidR="00673F3D" w:rsidRPr="00194EF1">
        <w:rPr>
          <w:rFonts w:ascii="Montserrat" w:eastAsia="Times New Roman" w:hAnsi="Montserrat" w:cs="Arial"/>
          <w:color w:val="000000" w:themeColor="text1"/>
        </w:rPr>
        <w:t>.</w:t>
      </w:r>
    </w:p>
    <w:p w14:paraId="5C97BF4E" w14:textId="4492F7D1" w:rsidR="00673F3D" w:rsidRPr="00194EF1" w:rsidRDefault="00673F3D" w:rsidP="00194EF1">
      <w:pPr>
        <w:pStyle w:val="Prrafodelista"/>
        <w:tabs>
          <w:tab w:val="left" w:pos="316"/>
        </w:tabs>
        <w:spacing w:after="0" w:line="240" w:lineRule="auto"/>
        <w:ind w:left="0"/>
        <w:jc w:val="both"/>
        <w:rPr>
          <w:rFonts w:ascii="Montserrat" w:eastAsia="Times New Roman" w:hAnsi="Montserrat" w:cs="Arial"/>
          <w:color w:val="000000" w:themeColor="text1"/>
        </w:rPr>
      </w:pPr>
    </w:p>
    <w:p w14:paraId="58331BE9" w14:textId="77777777" w:rsidR="008B2CA1" w:rsidRPr="00194EF1" w:rsidRDefault="00673F3D" w:rsidP="00194EF1">
      <w:pPr>
        <w:pStyle w:val="Prrafodelista"/>
        <w:tabs>
          <w:tab w:val="left" w:pos="316"/>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¿Te sabes la letra de esta canción?</w:t>
      </w:r>
    </w:p>
    <w:p w14:paraId="35BFE9C4" w14:textId="77777777" w:rsidR="008B2CA1" w:rsidRPr="00194EF1" w:rsidRDefault="008B2CA1" w:rsidP="00194EF1">
      <w:pPr>
        <w:pStyle w:val="Prrafodelista"/>
        <w:tabs>
          <w:tab w:val="left" w:pos="316"/>
        </w:tabs>
        <w:spacing w:after="0" w:line="240" w:lineRule="auto"/>
        <w:ind w:left="0"/>
        <w:jc w:val="both"/>
        <w:rPr>
          <w:rFonts w:ascii="Montserrat" w:eastAsia="Times New Roman" w:hAnsi="Montserrat" w:cs="Arial"/>
          <w:color w:val="000000" w:themeColor="text1"/>
        </w:rPr>
      </w:pPr>
    </w:p>
    <w:p w14:paraId="13EA241A" w14:textId="495B0458" w:rsidR="00E227C6" w:rsidRDefault="008B2CA1" w:rsidP="00194EF1">
      <w:pPr>
        <w:pStyle w:val="Prrafodelista"/>
        <w:tabs>
          <w:tab w:val="left" w:pos="316"/>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 xml:space="preserve">Si no te la sabes o no te acuerdas, puedes leerla </w:t>
      </w:r>
      <w:r w:rsidR="00E227C6" w:rsidRPr="00194EF1">
        <w:rPr>
          <w:rFonts w:ascii="Montserrat" w:eastAsia="Times New Roman" w:hAnsi="Montserrat" w:cs="Arial"/>
          <w:color w:val="000000" w:themeColor="text1"/>
        </w:rPr>
        <w:t xml:space="preserve">en </w:t>
      </w:r>
      <w:r w:rsidRPr="00194EF1">
        <w:rPr>
          <w:rFonts w:ascii="Montserrat" w:eastAsia="Times New Roman" w:hAnsi="Montserrat" w:cs="Arial"/>
          <w:color w:val="000000" w:themeColor="text1"/>
        </w:rPr>
        <w:t>t</w:t>
      </w:r>
      <w:r w:rsidR="00E227C6" w:rsidRPr="00194EF1">
        <w:rPr>
          <w:rFonts w:ascii="Montserrat" w:eastAsia="Times New Roman" w:hAnsi="Montserrat" w:cs="Arial"/>
          <w:color w:val="000000" w:themeColor="text1"/>
        </w:rPr>
        <w:t>u libro de Lengua Mat</w:t>
      </w:r>
      <w:r w:rsidR="00CC0525">
        <w:rPr>
          <w:rFonts w:ascii="Montserrat" w:eastAsia="Times New Roman" w:hAnsi="Montserrat" w:cs="Arial"/>
          <w:color w:val="000000" w:themeColor="text1"/>
        </w:rPr>
        <w:t>erna. Lecturas, en la página 62</w:t>
      </w:r>
    </w:p>
    <w:p w14:paraId="06FD0FC6" w14:textId="77777777" w:rsidR="00A277F0" w:rsidRPr="00194EF1" w:rsidRDefault="00A277F0" w:rsidP="00194EF1">
      <w:pPr>
        <w:pStyle w:val="Prrafodelista"/>
        <w:tabs>
          <w:tab w:val="left" w:pos="316"/>
        </w:tabs>
        <w:spacing w:after="0" w:line="240" w:lineRule="auto"/>
        <w:ind w:left="0"/>
        <w:jc w:val="both"/>
        <w:rPr>
          <w:rFonts w:ascii="Montserrat" w:eastAsia="Times New Roman" w:hAnsi="Montserrat" w:cs="Arial"/>
          <w:color w:val="000000" w:themeColor="text1"/>
        </w:rPr>
      </w:pPr>
    </w:p>
    <w:p w14:paraId="419C25AC" w14:textId="44227FAE" w:rsidR="00E5311E" w:rsidRPr="00194EF1" w:rsidRDefault="00DF7BDA" w:rsidP="00A277F0">
      <w:pPr>
        <w:pBdr>
          <w:top w:val="nil"/>
          <w:left w:val="nil"/>
          <w:bottom w:val="nil"/>
          <w:right w:val="nil"/>
          <w:between w:val="nil"/>
        </w:pBdr>
        <w:spacing w:after="0" w:line="240" w:lineRule="auto"/>
        <w:jc w:val="center"/>
        <w:rPr>
          <w:rFonts w:ascii="Montserrat" w:hAnsi="Montserrat"/>
        </w:rPr>
      </w:pPr>
      <w:r w:rsidRPr="00194EF1">
        <w:rPr>
          <w:rFonts w:ascii="Montserrat" w:hAnsi="Montserrat"/>
          <w:noProof/>
          <w:lang w:val="en-US"/>
        </w:rPr>
        <w:drawing>
          <wp:inline distT="0" distB="0" distL="0" distR="0" wp14:anchorId="77096459" wp14:editId="63D1508D">
            <wp:extent cx="1721721" cy="2447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66603" cy="2511738"/>
                    </a:xfrm>
                    <a:prstGeom prst="rect">
                      <a:avLst/>
                    </a:prstGeom>
                  </pic:spPr>
                </pic:pic>
              </a:graphicData>
            </a:graphic>
          </wp:inline>
        </w:drawing>
      </w:r>
      <w:r w:rsidR="00A277F0">
        <w:rPr>
          <w:rFonts w:ascii="Montserrat" w:hAnsi="Montserrat"/>
        </w:rPr>
        <w:t xml:space="preserve">  </w:t>
      </w:r>
      <w:r w:rsidR="002677F4" w:rsidRPr="00194EF1">
        <w:rPr>
          <w:rFonts w:ascii="Montserrat" w:hAnsi="Montserrat"/>
          <w:noProof/>
          <w:lang w:val="en-US"/>
        </w:rPr>
        <w:drawing>
          <wp:inline distT="0" distB="0" distL="0" distR="0" wp14:anchorId="3A584274" wp14:editId="43FF8210">
            <wp:extent cx="2019300" cy="24425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66314" cy="2499458"/>
                    </a:xfrm>
                    <a:prstGeom prst="rect">
                      <a:avLst/>
                    </a:prstGeom>
                  </pic:spPr>
                </pic:pic>
              </a:graphicData>
            </a:graphic>
          </wp:inline>
        </w:drawing>
      </w:r>
    </w:p>
    <w:p w14:paraId="45E3B39E" w14:textId="4BF3E2F1" w:rsidR="009541CC" w:rsidRPr="00194EF1" w:rsidRDefault="004530DF" w:rsidP="00A277F0">
      <w:pPr>
        <w:pBdr>
          <w:top w:val="nil"/>
          <w:left w:val="nil"/>
          <w:bottom w:val="nil"/>
          <w:right w:val="nil"/>
          <w:between w:val="nil"/>
        </w:pBdr>
        <w:spacing w:after="0" w:line="240" w:lineRule="auto"/>
        <w:jc w:val="center"/>
        <w:rPr>
          <w:rFonts w:ascii="Montserrat" w:hAnsi="Montserrat"/>
        </w:rPr>
      </w:pPr>
      <w:hyperlink r:id="rId11" w:anchor="page/62" w:history="1">
        <w:r w:rsidR="009541CC" w:rsidRPr="00194EF1">
          <w:rPr>
            <w:rStyle w:val="Hipervnculo"/>
            <w:rFonts w:ascii="Montserrat" w:hAnsi="Montserrat"/>
          </w:rPr>
          <w:t>https://libros.conalit</w:t>
        </w:r>
        <w:r w:rsidR="009541CC" w:rsidRPr="00194EF1">
          <w:rPr>
            <w:rStyle w:val="Hipervnculo"/>
            <w:rFonts w:ascii="Montserrat" w:hAnsi="Montserrat"/>
          </w:rPr>
          <w:t>eg.gob.mx/20/P2LEA.htm?#page/62</w:t>
        </w:r>
      </w:hyperlink>
    </w:p>
    <w:p w14:paraId="5B8D3F53" w14:textId="27C75301" w:rsidR="00DF7BDA" w:rsidRDefault="00DF7BDA" w:rsidP="00194EF1">
      <w:pPr>
        <w:pBdr>
          <w:top w:val="nil"/>
          <w:left w:val="nil"/>
          <w:bottom w:val="nil"/>
          <w:right w:val="nil"/>
          <w:between w:val="nil"/>
        </w:pBdr>
        <w:spacing w:after="0" w:line="240" w:lineRule="auto"/>
        <w:jc w:val="both"/>
        <w:rPr>
          <w:rFonts w:ascii="Montserrat" w:hAnsi="Montserrat"/>
        </w:rPr>
      </w:pPr>
    </w:p>
    <w:p w14:paraId="0D50BC78" w14:textId="77777777" w:rsidR="00694AE8" w:rsidRDefault="00694AE8"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595DE17E" w14:textId="483B24BC" w:rsidR="00C26EDB" w:rsidRPr="00194EF1" w:rsidRDefault="009541CC"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lastRenderedPageBreak/>
        <w:t xml:space="preserve">El juego de </w:t>
      </w:r>
      <w:r w:rsidR="002F7048" w:rsidRPr="00194EF1">
        <w:rPr>
          <w:rFonts w:ascii="Montserrat" w:eastAsia="Times New Roman" w:hAnsi="Montserrat" w:cs="Arial"/>
          <w:color w:val="000000" w:themeColor="text1"/>
        </w:rPr>
        <w:t>Acitrón</w:t>
      </w:r>
      <w:r w:rsidRPr="00194EF1">
        <w:rPr>
          <w:rFonts w:ascii="Montserrat" w:eastAsia="Times New Roman" w:hAnsi="Montserrat" w:cs="Arial"/>
          <w:color w:val="000000" w:themeColor="text1"/>
        </w:rPr>
        <w:t xml:space="preserve"> </w:t>
      </w:r>
      <w:r w:rsidR="00183415">
        <w:rPr>
          <w:rFonts w:ascii="Montserrat" w:eastAsia="Times New Roman" w:hAnsi="Montserrat" w:cs="Arial"/>
          <w:color w:val="000000" w:themeColor="text1"/>
        </w:rPr>
        <w:t>favorece la convivencia, p</w:t>
      </w:r>
      <w:r w:rsidR="00C26EDB" w:rsidRPr="00194EF1">
        <w:rPr>
          <w:rFonts w:ascii="Montserrat" w:eastAsia="Times New Roman" w:hAnsi="Montserrat" w:cs="Arial"/>
          <w:color w:val="000000" w:themeColor="text1"/>
        </w:rPr>
        <w:t xml:space="preserve">ara jugarlo, las niñas y los niños se sientan en círculo, </w:t>
      </w:r>
      <w:r w:rsidR="002F7048" w:rsidRPr="00194EF1">
        <w:rPr>
          <w:rFonts w:ascii="Montserrat" w:eastAsia="Times New Roman" w:hAnsi="Montserrat" w:cs="Arial"/>
          <w:color w:val="000000" w:themeColor="text1"/>
        </w:rPr>
        <w:t>cada uno</w:t>
      </w:r>
      <w:r w:rsidR="00C26EDB" w:rsidRPr="00194EF1">
        <w:rPr>
          <w:rFonts w:ascii="Montserrat" w:eastAsia="Times New Roman" w:hAnsi="Montserrat" w:cs="Arial"/>
          <w:color w:val="000000" w:themeColor="text1"/>
        </w:rPr>
        <w:t xml:space="preserve"> tiene en su mano u</w:t>
      </w:r>
      <w:r w:rsidR="00183415">
        <w:rPr>
          <w:rFonts w:ascii="Montserrat" w:eastAsia="Times New Roman" w:hAnsi="Montserrat" w:cs="Arial"/>
          <w:color w:val="000000" w:themeColor="text1"/>
        </w:rPr>
        <w:t>n objeto pequeño que haga ruido,</w:t>
      </w:r>
      <w:r w:rsidR="00C26EDB" w:rsidRPr="00194EF1">
        <w:rPr>
          <w:rFonts w:ascii="Montserrat" w:eastAsia="Times New Roman" w:hAnsi="Montserrat" w:cs="Arial"/>
          <w:color w:val="000000" w:themeColor="text1"/>
        </w:rPr>
        <w:t xml:space="preserve"> por ejemplo, una piedra, vaso, pelota, carrito, tapa, entre otro. Al momento de iniciar a cantar cada niña </w:t>
      </w:r>
      <w:r w:rsidR="00A277F0" w:rsidRPr="00194EF1">
        <w:rPr>
          <w:rFonts w:ascii="Montserrat" w:eastAsia="Times New Roman" w:hAnsi="Montserrat" w:cs="Arial"/>
          <w:color w:val="000000" w:themeColor="text1"/>
        </w:rPr>
        <w:t>o niño</w:t>
      </w:r>
      <w:r w:rsidR="00C26EDB" w:rsidRPr="00194EF1">
        <w:rPr>
          <w:rFonts w:ascii="Montserrat" w:eastAsia="Times New Roman" w:hAnsi="Montserrat" w:cs="Arial"/>
          <w:color w:val="000000" w:themeColor="text1"/>
        </w:rPr>
        <w:t xml:space="preserve"> pasa su objeto del lado derecho; cuando llegamos a la parte de la canción “con su triqui, triqui, tran”, uno golpea el objeto del lado del vecino que tenemos a la derecha, luego delante de uno mismo y después lo dejamos enfrente del vecino de la derecha dejándolo en el suelo.</w:t>
      </w:r>
    </w:p>
    <w:p w14:paraId="01A08880" w14:textId="13335C43" w:rsidR="00C26EDB" w:rsidRPr="00194EF1" w:rsidRDefault="00C26EDB"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235C975D" w14:textId="4B5F2565" w:rsidR="002F7048" w:rsidRDefault="002F7048"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Anímate y juégalo con tu familia.</w:t>
      </w:r>
    </w:p>
    <w:p w14:paraId="1C2A68BD" w14:textId="77777777" w:rsidR="00A277F0" w:rsidRPr="00194EF1" w:rsidRDefault="00A277F0"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1C395014" w14:textId="072E0B26" w:rsidR="00C26EDB" w:rsidRPr="00194EF1" w:rsidRDefault="00C26EDB"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El Acitrón es un juego tradicional</w:t>
      </w:r>
      <w:r w:rsidR="002F7048" w:rsidRPr="00194EF1">
        <w:rPr>
          <w:rFonts w:ascii="Montserrat" w:eastAsia="Times New Roman" w:hAnsi="Montserrat" w:cs="Arial"/>
          <w:color w:val="000000" w:themeColor="text1"/>
        </w:rPr>
        <w:t xml:space="preserve"> que seguramente jugaban tus</w:t>
      </w:r>
      <w:r w:rsidRPr="00194EF1">
        <w:rPr>
          <w:rFonts w:ascii="Montserrat" w:eastAsia="Times New Roman" w:hAnsi="Montserrat" w:cs="Arial"/>
          <w:color w:val="000000" w:themeColor="text1"/>
        </w:rPr>
        <w:t xml:space="preserve"> abuelitos</w:t>
      </w:r>
      <w:r w:rsidR="00183415">
        <w:rPr>
          <w:rFonts w:ascii="Montserrat" w:eastAsia="Times New Roman" w:hAnsi="Montserrat" w:cs="Arial"/>
          <w:color w:val="000000" w:themeColor="text1"/>
        </w:rPr>
        <w:t>,</w:t>
      </w:r>
      <w:r w:rsidRPr="00194EF1">
        <w:rPr>
          <w:rFonts w:ascii="Montserrat" w:eastAsia="Times New Roman" w:hAnsi="Montserrat" w:cs="Arial"/>
          <w:color w:val="000000" w:themeColor="text1"/>
        </w:rPr>
        <w:t xml:space="preserve"> también tiene sus variantes, al pasar el objeto, se puede dar un aplauso, o</w:t>
      </w:r>
      <w:r w:rsidR="002F7048" w:rsidRPr="00194EF1">
        <w:rPr>
          <w:rFonts w:ascii="Montserrat" w:eastAsia="Times New Roman" w:hAnsi="Montserrat" w:cs="Arial"/>
          <w:color w:val="000000" w:themeColor="text1"/>
        </w:rPr>
        <w:t xml:space="preserve"> bien,</w:t>
      </w:r>
      <w:r w:rsidRPr="00194EF1">
        <w:rPr>
          <w:rFonts w:ascii="Montserrat" w:eastAsia="Times New Roman" w:hAnsi="Montserrat" w:cs="Arial"/>
          <w:color w:val="000000" w:themeColor="text1"/>
        </w:rPr>
        <w:t xml:space="preserve"> se juega con puros vasos, se voltea con el estribillo “con su triqui, triqui, tran”, y se le deja al compañero del lado derecho enfrente de él.</w:t>
      </w:r>
    </w:p>
    <w:p w14:paraId="04BB31AF" w14:textId="77777777" w:rsidR="002F7048" w:rsidRPr="00194EF1" w:rsidRDefault="002F7048"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587AA6CE" w14:textId="425A0639" w:rsidR="00C26EDB" w:rsidRPr="00194EF1" w:rsidRDefault="00C26EDB"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Sin duda es</w:t>
      </w:r>
      <w:r w:rsidR="002F7048" w:rsidRPr="00194EF1">
        <w:rPr>
          <w:rFonts w:ascii="Montserrat" w:eastAsia="Times New Roman" w:hAnsi="Montserrat" w:cs="Arial"/>
          <w:color w:val="000000" w:themeColor="text1"/>
        </w:rPr>
        <w:t xml:space="preserve"> uno</w:t>
      </w:r>
      <w:r w:rsidRPr="00194EF1">
        <w:rPr>
          <w:rFonts w:ascii="Montserrat" w:eastAsia="Times New Roman" w:hAnsi="Montserrat" w:cs="Arial"/>
          <w:color w:val="000000" w:themeColor="text1"/>
        </w:rPr>
        <w:t xml:space="preserve"> de los juegos más divertidos; sin embargo, también </w:t>
      </w:r>
      <w:r w:rsidR="002F7048" w:rsidRPr="00194EF1">
        <w:rPr>
          <w:rFonts w:ascii="Montserrat" w:eastAsia="Times New Roman" w:hAnsi="Montserrat" w:cs="Arial"/>
          <w:color w:val="000000" w:themeColor="text1"/>
        </w:rPr>
        <w:t>existe</w:t>
      </w:r>
      <w:r w:rsidRPr="00194EF1">
        <w:rPr>
          <w:rFonts w:ascii="Montserrat" w:eastAsia="Times New Roman" w:hAnsi="Montserrat" w:cs="Arial"/>
          <w:color w:val="000000" w:themeColor="text1"/>
        </w:rPr>
        <w:t xml:space="preserve"> otro juego</w:t>
      </w:r>
      <w:r w:rsidR="002F7048" w:rsidRPr="00194EF1">
        <w:rPr>
          <w:rFonts w:ascii="Montserrat" w:eastAsia="Times New Roman" w:hAnsi="Montserrat" w:cs="Arial"/>
          <w:color w:val="000000" w:themeColor="text1"/>
        </w:rPr>
        <w:t xml:space="preserve"> llamado</w:t>
      </w:r>
      <w:r w:rsidRPr="00194EF1">
        <w:rPr>
          <w:rFonts w:ascii="Montserrat" w:eastAsia="Times New Roman" w:hAnsi="Montserrat" w:cs="Arial"/>
          <w:color w:val="000000" w:themeColor="text1"/>
        </w:rPr>
        <w:t xml:space="preserve"> “Aserrín, aserrán” </w:t>
      </w:r>
      <w:r w:rsidR="00F16B80" w:rsidRPr="00194EF1">
        <w:rPr>
          <w:rFonts w:ascii="Montserrat" w:eastAsia="Times New Roman" w:hAnsi="Montserrat" w:cs="Arial"/>
          <w:color w:val="000000" w:themeColor="text1"/>
        </w:rPr>
        <w:t>el cual también es considerado una ronda tradicional.</w:t>
      </w:r>
    </w:p>
    <w:p w14:paraId="745E106A" w14:textId="77777777" w:rsidR="00C26EDB" w:rsidRPr="00194EF1" w:rsidRDefault="00C26EDB" w:rsidP="00194EF1">
      <w:pPr>
        <w:pStyle w:val="Prrafodelista"/>
        <w:tabs>
          <w:tab w:val="left" w:pos="458"/>
        </w:tabs>
        <w:spacing w:after="0" w:line="240" w:lineRule="auto"/>
        <w:ind w:left="0"/>
        <w:jc w:val="both"/>
        <w:rPr>
          <w:rFonts w:ascii="Montserrat" w:eastAsia="Times New Roman" w:hAnsi="Montserrat" w:cs="Arial"/>
          <w:b/>
          <w:color w:val="000000" w:themeColor="text1"/>
        </w:rPr>
      </w:pPr>
    </w:p>
    <w:p w14:paraId="57A89BB5" w14:textId="5300C46B" w:rsidR="00C26EDB" w:rsidRPr="00194EF1" w:rsidRDefault="00F16B80"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P</w:t>
      </w:r>
      <w:r w:rsidR="00C26EDB" w:rsidRPr="00194EF1">
        <w:rPr>
          <w:rFonts w:ascii="Montserrat" w:eastAsia="Times New Roman" w:hAnsi="Montserrat" w:cs="Arial"/>
          <w:color w:val="000000" w:themeColor="text1"/>
        </w:rPr>
        <w:t>regunt</w:t>
      </w:r>
      <w:r w:rsidRPr="00194EF1">
        <w:rPr>
          <w:rFonts w:ascii="Montserrat" w:eastAsia="Times New Roman" w:hAnsi="Montserrat" w:cs="Arial"/>
          <w:color w:val="000000" w:themeColor="text1"/>
        </w:rPr>
        <w:t>a</w:t>
      </w:r>
      <w:r w:rsidR="00C26EDB" w:rsidRPr="00194EF1">
        <w:rPr>
          <w:rFonts w:ascii="Montserrat" w:eastAsia="Times New Roman" w:hAnsi="Montserrat" w:cs="Arial"/>
          <w:color w:val="000000" w:themeColor="text1"/>
        </w:rPr>
        <w:t xml:space="preserve"> a</w:t>
      </w:r>
      <w:r w:rsidRPr="00194EF1">
        <w:rPr>
          <w:rFonts w:ascii="Montserrat" w:eastAsia="Times New Roman" w:hAnsi="Montserrat" w:cs="Arial"/>
          <w:color w:val="000000" w:themeColor="text1"/>
        </w:rPr>
        <w:t xml:space="preserve"> tu</w:t>
      </w:r>
      <w:r w:rsidR="00C26EDB" w:rsidRPr="00194EF1">
        <w:rPr>
          <w:rFonts w:ascii="Montserrat" w:eastAsia="Times New Roman" w:hAnsi="Montserrat" w:cs="Arial"/>
          <w:color w:val="000000" w:themeColor="text1"/>
        </w:rPr>
        <w:t xml:space="preserve"> mamá, papá o a un familiar, si conocen esta ronda y si la jugaron cuando eran niños.</w:t>
      </w:r>
    </w:p>
    <w:p w14:paraId="1FD8D0F7" w14:textId="77777777" w:rsidR="00F16B80" w:rsidRPr="00194EF1" w:rsidRDefault="00F16B80"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5FD8E8BE" w14:textId="14DF7BA8" w:rsidR="00C26EDB" w:rsidRDefault="00F16B80"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La letra de la ronda de Aserrín, aserrán la puedes</w:t>
      </w:r>
      <w:r w:rsidR="00C26EDB" w:rsidRPr="00194EF1">
        <w:rPr>
          <w:rFonts w:ascii="Montserrat" w:eastAsia="Times New Roman" w:hAnsi="Montserrat" w:cs="Arial"/>
          <w:color w:val="000000" w:themeColor="text1"/>
        </w:rPr>
        <w:t xml:space="preserve"> enc</w:t>
      </w:r>
      <w:r w:rsidRPr="00194EF1">
        <w:rPr>
          <w:rFonts w:ascii="Montserrat" w:eastAsia="Times New Roman" w:hAnsi="Montserrat" w:cs="Arial"/>
          <w:color w:val="000000" w:themeColor="text1"/>
        </w:rPr>
        <w:t>o</w:t>
      </w:r>
      <w:r w:rsidR="00C26EDB" w:rsidRPr="00194EF1">
        <w:rPr>
          <w:rFonts w:ascii="Montserrat" w:eastAsia="Times New Roman" w:hAnsi="Montserrat" w:cs="Arial"/>
          <w:color w:val="000000" w:themeColor="text1"/>
        </w:rPr>
        <w:t>ntra</w:t>
      </w:r>
      <w:r w:rsidRPr="00194EF1">
        <w:rPr>
          <w:rFonts w:ascii="Montserrat" w:eastAsia="Times New Roman" w:hAnsi="Montserrat" w:cs="Arial"/>
          <w:color w:val="000000" w:themeColor="text1"/>
        </w:rPr>
        <w:t>r</w:t>
      </w:r>
      <w:r w:rsidR="00C26EDB" w:rsidRPr="00194EF1">
        <w:rPr>
          <w:rFonts w:ascii="Montserrat" w:eastAsia="Times New Roman" w:hAnsi="Montserrat" w:cs="Arial"/>
          <w:color w:val="000000" w:themeColor="text1"/>
        </w:rPr>
        <w:t xml:space="preserve"> en la página 71 de </w:t>
      </w:r>
      <w:r w:rsidRPr="00194EF1">
        <w:rPr>
          <w:rFonts w:ascii="Montserrat" w:eastAsia="Times New Roman" w:hAnsi="Montserrat" w:cs="Arial"/>
          <w:color w:val="000000" w:themeColor="text1"/>
        </w:rPr>
        <w:t>t</w:t>
      </w:r>
      <w:r w:rsidR="00C26EDB" w:rsidRPr="00194EF1">
        <w:rPr>
          <w:rFonts w:ascii="Montserrat" w:eastAsia="Times New Roman" w:hAnsi="Montserrat" w:cs="Arial"/>
          <w:color w:val="000000" w:themeColor="text1"/>
        </w:rPr>
        <w:t>u Libro de Lengua Materna</w:t>
      </w:r>
      <w:r w:rsidRPr="00194EF1">
        <w:rPr>
          <w:rFonts w:ascii="Montserrat" w:eastAsia="Times New Roman" w:hAnsi="Montserrat" w:cs="Arial"/>
          <w:color w:val="000000" w:themeColor="text1"/>
        </w:rPr>
        <w:t>.</w:t>
      </w:r>
      <w:r w:rsidR="00C26EDB" w:rsidRPr="00194EF1">
        <w:rPr>
          <w:rFonts w:ascii="Montserrat" w:eastAsia="Times New Roman" w:hAnsi="Montserrat" w:cs="Arial"/>
          <w:color w:val="000000" w:themeColor="text1"/>
        </w:rPr>
        <w:t xml:space="preserve"> Lecturas.</w:t>
      </w:r>
    </w:p>
    <w:p w14:paraId="5C979247" w14:textId="77777777" w:rsidR="00A277F0" w:rsidRPr="00194EF1" w:rsidRDefault="00A277F0"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19C48D02" w14:textId="02D41EFC" w:rsidR="00C26EDB" w:rsidRPr="00194EF1" w:rsidRDefault="007A1AAC" w:rsidP="00A277F0">
      <w:pPr>
        <w:tabs>
          <w:tab w:val="left" w:pos="458"/>
        </w:tabs>
        <w:spacing w:after="0" w:line="240" w:lineRule="auto"/>
        <w:jc w:val="center"/>
        <w:rPr>
          <w:rFonts w:ascii="Montserrat" w:eastAsia="Times New Roman" w:hAnsi="Montserrat" w:cs="Arial"/>
          <w:b/>
          <w:color w:val="000000" w:themeColor="text1"/>
        </w:rPr>
      </w:pPr>
      <w:r w:rsidRPr="00194EF1">
        <w:rPr>
          <w:rFonts w:ascii="Montserrat" w:hAnsi="Montserrat"/>
          <w:noProof/>
          <w:lang w:val="en-US"/>
        </w:rPr>
        <w:drawing>
          <wp:inline distT="0" distB="0" distL="0" distR="0" wp14:anchorId="429ACABD" wp14:editId="604E67B9">
            <wp:extent cx="2189354" cy="279082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4567" cy="2810217"/>
                    </a:xfrm>
                    <a:prstGeom prst="rect">
                      <a:avLst/>
                    </a:prstGeom>
                  </pic:spPr>
                </pic:pic>
              </a:graphicData>
            </a:graphic>
          </wp:inline>
        </w:drawing>
      </w:r>
    </w:p>
    <w:p w14:paraId="1EB55B9A" w14:textId="0C6E6196" w:rsidR="00F16B80" w:rsidRDefault="004530DF" w:rsidP="00A277F0">
      <w:pPr>
        <w:tabs>
          <w:tab w:val="left" w:pos="458"/>
        </w:tabs>
        <w:spacing w:after="0" w:line="240" w:lineRule="auto"/>
        <w:jc w:val="center"/>
        <w:rPr>
          <w:rStyle w:val="Hipervnculo"/>
          <w:rFonts w:ascii="Montserrat" w:eastAsia="Times New Roman" w:hAnsi="Montserrat" w:cs="Arial"/>
          <w:bCs/>
        </w:rPr>
      </w:pPr>
      <w:hyperlink r:id="rId13" w:anchor="page/71" w:history="1">
        <w:r w:rsidR="007A3E18" w:rsidRPr="00194EF1">
          <w:rPr>
            <w:rStyle w:val="Hipervnculo"/>
            <w:rFonts w:ascii="Montserrat" w:eastAsia="Times New Roman" w:hAnsi="Montserrat" w:cs="Arial"/>
            <w:bCs/>
          </w:rPr>
          <w:t>https://libros.conaliteg.g</w:t>
        </w:r>
        <w:r w:rsidR="007A3E18" w:rsidRPr="00194EF1">
          <w:rPr>
            <w:rStyle w:val="Hipervnculo"/>
            <w:rFonts w:ascii="Montserrat" w:eastAsia="Times New Roman" w:hAnsi="Montserrat" w:cs="Arial"/>
            <w:bCs/>
          </w:rPr>
          <w:t>ob.mx/20/P2LEA.htm?#page/71</w:t>
        </w:r>
      </w:hyperlink>
    </w:p>
    <w:p w14:paraId="01A2747D" w14:textId="505B8D57" w:rsidR="00183415" w:rsidRDefault="00183415" w:rsidP="00A277F0">
      <w:pPr>
        <w:tabs>
          <w:tab w:val="left" w:pos="458"/>
        </w:tabs>
        <w:spacing w:after="0" w:line="240" w:lineRule="auto"/>
        <w:jc w:val="center"/>
        <w:rPr>
          <w:rStyle w:val="Hipervnculo"/>
          <w:rFonts w:ascii="Montserrat" w:eastAsia="Times New Roman" w:hAnsi="Montserrat" w:cs="Arial"/>
          <w:bCs/>
        </w:rPr>
      </w:pPr>
    </w:p>
    <w:p w14:paraId="634A29B5" w14:textId="77777777" w:rsidR="00183415" w:rsidRPr="00194EF1" w:rsidRDefault="00183415" w:rsidP="00A277F0">
      <w:pPr>
        <w:tabs>
          <w:tab w:val="left" w:pos="458"/>
        </w:tabs>
        <w:spacing w:after="0" w:line="240" w:lineRule="auto"/>
        <w:jc w:val="center"/>
        <w:rPr>
          <w:rFonts w:ascii="Montserrat" w:eastAsia="Times New Roman" w:hAnsi="Montserrat" w:cs="Arial"/>
          <w:bCs/>
          <w:color w:val="000000" w:themeColor="text1"/>
        </w:rPr>
      </w:pPr>
    </w:p>
    <w:p w14:paraId="6A97AAC3" w14:textId="4DE22A93" w:rsidR="00C26EDB" w:rsidRPr="00194EF1" w:rsidRDefault="00694AE8" w:rsidP="00194EF1">
      <w:pPr>
        <w:pStyle w:val="Prrafodelista"/>
        <w:tabs>
          <w:tab w:val="left" w:pos="458"/>
        </w:tabs>
        <w:spacing w:after="0" w:line="240" w:lineRule="auto"/>
        <w:ind w:left="0"/>
        <w:jc w:val="both"/>
        <w:rPr>
          <w:rFonts w:ascii="Montserrat" w:eastAsia="Times New Roman" w:hAnsi="Montserrat" w:cs="Arial"/>
          <w:b/>
          <w:color w:val="000000" w:themeColor="text1"/>
        </w:rPr>
      </w:pPr>
      <w:r>
        <w:rPr>
          <w:rFonts w:ascii="Montserrat" w:eastAsia="Times New Roman" w:hAnsi="Montserrat" w:cs="Arial"/>
          <w:color w:val="000000" w:themeColor="text1"/>
        </w:rPr>
        <w:lastRenderedPageBreak/>
        <w:t xml:space="preserve">Puedes </w:t>
      </w:r>
      <w:r w:rsidR="00C26EDB" w:rsidRPr="00194EF1">
        <w:rPr>
          <w:rFonts w:ascii="Montserrat" w:eastAsia="Times New Roman" w:hAnsi="Montserrat" w:cs="Arial"/>
          <w:color w:val="000000" w:themeColor="text1"/>
        </w:rPr>
        <w:t xml:space="preserve">cantar junto </w:t>
      </w:r>
      <w:r w:rsidR="007A3E18" w:rsidRPr="00194EF1">
        <w:rPr>
          <w:rFonts w:ascii="Montserrat" w:eastAsia="Times New Roman" w:hAnsi="Montserrat" w:cs="Arial"/>
          <w:color w:val="000000" w:themeColor="text1"/>
        </w:rPr>
        <w:t>con tu familia</w:t>
      </w:r>
      <w:r w:rsidR="00183415">
        <w:rPr>
          <w:rFonts w:ascii="Montserrat" w:eastAsia="Times New Roman" w:hAnsi="Montserrat" w:cs="Arial"/>
          <w:color w:val="000000" w:themeColor="text1"/>
        </w:rPr>
        <w:t>, p</w:t>
      </w:r>
      <w:r w:rsidR="00C26EDB" w:rsidRPr="00194EF1">
        <w:rPr>
          <w:rFonts w:ascii="Montserrat" w:eastAsia="Times New Roman" w:hAnsi="Montserrat" w:cs="Arial"/>
          <w:color w:val="000000" w:themeColor="text1"/>
        </w:rPr>
        <w:t>regunt</w:t>
      </w:r>
      <w:r w:rsidR="00FC65B3" w:rsidRPr="00194EF1">
        <w:rPr>
          <w:rFonts w:ascii="Montserrat" w:eastAsia="Times New Roman" w:hAnsi="Montserrat" w:cs="Arial"/>
          <w:color w:val="000000" w:themeColor="text1"/>
        </w:rPr>
        <w:t>a</w:t>
      </w:r>
      <w:r w:rsidR="00C26EDB" w:rsidRPr="00194EF1">
        <w:rPr>
          <w:rFonts w:ascii="Montserrat" w:eastAsia="Times New Roman" w:hAnsi="Montserrat" w:cs="Arial"/>
          <w:color w:val="000000" w:themeColor="text1"/>
        </w:rPr>
        <w:t xml:space="preserve"> a </w:t>
      </w:r>
      <w:r w:rsidR="00FC65B3" w:rsidRPr="00194EF1">
        <w:rPr>
          <w:rFonts w:ascii="Montserrat" w:eastAsia="Times New Roman" w:hAnsi="Montserrat" w:cs="Arial"/>
          <w:color w:val="000000" w:themeColor="text1"/>
        </w:rPr>
        <w:t>t</w:t>
      </w:r>
      <w:r w:rsidR="00C26EDB" w:rsidRPr="00194EF1">
        <w:rPr>
          <w:rFonts w:ascii="Montserrat" w:eastAsia="Times New Roman" w:hAnsi="Montserrat" w:cs="Arial"/>
          <w:color w:val="000000" w:themeColor="text1"/>
        </w:rPr>
        <w:t>u familia sí jugaron alguna vez “Aserrín, aserrán”.</w:t>
      </w:r>
    </w:p>
    <w:p w14:paraId="5BEB11E6" w14:textId="77777777" w:rsidR="00FC65B3" w:rsidRPr="00194EF1" w:rsidRDefault="00FC65B3" w:rsidP="00194EF1">
      <w:pPr>
        <w:pStyle w:val="Prrafodelista"/>
        <w:tabs>
          <w:tab w:val="left" w:pos="458"/>
        </w:tabs>
        <w:spacing w:after="0" w:line="240" w:lineRule="auto"/>
        <w:ind w:left="0"/>
        <w:jc w:val="both"/>
        <w:rPr>
          <w:rFonts w:ascii="Montserrat" w:eastAsia="Times New Roman" w:hAnsi="Montserrat" w:cs="Arial"/>
          <w:b/>
          <w:color w:val="000000" w:themeColor="text1"/>
        </w:rPr>
      </w:pPr>
    </w:p>
    <w:p w14:paraId="1B7B8214" w14:textId="1807E6DB" w:rsidR="00C26EDB" w:rsidRPr="00194EF1" w:rsidRDefault="00FC65B3"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bCs/>
          <w:color w:val="000000" w:themeColor="text1"/>
        </w:rPr>
        <w:t xml:space="preserve">La forma de jugarse es </w:t>
      </w:r>
      <w:r w:rsidRPr="00194EF1">
        <w:rPr>
          <w:rFonts w:ascii="Montserrat" w:eastAsia="Times New Roman" w:hAnsi="Montserrat" w:cs="Arial"/>
          <w:color w:val="000000" w:themeColor="text1"/>
        </w:rPr>
        <w:t xml:space="preserve">haciendo una </w:t>
      </w:r>
      <w:r w:rsidR="00C26EDB" w:rsidRPr="00194EF1">
        <w:rPr>
          <w:rFonts w:ascii="Montserrat" w:eastAsia="Times New Roman" w:hAnsi="Montserrat" w:cs="Arial"/>
          <w:color w:val="000000" w:themeColor="text1"/>
        </w:rPr>
        <w:t>ronda</w:t>
      </w:r>
      <w:r w:rsidRPr="00194EF1">
        <w:rPr>
          <w:rFonts w:ascii="Montserrat" w:eastAsia="Times New Roman" w:hAnsi="Montserrat" w:cs="Arial"/>
          <w:color w:val="000000" w:themeColor="text1"/>
        </w:rPr>
        <w:t xml:space="preserve"> o circulo, en</w:t>
      </w:r>
      <w:r w:rsidR="00C26EDB" w:rsidRPr="00194EF1">
        <w:rPr>
          <w:rFonts w:ascii="Montserrat" w:eastAsia="Times New Roman" w:hAnsi="Montserrat" w:cs="Arial"/>
          <w:color w:val="000000" w:themeColor="text1"/>
        </w:rPr>
        <w:t xml:space="preserve"> donde las niñas y los niños se toman de las manos y giran la rueda del lado derecho, cantando la canción “Aserrín, aserrán, los maderos de San Juan”, en la parte donde dice “piden pan, no les dan” se detienen y con las manos hacen la forma del pan y con el dedo índice señalan que no les dan, cuando “Piden queso”, con las dos manos hacen la forma del queso, cuando cantan la parte “les dan un hueso”, tocan con la mano</w:t>
      </w:r>
      <w:r w:rsidR="00183415">
        <w:rPr>
          <w:rFonts w:ascii="Montserrat" w:eastAsia="Times New Roman" w:hAnsi="Montserrat" w:cs="Arial"/>
          <w:color w:val="000000" w:themeColor="text1"/>
        </w:rPr>
        <w:t xml:space="preserve"> derecha el antebrazo izquierdo</w:t>
      </w:r>
      <w:r w:rsidR="00C26EDB" w:rsidRPr="00194EF1">
        <w:rPr>
          <w:rFonts w:ascii="Montserrat" w:eastAsia="Times New Roman" w:hAnsi="Montserrat" w:cs="Arial"/>
          <w:color w:val="000000" w:themeColor="text1"/>
        </w:rPr>
        <w:t xml:space="preserve"> en la parte “y se sientan a llorar en la puerta del zaguán”, se agachan.</w:t>
      </w:r>
    </w:p>
    <w:p w14:paraId="6C3A0CA9" w14:textId="77777777" w:rsidR="00C26EDB" w:rsidRPr="00194EF1" w:rsidRDefault="00C26EDB"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0A048F9B" w14:textId="4BC290FC" w:rsidR="00C26EDB" w:rsidRPr="00194EF1" w:rsidRDefault="00C26EDB"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Cuando inician el estribillo “Los del Roque, alfandoque; los del Rique, alfeñique”, las niñas y los niños se toman de las manos, giran la rueda del lado derecho cantando. Cambian el giro del lado izquierdo cua</w:t>
      </w:r>
      <w:r w:rsidR="00183415">
        <w:rPr>
          <w:rFonts w:ascii="Montserrat" w:eastAsia="Times New Roman" w:hAnsi="Montserrat" w:cs="Arial"/>
          <w:color w:val="000000" w:themeColor="text1"/>
        </w:rPr>
        <w:t>ndo cantan “Los de t</w:t>
      </w:r>
      <w:r w:rsidRPr="00194EF1">
        <w:rPr>
          <w:rFonts w:ascii="Montserrat" w:eastAsia="Times New Roman" w:hAnsi="Montserrat" w:cs="Arial"/>
          <w:color w:val="000000" w:themeColor="text1"/>
        </w:rPr>
        <w:t xml:space="preserve">riqui, triqui, </w:t>
      </w:r>
      <w:proofErr w:type="spellStart"/>
      <w:r w:rsidRPr="00194EF1">
        <w:rPr>
          <w:rFonts w:ascii="Montserrat" w:eastAsia="Times New Roman" w:hAnsi="Montserrat" w:cs="Arial"/>
          <w:color w:val="000000" w:themeColor="text1"/>
        </w:rPr>
        <w:t>tran</w:t>
      </w:r>
      <w:proofErr w:type="spellEnd"/>
      <w:r w:rsidRPr="00194EF1">
        <w:rPr>
          <w:rFonts w:ascii="Montserrat" w:eastAsia="Times New Roman" w:hAnsi="Montserrat" w:cs="Arial"/>
          <w:color w:val="000000" w:themeColor="text1"/>
        </w:rPr>
        <w:t>. ¡Triqui, triqui, triqui, tran!</w:t>
      </w:r>
    </w:p>
    <w:p w14:paraId="0D9D7FC1" w14:textId="77777777" w:rsidR="005E1E11" w:rsidRPr="00194EF1" w:rsidRDefault="005E1E11"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3A2CBECA" w14:textId="169567A7" w:rsidR="00C26EDB" w:rsidRDefault="005E1E11"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 xml:space="preserve">Anímate e </w:t>
      </w:r>
      <w:r w:rsidR="00C26EDB" w:rsidRPr="00194EF1">
        <w:rPr>
          <w:rFonts w:ascii="Montserrat" w:eastAsia="Times New Roman" w:hAnsi="Montserrat" w:cs="Arial"/>
          <w:color w:val="000000" w:themeColor="text1"/>
        </w:rPr>
        <w:t>invit</w:t>
      </w:r>
      <w:r w:rsidRPr="00194EF1">
        <w:rPr>
          <w:rFonts w:ascii="Montserrat" w:eastAsia="Times New Roman" w:hAnsi="Montserrat" w:cs="Arial"/>
          <w:color w:val="000000" w:themeColor="text1"/>
        </w:rPr>
        <w:t>a</w:t>
      </w:r>
      <w:r w:rsidR="00C26EDB" w:rsidRPr="00194EF1">
        <w:rPr>
          <w:rFonts w:ascii="Montserrat" w:eastAsia="Times New Roman" w:hAnsi="Montserrat" w:cs="Arial"/>
          <w:color w:val="000000" w:themeColor="text1"/>
        </w:rPr>
        <w:t xml:space="preserve"> a </w:t>
      </w:r>
      <w:r w:rsidRPr="00194EF1">
        <w:rPr>
          <w:rFonts w:ascii="Montserrat" w:eastAsia="Times New Roman" w:hAnsi="Montserrat" w:cs="Arial"/>
          <w:color w:val="000000" w:themeColor="text1"/>
        </w:rPr>
        <w:t>t</w:t>
      </w:r>
      <w:r w:rsidR="00C26EDB" w:rsidRPr="00194EF1">
        <w:rPr>
          <w:rFonts w:ascii="Montserrat" w:eastAsia="Times New Roman" w:hAnsi="Montserrat" w:cs="Arial"/>
          <w:color w:val="000000" w:themeColor="text1"/>
        </w:rPr>
        <w:t>u familia a jugar.</w:t>
      </w:r>
    </w:p>
    <w:p w14:paraId="7CB62A89" w14:textId="77777777" w:rsidR="00092738" w:rsidRPr="00194EF1" w:rsidRDefault="00092738"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566D9CA3" w14:textId="2DACD034" w:rsidR="00C26EDB" w:rsidRDefault="00C26EDB"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Es</w:t>
      </w:r>
      <w:r w:rsidR="004E5FA3" w:rsidRPr="00194EF1">
        <w:rPr>
          <w:rFonts w:ascii="Montserrat" w:eastAsia="Times New Roman" w:hAnsi="Montserrat" w:cs="Arial"/>
          <w:color w:val="000000" w:themeColor="text1"/>
        </w:rPr>
        <w:t>ta es</w:t>
      </w:r>
      <w:r w:rsidRPr="00194EF1">
        <w:rPr>
          <w:rFonts w:ascii="Montserrat" w:eastAsia="Times New Roman" w:hAnsi="Montserrat" w:cs="Arial"/>
          <w:color w:val="000000" w:themeColor="text1"/>
        </w:rPr>
        <w:t xml:space="preserve"> una ronda muy divertida porque</w:t>
      </w:r>
      <w:r w:rsidR="004E5FA3" w:rsidRPr="00194EF1">
        <w:rPr>
          <w:rFonts w:ascii="Montserrat" w:eastAsia="Times New Roman" w:hAnsi="Montserrat" w:cs="Arial"/>
          <w:color w:val="000000" w:themeColor="text1"/>
        </w:rPr>
        <w:t xml:space="preserve"> se realiza</w:t>
      </w:r>
      <w:r w:rsidRPr="00194EF1">
        <w:rPr>
          <w:rFonts w:ascii="Montserrat" w:eastAsia="Times New Roman" w:hAnsi="Montserrat" w:cs="Arial"/>
          <w:color w:val="000000" w:themeColor="text1"/>
        </w:rPr>
        <w:t xml:space="preserve"> mímica cuando </w:t>
      </w:r>
      <w:r w:rsidR="004E5FA3" w:rsidRPr="00194EF1">
        <w:rPr>
          <w:rFonts w:ascii="Montserrat" w:eastAsia="Times New Roman" w:hAnsi="Montserrat" w:cs="Arial"/>
          <w:color w:val="000000" w:themeColor="text1"/>
        </w:rPr>
        <w:t>se forma</w:t>
      </w:r>
      <w:r w:rsidRPr="00194EF1">
        <w:rPr>
          <w:rFonts w:ascii="Montserrat" w:eastAsia="Times New Roman" w:hAnsi="Montserrat" w:cs="Arial"/>
          <w:color w:val="000000" w:themeColor="text1"/>
        </w:rPr>
        <w:t xml:space="preserve"> el pan o el queso con las manos, además t</w:t>
      </w:r>
      <w:r w:rsidR="004E5FA3" w:rsidRPr="00194EF1">
        <w:rPr>
          <w:rFonts w:ascii="Montserrat" w:eastAsia="Times New Roman" w:hAnsi="Montserrat" w:cs="Arial"/>
          <w:color w:val="000000" w:themeColor="text1"/>
        </w:rPr>
        <w:t>ienes</w:t>
      </w:r>
      <w:r w:rsidRPr="00194EF1">
        <w:rPr>
          <w:rFonts w:ascii="Montserrat" w:eastAsia="Times New Roman" w:hAnsi="Montserrat" w:cs="Arial"/>
          <w:color w:val="000000" w:themeColor="text1"/>
        </w:rPr>
        <w:t xml:space="preserve"> que estar muy atento para girar la rueda a la derecha o a la izquierda.</w:t>
      </w:r>
    </w:p>
    <w:p w14:paraId="59BC2BBD" w14:textId="77777777" w:rsidR="00092738" w:rsidRPr="00194EF1" w:rsidRDefault="00092738"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303085CA" w14:textId="4B318735" w:rsidR="00C26EDB" w:rsidRPr="00194EF1" w:rsidRDefault="004E5FA3"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C</w:t>
      </w:r>
      <w:r w:rsidR="00C26EDB" w:rsidRPr="00194EF1">
        <w:rPr>
          <w:rFonts w:ascii="Montserrat" w:eastAsia="Times New Roman" w:hAnsi="Montserrat" w:cs="Arial"/>
          <w:color w:val="000000" w:themeColor="text1"/>
        </w:rPr>
        <w:t xml:space="preserve">ada ronda para jugar tiene sus propias características; aquí lo importante es adecuar la ronda </w:t>
      </w:r>
      <w:r w:rsidR="00C54067" w:rsidRPr="00194EF1">
        <w:rPr>
          <w:rFonts w:ascii="Montserrat" w:eastAsia="Times New Roman" w:hAnsi="Montserrat" w:cs="Arial"/>
          <w:color w:val="000000" w:themeColor="text1"/>
        </w:rPr>
        <w:t>de acuerdo con el</w:t>
      </w:r>
      <w:r w:rsidR="00C26EDB" w:rsidRPr="00194EF1">
        <w:rPr>
          <w:rFonts w:ascii="Montserrat" w:eastAsia="Times New Roman" w:hAnsi="Montserrat" w:cs="Arial"/>
          <w:color w:val="000000" w:themeColor="text1"/>
        </w:rPr>
        <w:t xml:space="preserve"> contexto y las necesidades de cada </w:t>
      </w:r>
      <w:r w:rsidR="00C54067" w:rsidRPr="00194EF1">
        <w:rPr>
          <w:rFonts w:ascii="Montserrat" w:eastAsia="Times New Roman" w:hAnsi="Montserrat" w:cs="Arial"/>
          <w:color w:val="000000" w:themeColor="text1"/>
        </w:rPr>
        <w:t>uno de los que juegan.</w:t>
      </w:r>
    </w:p>
    <w:p w14:paraId="6ED29C11" w14:textId="77777777" w:rsidR="00006FE3" w:rsidRPr="00194EF1" w:rsidRDefault="00006FE3" w:rsidP="00194EF1">
      <w:pPr>
        <w:pStyle w:val="Prrafodelista"/>
        <w:tabs>
          <w:tab w:val="left" w:pos="458"/>
        </w:tabs>
        <w:spacing w:after="0" w:line="240" w:lineRule="auto"/>
        <w:ind w:left="0"/>
        <w:jc w:val="both"/>
        <w:rPr>
          <w:rFonts w:ascii="Montserrat" w:eastAsia="Times New Roman" w:hAnsi="Montserrat" w:cs="Arial"/>
          <w:b/>
          <w:color w:val="000000" w:themeColor="text1"/>
        </w:rPr>
      </w:pPr>
    </w:p>
    <w:p w14:paraId="4E67C2EC" w14:textId="0EBD6DB4" w:rsidR="00092738" w:rsidRPr="00194EF1" w:rsidRDefault="00C26EDB"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 xml:space="preserve">Ahora </w:t>
      </w:r>
      <w:r w:rsidR="00006FE3" w:rsidRPr="00194EF1">
        <w:rPr>
          <w:rFonts w:ascii="Montserrat" w:eastAsia="Times New Roman" w:hAnsi="Montserrat" w:cs="Arial"/>
          <w:color w:val="000000" w:themeColor="text1"/>
        </w:rPr>
        <w:t xml:space="preserve">te </w:t>
      </w:r>
      <w:r w:rsidRPr="00194EF1">
        <w:rPr>
          <w:rFonts w:ascii="Montserrat" w:eastAsia="Times New Roman" w:hAnsi="Montserrat" w:cs="Arial"/>
          <w:color w:val="000000" w:themeColor="text1"/>
        </w:rPr>
        <w:t>p</w:t>
      </w:r>
      <w:r w:rsidR="00006FE3" w:rsidRPr="00194EF1">
        <w:rPr>
          <w:rFonts w:ascii="Montserrat" w:eastAsia="Times New Roman" w:hAnsi="Montserrat" w:cs="Arial"/>
          <w:color w:val="000000" w:themeColor="text1"/>
        </w:rPr>
        <w:t xml:space="preserve">ido que, </w:t>
      </w:r>
      <w:r w:rsidRPr="00194EF1">
        <w:rPr>
          <w:rFonts w:ascii="Montserrat" w:eastAsia="Times New Roman" w:hAnsi="Montserrat" w:cs="Arial"/>
          <w:color w:val="000000" w:themeColor="text1"/>
        </w:rPr>
        <w:t>localice</w:t>
      </w:r>
      <w:r w:rsidR="00006FE3" w:rsidRPr="00194EF1">
        <w:rPr>
          <w:rFonts w:ascii="Montserrat" w:eastAsia="Times New Roman" w:hAnsi="Montserrat" w:cs="Arial"/>
          <w:color w:val="000000" w:themeColor="text1"/>
        </w:rPr>
        <w:t>s</w:t>
      </w:r>
      <w:r w:rsidRPr="00194EF1">
        <w:rPr>
          <w:rFonts w:ascii="Montserrat" w:eastAsia="Times New Roman" w:hAnsi="Montserrat" w:cs="Arial"/>
          <w:color w:val="000000" w:themeColor="text1"/>
        </w:rPr>
        <w:t xml:space="preserve"> el juego “El patio de mi casa” que se encuentra en </w:t>
      </w:r>
      <w:r w:rsidR="00DD45D7" w:rsidRPr="00194EF1">
        <w:rPr>
          <w:rFonts w:ascii="Montserrat" w:eastAsia="Times New Roman" w:hAnsi="Montserrat" w:cs="Arial"/>
          <w:color w:val="000000" w:themeColor="text1"/>
        </w:rPr>
        <w:t>t</w:t>
      </w:r>
      <w:r w:rsidRPr="00194EF1">
        <w:rPr>
          <w:rFonts w:ascii="Montserrat" w:eastAsia="Times New Roman" w:hAnsi="Montserrat" w:cs="Arial"/>
          <w:color w:val="000000" w:themeColor="text1"/>
        </w:rPr>
        <w:t>u libro de Lengua Materna. Lecturas</w:t>
      </w:r>
      <w:r w:rsidR="00DD45D7" w:rsidRPr="00194EF1">
        <w:rPr>
          <w:rFonts w:ascii="Montserrat" w:eastAsia="Times New Roman" w:hAnsi="Montserrat" w:cs="Arial"/>
          <w:color w:val="000000" w:themeColor="text1"/>
        </w:rPr>
        <w:t>,</w:t>
      </w:r>
      <w:r w:rsidR="00183415">
        <w:rPr>
          <w:rFonts w:ascii="Montserrat" w:eastAsia="Times New Roman" w:hAnsi="Montserrat" w:cs="Arial"/>
          <w:color w:val="000000" w:themeColor="text1"/>
        </w:rPr>
        <w:t xml:space="preserve"> en la página 99</w:t>
      </w:r>
    </w:p>
    <w:p w14:paraId="10295922" w14:textId="77777777" w:rsidR="00C26EDB" w:rsidRPr="00194EF1" w:rsidRDefault="00C26EDB"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31D7835D" w14:textId="0B046669" w:rsidR="00C26EDB" w:rsidRPr="00194EF1" w:rsidRDefault="007C1840" w:rsidP="00092738">
      <w:pPr>
        <w:tabs>
          <w:tab w:val="left" w:pos="458"/>
        </w:tabs>
        <w:spacing w:after="0" w:line="240" w:lineRule="auto"/>
        <w:jc w:val="center"/>
        <w:rPr>
          <w:rFonts w:ascii="Montserrat" w:eastAsia="Times New Roman" w:hAnsi="Montserrat" w:cs="Arial"/>
          <w:color w:val="000000" w:themeColor="text1"/>
        </w:rPr>
      </w:pPr>
      <w:r w:rsidRPr="00194EF1">
        <w:rPr>
          <w:rFonts w:ascii="Montserrat" w:hAnsi="Montserrat"/>
          <w:noProof/>
          <w:lang w:val="en-US"/>
        </w:rPr>
        <w:drawing>
          <wp:inline distT="0" distB="0" distL="0" distR="0" wp14:anchorId="55581D5B" wp14:editId="288541F3">
            <wp:extent cx="1956736" cy="246126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63841" cy="2470197"/>
                    </a:xfrm>
                    <a:prstGeom prst="rect">
                      <a:avLst/>
                    </a:prstGeom>
                  </pic:spPr>
                </pic:pic>
              </a:graphicData>
            </a:graphic>
          </wp:inline>
        </w:drawing>
      </w:r>
    </w:p>
    <w:p w14:paraId="42D9712F" w14:textId="14263FA7" w:rsidR="00DD45D7" w:rsidRDefault="004530DF" w:rsidP="00092738">
      <w:pPr>
        <w:tabs>
          <w:tab w:val="left" w:pos="458"/>
        </w:tabs>
        <w:spacing w:after="0" w:line="240" w:lineRule="auto"/>
        <w:jc w:val="center"/>
        <w:rPr>
          <w:rStyle w:val="Hipervnculo"/>
          <w:rFonts w:ascii="Montserrat" w:eastAsia="Times New Roman" w:hAnsi="Montserrat" w:cs="Arial"/>
        </w:rPr>
      </w:pPr>
      <w:hyperlink r:id="rId15" w:anchor="page/99" w:history="1">
        <w:r w:rsidR="00DD45D7" w:rsidRPr="00194EF1">
          <w:rPr>
            <w:rStyle w:val="Hipervnculo"/>
            <w:rFonts w:ascii="Montserrat" w:eastAsia="Times New Roman" w:hAnsi="Montserrat" w:cs="Arial"/>
          </w:rPr>
          <w:t>https://libros.conaliteg.gob.mx/20/P2LEA.htm?#page/99</w:t>
        </w:r>
      </w:hyperlink>
    </w:p>
    <w:p w14:paraId="1A64A90F" w14:textId="22B6718D" w:rsidR="00183415" w:rsidRDefault="00183415" w:rsidP="00092738">
      <w:pPr>
        <w:tabs>
          <w:tab w:val="left" w:pos="458"/>
        </w:tabs>
        <w:spacing w:after="0" w:line="240" w:lineRule="auto"/>
        <w:jc w:val="center"/>
        <w:rPr>
          <w:rStyle w:val="Hipervnculo"/>
          <w:rFonts w:ascii="Montserrat" w:eastAsia="Times New Roman" w:hAnsi="Montserrat" w:cs="Arial"/>
        </w:rPr>
      </w:pPr>
    </w:p>
    <w:p w14:paraId="4C2F048A" w14:textId="77777777" w:rsidR="00183415" w:rsidRPr="00194EF1" w:rsidRDefault="00183415" w:rsidP="00092738">
      <w:pPr>
        <w:tabs>
          <w:tab w:val="left" w:pos="458"/>
        </w:tabs>
        <w:spacing w:after="0" w:line="240" w:lineRule="auto"/>
        <w:jc w:val="center"/>
        <w:rPr>
          <w:rFonts w:ascii="Montserrat" w:eastAsia="Times New Roman" w:hAnsi="Montserrat" w:cs="Arial"/>
          <w:color w:val="000000" w:themeColor="text1"/>
        </w:rPr>
      </w:pPr>
    </w:p>
    <w:p w14:paraId="3BB66812" w14:textId="5B922A62" w:rsidR="00694AE8" w:rsidRDefault="00DD45D7"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¿C</w:t>
      </w:r>
      <w:r w:rsidR="00C26EDB" w:rsidRPr="00194EF1">
        <w:rPr>
          <w:rFonts w:ascii="Montserrat" w:eastAsia="Times New Roman" w:hAnsi="Montserrat" w:cs="Arial"/>
          <w:color w:val="000000" w:themeColor="text1"/>
        </w:rPr>
        <w:t>onoce</w:t>
      </w:r>
      <w:r w:rsidRPr="00194EF1">
        <w:rPr>
          <w:rFonts w:ascii="Montserrat" w:eastAsia="Times New Roman" w:hAnsi="Montserrat" w:cs="Arial"/>
          <w:color w:val="000000" w:themeColor="text1"/>
        </w:rPr>
        <w:t>s</w:t>
      </w:r>
      <w:r w:rsidR="00C26EDB" w:rsidRPr="00194EF1">
        <w:rPr>
          <w:rFonts w:ascii="Montserrat" w:eastAsia="Times New Roman" w:hAnsi="Montserrat" w:cs="Arial"/>
          <w:color w:val="000000" w:themeColor="text1"/>
        </w:rPr>
        <w:t xml:space="preserve"> el juego “El patio de mi casa”? </w:t>
      </w:r>
      <w:r w:rsidRPr="00194EF1">
        <w:rPr>
          <w:rFonts w:ascii="Montserrat" w:eastAsia="Times New Roman" w:hAnsi="Montserrat" w:cs="Arial"/>
          <w:color w:val="000000" w:themeColor="text1"/>
        </w:rPr>
        <w:t>S</w:t>
      </w:r>
      <w:r w:rsidR="00C26EDB" w:rsidRPr="00194EF1">
        <w:rPr>
          <w:rFonts w:ascii="Montserrat" w:eastAsia="Times New Roman" w:hAnsi="Montserrat" w:cs="Arial"/>
          <w:color w:val="000000" w:themeColor="text1"/>
        </w:rPr>
        <w:t>í lo conoce</w:t>
      </w:r>
      <w:r w:rsidRPr="00194EF1">
        <w:rPr>
          <w:rFonts w:ascii="Montserrat" w:eastAsia="Times New Roman" w:hAnsi="Montserrat" w:cs="Arial"/>
          <w:color w:val="000000" w:themeColor="text1"/>
        </w:rPr>
        <w:t>s</w:t>
      </w:r>
      <w:r w:rsidR="00C26EDB" w:rsidRPr="00194EF1">
        <w:rPr>
          <w:rFonts w:ascii="Montserrat" w:eastAsia="Times New Roman" w:hAnsi="Montserrat" w:cs="Arial"/>
          <w:color w:val="000000" w:themeColor="text1"/>
        </w:rPr>
        <w:t xml:space="preserve">, </w:t>
      </w:r>
      <w:r w:rsidRPr="00194EF1">
        <w:rPr>
          <w:rFonts w:ascii="Montserrat" w:eastAsia="Times New Roman" w:hAnsi="Montserrat" w:cs="Arial"/>
          <w:color w:val="000000" w:themeColor="text1"/>
        </w:rPr>
        <w:t>¿</w:t>
      </w:r>
      <w:r w:rsidR="00183415">
        <w:rPr>
          <w:rFonts w:ascii="Montserrat" w:eastAsia="Times New Roman" w:hAnsi="Montserrat" w:cs="Arial"/>
          <w:color w:val="000000" w:themeColor="text1"/>
        </w:rPr>
        <w:t>R</w:t>
      </w:r>
      <w:r w:rsidR="00C26EDB" w:rsidRPr="00194EF1">
        <w:rPr>
          <w:rFonts w:ascii="Montserrat" w:eastAsia="Times New Roman" w:hAnsi="Montserrat" w:cs="Arial"/>
          <w:color w:val="000000" w:themeColor="text1"/>
        </w:rPr>
        <w:t>ecuerd</w:t>
      </w:r>
      <w:r w:rsidRPr="00194EF1">
        <w:rPr>
          <w:rFonts w:ascii="Montserrat" w:eastAsia="Times New Roman" w:hAnsi="Montserrat" w:cs="Arial"/>
          <w:color w:val="000000" w:themeColor="text1"/>
        </w:rPr>
        <w:t>as</w:t>
      </w:r>
      <w:r w:rsidR="00C26EDB" w:rsidRPr="00194EF1">
        <w:rPr>
          <w:rFonts w:ascii="Montserrat" w:eastAsia="Times New Roman" w:hAnsi="Montserrat" w:cs="Arial"/>
          <w:color w:val="000000" w:themeColor="text1"/>
        </w:rPr>
        <w:t xml:space="preserve"> cómo se juega</w:t>
      </w:r>
      <w:r w:rsidRPr="00194EF1">
        <w:rPr>
          <w:rFonts w:ascii="Montserrat" w:eastAsia="Times New Roman" w:hAnsi="Montserrat" w:cs="Arial"/>
          <w:color w:val="000000" w:themeColor="text1"/>
        </w:rPr>
        <w:t>?</w:t>
      </w:r>
      <w:r w:rsidR="00C26EDB" w:rsidRPr="00194EF1">
        <w:rPr>
          <w:rFonts w:ascii="Montserrat" w:eastAsia="Times New Roman" w:hAnsi="Montserrat" w:cs="Arial"/>
          <w:color w:val="000000" w:themeColor="text1"/>
        </w:rPr>
        <w:t xml:space="preserve"> </w:t>
      </w:r>
    </w:p>
    <w:p w14:paraId="60D14C97" w14:textId="77777777" w:rsidR="00694AE8" w:rsidRDefault="00694AE8"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183C29B4" w14:textId="5FC3423F" w:rsidR="00DD45D7" w:rsidRPr="00194EF1" w:rsidRDefault="00DD45D7"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w:t>
      </w:r>
      <w:r w:rsidR="00694AE8" w:rsidRPr="00194EF1">
        <w:rPr>
          <w:rFonts w:ascii="Montserrat" w:eastAsia="Times New Roman" w:hAnsi="Montserrat" w:cs="Arial"/>
          <w:color w:val="000000" w:themeColor="text1"/>
        </w:rPr>
        <w:t>Cuáles</w:t>
      </w:r>
      <w:r w:rsidR="00C26EDB" w:rsidRPr="00194EF1">
        <w:rPr>
          <w:rFonts w:ascii="Montserrat" w:eastAsia="Times New Roman" w:hAnsi="Montserrat" w:cs="Arial"/>
          <w:color w:val="000000" w:themeColor="text1"/>
        </w:rPr>
        <w:t xml:space="preserve"> son sus características para jugarlo</w:t>
      </w:r>
      <w:r w:rsidRPr="00194EF1">
        <w:rPr>
          <w:rFonts w:ascii="Montserrat" w:eastAsia="Times New Roman" w:hAnsi="Montserrat" w:cs="Arial"/>
          <w:color w:val="000000" w:themeColor="text1"/>
        </w:rPr>
        <w:t>?</w:t>
      </w:r>
    </w:p>
    <w:p w14:paraId="654A5BB0" w14:textId="77777777" w:rsidR="00DD45D7" w:rsidRPr="00194EF1" w:rsidRDefault="00DD45D7"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202E00E7" w14:textId="28010BF8" w:rsidR="00DD45D7" w:rsidRPr="00194EF1" w:rsidRDefault="00DD45D7"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Si no lo conoces no te preocupes puedes preguntar a tu familia.</w:t>
      </w:r>
    </w:p>
    <w:p w14:paraId="797B674E" w14:textId="1170C97F" w:rsidR="00DD45D7" w:rsidRDefault="00DD45D7"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Este juego también se puede cantar junto a tu familia y tus amigos. Lee con atención la letra de la canción del juego.</w:t>
      </w:r>
    </w:p>
    <w:p w14:paraId="2EEEC316" w14:textId="77777777" w:rsidR="00183415" w:rsidRPr="00194EF1" w:rsidRDefault="00183415"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57483192" w14:textId="4F897502" w:rsidR="00DD45D7" w:rsidRDefault="00C26EDB" w:rsidP="00194EF1">
      <w:pPr>
        <w:tabs>
          <w:tab w:val="left" w:pos="458"/>
        </w:tabs>
        <w:spacing w:after="0" w:line="240" w:lineRule="auto"/>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“El patio de mi casa” es una de las rondas más populares y divertidas, y en muchas décadas las niñas y los niños la han jugado; hasta la fecha las niñas y los niños de preescolar y primaria lo juegan.</w:t>
      </w:r>
    </w:p>
    <w:p w14:paraId="675AB6D9" w14:textId="77777777" w:rsidR="00092738" w:rsidRPr="00194EF1" w:rsidRDefault="00092738" w:rsidP="00194EF1">
      <w:pPr>
        <w:tabs>
          <w:tab w:val="left" w:pos="458"/>
        </w:tabs>
        <w:spacing w:after="0" w:line="240" w:lineRule="auto"/>
        <w:jc w:val="both"/>
        <w:rPr>
          <w:rFonts w:ascii="Montserrat" w:eastAsia="Times New Roman" w:hAnsi="Montserrat" w:cs="Arial"/>
          <w:color w:val="000000" w:themeColor="text1"/>
        </w:rPr>
      </w:pPr>
    </w:p>
    <w:p w14:paraId="55F392F0" w14:textId="372EB2CC" w:rsidR="00C26EDB" w:rsidRPr="00194EF1" w:rsidRDefault="00DD45D7" w:rsidP="00194EF1">
      <w:pPr>
        <w:tabs>
          <w:tab w:val="left" w:pos="458"/>
        </w:tabs>
        <w:spacing w:after="0" w:line="240" w:lineRule="auto"/>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Lee y conoce</w:t>
      </w:r>
      <w:r w:rsidR="00C26EDB" w:rsidRPr="00194EF1">
        <w:rPr>
          <w:rFonts w:ascii="Montserrat" w:eastAsia="Times New Roman" w:hAnsi="Montserrat" w:cs="Arial"/>
          <w:color w:val="000000" w:themeColor="text1"/>
        </w:rPr>
        <w:t xml:space="preserve"> cuáles son sus características para jugarlo</w:t>
      </w:r>
      <w:r w:rsidR="00092738">
        <w:rPr>
          <w:rFonts w:ascii="Montserrat" w:eastAsia="Times New Roman" w:hAnsi="Montserrat" w:cs="Arial"/>
          <w:color w:val="000000" w:themeColor="text1"/>
        </w:rPr>
        <w:t>.</w:t>
      </w:r>
    </w:p>
    <w:p w14:paraId="7C58E3CA" w14:textId="77777777" w:rsidR="00C26EDB" w:rsidRPr="00194EF1" w:rsidRDefault="00C26EDB" w:rsidP="00194EF1">
      <w:pPr>
        <w:pStyle w:val="Prrafodelista"/>
        <w:tabs>
          <w:tab w:val="left" w:pos="458"/>
        </w:tabs>
        <w:spacing w:after="0" w:line="240" w:lineRule="auto"/>
        <w:ind w:left="0"/>
        <w:jc w:val="both"/>
        <w:rPr>
          <w:rFonts w:ascii="Montserrat" w:eastAsia="Times New Roman" w:hAnsi="Montserrat" w:cs="Arial"/>
          <w:b/>
          <w:color w:val="000000" w:themeColor="text1"/>
        </w:rPr>
      </w:pPr>
    </w:p>
    <w:p w14:paraId="7927BE15" w14:textId="158E125B" w:rsidR="00C26EDB" w:rsidRDefault="00C26EDB"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Las niñas y niños se acomodan formando un círculo, uno de ellos se queda en el centro, los demás se toman de las manos y al momento de empezar a cantar giran la rueda, dando vueltas del lado derecho; cuando la canción dice “agáchense, y vuélvanse a agachar”, todos se agachan.</w:t>
      </w:r>
    </w:p>
    <w:p w14:paraId="0662E329" w14:textId="77777777" w:rsidR="00092738" w:rsidRPr="00194EF1" w:rsidRDefault="00092738"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0BAF8269" w14:textId="25E09D60" w:rsidR="00C26EDB" w:rsidRDefault="00C26EDB"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Cuando se canta “Chocolate, molinillo, estirar, estirar, que el demonio va a pasar”, estiran la rueda haciéndola más grande y se sueltan de las manos.</w:t>
      </w:r>
    </w:p>
    <w:p w14:paraId="35022F76" w14:textId="77777777" w:rsidR="00092738" w:rsidRPr="00194EF1" w:rsidRDefault="00092738"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0EB34FCC" w14:textId="2FE39590" w:rsidR="00C26EDB" w:rsidRDefault="003D4488" w:rsidP="00092738">
      <w:pPr>
        <w:tabs>
          <w:tab w:val="left" w:pos="458"/>
        </w:tabs>
        <w:spacing w:after="0" w:line="240" w:lineRule="auto"/>
        <w:jc w:val="center"/>
        <w:rPr>
          <w:rFonts w:ascii="Montserrat" w:eastAsia="Times New Roman" w:hAnsi="Montserrat" w:cs="Arial"/>
          <w:b/>
          <w:color w:val="000000" w:themeColor="text1"/>
        </w:rPr>
      </w:pPr>
      <w:r w:rsidRPr="00194EF1">
        <w:rPr>
          <w:rFonts w:ascii="Montserrat" w:hAnsi="Montserrat"/>
          <w:noProof/>
          <w:lang w:val="en-US"/>
        </w:rPr>
        <w:drawing>
          <wp:inline distT="0" distB="0" distL="0" distR="0" wp14:anchorId="2B7D4130" wp14:editId="5F50FE36">
            <wp:extent cx="4069080" cy="3316188"/>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03839" cy="3344516"/>
                    </a:xfrm>
                    <a:prstGeom prst="rect">
                      <a:avLst/>
                    </a:prstGeom>
                  </pic:spPr>
                </pic:pic>
              </a:graphicData>
            </a:graphic>
          </wp:inline>
        </w:drawing>
      </w:r>
    </w:p>
    <w:p w14:paraId="48ED8B08" w14:textId="77777777" w:rsidR="00092738" w:rsidRPr="00194EF1" w:rsidRDefault="00092738" w:rsidP="00092738">
      <w:pPr>
        <w:tabs>
          <w:tab w:val="left" w:pos="458"/>
        </w:tabs>
        <w:spacing w:after="0" w:line="240" w:lineRule="auto"/>
        <w:jc w:val="center"/>
        <w:rPr>
          <w:rFonts w:ascii="Montserrat" w:eastAsia="Times New Roman" w:hAnsi="Montserrat" w:cs="Arial"/>
          <w:b/>
          <w:color w:val="000000" w:themeColor="text1"/>
        </w:rPr>
      </w:pPr>
    </w:p>
    <w:p w14:paraId="70B45788" w14:textId="77777777" w:rsidR="00183415" w:rsidRDefault="00183415"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49F88116" w14:textId="518EFD5B" w:rsidR="00DE3D29" w:rsidRDefault="00C26EDB"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Esta ronda es muy divertida</w:t>
      </w:r>
      <w:r w:rsidR="00DE3D29" w:rsidRPr="00194EF1">
        <w:rPr>
          <w:rFonts w:ascii="Montserrat" w:eastAsia="Times New Roman" w:hAnsi="Montserrat" w:cs="Arial"/>
          <w:color w:val="000000" w:themeColor="text1"/>
        </w:rPr>
        <w:t xml:space="preserve"> y </w:t>
      </w:r>
      <w:r w:rsidRPr="00194EF1">
        <w:rPr>
          <w:rFonts w:ascii="Montserrat" w:eastAsia="Times New Roman" w:hAnsi="Montserrat" w:cs="Arial"/>
          <w:color w:val="000000" w:themeColor="text1"/>
        </w:rPr>
        <w:t>dura el tiempo que quieras jugarlo.</w:t>
      </w:r>
    </w:p>
    <w:p w14:paraId="759A7D1F" w14:textId="77777777" w:rsidR="00183415" w:rsidRPr="00194EF1" w:rsidRDefault="00183415"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77C4B850" w14:textId="75309C99" w:rsidR="00C26EDB" w:rsidRPr="00194EF1" w:rsidRDefault="00C26EDB"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 xml:space="preserve">Como ya </w:t>
      </w:r>
      <w:r w:rsidR="00DE3D29" w:rsidRPr="00194EF1">
        <w:rPr>
          <w:rFonts w:ascii="Montserrat" w:eastAsia="Times New Roman" w:hAnsi="Montserrat" w:cs="Arial"/>
          <w:color w:val="000000" w:themeColor="text1"/>
        </w:rPr>
        <w:t>te</w:t>
      </w:r>
      <w:r w:rsidRPr="00194EF1">
        <w:rPr>
          <w:rFonts w:ascii="Montserrat" w:eastAsia="Times New Roman" w:hAnsi="Montserrat" w:cs="Arial"/>
          <w:color w:val="000000" w:themeColor="text1"/>
        </w:rPr>
        <w:t xml:space="preserve"> </w:t>
      </w:r>
      <w:r w:rsidR="00DE3D29" w:rsidRPr="00194EF1">
        <w:rPr>
          <w:rFonts w:ascii="Montserrat" w:eastAsia="Times New Roman" w:hAnsi="Montserrat" w:cs="Arial"/>
          <w:color w:val="000000" w:themeColor="text1"/>
        </w:rPr>
        <w:t>disté</w:t>
      </w:r>
      <w:r w:rsidRPr="00194EF1">
        <w:rPr>
          <w:rFonts w:ascii="Montserrat" w:eastAsia="Times New Roman" w:hAnsi="Montserrat" w:cs="Arial"/>
          <w:color w:val="000000" w:themeColor="text1"/>
        </w:rPr>
        <w:t xml:space="preserve"> cuenta, cada juego tiene sus propias características, también sus variantes y se pueden ajustar a las necesidades de todos.</w:t>
      </w:r>
    </w:p>
    <w:p w14:paraId="355EAAF4" w14:textId="5B01FD82" w:rsidR="00C26EDB" w:rsidRPr="00194EF1" w:rsidRDefault="00C26EDB"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La mayoría de los juegos tienen determinadas reglas para jugar, pero su objetivo principal es que sea divertido y en su mayoría</w:t>
      </w:r>
      <w:r w:rsidR="00DE3D29" w:rsidRPr="00194EF1">
        <w:rPr>
          <w:rFonts w:ascii="Montserrat" w:eastAsia="Times New Roman" w:hAnsi="Montserrat" w:cs="Arial"/>
          <w:color w:val="000000" w:themeColor="text1"/>
        </w:rPr>
        <w:t>,</w:t>
      </w:r>
      <w:r w:rsidRPr="00194EF1">
        <w:rPr>
          <w:rFonts w:ascii="Montserrat" w:eastAsia="Times New Roman" w:hAnsi="Montserrat" w:cs="Arial"/>
          <w:color w:val="000000" w:themeColor="text1"/>
        </w:rPr>
        <w:t xml:space="preserve"> que se juegue entre dos o más personas.</w:t>
      </w:r>
    </w:p>
    <w:p w14:paraId="633B4C03" w14:textId="77777777" w:rsidR="00C26EDB" w:rsidRPr="00194EF1" w:rsidRDefault="00C26EDB"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56FBBD39" w14:textId="6C7F04E6" w:rsidR="00092738" w:rsidRPr="00194EF1" w:rsidRDefault="00C26EDB"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Ahora</w:t>
      </w:r>
      <w:r w:rsidR="00DE3D29" w:rsidRPr="00194EF1">
        <w:rPr>
          <w:rFonts w:ascii="Montserrat" w:eastAsia="Times New Roman" w:hAnsi="Montserrat" w:cs="Arial"/>
          <w:color w:val="000000" w:themeColor="text1"/>
        </w:rPr>
        <w:t xml:space="preserve"> te</w:t>
      </w:r>
      <w:r w:rsidRPr="00194EF1">
        <w:rPr>
          <w:rFonts w:ascii="Montserrat" w:eastAsia="Times New Roman" w:hAnsi="Montserrat" w:cs="Arial"/>
          <w:color w:val="000000" w:themeColor="text1"/>
        </w:rPr>
        <w:t xml:space="preserve"> invit</w:t>
      </w:r>
      <w:r w:rsidR="00DE3D29" w:rsidRPr="00194EF1">
        <w:rPr>
          <w:rFonts w:ascii="Montserrat" w:eastAsia="Times New Roman" w:hAnsi="Montserrat" w:cs="Arial"/>
          <w:color w:val="000000" w:themeColor="text1"/>
        </w:rPr>
        <w:t>o</w:t>
      </w:r>
      <w:r w:rsidRPr="00194EF1">
        <w:rPr>
          <w:rFonts w:ascii="Montserrat" w:eastAsia="Times New Roman" w:hAnsi="Montserrat" w:cs="Arial"/>
          <w:color w:val="000000" w:themeColor="text1"/>
        </w:rPr>
        <w:t xml:space="preserve"> a abrir </w:t>
      </w:r>
      <w:r w:rsidR="00DE3D29" w:rsidRPr="00194EF1">
        <w:rPr>
          <w:rFonts w:ascii="Montserrat" w:eastAsia="Times New Roman" w:hAnsi="Montserrat" w:cs="Arial"/>
          <w:color w:val="000000" w:themeColor="text1"/>
        </w:rPr>
        <w:t>t</w:t>
      </w:r>
      <w:r w:rsidRPr="00194EF1">
        <w:rPr>
          <w:rFonts w:ascii="Montserrat" w:eastAsia="Times New Roman" w:hAnsi="Montserrat" w:cs="Arial"/>
          <w:color w:val="000000" w:themeColor="text1"/>
        </w:rPr>
        <w:t>u libro de Lengua Mat</w:t>
      </w:r>
      <w:r w:rsidR="00183415">
        <w:rPr>
          <w:rFonts w:ascii="Montserrat" w:eastAsia="Times New Roman" w:hAnsi="Montserrat" w:cs="Arial"/>
          <w:color w:val="000000" w:themeColor="text1"/>
        </w:rPr>
        <w:t>erna, Español, en la página 169</w:t>
      </w:r>
    </w:p>
    <w:p w14:paraId="77C69487" w14:textId="77777777" w:rsidR="00694AE8" w:rsidRDefault="00694AE8" w:rsidP="00092738">
      <w:pPr>
        <w:tabs>
          <w:tab w:val="left" w:pos="458"/>
        </w:tabs>
        <w:spacing w:after="0" w:line="240" w:lineRule="auto"/>
        <w:jc w:val="center"/>
        <w:rPr>
          <w:rFonts w:ascii="Montserrat" w:hAnsi="Montserrat"/>
          <w:noProof/>
          <w:lang w:eastAsia="es-MX"/>
        </w:rPr>
      </w:pPr>
    </w:p>
    <w:p w14:paraId="6B310E87" w14:textId="7D88436E" w:rsidR="00C26EDB" w:rsidRPr="00194EF1" w:rsidRDefault="002409BB" w:rsidP="00092738">
      <w:pPr>
        <w:tabs>
          <w:tab w:val="left" w:pos="458"/>
        </w:tabs>
        <w:spacing w:after="0" w:line="240" w:lineRule="auto"/>
        <w:jc w:val="center"/>
        <w:rPr>
          <w:rFonts w:ascii="Montserrat" w:eastAsia="Times New Roman" w:hAnsi="Montserrat" w:cs="Arial"/>
          <w:b/>
          <w:color w:val="000000" w:themeColor="text1"/>
        </w:rPr>
      </w:pPr>
      <w:r w:rsidRPr="00194EF1">
        <w:rPr>
          <w:rFonts w:ascii="Montserrat" w:hAnsi="Montserrat"/>
          <w:noProof/>
          <w:lang w:val="en-US"/>
        </w:rPr>
        <w:drawing>
          <wp:inline distT="0" distB="0" distL="0" distR="0" wp14:anchorId="3C41052A" wp14:editId="33B4ED60">
            <wp:extent cx="5237276" cy="355092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7220" cy="3578003"/>
                    </a:xfrm>
                    <a:prstGeom prst="rect">
                      <a:avLst/>
                    </a:prstGeom>
                  </pic:spPr>
                </pic:pic>
              </a:graphicData>
            </a:graphic>
          </wp:inline>
        </w:drawing>
      </w:r>
    </w:p>
    <w:p w14:paraId="7D4767B9" w14:textId="77777777" w:rsidR="006E3A5B" w:rsidRDefault="006E3A5B" w:rsidP="00092738">
      <w:pPr>
        <w:tabs>
          <w:tab w:val="left" w:pos="458"/>
        </w:tabs>
        <w:spacing w:after="0" w:line="240" w:lineRule="auto"/>
        <w:jc w:val="center"/>
      </w:pPr>
    </w:p>
    <w:p w14:paraId="2FD939D0" w14:textId="61081F73" w:rsidR="00DE3D29" w:rsidRDefault="006E3A5B" w:rsidP="00092738">
      <w:pPr>
        <w:tabs>
          <w:tab w:val="left" w:pos="458"/>
        </w:tabs>
        <w:spacing w:after="0" w:line="240" w:lineRule="auto"/>
        <w:jc w:val="center"/>
        <w:rPr>
          <w:rStyle w:val="Hipervnculo"/>
          <w:rFonts w:ascii="Montserrat" w:eastAsia="Times New Roman" w:hAnsi="Montserrat" w:cs="Arial"/>
          <w:bCs/>
        </w:rPr>
      </w:pPr>
      <w:hyperlink r:id="rId18" w:history="1">
        <w:r w:rsidRPr="001D0516">
          <w:rPr>
            <w:rStyle w:val="Hipervnculo"/>
            <w:rFonts w:ascii="Montserrat" w:eastAsia="Times New Roman" w:hAnsi="Montserrat" w:cs="Arial"/>
            <w:bCs/>
          </w:rPr>
          <w:t>https://libros.conaliteg.gob.mx/20/P2ESA.htm?#page/169</w:t>
        </w:r>
      </w:hyperlink>
    </w:p>
    <w:p w14:paraId="744A37EE" w14:textId="5E508B96" w:rsidR="00183415" w:rsidRDefault="00183415" w:rsidP="00092738">
      <w:pPr>
        <w:tabs>
          <w:tab w:val="left" w:pos="458"/>
        </w:tabs>
        <w:spacing w:after="0" w:line="240" w:lineRule="auto"/>
        <w:jc w:val="center"/>
        <w:rPr>
          <w:rStyle w:val="Hipervnculo"/>
          <w:rFonts w:ascii="Montserrat" w:eastAsia="Times New Roman" w:hAnsi="Montserrat" w:cs="Arial"/>
          <w:bCs/>
        </w:rPr>
      </w:pPr>
    </w:p>
    <w:p w14:paraId="5307E982" w14:textId="3F033A11" w:rsidR="00183415" w:rsidRDefault="00183415" w:rsidP="00092738">
      <w:pPr>
        <w:tabs>
          <w:tab w:val="left" w:pos="458"/>
        </w:tabs>
        <w:spacing w:after="0" w:line="240" w:lineRule="auto"/>
        <w:jc w:val="center"/>
        <w:rPr>
          <w:rFonts w:ascii="Montserrat" w:eastAsia="Times New Roman" w:hAnsi="Montserrat" w:cs="Arial"/>
          <w:bCs/>
          <w:color w:val="000000" w:themeColor="text1"/>
        </w:rPr>
      </w:pPr>
    </w:p>
    <w:p w14:paraId="79D76EDF" w14:textId="77777777" w:rsidR="006E3A5B" w:rsidRPr="00194EF1" w:rsidRDefault="006E3A5B" w:rsidP="00092738">
      <w:pPr>
        <w:tabs>
          <w:tab w:val="left" w:pos="458"/>
        </w:tabs>
        <w:spacing w:after="0" w:line="240" w:lineRule="auto"/>
        <w:jc w:val="center"/>
        <w:rPr>
          <w:rFonts w:ascii="Montserrat" w:eastAsia="Times New Roman" w:hAnsi="Montserrat" w:cs="Arial"/>
          <w:bCs/>
          <w:color w:val="000000" w:themeColor="text1"/>
        </w:rPr>
      </w:pPr>
    </w:p>
    <w:p w14:paraId="427F5494" w14:textId="736E44E2" w:rsidR="00C26EDB" w:rsidRDefault="00A358DD" w:rsidP="00194EF1">
      <w:pPr>
        <w:tabs>
          <w:tab w:val="left" w:pos="458"/>
        </w:tabs>
        <w:spacing w:after="0" w:line="240" w:lineRule="auto"/>
        <w:jc w:val="both"/>
        <w:rPr>
          <w:rFonts w:ascii="Montserrat" w:eastAsia="Times New Roman" w:hAnsi="Montserrat" w:cs="Arial"/>
          <w:bCs/>
          <w:color w:val="000000" w:themeColor="text1"/>
        </w:rPr>
      </w:pPr>
      <w:r w:rsidRPr="00194EF1">
        <w:rPr>
          <w:rFonts w:ascii="Montserrat" w:eastAsia="Times New Roman" w:hAnsi="Montserrat" w:cs="Arial"/>
          <w:bCs/>
          <w:color w:val="000000" w:themeColor="text1"/>
        </w:rPr>
        <w:t xml:space="preserve">En esa página, te piden que leas algún texto sobre juegos para poder responder. Si el texto que elegiste te gusto mucho, anótalo en la lista de </w:t>
      </w:r>
      <w:r w:rsidRPr="00194EF1">
        <w:rPr>
          <w:rFonts w:ascii="Montserrat" w:eastAsia="Times New Roman" w:hAnsi="Montserrat" w:cs="Arial"/>
          <w:bCs/>
          <w:i/>
          <w:iCs/>
          <w:color w:val="000000" w:themeColor="text1"/>
        </w:rPr>
        <w:t xml:space="preserve">Mis lecturas favoritas, </w:t>
      </w:r>
      <w:r w:rsidRPr="00194EF1">
        <w:rPr>
          <w:rFonts w:ascii="Montserrat" w:eastAsia="Times New Roman" w:hAnsi="Montserrat" w:cs="Arial"/>
          <w:bCs/>
          <w:color w:val="000000" w:themeColor="text1"/>
        </w:rPr>
        <w:t xml:space="preserve">la cual puedes encontrar en la página </w:t>
      </w:r>
      <w:r w:rsidR="00183415">
        <w:rPr>
          <w:rFonts w:ascii="Montserrat" w:eastAsia="Times New Roman" w:hAnsi="Montserrat" w:cs="Arial"/>
          <w:bCs/>
          <w:color w:val="000000" w:themeColor="text1"/>
        </w:rPr>
        <w:t>192</w:t>
      </w:r>
    </w:p>
    <w:p w14:paraId="2E8145E8" w14:textId="77777777" w:rsidR="00092738" w:rsidRPr="00194EF1" w:rsidRDefault="00092738" w:rsidP="00194EF1">
      <w:pPr>
        <w:tabs>
          <w:tab w:val="left" w:pos="458"/>
        </w:tabs>
        <w:spacing w:after="0" w:line="240" w:lineRule="auto"/>
        <w:jc w:val="both"/>
        <w:rPr>
          <w:rFonts w:ascii="Montserrat" w:eastAsia="Times New Roman" w:hAnsi="Montserrat" w:cs="Arial"/>
          <w:bCs/>
          <w:color w:val="000000" w:themeColor="text1"/>
        </w:rPr>
      </w:pPr>
    </w:p>
    <w:p w14:paraId="29DC9486" w14:textId="5B82D8BB" w:rsidR="00C26EDB" w:rsidRPr="008B1AC0" w:rsidRDefault="00D70259" w:rsidP="00092738">
      <w:pPr>
        <w:tabs>
          <w:tab w:val="left" w:pos="458"/>
        </w:tabs>
        <w:spacing w:after="0" w:line="240" w:lineRule="auto"/>
        <w:jc w:val="center"/>
        <w:rPr>
          <w:rFonts w:ascii="Montserrat" w:eastAsia="Times New Roman" w:hAnsi="Montserrat" w:cs="Arial"/>
          <w:bCs/>
          <w:color w:val="000000" w:themeColor="text1"/>
        </w:rPr>
      </w:pPr>
      <w:r w:rsidRPr="008B1AC0">
        <w:rPr>
          <w:rFonts w:ascii="Montserrat" w:hAnsi="Montserrat"/>
          <w:bCs/>
          <w:noProof/>
          <w:lang w:val="en-US"/>
        </w:rPr>
        <w:lastRenderedPageBreak/>
        <w:drawing>
          <wp:inline distT="0" distB="0" distL="0" distR="0" wp14:anchorId="3F5B7E06" wp14:editId="6F843E66">
            <wp:extent cx="2796540" cy="3190924"/>
            <wp:effectExtent l="0" t="0" r="381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9274" cy="3216864"/>
                    </a:xfrm>
                    <a:prstGeom prst="rect">
                      <a:avLst/>
                    </a:prstGeom>
                  </pic:spPr>
                </pic:pic>
              </a:graphicData>
            </a:graphic>
          </wp:inline>
        </w:drawing>
      </w:r>
    </w:p>
    <w:p w14:paraId="45C1687B" w14:textId="0297ADB5" w:rsidR="008B1AC0" w:rsidRDefault="004530DF" w:rsidP="00092738">
      <w:pPr>
        <w:tabs>
          <w:tab w:val="left" w:pos="458"/>
        </w:tabs>
        <w:spacing w:after="0" w:line="240" w:lineRule="auto"/>
        <w:jc w:val="center"/>
        <w:rPr>
          <w:rFonts w:ascii="Montserrat" w:eastAsia="Times New Roman" w:hAnsi="Montserrat" w:cs="Arial"/>
          <w:bCs/>
          <w:color w:val="000000" w:themeColor="text1"/>
        </w:rPr>
      </w:pPr>
      <w:hyperlink r:id="rId20" w:anchor="page/192" w:history="1">
        <w:r w:rsidR="008B1AC0" w:rsidRPr="004A6180">
          <w:rPr>
            <w:rStyle w:val="Hipervnculo"/>
            <w:rFonts w:ascii="Montserrat" w:eastAsia="Times New Roman" w:hAnsi="Montserrat" w:cs="Arial"/>
            <w:bCs/>
          </w:rPr>
          <w:t>https://libros.conaliteg.gob.mx/20/P2ESA.htm?#page/192</w:t>
        </w:r>
      </w:hyperlink>
    </w:p>
    <w:p w14:paraId="01FD1730" w14:textId="77777777" w:rsidR="006E3A5B" w:rsidRDefault="006E3A5B"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6731C239" w14:textId="60E9BCCE" w:rsidR="00C26EDB" w:rsidRPr="00194EF1" w:rsidRDefault="00FA490A" w:rsidP="00194EF1">
      <w:pPr>
        <w:pStyle w:val="Prrafodelista"/>
        <w:tabs>
          <w:tab w:val="left" w:pos="458"/>
        </w:tabs>
        <w:spacing w:after="0" w:line="240" w:lineRule="auto"/>
        <w:ind w:left="0"/>
        <w:jc w:val="both"/>
        <w:rPr>
          <w:rFonts w:ascii="Montserrat" w:eastAsia="Times New Roman" w:hAnsi="Montserrat" w:cs="Arial"/>
          <w:b/>
          <w:color w:val="000000" w:themeColor="text1"/>
        </w:rPr>
      </w:pPr>
      <w:r w:rsidRPr="00194EF1">
        <w:rPr>
          <w:rFonts w:ascii="Montserrat" w:eastAsia="Times New Roman" w:hAnsi="Montserrat" w:cs="Arial"/>
          <w:color w:val="000000" w:themeColor="text1"/>
        </w:rPr>
        <w:t>También puedes contestar la página 169</w:t>
      </w:r>
      <w:r w:rsidR="00F509B0" w:rsidRPr="00194EF1">
        <w:rPr>
          <w:rFonts w:ascii="Montserrat" w:eastAsia="Times New Roman" w:hAnsi="Montserrat" w:cs="Arial"/>
          <w:color w:val="000000" w:themeColor="text1"/>
        </w:rPr>
        <w:t xml:space="preserve"> a</w:t>
      </w:r>
      <w:r w:rsidR="00C26EDB" w:rsidRPr="00194EF1">
        <w:rPr>
          <w:rFonts w:ascii="Montserrat" w:eastAsia="Times New Roman" w:hAnsi="Montserrat" w:cs="Arial"/>
          <w:color w:val="000000" w:themeColor="text1"/>
        </w:rPr>
        <w:t xml:space="preserve"> partir de los juegos que </w:t>
      </w:r>
      <w:r w:rsidRPr="00194EF1">
        <w:rPr>
          <w:rFonts w:ascii="Montserrat" w:eastAsia="Times New Roman" w:hAnsi="Montserrat" w:cs="Arial"/>
          <w:color w:val="000000" w:themeColor="text1"/>
        </w:rPr>
        <w:t>has conocido en esta sesión</w:t>
      </w:r>
      <w:r w:rsidR="00183415">
        <w:rPr>
          <w:rFonts w:ascii="Montserrat" w:eastAsia="Times New Roman" w:hAnsi="Montserrat" w:cs="Arial"/>
          <w:color w:val="000000" w:themeColor="text1"/>
        </w:rPr>
        <w:t>, a</w:t>
      </w:r>
      <w:r w:rsidR="00F509B0" w:rsidRPr="00194EF1">
        <w:rPr>
          <w:rFonts w:ascii="Montserrat" w:eastAsia="Times New Roman" w:hAnsi="Montserrat" w:cs="Arial"/>
          <w:bCs/>
          <w:color w:val="000000" w:themeColor="text1"/>
        </w:rPr>
        <w:t xml:space="preserve">sí mismo </w:t>
      </w:r>
      <w:r w:rsidR="00C26EDB" w:rsidRPr="00194EF1">
        <w:rPr>
          <w:rFonts w:ascii="Montserrat" w:eastAsia="Times New Roman" w:hAnsi="Montserrat" w:cs="Arial"/>
          <w:color w:val="000000" w:themeColor="text1"/>
        </w:rPr>
        <w:t>puede</w:t>
      </w:r>
      <w:r w:rsidR="00F509B0" w:rsidRPr="00194EF1">
        <w:rPr>
          <w:rFonts w:ascii="Montserrat" w:eastAsia="Times New Roman" w:hAnsi="Montserrat" w:cs="Arial"/>
          <w:color w:val="000000" w:themeColor="text1"/>
        </w:rPr>
        <w:t>s</w:t>
      </w:r>
      <w:r w:rsidR="00C26EDB" w:rsidRPr="00194EF1">
        <w:rPr>
          <w:rFonts w:ascii="Montserrat" w:eastAsia="Times New Roman" w:hAnsi="Montserrat" w:cs="Arial"/>
          <w:color w:val="000000" w:themeColor="text1"/>
        </w:rPr>
        <w:t xml:space="preserve"> incluir otras rondas que </w:t>
      </w:r>
      <w:r w:rsidR="00F509B0" w:rsidRPr="00194EF1">
        <w:rPr>
          <w:rFonts w:ascii="Montserrat" w:eastAsia="Times New Roman" w:hAnsi="Montserrat" w:cs="Arial"/>
          <w:color w:val="000000" w:themeColor="text1"/>
        </w:rPr>
        <w:t>t</w:t>
      </w:r>
      <w:r w:rsidR="00C26EDB" w:rsidRPr="00194EF1">
        <w:rPr>
          <w:rFonts w:ascii="Montserrat" w:eastAsia="Times New Roman" w:hAnsi="Montserrat" w:cs="Arial"/>
          <w:color w:val="000000" w:themeColor="text1"/>
        </w:rPr>
        <w:t>u familia conozca.</w:t>
      </w:r>
    </w:p>
    <w:p w14:paraId="6159A020" w14:textId="77777777" w:rsidR="00F509B0" w:rsidRPr="00194EF1" w:rsidRDefault="00F509B0"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243D56A8" w14:textId="49F9471D" w:rsidR="00C26EDB" w:rsidRPr="00194EF1" w:rsidRDefault="00F509B0"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Observa y lee los ejemplos de la actividad de algunos niños y niñas como tú.</w:t>
      </w:r>
    </w:p>
    <w:p w14:paraId="6032283F" w14:textId="71B33328" w:rsidR="00C26EDB" w:rsidRDefault="00C26EDB"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02BE7DB8" w14:textId="77777777" w:rsidR="006E3A5B" w:rsidRPr="00194EF1" w:rsidRDefault="006E3A5B"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2A7440BB" w14:textId="7DF94E8E" w:rsidR="00C26EDB" w:rsidRDefault="007821C4" w:rsidP="008B1AC0">
      <w:pPr>
        <w:tabs>
          <w:tab w:val="left" w:pos="458"/>
        </w:tabs>
        <w:spacing w:after="0" w:line="240" w:lineRule="auto"/>
        <w:jc w:val="center"/>
        <w:rPr>
          <w:rFonts w:ascii="Montserrat" w:eastAsia="Times New Roman" w:hAnsi="Montserrat" w:cs="Arial"/>
          <w:color w:val="000000" w:themeColor="text1"/>
        </w:rPr>
      </w:pPr>
      <w:r w:rsidRPr="00194EF1">
        <w:rPr>
          <w:rFonts w:ascii="Montserrat" w:hAnsi="Montserrat"/>
          <w:noProof/>
          <w:lang w:val="en-US"/>
        </w:rPr>
        <w:drawing>
          <wp:inline distT="0" distB="0" distL="0" distR="0" wp14:anchorId="14D1BD03" wp14:editId="65B52757">
            <wp:extent cx="5947200" cy="2171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8305" cy="2204968"/>
                    </a:xfrm>
                    <a:prstGeom prst="rect">
                      <a:avLst/>
                    </a:prstGeom>
                  </pic:spPr>
                </pic:pic>
              </a:graphicData>
            </a:graphic>
          </wp:inline>
        </w:drawing>
      </w:r>
    </w:p>
    <w:p w14:paraId="6047A38E" w14:textId="77777777" w:rsidR="00183415" w:rsidRPr="00194EF1" w:rsidRDefault="00183415" w:rsidP="008B1AC0">
      <w:pPr>
        <w:tabs>
          <w:tab w:val="left" w:pos="458"/>
        </w:tabs>
        <w:spacing w:after="0" w:line="240" w:lineRule="auto"/>
        <w:jc w:val="center"/>
        <w:rPr>
          <w:rFonts w:ascii="Montserrat" w:eastAsia="Times New Roman" w:hAnsi="Montserrat" w:cs="Arial"/>
          <w:color w:val="000000" w:themeColor="text1"/>
        </w:rPr>
      </w:pPr>
    </w:p>
    <w:p w14:paraId="383AD03C" w14:textId="70F67295" w:rsidR="007821C4" w:rsidRPr="00194EF1" w:rsidRDefault="007821C4" w:rsidP="00194EF1">
      <w:pPr>
        <w:tabs>
          <w:tab w:val="left" w:pos="458"/>
        </w:tabs>
        <w:spacing w:after="0" w:line="240" w:lineRule="auto"/>
        <w:jc w:val="both"/>
        <w:rPr>
          <w:rFonts w:ascii="Montserrat" w:eastAsia="Times New Roman" w:hAnsi="Montserrat" w:cs="Arial"/>
          <w:color w:val="000000" w:themeColor="text1"/>
        </w:rPr>
      </w:pPr>
    </w:p>
    <w:p w14:paraId="3996B7BD" w14:textId="375A7619" w:rsidR="007821C4" w:rsidRDefault="007821C4" w:rsidP="008B1AC0">
      <w:pPr>
        <w:tabs>
          <w:tab w:val="left" w:pos="458"/>
        </w:tabs>
        <w:spacing w:after="0" w:line="240" w:lineRule="auto"/>
        <w:jc w:val="center"/>
        <w:rPr>
          <w:rFonts w:ascii="Montserrat" w:eastAsia="Times New Roman" w:hAnsi="Montserrat" w:cs="Arial"/>
          <w:color w:val="000000" w:themeColor="text1"/>
        </w:rPr>
      </w:pPr>
      <w:r w:rsidRPr="00194EF1">
        <w:rPr>
          <w:rFonts w:ascii="Montserrat" w:hAnsi="Montserrat"/>
          <w:noProof/>
          <w:lang w:val="en-US"/>
        </w:rPr>
        <w:lastRenderedPageBreak/>
        <w:drawing>
          <wp:inline distT="0" distB="0" distL="0" distR="0" wp14:anchorId="12A0DE13" wp14:editId="65C09AC0">
            <wp:extent cx="4991100" cy="196799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13787" cy="1976938"/>
                    </a:xfrm>
                    <a:prstGeom prst="rect">
                      <a:avLst/>
                    </a:prstGeom>
                  </pic:spPr>
                </pic:pic>
              </a:graphicData>
            </a:graphic>
          </wp:inline>
        </w:drawing>
      </w:r>
    </w:p>
    <w:p w14:paraId="24716C0F" w14:textId="77777777" w:rsidR="00183415" w:rsidRPr="00194EF1" w:rsidRDefault="00183415" w:rsidP="008B1AC0">
      <w:pPr>
        <w:tabs>
          <w:tab w:val="left" w:pos="458"/>
        </w:tabs>
        <w:spacing w:after="0" w:line="240" w:lineRule="auto"/>
        <w:jc w:val="center"/>
        <w:rPr>
          <w:rFonts w:ascii="Montserrat" w:eastAsia="Times New Roman" w:hAnsi="Montserrat" w:cs="Arial"/>
          <w:color w:val="000000" w:themeColor="text1"/>
        </w:rPr>
      </w:pPr>
    </w:p>
    <w:p w14:paraId="5CEAF8D2" w14:textId="2F4A8E36" w:rsidR="007821C4" w:rsidRPr="00194EF1" w:rsidRDefault="007821C4" w:rsidP="00194EF1">
      <w:pPr>
        <w:tabs>
          <w:tab w:val="left" w:pos="458"/>
        </w:tabs>
        <w:spacing w:after="0" w:line="240" w:lineRule="auto"/>
        <w:jc w:val="both"/>
        <w:rPr>
          <w:rFonts w:ascii="Montserrat" w:eastAsia="Times New Roman" w:hAnsi="Montserrat" w:cs="Arial"/>
          <w:color w:val="000000" w:themeColor="text1"/>
        </w:rPr>
      </w:pPr>
    </w:p>
    <w:p w14:paraId="5A3E6C7B" w14:textId="228EF51F" w:rsidR="007821C4" w:rsidRPr="00194EF1" w:rsidRDefault="00BC6C85" w:rsidP="008B1AC0">
      <w:pPr>
        <w:tabs>
          <w:tab w:val="left" w:pos="458"/>
        </w:tabs>
        <w:spacing w:after="0" w:line="240" w:lineRule="auto"/>
        <w:jc w:val="center"/>
        <w:rPr>
          <w:rFonts w:ascii="Montserrat" w:eastAsia="Times New Roman" w:hAnsi="Montserrat" w:cs="Arial"/>
          <w:color w:val="000000" w:themeColor="text1"/>
        </w:rPr>
      </w:pPr>
      <w:r w:rsidRPr="00194EF1">
        <w:rPr>
          <w:rFonts w:ascii="Montserrat" w:hAnsi="Montserrat"/>
          <w:noProof/>
          <w:lang w:val="en-US"/>
        </w:rPr>
        <w:drawing>
          <wp:inline distT="0" distB="0" distL="0" distR="0" wp14:anchorId="4CF26314" wp14:editId="2884394C">
            <wp:extent cx="5010150" cy="231008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4937" cy="2330732"/>
                    </a:xfrm>
                    <a:prstGeom prst="rect">
                      <a:avLst/>
                    </a:prstGeom>
                  </pic:spPr>
                </pic:pic>
              </a:graphicData>
            </a:graphic>
          </wp:inline>
        </w:drawing>
      </w:r>
    </w:p>
    <w:p w14:paraId="615E6A25" w14:textId="183040B3" w:rsidR="00BC6C85" w:rsidRPr="00194EF1" w:rsidRDefault="00BC6C85" w:rsidP="00194EF1">
      <w:pPr>
        <w:tabs>
          <w:tab w:val="left" w:pos="458"/>
        </w:tabs>
        <w:spacing w:after="0" w:line="240" w:lineRule="auto"/>
        <w:jc w:val="both"/>
        <w:rPr>
          <w:rFonts w:ascii="Montserrat" w:eastAsia="Times New Roman" w:hAnsi="Montserrat" w:cs="Arial"/>
          <w:color w:val="000000" w:themeColor="text1"/>
        </w:rPr>
      </w:pPr>
    </w:p>
    <w:p w14:paraId="0E2EDAE3" w14:textId="4BD35AC0" w:rsidR="00BC6C85" w:rsidRPr="00194EF1" w:rsidRDefault="00BC6C85" w:rsidP="008B1AC0">
      <w:pPr>
        <w:tabs>
          <w:tab w:val="left" w:pos="458"/>
        </w:tabs>
        <w:spacing w:after="0" w:line="240" w:lineRule="auto"/>
        <w:jc w:val="center"/>
        <w:rPr>
          <w:rFonts w:ascii="Montserrat" w:eastAsia="Times New Roman" w:hAnsi="Montserrat" w:cs="Arial"/>
          <w:color w:val="000000" w:themeColor="text1"/>
        </w:rPr>
      </w:pPr>
      <w:r w:rsidRPr="00194EF1">
        <w:rPr>
          <w:rFonts w:ascii="Montserrat" w:hAnsi="Montserrat"/>
          <w:noProof/>
          <w:lang w:val="en-US"/>
        </w:rPr>
        <w:drawing>
          <wp:inline distT="0" distB="0" distL="0" distR="0" wp14:anchorId="064D5C15" wp14:editId="37989CED">
            <wp:extent cx="5191125" cy="2259385"/>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4662" cy="2282687"/>
                    </a:xfrm>
                    <a:prstGeom prst="rect">
                      <a:avLst/>
                    </a:prstGeom>
                  </pic:spPr>
                </pic:pic>
              </a:graphicData>
            </a:graphic>
          </wp:inline>
        </w:drawing>
      </w:r>
    </w:p>
    <w:p w14:paraId="43A071C1" w14:textId="77777777" w:rsidR="00694AE8" w:rsidRDefault="00694AE8" w:rsidP="00194EF1">
      <w:pPr>
        <w:pStyle w:val="Prrafodelista"/>
        <w:tabs>
          <w:tab w:val="left" w:pos="458"/>
        </w:tabs>
        <w:spacing w:after="0" w:line="240" w:lineRule="auto"/>
        <w:ind w:left="0"/>
        <w:jc w:val="both"/>
        <w:rPr>
          <w:rFonts w:ascii="Montserrat" w:eastAsia="Times New Roman" w:hAnsi="Montserrat" w:cs="Arial"/>
          <w:bCs/>
          <w:color w:val="000000" w:themeColor="text1"/>
        </w:rPr>
      </w:pPr>
    </w:p>
    <w:p w14:paraId="60F37DD2" w14:textId="77777777" w:rsidR="00183415" w:rsidRDefault="00183415" w:rsidP="00194EF1">
      <w:pPr>
        <w:pStyle w:val="Prrafodelista"/>
        <w:tabs>
          <w:tab w:val="left" w:pos="458"/>
        </w:tabs>
        <w:spacing w:after="0" w:line="240" w:lineRule="auto"/>
        <w:ind w:left="0"/>
        <w:jc w:val="both"/>
        <w:rPr>
          <w:rFonts w:ascii="Montserrat" w:eastAsia="Times New Roman" w:hAnsi="Montserrat" w:cs="Arial"/>
          <w:bCs/>
          <w:color w:val="000000" w:themeColor="text1"/>
        </w:rPr>
      </w:pPr>
    </w:p>
    <w:p w14:paraId="2ABA0F16" w14:textId="782ED4E6" w:rsidR="00C26EDB" w:rsidRPr="00194EF1" w:rsidRDefault="00012D17"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bCs/>
          <w:color w:val="000000" w:themeColor="text1"/>
        </w:rPr>
        <w:lastRenderedPageBreak/>
        <w:t xml:space="preserve">Existen muchos juegos y rondas </w:t>
      </w:r>
      <w:r w:rsidR="00956908" w:rsidRPr="00194EF1">
        <w:rPr>
          <w:rFonts w:ascii="Montserrat" w:eastAsia="Times New Roman" w:hAnsi="Montserrat" w:cs="Arial"/>
          <w:bCs/>
          <w:color w:val="000000" w:themeColor="text1"/>
        </w:rPr>
        <w:t>que seguro te gustaran mucho, por ejemplo:</w:t>
      </w:r>
      <w:r w:rsidR="00C26EDB" w:rsidRPr="00194EF1">
        <w:rPr>
          <w:rFonts w:ascii="Montserrat" w:eastAsia="Times New Roman" w:hAnsi="Montserrat" w:cs="Arial"/>
          <w:color w:val="000000" w:themeColor="text1"/>
        </w:rPr>
        <w:t xml:space="preserve"> </w:t>
      </w:r>
      <w:r w:rsidR="00C26EDB" w:rsidRPr="00194EF1">
        <w:rPr>
          <w:rFonts w:ascii="Montserrat" w:eastAsia="Times New Roman" w:hAnsi="Montserrat" w:cs="Arial"/>
          <w:i/>
          <w:iCs/>
          <w:color w:val="000000" w:themeColor="text1"/>
        </w:rPr>
        <w:t>La rueda de San Miguel</w:t>
      </w:r>
      <w:r w:rsidR="00C26EDB" w:rsidRPr="00194EF1">
        <w:rPr>
          <w:rFonts w:ascii="Montserrat" w:eastAsia="Times New Roman" w:hAnsi="Montserrat" w:cs="Arial"/>
          <w:color w:val="000000" w:themeColor="text1"/>
        </w:rPr>
        <w:t xml:space="preserve">, </w:t>
      </w:r>
      <w:r w:rsidR="00C26EDB" w:rsidRPr="00194EF1">
        <w:rPr>
          <w:rFonts w:ascii="Montserrat" w:eastAsia="Times New Roman" w:hAnsi="Montserrat" w:cs="Arial"/>
          <w:i/>
          <w:iCs/>
          <w:color w:val="000000" w:themeColor="text1"/>
        </w:rPr>
        <w:t>Mambrú se fue a la guerra</w:t>
      </w:r>
      <w:r w:rsidR="00C26EDB" w:rsidRPr="00194EF1">
        <w:rPr>
          <w:rFonts w:ascii="Montserrat" w:eastAsia="Times New Roman" w:hAnsi="Montserrat" w:cs="Arial"/>
          <w:color w:val="000000" w:themeColor="text1"/>
        </w:rPr>
        <w:t xml:space="preserve">, </w:t>
      </w:r>
      <w:r w:rsidR="00C26EDB" w:rsidRPr="00194EF1">
        <w:rPr>
          <w:rFonts w:ascii="Montserrat" w:eastAsia="Times New Roman" w:hAnsi="Montserrat" w:cs="Arial"/>
          <w:i/>
          <w:iCs/>
          <w:color w:val="000000" w:themeColor="text1"/>
        </w:rPr>
        <w:t>Arroz con lech</w:t>
      </w:r>
      <w:r w:rsidR="00956908" w:rsidRPr="00194EF1">
        <w:rPr>
          <w:rFonts w:ascii="Montserrat" w:eastAsia="Times New Roman" w:hAnsi="Montserrat" w:cs="Arial"/>
          <w:i/>
          <w:iCs/>
          <w:color w:val="000000" w:themeColor="text1"/>
        </w:rPr>
        <w:t>e</w:t>
      </w:r>
      <w:r w:rsidR="00C26EDB" w:rsidRPr="00194EF1">
        <w:rPr>
          <w:rFonts w:ascii="Montserrat" w:eastAsia="Times New Roman" w:hAnsi="Montserrat" w:cs="Arial"/>
          <w:color w:val="000000" w:themeColor="text1"/>
        </w:rPr>
        <w:t xml:space="preserve">, </w:t>
      </w:r>
      <w:r w:rsidR="00C26EDB" w:rsidRPr="00194EF1">
        <w:rPr>
          <w:rFonts w:ascii="Montserrat" w:eastAsia="Times New Roman" w:hAnsi="Montserrat" w:cs="Arial"/>
          <w:i/>
          <w:iCs/>
          <w:color w:val="000000" w:themeColor="text1"/>
        </w:rPr>
        <w:t>Arriba las cafeteras</w:t>
      </w:r>
      <w:r w:rsidR="00C26EDB" w:rsidRPr="00194EF1">
        <w:rPr>
          <w:rFonts w:ascii="Montserrat" w:eastAsia="Times New Roman" w:hAnsi="Montserrat" w:cs="Arial"/>
          <w:color w:val="000000" w:themeColor="text1"/>
        </w:rPr>
        <w:t>,</w:t>
      </w:r>
      <w:r w:rsidR="00956908" w:rsidRPr="00194EF1">
        <w:rPr>
          <w:rFonts w:ascii="Montserrat" w:eastAsia="Times New Roman" w:hAnsi="Montserrat" w:cs="Arial"/>
          <w:color w:val="000000" w:themeColor="text1"/>
        </w:rPr>
        <w:t xml:space="preserve"> </w:t>
      </w:r>
      <w:r w:rsidR="00C26EDB" w:rsidRPr="00194EF1">
        <w:rPr>
          <w:rFonts w:ascii="Montserrat" w:eastAsia="Times New Roman" w:hAnsi="Montserrat" w:cs="Arial"/>
          <w:i/>
          <w:iCs/>
          <w:color w:val="000000" w:themeColor="text1"/>
        </w:rPr>
        <w:t>Jugaremos en el bosque</w:t>
      </w:r>
      <w:r w:rsidR="00823C9B" w:rsidRPr="00194EF1">
        <w:rPr>
          <w:rFonts w:ascii="Montserrat" w:eastAsia="Times New Roman" w:hAnsi="Montserrat" w:cs="Arial"/>
          <w:color w:val="000000" w:themeColor="text1"/>
        </w:rPr>
        <w:t xml:space="preserve"> y </w:t>
      </w:r>
      <w:r w:rsidR="00C26EDB" w:rsidRPr="00194EF1">
        <w:rPr>
          <w:rFonts w:ascii="Montserrat" w:eastAsia="Times New Roman" w:hAnsi="Montserrat" w:cs="Arial"/>
          <w:i/>
          <w:iCs/>
          <w:color w:val="000000" w:themeColor="text1"/>
        </w:rPr>
        <w:t>Sal de ahí chivita</w:t>
      </w:r>
      <w:r w:rsidR="00823C9B" w:rsidRPr="00194EF1">
        <w:rPr>
          <w:rFonts w:ascii="Montserrat" w:eastAsia="Times New Roman" w:hAnsi="Montserrat" w:cs="Arial"/>
          <w:color w:val="000000" w:themeColor="text1"/>
        </w:rPr>
        <w:t>.</w:t>
      </w:r>
    </w:p>
    <w:p w14:paraId="0B3163EB" w14:textId="00D2E333" w:rsidR="001F6768" w:rsidRPr="00194EF1" w:rsidRDefault="001F6768"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1B4A7E30" w14:textId="77777777" w:rsidR="00694AE8" w:rsidRDefault="001F6768"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 xml:space="preserve">Cuando los registres para a notarlos en tu lista de lecturas o en tu cuaderno, trata de revisar cómo </w:t>
      </w:r>
      <w:r w:rsidR="00117F35" w:rsidRPr="00194EF1">
        <w:rPr>
          <w:rFonts w:ascii="Montserrat" w:eastAsia="Times New Roman" w:hAnsi="Montserrat" w:cs="Arial"/>
          <w:color w:val="000000" w:themeColor="text1"/>
        </w:rPr>
        <w:t>están</w:t>
      </w:r>
      <w:r w:rsidRPr="00194EF1">
        <w:rPr>
          <w:rFonts w:ascii="Montserrat" w:eastAsia="Times New Roman" w:hAnsi="Montserrat" w:cs="Arial"/>
          <w:color w:val="000000" w:themeColor="text1"/>
        </w:rPr>
        <w:t xml:space="preserve"> escritos y respétalo para evitar faltas de ortogr</w:t>
      </w:r>
      <w:r w:rsidR="00694AE8">
        <w:rPr>
          <w:rFonts w:ascii="Montserrat" w:eastAsia="Times New Roman" w:hAnsi="Montserrat" w:cs="Arial"/>
          <w:color w:val="000000" w:themeColor="text1"/>
        </w:rPr>
        <w:t>afía.</w:t>
      </w:r>
    </w:p>
    <w:p w14:paraId="55A4AF15" w14:textId="77777777" w:rsidR="00694AE8" w:rsidRDefault="00694AE8"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08D6641F" w14:textId="13D7B76E" w:rsidR="00117F35" w:rsidRPr="00194EF1" w:rsidRDefault="00117F35"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E</w:t>
      </w:r>
      <w:r w:rsidR="00C26EDB" w:rsidRPr="00194EF1">
        <w:rPr>
          <w:rFonts w:ascii="Montserrat" w:eastAsia="Times New Roman" w:hAnsi="Montserrat" w:cs="Arial"/>
          <w:color w:val="000000" w:themeColor="text1"/>
        </w:rPr>
        <w:t>s</w:t>
      </w:r>
      <w:r w:rsidRPr="00194EF1">
        <w:rPr>
          <w:rFonts w:ascii="Montserrat" w:eastAsia="Times New Roman" w:hAnsi="Montserrat" w:cs="Arial"/>
          <w:color w:val="000000" w:themeColor="text1"/>
        </w:rPr>
        <w:t>to será</w:t>
      </w:r>
      <w:r w:rsidR="00C26EDB" w:rsidRPr="00194EF1">
        <w:rPr>
          <w:rFonts w:ascii="Montserrat" w:eastAsia="Times New Roman" w:hAnsi="Montserrat" w:cs="Arial"/>
          <w:color w:val="000000" w:themeColor="text1"/>
        </w:rPr>
        <w:t xml:space="preserve"> una manera de saber cómo se escribe</w:t>
      </w:r>
      <w:r w:rsidRPr="00194EF1">
        <w:rPr>
          <w:rFonts w:ascii="Montserrat" w:eastAsia="Times New Roman" w:hAnsi="Montserrat" w:cs="Arial"/>
          <w:color w:val="000000" w:themeColor="text1"/>
        </w:rPr>
        <w:t>n las palabras</w:t>
      </w:r>
      <w:r w:rsidR="00C26EDB" w:rsidRPr="00194EF1">
        <w:rPr>
          <w:rFonts w:ascii="Montserrat" w:eastAsia="Times New Roman" w:hAnsi="Montserrat" w:cs="Arial"/>
          <w:color w:val="000000" w:themeColor="text1"/>
        </w:rPr>
        <w:t xml:space="preserve">; por ejemplo “víbora” o “pregunté”, </w:t>
      </w:r>
      <w:r w:rsidRPr="00194EF1">
        <w:rPr>
          <w:rFonts w:ascii="Montserrat" w:eastAsia="Times New Roman" w:hAnsi="Montserrat" w:cs="Arial"/>
          <w:color w:val="000000" w:themeColor="text1"/>
        </w:rPr>
        <w:t xml:space="preserve">las cuales </w:t>
      </w:r>
      <w:r w:rsidR="00C26EDB" w:rsidRPr="00194EF1">
        <w:rPr>
          <w:rFonts w:ascii="Montserrat" w:eastAsia="Times New Roman" w:hAnsi="Montserrat" w:cs="Arial"/>
          <w:color w:val="000000" w:themeColor="text1"/>
        </w:rPr>
        <w:t>llevan acento</w:t>
      </w:r>
      <w:r w:rsidRPr="00194EF1">
        <w:rPr>
          <w:rFonts w:ascii="Montserrat" w:eastAsia="Times New Roman" w:hAnsi="Montserrat" w:cs="Arial"/>
          <w:color w:val="000000" w:themeColor="text1"/>
        </w:rPr>
        <w:t>.</w:t>
      </w:r>
    </w:p>
    <w:p w14:paraId="55D175CD" w14:textId="77777777" w:rsidR="00117F35" w:rsidRPr="00194EF1" w:rsidRDefault="00117F35"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3490B409" w14:textId="77777777" w:rsidR="00694AE8" w:rsidRDefault="00117F35"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 xml:space="preserve">Otra manera de </w:t>
      </w:r>
      <w:r w:rsidR="00C26EDB" w:rsidRPr="00194EF1">
        <w:rPr>
          <w:rFonts w:ascii="Montserrat" w:eastAsia="Times New Roman" w:hAnsi="Montserrat" w:cs="Arial"/>
          <w:color w:val="000000" w:themeColor="text1"/>
        </w:rPr>
        <w:t xml:space="preserve">saber cómo escribir </w:t>
      </w:r>
      <w:r w:rsidR="00694AE8" w:rsidRPr="00194EF1">
        <w:rPr>
          <w:rFonts w:ascii="Montserrat" w:eastAsia="Times New Roman" w:hAnsi="Montserrat" w:cs="Arial"/>
          <w:color w:val="000000" w:themeColor="text1"/>
        </w:rPr>
        <w:t>las palabras</w:t>
      </w:r>
      <w:r w:rsidR="00C26EDB" w:rsidRPr="00194EF1">
        <w:rPr>
          <w:rFonts w:ascii="Montserrat" w:eastAsia="Times New Roman" w:hAnsi="Montserrat" w:cs="Arial"/>
          <w:color w:val="000000" w:themeColor="text1"/>
        </w:rPr>
        <w:t>, es buscar en el diccionario o fijar</w:t>
      </w:r>
      <w:r w:rsidRPr="00194EF1">
        <w:rPr>
          <w:rFonts w:ascii="Montserrat" w:eastAsia="Times New Roman" w:hAnsi="Montserrat" w:cs="Arial"/>
          <w:color w:val="000000" w:themeColor="text1"/>
        </w:rPr>
        <w:t>te</w:t>
      </w:r>
      <w:r w:rsidR="00C26EDB" w:rsidRPr="00194EF1">
        <w:rPr>
          <w:rFonts w:ascii="Montserrat" w:eastAsia="Times New Roman" w:hAnsi="Montserrat" w:cs="Arial"/>
          <w:color w:val="000000" w:themeColor="text1"/>
        </w:rPr>
        <w:t xml:space="preserve"> cómo está escrito en el text</w:t>
      </w:r>
      <w:r w:rsidR="00694AE8">
        <w:rPr>
          <w:rFonts w:ascii="Montserrat" w:eastAsia="Times New Roman" w:hAnsi="Montserrat" w:cs="Arial"/>
          <w:color w:val="000000" w:themeColor="text1"/>
        </w:rPr>
        <w:t>o donde se encontró la palabra.</w:t>
      </w:r>
    </w:p>
    <w:p w14:paraId="6D4AAD03" w14:textId="77777777" w:rsidR="00694AE8" w:rsidRDefault="00694AE8"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3FC95063" w14:textId="2E577C5C" w:rsidR="00C26EDB" w:rsidRPr="00194EF1" w:rsidRDefault="00C26EDB"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También puede</w:t>
      </w:r>
      <w:r w:rsidR="00117F35" w:rsidRPr="00194EF1">
        <w:rPr>
          <w:rFonts w:ascii="Montserrat" w:eastAsia="Times New Roman" w:hAnsi="Montserrat" w:cs="Arial"/>
          <w:color w:val="000000" w:themeColor="text1"/>
        </w:rPr>
        <w:t>s</w:t>
      </w:r>
      <w:r w:rsidRPr="00194EF1">
        <w:rPr>
          <w:rFonts w:ascii="Montserrat" w:eastAsia="Times New Roman" w:hAnsi="Montserrat" w:cs="Arial"/>
          <w:color w:val="000000" w:themeColor="text1"/>
        </w:rPr>
        <w:t xml:space="preserve"> buscar en internet o preguntar a </w:t>
      </w:r>
      <w:r w:rsidR="00117F35" w:rsidRPr="00194EF1">
        <w:rPr>
          <w:rFonts w:ascii="Montserrat" w:eastAsia="Times New Roman" w:hAnsi="Montserrat" w:cs="Arial"/>
          <w:color w:val="000000" w:themeColor="text1"/>
        </w:rPr>
        <w:t>tu</w:t>
      </w:r>
      <w:r w:rsidRPr="00194EF1">
        <w:rPr>
          <w:rFonts w:ascii="Montserrat" w:eastAsia="Times New Roman" w:hAnsi="Montserrat" w:cs="Arial"/>
          <w:color w:val="000000" w:themeColor="text1"/>
        </w:rPr>
        <w:t xml:space="preserve"> familia la forma correcta de escribir</w:t>
      </w:r>
      <w:r w:rsidR="00117F35" w:rsidRPr="00194EF1">
        <w:rPr>
          <w:rFonts w:ascii="Montserrat" w:eastAsia="Times New Roman" w:hAnsi="Montserrat" w:cs="Arial"/>
          <w:color w:val="000000" w:themeColor="text1"/>
        </w:rPr>
        <w:t xml:space="preserve"> y así evitar faltas de ortografía</w:t>
      </w:r>
      <w:r w:rsidRPr="00194EF1">
        <w:rPr>
          <w:rFonts w:ascii="Montserrat" w:eastAsia="Times New Roman" w:hAnsi="Montserrat" w:cs="Arial"/>
          <w:color w:val="000000" w:themeColor="text1"/>
        </w:rPr>
        <w:t>.</w:t>
      </w:r>
    </w:p>
    <w:p w14:paraId="291DCB1F" w14:textId="77777777" w:rsidR="00C26EDB" w:rsidRPr="00194EF1" w:rsidRDefault="00C26EDB" w:rsidP="00194EF1">
      <w:pPr>
        <w:pStyle w:val="Prrafodelista"/>
        <w:tabs>
          <w:tab w:val="left" w:pos="458"/>
        </w:tabs>
        <w:spacing w:after="0" w:line="240" w:lineRule="auto"/>
        <w:ind w:left="0"/>
        <w:jc w:val="both"/>
        <w:rPr>
          <w:rFonts w:ascii="Montserrat" w:eastAsia="Times New Roman" w:hAnsi="Montserrat" w:cs="Arial"/>
          <w:b/>
          <w:color w:val="000000" w:themeColor="text1"/>
        </w:rPr>
      </w:pPr>
    </w:p>
    <w:p w14:paraId="77061FFA" w14:textId="782B0857" w:rsidR="00C26EDB" w:rsidRDefault="00C26EDB"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 xml:space="preserve">Retomando el tema, hay muchos juegos tradicionales para jugar y </w:t>
      </w:r>
      <w:r w:rsidR="00117F35" w:rsidRPr="00194EF1">
        <w:rPr>
          <w:rFonts w:ascii="Montserrat" w:eastAsia="Times New Roman" w:hAnsi="Montserrat" w:cs="Arial"/>
          <w:color w:val="000000" w:themeColor="text1"/>
        </w:rPr>
        <w:t>con los cuales divertirte</w:t>
      </w:r>
      <w:r w:rsidRPr="00194EF1">
        <w:rPr>
          <w:rFonts w:ascii="Montserrat" w:eastAsia="Times New Roman" w:hAnsi="Montserrat" w:cs="Arial"/>
          <w:color w:val="000000" w:themeColor="text1"/>
        </w:rPr>
        <w:t xml:space="preserve"> un rato con </w:t>
      </w:r>
      <w:r w:rsidR="00117F35" w:rsidRPr="00194EF1">
        <w:rPr>
          <w:rFonts w:ascii="Montserrat" w:eastAsia="Times New Roman" w:hAnsi="Montserrat" w:cs="Arial"/>
          <w:color w:val="000000" w:themeColor="text1"/>
        </w:rPr>
        <w:t>tus</w:t>
      </w:r>
      <w:r w:rsidRPr="00194EF1">
        <w:rPr>
          <w:rFonts w:ascii="Montserrat" w:eastAsia="Times New Roman" w:hAnsi="Montserrat" w:cs="Arial"/>
          <w:color w:val="000000" w:themeColor="text1"/>
        </w:rPr>
        <w:t xml:space="preserve"> amig</w:t>
      </w:r>
      <w:r w:rsidR="00117F35" w:rsidRPr="00194EF1">
        <w:rPr>
          <w:rFonts w:ascii="Montserrat" w:eastAsia="Times New Roman" w:hAnsi="Montserrat" w:cs="Arial"/>
          <w:color w:val="000000" w:themeColor="text1"/>
        </w:rPr>
        <w:t>as</w:t>
      </w:r>
      <w:r w:rsidRPr="00194EF1">
        <w:rPr>
          <w:rFonts w:ascii="Montserrat" w:eastAsia="Times New Roman" w:hAnsi="Montserrat" w:cs="Arial"/>
          <w:color w:val="000000" w:themeColor="text1"/>
        </w:rPr>
        <w:t>,</w:t>
      </w:r>
      <w:r w:rsidR="00117F35" w:rsidRPr="00194EF1">
        <w:rPr>
          <w:rFonts w:ascii="Montserrat" w:eastAsia="Times New Roman" w:hAnsi="Montserrat" w:cs="Arial"/>
          <w:color w:val="000000" w:themeColor="text1"/>
        </w:rPr>
        <w:t xml:space="preserve"> </w:t>
      </w:r>
      <w:r w:rsidRPr="00194EF1">
        <w:rPr>
          <w:rFonts w:ascii="Montserrat" w:eastAsia="Times New Roman" w:hAnsi="Montserrat" w:cs="Arial"/>
          <w:color w:val="000000" w:themeColor="text1"/>
        </w:rPr>
        <w:t>amigos,</w:t>
      </w:r>
      <w:r w:rsidR="00117F35" w:rsidRPr="00194EF1">
        <w:rPr>
          <w:rFonts w:ascii="Montserrat" w:eastAsia="Times New Roman" w:hAnsi="Montserrat" w:cs="Arial"/>
          <w:color w:val="000000" w:themeColor="text1"/>
        </w:rPr>
        <w:t xml:space="preserve"> </w:t>
      </w:r>
      <w:r w:rsidRPr="00194EF1">
        <w:rPr>
          <w:rFonts w:ascii="Montserrat" w:eastAsia="Times New Roman" w:hAnsi="Montserrat" w:cs="Arial"/>
          <w:color w:val="000000" w:themeColor="text1"/>
        </w:rPr>
        <w:t>familia y compañeros de clase</w:t>
      </w:r>
      <w:r w:rsidR="00117F35" w:rsidRPr="00194EF1">
        <w:rPr>
          <w:rFonts w:ascii="Montserrat" w:eastAsia="Times New Roman" w:hAnsi="Montserrat" w:cs="Arial"/>
          <w:color w:val="000000" w:themeColor="text1"/>
        </w:rPr>
        <w:t>.</w:t>
      </w:r>
    </w:p>
    <w:p w14:paraId="29C53A0D" w14:textId="77777777" w:rsidR="00117F35" w:rsidRPr="00194EF1" w:rsidRDefault="00117F35"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4BC5384B" w14:textId="77777777" w:rsidR="00117F35" w:rsidRPr="00194EF1" w:rsidRDefault="00117F35" w:rsidP="00194EF1">
      <w:pPr>
        <w:pStyle w:val="Prrafodelista"/>
        <w:tabs>
          <w:tab w:val="left" w:pos="458"/>
        </w:tabs>
        <w:spacing w:after="0" w:line="240" w:lineRule="auto"/>
        <w:ind w:left="0"/>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 xml:space="preserve">En esta sesión </w:t>
      </w:r>
      <w:r w:rsidR="004007AA" w:rsidRPr="00194EF1">
        <w:rPr>
          <w:rFonts w:ascii="Montserrat" w:eastAsia="Times New Roman" w:hAnsi="Montserrat" w:cs="Arial"/>
          <w:color w:val="000000" w:themeColor="text1"/>
        </w:rPr>
        <w:t>trabaja</w:t>
      </w:r>
      <w:r w:rsidRPr="00194EF1">
        <w:rPr>
          <w:rFonts w:ascii="Montserrat" w:eastAsia="Times New Roman" w:hAnsi="Montserrat" w:cs="Arial"/>
          <w:color w:val="000000" w:themeColor="text1"/>
        </w:rPr>
        <w:t xml:space="preserve">ste </w:t>
      </w:r>
      <w:r w:rsidR="004007AA" w:rsidRPr="00194EF1">
        <w:rPr>
          <w:rFonts w:ascii="Montserrat" w:eastAsia="Times New Roman" w:hAnsi="Montserrat" w:cs="Arial"/>
          <w:color w:val="000000" w:themeColor="text1"/>
        </w:rPr>
        <w:t>y aprendi</w:t>
      </w:r>
      <w:r w:rsidRPr="00194EF1">
        <w:rPr>
          <w:rFonts w:ascii="Montserrat" w:eastAsia="Times New Roman" w:hAnsi="Montserrat" w:cs="Arial"/>
          <w:color w:val="000000" w:themeColor="text1"/>
        </w:rPr>
        <w:t>ste lo siguiente</w:t>
      </w:r>
      <w:r w:rsidR="004007AA" w:rsidRPr="00194EF1">
        <w:rPr>
          <w:rFonts w:ascii="Montserrat" w:eastAsia="Times New Roman" w:hAnsi="Montserrat" w:cs="Arial"/>
          <w:color w:val="000000" w:themeColor="text1"/>
        </w:rPr>
        <w:t>.</w:t>
      </w:r>
    </w:p>
    <w:p w14:paraId="10C9F59A" w14:textId="68E775AA" w:rsidR="004007AA" w:rsidRPr="00194EF1" w:rsidRDefault="004007AA" w:rsidP="00194EF1">
      <w:pPr>
        <w:pStyle w:val="Prrafodelista"/>
        <w:tabs>
          <w:tab w:val="left" w:pos="458"/>
        </w:tabs>
        <w:spacing w:after="0" w:line="240" w:lineRule="auto"/>
        <w:ind w:left="0"/>
        <w:jc w:val="both"/>
        <w:rPr>
          <w:rFonts w:ascii="Montserrat" w:eastAsia="Times New Roman" w:hAnsi="Montserrat" w:cs="Arial"/>
          <w:color w:val="000000" w:themeColor="text1"/>
        </w:rPr>
      </w:pPr>
    </w:p>
    <w:p w14:paraId="2EDFDFCD" w14:textId="7F624B2F" w:rsidR="004007AA" w:rsidRDefault="004007AA" w:rsidP="00183415">
      <w:pPr>
        <w:pStyle w:val="Prrafodelista"/>
        <w:tabs>
          <w:tab w:val="left" w:pos="316"/>
        </w:tabs>
        <w:spacing w:after="0" w:line="240" w:lineRule="auto"/>
        <w:ind w:left="316"/>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Inicia</w:t>
      </w:r>
      <w:r w:rsidR="00117F35" w:rsidRPr="00194EF1">
        <w:rPr>
          <w:rFonts w:ascii="Montserrat" w:eastAsia="Times New Roman" w:hAnsi="Montserrat" w:cs="Arial"/>
          <w:color w:val="000000" w:themeColor="text1"/>
        </w:rPr>
        <w:t>ste</w:t>
      </w:r>
      <w:r w:rsidRPr="00194EF1">
        <w:rPr>
          <w:rFonts w:ascii="Montserrat" w:eastAsia="Times New Roman" w:hAnsi="Montserrat" w:cs="Arial"/>
          <w:color w:val="000000" w:themeColor="text1"/>
        </w:rPr>
        <w:t xml:space="preserve"> con los saberes de los juegos tradicionales entre ellos las rondas.</w:t>
      </w:r>
    </w:p>
    <w:p w14:paraId="2BE0E783" w14:textId="77777777" w:rsidR="00694AE8" w:rsidRPr="00194EF1" w:rsidRDefault="00694AE8" w:rsidP="00694AE8">
      <w:pPr>
        <w:pStyle w:val="Prrafodelista"/>
        <w:tabs>
          <w:tab w:val="left" w:pos="316"/>
        </w:tabs>
        <w:spacing w:after="0" w:line="240" w:lineRule="auto"/>
        <w:ind w:left="316"/>
        <w:jc w:val="both"/>
        <w:rPr>
          <w:rFonts w:ascii="Montserrat" w:eastAsia="Times New Roman" w:hAnsi="Montserrat" w:cs="Arial"/>
          <w:color w:val="000000" w:themeColor="text1"/>
        </w:rPr>
      </w:pPr>
    </w:p>
    <w:p w14:paraId="5D99808E" w14:textId="46E727CC" w:rsidR="004007AA" w:rsidRDefault="004007AA" w:rsidP="00183415">
      <w:pPr>
        <w:pStyle w:val="Prrafodelista"/>
        <w:tabs>
          <w:tab w:val="left" w:pos="316"/>
        </w:tabs>
        <w:spacing w:after="0" w:line="240" w:lineRule="auto"/>
        <w:ind w:left="316"/>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Busca</w:t>
      </w:r>
      <w:r w:rsidR="00117F35" w:rsidRPr="00194EF1">
        <w:rPr>
          <w:rFonts w:ascii="Montserrat" w:eastAsia="Times New Roman" w:hAnsi="Montserrat" w:cs="Arial"/>
          <w:color w:val="000000" w:themeColor="text1"/>
        </w:rPr>
        <w:t>ste</w:t>
      </w:r>
      <w:r w:rsidRPr="00194EF1">
        <w:rPr>
          <w:rFonts w:ascii="Montserrat" w:eastAsia="Times New Roman" w:hAnsi="Montserrat" w:cs="Arial"/>
          <w:color w:val="000000" w:themeColor="text1"/>
        </w:rPr>
        <w:t xml:space="preserve"> e identifica</w:t>
      </w:r>
      <w:r w:rsidR="00117F35" w:rsidRPr="00194EF1">
        <w:rPr>
          <w:rFonts w:ascii="Montserrat" w:eastAsia="Times New Roman" w:hAnsi="Montserrat" w:cs="Arial"/>
          <w:color w:val="000000" w:themeColor="text1"/>
        </w:rPr>
        <w:t>ste</w:t>
      </w:r>
      <w:r w:rsidRPr="00194EF1">
        <w:rPr>
          <w:rFonts w:ascii="Montserrat" w:eastAsia="Times New Roman" w:hAnsi="Montserrat" w:cs="Arial"/>
          <w:color w:val="000000" w:themeColor="text1"/>
        </w:rPr>
        <w:t xml:space="preserve"> en </w:t>
      </w:r>
      <w:r w:rsidR="00117F35" w:rsidRPr="00194EF1">
        <w:rPr>
          <w:rFonts w:ascii="Montserrat" w:eastAsia="Times New Roman" w:hAnsi="Montserrat" w:cs="Arial"/>
          <w:color w:val="000000" w:themeColor="text1"/>
        </w:rPr>
        <w:t>t</w:t>
      </w:r>
      <w:r w:rsidRPr="00194EF1">
        <w:rPr>
          <w:rFonts w:ascii="Montserrat" w:eastAsia="Times New Roman" w:hAnsi="Montserrat" w:cs="Arial"/>
          <w:color w:val="000000" w:themeColor="text1"/>
        </w:rPr>
        <w:t>u libro de texto de Lengua Materna. Lecturas</w:t>
      </w:r>
      <w:r w:rsidR="00117F35" w:rsidRPr="00194EF1">
        <w:rPr>
          <w:rFonts w:ascii="Montserrat" w:eastAsia="Times New Roman" w:hAnsi="Montserrat" w:cs="Arial"/>
          <w:color w:val="000000" w:themeColor="text1"/>
        </w:rPr>
        <w:t>,</w:t>
      </w:r>
      <w:r w:rsidRPr="00194EF1">
        <w:rPr>
          <w:rFonts w:ascii="Montserrat" w:eastAsia="Times New Roman" w:hAnsi="Montserrat" w:cs="Arial"/>
          <w:color w:val="000000" w:themeColor="text1"/>
        </w:rPr>
        <w:t xml:space="preserve"> las rondas que ha</w:t>
      </w:r>
      <w:r w:rsidR="00117F35" w:rsidRPr="00194EF1">
        <w:rPr>
          <w:rFonts w:ascii="Montserrat" w:eastAsia="Times New Roman" w:hAnsi="Montserrat" w:cs="Arial"/>
          <w:color w:val="000000" w:themeColor="text1"/>
        </w:rPr>
        <w:t>s</w:t>
      </w:r>
      <w:r w:rsidRPr="00194EF1">
        <w:rPr>
          <w:rFonts w:ascii="Montserrat" w:eastAsia="Times New Roman" w:hAnsi="Montserrat" w:cs="Arial"/>
          <w:color w:val="000000" w:themeColor="text1"/>
        </w:rPr>
        <w:t xml:space="preserve"> realizado en otro momento.</w:t>
      </w:r>
    </w:p>
    <w:p w14:paraId="6E1E5498" w14:textId="77777777" w:rsidR="00694AE8" w:rsidRPr="00694AE8" w:rsidRDefault="00694AE8" w:rsidP="00694AE8">
      <w:pPr>
        <w:tabs>
          <w:tab w:val="left" w:pos="316"/>
        </w:tabs>
        <w:spacing w:after="0" w:line="240" w:lineRule="auto"/>
        <w:jc w:val="both"/>
        <w:rPr>
          <w:rFonts w:ascii="Montserrat" w:eastAsia="Times New Roman" w:hAnsi="Montserrat" w:cs="Arial"/>
          <w:color w:val="000000" w:themeColor="text1"/>
        </w:rPr>
      </w:pPr>
    </w:p>
    <w:p w14:paraId="64E5B38E" w14:textId="33DFC55D" w:rsidR="004007AA" w:rsidRDefault="004007AA" w:rsidP="00183415">
      <w:pPr>
        <w:pStyle w:val="Prrafodelista"/>
        <w:tabs>
          <w:tab w:val="left" w:pos="316"/>
        </w:tabs>
        <w:spacing w:after="0" w:line="240" w:lineRule="auto"/>
        <w:ind w:left="316"/>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Conoci</w:t>
      </w:r>
      <w:r w:rsidR="00117F35" w:rsidRPr="00194EF1">
        <w:rPr>
          <w:rFonts w:ascii="Montserrat" w:eastAsia="Times New Roman" w:hAnsi="Montserrat" w:cs="Arial"/>
          <w:color w:val="000000" w:themeColor="text1"/>
        </w:rPr>
        <w:t>ste</w:t>
      </w:r>
      <w:r w:rsidRPr="00194EF1">
        <w:rPr>
          <w:rFonts w:ascii="Montserrat" w:eastAsia="Times New Roman" w:hAnsi="Montserrat" w:cs="Arial"/>
          <w:color w:val="000000" w:themeColor="text1"/>
        </w:rPr>
        <w:t xml:space="preserve"> y describis</w:t>
      </w:r>
      <w:r w:rsidR="00117F35" w:rsidRPr="00194EF1">
        <w:rPr>
          <w:rFonts w:ascii="Montserrat" w:eastAsia="Times New Roman" w:hAnsi="Montserrat" w:cs="Arial"/>
          <w:color w:val="000000" w:themeColor="text1"/>
        </w:rPr>
        <w:t>te</w:t>
      </w:r>
      <w:r w:rsidRPr="00194EF1">
        <w:rPr>
          <w:rFonts w:ascii="Montserrat" w:eastAsia="Times New Roman" w:hAnsi="Montserrat" w:cs="Arial"/>
          <w:color w:val="000000" w:themeColor="text1"/>
        </w:rPr>
        <w:t xml:space="preserve"> las características de las rondas: “Acitrón”, “Aserrín, aserrán” y “El patio de mi casa”.</w:t>
      </w:r>
    </w:p>
    <w:p w14:paraId="242822F1" w14:textId="77777777" w:rsidR="00694AE8" w:rsidRPr="00694AE8" w:rsidRDefault="00694AE8" w:rsidP="00694AE8">
      <w:pPr>
        <w:tabs>
          <w:tab w:val="left" w:pos="316"/>
        </w:tabs>
        <w:spacing w:after="0" w:line="240" w:lineRule="auto"/>
        <w:jc w:val="both"/>
        <w:rPr>
          <w:rFonts w:ascii="Montserrat" w:eastAsia="Times New Roman" w:hAnsi="Montserrat" w:cs="Arial"/>
          <w:color w:val="000000" w:themeColor="text1"/>
        </w:rPr>
      </w:pPr>
    </w:p>
    <w:p w14:paraId="5B2644F9" w14:textId="73F5040E" w:rsidR="00117F35" w:rsidRPr="00194EF1" w:rsidRDefault="004007AA" w:rsidP="00183415">
      <w:pPr>
        <w:pStyle w:val="Prrafodelista"/>
        <w:tabs>
          <w:tab w:val="left" w:pos="316"/>
        </w:tabs>
        <w:spacing w:after="0" w:line="240" w:lineRule="auto"/>
        <w:ind w:left="316"/>
        <w:jc w:val="both"/>
        <w:rPr>
          <w:rFonts w:ascii="Montserrat" w:eastAsia="Times New Roman" w:hAnsi="Montserrat" w:cs="Arial"/>
          <w:color w:val="000000" w:themeColor="text1"/>
        </w:rPr>
      </w:pPr>
      <w:r w:rsidRPr="00194EF1">
        <w:rPr>
          <w:rFonts w:ascii="Montserrat" w:eastAsia="Times New Roman" w:hAnsi="Montserrat" w:cs="Arial"/>
          <w:color w:val="000000" w:themeColor="text1"/>
        </w:rPr>
        <w:t>Conoci</w:t>
      </w:r>
      <w:r w:rsidR="00117F35" w:rsidRPr="00194EF1">
        <w:rPr>
          <w:rFonts w:ascii="Montserrat" w:eastAsia="Times New Roman" w:hAnsi="Montserrat" w:cs="Arial"/>
          <w:color w:val="000000" w:themeColor="text1"/>
        </w:rPr>
        <w:t>ste</w:t>
      </w:r>
      <w:r w:rsidRPr="00194EF1">
        <w:rPr>
          <w:rFonts w:ascii="Montserrat" w:eastAsia="Times New Roman" w:hAnsi="Montserrat" w:cs="Arial"/>
          <w:color w:val="000000" w:themeColor="text1"/>
        </w:rPr>
        <w:t xml:space="preserve"> los juegos tradicionales que las niñas y los niños conocen a través de sus maestros o familia.</w:t>
      </w:r>
    </w:p>
    <w:p w14:paraId="224043CC" w14:textId="77777777" w:rsidR="00AD2456" w:rsidRPr="00194EF1" w:rsidRDefault="00AD2456" w:rsidP="00194EF1">
      <w:pPr>
        <w:spacing w:after="0" w:line="240" w:lineRule="auto"/>
        <w:jc w:val="both"/>
        <w:rPr>
          <w:rFonts w:ascii="Montserrat" w:hAnsi="Montserrat"/>
        </w:rPr>
      </w:pPr>
      <w:r w:rsidRPr="00194EF1">
        <w:rPr>
          <w:rFonts w:ascii="Montserrat" w:hAnsi="Montserrat"/>
        </w:rPr>
        <w:t>Si te es posible consulta otros libros y comenta el tema de hoy con tu familia. Si tienes la fortuna de hablar una lengua indígena aprovecha también este momento para practicarla y platica con tu familia en tu lengua materna.</w:t>
      </w:r>
    </w:p>
    <w:p w14:paraId="54B95887" w14:textId="77777777" w:rsidR="00C46385" w:rsidRDefault="00C46385" w:rsidP="00744F2A">
      <w:pPr>
        <w:pBdr>
          <w:top w:val="nil"/>
          <w:left w:val="nil"/>
          <w:bottom w:val="nil"/>
          <w:right w:val="nil"/>
          <w:between w:val="nil"/>
        </w:pBdr>
        <w:spacing w:after="0" w:line="240" w:lineRule="auto"/>
        <w:jc w:val="both"/>
        <w:rPr>
          <w:rFonts w:ascii="Montserrat" w:hAnsi="Montserrat"/>
          <w:b/>
          <w:sz w:val="24"/>
          <w:szCs w:val="24"/>
        </w:rPr>
      </w:pPr>
    </w:p>
    <w:p w14:paraId="14BFA24A" w14:textId="77777777" w:rsidR="00694AE8" w:rsidRPr="00D7183F" w:rsidRDefault="00694AE8" w:rsidP="00744F2A">
      <w:pPr>
        <w:pBdr>
          <w:top w:val="nil"/>
          <w:left w:val="nil"/>
          <w:bottom w:val="nil"/>
          <w:right w:val="nil"/>
          <w:between w:val="nil"/>
        </w:pBdr>
        <w:spacing w:after="0" w:line="240" w:lineRule="auto"/>
        <w:jc w:val="both"/>
        <w:rPr>
          <w:rFonts w:ascii="Montserrat" w:hAnsi="Montserrat"/>
          <w:b/>
          <w:sz w:val="24"/>
          <w:szCs w:val="24"/>
        </w:rPr>
      </w:pPr>
    </w:p>
    <w:p w14:paraId="10C7EBB2" w14:textId="7C14989A" w:rsidR="00312E90" w:rsidRPr="00D7183F"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7183F">
        <w:rPr>
          <w:rFonts w:ascii="Montserrat" w:hAnsi="Montserrat"/>
          <w:b/>
          <w:sz w:val="24"/>
          <w:szCs w:val="24"/>
        </w:rPr>
        <w:t>¡Buen trabajo!</w:t>
      </w:r>
    </w:p>
    <w:p w14:paraId="65CB07B1" w14:textId="656F4994" w:rsidR="00C46385" w:rsidRDefault="00C46385" w:rsidP="00312E90">
      <w:pPr>
        <w:pBdr>
          <w:top w:val="nil"/>
          <w:left w:val="nil"/>
          <w:bottom w:val="nil"/>
          <w:right w:val="nil"/>
          <w:between w:val="nil"/>
        </w:pBdr>
        <w:spacing w:after="0" w:line="240" w:lineRule="auto"/>
        <w:jc w:val="center"/>
        <w:rPr>
          <w:rFonts w:ascii="Montserrat" w:hAnsi="Montserrat"/>
          <w:b/>
          <w:sz w:val="24"/>
          <w:szCs w:val="24"/>
        </w:rPr>
      </w:pPr>
    </w:p>
    <w:p w14:paraId="796694FF" w14:textId="77777777" w:rsidR="006E3A5B" w:rsidRPr="00D7183F" w:rsidRDefault="006E3A5B" w:rsidP="00312E90">
      <w:pPr>
        <w:pBdr>
          <w:top w:val="nil"/>
          <w:left w:val="nil"/>
          <w:bottom w:val="nil"/>
          <w:right w:val="nil"/>
          <w:between w:val="nil"/>
        </w:pBdr>
        <w:spacing w:after="0" w:line="240" w:lineRule="auto"/>
        <w:jc w:val="center"/>
        <w:rPr>
          <w:rFonts w:ascii="Montserrat" w:hAnsi="Montserrat"/>
          <w:b/>
          <w:sz w:val="24"/>
          <w:szCs w:val="24"/>
        </w:rPr>
      </w:pPr>
    </w:p>
    <w:p w14:paraId="6C80C974" w14:textId="77777777" w:rsidR="00312E90" w:rsidRPr="00D7183F"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7183F">
        <w:rPr>
          <w:rFonts w:ascii="Montserrat" w:hAnsi="Montserrat"/>
          <w:b/>
          <w:sz w:val="24"/>
          <w:szCs w:val="24"/>
        </w:rPr>
        <w:t>Gracias por tu esfuerzo.</w:t>
      </w:r>
    </w:p>
    <w:p w14:paraId="16C1BE10" w14:textId="77777777" w:rsidR="00694AE8" w:rsidRPr="00183415" w:rsidRDefault="00694AE8" w:rsidP="00312E90">
      <w:pPr>
        <w:pBdr>
          <w:top w:val="nil"/>
          <w:left w:val="nil"/>
          <w:bottom w:val="nil"/>
          <w:right w:val="nil"/>
          <w:between w:val="nil"/>
        </w:pBdr>
        <w:spacing w:after="0" w:line="240" w:lineRule="auto"/>
        <w:jc w:val="both"/>
        <w:rPr>
          <w:rFonts w:ascii="Montserrat" w:hAnsi="Montserrat"/>
          <w:b/>
        </w:rPr>
      </w:pPr>
    </w:p>
    <w:p w14:paraId="21A522BD" w14:textId="77777777" w:rsidR="00694AE8" w:rsidRPr="00183415" w:rsidRDefault="00694AE8" w:rsidP="00312E90">
      <w:pPr>
        <w:pBdr>
          <w:top w:val="nil"/>
          <w:left w:val="nil"/>
          <w:bottom w:val="nil"/>
          <w:right w:val="nil"/>
          <w:between w:val="nil"/>
        </w:pBdr>
        <w:spacing w:after="0" w:line="240" w:lineRule="auto"/>
        <w:jc w:val="both"/>
        <w:rPr>
          <w:rFonts w:ascii="Montserrat" w:hAnsi="Montserrat"/>
          <w:b/>
        </w:rPr>
      </w:pPr>
    </w:p>
    <w:p w14:paraId="310D90EE" w14:textId="2E5703DB" w:rsidR="00312E90" w:rsidRPr="00D7183F" w:rsidRDefault="00312E90" w:rsidP="00312E90">
      <w:pPr>
        <w:pBdr>
          <w:top w:val="nil"/>
          <w:left w:val="nil"/>
          <w:bottom w:val="nil"/>
          <w:right w:val="nil"/>
          <w:between w:val="nil"/>
        </w:pBdr>
        <w:spacing w:after="0" w:line="240" w:lineRule="auto"/>
        <w:jc w:val="both"/>
        <w:rPr>
          <w:rFonts w:ascii="Montserrat" w:hAnsi="Montserrat"/>
          <w:b/>
          <w:sz w:val="28"/>
          <w:szCs w:val="28"/>
        </w:rPr>
      </w:pPr>
      <w:r w:rsidRPr="00D7183F">
        <w:rPr>
          <w:rFonts w:ascii="Montserrat" w:hAnsi="Montserrat"/>
          <w:b/>
          <w:sz w:val="28"/>
          <w:szCs w:val="28"/>
        </w:rPr>
        <w:lastRenderedPageBreak/>
        <w:t>Para saber más</w:t>
      </w:r>
      <w:r w:rsidR="002F43F8">
        <w:rPr>
          <w:rFonts w:ascii="Montserrat" w:hAnsi="Montserrat"/>
          <w:b/>
          <w:sz w:val="28"/>
          <w:szCs w:val="28"/>
        </w:rPr>
        <w:t>:</w:t>
      </w:r>
    </w:p>
    <w:p w14:paraId="707DB773" w14:textId="77777777" w:rsidR="00312E90" w:rsidRPr="002F43F8" w:rsidRDefault="00312E90" w:rsidP="00C46385">
      <w:pPr>
        <w:pBdr>
          <w:top w:val="nil"/>
          <w:left w:val="nil"/>
          <w:bottom w:val="nil"/>
          <w:right w:val="nil"/>
          <w:between w:val="nil"/>
        </w:pBdr>
        <w:spacing w:after="0" w:line="240" w:lineRule="auto"/>
        <w:jc w:val="both"/>
        <w:rPr>
          <w:rFonts w:ascii="Montserrat" w:hAnsi="Montserrat"/>
        </w:rPr>
      </w:pPr>
      <w:r w:rsidRPr="002F43F8">
        <w:rPr>
          <w:rFonts w:ascii="Montserrat" w:hAnsi="Montserrat"/>
        </w:rPr>
        <w:t>Lecturas</w:t>
      </w:r>
    </w:p>
    <w:p w14:paraId="21F3B170" w14:textId="77777777" w:rsidR="00312E90" w:rsidRPr="00D7183F" w:rsidRDefault="00312E90" w:rsidP="00C46385">
      <w:pPr>
        <w:pBdr>
          <w:top w:val="nil"/>
          <w:left w:val="nil"/>
          <w:bottom w:val="nil"/>
          <w:right w:val="nil"/>
          <w:between w:val="nil"/>
        </w:pBdr>
        <w:spacing w:after="0" w:line="240" w:lineRule="auto"/>
        <w:jc w:val="both"/>
        <w:rPr>
          <w:rFonts w:ascii="Montserrat" w:hAnsi="Montserrat"/>
        </w:rPr>
      </w:pPr>
    </w:p>
    <w:p w14:paraId="1CEAD681" w14:textId="0302FB36" w:rsidR="00312E90" w:rsidRPr="00D7183F" w:rsidRDefault="00BB715B" w:rsidP="00C46385">
      <w:pPr>
        <w:pBdr>
          <w:top w:val="nil"/>
          <w:left w:val="nil"/>
          <w:bottom w:val="nil"/>
          <w:right w:val="nil"/>
          <w:between w:val="nil"/>
        </w:pBdr>
        <w:spacing w:after="0" w:line="240" w:lineRule="auto"/>
        <w:jc w:val="both"/>
        <w:rPr>
          <w:rFonts w:ascii="Montserrat" w:hAnsi="Montserrat"/>
        </w:rPr>
      </w:pPr>
      <w:r w:rsidRPr="00D7183F">
        <w:rPr>
          <w:noProof/>
          <w:lang w:val="en-US"/>
        </w:rPr>
        <w:drawing>
          <wp:inline distT="0" distB="0" distL="0" distR="0" wp14:anchorId="246C0915" wp14:editId="425BE5B3">
            <wp:extent cx="1857375" cy="2453691"/>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95464" cy="2504009"/>
                    </a:xfrm>
                    <a:prstGeom prst="rect">
                      <a:avLst/>
                    </a:prstGeom>
                  </pic:spPr>
                </pic:pic>
              </a:graphicData>
            </a:graphic>
          </wp:inline>
        </w:drawing>
      </w:r>
    </w:p>
    <w:p w14:paraId="7833CAE8" w14:textId="77777777" w:rsidR="00312E90" w:rsidRPr="00D7183F" w:rsidRDefault="004530DF" w:rsidP="00C46385">
      <w:pPr>
        <w:spacing w:after="0" w:line="240" w:lineRule="auto"/>
        <w:rPr>
          <w:rFonts w:ascii="Montserrat" w:hAnsi="Montserrat"/>
          <w:szCs w:val="28"/>
        </w:rPr>
      </w:pPr>
      <w:hyperlink r:id="rId26" w:history="1">
        <w:r w:rsidR="00312E90" w:rsidRPr="00D7183F">
          <w:rPr>
            <w:rStyle w:val="Hipervnculo"/>
            <w:rFonts w:ascii="Montserrat" w:hAnsi="Montserrat"/>
            <w:szCs w:val="28"/>
          </w:rPr>
          <w:t>https://libros.conali</w:t>
        </w:r>
        <w:r w:rsidR="00312E90" w:rsidRPr="00D7183F">
          <w:rPr>
            <w:rStyle w:val="Hipervnculo"/>
            <w:rFonts w:ascii="Montserrat" w:hAnsi="Montserrat"/>
            <w:szCs w:val="28"/>
          </w:rPr>
          <w:t>teg.gob.mx/P2ESA.htm</w:t>
        </w:r>
      </w:hyperlink>
    </w:p>
    <w:p w14:paraId="75FC2163" w14:textId="061A3B01" w:rsidR="00A403E4" w:rsidRPr="00D7183F" w:rsidRDefault="00A403E4" w:rsidP="00C46385">
      <w:pPr>
        <w:pBdr>
          <w:top w:val="nil"/>
          <w:left w:val="nil"/>
          <w:bottom w:val="nil"/>
          <w:right w:val="nil"/>
          <w:between w:val="nil"/>
        </w:pBdr>
        <w:spacing w:after="0" w:line="240" w:lineRule="auto"/>
        <w:jc w:val="both"/>
        <w:rPr>
          <w:rFonts w:ascii="Montserrat" w:hAnsi="Montserrat"/>
        </w:rPr>
      </w:pPr>
    </w:p>
    <w:p w14:paraId="22FF831D" w14:textId="19D5FB0C" w:rsidR="00C23985" w:rsidRPr="00D7183F" w:rsidRDefault="001A1FC8" w:rsidP="00312E90">
      <w:pPr>
        <w:pBdr>
          <w:top w:val="nil"/>
          <w:left w:val="nil"/>
          <w:bottom w:val="nil"/>
          <w:right w:val="nil"/>
          <w:between w:val="nil"/>
        </w:pBdr>
        <w:spacing w:after="0" w:line="240" w:lineRule="auto"/>
        <w:jc w:val="both"/>
        <w:rPr>
          <w:rFonts w:ascii="Montserrat" w:hAnsi="Montserrat"/>
        </w:rPr>
      </w:pPr>
      <w:r w:rsidRPr="00D7183F">
        <w:rPr>
          <w:noProof/>
          <w:lang w:val="en-US"/>
        </w:rPr>
        <w:drawing>
          <wp:inline distT="0" distB="0" distL="0" distR="0" wp14:anchorId="410CBA73" wp14:editId="1B865BAB">
            <wp:extent cx="1874770" cy="24479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1920974" cy="2508255"/>
                    </a:xfrm>
                    <a:prstGeom prst="rect">
                      <a:avLst/>
                    </a:prstGeom>
                  </pic:spPr>
                </pic:pic>
              </a:graphicData>
            </a:graphic>
          </wp:inline>
        </w:drawing>
      </w:r>
    </w:p>
    <w:p w14:paraId="40223B6D" w14:textId="5A87ED73" w:rsidR="00C23985" w:rsidRPr="00D7183F" w:rsidRDefault="004530DF" w:rsidP="00312E90">
      <w:pPr>
        <w:pBdr>
          <w:top w:val="nil"/>
          <w:left w:val="nil"/>
          <w:bottom w:val="nil"/>
          <w:right w:val="nil"/>
          <w:between w:val="nil"/>
        </w:pBdr>
        <w:spacing w:after="0" w:line="240" w:lineRule="auto"/>
        <w:jc w:val="both"/>
        <w:rPr>
          <w:rFonts w:ascii="Montserrat" w:hAnsi="Montserrat"/>
        </w:rPr>
      </w:pPr>
      <w:hyperlink r:id="rId28" w:history="1">
        <w:r w:rsidR="00C23985" w:rsidRPr="00D7183F">
          <w:rPr>
            <w:rStyle w:val="Hipervnculo"/>
            <w:rFonts w:ascii="Montserrat" w:hAnsi="Montserrat"/>
          </w:rPr>
          <w:t>https://libros.</w:t>
        </w:r>
        <w:r w:rsidR="00C23985" w:rsidRPr="00D7183F">
          <w:rPr>
            <w:rStyle w:val="Hipervnculo"/>
            <w:rFonts w:ascii="Montserrat" w:hAnsi="Montserrat"/>
          </w:rPr>
          <w:t>conaliteg.gob.mx/20/P2LEA.htm</w:t>
        </w:r>
      </w:hyperlink>
    </w:p>
    <w:sectPr w:rsidR="00C23985" w:rsidRPr="00D7183F" w:rsidSect="002F16BB">
      <w:footerReference w:type="default" r:id="rId2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859E7" w14:textId="77777777" w:rsidR="006E3A5B" w:rsidRDefault="006E3A5B" w:rsidP="006E3A5B">
      <w:pPr>
        <w:spacing w:after="0" w:line="240" w:lineRule="auto"/>
      </w:pPr>
      <w:r>
        <w:separator/>
      </w:r>
    </w:p>
  </w:endnote>
  <w:endnote w:type="continuationSeparator" w:id="0">
    <w:p w14:paraId="3E7563B9" w14:textId="77777777" w:rsidR="006E3A5B" w:rsidRDefault="006E3A5B" w:rsidP="006E3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047A8150" w14:textId="77777777" w:rsidR="006E3A5B" w:rsidRPr="000B27BE" w:rsidRDefault="006E3A5B" w:rsidP="006E3A5B">
            <w:pPr>
              <w:rPr>
                <w:sz w:val="18"/>
                <w:szCs w:val="18"/>
              </w:rPr>
            </w:pPr>
          </w:p>
          <w:p w14:paraId="6ABF982D" w14:textId="77777777" w:rsidR="006E3A5B" w:rsidRPr="000B27BE" w:rsidRDefault="006E3A5B" w:rsidP="006E3A5B">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33DE671" w14:textId="77777777" w:rsidR="006E3A5B" w:rsidRPr="000B27BE" w:rsidRDefault="006E3A5B" w:rsidP="006E3A5B">
            <w:pPr>
              <w:pStyle w:val="Piedepgina"/>
              <w:jc w:val="center"/>
              <w:rPr>
                <w:sz w:val="18"/>
                <w:szCs w:val="18"/>
              </w:rPr>
            </w:pPr>
          </w:p>
          <w:p w14:paraId="08BE4CB4" w14:textId="77777777" w:rsidR="006E3A5B" w:rsidRPr="000B27BE" w:rsidRDefault="006E3A5B" w:rsidP="006E3A5B">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51FFCF76" w14:textId="77777777" w:rsidR="006E3A5B" w:rsidRDefault="006E3A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94F45" w14:textId="77777777" w:rsidR="006E3A5B" w:rsidRDefault="006E3A5B" w:rsidP="006E3A5B">
      <w:pPr>
        <w:spacing w:after="0" w:line="240" w:lineRule="auto"/>
      </w:pPr>
      <w:r>
        <w:separator/>
      </w:r>
    </w:p>
  </w:footnote>
  <w:footnote w:type="continuationSeparator" w:id="0">
    <w:p w14:paraId="233812D2" w14:textId="77777777" w:rsidR="006E3A5B" w:rsidRDefault="006E3A5B" w:rsidP="006E3A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F171E48"/>
    <w:multiLevelType w:val="hybridMultilevel"/>
    <w:tmpl w:val="E74AAC24"/>
    <w:lvl w:ilvl="0" w:tplc="9BE0510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5C90003"/>
    <w:multiLevelType w:val="hybridMultilevel"/>
    <w:tmpl w:val="5F50E90E"/>
    <w:lvl w:ilvl="0" w:tplc="616A7DAC">
      <w:start w:val="1"/>
      <w:numFmt w:val="decimal"/>
      <w:lvlText w:val="%1."/>
      <w:lvlJc w:val="left"/>
      <w:pPr>
        <w:ind w:left="540" w:hanging="360"/>
      </w:pPr>
      <w:rPr>
        <w:b/>
      </w:rPr>
    </w:lvl>
    <w:lvl w:ilvl="1" w:tplc="540A0019">
      <w:start w:val="1"/>
      <w:numFmt w:val="lowerLetter"/>
      <w:lvlText w:val="%2."/>
      <w:lvlJc w:val="left"/>
      <w:pPr>
        <w:ind w:left="1440" w:hanging="360"/>
      </w:pPr>
    </w:lvl>
    <w:lvl w:ilvl="2" w:tplc="540A001B">
      <w:start w:val="1"/>
      <w:numFmt w:val="lowerRoman"/>
      <w:lvlText w:val="%3."/>
      <w:lvlJc w:val="right"/>
      <w:pPr>
        <w:ind w:left="2160" w:hanging="180"/>
      </w:pPr>
    </w:lvl>
    <w:lvl w:ilvl="3" w:tplc="540A000F">
      <w:start w:val="1"/>
      <w:numFmt w:val="decimal"/>
      <w:lvlText w:val="%4."/>
      <w:lvlJc w:val="left"/>
      <w:pPr>
        <w:ind w:left="2880" w:hanging="360"/>
      </w:pPr>
    </w:lvl>
    <w:lvl w:ilvl="4" w:tplc="540A0019">
      <w:start w:val="1"/>
      <w:numFmt w:val="lowerLetter"/>
      <w:lvlText w:val="%5."/>
      <w:lvlJc w:val="left"/>
      <w:pPr>
        <w:ind w:left="3600" w:hanging="360"/>
      </w:pPr>
    </w:lvl>
    <w:lvl w:ilvl="5" w:tplc="540A001B">
      <w:start w:val="1"/>
      <w:numFmt w:val="lowerRoman"/>
      <w:lvlText w:val="%6."/>
      <w:lvlJc w:val="right"/>
      <w:pPr>
        <w:ind w:left="4320" w:hanging="180"/>
      </w:pPr>
    </w:lvl>
    <w:lvl w:ilvl="6" w:tplc="540A000F">
      <w:start w:val="1"/>
      <w:numFmt w:val="decimal"/>
      <w:lvlText w:val="%7."/>
      <w:lvlJc w:val="left"/>
      <w:pPr>
        <w:ind w:left="5040" w:hanging="360"/>
      </w:pPr>
    </w:lvl>
    <w:lvl w:ilvl="7" w:tplc="540A0019">
      <w:start w:val="1"/>
      <w:numFmt w:val="lowerLetter"/>
      <w:lvlText w:val="%8."/>
      <w:lvlJc w:val="left"/>
      <w:pPr>
        <w:ind w:left="5760" w:hanging="360"/>
      </w:pPr>
    </w:lvl>
    <w:lvl w:ilvl="8" w:tplc="540A001B">
      <w:start w:val="1"/>
      <w:numFmt w:val="lowerRoman"/>
      <w:lvlText w:val="%9."/>
      <w:lvlJc w:val="right"/>
      <w:pPr>
        <w:ind w:left="6480" w:hanging="180"/>
      </w:pPr>
    </w:lvl>
  </w:abstractNum>
  <w:abstractNum w:abstractNumId="34" w15:restartNumberingAfterBreak="0">
    <w:nsid w:val="778031A4"/>
    <w:multiLevelType w:val="hybridMultilevel"/>
    <w:tmpl w:val="3FB8D79A"/>
    <w:lvl w:ilvl="0" w:tplc="059EDE70">
      <w:start w:val="12"/>
      <w:numFmt w:val="decimal"/>
      <w:lvlText w:val="%1."/>
      <w:lvlJc w:val="left"/>
      <w:pPr>
        <w:ind w:left="54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D84A4E"/>
    <w:multiLevelType w:val="hybridMultilevel"/>
    <w:tmpl w:val="94EA38A0"/>
    <w:lvl w:ilvl="0" w:tplc="540A0001">
      <w:start w:val="1"/>
      <w:numFmt w:val="bullet"/>
      <w:lvlText w:val=""/>
      <w:lvlJc w:val="left"/>
      <w:pPr>
        <w:ind w:left="991" w:hanging="360"/>
      </w:pPr>
      <w:rPr>
        <w:rFonts w:ascii="Symbol" w:hAnsi="Symbol" w:hint="default"/>
      </w:rPr>
    </w:lvl>
    <w:lvl w:ilvl="1" w:tplc="540A0003">
      <w:start w:val="1"/>
      <w:numFmt w:val="bullet"/>
      <w:lvlText w:val="o"/>
      <w:lvlJc w:val="left"/>
      <w:pPr>
        <w:ind w:left="1711" w:hanging="360"/>
      </w:pPr>
      <w:rPr>
        <w:rFonts w:ascii="Courier New" w:hAnsi="Courier New" w:cs="Courier New" w:hint="default"/>
      </w:rPr>
    </w:lvl>
    <w:lvl w:ilvl="2" w:tplc="540A0005">
      <w:start w:val="1"/>
      <w:numFmt w:val="bullet"/>
      <w:lvlText w:val=""/>
      <w:lvlJc w:val="left"/>
      <w:pPr>
        <w:ind w:left="2431" w:hanging="360"/>
      </w:pPr>
      <w:rPr>
        <w:rFonts w:ascii="Wingdings" w:hAnsi="Wingdings" w:hint="default"/>
      </w:rPr>
    </w:lvl>
    <w:lvl w:ilvl="3" w:tplc="540A0001">
      <w:start w:val="1"/>
      <w:numFmt w:val="bullet"/>
      <w:lvlText w:val=""/>
      <w:lvlJc w:val="left"/>
      <w:pPr>
        <w:ind w:left="3151" w:hanging="360"/>
      </w:pPr>
      <w:rPr>
        <w:rFonts w:ascii="Symbol" w:hAnsi="Symbol" w:hint="default"/>
      </w:rPr>
    </w:lvl>
    <w:lvl w:ilvl="4" w:tplc="540A0003">
      <w:start w:val="1"/>
      <w:numFmt w:val="bullet"/>
      <w:lvlText w:val="o"/>
      <w:lvlJc w:val="left"/>
      <w:pPr>
        <w:ind w:left="3871" w:hanging="360"/>
      </w:pPr>
      <w:rPr>
        <w:rFonts w:ascii="Courier New" w:hAnsi="Courier New" w:cs="Courier New" w:hint="default"/>
      </w:rPr>
    </w:lvl>
    <w:lvl w:ilvl="5" w:tplc="540A0005">
      <w:start w:val="1"/>
      <w:numFmt w:val="bullet"/>
      <w:lvlText w:val=""/>
      <w:lvlJc w:val="left"/>
      <w:pPr>
        <w:ind w:left="4591" w:hanging="360"/>
      </w:pPr>
      <w:rPr>
        <w:rFonts w:ascii="Wingdings" w:hAnsi="Wingdings" w:hint="default"/>
      </w:rPr>
    </w:lvl>
    <w:lvl w:ilvl="6" w:tplc="540A0001">
      <w:start w:val="1"/>
      <w:numFmt w:val="bullet"/>
      <w:lvlText w:val=""/>
      <w:lvlJc w:val="left"/>
      <w:pPr>
        <w:ind w:left="5311" w:hanging="360"/>
      </w:pPr>
      <w:rPr>
        <w:rFonts w:ascii="Symbol" w:hAnsi="Symbol" w:hint="default"/>
      </w:rPr>
    </w:lvl>
    <w:lvl w:ilvl="7" w:tplc="540A0003">
      <w:start w:val="1"/>
      <w:numFmt w:val="bullet"/>
      <w:lvlText w:val="o"/>
      <w:lvlJc w:val="left"/>
      <w:pPr>
        <w:ind w:left="6031" w:hanging="360"/>
      </w:pPr>
      <w:rPr>
        <w:rFonts w:ascii="Courier New" w:hAnsi="Courier New" w:cs="Courier New" w:hint="default"/>
      </w:rPr>
    </w:lvl>
    <w:lvl w:ilvl="8" w:tplc="540A0005">
      <w:start w:val="1"/>
      <w:numFmt w:val="bullet"/>
      <w:lvlText w:val=""/>
      <w:lvlJc w:val="left"/>
      <w:pPr>
        <w:ind w:left="6751" w:hanging="360"/>
      </w:pPr>
      <w:rPr>
        <w:rFonts w:ascii="Wingdings" w:hAnsi="Wingdings" w:hint="default"/>
      </w:rPr>
    </w:lvl>
  </w:abstractNum>
  <w:num w:numId="1">
    <w:abstractNumId w:val="25"/>
  </w:num>
  <w:num w:numId="2">
    <w:abstractNumId w:val="12"/>
  </w:num>
  <w:num w:numId="3">
    <w:abstractNumId w:val="3"/>
  </w:num>
  <w:num w:numId="4">
    <w:abstractNumId w:val="32"/>
  </w:num>
  <w:num w:numId="5">
    <w:abstractNumId w:val="22"/>
  </w:num>
  <w:num w:numId="6">
    <w:abstractNumId w:val="20"/>
  </w:num>
  <w:num w:numId="7">
    <w:abstractNumId w:val="10"/>
  </w:num>
  <w:num w:numId="8">
    <w:abstractNumId w:val="29"/>
  </w:num>
  <w:num w:numId="9">
    <w:abstractNumId w:val="36"/>
  </w:num>
  <w:num w:numId="10">
    <w:abstractNumId w:val="0"/>
  </w:num>
  <w:num w:numId="11">
    <w:abstractNumId w:val="21"/>
  </w:num>
  <w:num w:numId="12">
    <w:abstractNumId w:val="7"/>
  </w:num>
  <w:num w:numId="13">
    <w:abstractNumId w:val="27"/>
  </w:num>
  <w:num w:numId="14">
    <w:abstractNumId w:val="28"/>
  </w:num>
  <w:num w:numId="15">
    <w:abstractNumId w:val="37"/>
  </w:num>
  <w:num w:numId="16">
    <w:abstractNumId w:val="31"/>
  </w:num>
  <w:num w:numId="17">
    <w:abstractNumId w:val="35"/>
  </w:num>
  <w:num w:numId="18">
    <w:abstractNumId w:val="38"/>
  </w:num>
  <w:num w:numId="19">
    <w:abstractNumId w:val="24"/>
  </w:num>
  <w:num w:numId="20">
    <w:abstractNumId w:val="9"/>
  </w:num>
  <w:num w:numId="21">
    <w:abstractNumId w:val="6"/>
  </w:num>
  <w:num w:numId="22">
    <w:abstractNumId w:val="17"/>
  </w:num>
  <w:num w:numId="23">
    <w:abstractNumId w:val="15"/>
  </w:num>
  <w:num w:numId="24">
    <w:abstractNumId w:val="1"/>
  </w:num>
  <w:num w:numId="25">
    <w:abstractNumId w:val="13"/>
  </w:num>
  <w:num w:numId="26">
    <w:abstractNumId w:val="8"/>
  </w:num>
  <w:num w:numId="27">
    <w:abstractNumId w:val="14"/>
  </w:num>
  <w:num w:numId="28">
    <w:abstractNumId w:val="4"/>
  </w:num>
  <w:num w:numId="29">
    <w:abstractNumId w:val="16"/>
  </w:num>
  <w:num w:numId="30">
    <w:abstractNumId w:val="5"/>
  </w:num>
  <w:num w:numId="31">
    <w:abstractNumId w:val="23"/>
  </w:num>
  <w:num w:numId="32">
    <w:abstractNumId w:val="2"/>
  </w:num>
  <w:num w:numId="33">
    <w:abstractNumId w:val="18"/>
  </w:num>
  <w:num w:numId="34">
    <w:abstractNumId w:val="26"/>
  </w:num>
  <w:num w:numId="35">
    <w:abstractNumId w:val="19"/>
  </w:num>
  <w:num w:numId="36">
    <w:abstractNumId w:val="11"/>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06FE3"/>
    <w:rsid w:val="00012D17"/>
    <w:rsid w:val="00017856"/>
    <w:rsid w:val="0002010E"/>
    <w:rsid w:val="0002054E"/>
    <w:rsid w:val="00027DCA"/>
    <w:rsid w:val="00032B9E"/>
    <w:rsid w:val="0006372B"/>
    <w:rsid w:val="00071CD2"/>
    <w:rsid w:val="000736CB"/>
    <w:rsid w:val="000767E4"/>
    <w:rsid w:val="00076C1C"/>
    <w:rsid w:val="00082477"/>
    <w:rsid w:val="000825E2"/>
    <w:rsid w:val="00087517"/>
    <w:rsid w:val="00090D2D"/>
    <w:rsid w:val="00092738"/>
    <w:rsid w:val="000A1ED8"/>
    <w:rsid w:val="000A54D0"/>
    <w:rsid w:val="000B2E96"/>
    <w:rsid w:val="000C06BB"/>
    <w:rsid w:val="000C5BC5"/>
    <w:rsid w:val="000E0650"/>
    <w:rsid w:val="000E3DA5"/>
    <w:rsid w:val="000F4C8E"/>
    <w:rsid w:val="00110801"/>
    <w:rsid w:val="00115D48"/>
    <w:rsid w:val="00117F35"/>
    <w:rsid w:val="001432DE"/>
    <w:rsid w:val="001470F9"/>
    <w:rsid w:val="00147FC9"/>
    <w:rsid w:val="00153C8A"/>
    <w:rsid w:val="0015441F"/>
    <w:rsid w:val="00156A18"/>
    <w:rsid w:val="00156A36"/>
    <w:rsid w:val="00183415"/>
    <w:rsid w:val="00193E47"/>
    <w:rsid w:val="00194EF1"/>
    <w:rsid w:val="00197665"/>
    <w:rsid w:val="001A1FC8"/>
    <w:rsid w:val="001A54C0"/>
    <w:rsid w:val="001B0611"/>
    <w:rsid w:val="001B0B4B"/>
    <w:rsid w:val="001B28BB"/>
    <w:rsid w:val="001C1669"/>
    <w:rsid w:val="001C495C"/>
    <w:rsid w:val="001D443B"/>
    <w:rsid w:val="001E4F8A"/>
    <w:rsid w:val="001E726E"/>
    <w:rsid w:val="001F1DBA"/>
    <w:rsid w:val="001F6768"/>
    <w:rsid w:val="00204DFF"/>
    <w:rsid w:val="002409BB"/>
    <w:rsid w:val="002410F3"/>
    <w:rsid w:val="00244745"/>
    <w:rsid w:val="002677F4"/>
    <w:rsid w:val="002824EF"/>
    <w:rsid w:val="00285F55"/>
    <w:rsid w:val="002944B4"/>
    <w:rsid w:val="0029600C"/>
    <w:rsid w:val="002A3106"/>
    <w:rsid w:val="002B6988"/>
    <w:rsid w:val="002B7C90"/>
    <w:rsid w:val="002C60AA"/>
    <w:rsid w:val="002D2DBC"/>
    <w:rsid w:val="002D4E26"/>
    <w:rsid w:val="002E4161"/>
    <w:rsid w:val="002F0958"/>
    <w:rsid w:val="002F1612"/>
    <w:rsid w:val="002F16BB"/>
    <w:rsid w:val="002F43F8"/>
    <w:rsid w:val="002F5B1B"/>
    <w:rsid w:val="002F7048"/>
    <w:rsid w:val="00303F70"/>
    <w:rsid w:val="00305B05"/>
    <w:rsid w:val="00312E90"/>
    <w:rsid w:val="00313B73"/>
    <w:rsid w:val="00331F81"/>
    <w:rsid w:val="00335F17"/>
    <w:rsid w:val="00355D01"/>
    <w:rsid w:val="00361F22"/>
    <w:rsid w:val="003705D8"/>
    <w:rsid w:val="00394A89"/>
    <w:rsid w:val="0039632F"/>
    <w:rsid w:val="003A3FB6"/>
    <w:rsid w:val="003B593A"/>
    <w:rsid w:val="003D4488"/>
    <w:rsid w:val="003D7F19"/>
    <w:rsid w:val="003E7197"/>
    <w:rsid w:val="003F33AD"/>
    <w:rsid w:val="004007AA"/>
    <w:rsid w:val="00405743"/>
    <w:rsid w:val="00423C8C"/>
    <w:rsid w:val="00432B14"/>
    <w:rsid w:val="00440A72"/>
    <w:rsid w:val="00447955"/>
    <w:rsid w:val="00452470"/>
    <w:rsid w:val="00455D02"/>
    <w:rsid w:val="00456F70"/>
    <w:rsid w:val="00490EA1"/>
    <w:rsid w:val="004A1DA6"/>
    <w:rsid w:val="004A22E3"/>
    <w:rsid w:val="004A5FB6"/>
    <w:rsid w:val="004B023E"/>
    <w:rsid w:val="004B5D6E"/>
    <w:rsid w:val="004B61E7"/>
    <w:rsid w:val="004B6787"/>
    <w:rsid w:val="004C1E63"/>
    <w:rsid w:val="004C24B3"/>
    <w:rsid w:val="004D5912"/>
    <w:rsid w:val="004E0883"/>
    <w:rsid w:val="004E47ED"/>
    <w:rsid w:val="004E56BA"/>
    <w:rsid w:val="004E5FA3"/>
    <w:rsid w:val="004E6AFA"/>
    <w:rsid w:val="004F3C0F"/>
    <w:rsid w:val="004F4CA9"/>
    <w:rsid w:val="004F6464"/>
    <w:rsid w:val="004F6B8E"/>
    <w:rsid w:val="0052615C"/>
    <w:rsid w:val="005279F4"/>
    <w:rsid w:val="00543F12"/>
    <w:rsid w:val="00560D04"/>
    <w:rsid w:val="00576C3E"/>
    <w:rsid w:val="00593137"/>
    <w:rsid w:val="005B732A"/>
    <w:rsid w:val="005C02E0"/>
    <w:rsid w:val="005C599A"/>
    <w:rsid w:val="005D16BB"/>
    <w:rsid w:val="005D5875"/>
    <w:rsid w:val="005E110E"/>
    <w:rsid w:val="005E1E11"/>
    <w:rsid w:val="005E3FC9"/>
    <w:rsid w:val="00607DA2"/>
    <w:rsid w:val="00636241"/>
    <w:rsid w:val="00642924"/>
    <w:rsid w:val="00650A6F"/>
    <w:rsid w:val="00663A46"/>
    <w:rsid w:val="006647D3"/>
    <w:rsid w:val="00670C3F"/>
    <w:rsid w:val="00673F3D"/>
    <w:rsid w:val="006827F8"/>
    <w:rsid w:val="006848D1"/>
    <w:rsid w:val="006920B0"/>
    <w:rsid w:val="00694AE8"/>
    <w:rsid w:val="006A6734"/>
    <w:rsid w:val="006A7A27"/>
    <w:rsid w:val="006C1D33"/>
    <w:rsid w:val="006C23C7"/>
    <w:rsid w:val="006E0300"/>
    <w:rsid w:val="006E3A5B"/>
    <w:rsid w:val="00715A03"/>
    <w:rsid w:val="00717E69"/>
    <w:rsid w:val="007238F9"/>
    <w:rsid w:val="00744F2A"/>
    <w:rsid w:val="0074558E"/>
    <w:rsid w:val="00750F87"/>
    <w:rsid w:val="007602E4"/>
    <w:rsid w:val="00773197"/>
    <w:rsid w:val="00777521"/>
    <w:rsid w:val="007821C4"/>
    <w:rsid w:val="0078461A"/>
    <w:rsid w:val="00784819"/>
    <w:rsid w:val="00786C3F"/>
    <w:rsid w:val="007873AE"/>
    <w:rsid w:val="00791E04"/>
    <w:rsid w:val="0079250D"/>
    <w:rsid w:val="007A0CC0"/>
    <w:rsid w:val="007A1AAC"/>
    <w:rsid w:val="007A3E18"/>
    <w:rsid w:val="007A6256"/>
    <w:rsid w:val="007C053E"/>
    <w:rsid w:val="007C1840"/>
    <w:rsid w:val="007D6ED2"/>
    <w:rsid w:val="007F0B0C"/>
    <w:rsid w:val="007F1326"/>
    <w:rsid w:val="007F4323"/>
    <w:rsid w:val="008053E4"/>
    <w:rsid w:val="00815F14"/>
    <w:rsid w:val="00823C9B"/>
    <w:rsid w:val="00823D2C"/>
    <w:rsid w:val="00843BCD"/>
    <w:rsid w:val="00845B5E"/>
    <w:rsid w:val="00853092"/>
    <w:rsid w:val="00863462"/>
    <w:rsid w:val="00864F2F"/>
    <w:rsid w:val="00887366"/>
    <w:rsid w:val="00891D1B"/>
    <w:rsid w:val="008A6C6B"/>
    <w:rsid w:val="008B0368"/>
    <w:rsid w:val="008B1AC0"/>
    <w:rsid w:val="008B2CA1"/>
    <w:rsid w:val="008B5BF9"/>
    <w:rsid w:val="008C0BB2"/>
    <w:rsid w:val="008C36DF"/>
    <w:rsid w:val="008D38C1"/>
    <w:rsid w:val="008E4591"/>
    <w:rsid w:val="009028A1"/>
    <w:rsid w:val="00906571"/>
    <w:rsid w:val="0090780F"/>
    <w:rsid w:val="00931450"/>
    <w:rsid w:val="00934CA4"/>
    <w:rsid w:val="00934F3A"/>
    <w:rsid w:val="00945CDA"/>
    <w:rsid w:val="00947393"/>
    <w:rsid w:val="009541CC"/>
    <w:rsid w:val="00956908"/>
    <w:rsid w:val="00972EC7"/>
    <w:rsid w:val="00974D39"/>
    <w:rsid w:val="00995FCF"/>
    <w:rsid w:val="009C0FEB"/>
    <w:rsid w:val="009C357B"/>
    <w:rsid w:val="009C4CF6"/>
    <w:rsid w:val="009E25FF"/>
    <w:rsid w:val="00A02B70"/>
    <w:rsid w:val="00A277F0"/>
    <w:rsid w:val="00A31B35"/>
    <w:rsid w:val="00A32760"/>
    <w:rsid w:val="00A358DD"/>
    <w:rsid w:val="00A403E4"/>
    <w:rsid w:val="00A44FBA"/>
    <w:rsid w:val="00A51E0E"/>
    <w:rsid w:val="00A61D8F"/>
    <w:rsid w:val="00A81853"/>
    <w:rsid w:val="00A92A1D"/>
    <w:rsid w:val="00AA7D62"/>
    <w:rsid w:val="00AD2456"/>
    <w:rsid w:val="00AD68A7"/>
    <w:rsid w:val="00AE305F"/>
    <w:rsid w:val="00AE3B15"/>
    <w:rsid w:val="00AF476B"/>
    <w:rsid w:val="00B25F0E"/>
    <w:rsid w:val="00B3074B"/>
    <w:rsid w:val="00B32C69"/>
    <w:rsid w:val="00B35BF0"/>
    <w:rsid w:val="00B46A12"/>
    <w:rsid w:val="00B5515D"/>
    <w:rsid w:val="00B61859"/>
    <w:rsid w:val="00B976D0"/>
    <w:rsid w:val="00BA0CC4"/>
    <w:rsid w:val="00BB45B8"/>
    <w:rsid w:val="00BB715B"/>
    <w:rsid w:val="00BC5B8C"/>
    <w:rsid w:val="00BC5FAA"/>
    <w:rsid w:val="00BC6C85"/>
    <w:rsid w:val="00BD3AB7"/>
    <w:rsid w:val="00BF02F7"/>
    <w:rsid w:val="00BF5EE5"/>
    <w:rsid w:val="00C07142"/>
    <w:rsid w:val="00C13208"/>
    <w:rsid w:val="00C13CA3"/>
    <w:rsid w:val="00C14404"/>
    <w:rsid w:val="00C160BA"/>
    <w:rsid w:val="00C17566"/>
    <w:rsid w:val="00C20031"/>
    <w:rsid w:val="00C23985"/>
    <w:rsid w:val="00C26EDB"/>
    <w:rsid w:val="00C367E5"/>
    <w:rsid w:val="00C37C44"/>
    <w:rsid w:val="00C46385"/>
    <w:rsid w:val="00C54067"/>
    <w:rsid w:val="00C62F9C"/>
    <w:rsid w:val="00C67AA6"/>
    <w:rsid w:val="00C72E10"/>
    <w:rsid w:val="00C752F5"/>
    <w:rsid w:val="00C930A8"/>
    <w:rsid w:val="00C96873"/>
    <w:rsid w:val="00CA36E1"/>
    <w:rsid w:val="00CC0525"/>
    <w:rsid w:val="00CC4297"/>
    <w:rsid w:val="00CD0CA6"/>
    <w:rsid w:val="00CD3DAC"/>
    <w:rsid w:val="00CE28EF"/>
    <w:rsid w:val="00D0639B"/>
    <w:rsid w:val="00D214C5"/>
    <w:rsid w:val="00D22304"/>
    <w:rsid w:val="00D701A1"/>
    <w:rsid w:val="00D70259"/>
    <w:rsid w:val="00D7183F"/>
    <w:rsid w:val="00D772A6"/>
    <w:rsid w:val="00D80C2F"/>
    <w:rsid w:val="00D90FA3"/>
    <w:rsid w:val="00D9231B"/>
    <w:rsid w:val="00D96A78"/>
    <w:rsid w:val="00DA6357"/>
    <w:rsid w:val="00DB1558"/>
    <w:rsid w:val="00DB4AEE"/>
    <w:rsid w:val="00DD04FD"/>
    <w:rsid w:val="00DD3332"/>
    <w:rsid w:val="00DD45D7"/>
    <w:rsid w:val="00DE3D29"/>
    <w:rsid w:val="00DE6A04"/>
    <w:rsid w:val="00DF7BDA"/>
    <w:rsid w:val="00DF7F63"/>
    <w:rsid w:val="00E030B0"/>
    <w:rsid w:val="00E227C6"/>
    <w:rsid w:val="00E23C3E"/>
    <w:rsid w:val="00E32E9E"/>
    <w:rsid w:val="00E352A1"/>
    <w:rsid w:val="00E362E1"/>
    <w:rsid w:val="00E43172"/>
    <w:rsid w:val="00E5311E"/>
    <w:rsid w:val="00E627A2"/>
    <w:rsid w:val="00E70D97"/>
    <w:rsid w:val="00E85C41"/>
    <w:rsid w:val="00E91CA9"/>
    <w:rsid w:val="00EA4072"/>
    <w:rsid w:val="00EA49C6"/>
    <w:rsid w:val="00EB3B13"/>
    <w:rsid w:val="00EB4DF0"/>
    <w:rsid w:val="00EB4E0E"/>
    <w:rsid w:val="00EC3246"/>
    <w:rsid w:val="00ED276F"/>
    <w:rsid w:val="00ED47FD"/>
    <w:rsid w:val="00EE389E"/>
    <w:rsid w:val="00F06F4B"/>
    <w:rsid w:val="00F13263"/>
    <w:rsid w:val="00F16B80"/>
    <w:rsid w:val="00F17838"/>
    <w:rsid w:val="00F21246"/>
    <w:rsid w:val="00F23BC5"/>
    <w:rsid w:val="00F26D4F"/>
    <w:rsid w:val="00F313F2"/>
    <w:rsid w:val="00F3550D"/>
    <w:rsid w:val="00F509B0"/>
    <w:rsid w:val="00F50C49"/>
    <w:rsid w:val="00F52A3A"/>
    <w:rsid w:val="00F634C2"/>
    <w:rsid w:val="00F66DED"/>
    <w:rsid w:val="00F737A7"/>
    <w:rsid w:val="00FA490A"/>
    <w:rsid w:val="00FA763C"/>
    <w:rsid w:val="00FB3A49"/>
    <w:rsid w:val="00FC2425"/>
    <w:rsid w:val="00FC65B3"/>
    <w:rsid w:val="00FD1A36"/>
    <w:rsid w:val="00FF3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character" w:customStyle="1" w:styleId="Mencinsinresolver3">
    <w:name w:val="Mención sin resolver3"/>
    <w:basedOn w:val="Fuentedeprrafopredeter"/>
    <w:uiPriority w:val="99"/>
    <w:semiHidden/>
    <w:unhideWhenUsed/>
    <w:rsid w:val="00B35BF0"/>
    <w:rPr>
      <w:color w:val="605E5C"/>
      <w:shd w:val="clear" w:color="auto" w:fill="E1DFDD"/>
    </w:rPr>
  </w:style>
  <w:style w:type="paragraph" w:styleId="Encabezado">
    <w:name w:val="header"/>
    <w:basedOn w:val="Normal"/>
    <w:link w:val="EncabezadoCar"/>
    <w:uiPriority w:val="99"/>
    <w:unhideWhenUsed/>
    <w:rsid w:val="006E3A5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E3A5B"/>
    <w:rPr>
      <w:rFonts w:asciiTheme="minorHAnsi" w:hAnsiTheme="minorHAnsi"/>
    </w:rPr>
  </w:style>
  <w:style w:type="paragraph" w:styleId="Piedepgina">
    <w:name w:val="footer"/>
    <w:basedOn w:val="Normal"/>
    <w:link w:val="PiedepginaCar"/>
    <w:uiPriority w:val="99"/>
    <w:unhideWhenUsed/>
    <w:rsid w:val="006E3A5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E3A5B"/>
    <w:rPr>
      <w:rFonts w:asciiTheme="minorHAnsi" w:hAnsiTheme="minorHAnsi"/>
    </w:rPr>
  </w:style>
  <w:style w:type="character" w:customStyle="1" w:styleId="contentpasted0">
    <w:name w:val="contentpasted0"/>
    <w:basedOn w:val="Fuentedeprrafopredeter"/>
    <w:rsid w:val="006E3A5B"/>
  </w:style>
  <w:style w:type="character" w:styleId="Hipervnculovisitado">
    <w:name w:val="FollowedHyperlink"/>
    <w:basedOn w:val="Fuentedeprrafopredeter"/>
    <w:uiPriority w:val="99"/>
    <w:semiHidden/>
    <w:unhideWhenUsed/>
    <w:rsid w:val="006E3A5B"/>
    <w:rPr>
      <w:color w:val="954F72" w:themeColor="followedHyperlink"/>
      <w:u w:val="single"/>
    </w:rPr>
  </w:style>
  <w:style w:type="character" w:styleId="Mencinsinresolver">
    <w:name w:val="Unresolved Mention"/>
    <w:basedOn w:val="Fuentedeprrafopredeter"/>
    <w:uiPriority w:val="99"/>
    <w:semiHidden/>
    <w:unhideWhenUsed/>
    <w:rsid w:val="006E3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325977569">
      <w:bodyDiv w:val="1"/>
      <w:marLeft w:val="0"/>
      <w:marRight w:val="0"/>
      <w:marTop w:val="0"/>
      <w:marBottom w:val="0"/>
      <w:divBdr>
        <w:top w:val="none" w:sz="0" w:space="0" w:color="auto"/>
        <w:left w:val="none" w:sz="0" w:space="0" w:color="auto"/>
        <w:bottom w:val="none" w:sz="0" w:space="0" w:color="auto"/>
        <w:right w:val="none" w:sz="0" w:space="0" w:color="auto"/>
      </w:divBdr>
    </w:div>
    <w:div w:id="474758969">
      <w:bodyDiv w:val="1"/>
      <w:marLeft w:val="0"/>
      <w:marRight w:val="0"/>
      <w:marTop w:val="0"/>
      <w:marBottom w:val="0"/>
      <w:divBdr>
        <w:top w:val="none" w:sz="0" w:space="0" w:color="auto"/>
        <w:left w:val="none" w:sz="0" w:space="0" w:color="auto"/>
        <w:bottom w:val="none" w:sz="0" w:space="0" w:color="auto"/>
        <w:right w:val="none" w:sz="0" w:space="0" w:color="auto"/>
      </w:divBdr>
    </w:div>
    <w:div w:id="550386519">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542937274">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1670134440">
      <w:bodyDiv w:val="1"/>
      <w:marLeft w:val="0"/>
      <w:marRight w:val="0"/>
      <w:marTop w:val="0"/>
      <w:marBottom w:val="0"/>
      <w:divBdr>
        <w:top w:val="none" w:sz="0" w:space="0" w:color="auto"/>
        <w:left w:val="none" w:sz="0" w:space="0" w:color="auto"/>
        <w:bottom w:val="none" w:sz="0" w:space="0" w:color="auto"/>
        <w:right w:val="none" w:sz="0" w:space="0" w:color="auto"/>
      </w:divBdr>
    </w:div>
    <w:div w:id="179687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NBFHitkKNg" TargetMode="External"/><Relationship Id="rId13" Type="http://schemas.openxmlformats.org/officeDocument/2006/relationships/hyperlink" Target="https://libros.conaliteg.gob.mx/20/P2LEA.htm?" TargetMode="External"/><Relationship Id="rId18" Type="http://schemas.openxmlformats.org/officeDocument/2006/relationships/hyperlink" Target="https://libros.conaliteg.gob.mx/20/P2ESA.htm?#page/169" TargetMode="External"/><Relationship Id="rId26" Type="http://schemas.openxmlformats.org/officeDocument/2006/relationships/hyperlink" Target="https://libros.conaliteg.gob.mx/P2ESA.ht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libros.conaliteg.gob.mx/20/P2ESA.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2LEA.htm?"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libros.conaliteg.gob.mx/20/P2LEA.htm?" TargetMode="External"/><Relationship Id="rId23" Type="http://schemas.openxmlformats.org/officeDocument/2006/relationships/image" Target="media/image10.png"/><Relationship Id="rId28" Type="http://schemas.openxmlformats.org/officeDocument/2006/relationships/hyperlink" Target="https://libros.conaliteg.gob.mx/20/P2LEA.htm"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A2895-0224-4A09-9EC7-3B9553A59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1364</Words>
  <Characters>7775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Rodrigo Lugo Manzano</cp:lastModifiedBy>
  <cp:revision>7</cp:revision>
  <dcterms:created xsi:type="dcterms:W3CDTF">2022-01-23T01:05:00Z</dcterms:created>
  <dcterms:modified xsi:type="dcterms:W3CDTF">2023-04-12T17:37:00Z</dcterms:modified>
</cp:coreProperties>
</file>