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3C114B" w:rsidRDefault="00EC6D4B" w:rsidP="001F17EA">
      <w:pPr>
        <w:pStyle w:val="NormalWeb"/>
        <w:spacing w:before="0" w:beforeAutospacing="0" w:after="0" w:afterAutospacing="0"/>
        <w:jc w:val="center"/>
        <w:rPr>
          <w:rFonts w:ascii="Montserrat" w:hAnsi="Montserrat" w:cstheme="minorBidi"/>
          <w:b/>
          <w:color w:val="000000" w:themeColor="text1"/>
          <w:kern w:val="24"/>
          <w:sz w:val="48"/>
          <w:szCs w:val="48"/>
        </w:rPr>
      </w:pPr>
      <w:r w:rsidRPr="003C114B">
        <w:rPr>
          <w:rFonts w:ascii="Montserrat" w:hAnsi="Montserrat" w:cstheme="minorBidi"/>
          <w:b/>
          <w:color w:val="000000" w:themeColor="text1"/>
          <w:kern w:val="24"/>
          <w:sz w:val="48"/>
          <w:szCs w:val="48"/>
        </w:rPr>
        <w:t>Lunes</w:t>
      </w:r>
    </w:p>
    <w:p w14:paraId="06C0CD43" w14:textId="2E34EDE6" w:rsidR="00CE7E44" w:rsidRPr="003C114B" w:rsidRDefault="00D72A8D" w:rsidP="6F73A78C">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29</w:t>
      </w:r>
    </w:p>
    <w:p w14:paraId="2D8F2A14" w14:textId="63C0B746" w:rsidR="00CE7E44" w:rsidRPr="003C114B" w:rsidRDefault="00CE7E44" w:rsidP="6F73A78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F73A78C">
        <w:rPr>
          <w:rFonts w:ascii="Montserrat" w:hAnsi="Montserrat" w:cstheme="minorBidi"/>
          <w:b/>
          <w:bCs/>
          <w:color w:val="000000" w:themeColor="text1"/>
          <w:kern w:val="24"/>
          <w:sz w:val="48"/>
          <w:szCs w:val="48"/>
        </w:rPr>
        <w:t>de m</w:t>
      </w:r>
      <w:r w:rsidR="00850876" w:rsidRPr="6F73A78C">
        <w:rPr>
          <w:rFonts w:ascii="Montserrat" w:hAnsi="Montserrat" w:cstheme="minorBidi"/>
          <w:b/>
          <w:bCs/>
          <w:color w:val="000000" w:themeColor="text1"/>
          <w:kern w:val="24"/>
          <w:sz w:val="48"/>
          <w:szCs w:val="48"/>
        </w:rPr>
        <w:t>ayo</w:t>
      </w:r>
    </w:p>
    <w:p w14:paraId="684E1795" w14:textId="77777777" w:rsidR="00CE7E44" w:rsidRPr="003C114B"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3C114B"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114B">
        <w:rPr>
          <w:rFonts w:ascii="Montserrat" w:hAnsi="Montserrat" w:cstheme="minorBidi"/>
          <w:b/>
          <w:color w:val="000000" w:themeColor="text1"/>
          <w:kern w:val="24"/>
          <w:sz w:val="52"/>
          <w:szCs w:val="52"/>
        </w:rPr>
        <w:t>1</w:t>
      </w:r>
      <w:r w:rsidR="00CE7E44" w:rsidRPr="003C114B">
        <w:rPr>
          <w:rFonts w:ascii="Montserrat" w:hAnsi="Montserrat" w:cstheme="minorBidi"/>
          <w:b/>
          <w:color w:val="000000" w:themeColor="text1"/>
          <w:kern w:val="24"/>
          <w:sz w:val="52"/>
          <w:szCs w:val="52"/>
        </w:rPr>
        <w:t>° de Secundaria</w:t>
      </w:r>
    </w:p>
    <w:p w14:paraId="66625336" w14:textId="33C26E93" w:rsidR="00CE7E44" w:rsidRPr="003C114B" w:rsidRDefault="009A126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7D1533">
        <w:rPr>
          <w:rFonts w:ascii="Montserrat" w:hAnsi="Montserrat" w:cstheme="minorBidi"/>
          <w:b/>
          <w:color w:val="000000" w:themeColor="text1"/>
          <w:kern w:val="24"/>
          <w:sz w:val="52"/>
          <w:szCs w:val="52"/>
        </w:rPr>
        <w:t>Biología</w:t>
      </w:r>
    </w:p>
    <w:p w14:paraId="651F2198" w14:textId="77777777" w:rsidR="00CD69EF" w:rsidRPr="003C114B"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97CD264" w14:textId="1D93F64A" w:rsidR="009D5F8F" w:rsidRDefault="007D1533" w:rsidP="007D1533">
      <w:pPr>
        <w:pStyle w:val="NormalWeb"/>
        <w:spacing w:before="0" w:beforeAutospacing="0" w:after="0" w:afterAutospacing="0"/>
        <w:jc w:val="center"/>
        <w:rPr>
          <w:rFonts w:ascii="Montserrat" w:hAnsi="Montserrat" w:cstheme="minorBidi"/>
          <w:i/>
          <w:color w:val="000000" w:themeColor="text1"/>
          <w:kern w:val="24"/>
          <w:sz w:val="48"/>
          <w:szCs w:val="48"/>
        </w:rPr>
      </w:pPr>
      <w:r w:rsidRPr="007D1533">
        <w:rPr>
          <w:rFonts w:ascii="Montserrat" w:hAnsi="Montserrat" w:cstheme="minorBidi"/>
          <w:i/>
          <w:color w:val="000000" w:themeColor="text1"/>
          <w:kern w:val="24"/>
          <w:sz w:val="48"/>
          <w:szCs w:val="48"/>
        </w:rPr>
        <w:t>La lotería de la salud</w:t>
      </w:r>
    </w:p>
    <w:p w14:paraId="505C474E" w14:textId="77777777" w:rsidR="007D1533" w:rsidRPr="003C114B" w:rsidRDefault="007D1533" w:rsidP="007D1533">
      <w:pPr>
        <w:pStyle w:val="NormalWeb"/>
        <w:spacing w:before="0" w:beforeAutospacing="0" w:after="0" w:afterAutospacing="0"/>
        <w:jc w:val="center"/>
        <w:rPr>
          <w:rFonts w:ascii="Montserrat" w:hAnsi="Montserrat" w:cstheme="minorBidi"/>
          <w:color w:val="000000" w:themeColor="text1"/>
          <w:kern w:val="24"/>
          <w:sz w:val="40"/>
          <w:szCs w:val="40"/>
        </w:rPr>
      </w:pPr>
    </w:p>
    <w:p w14:paraId="436E9404" w14:textId="59371D03" w:rsidR="003E6F3A" w:rsidRPr="003C114B" w:rsidRDefault="2E0D98C3" w:rsidP="2E0D98C3">
      <w:pPr>
        <w:spacing w:after="0" w:line="240" w:lineRule="auto"/>
        <w:jc w:val="both"/>
        <w:textAlignment w:val="baseline"/>
        <w:rPr>
          <w:rFonts w:ascii="Montserrat" w:eastAsia="Times New Roman" w:hAnsi="Montserrat" w:cs="Times New Roman"/>
          <w:i/>
          <w:iCs/>
          <w:lang w:eastAsia="es-MX"/>
        </w:rPr>
      </w:pPr>
      <w:r w:rsidRPr="2E0D98C3">
        <w:rPr>
          <w:rFonts w:ascii="Montserrat" w:eastAsia="Times New Roman" w:hAnsi="Montserrat" w:cs="Times New Roman"/>
          <w:b/>
          <w:bCs/>
          <w:i/>
          <w:iCs/>
          <w:lang w:eastAsia="es-MX"/>
        </w:rPr>
        <w:t>Aprendizaje esperado:</w:t>
      </w:r>
      <w:r w:rsidRPr="2E0D98C3">
        <w:rPr>
          <w:rFonts w:ascii="Montserrat" w:eastAsia="Times New Roman" w:hAnsi="Montserrat" w:cs="Times New Roman"/>
          <w:i/>
          <w:iCs/>
          <w:lang w:eastAsia="es-MX"/>
        </w:rPr>
        <w:t xml:space="preserve"> explica cómo evitar el sobrepeso y la obesidad con base en las características de la dieta correcta y las necesidades energéticas en la adolescencia.</w:t>
      </w:r>
    </w:p>
    <w:p w14:paraId="181185EE" w14:textId="77777777" w:rsidR="00850876" w:rsidRPr="003C114B"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3CEC0C33" w:rsidR="00B14CE3" w:rsidRPr="003C114B" w:rsidRDefault="2E0D98C3" w:rsidP="00A721F1">
      <w:pPr>
        <w:spacing w:after="0" w:line="240" w:lineRule="auto"/>
        <w:jc w:val="both"/>
        <w:textAlignment w:val="baseline"/>
        <w:rPr>
          <w:rFonts w:ascii="Montserrat" w:eastAsia="Times New Roman" w:hAnsi="Montserrat" w:cs="Times New Roman"/>
          <w:b/>
          <w:bCs/>
          <w:sz w:val="24"/>
          <w:szCs w:val="24"/>
          <w:lang w:eastAsia="es-MX"/>
        </w:rPr>
      </w:pPr>
      <w:r w:rsidRPr="2E0D98C3">
        <w:rPr>
          <w:rFonts w:ascii="Montserrat" w:eastAsia="Times New Roman" w:hAnsi="Montserrat" w:cs="Times New Roman"/>
          <w:b/>
          <w:bCs/>
          <w:i/>
          <w:iCs/>
          <w:lang w:eastAsia="es-MX"/>
        </w:rPr>
        <w:t xml:space="preserve">Énfasis: </w:t>
      </w:r>
      <w:r w:rsidRPr="2E0D98C3">
        <w:rPr>
          <w:rFonts w:ascii="Montserrat" w:eastAsia="Times New Roman" w:hAnsi="Montserrat" w:cs="Times New Roman"/>
          <w:i/>
          <w:iCs/>
          <w:lang w:eastAsia="es-MX"/>
        </w:rPr>
        <w:t>reconocer la importancia de prevenir y evitar el sobrepeso y la obesidad.</w:t>
      </w:r>
    </w:p>
    <w:p w14:paraId="6BB45EB7" w14:textId="4518BFCA"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61827FAC" w14:textId="77777777" w:rsidR="009A126D" w:rsidRPr="003C114B" w:rsidRDefault="009A126D"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3C114B"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vamos a aprender?</w:t>
      </w:r>
    </w:p>
    <w:p w14:paraId="42E6D997" w14:textId="77777777" w:rsidR="00324129" w:rsidRPr="003C114B" w:rsidRDefault="00324129" w:rsidP="00A721F1">
      <w:pPr>
        <w:spacing w:after="0" w:line="240" w:lineRule="auto"/>
        <w:jc w:val="both"/>
        <w:rPr>
          <w:rFonts w:ascii="Montserrat" w:eastAsia="Times New Roman" w:hAnsi="Montserrat" w:cs="Arial"/>
          <w:color w:val="000000" w:themeColor="text1"/>
        </w:rPr>
      </w:pPr>
    </w:p>
    <w:p w14:paraId="3B3A3C54" w14:textId="121A75A7" w:rsidR="007D1533" w:rsidRPr="007D1533" w:rsidRDefault="007D1533" w:rsidP="007D1533">
      <w:pPr>
        <w:spacing w:after="0" w:line="240" w:lineRule="auto"/>
        <w:jc w:val="both"/>
        <w:rPr>
          <w:rFonts w:ascii="Montserrat" w:eastAsia="Times New Roman" w:hAnsi="Montserrat" w:cs="Arial"/>
          <w:color w:val="000000" w:themeColor="text1"/>
        </w:rPr>
      </w:pPr>
      <w:r w:rsidRPr="007D1533">
        <w:rPr>
          <w:rFonts w:ascii="Montserrat" w:eastAsia="Times New Roman" w:hAnsi="Montserrat" w:cs="Arial"/>
          <w:color w:val="000000" w:themeColor="text1"/>
        </w:rPr>
        <w:t xml:space="preserve">En la sesión de hoy </w:t>
      </w:r>
      <w:r>
        <w:rPr>
          <w:rFonts w:ascii="Montserrat" w:eastAsia="Times New Roman" w:hAnsi="Montserrat" w:cs="Arial"/>
          <w:color w:val="000000" w:themeColor="text1"/>
        </w:rPr>
        <w:t>continuarás</w:t>
      </w:r>
      <w:r w:rsidRPr="007D1533">
        <w:rPr>
          <w:rFonts w:ascii="Montserrat" w:eastAsia="Times New Roman" w:hAnsi="Montserrat" w:cs="Arial"/>
          <w:color w:val="000000" w:themeColor="text1"/>
        </w:rPr>
        <w:t xml:space="preserve"> trabajando con el aprendizaje esperado: “Explica cómo evitar el sobrepeso y la obesidad con base en las características de la dieta correcta y las necesidades energéticas en la adolescencia” </w:t>
      </w:r>
    </w:p>
    <w:p w14:paraId="4429231B" w14:textId="77777777" w:rsidR="007D1533" w:rsidRPr="007D1533" w:rsidRDefault="007D1533" w:rsidP="007D1533">
      <w:pPr>
        <w:spacing w:after="0" w:line="240" w:lineRule="auto"/>
        <w:jc w:val="both"/>
        <w:rPr>
          <w:rFonts w:ascii="Montserrat" w:eastAsia="Times New Roman" w:hAnsi="Montserrat" w:cs="Arial"/>
          <w:color w:val="000000" w:themeColor="text1"/>
        </w:rPr>
      </w:pPr>
    </w:p>
    <w:p w14:paraId="7A84846C" w14:textId="254DEBCE" w:rsidR="007D1533" w:rsidRDefault="007D1533" w:rsidP="007D1533">
      <w:pPr>
        <w:spacing w:after="0" w:line="240" w:lineRule="auto"/>
        <w:jc w:val="both"/>
        <w:rPr>
          <w:rFonts w:ascii="Montserrat" w:eastAsia="Times New Roman" w:hAnsi="Montserrat" w:cs="Arial"/>
          <w:color w:val="000000" w:themeColor="text1"/>
        </w:rPr>
      </w:pPr>
      <w:r w:rsidRPr="007D1533">
        <w:rPr>
          <w:rFonts w:ascii="Montserrat" w:eastAsia="Times New Roman" w:hAnsi="Montserrat" w:cs="Arial"/>
          <w:color w:val="000000" w:themeColor="text1"/>
        </w:rPr>
        <w:t xml:space="preserve">Y en esta ocasión lo </w:t>
      </w:r>
      <w:r>
        <w:rPr>
          <w:rFonts w:ascii="Montserrat" w:eastAsia="Times New Roman" w:hAnsi="Montserrat" w:cs="Arial"/>
          <w:color w:val="000000" w:themeColor="text1"/>
        </w:rPr>
        <w:t>harás</w:t>
      </w:r>
      <w:r w:rsidRPr="007D1533">
        <w:rPr>
          <w:rFonts w:ascii="Montserrat" w:eastAsia="Times New Roman" w:hAnsi="Montserrat" w:cs="Arial"/>
          <w:color w:val="000000" w:themeColor="text1"/>
        </w:rPr>
        <w:t xml:space="preserve"> bajo el propósito de “Reconocer la importancia de prevenir y evitar el sobrepeso y la obesidad”</w:t>
      </w:r>
    </w:p>
    <w:p w14:paraId="48D91487" w14:textId="77777777" w:rsidR="007D1533" w:rsidRDefault="007D1533" w:rsidP="009D5F8F">
      <w:pPr>
        <w:spacing w:after="0" w:line="240" w:lineRule="auto"/>
        <w:jc w:val="both"/>
        <w:rPr>
          <w:rFonts w:ascii="Montserrat" w:eastAsia="Times New Roman" w:hAnsi="Montserrat" w:cs="Arial"/>
          <w:color w:val="000000" w:themeColor="text1"/>
        </w:rPr>
      </w:pPr>
    </w:p>
    <w:p w14:paraId="6A696A58" w14:textId="43CCCC6F" w:rsidR="007D1533" w:rsidRPr="007D1533" w:rsidRDefault="007D1533" w:rsidP="007D153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tener a la mano t</w:t>
      </w:r>
      <w:r w:rsidRPr="007D1533">
        <w:rPr>
          <w:rFonts w:ascii="Montserrat" w:eastAsia="Times New Roman" w:hAnsi="Montserrat" w:cs="Arial"/>
          <w:color w:val="000000" w:themeColor="text1"/>
        </w:rPr>
        <w:t xml:space="preserve">us útiles escolares como: cuaderno de biología, libro de texto y estuche completo para realizar las anotaciones necesarias que </w:t>
      </w:r>
      <w:r>
        <w:rPr>
          <w:rFonts w:ascii="Montserrat" w:eastAsia="Times New Roman" w:hAnsi="Montserrat" w:cs="Arial"/>
          <w:color w:val="000000" w:themeColor="text1"/>
        </w:rPr>
        <w:t>formarán t</w:t>
      </w:r>
      <w:r w:rsidRPr="007D1533">
        <w:rPr>
          <w:rFonts w:ascii="Montserrat" w:eastAsia="Times New Roman" w:hAnsi="Montserrat" w:cs="Arial"/>
          <w:color w:val="000000" w:themeColor="text1"/>
        </w:rPr>
        <w:t>us apuntes.</w:t>
      </w:r>
    </w:p>
    <w:p w14:paraId="6921AA27" w14:textId="77777777" w:rsidR="007D1533" w:rsidRPr="007D1533" w:rsidRDefault="007D1533" w:rsidP="007D1533">
      <w:pPr>
        <w:spacing w:after="0" w:line="240" w:lineRule="auto"/>
        <w:jc w:val="both"/>
        <w:rPr>
          <w:rFonts w:ascii="Montserrat" w:eastAsia="Times New Roman" w:hAnsi="Montserrat" w:cs="Arial"/>
          <w:color w:val="000000" w:themeColor="text1"/>
        </w:rPr>
      </w:pPr>
    </w:p>
    <w:p w14:paraId="4AF54B18" w14:textId="35F5CA47" w:rsidR="007D1533" w:rsidRDefault="007D1533" w:rsidP="007D153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revisar t</w:t>
      </w:r>
      <w:r w:rsidRPr="007D1533">
        <w:rPr>
          <w:rFonts w:ascii="Montserrat" w:eastAsia="Times New Roman" w:hAnsi="Montserrat" w:cs="Arial"/>
          <w:color w:val="000000" w:themeColor="text1"/>
        </w:rPr>
        <w:t xml:space="preserve">u </w:t>
      </w:r>
      <w:r>
        <w:rPr>
          <w:rFonts w:ascii="Montserrat" w:eastAsia="Times New Roman" w:hAnsi="Montserrat" w:cs="Arial"/>
          <w:color w:val="000000" w:themeColor="text1"/>
        </w:rPr>
        <w:t>“Abecedario biológico” si tienes</w:t>
      </w:r>
      <w:r w:rsidRPr="007D1533">
        <w:rPr>
          <w:rFonts w:ascii="Montserrat" w:eastAsia="Times New Roman" w:hAnsi="Montserrat" w:cs="Arial"/>
          <w:color w:val="000000" w:themeColor="text1"/>
        </w:rPr>
        <w:t xml:space="preserve"> dudas so</w:t>
      </w:r>
      <w:r>
        <w:rPr>
          <w:rFonts w:ascii="Montserrat" w:eastAsia="Times New Roman" w:hAnsi="Montserrat" w:cs="Arial"/>
          <w:color w:val="000000" w:themeColor="text1"/>
        </w:rPr>
        <w:t>bre algún concepto, además estate atento</w:t>
      </w:r>
      <w:r w:rsidRPr="007D1533">
        <w:rPr>
          <w:rFonts w:ascii="Montserrat" w:eastAsia="Times New Roman" w:hAnsi="Montserrat" w:cs="Arial"/>
          <w:color w:val="000000" w:themeColor="text1"/>
        </w:rPr>
        <w:t xml:space="preserve"> para integrar un nuevo término.</w:t>
      </w:r>
    </w:p>
    <w:p w14:paraId="3F4EBF92" w14:textId="6668DAC6" w:rsidR="007D1533" w:rsidRDefault="007D1533" w:rsidP="009D5F8F">
      <w:pPr>
        <w:spacing w:after="0" w:line="240" w:lineRule="auto"/>
        <w:jc w:val="both"/>
        <w:rPr>
          <w:rFonts w:ascii="Montserrat" w:eastAsia="Times New Roman" w:hAnsi="Montserrat" w:cs="Arial"/>
          <w:color w:val="000000" w:themeColor="text1"/>
        </w:rPr>
      </w:pPr>
    </w:p>
    <w:p w14:paraId="5F9DD058" w14:textId="77777777" w:rsidR="009A126D" w:rsidRDefault="009A126D" w:rsidP="009D5F8F">
      <w:pPr>
        <w:spacing w:after="0" w:line="240" w:lineRule="auto"/>
        <w:jc w:val="both"/>
        <w:rPr>
          <w:rFonts w:ascii="Montserrat" w:eastAsia="Times New Roman" w:hAnsi="Montserrat" w:cs="Arial"/>
          <w:color w:val="000000" w:themeColor="text1"/>
        </w:rPr>
      </w:pPr>
    </w:p>
    <w:p w14:paraId="36F08ACA" w14:textId="77777777" w:rsidR="007F5EB7" w:rsidRPr="003C114B"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hacemos?</w:t>
      </w:r>
    </w:p>
    <w:p w14:paraId="41F00D7A" w14:textId="77777777" w:rsidR="007D1533" w:rsidRDefault="007D1533" w:rsidP="007D1533">
      <w:pPr>
        <w:spacing w:after="0" w:line="240" w:lineRule="auto"/>
        <w:jc w:val="both"/>
        <w:rPr>
          <w:rFonts w:ascii="Montserrat" w:hAnsi="Montserrat"/>
          <w:noProof/>
          <w:lang w:eastAsia="es-MX"/>
        </w:rPr>
      </w:pPr>
    </w:p>
    <w:p w14:paraId="7BBF7267" w14:textId="0884B2F0" w:rsidR="007D1533" w:rsidRPr="007D1533" w:rsidRDefault="007D1533" w:rsidP="007D1533">
      <w:pPr>
        <w:spacing w:after="0" w:line="240" w:lineRule="auto"/>
        <w:jc w:val="both"/>
        <w:rPr>
          <w:rFonts w:ascii="Montserrat" w:hAnsi="Montserrat"/>
          <w:noProof/>
          <w:lang w:eastAsia="es-MX"/>
        </w:rPr>
      </w:pPr>
      <w:r>
        <w:rPr>
          <w:rFonts w:ascii="Montserrat" w:hAnsi="Montserrat"/>
          <w:noProof/>
          <w:lang w:eastAsia="es-MX"/>
        </w:rPr>
        <w:t>E</w:t>
      </w:r>
      <w:r w:rsidRPr="007D1533">
        <w:rPr>
          <w:rFonts w:ascii="Montserrat" w:hAnsi="Montserrat"/>
          <w:noProof/>
          <w:lang w:eastAsia="es-MX"/>
        </w:rPr>
        <w:t xml:space="preserve">n sesiones anteriores </w:t>
      </w:r>
      <w:r>
        <w:rPr>
          <w:rFonts w:ascii="Montserrat" w:hAnsi="Montserrat"/>
          <w:noProof/>
          <w:lang w:eastAsia="es-MX"/>
        </w:rPr>
        <w:t>aprendiste</w:t>
      </w:r>
      <w:r w:rsidRPr="007D1533">
        <w:rPr>
          <w:rFonts w:ascii="Montserrat" w:hAnsi="Montserrat"/>
          <w:noProof/>
          <w:lang w:eastAsia="es-MX"/>
        </w:rPr>
        <w:t xml:space="preserve"> cómo funciona el sistema digestivo, y que en el intestino delgado se lleva a cabo la asimilación de nutrientes, gracias a sus vellosidades, y los envían al torrente sanguíneo.</w:t>
      </w:r>
    </w:p>
    <w:p w14:paraId="7A94E648" w14:textId="77777777" w:rsidR="007D1533" w:rsidRPr="007D1533" w:rsidRDefault="007D1533" w:rsidP="007D1533">
      <w:pPr>
        <w:spacing w:after="0" w:line="240" w:lineRule="auto"/>
        <w:jc w:val="both"/>
        <w:rPr>
          <w:rFonts w:ascii="Montserrat" w:hAnsi="Montserrat"/>
          <w:noProof/>
          <w:lang w:eastAsia="es-MX"/>
        </w:rPr>
      </w:pPr>
    </w:p>
    <w:p w14:paraId="3E710F8C" w14:textId="3C00F551"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Conociste</w:t>
      </w:r>
      <w:r w:rsidRPr="007D1533">
        <w:rPr>
          <w:rFonts w:ascii="Montserrat" w:hAnsi="Montserrat"/>
          <w:noProof/>
          <w:lang w:eastAsia="es-MX"/>
        </w:rPr>
        <w:t xml:space="preserve"> seis tipos de nutrimentos, los carbohidratos, lípidos, proteínas, vitaminas, minerales y agua simple potable con funciones específicas para el buen funcionamiento del organismo.</w:t>
      </w:r>
    </w:p>
    <w:p w14:paraId="126E315F" w14:textId="77777777" w:rsidR="007D1533" w:rsidRDefault="007D1533" w:rsidP="00A721F1">
      <w:pPr>
        <w:spacing w:after="0" w:line="240" w:lineRule="auto"/>
        <w:jc w:val="both"/>
        <w:rPr>
          <w:rFonts w:ascii="Montserrat" w:hAnsi="Montserrat"/>
          <w:noProof/>
          <w:lang w:eastAsia="es-MX"/>
        </w:rPr>
      </w:pPr>
    </w:p>
    <w:p w14:paraId="05C31CAC" w14:textId="5EB43FEF" w:rsidR="007D1533" w:rsidRP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 xml:space="preserve">También </w:t>
      </w:r>
      <w:r>
        <w:rPr>
          <w:rFonts w:ascii="Montserrat" w:hAnsi="Montserrat"/>
          <w:noProof/>
          <w:lang w:eastAsia="es-MX"/>
        </w:rPr>
        <w:t>aprendiste</w:t>
      </w:r>
      <w:r w:rsidRPr="007D1533">
        <w:rPr>
          <w:rFonts w:ascii="Montserrat" w:hAnsi="Montserrat"/>
          <w:noProof/>
          <w:lang w:eastAsia="es-MX"/>
        </w:rPr>
        <w:t xml:space="preserve"> acerca de las características de una dieta correcta que debe ser: adecuada, suficiente, completa, variada, equilibrada e inocua.</w:t>
      </w:r>
    </w:p>
    <w:p w14:paraId="292F9C4C" w14:textId="77777777" w:rsidR="007D1533" w:rsidRPr="007D1533" w:rsidRDefault="007D1533" w:rsidP="007D1533">
      <w:pPr>
        <w:spacing w:after="0" w:line="240" w:lineRule="auto"/>
        <w:jc w:val="both"/>
        <w:rPr>
          <w:rFonts w:ascii="Montserrat" w:hAnsi="Montserrat"/>
          <w:noProof/>
          <w:lang w:eastAsia="es-MX"/>
        </w:rPr>
      </w:pPr>
    </w:p>
    <w:p w14:paraId="0BCFFFC4" w14:textId="7D299180"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Conociste</w:t>
      </w:r>
      <w:r w:rsidRPr="007D1533">
        <w:rPr>
          <w:rFonts w:ascii="Montserrat" w:hAnsi="Montserrat"/>
          <w:noProof/>
          <w:lang w:eastAsia="es-MX"/>
        </w:rPr>
        <w:t xml:space="preserve"> la estructura del Plato del Bien Comer que está integrada por los tres grupos de alimentos, frutas y verduras que se representa con color verde, cereales con color naranja y leguminosas y alimentos de origen animal, representado con color rojo.</w:t>
      </w:r>
    </w:p>
    <w:p w14:paraId="2868D63D" w14:textId="77777777" w:rsidR="007D1533" w:rsidRDefault="007D1533" w:rsidP="00A721F1">
      <w:pPr>
        <w:spacing w:after="0" w:line="240" w:lineRule="auto"/>
        <w:jc w:val="both"/>
        <w:rPr>
          <w:rFonts w:ascii="Montserrat" w:hAnsi="Montserrat"/>
          <w:noProof/>
          <w:lang w:eastAsia="es-MX"/>
        </w:rPr>
      </w:pPr>
    </w:p>
    <w:p w14:paraId="3EBFE837" w14:textId="1565E10C"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Cabe recalcar la importancia del consumo d</w:t>
      </w:r>
      <w:r>
        <w:rPr>
          <w:rFonts w:ascii="Montserrat" w:hAnsi="Montserrat"/>
          <w:noProof/>
          <w:lang w:eastAsia="es-MX"/>
        </w:rPr>
        <w:t>e agua simple potable, recuerda</w:t>
      </w:r>
      <w:r w:rsidRPr="007D1533">
        <w:rPr>
          <w:rFonts w:ascii="Montserrat" w:hAnsi="Montserrat"/>
          <w:noProof/>
          <w:lang w:eastAsia="es-MX"/>
        </w:rPr>
        <w:t xml:space="preserve"> que </w:t>
      </w:r>
      <w:r>
        <w:rPr>
          <w:rFonts w:ascii="Montserrat" w:hAnsi="Montserrat"/>
          <w:noProof/>
          <w:lang w:eastAsia="es-MX"/>
        </w:rPr>
        <w:t>tuviste</w:t>
      </w:r>
      <w:r w:rsidRPr="007D1533">
        <w:rPr>
          <w:rFonts w:ascii="Montserrat" w:hAnsi="Montserrat"/>
          <w:noProof/>
          <w:lang w:eastAsia="es-MX"/>
        </w:rPr>
        <w:t xml:space="preserve"> la oportunidad de analizar las características de la jarra de buen beber.</w:t>
      </w:r>
    </w:p>
    <w:p w14:paraId="58EFBBFF" w14:textId="77777777" w:rsidR="007D1533" w:rsidRDefault="007D1533" w:rsidP="00A721F1">
      <w:pPr>
        <w:spacing w:after="0" w:line="240" w:lineRule="auto"/>
        <w:jc w:val="both"/>
        <w:rPr>
          <w:rFonts w:ascii="Montserrat" w:hAnsi="Montserrat"/>
          <w:noProof/>
          <w:lang w:eastAsia="es-MX"/>
        </w:rPr>
      </w:pPr>
    </w:p>
    <w:p w14:paraId="00773AD1" w14:textId="4049DD5D"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Lo anterior es la base del tema de hoy, pues es importante aprender a detectar los problemas de salud causados por una mala o deficiente alimentación, así se pueden modificar los hábitos y prevenir estos problemas.</w:t>
      </w:r>
    </w:p>
    <w:p w14:paraId="000C1DAD" w14:textId="77777777" w:rsidR="007D1533" w:rsidRDefault="007D1533" w:rsidP="00A721F1">
      <w:pPr>
        <w:spacing w:after="0" w:line="240" w:lineRule="auto"/>
        <w:jc w:val="both"/>
        <w:rPr>
          <w:rFonts w:ascii="Montserrat" w:hAnsi="Montserrat"/>
          <w:noProof/>
          <w:lang w:eastAsia="es-MX"/>
        </w:rPr>
      </w:pPr>
    </w:p>
    <w:p w14:paraId="6BDB28DF" w14:textId="5A458779"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La OMS (Organización Mundial de la salud) define a la salud como un estado de completo bienestar físico, mental y social y, sin duda alguna, la buena alimentación es clave para prevenir algunas enfermedades.</w:t>
      </w:r>
    </w:p>
    <w:p w14:paraId="51BBE79A" w14:textId="77777777" w:rsidR="007D1533" w:rsidRDefault="007D1533" w:rsidP="00A721F1">
      <w:pPr>
        <w:spacing w:after="0" w:line="240" w:lineRule="auto"/>
        <w:jc w:val="both"/>
        <w:rPr>
          <w:rFonts w:ascii="Montserrat" w:hAnsi="Montserrat"/>
          <w:noProof/>
          <w:lang w:eastAsia="es-MX"/>
        </w:rPr>
      </w:pPr>
    </w:p>
    <w:p w14:paraId="30B0D87C" w14:textId="382FD307" w:rsidR="007D1533" w:rsidRDefault="007D1533" w:rsidP="00A721F1">
      <w:pPr>
        <w:spacing w:after="0" w:line="240" w:lineRule="auto"/>
        <w:jc w:val="both"/>
        <w:rPr>
          <w:rFonts w:ascii="Montserrat" w:hAnsi="Montserrat"/>
          <w:noProof/>
          <w:lang w:eastAsia="es-MX"/>
        </w:rPr>
      </w:pPr>
      <w:r>
        <w:rPr>
          <w:rFonts w:ascii="Montserrat" w:hAnsi="Montserrat"/>
          <w:noProof/>
          <w:lang w:eastAsia="es-MX"/>
        </w:rPr>
        <w:t>Es muy</w:t>
      </w:r>
      <w:r w:rsidRPr="007D1533">
        <w:rPr>
          <w:rFonts w:ascii="Montserrat" w:hAnsi="Montserrat"/>
          <w:noProof/>
          <w:lang w:eastAsia="es-MX"/>
        </w:rPr>
        <w:t xml:space="preserve"> importante mantener </w:t>
      </w:r>
      <w:r>
        <w:rPr>
          <w:rFonts w:ascii="Montserrat" w:hAnsi="Montserrat"/>
          <w:noProof/>
          <w:lang w:eastAsia="es-MX"/>
        </w:rPr>
        <w:t>tu</w:t>
      </w:r>
      <w:r w:rsidRPr="007D1533">
        <w:rPr>
          <w:rFonts w:ascii="Montserrat" w:hAnsi="Montserrat"/>
          <w:noProof/>
          <w:lang w:eastAsia="es-MX"/>
        </w:rPr>
        <w:t xml:space="preserve"> salud</w:t>
      </w:r>
      <w:r>
        <w:rPr>
          <w:rFonts w:ascii="Montserrat" w:hAnsi="Montserrat"/>
          <w:noProof/>
          <w:lang w:eastAsia="es-MX"/>
        </w:rPr>
        <w:t>.</w:t>
      </w:r>
    </w:p>
    <w:p w14:paraId="0B6DE936" w14:textId="77777777" w:rsidR="007D1533" w:rsidRDefault="007D1533" w:rsidP="00A721F1">
      <w:pPr>
        <w:spacing w:after="0" w:line="240" w:lineRule="auto"/>
        <w:jc w:val="both"/>
        <w:rPr>
          <w:rFonts w:ascii="Montserrat" w:hAnsi="Montserrat"/>
          <w:noProof/>
          <w:lang w:eastAsia="es-MX"/>
        </w:rPr>
      </w:pPr>
    </w:p>
    <w:p w14:paraId="1A2508B0" w14:textId="77777777"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La obesidad es una enfermedad caracterizada por el exceso de grasa corporal, proviene de consumir más energía de la que gastamos.</w:t>
      </w:r>
    </w:p>
    <w:p w14:paraId="5E1514DC" w14:textId="77777777" w:rsidR="007D1533" w:rsidRPr="007D1533" w:rsidRDefault="007D1533" w:rsidP="007D1533">
      <w:pPr>
        <w:spacing w:after="0" w:line="240" w:lineRule="auto"/>
        <w:jc w:val="both"/>
        <w:rPr>
          <w:rFonts w:ascii="Montserrat" w:hAnsi="Montserrat"/>
          <w:noProof/>
          <w:lang w:eastAsia="es-MX"/>
        </w:rPr>
      </w:pPr>
    </w:p>
    <w:p w14:paraId="12988021" w14:textId="449C5369"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Recordarás</w:t>
      </w:r>
      <w:r w:rsidRPr="007D1533">
        <w:rPr>
          <w:rFonts w:ascii="Montserrat" w:hAnsi="Montserrat"/>
          <w:noProof/>
          <w:lang w:eastAsia="es-MX"/>
        </w:rPr>
        <w:t xml:space="preserve"> que la energía que </w:t>
      </w:r>
      <w:r>
        <w:rPr>
          <w:rFonts w:ascii="Montserrat" w:hAnsi="Montserrat"/>
          <w:noProof/>
          <w:lang w:eastAsia="es-MX"/>
        </w:rPr>
        <w:t>se requiere</w:t>
      </w:r>
      <w:r w:rsidRPr="007D1533">
        <w:rPr>
          <w:rFonts w:ascii="Montserrat" w:hAnsi="Montserrat"/>
          <w:noProof/>
          <w:lang w:eastAsia="es-MX"/>
        </w:rPr>
        <w:t xml:space="preserve"> para realizar cualquier actividad proviene de los alimentos que </w:t>
      </w:r>
      <w:r>
        <w:rPr>
          <w:rFonts w:ascii="Montserrat" w:hAnsi="Montserrat"/>
          <w:noProof/>
          <w:lang w:eastAsia="es-MX"/>
        </w:rPr>
        <w:t>ingieres</w:t>
      </w:r>
      <w:r w:rsidRPr="007D1533">
        <w:rPr>
          <w:rFonts w:ascii="Montserrat" w:hAnsi="Montserrat"/>
          <w:noProof/>
          <w:lang w:eastAsia="es-MX"/>
        </w:rPr>
        <w:t xml:space="preserve">. Si el suministro excede la demanda, la energía se almacena en el organismo en forma de grasa y constituye </w:t>
      </w:r>
      <w:r>
        <w:rPr>
          <w:rFonts w:ascii="Montserrat" w:hAnsi="Montserrat"/>
          <w:noProof/>
          <w:lang w:eastAsia="es-MX"/>
        </w:rPr>
        <w:t>tu</w:t>
      </w:r>
      <w:r w:rsidRPr="007D1533">
        <w:rPr>
          <w:rFonts w:ascii="Montserrat" w:hAnsi="Montserrat"/>
          <w:noProof/>
          <w:lang w:eastAsia="es-MX"/>
        </w:rPr>
        <w:t xml:space="preserve"> reserva.</w:t>
      </w:r>
    </w:p>
    <w:p w14:paraId="3C38CCCB" w14:textId="77777777" w:rsidR="007D1533" w:rsidRDefault="007D1533" w:rsidP="007D1533">
      <w:pPr>
        <w:spacing w:after="0" w:line="240" w:lineRule="auto"/>
        <w:jc w:val="both"/>
        <w:rPr>
          <w:rFonts w:ascii="Montserrat" w:hAnsi="Montserrat"/>
          <w:noProof/>
          <w:lang w:eastAsia="es-MX"/>
        </w:rPr>
      </w:pPr>
    </w:p>
    <w:p w14:paraId="56310DA1" w14:textId="77777777"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 xml:space="preserve">Aunque los términos sobrepeso y obesidad se suelen utilizar indistintamente, no son lo mismo, el sobrepeso. </w:t>
      </w:r>
    </w:p>
    <w:p w14:paraId="6A1565EE" w14:textId="77777777" w:rsidR="007D1533" w:rsidRPr="007D1533" w:rsidRDefault="007D1533" w:rsidP="007D1533">
      <w:pPr>
        <w:spacing w:after="0" w:line="240" w:lineRule="auto"/>
        <w:jc w:val="both"/>
        <w:rPr>
          <w:rFonts w:ascii="Montserrat" w:hAnsi="Montserrat"/>
          <w:noProof/>
          <w:lang w:eastAsia="es-MX"/>
        </w:rPr>
      </w:pPr>
    </w:p>
    <w:p w14:paraId="7F783EB6" w14:textId="32E4CDA1"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lastRenderedPageBreak/>
        <w:t>Se considera que una persona tiene sobrepeso si excede 10% su peso ideal de acuerdo con su edad y estatura, en cambio es obesidad cuando la grasa del cuerpo rebasa 20% del peso corporal.</w:t>
      </w:r>
    </w:p>
    <w:p w14:paraId="33A6E83B" w14:textId="77777777" w:rsidR="00FF61E4" w:rsidRDefault="00FF61E4" w:rsidP="007D1533">
      <w:pPr>
        <w:spacing w:after="0" w:line="240" w:lineRule="auto"/>
        <w:jc w:val="both"/>
        <w:rPr>
          <w:rFonts w:ascii="Montserrat" w:hAnsi="Montserrat"/>
          <w:noProof/>
          <w:lang w:eastAsia="es-MX"/>
        </w:rPr>
      </w:pPr>
    </w:p>
    <w:p w14:paraId="2527FEE5" w14:textId="0DBC1360" w:rsidR="00FF61E4" w:rsidRDefault="00FF61E4" w:rsidP="007D1533">
      <w:pPr>
        <w:spacing w:after="0" w:line="240" w:lineRule="auto"/>
        <w:jc w:val="both"/>
        <w:rPr>
          <w:rFonts w:ascii="Montserrat" w:hAnsi="Montserrat"/>
          <w:noProof/>
          <w:lang w:eastAsia="es-MX"/>
        </w:rPr>
      </w:pPr>
      <w:r w:rsidRPr="00FF61E4">
        <w:rPr>
          <w:rFonts w:ascii="Montserrat" w:hAnsi="Montserrat"/>
          <w:noProof/>
          <w:lang w:eastAsia="es-MX"/>
        </w:rPr>
        <w:t>El sobrepeso y la obesidad son problemas de salud pública y han alcanzado a niñas, niños y adolescentes; en casi todos los países, es una de las enfermedades infantiles más comunes.</w:t>
      </w:r>
    </w:p>
    <w:p w14:paraId="03400E83" w14:textId="77777777" w:rsidR="00FF61E4" w:rsidRDefault="00FF61E4" w:rsidP="007D1533">
      <w:pPr>
        <w:spacing w:after="0" w:line="240" w:lineRule="auto"/>
        <w:jc w:val="both"/>
        <w:rPr>
          <w:rFonts w:ascii="Montserrat" w:hAnsi="Montserrat"/>
          <w:noProof/>
          <w:lang w:eastAsia="es-MX"/>
        </w:rPr>
      </w:pPr>
    </w:p>
    <w:p w14:paraId="4B7979C0" w14:textId="248E5EF6" w:rsidR="00FF61E4" w:rsidRDefault="00FF61E4" w:rsidP="007D1533">
      <w:pPr>
        <w:spacing w:after="0" w:line="240" w:lineRule="auto"/>
        <w:jc w:val="both"/>
        <w:rPr>
          <w:rFonts w:ascii="Montserrat" w:hAnsi="Montserrat"/>
          <w:noProof/>
          <w:lang w:eastAsia="es-MX"/>
        </w:rPr>
      </w:pPr>
      <w:r>
        <w:rPr>
          <w:rFonts w:ascii="Montserrat" w:hAnsi="Montserrat"/>
          <w:noProof/>
          <w:lang w:eastAsia="es-MX"/>
        </w:rPr>
        <w:t>Se sabe</w:t>
      </w:r>
      <w:r w:rsidRPr="00FF61E4">
        <w:rPr>
          <w:rFonts w:ascii="Montserrat" w:hAnsi="Montserrat"/>
          <w:noProof/>
          <w:lang w:eastAsia="es-MX"/>
        </w:rPr>
        <w:t xml:space="preserve"> que no hay personas sanas con obesidad, debido a que están expuestas a padecer graves enfermedades.</w:t>
      </w:r>
    </w:p>
    <w:p w14:paraId="430ACC52" w14:textId="77777777" w:rsidR="007D1533" w:rsidRDefault="007D1533" w:rsidP="00A721F1">
      <w:pPr>
        <w:spacing w:after="0" w:line="240" w:lineRule="auto"/>
        <w:jc w:val="both"/>
        <w:rPr>
          <w:rFonts w:ascii="Montserrat" w:hAnsi="Montserrat"/>
          <w:noProof/>
          <w:lang w:eastAsia="es-MX"/>
        </w:rPr>
      </w:pPr>
    </w:p>
    <w:p w14:paraId="104D378A" w14:textId="09FA9923" w:rsidR="007D1533" w:rsidRDefault="00FF61E4" w:rsidP="00A721F1">
      <w:pPr>
        <w:spacing w:after="0" w:line="240" w:lineRule="auto"/>
        <w:jc w:val="both"/>
        <w:rPr>
          <w:rFonts w:ascii="Montserrat" w:hAnsi="Montserrat"/>
          <w:noProof/>
          <w:lang w:eastAsia="es-MX"/>
        </w:rPr>
      </w:pPr>
      <w:r>
        <w:rPr>
          <w:rFonts w:ascii="Montserrat" w:hAnsi="Montserrat"/>
          <w:noProof/>
          <w:lang w:eastAsia="es-MX"/>
        </w:rPr>
        <w:t>El v</w:t>
      </w:r>
      <w:r w:rsidRPr="00FF61E4">
        <w:rPr>
          <w:rFonts w:ascii="Montserrat" w:hAnsi="Montserrat"/>
          <w:noProof/>
          <w:lang w:eastAsia="es-MX"/>
        </w:rPr>
        <w:t>olumen corporal considera en qué parte del cuerpo está localizada la grasa. En los últimos años se ha llegado al consenso de que la grasa abdominal constituye un mayor riesgo para la salud, es el aumento excesivo en la zona abdominal y es uno de los síntomas del sobrepeso y la obesidad que podemos observar claramente.</w:t>
      </w:r>
    </w:p>
    <w:p w14:paraId="7D586320" w14:textId="77777777" w:rsidR="007D1533" w:rsidRDefault="007D1533" w:rsidP="00A721F1">
      <w:pPr>
        <w:spacing w:after="0" w:line="240" w:lineRule="auto"/>
        <w:jc w:val="both"/>
        <w:rPr>
          <w:rFonts w:ascii="Montserrat" w:hAnsi="Montserrat"/>
          <w:noProof/>
          <w:lang w:eastAsia="es-MX"/>
        </w:rPr>
      </w:pPr>
    </w:p>
    <w:p w14:paraId="42DFB318" w14:textId="34E6D559" w:rsidR="007D1533" w:rsidRDefault="00FF61E4" w:rsidP="00A721F1">
      <w:pPr>
        <w:spacing w:after="0" w:line="240" w:lineRule="auto"/>
        <w:jc w:val="both"/>
        <w:rPr>
          <w:rFonts w:ascii="Montserrat" w:hAnsi="Montserrat"/>
          <w:noProof/>
          <w:lang w:eastAsia="es-MX"/>
        </w:rPr>
      </w:pPr>
      <w:r>
        <w:rPr>
          <w:rFonts w:ascii="Montserrat" w:hAnsi="Montserrat"/>
          <w:noProof/>
          <w:lang w:eastAsia="es-MX"/>
        </w:rPr>
        <w:t>El índice</w:t>
      </w:r>
      <w:r w:rsidRPr="00FF61E4">
        <w:rPr>
          <w:rFonts w:ascii="Montserrat" w:hAnsi="Montserrat"/>
          <w:noProof/>
          <w:lang w:eastAsia="es-MX"/>
        </w:rPr>
        <w:t xml:space="preserve"> de Masa Corporal, </w:t>
      </w:r>
      <w:r>
        <w:rPr>
          <w:rFonts w:ascii="Montserrat" w:hAnsi="Montserrat"/>
          <w:noProof/>
          <w:lang w:eastAsia="es-MX"/>
        </w:rPr>
        <w:t>observalo a traves de el siguiente video.</w:t>
      </w:r>
    </w:p>
    <w:p w14:paraId="51E40D80" w14:textId="77777777" w:rsidR="00FF61E4" w:rsidRDefault="00FF61E4" w:rsidP="00A721F1">
      <w:pPr>
        <w:spacing w:after="0" w:line="240" w:lineRule="auto"/>
        <w:jc w:val="both"/>
        <w:rPr>
          <w:rFonts w:ascii="Montserrat" w:hAnsi="Montserrat"/>
          <w:noProof/>
          <w:lang w:eastAsia="es-MX"/>
        </w:rPr>
      </w:pPr>
    </w:p>
    <w:p w14:paraId="321905FE" w14:textId="5CA20D73" w:rsidR="00FF61E4" w:rsidRDefault="00FF61E4" w:rsidP="00FF61E4">
      <w:pPr>
        <w:pStyle w:val="Prrafodelista"/>
        <w:numPr>
          <w:ilvl w:val="0"/>
          <w:numId w:val="24"/>
        </w:numPr>
        <w:spacing w:after="0" w:line="240" w:lineRule="auto"/>
        <w:jc w:val="both"/>
        <w:rPr>
          <w:rFonts w:ascii="Montserrat" w:hAnsi="Montserrat"/>
          <w:b/>
          <w:noProof/>
          <w:lang w:eastAsia="es-MX"/>
        </w:rPr>
      </w:pPr>
      <w:r w:rsidRPr="00FF61E4">
        <w:rPr>
          <w:rFonts w:ascii="Montserrat" w:hAnsi="Montserrat"/>
          <w:b/>
          <w:noProof/>
          <w:lang w:eastAsia="es-MX"/>
        </w:rPr>
        <w:t>Obesidad y salud</w:t>
      </w:r>
    </w:p>
    <w:p w14:paraId="1708928B" w14:textId="6381A9E4" w:rsidR="00FF61E4" w:rsidRPr="00FF61E4" w:rsidRDefault="00D72A8D" w:rsidP="00FF61E4">
      <w:pPr>
        <w:pStyle w:val="Prrafodelista"/>
        <w:spacing w:after="0" w:line="240" w:lineRule="auto"/>
        <w:jc w:val="both"/>
        <w:rPr>
          <w:rFonts w:ascii="Montserrat" w:hAnsi="Montserrat"/>
          <w:noProof/>
          <w:lang w:eastAsia="es-MX"/>
        </w:rPr>
      </w:pPr>
      <w:hyperlink r:id="rId8" w:history="1">
        <w:r w:rsidRPr="00E74502">
          <w:rPr>
            <w:rStyle w:val="Hipervnculo"/>
            <w:rFonts w:ascii="Montserrat" w:hAnsi="Montserrat"/>
            <w:noProof/>
            <w:lang w:eastAsia="es-MX"/>
          </w:rPr>
          <w:t>https://y</w:t>
        </w:r>
        <w:r w:rsidRPr="00E74502">
          <w:rPr>
            <w:rStyle w:val="Hipervnculo"/>
            <w:rFonts w:ascii="Montserrat" w:hAnsi="Montserrat"/>
            <w:noProof/>
            <w:lang w:eastAsia="es-MX"/>
          </w:rPr>
          <w:t>outu.be/WTzcjz-oKV4</w:t>
        </w:r>
      </w:hyperlink>
      <w:r>
        <w:rPr>
          <w:rFonts w:ascii="Montserrat" w:hAnsi="Montserrat"/>
          <w:noProof/>
          <w:lang w:eastAsia="es-MX"/>
        </w:rPr>
        <w:t xml:space="preserve"> </w:t>
      </w:r>
    </w:p>
    <w:p w14:paraId="14C70C29" w14:textId="77777777" w:rsidR="007D1533" w:rsidRPr="00D72A8D" w:rsidRDefault="007D1533" w:rsidP="00A721F1">
      <w:pPr>
        <w:spacing w:after="0" w:line="240" w:lineRule="auto"/>
        <w:jc w:val="both"/>
        <w:rPr>
          <w:rFonts w:ascii="Montserrat" w:hAnsi="Montserrat"/>
          <w:noProof/>
          <w:lang w:val="en-US" w:eastAsia="es-MX"/>
        </w:rPr>
      </w:pPr>
    </w:p>
    <w:p w14:paraId="70DA89E6" w14:textId="4A041244"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 xml:space="preserve">Se utiliza frecuentemente para identificar el sobrepeso y la obesidad y lo </w:t>
      </w:r>
      <w:r>
        <w:rPr>
          <w:rFonts w:ascii="Montserrat" w:hAnsi="Montserrat"/>
          <w:noProof/>
          <w:lang w:eastAsia="es-MX"/>
        </w:rPr>
        <w:t>calculas</w:t>
      </w:r>
      <w:r w:rsidRPr="00FF61E4">
        <w:rPr>
          <w:rFonts w:ascii="Montserrat" w:hAnsi="Montserrat"/>
          <w:noProof/>
          <w:lang w:eastAsia="es-MX"/>
        </w:rPr>
        <w:t xml:space="preserve"> dividiendo el peso en kilogramos de una persona entre su talla en  metros cuadrados (kg/m²). </w:t>
      </w:r>
    </w:p>
    <w:p w14:paraId="30093905" w14:textId="77777777" w:rsidR="00FF61E4" w:rsidRPr="00FF61E4" w:rsidRDefault="00FF61E4" w:rsidP="00FF61E4">
      <w:pPr>
        <w:spacing w:after="0" w:line="240" w:lineRule="auto"/>
        <w:jc w:val="both"/>
        <w:rPr>
          <w:rFonts w:ascii="Montserrat" w:hAnsi="Montserrat"/>
          <w:noProof/>
          <w:lang w:eastAsia="es-MX"/>
        </w:rPr>
      </w:pPr>
    </w:p>
    <w:p w14:paraId="332A490D" w14:textId="0AE937AA" w:rsidR="007D1533"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El índice de masa corporal proporciona la medida más útil para el diagnóstico de sobrepeso y la obesidad en la población, puesto que es la misma para ambos sexos y para los adultos de todas las edades.</w:t>
      </w:r>
    </w:p>
    <w:p w14:paraId="78414E7D" w14:textId="77777777" w:rsidR="007D1533" w:rsidRDefault="007D1533" w:rsidP="00A721F1">
      <w:pPr>
        <w:spacing w:after="0" w:line="240" w:lineRule="auto"/>
        <w:jc w:val="both"/>
        <w:rPr>
          <w:rFonts w:ascii="Montserrat" w:hAnsi="Montserrat"/>
          <w:noProof/>
          <w:lang w:eastAsia="es-MX"/>
        </w:rPr>
      </w:pPr>
    </w:p>
    <w:p w14:paraId="22BE272F"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A pesar de que no toma en cuenta el componente de grasa, el IMC es uno de los métodos más prácticos para evaluar el grado de riesgo asociado con la obesidad.</w:t>
      </w:r>
    </w:p>
    <w:p w14:paraId="21F14C89" w14:textId="77777777" w:rsidR="00FF61E4" w:rsidRPr="00FF61E4" w:rsidRDefault="00FF61E4" w:rsidP="00FF61E4">
      <w:pPr>
        <w:spacing w:after="0" w:line="240" w:lineRule="auto"/>
        <w:jc w:val="both"/>
        <w:rPr>
          <w:rFonts w:ascii="Montserrat" w:hAnsi="Montserrat"/>
          <w:noProof/>
          <w:lang w:eastAsia="es-MX"/>
        </w:rPr>
      </w:pPr>
    </w:p>
    <w:p w14:paraId="6B5B5F41" w14:textId="77777777"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Realiza</w:t>
      </w:r>
      <w:r w:rsidRPr="00FF61E4">
        <w:rPr>
          <w:rFonts w:ascii="Montserrat" w:hAnsi="Montserrat"/>
          <w:noProof/>
          <w:lang w:eastAsia="es-MX"/>
        </w:rPr>
        <w:t xml:space="preserve"> un ejemplo, </w:t>
      </w:r>
      <w:r>
        <w:rPr>
          <w:rFonts w:ascii="Montserrat" w:hAnsi="Montserrat"/>
          <w:noProof/>
          <w:lang w:eastAsia="es-MX"/>
        </w:rPr>
        <w:t>simula</w:t>
      </w:r>
      <w:r w:rsidRPr="00FF61E4">
        <w:rPr>
          <w:rFonts w:ascii="Montserrat" w:hAnsi="Montserrat"/>
          <w:noProof/>
          <w:lang w:eastAsia="es-MX"/>
        </w:rPr>
        <w:t xml:space="preserve"> los valores de un adolescente y </w:t>
      </w:r>
      <w:r>
        <w:rPr>
          <w:rFonts w:ascii="Montserrat" w:hAnsi="Montserrat"/>
          <w:noProof/>
          <w:lang w:eastAsia="es-MX"/>
        </w:rPr>
        <w:t>te</w:t>
      </w:r>
      <w:r w:rsidRPr="00FF61E4">
        <w:rPr>
          <w:rFonts w:ascii="Montserrat" w:hAnsi="Montserrat"/>
          <w:noProof/>
          <w:lang w:eastAsia="es-MX"/>
        </w:rPr>
        <w:t xml:space="preserve"> invitamos a obtener </w:t>
      </w:r>
      <w:r>
        <w:rPr>
          <w:rFonts w:ascii="Montserrat" w:hAnsi="Montserrat"/>
          <w:noProof/>
          <w:lang w:eastAsia="es-MX"/>
        </w:rPr>
        <w:t>tu</w:t>
      </w:r>
      <w:r w:rsidRPr="00FF61E4">
        <w:rPr>
          <w:rFonts w:ascii="Montserrat" w:hAnsi="Montserrat"/>
          <w:noProof/>
          <w:lang w:eastAsia="es-MX"/>
        </w:rPr>
        <w:t xml:space="preserve"> IMC, para ello es importante que conozca</w:t>
      </w:r>
      <w:r>
        <w:rPr>
          <w:rFonts w:ascii="Montserrat" w:hAnsi="Montserrat"/>
          <w:noProof/>
          <w:lang w:eastAsia="es-MX"/>
        </w:rPr>
        <w:t>s t</w:t>
      </w:r>
      <w:r w:rsidRPr="00FF61E4">
        <w:rPr>
          <w:rFonts w:ascii="Montserrat" w:hAnsi="Montserrat"/>
          <w:noProof/>
          <w:lang w:eastAsia="es-MX"/>
        </w:rPr>
        <w:t>u peso y talla.</w:t>
      </w:r>
    </w:p>
    <w:p w14:paraId="71385C4C" w14:textId="77777777" w:rsidR="00FF61E4" w:rsidRDefault="00FF61E4" w:rsidP="00FF61E4">
      <w:pPr>
        <w:spacing w:after="0" w:line="240" w:lineRule="auto"/>
        <w:jc w:val="both"/>
        <w:rPr>
          <w:rFonts w:ascii="Montserrat" w:hAnsi="Montserrat"/>
          <w:noProof/>
          <w:lang w:eastAsia="es-MX"/>
        </w:rPr>
      </w:pPr>
    </w:p>
    <w:p w14:paraId="7B7DF17E" w14:textId="4534B6EB" w:rsidR="007D1533" w:rsidRDefault="00FF61E4" w:rsidP="00FF61E4">
      <w:pPr>
        <w:spacing w:after="0" w:line="240" w:lineRule="auto"/>
        <w:ind w:left="720"/>
        <w:jc w:val="both"/>
        <w:rPr>
          <w:rFonts w:ascii="Montserrat" w:hAnsi="Montserrat"/>
          <w:i/>
          <w:noProof/>
          <w:lang w:eastAsia="es-MX"/>
        </w:rPr>
      </w:pPr>
      <w:r w:rsidRPr="00FF61E4">
        <w:rPr>
          <w:rFonts w:ascii="Montserrat" w:hAnsi="Montserrat"/>
          <w:i/>
          <w:noProof/>
          <w:lang w:eastAsia="es-MX"/>
        </w:rPr>
        <w:t>Si una adolescente a la que se llamará Laura mide 1.55 m y pesa 53 kg, calcula su IMC.</w:t>
      </w:r>
    </w:p>
    <w:p w14:paraId="11ED618A" w14:textId="77777777" w:rsidR="00FF61E4" w:rsidRPr="00FF61E4" w:rsidRDefault="00FF61E4" w:rsidP="00FF61E4">
      <w:pPr>
        <w:spacing w:after="0" w:line="240" w:lineRule="auto"/>
        <w:ind w:left="720"/>
        <w:jc w:val="both"/>
        <w:rPr>
          <w:rFonts w:ascii="Montserrat" w:hAnsi="Montserrat"/>
          <w:i/>
          <w:noProof/>
          <w:lang w:eastAsia="es-MX"/>
        </w:rPr>
      </w:pPr>
    </w:p>
    <w:p w14:paraId="0A77787B"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Primero se coloca la ecuación del IMC.</w:t>
      </w:r>
    </w:p>
    <w:p w14:paraId="5AC39851" w14:textId="77777777" w:rsidR="00FF61E4" w:rsidRPr="00FF61E4" w:rsidRDefault="00FF61E4" w:rsidP="00FF61E4">
      <w:pPr>
        <w:spacing w:after="0" w:line="240" w:lineRule="auto"/>
        <w:jc w:val="both"/>
        <w:rPr>
          <w:rFonts w:ascii="Montserrat" w:hAnsi="Montserrat"/>
          <w:noProof/>
          <w:lang w:eastAsia="es-MX"/>
        </w:rPr>
      </w:pPr>
    </w:p>
    <w:p w14:paraId="2455B85D" w14:textId="23E3E00D"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Acomodas</w:t>
      </w:r>
      <w:r w:rsidRPr="00FF61E4">
        <w:rPr>
          <w:rFonts w:ascii="Montserrat" w:hAnsi="Montserrat"/>
          <w:noProof/>
          <w:lang w:eastAsia="es-MX"/>
        </w:rPr>
        <w:t xml:space="preserve"> los valores, aquí va el peso que equivale a 53 kg, la estatura al cuadrado, es decir 1.55 m * 1.55 m.</w:t>
      </w:r>
    </w:p>
    <w:p w14:paraId="7817134F" w14:textId="77777777" w:rsidR="00FF61E4" w:rsidRPr="00FF61E4" w:rsidRDefault="00FF61E4" w:rsidP="00FF61E4">
      <w:pPr>
        <w:spacing w:after="0" w:line="240" w:lineRule="auto"/>
        <w:jc w:val="both"/>
        <w:rPr>
          <w:rFonts w:ascii="Montserrat" w:hAnsi="Montserrat"/>
          <w:noProof/>
          <w:lang w:eastAsia="es-MX"/>
        </w:rPr>
      </w:pPr>
    </w:p>
    <w:p w14:paraId="078E8BAD" w14:textId="6CAEE5F3"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lastRenderedPageBreak/>
        <w:t>Colocas</w:t>
      </w:r>
      <w:r w:rsidRPr="00FF61E4">
        <w:rPr>
          <w:rFonts w:ascii="Montserrat" w:hAnsi="Montserrat"/>
          <w:noProof/>
          <w:lang w:eastAsia="es-MX"/>
        </w:rPr>
        <w:t xml:space="preserve"> 53 kg y el resultado de la estatura al cuadrado es 2.4 m2.</w:t>
      </w:r>
    </w:p>
    <w:p w14:paraId="0CB886CE" w14:textId="77777777" w:rsidR="00FF61E4" w:rsidRPr="00FF61E4" w:rsidRDefault="00FF61E4" w:rsidP="00FF61E4">
      <w:pPr>
        <w:spacing w:after="0" w:line="240" w:lineRule="auto"/>
        <w:jc w:val="both"/>
        <w:rPr>
          <w:rFonts w:ascii="Montserrat" w:hAnsi="Montserrat"/>
          <w:noProof/>
          <w:lang w:eastAsia="es-MX"/>
        </w:rPr>
      </w:pPr>
    </w:p>
    <w:p w14:paraId="29A65B0C" w14:textId="491C3F89" w:rsidR="007D1533" w:rsidRDefault="00FF61E4" w:rsidP="00FF61E4">
      <w:pPr>
        <w:spacing w:after="0" w:line="240" w:lineRule="auto"/>
        <w:jc w:val="both"/>
        <w:rPr>
          <w:rFonts w:ascii="Montserrat" w:hAnsi="Montserrat"/>
          <w:noProof/>
          <w:lang w:eastAsia="es-MX"/>
        </w:rPr>
      </w:pPr>
      <w:r>
        <w:rPr>
          <w:rFonts w:ascii="Montserrat" w:hAnsi="Montserrat"/>
          <w:noProof/>
          <w:lang w:eastAsia="es-MX"/>
        </w:rPr>
        <w:t>Divides</w:t>
      </w:r>
      <w:r w:rsidRPr="00FF61E4">
        <w:rPr>
          <w:rFonts w:ascii="Montserrat" w:hAnsi="Montserrat"/>
          <w:noProof/>
          <w:lang w:eastAsia="es-MX"/>
        </w:rPr>
        <w:t xml:space="preserve"> 53 kg entre 2.4 m2 y </w:t>
      </w:r>
      <w:r>
        <w:rPr>
          <w:rFonts w:ascii="Montserrat" w:hAnsi="Montserrat"/>
          <w:noProof/>
          <w:lang w:eastAsia="es-MX"/>
        </w:rPr>
        <w:t>se tiene</w:t>
      </w:r>
      <w:r w:rsidRPr="00FF61E4">
        <w:rPr>
          <w:rFonts w:ascii="Montserrat" w:hAnsi="Montserrat"/>
          <w:noProof/>
          <w:lang w:eastAsia="es-MX"/>
        </w:rPr>
        <w:t xml:space="preserve"> un resultado final de 22 kg/ m2.</w:t>
      </w:r>
    </w:p>
    <w:p w14:paraId="6DFFA0F7" w14:textId="77777777" w:rsidR="007D1533" w:rsidRDefault="007D1533" w:rsidP="00A721F1">
      <w:pPr>
        <w:spacing w:after="0" w:line="240" w:lineRule="auto"/>
        <w:jc w:val="both"/>
        <w:rPr>
          <w:rFonts w:ascii="Montserrat" w:hAnsi="Montserrat"/>
          <w:noProof/>
          <w:lang w:eastAsia="es-MX"/>
        </w:rPr>
      </w:pPr>
    </w:p>
    <w:p w14:paraId="5BBE34DF" w14:textId="698930B6" w:rsidR="00FF61E4" w:rsidRDefault="00FF61E4" w:rsidP="00A721F1">
      <w:pPr>
        <w:spacing w:after="0" w:line="240" w:lineRule="auto"/>
        <w:jc w:val="both"/>
        <w:rPr>
          <w:rFonts w:ascii="Montserrat" w:hAnsi="Montserrat"/>
          <w:noProof/>
          <w:lang w:eastAsia="es-MX"/>
        </w:rPr>
      </w:pPr>
      <w:r>
        <w:rPr>
          <w:rFonts w:ascii="Montserrat" w:hAnsi="Montserrat"/>
          <w:noProof/>
          <w:lang w:eastAsia="es-MX"/>
        </w:rPr>
        <w:t>De</w:t>
      </w:r>
      <w:r w:rsidRPr="00FF61E4">
        <w:rPr>
          <w:rFonts w:ascii="Montserrat" w:hAnsi="Montserrat"/>
          <w:noProof/>
          <w:lang w:eastAsia="es-MX"/>
        </w:rPr>
        <w:t xml:space="preserve"> acuerdo con el resultado, Laura tiene un peso normal ¿qué resultado </w:t>
      </w:r>
      <w:r>
        <w:rPr>
          <w:rFonts w:ascii="Montserrat" w:hAnsi="Montserrat"/>
          <w:noProof/>
          <w:lang w:eastAsia="es-MX"/>
        </w:rPr>
        <w:t>obtuviste?</w:t>
      </w:r>
    </w:p>
    <w:p w14:paraId="4F1E9BF2" w14:textId="77777777" w:rsidR="00FF61E4" w:rsidRDefault="00FF61E4" w:rsidP="00A721F1">
      <w:pPr>
        <w:spacing w:after="0" w:line="240" w:lineRule="auto"/>
        <w:jc w:val="both"/>
        <w:rPr>
          <w:rFonts w:ascii="Montserrat" w:hAnsi="Montserrat"/>
          <w:noProof/>
          <w:lang w:eastAsia="es-MX"/>
        </w:rPr>
      </w:pPr>
    </w:p>
    <w:p w14:paraId="645166FB" w14:textId="5855114C"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El valor obtenido varía con la edad y el sexo, también depende de otros factores como las proporciones de tejidos muscular y adiposo y el metabolismo de cada persona, sin embargo, el IMC es un buen parámetro para evaluar el peso.</w:t>
      </w:r>
    </w:p>
    <w:p w14:paraId="52857A55" w14:textId="1BD58284"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La dificultad respiratoria se debe a la obstrucción de las vías respiratorias al dormir, condición que se conoce como síndrome de apnea obstructiva del sueño, y que suele acompañar a la obesidad. Durante el sueño la presión arterial aumenta y los niveles de oxígeno arterial disminuyen.</w:t>
      </w:r>
    </w:p>
    <w:p w14:paraId="68FCCBC1" w14:textId="77777777" w:rsidR="00FF61E4" w:rsidRDefault="00FF61E4" w:rsidP="00A721F1">
      <w:pPr>
        <w:spacing w:after="0" w:line="240" w:lineRule="auto"/>
        <w:jc w:val="both"/>
        <w:rPr>
          <w:rFonts w:ascii="Montserrat" w:hAnsi="Montserrat"/>
          <w:noProof/>
          <w:lang w:eastAsia="es-MX"/>
        </w:rPr>
      </w:pPr>
    </w:p>
    <w:p w14:paraId="4521A818" w14:textId="7F61272F" w:rsidR="00FF61E4" w:rsidRDefault="00FF61E4" w:rsidP="00A721F1">
      <w:pPr>
        <w:spacing w:after="0" w:line="240" w:lineRule="auto"/>
        <w:jc w:val="both"/>
        <w:rPr>
          <w:rFonts w:ascii="Montserrat" w:hAnsi="Montserrat"/>
          <w:noProof/>
          <w:lang w:eastAsia="es-MX"/>
        </w:rPr>
      </w:pPr>
      <w:r>
        <w:rPr>
          <w:rFonts w:ascii="Montserrat" w:hAnsi="Montserrat"/>
          <w:noProof/>
          <w:lang w:eastAsia="es-MX"/>
        </w:rPr>
        <w:t>¿N</w:t>
      </w:r>
      <w:r w:rsidRPr="00FF61E4">
        <w:rPr>
          <w:rFonts w:ascii="Montserrat" w:hAnsi="Montserrat"/>
          <w:noProof/>
          <w:lang w:eastAsia="es-MX"/>
        </w:rPr>
        <w:t xml:space="preserve">otaste que </w:t>
      </w:r>
      <w:r>
        <w:rPr>
          <w:rFonts w:ascii="Montserrat" w:hAnsi="Montserrat"/>
          <w:noProof/>
          <w:lang w:eastAsia="es-MX"/>
        </w:rPr>
        <w:t>los conceptos</w:t>
      </w:r>
      <w:r w:rsidRPr="00FF61E4">
        <w:rPr>
          <w:rFonts w:ascii="Montserrat" w:hAnsi="Montserrat"/>
          <w:noProof/>
          <w:lang w:eastAsia="es-MX"/>
        </w:rPr>
        <w:t xml:space="preserve"> anteriores son síntomas que pueden presentar algunas personas debido al sobrepeso y obesidad?</w:t>
      </w:r>
    </w:p>
    <w:p w14:paraId="373A79A9" w14:textId="77777777" w:rsidR="00FF61E4" w:rsidRDefault="00FF61E4" w:rsidP="00A721F1">
      <w:pPr>
        <w:spacing w:after="0" w:line="240" w:lineRule="auto"/>
        <w:jc w:val="both"/>
        <w:rPr>
          <w:rFonts w:ascii="Montserrat" w:hAnsi="Montserrat"/>
          <w:noProof/>
          <w:lang w:eastAsia="es-MX"/>
        </w:rPr>
      </w:pPr>
    </w:p>
    <w:p w14:paraId="595A132C" w14:textId="3BDED417"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El aumento del volumen corporal, la dificultad respiratoria, la fatiga, al igual que la artrosis en las rodillas, el cansancio y la sudoración excesiva, son algunos de los síntomas que se agravan en la edad adulta con los trastornos metabólicos, como las alteraciones de las grasas sanguíneas, así como trastornos cardiovasculares: hipertensión, insuficiencia cardiaca y enfermedad coronaria.</w:t>
      </w:r>
    </w:p>
    <w:p w14:paraId="6E7B4DF2" w14:textId="77777777" w:rsidR="00FF61E4" w:rsidRDefault="00FF61E4" w:rsidP="00A721F1">
      <w:pPr>
        <w:spacing w:after="0" w:line="240" w:lineRule="auto"/>
        <w:jc w:val="both"/>
        <w:rPr>
          <w:rFonts w:ascii="Montserrat" w:hAnsi="Montserrat"/>
          <w:noProof/>
          <w:lang w:eastAsia="es-MX"/>
        </w:rPr>
      </w:pPr>
    </w:p>
    <w:p w14:paraId="0B6A23B8" w14:textId="31427207"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 xml:space="preserve">Son muchas complicaciones, sin duda </w:t>
      </w:r>
      <w:r>
        <w:rPr>
          <w:rFonts w:ascii="Montserrat" w:hAnsi="Montserrat"/>
          <w:noProof/>
          <w:lang w:eastAsia="es-MX"/>
        </w:rPr>
        <w:t>puedes seguir una dieta correcta.</w:t>
      </w:r>
    </w:p>
    <w:p w14:paraId="1E7608F5" w14:textId="77777777" w:rsidR="00FF61E4" w:rsidRDefault="00FF61E4" w:rsidP="00A721F1">
      <w:pPr>
        <w:spacing w:after="0" w:line="240" w:lineRule="auto"/>
        <w:jc w:val="both"/>
        <w:rPr>
          <w:rFonts w:ascii="Montserrat" w:hAnsi="Montserrat"/>
          <w:noProof/>
          <w:lang w:eastAsia="es-MX"/>
        </w:rPr>
      </w:pPr>
    </w:p>
    <w:p w14:paraId="5D1D33E8" w14:textId="2CAC49B0"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La diabetes mellitus es una enfermedad crónica que se presenta cuando se altera el funcionamiento del páncreas y la segregación de insulina, lo que ocasiona el aumento de glucosa en la sangre y agrava complicaciones en cualquier órgano.</w:t>
      </w:r>
    </w:p>
    <w:p w14:paraId="6893B4F5" w14:textId="77777777" w:rsidR="00FF61E4" w:rsidRDefault="00FF61E4" w:rsidP="00A721F1">
      <w:pPr>
        <w:spacing w:after="0" w:line="240" w:lineRule="auto"/>
        <w:jc w:val="both"/>
        <w:rPr>
          <w:rFonts w:ascii="Montserrat" w:hAnsi="Montserrat"/>
          <w:noProof/>
          <w:lang w:eastAsia="es-MX"/>
        </w:rPr>
      </w:pPr>
    </w:p>
    <w:p w14:paraId="0D25D998"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 xml:space="preserve">Es ocasionada por el exceso de peso o inactividad física. Las personas con exceso de grasa en la cintura presentan resistencia a la insulina y las células adiposas del organismo responden menos a la acción de esta hormona. </w:t>
      </w:r>
    </w:p>
    <w:p w14:paraId="6646EF02" w14:textId="77777777" w:rsidR="00FF61E4" w:rsidRPr="00FF61E4" w:rsidRDefault="00FF61E4" w:rsidP="00FF61E4">
      <w:pPr>
        <w:spacing w:after="0" w:line="240" w:lineRule="auto"/>
        <w:jc w:val="both"/>
        <w:rPr>
          <w:rFonts w:ascii="Montserrat" w:hAnsi="Montserrat"/>
          <w:noProof/>
          <w:lang w:eastAsia="es-MX"/>
        </w:rPr>
      </w:pPr>
    </w:p>
    <w:p w14:paraId="05921AE9" w14:textId="0019510C"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La resistencia a la insulina desempeña por lo tanto un papel importante en el desarrollo de aterosclerosis, que es un proceso paulatino de obstrucción de las arterias por depósito de grasa en su interior.</w:t>
      </w:r>
    </w:p>
    <w:p w14:paraId="6F9E6376" w14:textId="77777777" w:rsidR="00FF61E4" w:rsidRDefault="00FF61E4" w:rsidP="00A721F1">
      <w:pPr>
        <w:spacing w:after="0" w:line="240" w:lineRule="auto"/>
        <w:jc w:val="both"/>
        <w:rPr>
          <w:rFonts w:ascii="Montserrat" w:hAnsi="Montserrat"/>
          <w:noProof/>
          <w:lang w:eastAsia="es-MX"/>
        </w:rPr>
      </w:pPr>
    </w:p>
    <w:p w14:paraId="0EFD1555" w14:textId="77777777"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Es increíble y alarmante saber que </w:t>
      </w:r>
      <w:r>
        <w:rPr>
          <w:rFonts w:ascii="Montserrat" w:hAnsi="Montserrat"/>
          <w:noProof/>
          <w:lang w:eastAsia="es-MX"/>
        </w:rPr>
        <w:t>conoces</w:t>
      </w:r>
      <w:r w:rsidRPr="008724D5">
        <w:rPr>
          <w:rFonts w:ascii="Montserrat" w:hAnsi="Montserrat"/>
          <w:noProof/>
          <w:lang w:eastAsia="es-MX"/>
        </w:rPr>
        <w:t xml:space="preserve"> no a una persona diabética, sino a varias. </w:t>
      </w:r>
    </w:p>
    <w:p w14:paraId="011D8E05" w14:textId="77777777" w:rsidR="008724D5" w:rsidRDefault="008724D5" w:rsidP="00A721F1">
      <w:pPr>
        <w:spacing w:after="0" w:line="240" w:lineRule="auto"/>
        <w:jc w:val="both"/>
        <w:rPr>
          <w:rFonts w:ascii="Montserrat" w:hAnsi="Montserrat"/>
          <w:noProof/>
          <w:lang w:eastAsia="es-MX"/>
        </w:rPr>
      </w:pPr>
    </w:p>
    <w:p w14:paraId="2A5A95F6" w14:textId="49363666"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En la familia, amigos, conocidos, etc. Esto habla de un problema mu</w:t>
      </w:r>
      <w:r>
        <w:rPr>
          <w:rFonts w:ascii="Montserrat" w:hAnsi="Montserrat"/>
          <w:noProof/>
          <w:lang w:eastAsia="es-MX"/>
        </w:rPr>
        <w:t>cho más grave de lo que se cree.</w:t>
      </w:r>
    </w:p>
    <w:p w14:paraId="3FD1D25A" w14:textId="77777777" w:rsidR="008724D5" w:rsidRDefault="008724D5" w:rsidP="00A721F1">
      <w:pPr>
        <w:spacing w:after="0" w:line="240" w:lineRule="auto"/>
        <w:jc w:val="both"/>
        <w:rPr>
          <w:rFonts w:ascii="Montserrat" w:hAnsi="Montserrat"/>
          <w:noProof/>
          <w:lang w:eastAsia="es-MX"/>
        </w:rPr>
      </w:pPr>
    </w:p>
    <w:p w14:paraId="58F506B7"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lastRenderedPageBreak/>
        <w:t>Las complicaciones de salud ocasionadas por la diabetes mellitus, son una de las principales causas de mortalidad en México y las cifras de las personas que la padecen, siguen incrementándose.</w:t>
      </w:r>
    </w:p>
    <w:p w14:paraId="2F49A449" w14:textId="77777777" w:rsidR="008724D5" w:rsidRPr="008724D5" w:rsidRDefault="008724D5" w:rsidP="008724D5">
      <w:pPr>
        <w:spacing w:after="0" w:line="240" w:lineRule="auto"/>
        <w:jc w:val="both"/>
        <w:rPr>
          <w:rFonts w:ascii="Montserrat" w:hAnsi="Montserrat"/>
          <w:noProof/>
          <w:lang w:eastAsia="es-MX"/>
        </w:rPr>
      </w:pPr>
    </w:p>
    <w:p w14:paraId="6F7FA4BA" w14:textId="4B0F9165"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Otras enfermedades asociadas con el sobrepeso y la obesidad son la degeneración de las articulaciones, diversos tipos de cáncer, acumulación de grasa en el hígado, trastornos respiratorios, cálculos biliares y depresión.</w:t>
      </w:r>
    </w:p>
    <w:p w14:paraId="68B125D4" w14:textId="77777777" w:rsidR="008724D5" w:rsidRDefault="008724D5" w:rsidP="00A721F1">
      <w:pPr>
        <w:spacing w:after="0" w:line="240" w:lineRule="auto"/>
        <w:jc w:val="both"/>
        <w:rPr>
          <w:rFonts w:ascii="Montserrat" w:hAnsi="Montserrat"/>
          <w:noProof/>
          <w:lang w:eastAsia="es-MX"/>
        </w:rPr>
      </w:pPr>
    </w:p>
    <w:p w14:paraId="7037CE03" w14:textId="4F70A626"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Desde el punto de vista de la salud pública, las consecuencias más serias de la obesidad en la niñez y la adolescencia son sus efectos sobre la salud cardiovascular y metabólica, a corto y largo plazo; sin embargo, hay también consecuencias psicológicas que pueden empeorar el cuadro.</w:t>
      </w:r>
    </w:p>
    <w:p w14:paraId="16B23309" w14:textId="77777777" w:rsidR="008724D5" w:rsidRDefault="008724D5" w:rsidP="00A721F1">
      <w:pPr>
        <w:spacing w:after="0" w:line="240" w:lineRule="auto"/>
        <w:jc w:val="both"/>
        <w:rPr>
          <w:rFonts w:ascii="Montserrat" w:hAnsi="Montserrat"/>
          <w:noProof/>
          <w:lang w:eastAsia="es-MX"/>
        </w:rPr>
      </w:pPr>
    </w:p>
    <w:p w14:paraId="4D5CAEF2" w14:textId="1251FC92" w:rsidR="008724D5" w:rsidRDefault="008724D5" w:rsidP="00A721F1">
      <w:pPr>
        <w:spacing w:after="0" w:line="240" w:lineRule="auto"/>
        <w:jc w:val="both"/>
        <w:rPr>
          <w:rFonts w:ascii="Montserrat" w:hAnsi="Montserrat"/>
          <w:noProof/>
          <w:lang w:eastAsia="es-MX"/>
        </w:rPr>
      </w:pPr>
      <w:r>
        <w:rPr>
          <w:rFonts w:ascii="Montserrat" w:hAnsi="Montserrat"/>
          <w:noProof/>
          <w:lang w:eastAsia="es-MX"/>
        </w:rPr>
        <w:t>P</w:t>
      </w:r>
      <w:r w:rsidRPr="008724D5">
        <w:rPr>
          <w:rFonts w:ascii="Montserrat" w:hAnsi="Montserrat"/>
          <w:noProof/>
          <w:lang w:eastAsia="es-MX"/>
        </w:rPr>
        <w:t xml:space="preserve">or ello es importante que para tener un diagnóstico adecuado </w:t>
      </w:r>
      <w:r>
        <w:rPr>
          <w:rFonts w:ascii="Montserrat" w:hAnsi="Montserrat"/>
          <w:noProof/>
          <w:lang w:eastAsia="es-MX"/>
        </w:rPr>
        <w:t>acudas</w:t>
      </w:r>
      <w:r w:rsidRPr="008724D5">
        <w:rPr>
          <w:rFonts w:ascii="Montserrat" w:hAnsi="Montserrat"/>
          <w:noProof/>
          <w:lang w:eastAsia="es-MX"/>
        </w:rPr>
        <w:t xml:space="preserve"> con el médico.</w:t>
      </w:r>
    </w:p>
    <w:p w14:paraId="6F6F2E81" w14:textId="77777777" w:rsidR="00FF61E4" w:rsidRDefault="00FF61E4" w:rsidP="00A721F1">
      <w:pPr>
        <w:spacing w:after="0" w:line="240" w:lineRule="auto"/>
        <w:jc w:val="both"/>
        <w:rPr>
          <w:rFonts w:ascii="Montserrat" w:hAnsi="Montserrat"/>
          <w:noProof/>
          <w:lang w:eastAsia="es-MX"/>
        </w:rPr>
      </w:pPr>
    </w:p>
    <w:p w14:paraId="175800CE" w14:textId="7F7E6BF9" w:rsidR="00FF61E4" w:rsidRDefault="008724D5" w:rsidP="00A721F1">
      <w:pPr>
        <w:spacing w:after="0" w:line="240" w:lineRule="auto"/>
        <w:jc w:val="both"/>
        <w:rPr>
          <w:rFonts w:ascii="Montserrat" w:hAnsi="Montserrat"/>
          <w:noProof/>
          <w:lang w:eastAsia="es-MX"/>
        </w:rPr>
      </w:pPr>
      <w:r>
        <w:rPr>
          <w:rFonts w:ascii="Montserrat" w:hAnsi="Montserrat"/>
          <w:noProof/>
          <w:lang w:eastAsia="es-MX"/>
        </w:rPr>
        <w:t>Recuerda</w:t>
      </w:r>
      <w:r w:rsidRPr="008724D5">
        <w:rPr>
          <w:rFonts w:ascii="Montserrat" w:hAnsi="Montserrat"/>
          <w:noProof/>
          <w:lang w:eastAsia="es-MX"/>
        </w:rPr>
        <w:t xml:space="preserve"> que la dieta correcta consiste en la elección responsable de alimentos acorde a </w:t>
      </w:r>
      <w:r>
        <w:rPr>
          <w:rFonts w:ascii="Montserrat" w:hAnsi="Montserrat"/>
          <w:noProof/>
          <w:lang w:eastAsia="es-MX"/>
        </w:rPr>
        <w:t>tus</w:t>
      </w:r>
      <w:r w:rsidRPr="008724D5">
        <w:rPr>
          <w:rFonts w:ascii="Montserrat" w:hAnsi="Montserrat"/>
          <w:noProof/>
          <w:lang w:eastAsia="es-MX"/>
        </w:rPr>
        <w:t xml:space="preserve"> necesidades nutrimentales y actividades que </w:t>
      </w:r>
      <w:r>
        <w:rPr>
          <w:rFonts w:ascii="Montserrat" w:hAnsi="Montserrat"/>
          <w:noProof/>
          <w:lang w:eastAsia="es-MX"/>
        </w:rPr>
        <w:t>realizas</w:t>
      </w:r>
      <w:r w:rsidRPr="008724D5">
        <w:rPr>
          <w:rFonts w:ascii="Montserrat" w:hAnsi="Montserrat"/>
          <w:noProof/>
          <w:lang w:eastAsia="es-MX"/>
        </w:rPr>
        <w:t>.</w:t>
      </w:r>
    </w:p>
    <w:p w14:paraId="26238EB8" w14:textId="77777777" w:rsidR="00FF61E4" w:rsidRDefault="00FF61E4" w:rsidP="00A721F1">
      <w:pPr>
        <w:spacing w:after="0" w:line="240" w:lineRule="auto"/>
        <w:jc w:val="both"/>
        <w:rPr>
          <w:rFonts w:ascii="Montserrat" w:hAnsi="Montserrat"/>
          <w:noProof/>
          <w:lang w:eastAsia="es-MX"/>
        </w:rPr>
      </w:pPr>
    </w:p>
    <w:p w14:paraId="3001198F" w14:textId="6CB18D75"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Una dieta correcta sigue los principios de alimentación: variada, suficiente, completa, adecuada, equilibrada e inocua.  </w:t>
      </w:r>
    </w:p>
    <w:p w14:paraId="3D26DEF1" w14:textId="77777777" w:rsidR="00FF61E4" w:rsidRDefault="00FF61E4" w:rsidP="00A721F1">
      <w:pPr>
        <w:spacing w:after="0" w:line="240" w:lineRule="auto"/>
        <w:jc w:val="both"/>
        <w:rPr>
          <w:rFonts w:ascii="Montserrat" w:hAnsi="Montserrat"/>
          <w:noProof/>
          <w:lang w:eastAsia="es-MX"/>
        </w:rPr>
      </w:pPr>
    </w:p>
    <w:p w14:paraId="1743A2F0" w14:textId="17193B7F"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frutas y verduras aportan vitaminas, minerales y carbohidratos, además de que consumirla con cáscara aporta fibra y favorece el p</w:t>
      </w:r>
      <w:r>
        <w:rPr>
          <w:rFonts w:ascii="Montserrat" w:hAnsi="Montserrat"/>
          <w:noProof/>
          <w:lang w:eastAsia="es-MX"/>
        </w:rPr>
        <w:t xml:space="preserve">roceso de digestión. No olvides </w:t>
      </w:r>
      <w:r w:rsidRPr="008724D5">
        <w:rPr>
          <w:rFonts w:ascii="Montserrat" w:hAnsi="Montserrat"/>
          <w:noProof/>
          <w:lang w:eastAsia="es-MX"/>
        </w:rPr>
        <w:t>consumir frutas y verduras en cada comida del día.</w:t>
      </w:r>
    </w:p>
    <w:p w14:paraId="728CB856" w14:textId="77777777" w:rsidR="008724D5" w:rsidRDefault="008724D5" w:rsidP="00A721F1">
      <w:pPr>
        <w:spacing w:after="0" w:line="240" w:lineRule="auto"/>
        <w:jc w:val="both"/>
        <w:rPr>
          <w:rFonts w:ascii="Montserrat" w:hAnsi="Montserrat"/>
          <w:noProof/>
          <w:lang w:eastAsia="es-MX"/>
        </w:rPr>
      </w:pPr>
    </w:p>
    <w:p w14:paraId="18CE8D6F" w14:textId="0ED86D67"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La actividad física es todo movimiento corporal que exija gasto de energía, como el ejercicio, el juego, tareas domésticas, actividades recreativas, etcétera.  </w:t>
      </w:r>
    </w:p>
    <w:p w14:paraId="4714904C" w14:textId="77777777" w:rsidR="00FF61E4" w:rsidRDefault="00FF61E4" w:rsidP="00A721F1">
      <w:pPr>
        <w:spacing w:after="0" w:line="240" w:lineRule="auto"/>
        <w:jc w:val="both"/>
        <w:rPr>
          <w:rFonts w:ascii="Montserrat" w:hAnsi="Montserrat"/>
          <w:noProof/>
          <w:lang w:eastAsia="es-MX"/>
        </w:rPr>
      </w:pPr>
    </w:p>
    <w:p w14:paraId="7AF09D8E" w14:textId="762B7724"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prácticas simples como caminar activamente, andar en bicicleta, subir escaleras en lugar de tomar el ascensor, son formas de potenciar adolescentes activos.</w:t>
      </w:r>
    </w:p>
    <w:p w14:paraId="7C8689A6" w14:textId="77777777" w:rsidR="008724D5" w:rsidRDefault="008724D5" w:rsidP="00A721F1">
      <w:pPr>
        <w:spacing w:after="0" w:line="240" w:lineRule="auto"/>
        <w:jc w:val="both"/>
        <w:rPr>
          <w:rFonts w:ascii="Montserrat" w:hAnsi="Montserrat"/>
          <w:noProof/>
          <w:lang w:eastAsia="es-MX"/>
        </w:rPr>
      </w:pPr>
    </w:p>
    <w:p w14:paraId="1D504230" w14:textId="3F37EEA9" w:rsidR="008724D5" w:rsidRDefault="008724D5" w:rsidP="008724D5">
      <w:pPr>
        <w:spacing w:after="0" w:line="240" w:lineRule="auto"/>
        <w:jc w:val="both"/>
        <w:rPr>
          <w:rFonts w:ascii="Montserrat" w:hAnsi="Montserrat"/>
          <w:noProof/>
          <w:lang w:eastAsia="es-MX"/>
        </w:rPr>
      </w:pPr>
      <w:r>
        <w:rPr>
          <w:rFonts w:ascii="Montserrat" w:hAnsi="Montserrat"/>
          <w:noProof/>
          <w:lang w:eastAsia="es-MX"/>
        </w:rPr>
        <w:t>Los conceptos</w:t>
      </w:r>
      <w:r w:rsidRPr="008724D5">
        <w:rPr>
          <w:rFonts w:ascii="Montserrat" w:hAnsi="Montserrat"/>
          <w:noProof/>
          <w:lang w:eastAsia="es-MX"/>
        </w:rPr>
        <w:t xml:space="preserve"> anteriores corresponden a sugerencias para prevenir el sobrepeso y la obesidad, así como:</w:t>
      </w:r>
    </w:p>
    <w:p w14:paraId="22BDA0E9" w14:textId="77777777" w:rsidR="008724D5" w:rsidRPr="008724D5" w:rsidRDefault="008724D5" w:rsidP="008724D5">
      <w:pPr>
        <w:spacing w:after="0" w:line="240" w:lineRule="auto"/>
        <w:jc w:val="both"/>
        <w:rPr>
          <w:rFonts w:ascii="Montserrat" w:hAnsi="Montserrat"/>
          <w:noProof/>
          <w:lang w:eastAsia="es-MX"/>
        </w:rPr>
      </w:pPr>
    </w:p>
    <w:p w14:paraId="2B07DBB1"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Limitar la ingesta calórica de grasas y azúcares, sobre todo reducir el consumo de alimentos con azúcares añadidos.</w:t>
      </w:r>
    </w:p>
    <w:p w14:paraId="5FD2CC48" w14:textId="77777777" w:rsidR="008724D5" w:rsidRPr="008724D5" w:rsidRDefault="008724D5" w:rsidP="008724D5">
      <w:pPr>
        <w:spacing w:after="0" w:line="240" w:lineRule="auto"/>
        <w:jc w:val="both"/>
        <w:rPr>
          <w:rFonts w:ascii="Montserrat" w:hAnsi="Montserrat"/>
          <w:noProof/>
          <w:lang w:eastAsia="es-MX"/>
        </w:rPr>
      </w:pPr>
    </w:p>
    <w:p w14:paraId="6783EE3D"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Incrementar el consumo de frutas y verduras, incluyendo el de leguminosas y cereales integrales.</w:t>
      </w:r>
    </w:p>
    <w:p w14:paraId="34F3C47E" w14:textId="77777777" w:rsidR="008724D5" w:rsidRPr="008724D5" w:rsidRDefault="008724D5" w:rsidP="008724D5">
      <w:pPr>
        <w:spacing w:after="0" w:line="240" w:lineRule="auto"/>
        <w:jc w:val="both"/>
        <w:rPr>
          <w:rFonts w:ascii="Montserrat" w:hAnsi="Montserrat"/>
          <w:noProof/>
          <w:lang w:eastAsia="es-MX"/>
        </w:rPr>
      </w:pPr>
    </w:p>
    <w:p w14:paraId="505BA2F5" w14:textId="4B578B4D"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Bajar el consumo de sodio en alimentos naturales y procesados.</w:t>
      </w:r>
    </w:p>
    <w:p w14:paraId="02CF1A1F" w14:textId="77777777" w:rsidR="007D1533" w:rsidRDefault="007D1533" w:rsidP="00A721F1">
      <w:pPr>
        <w:spacing w:after="0" w:line="240" w:lineRule="auto"/>
        <w:jc w:val="both"/>
        <w:rPr>
          <w:rFonts w:ascii="Montserrat" w:hAnsi="Montserrat"/>
          <w:noProof/>
          <w:lang w:eastAsia="es-MX"/>
        </w:rPr>
      </w:pPr>
    </w:p>
    <w:p w14:paraId="064D9F2A"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lastRenderedPageBreak/>
        <w:t>También es muy importante desayunar siempre, no saltarse ninguna comida y mantener los mismos horarios para comer.</w:t>
      </w:r>
    </w:p>
    <w:p w14:paraId="2624F88B" w14:textId="77777777" w:rsidR="008724D5" w:rsidRPr="008724D5" w:rsidRDefault="008724D5" w:rsidP="008724D5">
      <w:pPr>
        <w:spacing w:after="0" w:line="240" w:lineRule="auto"/>
        <w:jc w:val="both"/>
        <w:rPr>
          <w:rFonts w:ascii="Montserrat" w:hAnsi="Montserrat"/>
          <w:noProof/>
          <w:lang w:eastAsia="es-MX"/>
        </w:rPr>
      </w:pPr>
    </w:p>
    <w:p w14:paraId="6ADFC062"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 xml:space="preserve">Disminuir, e incluso evitar, el consumo de comida rápida. </w:t>
      </w:r>
    </w:p>
    <w:p w14:paraId="735FABCF" w14:textId="77777777" w:rsidR="008724D5" w:rsidRPr="008724D5" w:rsidRDefault="008724D5" w:rsidP="008724D5">
      <w:pPr>
        <w:spacing w:after="0" w:line="240" w:lineRule="auto"/>
        <w:jc w:val="both"/>
        <w:rPr>
          <w:rFonts w:ascii="Montserrat" w:hAnsi="Montserrat"/>
          <w:noProof/>
          <w:lang w:eastAsia="es-MX"/>
        </w:rPr>
      </w:pPr>
    </w:p>
    <w:p w14:paraId="24E45D4C"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Promover el incremento en la actividad física.</w:t>
      </w:r>
    </w:p>
    <w:p w14:paraId="384F10B2" w14:textId="77777777" w:rsidR="008724D5" w:rsidRPr="008724D5" w:rsidRDefault="008724D5" w:rsidP="008724D5">
      <w:pPr>
        <w:spacing w:after="0" w:line="240" w:lineRule="auto"/>
        <w:jc w:val="both"/>
        <w:rPr>
          <w:rFonts w:ascii="Montserrat" w:hAnsi="Montserrat"/>
          <w:noProof/>
          <w:lang w:eastAsia="es-MX"/>
        </w:rPr>
      </w:pPr>
    </w:p>
    <w:p w14:paraId="5E29CA70" w14:textId="5B5A6380" w:rsidR="007D1533"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Lograr un equilibrio energético y</w:t>
      </w:r>
      <w:r>
        <w:rPr>
          <w:rFonts w:ascii="Montserrat" w:hAnsi="Montserrat"/>
          <w:noProof/>
          <w:lang w:eastAsia="es-MX"/>
        </w:rPr>
        <w:t xml:space="preserve"> </w:t>
      </w:r>
      <w:r w:rsidRPr="008724D5">
        <w:rPr>
          <w:rFonts w:ascii="Montserrat" w:hAnsi="Montserrat"/>
          <w:noProof/>
          <w:lang w:eastAsia="es-MX"/>
        </w:rPr>
        <w:t>no fumar ni ingerir alcohol.</w:t>
      </w:r>
    </w:p>
    <w:p w14:paraId="044806DB" w14:textId="77777777" w:rsidR="007D1533" w:rsidRDefault="007D1533" w:rsidP="00A721F1">
      <w:pPr>
        <w:spacing w:after="0" w:line="240" w:lineRule="auto"/>
        <w:jc w:val="both"/>
        <w:rPr>
          <w:rFonts w:ascii="Montserrat" w:hAnsi="Montserrat"/>
          <w:noProof/>
          <w:lang w:eastAsia="es-MX"/>
        </w:rPr>
      </w:pPr>
    </w:p>
    <w:p w14:paraId="5A3BB3B5" w14:textId="04606D52"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Tienes</w:t>
      </w:r>
      <w:r w:rsidRPr="008724D5">
        <w:rPr>
          <w:rFonts w:ascii="Montserrat" w:hAnsi="Montserrat"/>
          <w:noProof/>
          <w:lang w:eastAsia="es-MX"/>
        </w:rPr>
        <w:t xml:space="preserve"> que entender, que alimentarse sanamente y hacer algo de ejercicio no es tan complicado. Ahora </w:t>
      </w:r>
      <w:r>
        <w:rPr>
          <w:rFonts w:ascii="Montserrat" w:hAnsi="Montserrat"/>
          <w:noProof/>
          <w:lang w:eastAsia="es-MX"/>
        </w:rPr>
        <w:t xml:space="preserve">puedes salir y de manera responsable, puedes </w:t>
      </w:r>
      <w:r w:rsidRPr="008724D5">
        <w:rPr>
          <w:rFonts w:ascii="Montserrat" w:hAnsi="Montserrat"/>
          <w:noProof/>
          <w:lang w:eastAsia="es-MX"/>
        </w:rPr>
        <w:t xml:space="preserve">caminar en un parque el tiempo suficiente para </w:t>
      </w:r>
      <w:r>
        <w:rPr>
          <w:rFonts w:ascii="Montserrat" w:hAnsi="Montserrat"/>
          <w:noProof/>
          <w:lang w:eastAsia="es-MX"/>
        </w:rPr>
        <w:t>ejercitarte</w:t>
      </w:r>
      <w:r w:rsidRPr="008724D5">
        <w:rPr>
          <w:rFonts w:ascii="Montserrat" w:hAnsi="Montserrat"/>
          <w:noProof/>
          <w:lang w:eastAsia="es-MX"/>
        </w:rPr>
        <w:t>.</w:t>
      </w:r>
    </w:p>
    <w:p w14:paraId="3F6A10C7" w14:textId="77777777" w:rsidR="007D1533" w:rsidRDefault="007D1533" w:rsidP="00A721F1">
      <w:pPr>
        <w:spacing w:after="0" w:line="240" w:lineRule="auto"/>
        <w:jc w:val="both"/>
        <w:rPr>
          <w:rFonts w:ascii="Montserrat" w:hAnsi="Montserrat"/>
          <w:noProof/>
          <w:lang w:eastAsia="es-MX"/>
        </w:rPr>
      </w:pPr>
    </w:p>
    <w:p w14:paraId="63127CF4" w14:textId="3157AC0A"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Observa el siguiente video.</w:t>
      </w:r>
    </w:p>
    <w:p w14:paraId="0B6FCE6F" w14:textId="77777777" w:rsidR="008724D5" w:rsidRDefault="008724D5" w:rsidP="00A721F1">
      <w:pPr>
        <w:spacing w:after="0" w:line="240" w:lineRule="auto"/>
        <w:jc w:val="both"/>
        <w:rPr>
          <w:rFonts w:ascii="Montserrat" w:hAnsi="Montserrat"/>
          <w:noProof/>
          <w:lang w:eastAsia="es-MX"/>
        </w:rPr>
      </w:pPr>
    </w:p>
    <w:p w14:paraId="5B4F20C9" w14:textId="3A385926" w:rsidR="008724D5" w:rsidRDefault="008724D5" w:rsidP="008724D5">
      <w:pPr>
        <w:pStyle w:val="Prrafodelista"/>
        <w:numPr>
          <w:ilvl w:val="0"/>
          <w:numId w:val="24"/>
        </w:numPr>
        <w:spacing w:after="0" w:line="240" w:lineRule="auto"/>
        <w:jc w:val="both"/>
        <w:rPr>
          <w:rFonts w:ascii="Montserrat" w:hAnsi="Montserrat"/>
          <w:b/>
          <w:noProof/>
          <w:lang w:eastAsia="es-MX"/>
        </w:rPr>
      </w:pPr>
      <w:r w:rsidRPr="008724D5">
        <w:rPr>
          <w:rFonts w:ascii="Montserrat" w:hAnsi="Montserrat"/>
          <w:b/>
          <w:noProof/>
          <w:lang w:eastAsia="es-MX"/>
        </w:rPr>
        <w:t>Mis hábitos alimentarios</w:t>
      </w:r>
    </w:p>
    <w:p w14:paraId="1EC0E07F" w14:textId="0B16DF14" w:rsidR="008724D5" w:rsidRPr="008724D5" w:rsidRDefault="00410056" w:rsidP="008724D5">
      <w:pPr>
        <w:pStyle w:val="Prrafodelista"/>
        <w:spacing w:after="0" w:line="240" w:lineRule="auto"/>
        <w:jc w:val="both"/>
        <w:rPr>
          <w:rFonts w:ascii="Montserrat" w:hAnsi="Montserrat"/>
          <w:noProof/>
          <w:lang w:eastAsia="es-MX"/>
        </w:rPr>
      </w:pPr>
      <w:hyperlink r:id="rId9" w:history="1">
        <w:r w:rsidR="009A126D" w:rsidRPr="00EF74EF">
          <w:rPr>
            <w:rStyle w:val="Hipervnculo"/>
            <w:rFonts w:ascii="Montserrat" w:hAnsi="Montserrat"/>
            <w:noProof/>
            <w:lang w:eastAsia="es-MX"/>
          </w:rPr>
          <w:t>https://you</w:t>
        </w:r>
        <w:r w:rsidR="009A126D" w:rsidRPr="00EF74EF">
          <w:rPr>
            <w:rStyle w:val="Hipervnculo"/>
            <w:rFonts w:ascii="Montserrat" w:hAnsi="Montserrat"/>
            <w:noProof/>
            <w:lang w:eastAsia="es-MX"/>
          </w:rPr>
          <w:t>tu.be/eW2tx_LkDVA</w:t>
        </w:r>
      </w:hyperlink>
      <w:r w:rsidR="009A126D">
        <w:rPr>
          <w:rFonts w:ascii="Montserrat" w:hAnsi="Montserrat"/>
          <w:noProof/>
          <w:lang w:eastAsia="es-MX"/>
        </w:rPr>
        <w:t xml:space="preserve"> </w:t>
      </w:r>
    </w:p>
    <w:p w14:paraId="4961AA5E" w14:textId="77777777" w:rsidR="007D1533" w:rsidRDefault="007D1533" w:rsidP="00A721F1">
      <w:pPr>
        <w:spacing w:after="0" w:line="240" w:lineRule="auto"/>
        <w:jc w:val="both"/>
        <w:rPr>
          <w:rFonts w:ascii="Montserrat" w:hAnsi="Montserrat"/>
          <w:noProof/>
          <w:lang w:eastAsia="es-MX"/>
        </w:rPr>
      </w:pPr>
    </w:p>
    <w:p w14:paraId="42D1AA7F" w14:textId="7EF89EA1"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Te</w:t>
      </w:r>
      <w:r w:rsidRPr="008724D5">
        <w:rPr>
          <w:rFonts w:ascii="Montserrat" w:hAnsi="Montserrat"/>
          <w:noProof/>
          <w:lang w:eastAsia="es-MX"/>
        </w:rPr>
        <w:t xml:space="preserve"> </w:t>
      </w:r>
      <w:r>
        <w:rPr>
          <w:rFonts w:ascii="Montserrat" w:hAnsi="Montserrat"/>
          <w:noProof/>
          <w:lang w:eastAsia="es-MX"/>
        </w:rPr>
        <w:t>invito</w:t>
      </w:r>
      <w:r w:rsidRPr="008724D5">
        <w:rPr>
          <w:rFonts w:ascii="Montserrat" w:hAnsi="Montserrat"/>
          <w:noProof/>
          <w:lang w:eastAsia="es-MX"/>
        </w:rPr>
        <w:t xml:space="preserve"> a mejorar </w:t>
      </w:r>
      <w:r>
        <w:rPr>
          <w:rFonts w:ascii="Montserrat" w:hAnsi="Montserrat"/>
          <w:noProof/>
          <w:lang w:eastAsia="es-MX"/>
        </w:rPr>
        <w:t>tus</w:t>
      </w:r>
      <w:r w:rsidRPr="008724D5">
        <w:rPr>
          <w:rFonts w:ascii="Montserrat" w:hAnsi="Montserrat"/>
          <w:noProof/>
          <w:lang w:eastAsia="es-MX"/>
        </w:rPr>
        <w:t xml:space="preserve"> hábit</w:t>
      </w:r>
      <w:r>
        <w:rPr>
          <w:rFonts w:ascii="Montserrat" w:hAnsi="Montserrat"/>
          <w:noProof/>
          <w:lang w:eastAsia="es-MX"/>
        </w:rPr>
        <w:t>os alimentarios para conservar t</w:t>
      </w:r>
      <w:r w:rsidRPr="008724D5">
        <w:rPr>
          <w:rFonts w:ascii="Montserrat" w:hAnsi="Montserrat"/>
          <w:noProof/>
          <w:lang w:eastAsia="es-MX"/>
        </w:rPr>
        <w:t>u salud.</w:t>
      </w:r>
    </w:p>
    <w:p w14:paraId="22EA78C2" w14:textId="77777777" w:rsidR="008724D5" w:rsidRDefault="008724D5" w:rsidP="00A721F1">
      <w:pPr>
        <w:spacing w:after="0" w:line="240" w:lineRule="auto"/>
        <w:jc w:val="both"/>
        <w:rPr>
          <w:rFonts w:ascii="Montserrat" w:hAnsi="Montserrat"/>
          <w:noProof/>
          <w:lang w:eastAsia="es-MX"/>
        </w:rPr>
      </w:pPr>
    </w:p>
    <w:p w14:paraId="1762CDF2" w14:textId="7BC2BDAA" w:rsidR="008724D5" w:rsidRDefault="008724D5" w:rsidP="008724D5">
      <w:pPr>
        <w:spacing w:after="0" w:line="240" w:lineRule="auto"/>
        <w:jc w:val="both"/>
        <w:rPr>
          <w:rFonts w:ascii="Montserrat" w:hAnsi="Montserrat"/>
          <w:noProof/>
          <w:lang w:eastAsia="es-MX"/>
        </w:rPr>
      </w:pPr>
      <w:r>
        <w:rPr>
          <w:rFonts w:ascii="Montserrat" w:hAnsi="Montserrat"/>
          <w:noProof/>
          <w:lang w:eastAsia="es-MX"/>
        </w:rPr>
        <w:t xml:space="preserve">Recuerda </w:t>
      </w:r>
      <w:r w:rsidRPr="008724D5">
        <w:rPr>
          <w:rFonts w:ascii="Montserrat" w:hAnsi="Montserrat"/>
          <w:noProof/>
          <w:lang w:eastAsia="es-MX"/>
        </w:rPr>
        <w:t>que el sobrepeso y la obesidad son enfermedades caracterizadas por el exceso de grasa corporal.</w:t>
      </w:r>
    </w:p>
    <w:p w14:paraId="78F31A7E" w14:textId="77777777" w:rsidR="008724D5" w:rsidRPr="008724D5" w:rsidRDefault="008724D5" w:rsidP="008724D5">
      <w:pPr>
        <w:spacing w:after="0" w:line="240" w:lineRule="auto"/>
        <w:jc w:val="both"/>
        <w:rPr>
          <w:rFonts w:ascii="Montserrat" w:hAnsi="Montserrat"/>
          <w:noProof/>
          <w:lang w:eastAsia="es-MX"/>
        </w:rPr>
      </w:pPr>
    </w:p>
    <w:p w14:paraId="18275E1B" w14:textId="44836959"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En la obesidad coinciden factores genéticos, biológicos, socioeconómicos, conductuales y ambientales, que influyen en la manera en que nuestro organismo asimila las grasas y los azúcares.</w:t>
      </w:r>
    </w:p>
    <w:p w14:paraId="3951EB0E" w14:textId="77777777" w:rsidR="008724D5" w:rsidRDefault="008724D5" w:rsidP="00A721F1">
      <w:pPr>
        <w:spacing w:after="0" w:line="240" w:lineRule="auto"/>
        <w:jc w:val="both"/>
        <w:rPr>
          <w:rFonts w:ascii="Montserrat" w:hAnsi="Montserrat"/>
          <w:noProof/>
          <w:lang w:eastAsia="es-MX"/>
        </w:rPr>
      </w:pPr>
    </w:p>
    <w:p w14:paraId="16B3493C" w14:textId="037598F2"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personas con sobrepeso y obesidad están expuestas a una alta probabilidad de adquirir enfermedades crónicas degenerativas, como la diabetes mellitus, insuficiencia cardiaca congestiva, hipertensión, apnea del sueño, osteoartritis, depresión, cáncer, enfermedad de hígado graso no alcohólico, entre otros.</w:t>
      </w:r>
    </w:p>
    <w:p w14:paraId="770D51C5" w14:textId="77777777" w:rsidR="008724D5" w:rsidRDefault="008724D5" w:rsidP="00A721F1">
      <w:pPr>
        <w:spacing w:after="0" w:line="240" w:lineRule="auto"/>
        <w:jc w:val="both"/>
        <w:rPr>
          <w:rFonts w:ascii="Montserrat" w:hAnsi="Montserrat"/>
          <w:noProof/>
          <w:lang w:eastAsia="es-MX"/>
        </w:rPr>
      </w:pPr>
    </w:p>
    <w:p w14:paraId="5506DDA3" w14:textId="5263F557"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Desde que se describió por primera vez esta enfermedad ha estado relacionada con la alimentación. Hoy se consumen alimentos con alto contenido calórico, como la comida rápida, y menos fibra, frutas y verduras. También contribuye a la obesidad la falta de ejercicio o sedentarismo. Por lo que es importante activarnos físicamente.</w:t>
      </w:r>
    </w:p>
    <w:p w14:paraId="0371A5C9" w14:textId="77777777" w:rsidR="008724D5" w:rsidRDefault="008724D5" w:rsidP="00A721F1">
      <w:pPr>
        <w:spacing w:after="0" w:line="240" w:lineRule="auto"/>
        <w:jc w:val="both"/>
        <w:rPr>
          <w:rFonts w:ascii="Montserrat" w:hAnsi="Montserrat"/>
          <w:noProof/>
          <w:lang w:eastAsia="es-MX"/>
        </w:rPr>
      </w:pPr>
    </w:p>
    <w:p w14:paraId="517929C5" w14:textId="22308A42"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Hay estudios que indican que pasar más horas viendo la televisión o en los videojuegos aumenta el riesgo de sobrepeso, lo que se debe a que frente a las pantallas se gasta menos energía, se consumen grandes cantidades de alimentos y se disminuye el tiempo para el sueño, lo que puede provocar ansiedad y aumento del apetito al día siguiente. Po</w:t>
      </w:r>
      <w:r w:rsidR="00DE532F">
        <w:rPr>
          <w:rFonts w:ascii="Montserrat" w:hAnsi="Montserrat"/>
          <w:noProof/>
          <w:lang w:eastAsia="es-MX"/>
        </w:rPr>
        <w:t>r eso es importante que recurras</w:t>
      </w:r>
      <w:r w:rsidRPr="008724D5">
        <w:rPr>
          <w:rFonts w:ascii="Montserrat" w:hAnsi="Montserrat"/>
          <w:noProof/>
          <w:lang w:eastAsia="es-MX"/>
        </w:rPr>
        <w:t xml:space="preserve"> a las pausas activas que Aprende en </w:t>
      </w:r>
      <w:r w:rsidRPr="008724D5">
        <w:rPr>
          <w:rFonts w:ascii="Montserrat" w:hAnsi="Montserrat"/>
          <w:noProof/>
          <w:lang w:eastAsia="es-MX"/>
        </w:rPr>
        <w:lastRenderedPageBreak/>
        <w:t xml:space="preserve">casa </w:t>
      </w:r>
      <w:r w:rsidR="00DE532F">
        <w:rPr>
          <w:rFonts w:ascii="Montserrat" w:hAnsi="Montserrat"/>
          <w:noProof/>
          <w:lang w:eastAsia="es-MX"/>
        </w:rPr>
        <w:t>te</w:t>
      </w:r>
      <w:r w:rsidRPr="008724D5">
        <w:rPr>
          <w:rFonts w:ascii="Montserrat" w:hAnsi="Montserrat"/>
          <w:noProof/>
          <w:lang w:eastAsia="es-MX"/>
        </w:rPr>
        <w:t xml:space="preserve"> ofrece. En esta época estar frente a la pantalla es parte de </w:t>
      </w:r>
      <w:r w:rsidR="00DE532F">
        <w:rPr>
          <w:rFonts w:ascii="Montserrat" w:hAnsi="Montserrat"/>
          <w:noProof/>
          <w:lang w:eastAsia="es-MX"/>
        </w:rPr>
        <w:t>la</w:t>
      </w:r>
      <w:r w:rsidRPr="008724D5">
        <w:rPr>
          <w:rFonts w:ascii="Montserrat" w:hAnsi="Montserrat"/>
          <w:noProof/>
          <w:lang w:eastAsia="es-MX"/>
        </w:rPr>
        <w:t xml:space="preserve"> rutina, por lo que </w:t>
      </w:r>
      <w:r w:rsidR="00DE532F">
        <w:rPr>
          <w:rFonts w:ascii="Montserrat" w:hAnsi="Montserrat"/>
          <w:noProof/>
          <w:lang w:eastAsia="es-MX"/>
        </w:rPr>
        <w:t>debes</w:t>
      </w:r>
      <w:r w:rsidRPr="008724D5">
        <w:rPr>
          <w:rFonts w:ascii="Montserrat" w:hAnsi="Montserrat"/>
          <w:noProof/>
          <w:lang w:eastAsia="es-MX"/>
        </w:rPr>
        <w:t xml:space="preserve"> poner atención a </w:t>
      </w:r>
      <w:r w:rsidR="00DE532F">
        <w:rPr>
          <w:rFonts w:ascii="Montserrat" w:hAnsi="Montserrat"/>
          <w:noProof/>
          <w:lang w:eastAsia="es-MX"/>
        </w:rPr>
        <w:t>tu</w:t>
      </w:r>
      <w:r w:rsidRPr="008724D5">
        <w:rPr>
          <w:rFonts w:ascii="Montserrat" w:hAnsi="Montserrat"/>
          <w:noProof/>
          <w:lang w:eastAsia="es-MX"/>
        </w:rPr>
        <w:t xml:space="preserve"> actividad física.</w:t>
      </w:r>
    </w:p>
    <w:p w14:paraId="30444AB3" w14:textId="77777777" w:rsidR="008724D5" w:rsidRDefault="008724D5" w:rsidP="00A721F1">
      <w:pPr>
        <w:spacing w:after="0" w:line="240" w:lineRule="auto"/>
        <w:jc w:val="both"/>
        <w:rPr>
          <w:rFonts w:ascii="Montserrat" w:hAnsi="Montserrat"/>
          <w:noProof/>
          <w:lang w:eastAsia="es-MX"/>
        </w:rPr>
      </w:pPr>
    </w:p>
    <w:p w14:paraId="7B728CBC" w14:textId="77777777" w:rsidR="00DE532F" w:rsidRDefault="00DE532F" w:rsidP="00DE532F">
      <w:pPr>
        <w:spacing w:after="0" w:line="240" w:lineRule="auto"/>
        <w:jc w:val="both"/>
        <w:rPr>
          <w:rFonts w:ascii="Montserrat" w:hAnsi="Montserrat"/>
          <w:noProof/>
          <w:lang w:eastAsia="es-MX"/>
        </w:rPr>
      </w:pPr>
      <w:r w:rsidRPr="00DE532F">
        <w:rPr>
          <w:rFonts w:ascii="Montserrat" w:hAnsi="Montserrat"/>
          <w:noProof/>
          <w:lang w:eastAsia="es-MX"/>
        </w:rPr>
        <w:t>La Secretaría de Salud emite las siguientes recomendaciones para contribuir de manera oportuna a disminuir el sobrepeso y la obesidad desde la niñez y adolescencia:</w:t>
      </w:r>
    </w:p>
    <w:p w14:paraId="6F60AC5E" w14:textId="77777777" w:rsidR="00DE532F" w:rsidRPr="00DE532F" w:rsidRDefault="00DE532F" w:rsidP="00DE532F">
      <w:pPr>
        <w:spacing w:after="0" w:line="240" w:lineRule="auto"/>
        <w:jc w:val="both"/>
        <w:rPr>
          <w:rFonts w:ascii="Montserrat" w:hAnsi="Montserrat"/>
          <w:noProof/>
          <w:lang w:eastAsia="es-MX"/>
        </w:rPr>
      </w:pPr>
    </w:p>
    <w:p w14:paraId="748E0A5F"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Fomentar la actividad física y recreativa.</w:t>
      </w:r>
    </w:p>
    <w:p w14:paraId="0830C4F1"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Aumentar el consumo de agua simple potable.</w:t>
      </w:r>
    </w:p>
    <w:p w14:paraId="520010B7"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el consumo de azúcar y grasas en alimentos y bebidas.</w:t>
      </w:r>
    </w:p>
    <w:p w14:paraId="46F29097" w14:textId="678E1B0A" w:rsidR="008724D5"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Incrementar el consumo diario de frutas, verduras, leguminosas, cereales de granos enteros y fibra en la dieta.</w:t>
      </w:r>
    </w:p>
    <w:p w14:paraId="75415BAC"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Tomar decisiones informadas sobre una dieta correcta.</w:t>
      </w:r>
    </w:p>
    <w:p w14:paraId="6766D6CF"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 xml:space="preserve">Disminuir el consumo de azúcares y edulcorantes con alto contenido de calorías añadidos en los alimentos. </w:t>
      </w:r>
    </w:p>
    <w:p w14:paraId="6F4BB0D1"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el consumo diario de grasas saturadas y grasas trans de origen industrial en la dieta.</w:t>
      </w:r>
    </w:p>
    <w:p w14:paraId="45CB382A"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Consumir porciones de alimentos recomendables de acuerdo con el sexo, edad y actividad física, y</w:t>
      </w:r>
    </w:p>
    <w:p w14:paraId="73B622A9" w14:textId="20366F03" w:rsidR="008724D5"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o eliminar el consumo diario de alimentos industrializados que contengan sodio.</w:t>
      </w:r>
    </w:p>
    <w:p w14:paraId="1DBE38F5"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 xml:space="preserve">Prevenir la obesidad y sus secuelas es un asunto de educación en hábitos saludables, dieta correcta y ejercicio. </w:t>
      </w:r>
    </w:p>
    <w:p w14:paraId="63ABD86A"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Asistir de manera oportuna con el médico, llevar una dieta correcta, consumir agua simple potable, tener las horas de descanso adecuadas y realizar ejercicio, son excelentes recomendaciones para mantener nuestra salud.</w:t>
      </w:r>
    </w:p>
    <w:p w14:paraId="1130E996" w14:textId="77777777" w:rsidR="00DE532F" w:rsidRDefault="00DE532F" w:rsidP="00DE532F">
      <w:pPr>
        <w:spacing w:after="0" w:line="240" w:lineRule="auto"/>
        <w:jc w:val="both"/>
        <w:rPr>
          <w:rFonts w:ascii="Montserrat" w:hAnsi="Montserrat"/>
          <w:noProof/>
          <w:lang w:eastAsia="es-MX"/>
        </w:rPr>
      </w:pPr>
    </w:p>
    <w:p w14:paraId="2D5CAA9A" w14:textId="1748793F" w:rsidR="008724D5" w:rsidRPr="00DE532F" w:rsidRDefault="00DE532F" w:rsidP="00DE532F">
      <w:pPr>
        <w:spacing w:after="0" w:line="240" w:lineRule="auto"/>
        <w:jc w:val="both"/>
        <w:rPr>
          <w:rFonts w:ascii="Montserrat" w:hAnsi="Montserrat"/>
          <w:noProof/>
          <w:lang w:eastAsia="es-MX"/>
        </w:rPr>
      </w:pPr>
      <w:r w:rsidRPr="00DE532F">
        <w:rPr>
          <w:rFonts w:ascii="Montserrat" w:hAnsi="Montserrat"/>
          <w:noProof/>
          <w:lang w:eastAsia="es-MX"/>
        </w:rPr>
        <w:t xml:space="preserve">Estar en casa </w:t>
      </w:r>
      <w:r>
        <w:rPr>
          <w:rFonts w:ascii="Montserrat" w:hAnsi="Montserrat"/>
          <w:noProof/>
          <w:lang w:eastAsia="es-MX"/>
        </w:rPr>
        <w:t>te</w:t>
      </w:r>
      <w:r w:rsidRPr="00DE532F">
        <w:rPr>
          <w:rFonts w:ascii="Montserrat" w:hAnsi="Montserrat"/>
          <w:noProof/>
          <w:lang w:eastAsia="es-MX"/>
        </w:rPr>
        <w:t xml:space="preserve"> permite organizar horarios adecuados de comidas, horas de sueño y tiempo para tener actividad física, </w:t>
      </w:r>
      <w:r>
        <w:rPr>
          <w:rFonts w:ascii="Montserrat" w:hAnsi="Montserrat"/>
          <w:noProof/>
          <w:lang w:eastAsia="es-MX"/>
        </w:rPr>
        <w:t>aprovechalo</w:t>
      </w:r>
      <w:r w:rsidRPr="00DE532F">
        <w:rPr>
          <w:rFonts w:ascii="Montserrat" w:hAnsi="Montserrat"/>
          <w:noProof/>
          <w:lang w:eastAsia="es-MX"/>
        </w:rPr>
        <w:t>.</w:t>
      </w:r>
    </w:p>
    <w:p w14:paraId="7CEF569C" w14:textId="0778C9D3" w:rsidR="00307152" w:rsidRDefault="00307152" w:rsidP="00307152">
      <w:pPr>
        <w:spacing w:after="0" w:line="240" w:lineRule="auto"/>
        <w:jc w:val="both"/>
        <w:rPr>
          <w:rFonts w:ascii="Montserrat" w:eastAsia="Times New Roman" w:hAnsi="Montserrat" w:cs="Arial"/>
          <w:color w:val="000000" w:themeColor="text1"/>
        </w:rPr>
      </w:pPr>
    </w:p>
    <w:p w14:paraId="3FE36909" w14:textId="77777777" w:rsidR="009A126D" w:rsidRPr="003C114B" w:rsidRDefault="009A126D" w:rsidP="00307152">
      <w:pPr>
        <w:spacing w:after="0" w:line="240" w:lineRule="auto"/>
        <w:jc w:val="both"/>
        <w:rPr>
          <w:rFonts w:ascii="Montserrat" w:eastAsia="Times New Roman" w:hAnsi="Montserrat" w:cs="Arial"/>
          <w:color w:val="000000" w:themeColor="text1"/>
        </w:rPr>
      </w:pPr>
    </w:p>
    <w:p w14:paraId="0E381D7D" w14:textId="255FA597" w:rsidR="00780B71" w:rsidRPr="003C114B" w:rsidRDefault="29B492B1" w:rsidP="00A721F1">
      <w:pPr>
        <w:spacing w:after="0" w:line="240" w:lineRule="auto"/>
        <w:ind w:right="-1"/>
        <w:jc w:val="both"/>
        <w:textAlignment w:val="baseline"/>
        <w:rPr>
          <w:rFonts w:ascii="Montserrat" w:eastAsia="Times New Roman" w:hAnsi="Montserrat" w:cs="Times New Roman"/>
          <w:b/>
          <w:bCs/>
          <w:sz w:val="28"/>
          <w:szCs w:val="28"/>
          <w:lang w:eastAsia="es-MX"/>
        </w:rPr>
      </w:pPr>
      <w:r w:rsidRPr="29B492B1">
        <w:rPr>
          <w:rFonts w:ascii="Montserrat" w:eastAsia="Times New Roman" w:hAnsi="Montserrat" w:cs="Times New Roman"/>
          <w:b/>
          <w:bCs/>
          <w:sz w:val="28"/>
          <w:szCs w:val="28"/>
          <w:lang w:eastAsia="es-MX"/>
        </w:rPr>
        <w:t>El reto de hoy:</w:t>
      </w:r>
    </w:p>
    <w:p w14:paraId="76597924" w14:textId="6051F521" w:rsidR="008052D7" w:rsidRPr="003C114B" w:rsidRDefault="008052D7" w:rsidP="00A721F1">
      <w:pPr>
        <w:spacing w:after="0" w:line="240" w:lineRule="auto"/>
        <w:jc w:val="both"/>
        <w:rPr>
          <w:rFonts w:ascii="Montserrat" w:eastAsia="Times New Roman" w:hAnsi="Montserrat" w:cs="Arial"/>
          <w:bCs/>
          <w:color w:val="000000" w:themeColor="text1"/>
        </w:rPr>
      </w:pPr>
    </w:p>
    <w:p w14:paraId="283DF20B" w14:textId="3C9FACB9" w:rsidR="00DE532F" w:rsidRP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DE532F">
        <w:rPr>
          <w:rFonts w:ascii="Montserrat" w:eastAsia="Times New Roman" w:hAnsi="Montserrat" w:cs="Arial"/>
          <w:color w:val="000000" w:themeColor="text1"/>
        </w:rPr>
        <w:t xml:space="preserve"> </w:t>
      </w:r>
      <w:r>
        <w:rPr>
          <w:rFonts w:ascii="Montserrat" w:eastAsia="Times New Roman" w:hAnsi="Montserrat" w:cs="Arial"/>
          <w:color w:val="000000" w:themeColor="text1"/>
        </w:rPr>
        <w:t>reto</w:t>
      </w:r>
      <w:r w:rsidRPr="00DE532F">
        <w:rPr>
          <w:rFonts w:ascii="Montserrat" w:eastAsia="Times New Roman" w:hAnsi="Montserrat" w:cs="Arial"/>
          <w:color w:val="000000" w:themeColor="text1"/>
        </w:rPr>
        <w:t xml:space="preserve"> a calcular </w:t>
      </w:r>
      <w:r>
        <w:rPr>
          <w:rFonts w:ascii="Montserrat" w:eastAsia="Times New Roman" w:hAnsi="Montserrat" w:cs="Arial"/>
          <w:color w:val="000000" w:themeColor="text1"/>
        </w:rPr>
        <w:t>tu</w:t>
      </w:r>
      <w:r w:rsidRPr="00DE532F">
        <w:rPr>
          <w:rFonts w:ascii="Montserrat" w:eastAsia="Times New Roman" w:hAnsi="Montserrat" w:cs="Arial"/>
          <w:color w:val="000000" w:themeColor="text1"/>
        </w:rPr>
        <w:t xml:space="preserve"> índice de masa corporal (IMC) y de algu</w:t>
      </w:r>
      <w:r>
        <w:rPr>
          <w:rFonts w:ascii="Montserrat" w:eastAsia="Times New Roman" w:hAnsi="Montserrat" w:cs="Arial"/>
          <w:color w:val="000000" w:themeColor="text1"/>
        </w:rPr>
        <w:t>nos de sus familiares, registra</w:t>
      </w:r>
      <w:r w:rsidRPr="00DE532F">
        <w:rPr>
          <w:rFonts w:ascii="Montserrat" w:eastAsia="Times New Roman" w:hAnsi="Montserrat" w:cs="Arial"/>
          <w:color w:val="000000" w:themeColor="text1"/>
        </w:rPr>
        <w:t xml:space="preserve"> los datos en una gráfica</w:t>
      </w:r>
      <w:r>
        <w:rPr>
          <w:rFonts w:ascii="Montserrat" w:eastAsia="Times New Roman" w:hAnsi="Montserrat" w:cs="Arial"/>
          <w:color w:val="000000" w:themeColor="text1"/>
        </w:rPr>
        <w:t xml:space="preserve"> de barras para conocer si estás</w:t>
      </w:r>
      <w:r w:rsidRPr="00DE532F">
        <w:rPr>
          <w:rFonts w:ascii="Montserrat" w:eastAsia="Times New Roman" w:hAnsi="Montserrat" w:cs="Arial"/>
          <w:color w:val="000000" w:themeColor="text1"/>
        </w:rPr>
        <w:t xml:space="preserve"> en los rangos de sobrepeso y obesidad.</w:t>
      </w:r>
    </w:p>
    <w:p w14:paraId="6B7B5CDF" w14:textId="77777777" w:rsidR="00DE532F" w:rsidRPr="00DE532F" w:rsidRDefault="00DE532F" w:rsidP="00DE532F">
      <w:pPr>
        <w:spacing w:after="0" w:line="240" w:lineRule="auto"/>
        <w:jc w:val="both"/>
        <w:rPr>
          <w:rFonts w:ascii="Montserrat" w:eastAsia="Times New Roman" w:hAnsi="Montserrat" w:cs="Arial"/>
          <w:color w:val="000000" w:themeColor="text1"/>
        </w:rPr>
      </w:pPr>
    </w:p>
    <w:p w14:paraId="69FC51DB" w14:textId="656CD432" w:rsid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escribe</w:t>
      </w:r>
      <w:r w:rsidRPr="00DE532F">
        <w:rPr>
          <w:rFonts w:ascii="Montserrat" w:eastAsia="Times New Roman" w:hAnsi="Montserrat" w:cs="Arial"/>
          <w:color w:val="000000" w:themeColor="text1"/>
        </w:rPr>
        <w:t xml:space="preserve"> recomendaciones de cómo evitar el sobrepeso y la obesidad con base en la dieta correcta y las necesidades energéticas de cada persona.</w:t>
      </w:r>
    </w:p>
    <w:p w14:paraId="0FDD2DD5" w14:textId="77777777" w:rsidR="00DE532F" w:rsidRDefault="00DE532F" w:rsidP="00A721F1">
      <w:pPr>
        <w:spacing w:after="0" w:line="240" w:lineRule="auto"/>
        <w:jc w:val="both"/>
        <w:rPr>
          <w:rFonts w:ascii="Montserrat" w:eastAsia="Times New Roman" w:hAnsi="Montserrat" w:cs="Arial"/>
          <w:color w:val="000000" w:themeColor="text1"/>
        </w:rPr>
      </w:pPr>
    </w:p>
    <w:p w14:paraId="38D21EA5" w14:textId="2332F809" w:rsidR="00DE532F" w:rsidRP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nuevos términos a t</w:t>
      </w:r>
      <w:r w:rsidRPr="00DE532F">
        <w:rPr>
          <w:rFonts w:ascii="Montserrat" w:eastAsia="Times New Roman" w:hAnsi="Montserrat" w:cs="Arial"/>
          <w:color w:val="000000" w:themeColor="text1"/>
        </w:rPr>
        <w:t>u</w:t>
      </w:r>
      <w:r>
        <w:rPr>
          <w:rFonts w:ascii="Montserrat" w:eastAsia="Times New Roman" w:hAnsi="Montserrat" w:cs="Arial"/>
          <w:color w:val="000000" w:themeColor="text1"/>
        </w:rPr>
        <w:t xml:space="preserve"> “Abecedario biológico” observa</w:t>
      </w:r>
      <w:r w:rsidRPr="00DE532F">
        <w:rPr>
          <w:rFonts w:ascii="Montserrat" w:eastAsia="Times New Roman" w:hAnsi="Montserrat" w:cs="Arial"/>
          <w:color w:val="000000" w:themeColor="text1"/>
        </w:rPr>
        <w:t xml:space="preserve"> con atención la siguien</w:t>
      </w:r>
      <w:r>
        <w:rPr>
          <w:rFonts w:ascii="Montserrat" w:eastAsia="Times New Roman" w:hAnsi="Montserrat" w:cs="Arial"/>
          <w:color w:val="000000" w:themeColor="text1"/>
        </w:rPr>
        <w:t>te sopa de letras e identifica los conceptos.</w:t>
      </w:r>
    </w:p>
    <w:p w14:paraId="6FEE773B" w14:textId="77777777" w:rsidR="00DE532F" w:rsidRDefault="00DE532F" w:rsidP="00DE532F">
      <w:pPr>
        <w:spacing w:after="0" w:line="240" w:lineRule="auto"/>
        <w:jc w:val="both"/>
        <w:rPr>
          <w:rFonts w:ascii="Montserrat" w:eastAsia="Times New Roman" w:hAnsi="Montserrat" w:cs="Arial"/>
          <w:color w:val="000000" w:themeColor="text1"/>
        </w:rPr>
      </w:pPr>
    </w:p>
    <w:p w14:paraId="73D1E582" w14:textId="2C2B30D0" w:rsidR="001F3236" w:rsidRDefault="001F3236" w:rsidP="001F323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FFC618C" wp14:editId="277AFF54">
            <wp:extent cx="4485939" cy="249102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9259" cy="2498419"/>
                    </a:xfrm>
                    <a:prstGeom prst="rect">
                      <a:avLst/>
                    </a:prstGeom>
                  </pic:spPr>
                </pic:pic>
              </a:graphicData>
            </a:graphic>
          </wp:inline>
        </w:drawing>
      </w:r>
    </w:p>
    <w:p w14:paraId="11730728" w14:textId="77777777" w:rsidR="001F3236" w:rsidRPr="00DE532F" w:rsidRDefault="001F3236" w:rsidP="00DE532F">
      <w:pPr>
        <w:spacing w:after="0" w:line="240" w:lineRule="auto"/>
        <w:jc w:val="both"/>
        <w:rPr>
          <w:rFonts w:ascii="Montserrat" w:eastAsia="Times New Roman" w:hAnsi="Montserrat" w:cs="Arial"/>
          <w:color w:val="000000" w:themeColor="text1"/>
        </w:rPr>
      </w:pPr>
    </w:p>
    <w:p w14:paraId="3333EDBE" w14:textId="5F6AF977" w:rsid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Pr="00DE532F">
        <w:rPr>
          <w:rFonts w:ascii="Montserrat" w:eastAsia="Times New Roman" w:hAnsi="Montserrat" w:cs="Arial"/>
          <w:color w:val="000000" w:themeColor="text1"/>
        </w:rPr>
        <w:t>o podían ser otros que s</w:t>
      </w:r>
      <w:r>
        <w:rPr>
          <w:rFonts w:ascii="Montserrat" w:eastAsia="Times New Roman" w:hAnsi="Montserrat" w:cs="Arial"/>
          <w:color w:val="000000" w:themeColor="text1"/>
        </w:rPr>
        <w:t>obrepeso y obesidad, anótalos en t</w:t>
      </w:r>
      <w:r w:rsidRPr="00DE532F">
        <w:rPr>
          <w:rFonts w:ascii="Montserrat" w:eastAsia="Times New Roman" w:hAnsi="Montserrat" w:cs="Arial"/>
          <w:color w:val="000000" w:themeColor="text1"/>
        </w:rPr>
        <w:t xml:space="preserve">u libreta, </w:t>
      </w:r>
      <w:r>
        <w:rPr>
          <w:rFonts w:ascii="Montserrat" w:eastAsia="Times New Roman" w:hAnsi="Montserrat" w:cs="Arial"/>
          <w:color w:val="000000" w:themeColor="text1"/>
        </w:rPr>
        <w:t>defínelos</w:t>
      </w:r>
      <w:r w:rsidRPr="00DE532F">
        <w:rPr>
          <w:rFonts w:ascii="Montserrat" w:eastAsia="Times New Roman" w:hAnsi="Montserrat" w:cs="Arial"/>
          <w:color w:val="000000" w:themeColor="text1"/>
        </w:rPr>
        <w:t xml:space="preserve"> e </w:t>
      </w:r>
      <w:r>
        <w:rPr>
          <w:rFonts w:ascii="Montserrat" w:eastAsia="Times New Roman" w:hAnsi="Montserrat" w:cs="Arial"/>
          <w:color w:val="000000" w:themeColor="text1"/>
        </w:rPr>
        <w:t>ilústralos</w:t>
      </w:r>
      <w:r w:rsidRPr="00DE532F">
        <w:rPr>
          <w:rFonts w:ascii="Montserrat" w:eastAsia="Times New Roman" w:hAnsi="Montserrat" w:cs="Arial"/>
          <w:color w:val="000000" w:themeColor="text1"/>
        </w:rPr>
        <w:t>.</w:t>
      </w:r>
    </w:p>
    <w:p w14:paraId="6A344FB0" w14:textId="77777777" w:rsidR="00DE532F" w:rsidRDefault="00DE532F" w:rsidP="00A721F1">
      <w:pPr>
        <w:spacing w:after="0" w:line="240" w:lineRule="auto"/>
        <w:jc w:val="both"/>
        <w:rPr>
          <w:rFonts w:ascii="Montserrat" w:eastAsia="Times New Roman" w:hAnsi="Montserrat" w:cs="Arial"/>
          <w:color w:val="000000" w:themeColor="text1"/>
        </w:rPr>
      </w:pPr>
    </w:p>
    <w:p w14:paraId="38E26802" w14:textId="77777777" w:rsidR="009D1286" w:rsidRPr="003C114B" w:rsidRDefault="009D1286" w:rsidP="00A721F1">
      <w:pPr>
        <w:spacing w:after="0" w:line="240" w:lineRule="auto"/>
        <w:jc w:val="both"/>
        <w:rPr>
          <w:rFonts w:ascii="Montserrat" w:eastAsia="Times New Roman" w:hAnsi="Montserrat" w:cs="Arial"/>
          <w:color w:val="000000" w:themeColor="text1"/>
        </w:rPr>
      </w:pPr>
    </w:p>
    <w:p w14:paraId="6BC3F13E"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¡Buen trabajo!</w:t>
      </w:r>
    </w:p>
    <w:p w14:paraId="570AB81B"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Gracias por tu esfuerzo.</w:t>
      </w:r>
    </w:p>
    <w:p w14:paraId="271C9083" w14:textId="77777777" w:rsidR="00403667" w:rsidRPr="003C114B" w:rsidRDefault="00403667" w:rsidP="009A126D">
      <w:pPr>
        <w:spacing w:after="0" w:line="240" w:lineRule="auto"/>
        <w:jc w:val="both"/>
        <w:rPr>
          <w:rFonts w:ascii="Montserrat" w:eastAsia="Times New Roman" w:hAnsi="Montserrat" w:cs="Arial"/>
          <w:bCs/>
          <w:color w:val="000000" w:themeColor="text1"/>
        </w:rPr>
      </w:pPr>
    </w:p>
    <w:p w14:paraId="0A6098C3" w14:textId="77777777" w:rsidR="00757B3E" w:rsidRPr="003C114B" w:rsidRDefault="00757B3E" w:rsidP="009A126D">
      <w:pPr>
        <w:spacing w:after="0" w:line="240" w:lineRule="auto"/>
        <w:ind w:right="-1"/>
        <w:jc w:val="both"/>
        <w:textAlignment w:val="baseline"/>
        <w:rPr>
          <w:rFonts w:ascii="Montserrat" w:eastAsia="Times New Roman" w:hAnsi="Montserrat" w:cs="Segoe UI"/>
          <w:b/>
          <w:bCs/>
          <w:sz w:val="28"/>
          <w:lang w:eastAsia="es-MX"/>
        </w:rPr>
      </w:pPr>
      <w:r w:rsidRPr="003C114B">
        <w:rPr>
          <w:rFonts w:ascii="Montserrat" w:eastAsia="Times New Roman" w:hAnsi="Montserrat" w:cs="Segoe UI"/>
          <w:b/>
          <w:bCs/>
          <w:sz w:val="28"/>
          <w:lang w:eastAsia="es-MX"/>
        </w:rPr>
        <w:t>Para saber más:</w:t>
      </w:r>
    </w:p>
    <w:p w14:paraId="0C03AC4D" w14:textId="77777777" w:rsidR="009C706D" w:rsidRPr="003C114B" w:rsidRDefault="009C706D" w:rsidP="009A126D">
      <w:pPr>
        <w:spacing w:after="0" w:line="240" w:lineRule="auto"/>
        <w:jc w:val="both"/>
        <w:rPr>
          <w:rFonts w:ascii="Montserrat" w:eastAsia="Times New Roman" w:hAnsi="Montserrat" w:cs="Times New Roman"/>
          <w:color w:val="000000"/>
          <w:lang w:eastAsia="es-MX"/>
        </w:rPr>
      </w:pPr>
      <w:r w:rsidRPr="003C114B">
        <w:rPr>
          <w:rFonts w:ascii="Montserrat" w:eastAsia="Times New Roman" w:hAnsi="Montserrat" w:cs="Times New Roman"/>
          <w:color w:val="000000"/>
          <w:lang w:eastAsia="es-MX"/>
        </w:rPr>
        <w:t>Lecturas</w:t>
      </w:r>
    </w:p>
    <w:p w14:paraId="56257ABA" w14:textId="3928634D" w:rsidR="003E2C2F" w:rsidRPr="003C114B" w:rsidRDefault="00410056" w:rsidP="009A126D">
      <w:pPr>
        <w:spacing w:after="0" w:line="240" w:lineRule="auto"/>
        <w:jc w:val="both"/>
        <w:rPr>
          <w:rFonts w:ascii="Montserrat" w:eastAsia="Times New Roman" w:hAnsi="Montserrat" w:cs="Arial"/>
          <w:bCs/>
          <w:color w:val="000000" w:themeColor="text1"/>
        </w:rPr>
      </w:pPr>
      <w:hyperlink r:id="rId11" w:history="1">
        <w:r w:rsidR="009C706D" w:rsidRPr="003C114B">
          <w:rPr>
            <w:rStyle w:val="Hipervnculo"/>
            <w:rFonts w:ascii="Montserrat" w:hAnsi="Montserrat"/>
          </w:rPr>
          <w:t>https://libros.conalit</w:t>
        </w:r>
        <w:r w:rsidR="009C706D" w:rsidRPr="003C114B">
          <w:rPr>
            <w:rStyle w:val="Hipervnculo"/>
            <w:rFonts w:ascii="Montserrat" w:hAnsi="Montserrat"/>
          </w:rPr>
          <w:t>eg.gob.mx/secundaria.html</w:t>
        </w:r>
      </w:hyperlink>
    </w:p>
    <w:sectPr w:rsidR="003E2C2F" w:rsidRPr="003C114B" w:rsidSect="009A126D">
      <w:footerReference w:type="default" r:id="rId12"/>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46E1" w14:textId="77777777" w:rsidR="006D55DD" w:rsidRDefault="006D55DD">
      <w:pPr>
        <w:spacing w:after="0" w:line="240" w:lineRule="auto"/>
      </w:pPr>
      <w:r>
        <w:separator/>
      </w:r>
    </w:p>
  </w:endnote>
  <w:endnote w:type="continuationSeparator" w:id="0">
    <w:p w14:paraId="1525EE06" w14:textId="77777777" w:rsidR="006D55DD" w:rsidRDefault="006D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18619479" w14:textId="77777777" w:rsidR="003D6C12" w:rsidRPr="000B27BE" w:rsidRDefault="003D6C12" w:rsidP="003D6C12">
            <w:pPr>
              <w:rPr>
                <w:sz w:val="18"/>
                <w:szCs w:val="18"/>
              </w:rPr>
            </w:pPr>
          </w:p>
          <w:p w14:paraId="7289A93D" w14:textId="77777777" w:rsidR="003D6C12" w:rsidRPr="000B27BE" w:rsidRDefault="003D6C12" w:rsidP="003D6C1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62E8DB6" w14:textId="77777777" w:rsidR="003D6C12" w:rsidRPr="000B27BE" w:rsidRDefault="003D6C12" w:rsidP="003D6C12">
            <w:pPr>
              <w:pStyle w:val="Piedepgina"/>
              <w:jc w:val="center"/>
              <w:rPr>
                <w:sz w:val="18"/>
                <w:szCs w:val="18"/>
              </w:rPr>
            </w:pPr>
          </w:p>
          <w:p w14:paraId="62FF3F07" w14:textId="77777777" w:rsidR="003D6C12" w:rsidRPr="000B27BE" w:rsidRDefault="003D6C12" w:rsidP="003D6C1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FC6CE43" w14:textId="77777777" w:rsidR="003D6C12" w:rsidRDefault="003D6C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12B4" w14:textId="77777777" w:rsidR="006D55DD" w:rsidRDefault="006D55DD">
      <w:pPr>
        <w:spacing w:after="0" w:line="240" w:lineRule="auto"/>
      </w:pPr>
      <w:r>
        <w:separator/>
      </w:r>
    </w:p>
  </w:footnote>
  <w:footnote w:type="continuationSeparator" w:id="0">
    <w:p w14:paraId="650D4469" w14:textId="77777777" w:rsidR="006D55DD" w:rsidRDefault="006D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EA00BC"/>
    <w:multiLevelType w:val="hybridMultilevel"/>
    <w:tmpl w:val="0B52A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3363D0"/>
    <w:multiLevelType w:val="hybridMultilevel"/>
    <w:tmpl w:val="0602F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6662820">
    <w:abstractNumId w:val="10"/>
  </w:num>
  <w:num w:numId="2" w16cid:durableId="1656646357">
    <w:abstractNumId w:val="11"/>
  </w:num>
  <w:num w:numId="3" w16cid:durableId="1324623919">
    <w:abstractNumId w:val="5"/>
  </w:num>
  <w:num w:numId="4" w16cid:durableId="566493558">
    <w:abstractNumId w:val="9"/>
  </w:num>
  <w:num w:numId="5" w16cid:durableId="1595237550">
    <w:abstractNumId w:val="3"/>
  </w:num>
  <w:num w:numId="6" w16cid:durableId="1128007004">
    <w:abstractNumId w:val="16"/>
  </w:num>
  <w:num w:numId="7" w16cid:durableId="166021905">
    <w:abstractNumId w:val="18"/>
  </w:num>
  <w:num w:numId="8" w16cid:durableId="864639165">
    <w:abstractNumId w:val="23"/>
  </w:num>
  <w:num w:numId="9" w16cid:durableId="1355964438">
    <w:abstractNumId w:val="0"/>
  </w:num>
  <w:num w:numId="10" w16cid:durableId="1247492848">
    <w:abstractNumId w:val="12"/>
  </w:num>
  <w:num w:numId="11" w16cid:durableId="1594239840">
    <w:abstractNumId w:val="15"/>
  </w:num>
  <w:num w:numId="12" w16cid:durableId="573205894">
    <w:abstractNumId w:val="14"/>
  </w:num>
  <w:num w:numId="13" w16cid:durableId="879316021">
    <w:abstractNumId w:val="4"/>
  </w:num>
  <w:num w:numId="14" w16cid:durableId="1347826510">
    <w:abstractNumId w:val="2"/>
  </w:num>
  <w:num w:numId="15" w16cid:durableId="1073509857">
    <w:abstractNumId w:val="6"/>
  </w:num>
  <w:num w:numId="16" w16cid:durableId="1443377226">
    <w:abstractNumId w:val="1"/>
  </w:num>
  <w:num w:numId="17" w16cid:durableId="1058281222">
    <w:abstractNumId w:val="7"/>
  </w:num>
  <w:num w:numId="18" w16cid:durableId="1071392689">
    <w:abstractNumId w:val="17"/>
  </w:num>
  <w:num w:numId="19" w16cid:durableId="2027167346">
    <w:abstractNumId w:val="13"/>
  </w:num>
  <w:num w:numId="20" w16cid:durableId="907105691">
    <w:abstractNumId w:val="8"/>
  </w:num>
  <w:num w:numId="21" w16cid:durableId="153299331">
    <w:abstractNumId w:val="19"/>
  </w:num>
  <w:num w:numId="22" w16cid:durableId="2081319813">
    <w:abstractNumId w:val="21"/>
  </w:num>
  <w:num w:numId="23" w16cid:durableId="341783802">
    <w:abstractNumId w:val="24"/>
  </w:num>
  <w:num w:numId="24" w16cid:durableId="1336565936">
    <w:abstractNumId w:val="20"/>
  </w:num>
  <w:num w:numId="25" w16cid:durableId="61259489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1F3236"/>
    <w:rsid w:val="002062DE"/>
    <w:rsid w:val="00213916"/>
    <w:rsid w:val="0022452B"/>
    <w:rsid w:val="00226D53"/>
    <w:rsid w:val="0024106D"/>
    <w:rsid w:val="00243144"/>
    <w:rsid w:val="00254219"/>
    <w:rsid w:val="002556D4"/>
    <w:rsid w:val="00260B87"/>
    <w:rsid w:val="002779EC"/>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D6C12"/>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55DD"/>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153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4D5"/>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A126D"/>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62FE9"/>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2A8D"/>
    <w:rsid w:val="00D75207"/>
    <w:rsid w:val="00D819D1"/>
    <w:rsid w:val="00D874EB"/>
    <w:rsid w:val="00DA6450"/>
    <w:rsid w:val="00DC1B6C"/>
    <w:rsid w:val="00DC5399"/>
    <w:rsid w:val="00DD1897"/>
    <w:rsid w:val="00DD43C0"/>
    <w:rsid w:val="00DE532F"/>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19B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0FF61E4"/>
    <w:rsid w:val="0AE0229C"/>
    <w:rsid w:val="0E3F4D5A"/>
    <w:rsid w:val="1083F74A"/>
    <w:rsid w:val="1650011A"/>
    <w:rsid w:val="173CF80F"/>
    <w:rsid w:val="1E2A07FF"/>
    <w:rsid w:val="21317A86"/>
    <w:rsid w:val="24F6E26A"/>
    <w:rsid w:val="26DBBCDC"/>
    <w:rsid w:val="29B492B1"/>
    <w:rsid w:val="2CDAE602"/>
    <w:rsid w:val="2E0D98C3"/>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73A78C"/>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3D6C12"/>
  </w:style>
  <w:style w:type="character" w:styleId="Mencinsinresolver">
    <w:name w:val="Unresolved Mention"/>
    <w:basedOn w:val="Fuentedeprrafopredeter"/>
    <w:uiPriority w:val="99"/>
    <w:semiHidden/>
    <w:unhideWhenUsed/>
    <w:rsid w:val="00D7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zcjz-oKV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eW2tx_LkDV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C5C9-B6D1-400F-A7DE-3C1F439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2047</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2022-05-24T17:14:00Z</dcterms:created>
  <dcterms:modified xsi:type="dcterms:W3CDTF">2023-04-24T14:36:00Z</dcterms:modified>
</cp:coreProperties>
</file>