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1804" w14:textId="4FB22E38" w:rsidR="00C5375D" w:rsidRPr="00943461" w:rsidRDefault="00587939" w:rsidP="000054D3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Jueves</w:t>
      </w:r>
    </w:p>
    <w:p w14:paraId="1D112E38" w14:textId="3D759937" w:rsidR="002507EF" w:rsidRPr="00943461" w:rsidRDefault="003B744F" w:rsidP="190FA53E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 w:rsidRPr="190FA53E">
        <w:rPr>
          <w:rFonts w:ascii="Montserrat" w:hAnsi="Montserrat"/>
          <w:b/>
          <w:bCs/>
          <w:sz w:val="56"/>
          <w:szCs w:val="56"/>
        </w:rPr>
        <w:t>0</w:t>
      </w:r>
      <w:r w:rsidR="00D04CCE">
        <w:rPr>
          <w:rFonts w:ascii="Montserrat" w:hAnsi="Montserrat"/>
          <w:b/>
          <w:bCs/>
          <w:sz w:val="56"/>
          <w:szCs w:val="56"/>
        </w:rPr>
        <w:t>1</w:t>
      </w:r>
    </w:p>
    <w:p w14:paraId="65F50B7F" w14:textId="08942259" w:rsidR="002507EF" w:rsidRPr="00943461" w:rsidRDefault="002507EF" w:rsidP="190FA53E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190FA53E">
        <w:rPr>
          <w:rFonts w:ascii="Montserrat" w:hAnsi="Montserrat"/>
          <w:b/>
          <w:bCs/>
          <w:sz w:val="48"/>
          <w:szCs w:val="48"/>
        </w:rPr>
        <w:t xml:space="preserve">de </w:t>
      </w:r>
      <w:r w:rsidR="00A2199D" w:rsidRPr="190FA53E">
        <w:rPr>
          <w:rFonts w:ascii="Montserrat" w:hAnsi="Montserrat"/>
          <w:b/>
          <w:bCs/>
          <w:sz w:val="48"/>
          <w:szCs w:val="48"/>
        </w:rPr>
        <w:t>junio</w:t>
      </w:r>
    </w:p>
    <w:p w14:paraId="132A2D65" w14:textId="77777777" w:rsidR="00262D29" w:rsidRPr="00943461" w:rsidRDefault="00262D29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65A7F7C1" w14:textId="035262BB" w:rsidR="00FC5657" w:rsidRDefault="005202BB" w:rsidP="009F3509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43461">
        <w:rPr>
          <w:rFonts w:ascii="Montserrat" w:hAnsi="Montserrat"/>
          <w:b/>
          <w:sz w:val="52"/>
          <w:szCs w:val="52"/>
        </w:rPr>
        <w:t>1º de Secundaria</w:t>
      </w:r>
    </w:p>
    <w:p w14:paraId="651BF6E1" w14:textId="5E3E59FD" w:rsidR="00DF5A74" w:rsidRPr="009441E3" w:rsidRDefault="00F81803" w:rsidP="004E1C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9441E3">
        <w:rPr>
          <w:rFonts w:ascii="Montserrat" w:hAnsi="Montserrat"/>
          <w:b/>
          <w:sz w:val="52"/>
          <w:szCs w:val="52"/>
        </w:rPr>
        <w:t>Formación Cívica y Ética</w:t>
      </w:r>
    </w:p>
    <w:p w14:paraId="35CDA572" w14:textId="77777777" w:rsidR="008C1D0C" w:rsidRPr="00943461" w:rsidRDefault="008C1D0C" w:rsidP="004E1C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7C937DC3" w14:textId="63CB0D06" w:rsidR="002D27C9" w:rsidRPr="00943461" w:rsidRDefault="00A2199D" w:rsidP="00F7772A">
      <w:pPr>
        <w:spacing w:after="0" w:line="240" w:lineRule="auto"/>
        <w:jc w:val="center"/>
        <w:rPr>
          <w:rFonts w:ascii="Montserrat" w:hAnsi="Montserrat"/>
          <w:bCs/>
        </w:rPr>
      </w:pPr>
      <w:r>
        <w:rPr>
          <w:rFonts w:ascii="Montserrat" w:hAnsi="Montserrat"/>
          <w:i/>
          <w:sz w:val="48"/>
          <w:szCs w:val="48"/>
        </w:rPr>
        <w:t>L</w:t>
      </w:r>
      <w:r w:rsidR="003B744F">
        <w:rPr>
          <w:rFonts w:ascii="Montserrat" w:hAnsi="Montserrat"/>
          <w:i/>
          <w:sz w:val="48"/>
          <w:szCs w:val="48"/>
        </w:rPr>
        <w:t>ibertades y limitaciones del poder</w:t>
      </w:r>
    </w:p>
    <w:p w14:paraId="27714AD9" w14:textId="4E91E28D" w:rsidR="009D1B1E" w:rsidRPr="006E3083" w:rsidRDefault="009D1B1E" w:rsidP="009D1B1E">
      <w:pPr>
        <w:spacing w:after="0" w:line="240" w:lineRule="auto"/>
        <w:jc w:val="both"/>
        <w:rPr>
          <w:rFonts w:ascii="Montserrat" w:hAnsi="Montserrat"/>
          <w:bCs/>
        </w:rPr>
      </w:pPr>
    </w:p>
    <w:p w14:paraId="4DAD0E3E" w14:textId="77777777" w:rsidR="00F7772A" w:rsidRPr="003B744F" w:rsidRDefault="00F7772A" w:rsidP="009D1B1E">
      <w:pPr>
        <w:spacing w:after="0" w:line="240" w:lineRule="auto"/>
        <w:jc w:val="both"/>
        <w:rPr>
          <w:rFonts w:ascii="Montserrat" w:hAnsi="Montserrat"/>
          <w:bCs/>
        </w:rPr>
      </w:pPr>
    </w:p>
    <w:p w14:paraId="56A223BE" w14:textId="19913D76" w:rsidR="00A2199D" w:rsidRPr="003B744F" w:rsidRDefault="597ADF43" w:rsidP="597ADF43">
      <w:pPr>
        <w:pStyle w:val="Default"/>
        <w:jc w:val="both"/>
        <w:rPr>
          <w:rFonts w:ascii="Montserrat" w:hAnsi="Montserrat"/>
          <w:i/>
          <w:iCs/>
          <w:color w:val="auto"/>
          <w:sz w:val="22"/>
          <w:szCs w:val="22"/>
          <w:lang w:val="es-MX"/>
        </w:rPr>
      </w:pPr>
      <w:r w:rsidRPr="597ADF43">
        <w:rPr>
          <w:rFonts w:ascii="Montserrat" w:hAnsi="Montserrat"/>
          <w:b/>
          <w:bCs/>
          <w:i/>
          <w:iCs/>
          <w:color w:val="auto"/>
          <w:sz w:val="22"/>
          <w:szCs w:val="22"/>
          <w:lang w:val="es-MX"/>
        </w:rPr>
        <w:t>Aprendizaje esperado:</w:t>
      </w:r>
      <w:r w:rsidRPr="597ADF43">
        <w:rPr>
          <w:rFonts w:ascii="Montserrat" w:hAnsi="Montserrat"/>
          <w:i/>
          <w:iCs/>
          <w:color w:val="auto"/>
          <w:sz w:val="22"/>
          <w:szCs w:val="22"/>
          <w:lang w:val="es-MX"/>
        </w:rPr>
        <w:t xml:space="preserve"> explica las implicaciones de la autoridad y el poder público en un régimen democrático.</w:t>
      </w:r>
    </w:p>
    <w:p w14:paraId="0A5F3120" w14:textId="030881CE" w:rsidR="00323C9C" w:rsidRPr="003B744F" w:rsidRDefault="00323C9C" w:rsidP="00E727B6">
      <w:pPr>
        <w:pStyle w:val="Default"/>
        <w:jc w:val="both"/>
        <w:rPr>
          <w:rFonts w:ascii="Montserrat" w:hAnsi="Montserrat"/>
          <w:bCs/>
          <w:color w:val="auto"/>
          <w:sz w:val="22"/>
          <w:szCs w:val="22"/>
        </w:rPr>
      </w:pPr>
    </w:p>
    <w:p w14:paraId="62CD3101" w14:textId="1B1F859A" w:rsidR="006F0454" w:rsidRPr="003B744F" w:rsidRDefault="597ADF43" w:rsidP="597ADF43">
      <w:pPr>
        <w:pStyle w:val="Default"/>
        <w:jc w:val="both"/>
        <w:rPr>
          <w:rFonts w:ascii="Montserrat" w:hAnsi="Montserrat"/>
          <w:i/>
          <w:iCs/>
          <w:color w:val="auto"/>
          <w:sz w:val="22"/>
          <w:szCs w:val="22"/>
          <w:lang w:val="es-MX"/>
        </w:rPr>
      </w:pPr>
      <w:r w:rsidRPr="597ADF43">
        <w:rPr>
          <w:rFonts w:ascii="Montserrat" w:hAnsi="Montserrat"/>
          <w:b/>
          <w:bCs/>
          <w:i/>
          <w:iCs/>
          <w:color w:val="auto"/>
          <w:sz w:val="22"/>
          <w:szCs w:val="22"/>
          <w:lang w:val="es-MX"/>
        </w:rPr>
        <w:t>Énfasis:</w:t>
      </w:r>
      <w:r w:rsidRPr="597ADF43">
        <w:rPr>
          <w:rFonts w:ascii="Montserrat" w:hAnsi="Montserrat"/>
          <w:i/>
          <w:iCs/>
          <w:color w:val="auto"/>
          <w:sz w:val="22"/>
          <w:szCs w:val="22"/>
          <w:lang w:val="es-MX"/>
        </w:rPr>
        <w:t xml:space="preserve"> comprender las libertades y limitaciones en el ejercicio del poder público en el régimen democrático.</w:t>
      </w:r>
    </w:p>
    <w:p w14:paraId="1A9490BD" w14:textId="6464AD18" w:rsidR="00A2199D" w:rsidRDefault="00A2199D" w:rsidP="002A33ED">
      <w:pPr>
        <w:spacing w:after="0" w:line="240" w:lineRule="auto"/>
        <w:jc w:val="both"/>
        <w:rPr>
          <w:rFonts w:ascii="Montserrat" w:hAnsi="Montserrat"/>
          <w:bCs/>
        </w:rPr>
      </w:pPr>
    </w:p>
    <w:p w14:paraId="0551663C" w14:textId="77777777" w:rsidR="003B744F" w:rsidRPr="003B744F" w:rsidRDefault="003B744F" w:rsidP="002A33ED">
      <w:pPr>
        <w:spacing w:after="0" w:line="240" w:lineRule="auto"/>
        <w:jc w:val="both"/>
        <w:rPr>
          <w:rFonts w:ascii="Montserrat" w:hAnsi="Montserrat"/>
          <w:bCs/>
        </w:rPr>
      </w:pPr>
    </w:p>
    <w:p w14:paraId="68F007D2" w14:textId="77777777" w:rsidR="002507EF" w:rsidRPr="00943461" w:rsidRDefault="002507EF" w:rsidP="0058162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vamos a aprender?</w:t>
      </w:r>
    </w:p>
    <w:p w14:paraId="0C4F1AC0" w14:textId="3C4ADF10" w:rsidR="003D6659" w:rsidRDefault="003D6659" w:rsidP="00810A7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2CF60E" w14:textId="385525EC" w:rsidR="003B744F" w:rsidRPr="003B744F" w:rsidRDefault="003B4C13" w:rsidP="003B744F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Conocerás</w:t>
      </w:r>
      <w:r w:rsidRPr="003B4C13">
        <w:rPr>
          <w:rFonts w:ascii="Montserrat" w:eastAsia="Arial" w:hAnsi="Montserrat" w:cs="Arial"/>
        </w:rPr>
        <w:t xml:space="preserve"> las </w:t>
      </w:r>
      <w:r w:rsidR="003B744F" w:rsidRPr="003B744F">
        <w:rPr>
          <w:rFonts w:ascii="Montserrat" w:eastAsia="Arial" w:hAnsi="Montserrat" w:cs="Arial"/>
        </w:rPr>
        <w:t>libertades y limitaciones en el ejercicio del poder público, en un régimen democrático.</w:t>
      </w:r>
      <w:r w:rsidR="003B744F">
        <w:rPr>
          <w:rFonts w:ascii="Montserrat" w:eastAsia="Arial" w:hAnsi="Montserrat" w:cs="Arial"/>
        </w:rPr>
        <w:t xml:space="preserve"> </w:t>
      </w:r>
      <w:r w:rsidR="003B744F" w:rsidRPr="003B744F">
        <w:rPr>
          <w:rFonts w:ascii="Montserrat" w:eastAsia="Arial" w:hAnsi="Montserrat" w:cs="Arial"/>
        </w:rPr>
        <w:t xml:space="preserve">Durante la sesión, con ayuda de </w:t>
      </w:r>
      <w:r w:rsidR="003B744F">
        <w:rPr>
          <w:rFonts w:ascii="Montserrat" w:eastAsia="Arial" w:hAnsi="Montserrat" w:cs="Arial"/>
        </w:rPr>
        <w:t>algunas de tus</w:t>
      </w:r>
      <w:r w:rsidR="003B744F" w:rsidRPr="003B744F">
        <w:rPr>
          <w:rFonts w:ascii="Montserrat" w:eastAsia="Arial" w:hAnsi="Montserrat" w:cs="Arial"/>
        </w:rPr>
        <w:t xml:space="preserve"> compañeras</w:t>
      </w:r>
      <w:r w:rsidR="003B744F">
        <w:rPr>
          <w:rFonts w:ascii="Montserrat" w:eastAsia="Arial" w:hAnsi="Montserrat" w:cs="Arial"/>
        </w:rPr>
        <w:t xml:space="preserve"> y</w:t>
      </w:r>
      <w:r w:rsidR="003B744F" w:rsidRPr="003B744F">
        <w:rPr>
          <w:rFonts w:ascii="Montserrat" w:eastAsia="Arial" w:hAnsi="Montserrat" w:cs="Arial"/>
        </w:rPr>
        <w:t xml:space="preserve"> compañeros</w:t>
      </w:r>
      <w:r w:rsidR="003B744F">
        <w:rPr>
          <w:rFonts w:ascii="Montserrat" w:eastAsia="Arial" w:hAnsi="Montserrat" w:cs="Arial"/>
        </w:rPr>
        <w:t>; así como</w:t>
      </w:r>
      <w:r w:rsidR="003B744F" w:rsidRPr="003B744F">
        <w:rPr>
          <w:rFonts w:ascii="Montserrat" w:eastAsia="Arial" w:hAnsi="Montserrat" w:cs="Arial"/>
        </w:rPr>
        <w:t xml:space="preserve"> </w:t>
      </w:r>
      <w:r w:rsidR="003B744F">
        <w:rPr>
          <w:rFonts w:ascii="Montserrat" w:eastAsia="Arial" w:hAnsi="Montserrat" w:cs="Arial"/>
        </w:rPr>
        <w:t xml:space="preserve">de </w:t>
      </w:r>
      <w:r w:rsidR="003B744F" w:rsidRPr="003B744F">
        <w:rPr>
          <w:rFonts w:ascii="Montserrat" w:eastAsia="Arial" w:hAnsi="Montserrat" w:cs="Arial"/>
        </w:rPr>
        <w:t xml:space="preserve">docentes, </w:t>
      </w:r>
      <w:r w:rsidR="003B744F">
        <w:rPr>
          <w:rFonts w:ascii="Montserrat" w:eastAsia="Arial" w:hAnsi="Montserrat" w:cs="Arial"/>
        </w:rPr>
        <w:t>se profundizará</w:t>
      </w:r>
      <w:r w:rsidR="003B744F" w:rsidRPr="003B744F">
        <w:rPr>
          <w:rFonts w:ascii="Montserrat" w:eastAsia="Arial" w:hAnsi="Montserrat" w:cs="Arial"/>
        </w:rPr>
        <w:t xml:space="preserve"> sobre el poder y su ejercicio en el ámbito público y privado.</w:t>
      </w:r>
    </w:p>
    <w:p w14:paraId="1FC6C1F0" w14:textId="270AC68B" w:rsidR="003B4C13" w:rsidRDefault="003B4C13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B1371E" w14:textId="359C9432" w:rsidR="00810A78" w:rsidRDefault="003D6659" w:rsidP="003B744F">
      <w:pPr>
        <w:spacing w:after="0" w:line="240" w:lineRule="auto"/>
        <w:jc w:val="both"/>
        <w:rPr>
          <w:rFonts w:ascii="Montserrat" w:eastAsia="Arial" w:hAnsi="Montserrat" w:cs="Arial"/>
        </w:rPr>
      </w:pPr>
      <w:r w:rsidRPr="00E919BA">
        <w:rPr>
          <w:rFonts w:ascii="Montserrat" w:eastAsia="Arial" w:hAnsi="Montserrat" w:cs="Arial"/>
        </w:rPr>
        <w:t xml:space="preserve">Ten a la mano </w:t>
      </w:r>
      <w:r w:rsidR="00E919BA" w:rsidRPr="00E919BA">
        <w:rPr>
          <w:rFonts w:ascii="Montserrat" w:eastAsia="Arial" w:hAnsi="Montserrat" w:cs="Arial"/>
        </w:rPr>
        <w:t>t</w:t>
      </w:r>
      <w:r w:rsidRPr="00E919BA">
        <w:rPr>
          <w:rFonts w:ascii="Montserrat" w:eastAsia="Arial" w:hAnsi="Montserrat" w:cs="Arial"/>
        </w:rPr>
        <w:t xml:space="preserve">u libro de texto de la asignatura, </w:t>
      </w:r>
      <w:r w:rsidR="00E919BA" w:rsidRPr="00E919BA">
        <w:rPr>
          <w:rFonts w:ascii="Montserrat" w:eastAsia="Arial" w:hAnsi="Montserrat" w:cs="Arial"/>
        </w:rPr>
        <w:t>t</w:t>
      </w:r>
      <w:r w:rsidRPr="00E919BA">
        <w:rPr>
          <w:rFonts w:ascii="Montserrat" w:eastAsia="Arial" w:hAnsi="Montserrat" w:cs="Arial"/>
        </w:rPr>
        <w:t xml:space="preserve">u cuaderno </w:t>
      </w:r>
      <w:r w:rsidR="00E919BA" w:rsidRPr="00E919BA">
        <w:rPr>
          <w:rFonts w:ascii="Montserrat" w:eastAsia="Arial" w:hAnsi="Montserrat" w:cs="Arial"/>
        </w:rPr>
        <w:t xml:space="preserve">u hojas blancas, un lápiz o bolígrafo. </w:t>
      </w:r>
      <w:r w:rsidR="003B4C13">
        <w:rPr>
          <w:rFonts w:ascii="Montserrat" w:eastAsia="Arial" w:hAnsi="Montserrat" w:cs="Arial"/>
        </w:rPr>
        <w:t xml:space="preserve">Si tienes </w:t>
      </w:r>
      <w:r w:rsidR="00E919BA" w:rsidRPr="00E919BA">
        <w:rPr>
          <w:rFonts w:ascii="Montserrat" w:eastAsia="Arial" w:hAnsi="Montserrat" w:cs="Arial"/>
        </w:rPr>
        <w:t xml:space="preserve">discapacidad visual, prepara tus hojas </w:t>
      </w:r>
      <w:proofErr w:type="spellStart"/>
      <w:r w:rsidR="00E919BA" w:rsidRPr="00E919BA">
        <w:rPr>
          <w:rFonts w:ascii="Montserrat" w:eastAsia="Arial" w:hAnsi="Montserrat" w:cs="Arial"/>
        </w:rPr>
        <w:t>leyer</w:t>
      </w:r>
      <w:proofErr w:type="spellEnd"/>
      <w:r w:rsidR="00E919BA" w:rsidRPr="00E919BA">
        <w:rPr>
          <w:rFonts w:ascii="Montserrat" w:eastAsia="Arial" w:hAnsi="Montserrat" w:cs="Arial"/>
        </w:rPr>
        <w:t>, punzón y regleta.</w:t>
      </w:r>
    </w:p>
    <w:p w14:paraId="52EE0440" w14:textId="1025ED09" w:rsid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A032752" w14:textId="77777777" w:rsidR="003B744F" w:rsidRPr="003B6814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A7D405" w14:textId="1050A1B4" w:rsidR="0045673C" w:rsidRPr="00943461" w:rsidRDefault="002507EF" w:rsidP="0045673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943461">
        <w:rPr>
          <w:rFonts w:ascii="Montserrat" w:hAnsi="Montserrat"/>
          <w:b/>
          <w:sz w:val="28"/>
          <w:szCs w:val="28"/>
        </w:rPr>
        <w:t>¿Qué hacemos?</w:t>
      </w:r>
    </w:p>
    <w:p w14:paraId="298B01B2" w14:textId="2E60604F" w:rsidR="002C33B0" w:rsidRPr="003B744F" w:rsidRDefault="002C33B0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A367EB" w14:textId="77777777" w:rsidR="003B744F" w:rsidRP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  <w:r w:rsidRPr="003B744F">
        <w:rPr>
          <w:rFonts w:ascii="Montserrat" w:eastAsia="Arial" w:hAnsi="Montserrat" w:cs="Arial"/>
        </w:rPr>
        <w:t xml:space="preserve">En una democracia, la organización del gobierno responde a la soberanía popular, para así representar los intereses y necesidades de la ciudadanía. Asimismo, requiere </w:t>
      </w:r>
      <w:r w:rsidRPr="003B744F">
        <w:rPr>
          <w:rFonts w:ascii="Montserrat" w:eastAsia="Arial" w:hAnsi="Montserrat" w:cs="Arial"/>
        </w:rPr>
        <w:lastRenderedPageBreak/>
        <w:t>garantizar el respeto de los derechos humanos de toda la población: De las mayorías y las minorías.</w:t>
      </w:r>
    </w:p>
    <w:p w14:paraId="62D6722B" w14:textId="77777777" w:rsidR="003B744F" w:rsidRP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7E6C69E" w14:textId="4D30A9F8" w:rsid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  <w:r w:rsidRPr="003B744F">
        <w:rPr>
          <w:rFonts w:ascii="Montserrat" w:eastAsia="Arial" w:hAnsi="Montserrat" w:cs="Arial"/>
        </w:rPr>
        <w:t xml:space="preserve">En este caso, el poder político, es decir, el poder para gobernar y tomar decisiones sobre la vida pública de toda una región o un </w:t>
      </w:r>
      <w:r w:rsidR="00D04CCE" w:rsidRPr="003B744F">
        <w:rPr>
          <w:rFonts w:ascii="Montserrat" w:eastAsia="Arial" w:hAnsi="Montserrat" w:cs="Arial"/>
        </w:rPr>
        <w:t>país</w:t>
      </w:r>
      <w:r w:rsidRPr="003B744F">
        <w:rPr>
          <w:rFonts w:ascii="Montserrat" w:eastAsia="Arial" w:hAnsi="Montserrat" w:cs="Arial"/>
        </w:rPr>
        <w:t xml:space="preserve"> se comparte con la ciudadanía.</w:t>
      </w:r>
    </w:p>
    <w:p w14:paraId="20D04090" w14:textId="77777777" w:rsidR="003B744F" w:rsidRP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E519589" w14:textId="531B7D53" w:rsid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  <w:r w:rsidRPr="003B744F">
        <w:rPr>
          <w:rFonts w:ascii="Montserrat" w:eastAsia="Arial" w:hAnsi="Montserrat" w:cs="Arial"/>
        </w:rPr>
        <w:t>Este poder político es público porque las y los gobernantes, y la ciudadanía, tienen la posibilidad de interactuar para dar forma a las decisiones y las acciones que se tomen para la población, relacionadas con los asuntos comunes y sus derechos.</w:t>
      </w:r>
    </w:p>
    <w:p w14:paraId="60A3C592" w14:textId="77777777" w:rsidR="003B744F" w:rsidRP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5B709E" w14:textId="1A81131E" w:rsid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  <w:r w:rsidRPr="003B744F">
        <w:rPr>
          <w:rFonts w:ascii="Montserrat" w:eastAsia="Arial" w:hAnsi="Montserrat" w:cs="Arial"/>
        </w:rPr>
        <w:t xml:space="preserve">Para </w:t>
      </w:r>
      <w:r>
        <w:rPr>
          <w:rFonts w:ascii="Montserrat" w:eastAsia="Arial" w:hAnsi="Montserrat" w:cs="Arial"/>
        </w:rPr>
        <w:t>ayudarte</w:t>
      </w:r>
      <w:r w:rsidRPr="003B744F">
        <w:rPr>
          <w:rFonts w:ascii="Montserrat" w:eastAsia="Arial" w:hAnsi="Montserrat" w:cs="Arial"/>
        </w:rPr>
        <w:t xml:space="preserve"> a ampliar </w:t>
      </w:r>
      <w:r>
        <w:rPr>
          <w:rFonts w:ascii="Montserrat" w:eastAsia="Arial" w:hAnsi="Montserrat" w:cs="Arial"/>
        </w:rPr>
        <w:t>tu</w:t>
      </w:r>
      <w:r w:rsidRPr="003B744F">
        <w:rPr>
          <w:rFonts w:ascii="Montserrat" w:eastAsia="Arial" w:hAnsi="Montserrat" w:cs="Arial"/>
        </w:rPr>
        <w:t xml:space="preserve"> conocimiento sobre el tema de la autoridad y el poder público, </w:t>
      </w:r>
      <w:r>
        <w:rPr>
          <w:rFonts w:ascii="Montserrat" w:eastAsia="Arial" w:hAnsi="Montserrat" w:cs="Arial"/>
        </w:rPr>
        <w:t>revisa</w:t>
      </w:r>
      <w:r w:rsidRPr="003B744F">
        <w:rPr>
          <w:rFonts w:ascii="Montserrat" w:eastAsia="Arial" w:hAnsi="Montserrat" w:cs="Arial"/>
        </w:rPr>
        <w:t xml:space="preserve"> la entrevista realizada por </w:t>
      </w:r>
      <w:r>
        <w:rPr>
          <w:rFonts w:ascii="Montserrat" w:eastAsia="Arial" w:hAnsi="Montserrat" w:cs="Arial"/>
        </w:rPr>
        <w:t>tu</w:t>
      </w:r>
      <w:r w:rsidRPr="003B744F">
        <w:rPr>
          <w:rFonts w:ascii="Montserrat" w:eastAsia="Arial" w:hAnsi="Montserrat" w:cs="Arial"/>
        </w:rPr>
        <w:t xml:space="preserve"> compañera Lilia al Mtro. Jorge Jiménez</w:t>
      </w:r>
      <w:r>
        <w:rPr>
          <w:rFonts w:ascii="Montserrat" w:eastAsia="Arial" w:hAnsi="Montserrat" w:cs="Arial"/>
        </w:rPr>
        <w:t>, en el siguiente video.</w:t>
      </w:r>
    </w:p>
    <w:p w14:paraId="64C71DF1" w14:textId="45D4A1A8" w:rsidR="003B744F" w:rsidRDefault="003B744F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2051C0" w14:textId="77777777" w:rsidR="00D469A9" w:rsidRDefault="00D469A9" w:rsidP="003B74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7A7153A" w14:textId="7277951C" w:rsidR="003B744F" w:rsidRPr="009C2F92" w:rsidRDefault="003B744F" w:rsidP="003B744F">
      <w:pPr>
        <w:pStyle w:val="Prrafodelista"/>
        <w:numPr>
          <w:ilvl w:val="0"/>
          <w:numId w:val="13"/>
        </w:numPr>
        <w:spacing w:after="0" w:line="240" w:lineRule="auto"/>
        <w:rPr>
          <w:rFonts w:ascii="Montserrat" w:eastAsia="Arial" w:hAnsi="Montserrat" w:cs="Arial"/>
          <w:b/>
          <w:bCs/>
          <w:lang w:val="en-US"/>
        </w:rPr>
      </w:pPr>
      <w:r w:rsidRPr="009C2F92">
        <w:rPr>
          <w:rFonts w:ascii="Montserrat" w:eastAsia="Arial" w:hAnsi="Montserrat" w:cs="Arial"/>
          <w:b/>
          <w:bCs/>
          <w:lang w:val="en-US"/>
        </w:rPr>
        <w:t>VIDEO 1.</w:t>
      </w:r>
    </w:p>
    <w:p w14:paraId="3C653635" w14:textId="38F6B7AB" w:rsidR="00D469A9" w:rsidRDefault="00D469A9" w:rsidP="00D469A9">
      <w:pPr>
        <w:spacing w:after="0" w:line="240" w:lineRule="auto"/>
        <w:ind w:left="357"/>
        <w:jc w:val="both"/>
        <w:rPr>
          <w:rFonts w:ascii="Montserrat" w:eastAsia="Montserrat" w:hAnsi="Montserrat" w:cs="Montserrat"/>
        </w:rPr>
      </w:pPr>
      <w:bookmarkStart w:id="0" w:name="_Hlk132116889"/>
      <w:bookmarkStart w:id="1" w:name="_Hlk132117461"/>
      <w:r w:rsidRPr="00D469A9">
        <w:rPr>
          <w:rFonts w:ascii="Montserrat" w:eastAsia="Montserrat" w:hAnsi="Montserrat" w:cs="Montserrat"/>
        </w:rPr>
        <w:t xml:space="preserve">(del minuto </w:t>
      </w:r>
      <w:r>
        <w:rPr>
          <w:rFonts w:ascii="Montserrat" w:eastAsia="Montserrat" w:hAnsi="Montserrat" w:cs="Montserrat"/>
        </w:rPr>
        <w:t>0</w:t>
      </w:r>
      <w:r w:rsidRPr="00D469A9">
        <w:rPr>
          <w:rFonts w:ascii="Montserrat" w:eastAsia="Montserrat" w:hAnsi="Montserrat" w:cs="Montserrat"/>
        </w:rPr>
        <w:t>2:</w:t>
      </w:r>
      <w:r>
        <w:rPr>
          <w:rFonts w:ascii="Montserrat" w:eastAsia="Montserrat" w:hAnsi="Montserrat" w:cs="Montserrat"/>
        </w:rPr>
        <w:t>59</w:t>
      </w:r>
      <w:r w:rsidRPr="00D469A9">
        <w:rPr>
          <w:rFonts w:ascii="Montserrat" w:eastAsia="Montserrat" w:hAnsi="Montserrat" w:cs="Montserrat"/>
        </w:rPr>
        <w:t xml:space="preserve"> al minuto </w:t>
      </w:r>
      <w:r>
        <w:rPr>
          <w:rFonts w:ascii="Montserrat" w:eastAsia="Montserrat" w:hAnsi="Montserrat" w:cs="Montserrat"/>
        </w:rPr>
        <w:t>09</w:t>
      </w:r>
      <w:r w:rsidRPr="00D469A9">
        <w:rPr>
          <w:rFonts w:ascii="Montserrat" w:eastAsia="Montserrat" w:hAnsi="Montserrat" w:cs="Montserrat"/>
        </w:rPr>
        <w:t>:</w:t>
      </w:r>
      <w:r>
        <w:rPr>
          <w:rFonts w:ascii="Montserrat" w:eastAsia="Montserrat" w:hAnsi="Montserrat" w:cs="Montserrat"/>
        </w:rPr>
        <w:t>35</w:t>
      </w:r>
      <w:r w:rsidRPr="00D469A9">
        <w:rPr>
          <w:rFonts w:ascii="Montserrat" w:eastAsia="Montserrat" w:hAnsi="Montserrat" w:cs="Montserrat"/>
        </w:rPr>
        <w:t>)</w:t>
      </w:r>
      <w:bookmarkEnd w:id="0"/>
    </w:p>
    <w:p w14:paraId="485F2D3D" w14:textId="789AB429" w:rsidR="00D469A9" w:rsidRPr="00D469A9" w:rsidRDefault="00D469A9" w:rsidP="00D469A9">
      <w:pPr>
        <w:spacing w:after="0" w:line="240" w:lineRule="auto"/>
        <w:ind w:left="357"/>
        <w:jc w:val="both"/>
        <w:rPr>
          <w:rFonts w:ascii="Montserrat" w:eastAsia="Montserrat" w:hAnsi="Montserrat" w:cs="Montserrat"/>
        </w:rPr>
      </w:pPr>
      <w:hyperlink r:id="rId8" w:history="1">
        <w:r w:rsidRPr="002803B8">
          <w:rPr>
            <w:rStyle w:val="Hipervnculo"/>
            <w:rFonts w:ascii="Montserrat" w:eastAsia="Montserrat" w:hAnsi="Montserrat" w:cs="Montserrat"/>
          </w:rPr>
          <w:t>https://youtu.be/qtdvpQvlcxM</w:t>
        </w:r>
      </w:hyperlink>
      <w:r>
        <w:rPr>
          <w:rFonts w:ascii="Montserrat" w:eastAsia="Montserrat" w:hAnsi="Montserrat" w:cs="Montserrat"/>
        </w:rPr>
        <w:t xml:space="preserve"> </w:t>
      </w:r>
    </w:p>
    <w:bookmarkEnd w:id="1"/>
    <w:p w14:paraId="35871152" w14:textId="77777777" w:rsidR="00D04CCE" w:rsidRDefault="00D04CCE" w:rsidP="0091184F">
      <w:pPr>
        <w:spacing w:after="0" w:line="240" w:lineRule="auto"/>
        <w:jc w:val="both"/>
      </w:pPr>
    </w:p>
    <w:p w14:paraId="00CD2EAD" w14:textId="77777777" w:rsidR="00D469A9" w:rsidRDefault="00D469A9" w:rsidP="0091184F">
      <w:pPr>
        <w:spacing w:after="0" w:line="240" w:lineRule="auto"/>
        <w:jc w:val="both"/>
      </w:pPr>
    </w:p>
    <w:p w14:paraId="6F44746B" w14:textId="17459F60" w:rsidR="0091184F" w:rsidRDefault="0091184F" w:rsidP="0091184F">
      <w:pPr>
        <w:spacing w:after="0" w:line="240" w:lineRule="auto"/>
        <w:jc w:val="both"/>
        <w:rPr>
          <w:rFonts w:ascii="Montserrat" w:eastAsia="Arial" w:hAnsi="Montserrat" w:cs="Arial"/>
        </w:rPr>
      </w:pPr>
      <w:r w:rsidRPr="0091184F">
        <w:rPr>
          <w:rFonts w:ascii="Montserrat" w:eastAsia="Arial" w:hAnsi="Montserrat" w:cs="Arial"/>
        </w:rPr>
        <w:t xml:space="preserve">Según lo expuesto en el video por Jorge Jiménez, </w:t>
      </w:r>
      <w:r>
        <w:rPr>
          <w:rFonts w:ascii="Montserrat" w:eastAsia="Arial" w:hAnsi="Montserrat" w:cs="Arial"/>
        </w:rPr>
        <w:t>se puede</w:t>
      </w:r>
      <w:r w:rsidRPr="0091184F">
        <w:rPr>
          <w:rFonts w:ascii="Montserrat" w:eastAsia="Arial" w:hAnsi="Montserrat" w:cs="Arial"/>
        </w:rPr>
        <w:t xml:space="preserve"> definir al </w:t>
      </w:r>
      <w:r w:rsidR="00D04CCE" w:rsidRPr="0091184F">
        <w:rPr>
          <w:rFonts w:ascii="Montserrat" w:eastAsia="Arial" w:hAnsi="Montserrat" w:cs="Arial"/>
        </w:rPr>
        <w:t>poder o los poderes públicos</w:t>
      </w:r>
      <w:r w:rsidRPr="0091184F">
        <w:rPr>
          <w:rFonts w:ascii="Montserrat" w:eastAsia="Arial" w:hAnsi="Montserrat" w:cs="Arial"/>
        </w:rPr>
        <w:t xml:space="preserve"> como un conjunto de órganos e instituciones del Estado, que se agrupan en torno a tres diferentes poderes: Poder legislativo, ejecutivo y judicial.</w:t>
      </w:r>
    </w:p>
    <w:p w14:paraId="7CE2ACAC" w14:textId="77777777" w:rsidR="0091184F" w:rsidRPr="0091184F" w:rsidRDefault="0091184F" w:rsidP="009118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00FF3A7" w14:textId="0DD4CC45" w:rsidR="0091184F" w:rsidRPr="0091184F" w:rsidRDefault="0091184F" w:rsidP="0091184F">
      <w:pPr>
        <w:spacing w:after="0" w:line="240" w:lineRule="auto"/>
        <w:jc w:val="both"/>
        <w:rPr>
          <w:rFonts w:ascii="Montserrat" w:eastAsia="Arial" w:hAnsi="Montserrat" w:cs="Arial"/>
        </w:rPr>
      </w:pPr>
      <w:r w:rsidRPr="0091184F">
        <w:rPr>
          <w:rFonts w:ascii="Montserrat" w:eastAsia="Arial" w:hAnsi="Montserrat" w:cs="Arial"/>
        </w:rPr>
        <w:t>Con la organización del gobierno en tres poderes se busca la distribución del poder político. Cada uno requiere actuar con autonomía y debe haber un equilibrio entre ellos.</w:t>
      </w:r>
    </w:p>
    <w:p w14:paraId="6F032AF3" w14:textId="77777777" w:rsidR="0091184F" w:rsidRPr="0091184F" w:rsidRDefault="0091184F" w:rsidP="009118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93B1F3" w14:textId="1C085870" w:rsidR="0091184F" w:rsidRPr="0091184F" w:rsidRDefault="0091184F" w:rsidP="0091184F">
      <w:pPr>
        <w:spacing w:after="0" w:line="240" w:lineRule="auto"/>
        <w:jc w:val="both"/>
        <w:rPr>
          <w:rFonts w:ascii="Montserrat" w:eastAsia="Arial" w:hAnsi="Montserrat" w:cs="Arial"/>
        </w:rPr>
      </w:pPr>
      <w:r w:rsidRPr="0091184F">
        <w:rPr>
          <w:rFonts w:ascii="Montserrat" w:eastAsia="Arial" w:hAnsi="Montserrat" w:cs="Arial"/>
        </w:rPr>
        <w:t>Para que</w:t>
      </w:r>
      <w:r w:rsidR="0035261E">
        <w:rPr>
          <w:rFonts w:ascii="Montserrat" w:eastAsia="Arial" w:hAnsi="Montserrat" w:cs="Arial"/>
        </w:rPr>
        <w:t xml:space="preserve"> te</w:t>
      </w:r>
      <w:r w:rsidRPr="0091184F">
        <w:rPr>
          <w:rFonts w:ascii="Montserrat" w:eastAsia="Arial" w:hAnsi="Montserrat" w:cs="Arial"/>
        </w:rPr>
        <w:t xml:space="preserve"> quede más claro </w:t>
      </w:r>
      <w:r w:rsidR="0035261E">
        <w:rPr>
          <w:rFonts w:ascii="Montserrat" w:eastAsia="Arial" w:hAnsi="Montserrat" w:cs="Arial"/>
        </w:rPr>
        <w:t>considera</w:t>
      </w:r>
      <w:r w:rsidRPr="0091184F">
        <w:rPr>
          <w:rFonts w:ascii="Montserrat" w:eastAsia="Arial" w:hAnsi="Montserrat" w:cs="Arial"/>
        </w:rPr>
        <w:t xml:space="preserve"> el siguiente esquema sobre la división del poder público.</w:t>
      </w:r>
    </w:p>
    <w:p w14:paraId="281E92EB" w14:textId="77777777" w:rsidR="0091184F" w:rsidRPr="0091184F" w:rsidRDefault="0091184F" w:rsidP="009118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E02B12D" w14:textId="765493D1" w:rsidR="0035261E" w:rsidRDefault="0035261E" w:rsidP="0035261E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35261E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25B7AD24" wp14:editId="3DAB25AD">
            <wp:extent cx="5876925" cy="4229100"/>
            <wp:effectExtent l="0" t="0" r="9525" b="0"/>
            <wp:docPr id="94" name="Google Shape;94;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Google Shape;94;p2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883829" cy="42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5105" w14:textId="77777777" w:rsidR="0035261E" w:rsidRDefault="0035261E" w:rsidP="0091184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CDF572" w14:textId="7DB303EC" w:rsidR="0035261E" w:rsidRDefault="0035261E" w:rsidP="0035261E">
      <w:pPr>
        <w:spacing w:after="0" w:line="240" w:lineRule="auto"/>
        <w:jc w:val="both"/>
        <w:rPr>
          <w:rFonts w:ascii="Montserrat" w:eastAsia="Arial" w:hAnsi="Montserrat" w:cs="Arial"/>
        </w:rPr>
      </w:pPr>
      <w:r w:rsidRPr="0035261E">
        <w:rPr>
          <w:rFonts w:ascii="Montserrat" w:eastAsia="Arial" w:hAnsi="Montserrat" w:cs="Arial"/>
        </w:rPr>
        <w:t xml:space="preserve">Como </w:t>
      </w:r>
      <w:r>
        <w:rPr>
          <w:rFonts w:ascii="Montserrat" w:eastAsia="Arial" w:hAnsi="Montserrat" w:cs="Arial"/>
        </w:rPr>
        <w:t>se ha</w:t>
      </w:r>
      <w:r w:rsidRPr="0035261E">
        <w:rPr>
          <w:rFonts w:ascii="Montserrat" w:eastAsia="Arial" w:hAnsi="Montserrat" w:cs="Arial"/>
        </w:rPr>
        <w:t xml:space="preserve"> mencionado, la organización del gobierno democrático se divide en tres poderes:</w:t>
      </w:r>
    </w:p>
    <w:p w14:paraId="0A24B5C1" w14:textId="77777777" w:rsidR="0035261E" w:rsidRPr="0035261E" w:rsidRDefault="0035261E" w:rsidP="0035261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A4DF952" w14:textId="57AA6846" w:rsidR="0035261E" w:rsidRPr="0035261E" w:rsidRDefault="0035261E" w:rsidP="0035261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5261E">
        <w:rPr>
          <w:rFonts w:ascii="Montserrat" w:eastAsia="Arial" w:hAnsi="Montserrat" w:cs="Arial"/>
        </w:rPr>
        <w:t>Poder legislativo: Se encarga de elaborar nuevas leyes y modificar las ya existentes a fin de que éstas respondan a los retos sociales y las necesidades de la población.</w:t>
      </w:r>
    </w:p>
    <w:p w14:paraId="0C628FA4" w14:textId="77777777" w:rsidR="0035261E" w:rsidRPr="0035261E" w:rsidRDefault="0035261E" w:rsidP="0035261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0A9D68" w14:textId="1BB0E527" w:rsidR="0035261E" w:rsidRPr="00E9674B" w:rsidRDefault="0035261E" w:rsidP="0035261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5261E">
        <w:rPr>
          <w:rFonts w:ascii="Montserrat" w:eastAsia="Arial" w:hAnsi="Montserrat" w:cs="Arial"/>
        </w:rPr>
        <w:t>Poder ejecutivo: Le corresponde hacer cumplir las leyes mediante la creación de programas y acciones que se organizan en una política pública, es decir, la estrategia que sigue un gobierno para satisfacer las necesidades de una sociedad.</w:t>
      </w:r>
    </w:p>
    <w:p w14:paraId="7006A608" w14:textId="68456669" w:rsidR="0035261E" w:rsidRPr="0035261E" w:rsidRDefault="0035261E" w:rsidP="0035261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5261E">
        <w:rPr>
          <w:rFonts w:ascii="Montserrat" w:eastAsia="Arial" w:hAnsi="Montserrat" w:cs="Arial"/>
        </w:rPr>
        <w:t>Poder judicial: Vigila el cumplimiento de las leyes y la manera en que se aplica la justicia. Tiene la función de defender el orden que la Constitución establece para proteger los derechos humanos y gobernar.</w:t>
      </w:r>
    </w:p>
    <w:p w14:paraId="41D42974" w14:textId="77777777" w:rsidR="0035261E" w:rsidRDefault="0035261E" w:rsidP="0035261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3F4C9AF" w14:textId="70A0577E" w:rsidR="0035261E" w:rsidRDefault="0035261E" w:rsidP="0035261E">
      <w:pPr>
        <w:spacing w:after="0" w:line="240" w:lineRule="auto"/>
        <w:jc w:val="both"/>
        <w:rPr>
          <w:rFonts w:ascii="Montserrat" w:eastAsia="Arial" w:hAnsi="Montserrat" w:cs="Arial"/>
        </w:rPr>
      </w:pPr>
      <w:r w:rsidRPr="0035261E">
        <w:rPr>
          <w:rFonts w:ascii="Montserrat" w:eastAsia="Arial" w:hAnsi="Montserrat" w:cs="Arial"/>
        </w:rPr>
        <w:t>Asimismo, las autoridades que integran cada uno de los tres niveles de gobierno (legislativo, ejecutivo y judicial) se organizan de la siguiente manera:</w:t>
      </w:r>
    </w:p>
    <w:p w14:paraId="52497495" w14:textId="77777777" w:rsidR="009C2F92" w:rsidRDefault="009C2F92" w:rsidP="0035261E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0" w:type="auto"/>
        <w:tblBorders>
          <w:top w:val="double" w:sz="4" w:space="0" w:color="0040C0"/>
          <w:left w:val="double" w:sz="4" w:space="0" w:color="0040C0"/>
          <w:bottom w:val="double" w:sz="4" w:space="0" w:color="0040C0"/>
          <w:right w:val="double" w:sz="4" w:space="0" w:color="0040C0"/>
          <w:insideH w:val="double" w:sz="4" w:space="0" w:color="0040C0"/>
          <w:insideV w:val="double" w:sz="4" w:space="0" w:color="0040C0"/>
        </w:tblBorders>
        <w:tblLook w:val="04A0" w:firstRow="1" w:lastRow="0" w:firstColumn="1" w:lastColumn="0" w:noHBand="0" w:noVBand="1"/>
      </w:tblPr>
      <w:tblGrid>
        <w:gridCol w:w="3124"/>
        <w:gridCol w:w="3125"/>
        <w:gridCol w:w="3125"/>
      </w:tblGrid>
      <w:tr w:rsidR="0035261E" w14:paraId="6C2F86D0" w14:textId="77777777" w:rsidTr="00CD38F2">
        <w:tc>
          <w:tcPr>
            <w:tcW w:w="3124" w:type="dxa"/>
            <w:shd w:val="clear" w:color="auto" w:fill="222A35" w:themeFill="text2" w:themeFillShade="80"/>
          </w:tcPr>
          <w:p w14:paraId="62A8EB9E" w14:textId="1CA7B2EA" w:rsidR="0035261E" w:rsidRDefault="0035261E" w:rsidP="00592782">
            <w:pPr>
              <w:jc w:val="center"/>
              <w:rPr>
                <w:rFonts w:ascii="Montserrat" w:eastAsia="Arial" w:hAnsi="Montserrat" w:cs="Arial"/>
              </w:rPr>
            </w:pPr>
            <w:r w:rsidRPr="0035261E">
              <w:rPr>
                <w:rFonts w:ascii="Montserrat" w:eastAsia="Arial" w:hAnsi="Montserrat" w:cs="Arial"/>
              </w:rPr>
              <w:t>A nivel federal:</w:t>
            </w:r>
          </w:p>
        </w:tc>
        <w:tc>
          <w:tcPr>
            <w:tcW w:w="3125" w:type="dxa"/>
            <w:shd w:val="clear" w:color="auto" w:fill="222A35" w:themeFill="text2" w:themeFillShade="80"/>
          </w:tcPr>
          <w:p w14:paraId="187753ED" w14:textId="77777777" w:rsidR="0035261E" w:rsidRDefault="0035261E" w:rsidP="00592782">
            <w:pPr>
              <w:jc w:val="center"/>
              <w:rPr>
                <w:rFonts w:ascii="Montserrat" w:eastAsia="Arial" w:hAnsi="Montserrat" w:cs="Arial"/>
              </w:rPr>
            </w:pPr>
            <w:r w:rsidRPr="0035261E">
              <w:rPr>
                <w:rFonts w:ascii="Montserrat" w:eastAsia="Arial" w:hAnsi="Montserrat" w:cs="Arial"/>
              </w:rPr>
              <w:t>A nivel estatal:</w:t>
            </w:r>
          </w:p>
          <w:p w14:paraId="0563E844" w14:textId="4E61C960" w:rsidR="00C8751A" w:rsidRDefault="00C8751A" w:rsidP="00592782">
            <w:pPr>
              <w:jc w:val="center"/>
              <w:rPr>
                <w:rFonts w:ascii="Montserrat" w:eastAsia="Arial" w:hAnsi="Montserrat" w:cs="Arial"/>
              </w:rPr>
            </w:pPr>
          </w:p>
        </w:tc>
        <w:tc>
          <w:tcPr>
            <w:tcW w:w="3125" w:type="dxa"/>
            <w:shd w:val="clear" w:color="auto" w:fill="222A35" w:themeFill="text2" w:themeFillShade="80"/>
          </w:tcPr>
          <w:p w14:paraId="64D22057" w14:textId="2DEE64FF" w:rsidR="0035261E" w:rsidRDefault="0035261E" w:rsidP="00592782">
            <w:pPr>
              <w:jc w:val="center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 xml:space="preserve">A </w:t>
            </w:r>
            <w:r w:rsidRPr="0035261E">
              <w:rPr>
                <w:rFonts w:ascii="Montserrat" w:eastAsia="Arial" w:hAnsi="Montserrat" w:cs="Arial"/>
              </w:rPr>
              <w:t>nivel municipal:</w:t>
            </w:r>
          </w:p>
        </w:tc>
      </w:tr>
      <w:tr w:rsidR="00CD38F2" w14:paraId="25FA4FED" w14:textId="77777777" w:rsidTr="005F6E21">
        <w:tc>
          <w:tcPr>
            <w:tcW w:w="9374" w:type="dxa"/>
            <w:gridSpan w:val="3"/>
            <w:shd w:val="clear" w:color="auto" w:fill="222A35" w:themeFill="text2" w:themeFillShade="80"/>
          </w:tcPr>
          <w:p w14:paraId="758DD40B" w14:textId="77777777" w:rsidR="00CD38F2" w:rsidRDefault="00CD38F2" w:rsidP="00CD38F2">
            <w:pPr>
              <w:tabs>
                <w:tab w:val="left" w:pos="823"/>
              </w:tabs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Se integran por:</w:t>
            </w:r>
          </w:p>
          <w:p w14:paraId="7D00E266" w14:textId="2967289D" w:rsidR="003A69C3" w:rsidRDefault="003A69C3" w:rsidP="00CD38F2">
            <w:pPr>
              <w:tabs>
                <w:tab w:val="left" w:pos="823"/>
              </w:tabs>
              <w:rPr>
                <w:rFonts w:ascii="Montserrat" w:eastAsia="Arial" w:hAnsi="Montserrat" w:cs="Arial"/>
              </w:rPr>
            </w:pPr>
          </w:p>
        </w:tc>
      </w:tr>
      <w:tr w:rsidR="0035261E" w14:paraId="00D0A223" w14:textId="77777777" w:rsidTr="00CD38F2">
        <w:trPr>
          <w:trHeight w:val="3974"/>
        </w:trPr>
        <w:tc>
          <w:tcPr>
            <w:tcW w:w="3124" w:type="dxa"/>
            <w:shd w:val="clear" w:color="auto" w:fill="D5DCE4" w:themeFill="text2" w:themeFillTint="33"/>
          </w:tcPr>
          <w:p w14:paraId="664C6080" w14:textId="6EFDEA10" w:rsidR="0035261E" w:rsidRPr="0035261E" w:rsidRDefault="00CD38F2" w:rsidP="002078D5">
            <w:pPr>
              <w:pStyle w:val="Prrafodelista"/>
              <w:numPr>
                <w:ilvl w:val="0"/>
                <w:numId w:val="19"/>
              </w:numPr>
              <w:ind w:left="312" w:hanging="301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L</w:t>
            </w:r>
            <w:r w:rsidR="0035261E" w:rsidRPr="0035261E">
              <w:rPr>
                <w:rFonts w:ascii="Montserrat" w:eastAsia="Arial" w:hAnsi="Montserrat" w:cs="Arial"/>
              </w:rPr>
              <w:t>as diputadas, diputados y las y los senadores.</w:t>
            </w:r>
          </w:p>
          <w:p w14:paraId="794111C8" w14:textId="77777777" w:rsidR="0035261E" w:rsidRDefault="0035261E" w:rsidP="002078D5">
            <w:pPr>
              <w:ind w:left="312" w:hanging="301"/>
              <w:rPr>
                <w:rFonts w:ascii="Montserrat" w:eastAsia="Arial" w:hAnsi="Montserrat" w:cs="Arial"/>
              </w:rPr>
            </w:pPr>
          </w:p>
          <w:p w14:paraId="1B1EEC76" w14:textId="1A9FA31B" w:rsidR="0035261E" w:rsidRPr="0035261E" w:rsidRDefault="0035261E" w:rsidP="002078D5">
            <w:pPr>
              <w:pStyle w:val="Prrafodelista"/>
              <w:numPr>
                <w:ilvl w:val="0"/>
                <w:numId w:val="19"/>
              </w:numPr>
              <w:ind w:left="312" w:hanging="301"/>
              <w:rPr>
                <w:rFonts w:ascii="Montserrat" w:eastAsia="Arial" w:hAnsi="Montserrat" w:cs="Arial"/>
              </w:rPr>
            </w:pPr>
            <w:r w:rsidRPr="0035261E">
              <w:rPr>
                <w:rFonts w:ascii="Montserrat" w:eastAsia="Arial" w:hAnsi="Montserrat" w:cs="Arial"/>
              </w:rPr>
              <w:t xml:space="preserve">El </w:t>
            </w:r>
            <w:proofErr w:type="gramStart"/>
            <w:r w:rsidRPr="0035261E">
              <w:rPr>
                <w:rFonts w:ascii="Montserrat" w:eastAsia="Arial" w:hAnsi="Montserrat" w:cs="Arial"/>
              </w:rPr>
              <w:t>Presidente</w:t>
            </w:r>
            <w:proofErr w:type="gramEnd"/>
            <w:r w:rsidRPr="0035261E">
              <w:rPr>
                <w:rFonts w:ascii="Montserrat" w:eastAsia="Arial" w:hAnsi="Montserrat" w:cs="Arial"/>
              </w:rPr>
              <w:t xml:space="preserve"> de la República.</w:t>
            </w:r>
          </w:p>
          <w:p w14:paraId="44129F23" w14:textId="77777777" w:rsidR="0035261E" w:rsidRDefault="0035261E" w:rsidP="002078D5">
            <w:pPr>
              <w:ind w:left="312" w:hanging="301"/>
              <w:rPr>
                <w:rFonts w:ascii="Montserrat" w:eastAsia="Arial" w:hAnsi="Montserrat" w:cs="Arial"/>
              </w:rPr>
            </w:pPr>
          </w:p>
          <w:p w14:paraId="0C623C2B" w14:textId="092E9738" w:rsidR="0035261E" w:rsidRPr="0035261E" w:rsidRDefault="00CD38F2" w:rsidP="002078D5">
            <w:pPr>
              <w:pStyle w:val="Prrafodelista"/>
              <w:numPr>
                <w:ilvl w:val="0"/>
                <w:numId w:val="19"/>
              </w:numPr>
              <w:ind w:left="312" w:hanging="301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L</w:t>
            </w:r>
            <w:r w:rsidR="0035261E" w:rsidRPr="0035261E">
              <w:rPr>
                <w:rFonts w:ascii="Montserrat" w:eastAsia="Arial" w:hAnsi="Montserrat" w:cs="Arial"/>
              </w:rPr>
              <w:t>as magistradas y magistrados de la Suprema Corte de Justicia de la Nación.</w:t>
            </w:r>
          </w:p>
          <w:p w14:paraId="7653D843" w14:textId="77777777" w:rsidR="0035261E" w:rsidRDefault="0035261E" w:rsidP="00592782">
            <w:pPr>
              <w:rPr>
                <w:rFonts w:ascii="Montserrat" w:eastAsia="Arial" w:hAnsi="Montserrat" w:cs="Arial"/>
              </w:rPr>
            </w:pPr>
          </w:p>
        </w:tc>
        <w:tc>
          <w:tcPr>
            <w:tcW w:w="3125" w:type="dxa"/>
            <w:shd w:val="clear" w:color="auto" w:fill="ACB9CA" w:themeFill="text2" w:themeFillTint="66"/>
          </w:tcPr>
          <w:p w14:paraId="6A2C223A" w14:textId="3A8FBEB8" w:rsidR="0035261E" w:rsidRPr="0035261E" w:rsidRDefault="00CD38F2" w:rsidP="002078D5">
            <w:pPr>
              <w:pStyle w:val="Prrafodelista"/>
              <w:numPr>
                <w:ilvl w:val="0"/>
                <w:numId w:val="19"/>
              </w:numPr>
              <w:ind w:left="306" w:hanging="299"/>
              <w:rPr>
                <w:rFonts w:ascii="Montserrat" w:eastAsia="Arial" w:hAnsi="Montserrat" w:cs="Arial"/>
              </w:rPr>
            </w:pPr>
            <w:proofErr w:type="gramStart"/>
            <w:r>
              <w:rPr>
                <w:rFonts w:ascii="Montserrat" w:eastAsia="Arial" w:hAnsi="Montserrat" w:cs="Arial"/>
              </w:rPr>
              <w:t>L</w:t>
            </w:r>
            <w:r w:rsidR="0035261E" w:rsidRPr="0035261E">
              <w:rPr>
                <w:rFonts w:ascii="Montserrat" w:eastAsia="Arial" w:hAnsi="Montserrat" w:cs="Arial"/>
              </w:rPr>
              <w:t>as diputadas y diputados</w:t>
            </w:r>
            <w:proofErr w:type="gramEnd"/>
            <w:r w:rsidR="0035261E" w:rsidRPr="0035261E">
              <w:rPr>
                <w:rFonts w:ascii="Montserrat" w:eastAsia="Arial" w:hAnsi="Montserrat" w:cs="Arial"/>
              </w:rPr>
              <w:t xml:space="preserve"> estatales.</w:t>
            </w:r>
          </w:p>
          <w:p w14:paraId="4E187079" w14:textId="77777777" w:rsidR="0035261E" w:rsidRDefault="0035261E" w:rsidP="002078D5">
            <w:pPr>
              <w:ind w:left="306" w:hanging="299"/>
              <w:rPr>
                <w:rFonts w:ascii="Montserrat" w:eastAsia="Arial" w:hAnsi="Montserrat" w:cs="Arial"/>
              </w:rPr>
            </w:pPr>
          </w:p>
          <w:p w14:paraId="3A29E848" w14:textId="4F5D6C81" w:rsidR="0035261E" w:rsidRPr="0035261E" w:rsidRDefault="0035261E" w:rsidP="002078D5">
            <w:pPr>
              <w:pStyle w:val="Prrafodelista"/>
              <w:numPr>
                <w:ilvl w:val="0"/>
                <w:numId w:val="19"/>
              </w:numPr>
              <w:ind w:left="306" w:hanging="299"/>
              <w:rPr>
                <w:rFonts w:ascii="Montserrat" w:eastAsia="Arial" w:hAnsi="Montserrat" w:cs="Arial"/>
              </w:rPr>
            </w:pPr>
            <w:r w:rsidRPr="0035261E">
              <w:rPr>
                <w:rFonts w:ascii="Montserrat" w:eastAsia="Arial" w:hAnsi="Montserrat" w:cs="Arial"/>
              </w:rPr>
              <w:t>La gobernadora o gobernador del estado.</w:t>
            </w:r>
          </w:p>
          <w:p w14:paraId="319C2C54" w14:textId="77777777" w:rsidR="0035261E" w:rsidRDefault="0035261E" w:rsidP="002078D5">
            <w:pPr>
              <w:ind w:left="306" w:hanging="299"/>
              <w:rPr>
                <w:rFonts w:ascii="Montserrat" w:eastAsia="Arial" w:hAnsi="Montserrat" w:cs="Arial"/>
              </w:rPr>
            </w:pPr>
          </w:p>
          <w:p w14:paraId="099C888A" w14:textId="1DDD50A2" w:rsidR="0035261E" w:rsidRPr="0035261E" w:rsidRDefault="00CD38F2" w:rsidP="002078D5">
            <w:pPr>
              <w:pStyle w:val="Prrafodelista"/>
              <w:numPr>
                <w:ilvl w:val="0"/>
                <w:numId w:val="19"/>
              </w:numPr>
              <w:ind w:left="306" w:hanging="299"/>
              <w:rPr>
                <w:rFonts w:ascii="Montserrat" w:eastAsia="Arial" w:hAnsi="Montserrat" w:cs="Arial"/>
              </w:rPr>
            </w:pPr>
            <w:proofErr w:type="gramStart"/>
            <w:r>
              <w:rPr>
                <w:rFonts w:ascii="Montserrat" w:eastAsia="Arial" w:hAnsi="Montserrat" w:cs="Arial"/>
              </w:rPr>
              <w:t>L</w:t>
            </w:r>
            <w:r w:rsidR="0035261E" w:rsidRPr="0035261E">
              <w:rPr>
                <w:rFonts w:ascii="Montserrat" w:eastAsia="Arial" w:hAnsi="Montserrat" w:cs="Arial"/>
              </w:rPr>
              <w:t>as juezas y jueces</w:t>
            </w:r>
            <w:proofErr w:type="gramEnd"/>
            <w:r w:rsidR="0035261E" w:rsidRPr="0035261E">
              <w:rPr>
                <w:rFonts w:ascii="Montserrat" w:eastAsia="Arial" w:hAnsi="Montserrat" w:cs="Arial"/>
              </w:rPr>
              <w:t xml:space="preserve"> del tribunal superior de justicia y juzgadores locales.</w:t>
            </w:r>
          </w:p>
        </w:tc>
        <w:tc>
          <w:tcPr>
            <w:tcW w:w="3125" w:type="dxa"/>
            <w:shd w:val="clear" w:color="auto" w:fill="AEAAAA" w:themeFill="background2" w:themeFillShade="BF"/>
          </w:tcPr>
          <w:p w14:paraId="5B906712" w14:textId="65CF882B" w:rsidR="0035261E" w:rsidRPr="0035261E" w:rsidRDefault="00CD38F2" w:rsidP="002078D5">
            <w:pPr>
              <w:pStyle w:val="Prrafodelista"/>
              <w:numPr>
                <w:ilvl w:val="0"/>
                <w:numId w:val="19"/>
              </w:numPr>
              <w:ind w:left="289" w:hanging="288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L</w:t>
            </w:r>
            <w:r w:rsidR="0035261E" w:rsidRPr="0035261E">
              <w:rPr>
                <w:rFonts w:ascii="Montserrat" w:eastAsia="Arial" w:hAnsi="Montserrat" w:cs="Arial"/>
              </w:rPr>
              <w:t>as y los regidores.</w:t>
            </w:r>
          </w:p>
          <w:p w14:paraId="75EFE99B" w14:textId="77777777" w:rsidR="0035261E" w:rsidRDefault="0035261E" w:rsidP="002078D5">
            <w:pPr>
              <w:ind w:left="289" w:hanging="288"/>
              <w:rPr>
                <w:rFonts w:ascii="Montserrat" w:eastAsia="Arial" w:hAnsi="Montserrat" w:cs="Arial"/>
              </w:rPr>
            </w:pPr>
          </w:p>
          <w:p w14:paraId="4DCF0C95" w14:textId="196FED51" w:rsidR="0035261E" w:rsidRPr="0035261E" w:rsidRDefault="0035261E" w:rsidP="002078D5">
            <w:pPr>
              <w:pStyle w:val="Prrafodelista"/>
              <w:numPr>
                <w:ilvl w:val="0"/>
                <w:numId w:val="19"/>
              </w:numPr>
              <w:ind w:left="289" w:hanging="288"/>
              <w:rPr>
                <w:rFonts w:ascii="Montserrat" w:eastAsia="Arial" w:hAnsi="Montserrat" w:cs="Arial"/>
              </w:rPr>
            </w:pPr>
            <w:r w:rsidRPr="0035261E">
              <w:rPr>
                <w:rFonts w:ascii="Montserrat" w:eastAsia="Arial" w:hAnsi="Montserrat" w:cs="Arial"/>
              </w:rPr>
              <w:t>La alcaldesa o alcalde, la presidenta o presidente municipal.</w:t>
            </w:r>
          </w:p>
          <w:p w14:paraId="6493B594" w14:textId="77777777" w:rsidR="0035261E" w:rsidRDefault="0035261E" w:rsidP="002078D5">
            <w:pPr>
              <w:ind w:left="289" w:hanging="288"/>
              <w:rPr>
                <w:rFonts w:ascii="Montserrat" w:eastAsia="Arial" w:hAnsi="Montserrat" w:cs="Arial"/>
              </w:rPr>
            </w:pPr>
          </w:p>
          <w:p w14:paraId="1B229150" w14:textId="0FE1CD75" w:rsidR="0035261E" w:rsidRPr="0035261E" w:rsidRDefault="0035261E" w:rsidP="002078D5">
            <w:pPr>
              <w:pStyle w:val="Prrafodelista"/>
              <w:numPr>
                <w:ilvl w:val="0"/>
                <w:numId w:val="19"/>
              </w:numPr>
              <w:ind w:left="289" w:hanging="288"/>
              <w:rPr>
                <w:rFonts w:ascii="Montserrat" w:eastAsia="Arial" w:hAnsi="Montserrat" w:cs="Arial"/>
              </w:rPr>
            </w:pPr>
            <w:r w:rsidRPr="0035261E">
              <w:rPr>
                <w:rFonts w:ascii="Montserrat" w:eastAsia="Arial" w:hAnsi="Montserrat" w:cs="Arial"/>
              </w:rPr>
              <w:t xml:space="preserve">Las y los síndicos, </w:t>
            </w:r>
            <w:proofErr w:type="gramStart"/>
            <w:r w:rsidRPr="0035261E">
              <w:rPr>
                <w:rFonts w:ascii="Montserrat" w:eastAsia="Arial" w:hAnsi="Montserrat" w:cs="Arial"/>
              </w:rPr>
              <w:t>juezas y jueces</w:t>
            </w:r>
            <w:proofErr w:type="gramEnd"/>
            <w:r w:rsidRPr="0035261E">
              <w:rPr>
                <w:rFonts w:ascii="Montserrat" w:eastAsia="Arial" w:hAnsi="Montserrat" w:cs="Arial"/>
              </w:rPr>
              <w:t xml:space="preserve"> de paz.</w:t>
            </w:r>
          </w:p>
          <w:p w14:paraId="182D7418" w14:textId="77777777" w:rsidR="0035261E" w:rsidRDefault="0035261E" w:rsidP="002078D5">
            <w:pPr>
              <w:ind w:hanging="288"/>
              <w:rPr>
                <w:rFonts w:ascii="Montserrat" w:eastAsia="Arial" w:hAnsi="Montserrat" w:cs="Arial"/>
              </w:rPr>
            </w:pPr>
          </w:p>
          <w:p w14:paraId="552ED5E5" w14:textId="77777777" w:rsidR="0035261E" w:rsidRDefault="0035261E" w:rsidP="00592782">
            <w:pPr>
              <w:rPr>
                <w:rFonts w:ascii="Montserrat" w:eastAsia="Arial" w:hAnsi="Montserrat" w:cs="Arial"/>
              </w:rPr>
            </w:pPr>
          </w:p>
        </w:tc>
      </w:tr>
    </w:tbl>
    <w:p w14:paraId="5D9A7353" w14:textId="09472394" w:rsidR="0035261E" w:rsidRDefault="0035261E" w:rsidP="00086B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BCCC03" w14:textId="76E50AEA" w:rsidR="00086B86" w:rsidRDefault="00086B86" w:rsidP="00086B8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6B86">
        <w:rPr>
          <w:rFonts w:ascii="Montserrat" w:eastAsia="Arial" w:hAnsi="Montserrat" w:cs="Arial"/>
        </w:rPr>
        <w:t xml:space="preserve">A las figuras antes mencionadas </w:t>
      </w:r>
      <w:r>
        <w:rPr>
          <w:rFonts w:ascii="Montserrat" w:eastAsia="Arial" w:hAnsi="Montserrat" w:cs="Arial"/>
        </w:rPr>
        <w:t>se les llama</w:t>
      </w:r>
      <w:r w:rsidRPr="00086B86">
        <w:rPr>
          <w:rFonts w:ascii="Montserrat" w:eastAsia="Arial" w:hAnsi="Montserrat" w:cs="Arial"/>
        </w:rPr>
        <w:t xml:space="preserve"> servidoras y servidores públicos. Como recordará</w:t>
      </w:r>
      <w:r w:rsidR="00BA2EA2">
        <w:rPr>
          <w:rFonts w:ascii="Montserrat" w:eastAsia="Arial" w:hAnsi="Montserrat" w:cs="Arial"/>
        </w:rPr>
        <w:t>s,</w:t>
      </w:r>
      <w:r w:rsidRPr="00086B86">
        <w:rPr>
          <w:rFonts w:ascii="Montserrat" w:eastAsia="Arial" w:hAnsi="Montserrat" w:cs="Arial"/>
        </w:rPr>
        <w:t xml:space="preserve"> una servidora o un servidor público es una persona que brinda un servicio de utilidad social. Las y los servidores públicos prestan servicios al Estado, a través de instituciones federales o estatales públicas. Por ejemplo:</w:t>
      </w:r>
    </w:p>
    <w:p w14:paraId="20809781" w14:textId="77777777" w:rsidR="00086B86" w:rsidRPr="00086B86" w:rsidRDefault="00086B86" w:rsidP="00086B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F323F91" w14:textId="0D0F3805" w:rsidR="00086B86" w:rsidRDefault="00086B86" w:rsidP="00086B8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6B86">
        <w:rPr>
          <w:rFonts w:ascii="Montserrat" w:eastAsia="Arial" w:hAnsi="Montserrat" w:cs="Arial"/>
        </w:rPr>
        <w:t>Los hospitales, las escuelas o las fuerzas de seguridad, que están encargadas de hacer llegar el servicio público a la comunidad. En otras palabras, buscan el bienestar y la creación de las condiciones para el ejercicio de derechos entre la población.</w:t>
      </w:r>
    </w:p>
    <w:p w14:paraId="1BE4C6F3" w14:textId="77777777" w:rsidR="00BA2EA2" w:rsidRPr="00086B86" w:rsidRDefault="00BA2EA2" w:rsidP="00086B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2C91E0" w14:textId="73FEA04D" w:rsidR="0035261E" w:rsidRDefault="00086B86" w:rsidP="00086B86">
      <w:pPr>
        <w:spacing w:after="0" w:line="240" w:lineRule="auto"/>
        <w:jc w:val="both"/>
        <w:rPr>
          <w:rFonts w:ascii="Montserrat" w:eastAsia="Arial" w:hAnsi="Montserrat" w:cs="Arial"/>
        </w:rPr>
      </w:pPr>
      <w:proofErr w:type="gramStart"/>
      <w:r w:rsidRPr="00086B86">
        <w:rPr>
          <w:rFonts w:ascii="Montserrat" w:eastAsia="Arial" w:hAnsi="Montserrat" w:cs="Arial"/>
        </w:rPr>
        <w:t>Pero</w:t>
      </w:r>
      <w:r w:rsidR="00BA2EA2">
        <w:rPr>
          <w:rFonts w:ascii="Montserrat" w:eastAsia="Arial" w:hAnsi="Montserrat" w:cs="Arial"/>
        </w:rPr>
        <w:t>,</w:t>
      </w:r>
      <w:proofErr w:type="gramEnd"/>
      <w:r w:rsidRPr="00086B86">
        <w:rPr>
          <w:rFonts w:ascii="Montserrat" w:eastAsia="Arial" w:hAnsi="Montserrat" w:cs="Arial"/>
        </w:rPr>
        <w:t xml:space="preserve"> ¿</w:t>
      </w:r>
      <w:r w:rsidR="00BA2EA2">
        <w:rPr>
          <w:rFonts w:ascii="Montserrat" w:eastAsia="Arial" w:hAnsi="Montserrat" w:cs="Arial"/>
        </w:rPr>
        <w:t>q</w:t>
      </w:r>
      <w:r w:rsidRPr="00086B86">
        <w:rPr>
          <w:rFonts w:ascii="Montserrat" w:eastAsia="Arial" w:hAnsi="Montserrat" w:cs="Arial"/>
        </w:rPr>
        <w:t>ué pasa cuando una servidora o servidor público no cumple con sus funciones?</w:t>
      </w:r>
    </w:p>
    <w:p w14:paraId="251EB2D9" w14:textId="25C00394" w:rsidR="0035261E" w:rsidRDefault="0035261E" w:rsidP="00086B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32792B" w14:textId="4A2D6D3C" w:rsidR="0035261E" w:rsidRDefault="00086B86" w:rsidP="00086B8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6B86">
        <w:rPr>
          <w:rFonts w:ascii="Montserrat" w:eastAsia="Arial" w:hAnsi="Montserrat" w:cs="Arial"/>
        </w:rPr>
        <w:t xml:space="preserve">El incumplimiento de los deberes por parte de una empleada o empleado </w:t>
      </w:r>
      <w:r w:rsidR="00D04CCE" w:rsidRPr="00086B86">
        <w:rPr>
          <w:rFonts w:ascii="Montserrat" w:eastAsia="Arial" w:hAnsi="Montserrat" w:cs="Arial"/>
        </w:rPr>
        <w:t>público</w:t>
      </w:r>
      <w:r w:rsidRPr="00086B86">
        <w:rPr>
          <w:rFonts w:ascii="Montserrat" w:eastAsia="Arial" w:hAnsi="Montserrat" w:cs="Arial"/>
        </w:rPr>
        <w:t xml:space="preserve"> implica sanciones, que consisten en: </w:t>
      </w:r>
      <w:r w:rsidR="00B846FA">
        <w:rPr>
          <w:rFonts w:ascii="Montserrat" w:eastAsia="Arial" w:hAnsi="Montserrat" w:cs="Arial"/>
        </w:rPr>
        <w:t>a</w:t>
      </w:r>
      <w:r w:rsidRPr="00086B86">
        <w:rPr>
          <w:rFonts w:ascii="Montserrat" w:eastAsia="Arial" w:hAnsi="Montserrat" w:cs="Arial"/>
        </w:rPr>
        <w:t>monestaciones, suspensión del empleo</w:t>
      </w:r>
      <w:r w:rsidR="00B846FA">
        <w:rPr>
          <w:rFonts w:ascii="Montserrat" w:eastAsia="Arial" w:hAnsi="Montserrat" w:cs="Arial"/>
        </w:rPr>
        <w:t>, suspensión del cargo o comisión, entre otras.</w:t>
      </w:r>
    </w:p>
    <w:p w14:paraId="551EF77E" w14:textId="77777777" w:rsidR="00B846FA" w:rsidRPr="0035261E" w:rsidRDefault="00B846FA" w:rsidP="00086B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03DD08" w14:textId="3E4D8652" w:rsidR="00086B86" w:rsidRDefault="00086B86" w:rsidP="00086B86">
      <w:pPr>
        <w:spacing w:after="0" w:line="240" w:lineRule="auto"/>
        <w:jc w:val="both"/>
        <w:rPr>
          <w:rFonts w:ascii="Montserrat" w:eastAsia="Arial" w:hAnsi="Montserrat" w:cs="Arial"/>
        </w:rPr>
      </w:pPr>
      <w:r w:rsidRPr="00086B86">
        <w:rPr>
          <w:rFonts w:ascii="Montserrat" w:eastAsia="Arial" w:hAnsi="Montserrat" w:cs="Arial"/>
        </w:rPr>
        <w:t>No está por demás recordar que los valores y principios que toda y todo servidor público deben observar en el desempeño de su empleo, cargo, comisión o función son los siguientes:</w:t>
      </w:r>
    </w:p>
    <w:p w14:paraId="3F26CBB6" w14:textId="77777777" w:rsidR="00C8751A" w:rsidRPr="00086B86" w:rsidRDefault="00C8751A" w:rsidP="00086B86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99905E" w14:textId="1732F3FF" w:rsidR="0035261E" w:rsidRDefault="003A69C3" w:rsidP="003A69C3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007D24E6" wp14:editId="77181F80">
            <wp:extent cx="1517320" cy="1784448"/>
            <wp:effectExtent l="133350" t="133350" r="140335" b="139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81" cy="17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00B0F0"/>
                      </a:glow>
                    </a:effectLst>
                  </pic:spPr>
                </pic:pic>
              </a:graphicData>
            </a:graphic>
          </wp:inline>
        </w:drawing>
      </w:r>
    </w:p>
    <w:p w14:paraId="347A740D" w14:textId="77777777" w:rsidR="0035261E" w:rsidRPr="00287EC8" w:rsidRDefault="0035261E" w:rsidP="0091184F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2A953A07" w14:textId="6D234B71" w:rsidR="00287EC8" w:rsidRDefault="00287EC8" w:rsidP="00287EC8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287EC8">
        <w:rPr>
          <w:rFonts w:ascii="Montserrat" w:hAnsi="Montserrat"/>
          <w:color w:val="000000"/>
        </w:rPr>
        <w:t>Mientras que los principios que deben guiar su actuar son los siguientes:</w:t>
      </w:r>
    </w:p>
    <w:p w14:paraId="7E122555" w14:textId="192F34AD" w:rsidR="00287EC8" w:rsidRDefault="00287EC8" w:rsidP="00287EC8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37EA85BF" w14:textId="6C53D930" w:rsidR="00287EC8" w:rsidRDefault="00287EC8" w:rsidP="00E9674B">
      <w:pPr>
        <w:spacing w:after="0" w:line="240" w:lineRule="auto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  <w:lang w:val="en-US"/>
        </w:rPr>
        <w:drawing>
          <wp:inline distT="0" distB="0" distL="0" distR="0" wp14:anchorId="3FACCA94" wp14:editId="23CC5F7B">
            <wp:extent cx="1999508" cy="3097876"/>
            <wp:effectExtent l="114300" t="114300" r="115570" b="1219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955" cy="312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0070C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14:paraId="64EEE194" w14:textId="44765D8D" w:rsidR="00287EC8" w:rsidRDefault="00287EC8" w:rsidP="001B6359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287EC8">
        <w:rPr>
          <w:rFonts w:ascii="Montserrat" w:hAnsi="Montserrat"/>
          <w:color w:val="000000"/>
        </w:rPr>
        <w:t xml:space="preserve">Ahora bien, para saber más sobre este tema y las leyes que regulan las responsabilidades de las y los servidores públicos, </w:t>
      </w:r>
      <w:r>
        <w:rPr>
          <w:rFonts w:ascii="Montserrat" w:hAnsi="Montserrat"/>
          <w:color w:val="000000"/>
        </w:rPr>
        <w:t>revisa</w:t>
      </w:r>
      <w:r w:rsidRPr="00287EC8">
        <w:rPr>
          <w:rFonts w:ascii="Montserrat" w:hAnsi="Montserrat"/>
          <w:color w:val="000000"/>
        </w:rPr>
        <w:t xml:space="preserve"> con mucha atención el siguiente vídeo, realizado por la alumna de secundaria María José.</w:t>
      </w:r>
    </w:p>
    <w:p w14:paraId="0BEFC9E9" w14:textId="77777777" w:rsidR="001B6359" w:rsidRPr="001B6359" w:rsidRDefault="001B6359" w:rsidP="001B6359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46233F17" w14:textId="369F3005" w:rsidR="001B6359" w:rsidRDefault="001B6359" w:rsidP="001B6359">
      <w:pPr>
        <w:pStyle w:val="Prrafodelista"/>
        <w:numPr>
          <w:ilvl w:val="0"/>
          <w:numId w:val="13"/>
        </w:numPr>
        <w:spacing w:after="0" w:line="240" w:lineRule="auto"/>
        <w:rPr>
          <w:rFonts w:ascii="Montserrat" w:eastAsia="Arial" w:hAnsi="Montserrat" w:cs="Arial"/>
          <w:b/>
          <w:bCs/>
          <w:color w:val="000000"/>
          <w:lang w:val="en-US"/>
        </w:rPr>
      </w:pPr>
      <w:r w:rsidRPr="001B6359">
        <w:rPr>
          <w:rFonts w:ascii="Montserrat" w:eastAsia="Arial" w:hAnsi="Montserrat" w:cs="Arial"/>
          <w:b/>
          <w:bCs/>
          <w:color w:val="000000"/>
          <w:lang w:val="en-US"/>
        </w:rPr>
        <w:t>FCYE1_B3_SEM33_PG2_VIDEO 2</w:t>
      </w:r>
      <w:r>
        <w:rPr>
          <w:rFonts w:ascii="Montserrat" w:eastAsia="Arial" w:hAnsi="Montserrat" w:cs="Arial"/>
          <w:b/>
          <w:bCs/>
          <w:color w:val="000000"/>
          <w:lang w:val="en-US"/>
        </w:rPr>
        <w:t>.</w:t>
      </w:r>
    </w:p>
    <w:p w14:paraId="69D12D6B" w14:textId="76B94E9C" w:rsidR="00D469A9" w:rsidRPr="00D469A9" w:rsidRDefault="00D469A9" w:rsidP="00D469A9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D469A9">
        <w:rPr>
          <w:rFonts w:ascii="Montserrat" w:eastAsia="Montserrat" w:hAnsi="Montserrat" w:cs="Montserrat"/>
        </w:rPr>
        <w:t xml:space="preserve">(del minuto </w:t>
      </w:r>
      <w:r>
        <w:rPr>
          <w:rFonts w:ascii="Montserrat" w:eastAsia="Montserrat" w:hAnsi="Montserrat" w:cs="Montserrat"/>
        </w:rPr>
        <w:t>14</w:t>
      </w:r>
      <w:r w:rsidRPr="00D469A9">
        <w:rPr>
          <w:rFonts w:ascii="Montserrat" w:eastAsia="Montserrat" w:hAnsi="Montserrat" w:cs="Montserrat"/>
        </w:rPr>
        <w:t>:</w:t>
      </w:r>
      <w:r>
        <w:rPr>
          <w:rFonts w:ascii="Montserrat" w:eastAsia="Montserrat" w:hAnsi="Montserrat" w:cs="Montserrat"/>
        </w:rPr>
        <w:t>04</w:t>
      </w:r>
      <w:r w:rsidRPr="00D469A9">
        <w:rPr>
          <w:rFonts w:ascii="Montserrat" w:eastAsia="Montserrat" w:hAnsi="Montserrat" w:cs="Montserrat"/>
        </w:rPr>
        <w:t xml:space="preserve"> al minuto </w:t>
      </w:r>
      <w:r>
        <w:rPr>
          <w:rFonts w:ascii="Montserrat" w:eastAsia="Montserrat" w:hAnsi="Montserrat" w:cs="Montserrat"/>
        </w:rPr>
        <w:t>15</w:t>
      </w:r>
      <w:r w:rsidRPr="00D469A9">
        <w:rPr>
          <w:rFonts w:ascii="Montserrat" w:eastAsia="Montserrat" w:hAnsi="Montserrat" w:cs="Montserrat"/>
        </w:rPr>
        <w:t>:</w:t>
      </w:r>
      <w:r>
        <w:rPr>
          <w:rFonts w:ascii="Montserrat" w:eastAsia="Montserrat" w:hAnsi="Montserrat" w:cs="Montserrat"/>
        </w:rPr>
        <w:t>1</w:t>
      </w:r>
      <w:r w:rsidRPr="00D469A9">
        <w:rPr>
          <w:rFonts w:ascii="Montserrat" w:eastAsia="Montserrat" w:hAnsi="Montserrat" w:cs="Montserrat"/>
        </w:rPr>
        <w:t>5)</w:t>
      </w:r>
    </w:p>
    <w:p w14:paraId="4BA31D8E" w14:textId="2E6E904C" w:rsidR="00D04CCE" w:rsidRDefault="00D469A9" w:rsidP="00D469A9">
      <w:pPr>
        <w:pStyle w:val="Prrafodelista"/>
        <w:spacing w:after="0" w:line="240" w:lineRule="auto"/>
        <w:jc w:val="both"/>
      </w:pPr>
      <w:hyperlink r:id="rId12" w:history="1">
        <w:r w:rsidRPr="002803B8">
          <w:rPr>
            <w:rStyle w:val="Hipervnculo"/>
            <w:rFonts w:ascii="Montserrat" w:eastAsia="Montserrat" w:hAnsi="Montserrat" w:cs="Montserrat"/>
          </w:rPr>
          <w:t>https://youtu.be/qtdvpQvlcxM</w:t>
        </w:r>
      </w:hyperlink>
    </w:p>
    <w:p w14:paraId="7D4DC1F3" w14:textId="77777777" w:rsidR="00D04CCE" w:rsidRDefault="00D04CCE" w:rsidP="001B6359">
      <w:pPr>
        <w:spacing w:after="0" w:line="240" w:lineRule="auto"/>
        <w:jc w:val="both"/>
      </w:pPr>
    </w:p>
    <w:p w14:paraId="709BD346" w14:textId="6C43C351" w:rsidR="001B6359" w:rsidRPr="001B6359" w:rsidRDefault="001B6359" w:rsidP="001B6359">
      <w:pPr>
        <w:spacing w:after="0" w:line="24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 xml:space="preserve">Como viste, </w:t>
      </w:r>
      <w:r w:rsidRPr="001B6359">
        <w:rPr>
          <w:rFonts w:ascii="Montserrat" w:hAnsi="Montserrat"/>
          <w:color w:val="000000"/>
        </w:rPr>
        <w:t>María ha señalado un punto muy importante, y es que una servidora o servidor público es aquella persona que se encarga de realizar una tarea con el fin de generar un bienestar para la sociedad.</w:t>
      </w:r>
    </w:p>
    <w:p w14:paraId="25051127" w14:textId="77777777" w:rsidR="001B6359" w:rsidRPr="001B6359" w:rsidRDefault="001B6359" w:rsidP="001B6359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32473E5E" w14:textId="138471B1" w:rsidR="001B6359" w:rsidRPr="001B6359" w:rsidRDefault="001B6359" w:rsidP="001B6359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1B6359">
        <w:rPr>
          <w:rFonts w:ascii="Montserrat" w:hAnsi="Montserrat"/>
          <w:color w:val="000000"/>
        </w:rPr>
        <w:t>Así es, uno de los rasgos que debe sobresalir en una servidora o servidor público es proceder con ética, ya que las consecuencias de sus acciones suelen llegar a un conjunto mayor de la sociedad.</w:t>
      </w:r>
    </w:p>
    <w:p w14:paraId="723077EF" w14:textId="77777777" w:rsidR="001B6359" w:rsidRPr="001B6359" w:rsidRDefault="001B6359" w:rsidP="001B6359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70E6BAAC" w14:textId="1CB84A85" w:rsidR="001B6359" w:rsidRDefault="001B6359" w:rsidP="001B6359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1B6359">
        <w:rPr>
          <w:rFonts w:ascii="Montserrat" w:hAnsi="Montserrat"/>
          <w:color w:val="000000"/>
        </w:rPr>
        <w:t xml:space="preserve">Para poner en práctica los conocimientos adquiridos hasta ahora sobre los poderes legislativo, ejecutivo y judicial, y las servidoras y servidores públicos que los conforman, </w:t>
      </w:r>
      <w:r>
        <w:rPr>
          <w:rFonts w:ascii="Montserrat" w:hAnsi="Montserrat"/>
          <w:color w:val="000000"/>
        </w:rPr>
        <w:t xml:space="preserve">se realizará </w:t>
      </w:r>
      <w:r w:rsidRPr="001B6359">
        <w:rPr>
          <w:rFonts w:ascii="Montserrat" w:hAnsi="Montserrat"/>
          <w:color w:val="000000"/>
        </w:rPr>
        <w:t>el siguiente ejercicio.</w:t>
      </w:r>
    </w:p>
    <w:p w14:paraId="650F898F" w14:textId="77777777" w:rsidR="001B6359" w:rsidRPr="001B6359" w:rsidRDefault="001B6359" w:rsidP="001B6359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65F76E8A" w14:textId="388D1F4D" w:rsidR="001B6359" w:rsidRPr="001B6359" w:rsidRDefault="001B6359" w:rsidP="00F3737F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1B6359">
        <w:rPr>
          <w:rFonts w:ascii="Montserrat" w:hAnsi="Montserrat"/>
          <w:color w:val="000000"/>
        </w:rPr>
        <w:t xml:space="preserve">Desde casa </w:t>
      </w:r>
      <w:r>
        <w:rPr>
          <w:rFonts w:ascii="Montserrat" w:hAnsi="Montserrat"/>
          <w:color w:val="000000"/>
        </w:rPr>
        <w:t>observa</w:t>
      </w:r>
      <w:r w:rsidRPr="001B6359">
        <w:rPr>
          <w:rFonts w:ascii="Montserrat" w:hAnsi="Montserrat"/>
          <w:color w:val="000000"/>
        </w:rPr>
        <w:t xml:space="preserve"> con mucha atención las indicaciones.</w:t>
      </w:r>
      <w:r>
        <w:rPr>
          <w:rFonts w:ascii="Montserrat" w:hAnsi="Montserrat"/>
          <w:color w:val="000000"/>
        </w:rPr>
        <w:t xml:space="preserve"> </w:t>
      </w:r>
      <w:r w:rsidRPr="001B6359">
        <w:rPr>
          <w:rFonts w:ascii="Montserrat" w:hAnsi="Montserrat"/>
          <w:color w:val="000000"/>
        </w:rPr>
        <w:t>El ejercicio consiste en relacionar las columnas sobre las funciones de los poderes del gobierno para la satisfacción de las necesidades de la población.</w:t>
      </w:r>
    </w:p>
    <w:p w14:paraId="60589A85" w14:textId="77777777" w:rsidR="001B6359" w:rsidRPr="001B6359" w:rsidRDefault="001B6359" w:rsidP="00F3737F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38640EBB" w14:textId="2C7ED262" w:rsidR="001B6359" w:rsidRDefault="001B6359" w:rsidP="00F3737F">
      <w:pPr>
        <w:spacing w:after="0" w:line="240" w:lineRule="auto"/>
        <w:rPr>
          <w:rFonts w:ascii="Montserrat" w:hAnsi="Montserrat"/>
          <w:color w:val="000000"/>
        </w:rPr>
      </w:pPr>
      <w:r w:rsidRPr="001B6359">
        <w:rPr>
          <w:rFonts w:ascii="Montserrat" w:hAnsi="Montserrat"/>
          <w:color w:val="000000"/>
        </w:rPr>
        <w:t>A continuación</w:t>
      </w:r>
      <w:r>
        <w:rPr>
          <w:rFonts w:ascii="Montserrat" w:hAnsi="Montserrat"/>
          <w:color w:val="000000"/>
        </w:rPr>
        <w:t>,</w:t>
      </w:r>
      <w:r w:rsidRPr="001B6359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analizarás</w:t>
      </w:r>
      <w:r w:rsidRPr="001B6359">
        <w:rPr>
          <w:rFonts w:ascii="Montserrat" w:hAnsi="Montserrat"/>
          <w:color w:val="000000"/>
        </w:rPr>
        <w:t xml:space="preserve"> los reactivos y anotará</w:t>
      </w:r>
      <w:r>
        <w:rPr>
          <w:rFonts w:ascii="Montserrat" w:hAnsi="Montserrat"/>
          <w:color w:val="000000"/>
        </w:rPr>
        <w:t>s</w:t>
      </w:r>
      <w:r w:rsidRPr="001B6359">
        <w:rPr>
          <w:rFonts w:ascii="Montserrat" w:hAnsi="Montserrat"/>
          <w:color w:val="000000"/>
        </w:rPr>
        <w:t xml:space="preserve"> la opción que corresponde con el enunciado, después verificar</w:t>
      </w:r>
      <w:r>
        <w:rPr>
          <w:rFonts w:ascii="Montserrat" w:hAnsi="Montserrat"/>
          <w:color w:val="000000"/>
        </w:rPr>
        <w:t>ás</w:t>
      </w:r>
      <w:r w:rsidRPr="001B6359">
        <w:rPr>
          <w:rFonts w:ascii="Montserrat" w:hAnsi="Montserrat"/>
          <w:color w:val="000000"/>
        </w:rPr>
        <w:t xml:space="preserve"> si </w:t>
      </w:r>
      <w:r>
        <w:rPr>
          <w:rFonts w:ascii="Montserrat" w:hAnsi="Montserrat"/>
          <w:color w:val="000000"/>
        </w:rPr>
        <w:t>tus</w:t>
      </w:r>
      <w:r w:rsidRPr="001B6359">
        <w:rPr>
          <w:rFonts w:ascii="Montserrat" w:hAnsi="Montserrat"/>
          <w:color w:val="000000"/>
        </w:rPr>
        <w:t xml:space="preserve"> respuestas fueron correctas.</w:t>
      </w:r>
    </w:p>
    <w:p w14:paraId="1859B59F" w14:textId="44995B32" w:rsidR="00426674" w:rsidRDefault="00426674" w:rsidP="00F3737F">
      <w:pPr>
        <w:spacing w:after="0" w:line="240" w:lineRule="auto"/>
        <w:rPr>
          <w:rFonts w:ascii="Montserrat" w:hAnsi="Montserrat"/>
          <w:color w:val="000000"/>
        </w:rPr>
      </w:pPr>
    </w:p>
    <w:p w14:paraId="4A4C5D1D" w14:textId="6C899B5F" w:rsidR="00426674" w:rsidRDefault="00F3737F" w:rsidP="0028058C">
      <w:pPr>
        <w:spacing w:after="0" w:line="240" w:lineRule="auto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  <w:lang w:val="en-US"/>
        </w:rPr>
        <w:drawing>
          <wp:inline distT="0" distB="0" distL="0" distR="0" wp14:anchorId="279C9921" wp14:editId="2A456A58">
            <wp:extent cx="5497195" cy="3206337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65" cy="321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AFFE" w14:textId="77777777" w:rsidR="00CA62B2" w:rsidRDefault="00CA62B2" w:rsidP="001B6359">
      <w:pPr>
        <w:spacing w:after="0" w:line="240" w:lineRule="auto"/>
        <w:rPr>
          <w:rFonts w:ascii="Montserrat" w:hAnsi="Montserrat"/>
          <w:color w:val="000000"/>
        </w:rPr>
      </w:pPr>
    </w:p>
    <w:p w14:paraId="164D9018" w14:textId="440D7CAC" w:rsidR="00426674" w:rsidRDefault="004E2839" w:rsidP="001B6359">
      <w:pPr>
        <w:spacing w:after="0" w:line="24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Ya has dado respuesta, verifica si lo que anotaste fue lo correcto.</w:t>
      </w:r>
    </w:p>
    <w:p w14:paraId="4788F131" w14:textId="6B99BCD7" w:rsidR="004E2839" w:rsidRDefault="004E2839" w:rsidP="001B6359">
      <w:pPr>
        <w:spacing w:after="0" w:line="240" w:lineRule="auto"/>
        <w:rPr>
          <w:rFonts w:ascii="Montserrat" w:hAnsi="Montserrat"/>
          <w:color w:val="000000"/>
        </w:rPr>
      </w:pPr>
    </w:p>
    <w:p w14:paraId="03EE6E5C" w14:textId="5026F529" w:rsidR="004E2839" w:rsidRDefault="0028058C" w:rsidP="0028058C">
      <w:pPr>
        <w:spacing w:after="0" w:line="240" w:lineRule="auto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  <w:lang w:val="en-US"/>
        </w:rPr>
        <w:lastRenderedPageBreak/>
        <w:drawing>
          <wp:inline distT="0" distB="0" distL="0" distR="0" wp14:anchorId="1D170F0D" wp14:editId="1B4FEE10">
            <wp:extent cx="4987636" cy="3407199"/>
            <wp:effectExtent l="0" t="0" r="381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437" cy="341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A0AE" w14:textId="1EF5F72C" w:rsidR="00426674" w:rsidRDefault="00426674" w:rsidP="001B6359">
      <w:pPr>
        <w:spacing w:after="0" w:line="240" w:lineRule="auto"/>
        <w:rPr>
          <w:rFonts w:ascii="Montserrat" w:hAnsi="Montserrat"/>
          <w:color w:val="000000"/>
        </w:rPr>
      </w:pPr>
    </w:p>
    <w:p w14:paraId="5D182328" w14:textId="3D7CD2BA" w:rsidR="00426674" w:rsidRDefault="00E12951" w:rsidP="001B6359">
      <w:pPr>
        <w:spacing w:after="0" w:line="24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Se espera que hayas acertado correctamente en todas tus respuestas.</w:t>
      </w:r>
    </w:p>
    <w:p w14:paraId="440E9200" w14:textId="60C34CDB" w:rsidR="00E12951" w:rsidRDefault="00E12951" w:rsidP="00E12951">
      <w:pPr>
        <w:spacing w:after="0" w:line="240" w:lineRule="auto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Ahora se te compartirá el siguiente cuento, contado por </w:t>
      </w:r>
      <w:proofErr w:type="spellStart"/>
      <w:r w:rsidRPr="00E12951">
        <w:rPr>
          <w:rFonts w:ascii="Montserrat" w:hAnsi="Montserrat"/>
          <w:color w:val="000000"/>
        </w:rPr>
        <w:t>Clauzzia</w:t>
      </w:r>
      <w:proofErr w:type="spellEnd"/>
      <w:r w:rsidRPr="00E12951">
        <w:rPr>
          <w:rFonts w:ascii="Montserrat" w:hAnsi="Montserrat"/>
          <w:color w:val="000000"/>
        </w:rPr>
        <w:t xml:space="preserve"> Gómez, acerca de la división de poderes. </w:t>
      </w:r>
      <w:r>
        <w:rPr>
          <w:rFonts w:ascii="Montserrat" w:hAnsi="Montserrat"/>
          <w:color w:val="000000"/>
        </w:rPr>
        <w:t>Revísalo</w:t>
      </w:r>
      <w:r w:rsidRPr="00E12951">
        <w:rPr>
          <w:rFonts w:ascii="Montserrat" w:hAnsi="Montserrat"/>
          <w:color w:val="000000"/>
        </w:rPr>
        <w:t xml:space="preserve"> atentamente.</w:t>
      </w:r>
    </w:p>
    <w:p w14:paraId="3F68551C" w14:textId="2095EE10" w:rsidR="00E12951" w:rsidRDefault="00E12951" w:rsidP="00E12951">
      <w:pPr>
        <w:spacing w:after="0" w:line="240" w:lineRule="auto"/>
        <w:rPr>
          <w:rFonts w:ascii="Montserrat" w:hAnsi="Montserrat"/>
          <w:color w:val="000000"/>
        </w:rPr>
      </w:pPr>
    </w:p>
    <w:p w14:paraId="53C2CA50" w14:textId="3284512B" w:rsidR="00E12951" w:rsidRPr="00E12951" w:rsidRDefault="00E12951" w:rsidP="00E12951">
      <w:pPr>
        <w:pStyle w:val="Prrafodelista"/>
        <w:numPr>
          <w:ilvl w:val="0"/>
          <w:numId w:val="13"/>
        </w:numPr>
        <w:spacing w:after="0" w:line="240" w:lineRule="auto"/>
        <w:rPr>
          <w:rFonts w:ascii="Montserrat" w:eastAsia="Arial" w:hAnsi="Montserrat" w:cs="Arial"/>
          <w:b/>
          <w:bCs/>
          <w:lang w:val="en-US"/>
        </w:rPr>
      </w:pPr>
      <w:r w:rsidRPr="00E12951">
        <w:rPr>
          <w:rFonts w:ascii="Montserrat" w:eastAsia="Arial" w:hAnsi="Montserrat" w:cs="Arial"/>
          <w:b/>
          <w:bCs/>
          <w:lang w:val="en-US"/>
        </w:rPr>
        <w:t>VIDEO 3</w:t>
      </w:r>
    </w:p>
    <w:p w14:paraId="3E09A9B0" w14:textId="6CC3C75C" w:rsidR="00D469A9" w:rsidRPr="00D469A9" w:rsidRDefault="00D469A9" w:rsidP="00D469A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</w:t>
      </w:r>
      <w:r w:rsidRPr="00D469A9">
        <w:rPr>
          <w:rFonts w:ascii="Montserrat" w:eastAsia="Montserrat" w:hAnsi="Montserrat" w:cs="Montserrat"/>
        </w:rPr>
        <w:t xml:space="preserve">del minuto </w:t>
      </w:r>
      <w:r w:rsidR="000054D3">
        <w:rPr>
          <w:rFonts w:ascii="Montserrat" w:eastAsia="Montserrat" w:hAnsi="Montserrat" w:cs="Montserrat"/>
        </w:rPr>
        <w:t>18</w:t>
      </w:r>
      <w:r w:rsidRPr="00D469A9">
        <w:rPr>
          <w:rFonts w:ascii="Montserrat" w:eastAsia="Montserrat" w:hAnsi="Montserrat" w:cs="Montserrat"/>
        </w:rPr>
        <w:t>:</w:t>
      </w:r>
      <w:r w:rsidR="000054D3">
        <w:rPr>
          <w:rFonts w:ascii="Montserrat" w:eastAsia="Montserrat" w:hAnsi="Montserrat" w:cs="Montserrat"/>
        </w:rPr>
        <w:t>26</w:t>
      </w:r>
      <w:r w:rsidRPr="00D469A9">
        <w:rPr>
          <w:rFonts w:ascii="Montserrat" w:eastAsia="Montserrat" w:hAnsi="Montserrat" w:cs="Montserrat"/>
        </w:rPr>
        <w:t xml:space="preserve"> al minuto </w:t>
      </w:r>
      <w:r w:rsidR="000054D3">
        <w:rPr>
          <w:rFonts w:ascii="Montserrat" w:eastAsia="Montserrat" w:hAnsi="Montserrat" w:cs="Montserrat"/>
        </w:rPr>
        <w:t>22</w:t>
      </w:r>
      <w:r w:rsidRPr="00D469A9">
        <w:rPr>
          <w:rFonts w:ascii="Montserrat" w:eastAsia="Montserrat" w:hAnsi="Montserrat" w:cs="Montserrat"/>
        </w:rPr>
        <w:t>:</w:t>
      </w:r>
      <w:r w:rsidR="000054D3">
        <w:rPr>
          <w:rFonts w:ascii="Montserrat" w:eastAsia="Montserrat" w:hAnsi="Montserrat" w:cs="Montserrat"/>
        </w:rPr>
        <w:t>08</w:t>
      </w:r>
      <w:r w:rsidRPr="00D469A9">
        <w:rPr>
          <w:rFonts w:ascii="Montserrat" w:eastAsia="Montserrat" w:hAnsi="Montserrat" w:cs="Montserrat"/>
        </w:rPr>
        <w:t>)</w:t>
      </w:r>
    </w:p>
    <w:p w14:paraId="53E6BE0F" w14:textId="38AF05EA" w:rsidR="00D04CCE" w:rsidRDefault="00D469A9" w:rsidP="00D469A9">
      <w:pPr>
        <w:spacing w:after="0" w:line="240" w:lineRule="auto"/>
      </w:pPr>
      <w:hyperlink r:id="rId15" w:history="1">
        <w:r w:rsidRPr="002803B8">
          <w:rPr>
            <w:rStyle w:val="Hipervnculo"/>
            <w:rFonts w:ascii="Montserrat" w:eastAsia="Montserrat" w:hAnsi="Montserrat" w:cs="Montserrat"/>
          </w:rPr>
          <w:t>https://youtu.be/qtdvpQvlcxM</w:t>
        </w:r>
      </w:hyperlink>
    </w:p>
    <w:p w14:paraId="297ECE46" w14:textId="77777777" w:rsidR="00D04CCE" w:rsidRDefault="00D04CCE" w:rsidP="00E12951">
      <w:pPr>
        <w:spacing w:after="0" w:line="240" w:lineRule="auto"/>
      </w:pPr>
    </w:p>
    <w:p w14:paraId="49C913C9" w14:textId="77777777" w:rsidR="00D04CCE" w:rsidRDefault="00D04CCE" w:rsidP="00E12951">
      <w:pPr>
        <w:spacing w:after="0" w:line="240" w:lineRule="auto"/>
      </w:pPr>
    </w:p>
    <w:p w14:paraId="47301EFA" w14:textId="4647D3BD" w:rsidR="00E12951" w:rsidRPr="00E12951" w:rsidRDefault="00E12951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E12951">
        <w:rPr>
          <w:rFonts w:ascii="Montserrat" w:hAnsi="Montserrat"/>
          <w:color w:val="000000"/>
        </w:rPr>
        <w:t xml:space="preserve">Después de </w:t>
      </w:r>
      <w:r>
        <w:rPr>
          <w:rFonts w:ascii="Montserrat" w:hAnsi="Montserrat"/>
          <w:color w:val="000000"/>
        </w:rPr>
        <w:t>revisar</w:t>
      </w:r>
      <w:r w:rsidRPr="00E12951">
        <w:rPr>
          <w:rFonts w:ascii="Montserrat" w:hAnsi="Montserrat"/>
          <w:color w:val="000000"/>
        </w:rPr>
        <w:t xml:space="preserve"> el vídeo </w:t>
      </w:r>
      <w:r>
        <w:rPr>
          <w:rFonts w:ascii="Montserrat" w:hAnsi="Montserrat"/>
          <w:color w:val="000000"/>
        </w:rPr>
        <w:t>te quedará más</w:t>
      </w:r>
      <w:r w:rsidRPr="00E12951">
        <w:rPr>
          <w:rFonts w:ascii="Montserrat" w:hAnsi="Montserrat"/>
          <w:color w:val="000000"/>
        </w:rPr>
        <w:t xml:space="preserve"> claro que la mejor forma de gobierno es la división de poderes, ya que evita que un jefe de Estado se convierta en un dictador o en un tirano, pues al administrar el poder público, unas personas se encargan de elaborar leyes, otras de aplicarlas y otras de interpretarlas y resolver los conflictos derivados de su aplicación.</w:t>
      </w:r>
    </w:p>
    <w:p w14:paraId="6B6F59E9" w14:textId="77777777" w:rsidR="00E12951" w:rsidRPr="00E12951" w:rsidRDefault="00E12951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29FFA185" w14:textId="37EB259F" w:rsidR="00287EC8" w:rsidRPr="00E12951" w:rsidRDefault="00E12951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E12951">
        <w:rPr>
          <w:rFonts w:ascii="Montserrat" w:hAnsi="Montserrat"/>
          <w:color w:val="000000"/>
        </w:rPr>
        <w:t xml:space="preserve">Y frente al poder público también se encuentra el poder popular, que implica el ejercicio de manera democrática y participativa por parte de </w:t>
      </w:r>
      <w:proofErr w:type="gramStart"/>
      <w:r w:rsidRPr="00E12951">
        <w:rPr>
          <w:rFonts w:ascii="Montserrat" w:hAnsi="Montserrat"/>
          <w:color w:val="000000"/>
        </w:rPr>
        <w:t>las ciudadanas y los ciudadanos</w:t>
      </w:r>
      <w:proofErr w:type="gramEnd"/>
      <w:r w:rsidRPr="00E12951">
        <w:rPr>
          <w:rFonts w:ascii="Montserrat" w:hAnsi="Montserrat"/>
          <w:color w:val="000000"/>
        </w:rPr>
        <w:t xml:space="preserve"> en las distintas esferas de la vida social; en la búsqueda del establecimiento de relaciones humanas, sociales y políticas justas e incluyentes.</w:t>
      </w:r>
    </w:p>
    <w:p w14:paraId="1138B5CE" w14:textId="1E01C43A" w:rsidR="003B744F" w:rsidRPr="00CE6E08" w:rsidRDefault="000E2AEF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CE6E08">
        <w:rPr>
          <w:rFonts w:ascii="Montserrat" w:hAnsi="Montserrat"/>
          <w:color w:val="000000"/>
        </w:rPr>
        <w:t>A continuación, se realizará una recapitulación de lo visto en esta sesión.</w:t>
      </w:r>
    </w:p>
    <w:p w14:paraId="46E7FA11" w14:textId="77777777" w:rsidR="00CE6E08" w:rsidRPr="00CE6E08" w:rsidRDefault="00CE6E08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4C713FA8" w14:textId="040D5B33" w:rsidR="00CE6E08" w:rsidRPr="00CE6E08" w:rsidRDefault="00CE6E08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CE6E08">
        <w:rPr>
          <w:rFonts w:ascii="Montserrat" w:hAnsi="Montserrat"/>
          <w:color w:val="000000"/>
        </w:rPr>
        <w:lastRenderedPageBreak/>
        <w:t>Aprendi</w:t>
      </w:r>
      <w:r>
        <w:rPr>
          <w:rFonts w:ascii="Montserrat" w:hAnsi="Montserrat"/>
          <w:color w:val="000000"/>
        </w:rPr>
        <w:t>ste</w:t>
      </w:r>
      <w:r w:rsidRPr="00CE6E08">
        <w:rPr>
          <w:rFonts w:ascii="Montserrat" w:hAnsi="Montserrat"/>
          <w:color w:val="000000"/>
        </w:rPr>
        <w:t xml:space="preserve"> que los poderes públicos son el conjunto de los poderes del Estado: el Ejecutivo, el Legislativo y el Judicial. El poder público es necesario para la organización de grupos sociales que confluyen en un espacio geográfico, social, político, cultural e histórico. La división de poderes democráticos se origina como una necesidad de asegurar la convivencia humana.</w:t>
      </w:r>
    </w:p>
    <w:p w14:paraId="2FA3F5EF" w14:textId="77777777" w:rsidR="00CE6E08" w:rsidRPr="00CE6E08" w:rsidRDefault="00CE6E08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73DA685C" w14:textId="534AD114" w:rsidR="00CE6E08" w:rsidRPr="00CE6E08" w:rsidRDefault="00CE6E08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CE6E08">
        <w:rPr>
          <w:rFonts w:ascii="Montserrat" w:hAnsi="Montserrat"/>
          <w:color w:val="000000"/>
        </w:rPr>
        <w:t xml:space="preserve">Asimismo, </w:t>
      </w:r>
      <w:r>
        <w:rPr>
          <w:rFonts w:ascii="Montserrat" w:hAnsi="Montserrat"/>
          <w:color w:val="000000"/>
        </w:rPr>
        <w:t>se resaltó</w:t>
      </w:r>
      <w:r w:rsidRPr="00CE6E08">
        <w:rPr>
          <w:rFonts w:ascii="Montserrat" w:hAnsi="Montserrat"/>
          <w:color w:val="000000"/>
        </w:rPr>
        <w:t xml:space="preserve"> que un funcionario es quien desempeña profesionalmente un empleo público. En México existe una Ley Federal de responsabilidades de los servidores públicos, que reglamenta su trabajo.</w:t>
      </w:r>
    </w:p>
    <w:p w14:paraId="1CE2759A" w14:textId="77777777" w:rsidR="00CE6E08" w:rsidRPr="00CE6E08" w:rsidRDefault="00CE6E08" w:rsidP="00D65A04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20F59C5F" w14:textId="77E0C7A6" w:rsidR="000E2AEF" w:rsidRPr="00CE6E08" w:rsidRDefault="00CE6E08" w:rsidP="00CE6E08">
      <w:pPr>
        <w:spacing w:after="0" w:line="24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Se llegó </w:t>
      </w:r>
      <w:r w:rsidRPr="00CE6E08">
        <w:rPr>
          <w:rFonts w:ascii="Montserrat" w:hAnsi="Montserrat"/>
          <w:color w:val="000000"/>
        </w:rPr>
        <w:t>a la conclusión de que el poder popular puede provocar una transformación progresiva, que como fuerza política posee en su centro la participación ciudadana.</w:t>
      </w:r>
    </w:p>
    <w:p w14:paraId="01851D01" w14:textId="77777777" w:rsidR="001B52D6" w:rsidRPr="001B52D6" w:rsidRDefault="001B52D6" w:rsidP="003B744F">
      <w:pPr>
        <w:spacing w:after="0" w:line="240" w:lineRule="auto"/>
        <w:jc w:val="both"/>
        <w:rPr>
          <w:rFonts w:ascii="Montserrat" w:eastAsia="Times New Roman" w:hAnsi="Montserrat" w:cs="Arial"/>
          <w:bCs/>
          <w:iCs/>
          <w:lang w:eastAsia="es-MX"/>
        </w:rPr>
      </w:pPr>
    </w:p>
    <w:p w14:paraId="376381B1" w14:textId="77777777" w:rsidR="00B11045" w:rsidRDefault="00B11045" w:rsidP="00F67D42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44ED2E6E" w14:textId="3776DB9B" w:rsidR="004E1C74" w:rsidRPr="00943461" w:rsidRDefault="597ADF43" w:rsidP="597ADF43">
      <w:pPr>
        <w:spacing w:after="0" w:line="240" w:lineRule="auto"/>
        <w:jc w:val="both"/>
        <w:rPr>
          <w:rStyle w:val="Hipervnculo"/>
          <w:rFonts w:ascii="Montserrat" w:hAnsi="Montserrat"/>
          <w:b/>
          <w:bCs/>
          <w:color w:val="000000" w:themeColor="text1"/>
          <w:sz w:val="28"/>
          <w:szCs w:val="28"/>
          <w:u w:val="none"/>
        </w:rPr>
      </w:pPr>
      <w:r w:rsidRPr="597ADF43">
        <w:rPr>
          <w:rStyle w:val="Hipervnculo"/>
          <w:rFonts w:ascii="Montserrat" w:hAnsi="Montserrat"/>
          <w:b/>
          <w:bCs/>
          <w:color w:val="000000" w:themeColor="text1"/>
          <w:sz w:val="28"/>
          <w:szCs w:val="28"/>
          <w:u w:val="none"/>
        </w:rPr>
        <w:t>El reto de hoy:</w:t>
      </w:r>
    </w:p>
    <w:p w14:paraId="7289F375" w14:textId="7E327DA2" w:rsidR="002B5CCC" w:rsidRDefault="002B5CCC" w:rsidP="004471D7">
      <w:pPr>
        <w:spacing w:after="0" w:line="240" w:lineRule="auto"/>
        <w:jc w:val="both"/>
        <w:rPr>
          <w:rFonts w:ascii="Montserrat" w:eastAsia="Times New Roman" w:hAnsi="Montserrat" w:cs="Arial"/>
          <w:bCs/>
          <w:iCs/>
          <w:lang w:eastAsia="es-MX"/>
        </w:rPr>
      </w:pPr>
    </w:p>
    <w:p w14:paraId="10852BBF" w14:textId="7174B98C" w:rsidR="002B5CCC" w:rsidRDefault="00BE2364" w:rsidP="00506568">
      <w:pPr>
        <w:spacing w:after="0" w:line="240" w:lineRule="auto"/>
        <w:jc w:val="both"/>
        <w:rPr>
          <w:rFonts w:ascii="Montserrat" w:eastAsia="Times New Roman" w:hAnsi="Montserrat" w:cs="Arial"/>
          <w:bCs/>
          <w:iCs/>
          <w:lang w:eastAsia="es-MX"/>
        </w:rPr>
      </w:pPr>
      <w:r w:rsidRPr="00BE2364">
        <w:rPr>
          <w:rFonts w:ascii="Montserrat" w:eastAsia="Times New Roman" w:hAnsi="Montserrat" w:cs="Arial"/>
          <w:bCs/>
          <w:iCs/>
          <w:lang w:eastAsia="es-MX"/>
        </w:rPr>
        <w:t xml:space="preserve">Para continuar fortaleciendo </w:t>
      </w:r>
      <w:r w:rsidR="00506568">
        <w:rPr>
          <w:rFonts w:ascii="Montserrat" w:eastAsia="Times New Roman" w:hAnsi="Montserrat" w:cs="Arial"/>
          <w:bCs/>
          <w:iCs/>
          <w:lang w:eastAsia="es-MX"/>
        </w:rPr>
        <w:t>t</w:t>
      </w:r>
      <w:r w:rsidRPr="00BE2364">
        <w:rPr>
          <w:rFonts w:ascii="Montserrat" w:eastAsia="Times New Roman" w:hAnsi="Montserrat" w:cs="Arial"/>
          <w:bCs/>
          <w:iCs/>
          <w:lang w:eastAsia="es-MX"/>
        </w:rPr>
        <w:t xml:space="preserve">us saberes </w:t>
      </w:r>
      <w:r w:rsidR="00506568">
        <w:rPr>
          <w:rFonts w:ascii="Montserrat" w:eastAsia="Times New Roman" w:hAnsi="Montserrat" w:cs="Arial"/>
          <w:bCs/>
          <w:iCs/>
          <w:lang w:eastAsia="es-MX"/>
        </w:rPr>
        <w:t>se te invita</w:t>
      </w:r>
      <w:r w:rsidRPr="00BE2364">
        <w:rPr>
          <w:rFonts w:ascii="Montserrat" w:eastAsia="Times New Roman" w:hAnsi="Montserrat" w:cs="Arial"/>
          <w:bCs/>
          <w:iCs/>
          <w:lang w:eastAsia="es-MX"/>
        </w:rPr>
        <w:t xml:space="preserve"> a consultar </w:t>
      </w:r>
      <w:r w:rsidR="00506568">
        <w:rPr>
          <w:rFonts w:ascii="Montserrat" w:eastAsia="Times New Roman" w:hAnsi="Montserrat" w:cs="Arial"/>
          <w:bCs/>
          <w:iCs/>
          <w:lang w:eastAsia="es-MX"/>
        </w:rPr>
        <w:t>tu</w:t>
      </w:r>
      <w:r w:rsidRPr="00BE2364">
        <w:rPr>
          <w:rFonts w:ascii="Montserrat" w:eastAsia="Times New Roman" w:hAnsi="Montserrat" w:cs="Arial"/>
          <w:bCs/>
          <w:iCs/>
          <w:lang w:eastAsia="es-MX"/>
        </w:rPr>
        <w:t xml:space="preserve"> libro de texto de Formación Cívica y Ética de primer grado y localizar las secciones de repaso o evaluación de los temas de diversidad e igualdad.</w:t>
      </w:r>
    </w:p>
    <w:p w14:paraId="096B01A5" w14:textId="692ABD27" w:rsidR="00BE2364" w:rsidRDefault="00BE2364" w:rsidP="00506568">
      <w:pPr>
        <w:spacing w:after="0" w:line="240" w:lineRule="auto"/>
        <w:jc w:val="both"/>
        <w:rPr>
          <w:rFonts w:ascii="Montserrat" w:eastAsia="Times New Roman" w:hAnsi="Montserrat" w:cs="Arial"/>
          <w:bCs/>
          <w:iCs/>
          <w:lang w:eastAsia="es-MX"/>
        </w:rPr>
      </w:pPr>
    </w:p>
    <w:p w14:paraId="27A7736F" w14:textId="77777777" w:rsidR="00BE2364" w:rsidRPr="002F137E" w:rsidRDefault="00BE2364" w:rsidP="00506568">
      <w:pPr>
        <w:spacing w:after="0" w:line="240" w:lineRule="auto"/>
        <w:jc w:val="both"/>
        <w:rPr>
          <w:rFonts w:ascii="Montserrat" w:eastAsia="Times New Roman" w:hAnsi="Montserrat" w:cs="Arial"/>
          <w:bCs/>
          <w:iCs/>
          <w:lang w:eastAsia="es-MX"/>
        </w:rPr>
      </w:pPr>
    </w:p>
    <w:p w14:paraId="22E88C43" w14:textId="77777777" w:rsidR="006C451B" w:rsidRPr="00943461" w:rsidRDefault="006C451B" w:rsidP="006C451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4E59BB9C" w14:textId="77777777" w:rsidR="006C451B" w:rsidRPr="00943461" w:rsidRDefault="006C451B" w:rsidP="006C451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42221439" w14:textId="1FD7319C" w:rsidR="00614D8E" w:rsidRPr="00943461" w:rsidRDefault="006C451B" w:rsidP="00094870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</w:t>
      </w:r>
      <w:r w:rsidR="00A47AE0" w:rsidRPr="00943461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.</w:t>
      </w:r>
    </w:p>
    <w:p w14:paraId="7EEAA758" w14:textId="62557F58" w:rsidR="009C6907" w:rsidRDefault="009C6907" w:rsidP="001473F0">
      <w:pPr>
        <w:spacing w:after="0" w:line="240" w:lineRule="auto"/>
        <w:jc w:val="both"/>
        <w:rPr>
          <w:rFonts w:ascii="Montserrat" w:hAnsi="Montserrat"/>
        </w:rPr>
      </w:pPr>
    </w:p>
    <w:p w14:paraId="050332BB" w14:textId="66BDE8A7" w:rsidR="00A8069B" w:rsidRDefault="00A8069B" w:rsidP="001473F0">
      <w:pPr>
        <w:spacing w:after="0" w:line="240" w:lineRule="auto"/>
        <w:jc w:val="both"/>
        <w:rPr>
          <w:rFonts w:ascii="Montserrat" w:hAnsi="Montserrat"/>
        </w:rPr>
      </w:pPr>
    </w:p>
    <w:p w14:paraId="1E933BC4" w14:textId="77777777" w:rsidR="00A8069B" w:rsidRPr="0003268B" w:rsidRDefault="00A8069B" w:rsidP="001473F0">
      <w:pPr>
        <w:spacing w:after="0" w:line="240" w:lineRule="auto"/>
        <w:jc w:val="both"/>
        <w:rPr>
          <w:rFonts w:ascii="Montserrat" w:hAnsi="Montserrat"/>
        </w:rPr>
      </w:pPr>
    </w:p>
    <w:p w14:paraId="08546DE3" w14:textId="77777777" w:rsidR="001473F0" w:rsidRPr="004A3A3A" w:rsidRDefault="001473F0" w:rsidP="001473F0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14:paraId="2A085716" w14:textId="77777777" w:rsidR="001473F0" w:rsidRPr="004A3A3A" w:rsidRDefault="001473F0" w:rsidP="001473F0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4A3A3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1D01B49F" w14:textId="77777777" w:rsidR="001473F0" w:rsidRPr="004A3A3A" w:rsidRDefault="007E5604" w:rsidP="001473F0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hyperlink r:id="rId16" w:history="1">
        <w:r w:rsidR="001473F0" w:rsidRPr="004A3A3A">
          <w:rPr>
            <w:rStyle w:val="Hipervnculo"/>
            <w:rFonts w:ascii="Montserrat" w:hAnsi="Montserrat"/>
          </w:rPr>
          <w:t>https://libros.conaliteg</w:t>
        </w:r>
        <w:r w:rsidR="001473F0" w:rsidRPr="004A3A3A">
          <w:rPr>
            <w:rStyle w:val="Hipervnculo"/>
            <w:rFonts w:ascii="Montserrat" w:hAnsi="Montserrat"/>
          </w:rPr>
          <w:t>.gob.mx/secundaria.html</w:t>
        </w:r>
      </w:hyperlink>
    </w:p>
    <w:p w14:paraId="1540C377" w14:textId="77777777" w:rsidR="001473F0" w:rsidRPr="00502CCE" w:rsidRDefault="001473F0" w:rsidP="001473F0">
      <w:pPr>
        <w:spacing w:after="0" w:line="240" w:lineRule="auto"/>
        <w:jc w:val="both"/>
        <w:rPr>
          <w:rFonts w:ascii="Montserrat" w:hAnsi="Montserrat"/>
          <w:bCs/>
        </w:rPr>
      </w:pPr>
    </w:p>
    <w:sectPr w:rsidR="001473F0" w:rsidRPr="00502CCE" w:rsidSect="002507EF">
      <w:footerReference w:type="default" r:id="rId17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4733" w14:textId="77777777" w:rsidR="00224A60" w:rsidRDefault="00224A60" w:rsidP="00873C03">
      <w:pPr>
        <w:spacing w:after="0" w:line="240" w:lineRule="auto"/>
      </w:pPr>
      <w:r>
        <w:separator/>
      </w:r>
    </w:p>
  </w:endnote>
  <w:endnote w:type="continuationSeparator" w:id="0">
    <w:p w14:paraId="435B30C2" w14:textId="77777777" w:rsidR="00224A60" w:rsidRDefault="00224A60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bookmarkStart w:id="3" w:name="_Hlk119789131" w:displacedByCustomXml="next"/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D1C275F" w14:textId="77777777" w:rsidR="00D04CCE" w:rsidRPr="000B27BE" w:rsidRDefault="00D04CCE" w:rsidP="00D04CCE">
            <w:pPr>
              <w:rPr>
                <w:sz w:val="18"/>
                <w:szCs w:val="18"/>
              </w:rPr>
            </w:pPr>
          </w:p>
          <w:p w14:paraId="7C1F2AB8" w14:textId="77777777" w:rsidR="00D04CCE" w:rsidRPr="000B27BE" w:rsidRDefault="00D04CCE" w:rsidP="00D04CCE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52B6D26C" w14:textId="77777777" w:rsidR="00D04CCE" w:rsidRPr="000B27BE" w:rsidRDefault="00D04CCE" w:rsidP="00D04CCE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4AB3638F" w14:textId="77777777" w:rsidR="00D04CCE" w:rsidRPr="000B27BE" w:rsidRDefault="00D04CCE" w:rsidP="00D04CCE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52261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2"/>
  <w:bookmarkEnd w:id="3"/>
  <w:p w14:paraId="7E5EEE87" w14:textId="77777777" w:rsidR="00D04CCE" w:rsidRDefault="00D04C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8A5E" w14:textId="77777777" w:rsidR="00224A60" w:rsidRDefault="00224A60" w:rsidP="00873C03">
      <w:pPr>
        <w:spacing w:after="0" w:line="240" w:lineRule="auto"/>
      </w:pPr>
      <w:r>
        <w:separator/>
      </w:r>
    </w:p>
  </w:footnote>
  <w:footnote w:type="continuationSeparator" w:id="0">
    <w:p w14:paraId="6DE5341B" w14:textId="77777777" w:rsidR="00224A60" w:rsidRDefault="00224A60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</w:abstractNum>
  <w:abstractNum w:abstractNumId="1" w15:restartNumberingAfterBreak="0">
    <w:nsid w:val="01D87B72"/>
    <w:multiLevelType w:val="hybridMultilevel"/>
    <w:tmpl w:val="6DE8D4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8C4"/>
    <w:multiLevelType w:val="hybridMultilevel"/>
    <w:tmpl w:val="6924F504"/>
    <w:lvl w:ilvl="0" w:tplc="1A767E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02B3"/>
    <w:multiLevelType w:val="hybridMultilevel"/>
    <w:tmpl w:val="6924F504"/>
    <w:lvl w:ilvl="0" w:tplc="1A767E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3AE2"/>
    <w:multiLevelType w:val="hybridMultilevel"/>
    <w:tmpl w:val="776C094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50E7"/>
    <w:multiLevelType w:val="hybridMultilevel"/>
    <w:tmpl w:val="04A80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0E59"/>
    <w:multiLevelType w:val="hybridMultilevel"/>
    <w:tmpl w:val="3EDCDB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3E20"/>
    <w:multiLevelType w:val="hybridMultilevel"/>
    <w:tmpl w:val="DB18DE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38E7"/>
    <w:multiLevelType w:val="multilevel"/>
    <w:tmpl w:val="4D669B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8E1F25"/>
    <w:multiLevelType w:val="hybridMultilevel"/>
    <w:tmpl w:val="6924F504"/>
    <w:lvl w:ilvl="0" w:tplc="1A767E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B41B6"/>
    <w:multiLevelType w:val="hybridMultilevel"/>
    <w:tmpl w:val="E4D6786C"/>
    <w:lvl w:ilvl="0" w:tplc="2F486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217CA"/>
    <w:multiLevelType w:val="hybridMultilevel"/>
    <w:tmpl w:val="6924F504"/>
    <w:lvl w:ilvl="0" w:tplc="1A767E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10221"/>
    <w:multiLevelType w:val="multilevel"/>
    <w:tmpl w:val="AA700E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E40F43"/>
    <w:multiLevelType w:val="multilevel"/>
    <w:tmpl w:val="55F28F70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EB6A50"/>
    <w:multiLevelType w:val="multilevel"/>
    <w:tmpl w:val="8E3648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C52BA8"/>
    <w:multiLevelType w:val="hybridMultilevel"/>
    <w:tmpl w:val="6924F504"/>
    <w:lvl w:ilvl="0" w:tplc="1A767E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32E9F"/>
    <w:multiLevelType w:val="hybridMultilevel"/>
    <w:tmpl w:val="74D47B4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A2459"/>
    <w:multiLevelType w:val="hybridMultilevel"/>
    <w:tmpl w:val="6924F504"/>
    <w:lvl w:ilvl="0" w:tplc="1A767E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54015"/>
    <w:multiLevelType w:val="multilevel"/>
    <w:tmpl w:val="2EFE1D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40874835">
    <w:abstractNumId w:val="0"/>
  </w:num>
  <w:num w:numId="2" w16cid:durableId="355468335">
    <w:abstractNumId w:val="10"/>
  </w:num>
  <w:num w:numId="3" w16cid:durableId="221335072">
    <w:abstractNumId w:val="11"/>
  </w:num>
  <w:num w:numId="4" w16cid:durableId="1867939760">
    <w:abstractNumId w:val="7"/>
  </w:num>
  <w:num w:numId="5" w16cid:durableId="1033457487">
    <w:abstractNumId w:val="16"/>
  </w:num>
  <w:num w:numId="6" w16cid:durableId="1075281577">
    <w:abstractNumId w:val="3"/>
  </w:num>
  <w:num w:numId="7" w16cid:durableId="757797839">
    <w:abstractNumId w:val="17"/>
  </w:num>
  <w:num w:numId="8" w16cid:durableId="1378775618">
    <w:abstractNumId w:val="14"/>
  </w:num>
  <w:num w:numId="9" w16cid:durableId="799152353">
    <w:abstractNumId w:val="5"/>
  </w:num>
  <w:num w:numId="10" w16cid:durableId="1623148742">
    <w:abstractNumId w:val="2"/>
  </w:num>
  <w:num w:numId="11" w16cid:durableId="1757441589">
    <w:abstractNumId w:val="15"/>
  </w:num>
  <w:num w:numId="12" w16cid:durableId="1127315576">
    <w:abstractNumId w:val="9"/>
  </w:num>
  <w:num w:numId="13" w16cid:durableId="1746562770">
    <w:abstractNumId w:val="1"/>
  </w:num>
  <w:num w:numId="14" w16cid:durableId="446200769">
    <w:abstractNumId w:val="13"/>
  </w:num>
  <w:num w:numId="15" w16cid:durableId="1878424812">
    <w:abstractNumId w:val="6"/>
  </w:num>
  <w:num w:numId="16" w16cid:durableId="358315711">
    <w:abstractNumId w:val="8"/>
  </w:num>
  <w:num w:numId="17" w16cid:durableId="115829254">
    <w:abstractNumId w:val="12"/>
  </w:num>
  <w:num w:numId="18" w16cid:durableId="1755590063">
    <w:abstractNumId w:val="18"/>
  </w:num>
  <w:num w:numId="19" w16cid:durableId="61788010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3E9"/>
    <w:rsid w:val="00000586"/>
    <w:rsid w:val="0000083F"/>
    <w:rsid w:val="00000AA9"/>
    <w:rsid w:val="00001698"/>
    <w:rsid w:val="000022DF"/>
    <w:rsid w:val="000029F7"/>
    <w:rsid w:val="00002A47"/>
    <w:rsid w:val="00002B1B"/>
    <w:rsid w:val="000031F2"/>
    <w:rsid w:val="00003EC4"/>
    <w:rsid w:val="000045DD"/>
    <w:rsid w:val="000046A0"/>
    <w:rsid w:val="00005331"/>
    <w:rsid w:val="00005360"/>
    <w:rsid w:val="000054D3"/>
    <w:rsid w:val="00006927"/>
    <w:rsid w:val="00007F3D"/>
    <w:rsid w:val="00012355"/>
    <w:rsid w:val="00012EC0"/>
    <w:rsid w:val="00013280"/>
    <w:rsid w:val="00013FB0"/>
    <w:rsid w:val="00014BCC"/>
    <w:rsid w:val="000169E5"/>
    <w:rsid w:val="00023304"/>
    <w:rsid w:val="000236CD"/>
    <w:rsid w:val="00023D88"/>
    <w:rsid w:val="000246CE"/>
    <w:rsid w:val="00024AE5"/>
    <w:rsid w:val="00025111"/>
    <w:rsid w:val="00025624"/>
    <w:rsid w:val="0002586F"/>
    <w:rsid w:val="00026416"/>
    <w:rsid w:val="00026939"/>
    <w:rsid w:val="00026AA4"/>
    <w:rsid w:val="000271BE"/>
    <w:rsid w:val="00030449"/>
    <w:rsid w:val="000305C4"/>
    <w:rsid w:val="0003268B"/>
    <w:rsid w:val="00032F37"/>
    <w:rsid w:val="00033688"/>
    <w:rsid w:val="0003386D"/>
    <w:rsid w:val="00034E70"/>
    <w:rsid w:val="000360E8"/>
    <w:rsid w:val="00036275"/>
    <w:rsid w:val="00036AF2"/>
    <w:rsid w:val="000378D1"/>
    <w:rsid w:val="000400CE"/>
    <w:rsid w:val="00040971"/>
    <w:rsid w:val="00040B0A"/>
    <w:rsid w:val="000416CB"/>
    <w:rsid w:val="00042218"/>
    <w:rsid w:val="00044240"/>
    <w:rsid w:val="00044468"/>
    <w:rsid w:val="00045571"/>
    <w:rsid w:val="00045B9C"/>
    <w:rsid w:val="00046EC4"/>
    <w:rsid w:val="0004710C"/>
    <w:rsid w:val="00047C32"/>
    <w:rsid w:val="00050A74"/>
    <w:rsid w:val="00052023"/>
    <w:rsid w:val="0005236E"/>
    <w:rsid w:val="00052835"/>
    <w:rsid w:val="00052C79"/>
    <w:rsid w:val="0005420A"/>
    <w:rsid w:val="00054A70"/>
    <w:rsid w:val="0005557F"/>
    <w:rsid w:val="00055BB0"/>
    <w:rsid w:val="00055E0A"/>
    <w:rsid w:val="000573D8"/>
    <w:rsid w:val="00057452"/>
    <w:rsid w:val="000578FA"/>
    <w:rsid w:val="00057AA2"/>
    <w:rsid w:val="00060437"/>
    <w:rsid w:val="000610C8"/>
    <w:rsid w:val="000616C5"/>
    <w:rsid w:val="00061801"/>
    <w:rsid w:val="00062A6A"/>
    <w:rsid w:val="00063550"/>
    <w:rsid w:val="00063778"/>
    <w:rsid w:val="0006381F"/>
    <w:rsid w:val="000638B2"/>
    <w:rsid w:val="00063BE2"/>
    <w:rsid w:val="000644BB"/>
    <w:rsid w:val="00066060"/>
    <w:rsid w:val="00067291"/>
    <w:rsid w:val="000674BF"/>
    <w:rsid w:val="000675C9"/>
    <w:rsid w:val="000675D0"/>
    <w:rsid w:val="00067828"/>
    <w:rsid w:val="00067CD6"/>
    <w:rsid w:val="00071C37"/>
    <w:rsid w:val="00071F78"/>
    <w:rsid w:val="00073134"/>
    <w:rsid w:val="0007389C"/>
    <w:rsid w:val="00073B80"/>
    <w:rsid w:val="00074409"/>
    <w:rsid w:val="00074B73"/>
    <w:rsid w:val="00075544"/>
    <w:rsid w:val="000756D9"/>
    <w:rsid w:val="00075C3C"/>
    <w:rsid w:val="0007604B"/>
    <w:rsid w:val="00076833"/>
    <w:rsid w:val="0007695A"/>
    <w:rsid w:val="00076A51"/>
    <w:rsid w:val="00076D0C"/>
    <w:rsid w:val="00077A97"/>
    <w:rsid w:val="000813AF"/>
    <w:rsid w:val="000822E1"/>
    <w:rsid w:val="000827B4"/>
    <w:rsid w:val="000829B2"/>
    <w:rsid w:val="00083240"/>
    <w:rsid w:val="00083EFA"/>
    <w:rsid w:val="00084EB8"/>
    <w:rsid w:val="00085AB8"/>
    <w:rsid w:val="00086220"/>
    <w:rsid w:val="000863A5"/>
    <w:rsid w:val="00086B86"/>
    <w:rsid w:val="00086E12"/>
    <w:rsid w:val="0009016C"/>
    <w:rsid w:val="000906DB"/>
    <w:rsid w:val="0009072B"/>
    <w:rsid w:val="00090CBB"/>
    <w:rsid w:val="000913C5"/>
    <w:rsid w:val="000914C7"/>
    <w:rsid w:val="00091EEF"/>
    <w:rsid w:val="00092442"/>
    <w:rsid w:val="000926AB"/>
    <w:rsid w:val="0009285C"/>
    <w:rsid w:val="00092B3E"/>
    <w:rsid w:val="00092BC9"/>
    <w:rsid w:val="00092D2B"/>
    <w:rsid w:val="00093100"/>
    <w:rsid w:val="00094141"/>
    <w:rsid w:val="00094659"/>
    <w:rsid w:val="00094870"/>
    <w:rsid w:val="00095B24"/>
    <w:rsid w:val="000962AD"/>
    <w:rsid w:val="0009670C"/>
    <w:rsid w:val="00096C2B"/>
    <w:rsid w:val="000972CA"/>
    <w:rsid w:val="00097322"/>
    <w:rsid w:val="000975BE"/>
    <w:rsid w:val="000A19C9"/>
    <w:rsid w:val="000A29CF"/>
    <w:rsid w:val="000A3393"/>
    <w:rsid w:val="000A376F"/>
    <w:rsid w:val="000A397A"/>
    <w:rsid w:val="000A3ACD"/>
    <w:rsid w:val="000A5944"/>
    <w:rsid w:val="000A610E"/>
    <w:rsid w:val="000A6F28"/>
    <w:rsid w:val="000A7EBA"/>
    <w:rsid w:val="000B027A"/>
    <w:rsid w:val="000B04F9"/>
    <w:rsid w:val="000B1AA3"/>
    <w:rsid w:val="000B318C"/>
    <w:rsid w:val="000B358E"/>
    <w:rsid w:val="000B376A"/>
    <w:rsid w:val="000B3B5E"/>
    <w:rsid w:val="000B3B89"/>
    <w:rsid w:val="000B3DEF"/>
    <w:rsid w:val="000B3F0B"/>
    <w:rsid w:val="000B416B"/>
    <w:rsid w:val="000B49CF"/>
    <w:rsid w:val="000B53CA"/>
    <w:rsid w:val="000B53F2"/>
    <w:rsid w:val="000B5600"/>
    <w:rsid w:val="000B5FB9"/>
    <w:rsid w:val="000B60DC"/>
    <w:rsid w:val="000B673C"/>
    <w:rsid w:val="000B6863"/>
    <w:rsid w:val="000B6FCC"/>
    <w:rsid w:val="000B73A2"/>
    <w:rsid w:val="000B78A7"/>
    <w:rsid w:val="000C04B7"/>
    <w:rsid w:val="000C06D2"/>
    <w:rsid w:val="000C0F99"/>
    <w:rsid w:val="000C151A"/>
    <w:rsid w:val="000C1C4E"/>
    <w:rsid w:val="000C24EE"/>
    <w:rsid w:val="000C2BEB"/>
    <w:rsid w:val="000C32F4"/>
    <w:rsid w:val="000C3E6E"/>
    <w:rsid w:val="000C462C"/>
    <w:rsid w:val="000C5132"/>
    <w:rsid w:val="000C626B"/>
    <w:rsid w:val="000C6681"/>
    <w:rsid w:val="000C68CD"/>
    <w:rsid w:val="000C6D4E"/>
    <w:rsid w:val="000D0370"/>
    <w:rsid w:val="000D0549"/>
    <w:rsid w:val="000D0A2A"/>
    <w:rsid w:val="000D0BD0"/>
    <w:rsid w:val="000D10A8"/>
    <w:rsid w:val="000D23ED"/>
    <w:rsid w:val="000D2D06"/>
    <w:rsid w:val="000D2F1E"/>
    <w:rsid w:val="000D352B"/>
    <w:rsid w:val="000D3E43"/>
    <w:rsid w:val="000D3EA2"/>
    <w:rsid w:val="000D3F93"/>
    <w:rsid w:val="000D470F"/>
    <w:rsid w:val="000D52E9"/>
    <w:rsid w:val="000D5390"/>
    <w:rsid w:val="000D64EB"/>
    <w:rsid w:val="000D72FB"/>
    <w:rsid w:val="000D766F"/>
    <w:rsid w:val="000D768E"/>
    <w:rsid w:val="000D7918"/>
    <w:rsid w:val="000D7E79"/>
    <w:rsid w:val="000E131F"/>
    <w:rsid w:val="000E19B1"/>
    <w:rsid w:val="000E2137"/>
    <w:rsid w:val="000E2963"/>
    <w:rsid w:val="000E2AEF"/>
    <w:rsid w:val="000E2C59"/>
    <w:rsid w:val="000E372B"/>
    <w:rsid w:val="000E39CE"/>
    <w:rsid w:val="000E41D1"/>
    <w:rsid w:val="000E4981"/>
    <w:rsid w:val="000E5F81"/>
    <w:rsid w:val="000E6E16"/>
    <w:rsid w:val="000E6E34"/>
    <w:rsid w:val="000F033A"/>
    <w:rsid w:val="000F0FB1"/>
    <w:rsid w:val="000F13D1"/>
    <w:rsid w:val="000F16CA"/>
    <w:rsid w:val="000F25C5"/>
    <w:rsid w:val="000F281E"/>
    <w:rsid w:val="000F3E37"/>
    <w:rsid w:val="000F3E93"/>
    <w:rsid w:val="000F4653"/>
    <w:rsid w:val="000F5235"/>
    <w:rsid w:val="000F57AD"/>
    <w:rsid w:val="000F57C7"/>
    <w:rsid w:val="000F5B65"/>
    <w:rsid w:val="000F65AB"/>
    <w:rsid w:val="000F68CE"/>
    <w:rsid w:val="000F7683"/>
    <w:rsid w:val="000F7713"/>
    <w:rsid w:val="001007D9"/>
    <w:rsid w:val="001014FB"/>
    <w:rsid w:val="001028BD"/>
    <w:rsid w:val="00102A6D"/>
    <w:rsid w:val="00103475"/>
    <w:rsid w:val="00103C34"/>
    <w:rsid w:val="00103F1D"/>
    <w:rsid w:val="00103F92"/>
    <w:rsid w:val="001044D5"/>
    <w:rsid w:val="0010453B"/>
    <w:rsid w:val="00104EA4"/>
    <w:rsid w:val="00105D05"/>
    <w:rsid w:val="0010615B"/>
    <w:rsid w:val="00106E84"/>
    <w:rsid w:val="00111302"/>
    <w:rsid w:val="0011207B"/>
    <w:rsid w:val="001120E3"/>
    <w:rsid w:val="00112359"/>
    <w:rsid w:val="00113462"/>
    <w:rsid w:val="00113E2C"/>
    <w:rsid w:val="0011479B"/>
    <w:rsid w:val="00114D54"/>
    <w:rsid w:val="00114FDA"/>
    <w:rsid w:val="0011589F"/>
    <w:rsid w:val="00115A33"/>
    <w:rsid w:val="00115F0F"/>
    <w:rsid w:val="00116412"/>
    <w:rsid w:val="0011658E"/>
    <w:rsid w:val="00116D6B"/>
    <w:rsid w:val="00117A17"/>
    <w:rsid w:val="00117A86"/>
    <w:rsid w:val="00120052"/>
    <w:rsid w:val="00120877"/>
    <w:rsid w:val="0012148E"/>
    <w:rsid w:val="00121BE9"/>
    <w:rsid w:val="0012283A"/>
    <w:rsid w:val="00123F30"/>
    <w:rsid w:val="00124435"/>
    <w:rsid w:val="001251C6"/>
    <w:rsid w:val="00125A46"/>
    <w:rsid w:val="00125D3F"/>
    <w:rsid w:val="00125EE8"/>
    <w:rsid w:val="00126593"/>
    <w:rsid w:val="0012679A"/>
    <w:rsid w:val="00126D9A"/>
    <w:rsid w:val="00126E15"/>
    <w:rsid w:val="00126E2A"/>
    <w:rsid w:val="00127629"/>
    <w:rsid w:val="00127820"/>
    <w:rsid w:val="00131BFA"/>
    <w:rsid w:val="00134504"/>
    <w:rsid w:val="0013484A"/>
    <w:rsid w:val="00134F1A"/>
    <w:rsid w:val="001358A7"/>
    <w:rsid w:val="00135C18"/>
    <w:rsid w:val="00135E38"/>
    <w:rsid w:val="00136772"/>
    <w:rsid w:val="00136BC3"/>
    <w:rsid w:val="00137794"/>
    <w:rsid w:val="001379E2"/>
    <w:rsid w:val="001401C4"/>
    <w:rsid w:val="001402ED"/>
    <w:rsid w:val="0014105E"/>
    <w:rsid w:val="0014109F"/>
    <w:rsid w:val="001411B0"/>
    <w:rsid w:val="00141695"/>
    <w:rsid w:val="0014244B"/>
    <w:rsid w:val="00142533"/>
    <w:rsid w:val="00142593"/>
    <w:rsid w:val="001429DC"/>
    <w:rsid w:val="00142B6D"/>
    <w:rsid w:val="00142DDE"/>
    <w:rsid w:val="00143420"/>
    <w:rsid w:val="001438DB"/>
    <w:rsid w:val="00143974"/>
    <w:rsid w:val="00143998"/>
    <w:rsid w:val="001439C0"/>
    <w:rsid w:val="00144D1C"/>
    <w:rsid w:val="0014514B"/>
    <w:rsid w:val="00145382"/>
    <w:rsid w:val="00145AEE"/>
    <w:rsid w:val="00145B08"/>
    <w:rsid w:val="00145EE4"/>
    <w:rsid w:val="001473F0"/>
    <w:rsid w:val="00150340"/>
    <w:rsid w:val="00150498"/>
    <w:rsid w:val="00150C36"/>
    <w:rsid w:val="00151FC9"/>
    <w:rsid w:val="001520B1"/>
    <w:rsid w:val="0015258F"/>
    <w:rsid w:val="00153100"/>
    <w:rsid w:val="0015401E"/>
    <w:rsid w:val="0015501E"/>
    <w:rsid w:val="00155969"/>
    <w:rsid w:val="00155BCD"/>
    <w:rsid w:val="0015682C"/>
    <w:rsid w:val="0015760C"/>
    <w:rsid w:val="001576FA"/>
    <w:rsid w:val="0015794B"/>
    <w:rsid w:val="00157AEF"/>
    <w:rsid w:val="0016068E"/>
    <w:rsid w:val="00160A4D"/>
    <w:rsid w:val="00160C2D"/>
    <w:rsid w:val="00160D00"/>
    <w:rsid w:val="00160E39"/>
    <w:rsid w:val="00160E3D"/>
    <w:rsid w:val="0016190B"/>
    <w:rsid w:val="00161AF1"/>
    <w:rsid w:val="00162813"/>
    <w:rsid w:val="00162BA6"/>
    <w:rsid w:val="001630C2"/>
    <w:rsid w:val="001630D9"/>
    <w:rsid w:val="001638AB"/>
    <w:rsid w:val="00164117"/>
    <w:rsid w:val="001649F5"/>
    <w:rsid w:val="00165196"/>
    <w:rsid w:val="001651EF"/>
    <w:rsid w:val="001654D2"/>
    <w:rsid w:val="00165DC3"/>
    <w:rsid w:val="00166AF3"/>
    <w:rsid w:val="001671DA"/>
    <w:rsid w:val="001672A4"/>
    <w:rsid w:val="00167301"/>
    <w:rsid w:val="00167DDE"/>
    <w:rsid w:val="0017021C"/>
    <w:rsid w:val="00170E1F"/>
    <w:rsid w:val="001715AB"/>
    <w:rsid w:val="00171CBA"/>
    <w:rsid w:val="00171E19"/>
    <w:rsid w:val="00172EAD"/>
    <w:rsid w:val="00172F04"/>
    <w:rsid w:val="00172F1B"/>
    <w:rsid w:val="00172FA9"/>
    <w:rsid w:val="00173DFE"/>
    <w:rsid w:val="00173F68"/>
    <w:rsid w:val="00174513"/>
    <w:rsid w:val="001745F9"/>
    <w:rsid w:val="001747F0"/>
    <w:rsid w:val="00174A01"/>
    <w:rsid w:val="00175D5D"/>
    <w:rsid w:val="00176B8F"/>
    <w:rsid w:val="00176CB6"/>
    <w:rsid w:val="00176F4E"/>
    <w:rsid w:val="001804F7"/>
    <w:rsid w:val="001805DE"/>
    <w:rsid w:val="00180B30"/>
    <w:rsid w:val="001811CA"/>
    <w:rsid w:val="00181391"/>
    <w:rsid w:val="00181607"/>
    <w:rsid w:val="00181633"/>
    <w:rsid w:val="00181925"/>
    <w:rsid w:val="00181E86"/>
    <w:rsid w:val="00182796"/>
    <w:rsid w:val="00182BC4"/>
    <w:rsid w:val="0018384B"/>
    <w:rsid w:val="001840D8"/>
    <w:rsid w:val="0018417B"/>
    <w:rsid w:val="001843C3"/>
    <w:rsid w:val="001845DE"/>
    <w:rsid w:val="001849B6"/>
    <w:rsid w:val="001851F5"/>
    <w:rsid w:val="0018667C"/>
    <w:rsid w:val="001867C6"/>
    <w:rsid w:val="00186A88"/>
    <w:rsid w:val="00186FB3"/>
    <w:rsid w:val="00187370"/>
    <w:rsid w:val="00187391"/>
    <w:rsid w:val="00187BBD"/>
    <w:rsid w:val="001901D3"/>
    <w:rsid w:val="00190342"/>
    <w:rsid w:val="001906A1"/>
    <w:rsid w:val="00191A71"/>
    <w:rsid w:val="00192C85"/>
    <w:rsid w:val="00192F6C"/>
    <w:rsid w:val="0019344E"/>
    <w:rsid w:val="00193974"/>
    <w:rsid w:val="00193B0F"/>
    <w:rsid w:val="001943EE"/>
    <w:rsid w:val="00194F96"/>
    <w:rsid w:val="00196B71"/>
    <w:rsid w:val="00196C7A"/>
    <w:rsid w:val="00196CA0"/>
    <w:rsid w:val="00196DD7"/>
    <w:rsid w:val="00197248"/>
    <w:rsid w:val="00197E2F"/>
    <w:rsid w:val="001A06D0"/>
    <w:rsid w:val="001A0AA6"/>
    <w:rsid w:val="001A0C16"/>
    <w:rsid w:val="001A0C97"/>
    <w:rsid w:val="001A107A"/>
    <w:rsid w:val="001A1AA1"/>
    <w:rsid w:val="001A1CC6"/>
    <w:rsid w:val="001A243C"/>
    <w:rsid w:val="001A2E4B"/>
    <w:rsid w:val="001A3542"/>
    <w:rsid w:val="001A3F29"/>
    <w:rsid w:val="001A4DBE"/>
    <w:rsid w:val="001A7949"/>
    <w:rsid w:val="001A7A42"/>
    <w:rsid w:val="001B04C2"/>
    <w:rsid w:val="001B0D7F"/>
    <w:rsid w:val="001B1960"/>
    <w:rsid w:val="001B23D9"/>
    <w:rsid w:val="001B2838"/>
    <w:rsid w:val="001B31F8"/>
    <w:rsid w:val="001B35D0"/>
    <w:rsid w:val="001B3B42"/>
    <w:rsid w:val="001B4A65"/>
    <w:rsid w:val="001B5215"/>
    <w:rsid w:val="001B52D6"/>
    <w:rsid w:val="001B5461"/>
    <w:rsid w:val="001B5AC3"/>
    <w:rsid w:val="001B6359"/>
    <w:rsid w:val="001B6553"/>
    <w:rsid w:val="001B6B15"/>
    <w:rsid w:val="001B753C"/>
    <w:rsid w:val="001B7803"/>
    <w:rsid w:val="001B7835"/>
    <w:rsid w:val="001B7B0C"/>
    <w:rsid w:val="001C0220"/>
    <w:rsid w:val="001C071C"/>
    <w:rsid w:val="001C0912"/>
    <w:rsid w:val="001C15E3"/>
    <w:rsid w:val="001C16CD"/>
    <w:rsid w:val="001C1A35"/>
    <w:rsid w:val="001C1AA1"/>
    <w:rsid w:val="001C20A3"/>
    <w:rsid w:val="001C296E"/>
    <w:rsid w:val="001C2A7F"/>
    <w:rsid w:val="001C4C70"/>
    <w:rsid w:val="001C50BB"/>
    <w:rsid w:val="001C6E2E"/>
    <w:rsid w:val="001C6EFA"/>
    <w:rsid w:val="001C757F"/>
    <w:rsid w:val="001C7FD8"/>
    <w:rsid w:val="001D01E1"/>
    <w:rsid w:val="001D02FE"/>
    <w:rsid w:val="001D0856"/>
    <w:rsid w:val="001D0E5A"/>
    <w:rsid w:val="001D1427"/>
    <w:rsid w:val="001D15A3"/>
    <w:rsid w:val="001D1D69"/>
    <w:rsid w:val="001D237D"/>
    <w:rsid w:val="001D2813"/>
    <w:rsid w:val="001D28D1"/>
    <w:rsid w:val="001D3048"/>
    <w:rsid w:val="001D393F"/>
    <w:rsid w:val="001D3A60"/>
    <w:rsid w:val="001D59C0"/>
    <w:rsid w:val="001D59D4"/>
    <w:rsid w:val="001D6326"/>
    <w:rsid w:val="001D650B"/>
    <w:rsid w:val="001D6F0D"/>
    <w:rsid w:val="001D7ED0"/>
    <w:rsid w:val="001E0143"/>
    <w:rsid w:val="001E0179"/>
    <w:rsid w:val="001E10CC"/>
    <w:rsid w:val="001E1A9A"/>
    <w:rsid w:val="001E1B68"/>
    <w:rsid w:val="001E24A6"/>
    <w:rsid w:val="001E316D"/>
    <w:rsid w:val="001E3456"/>
    <w:rsid w:val="001E3BD1"/>
    <w:rsid w:val="001E3DFF"/>
    <w:rsid w:val="001E41AB"/>
    <w:rsid w:val="001E52EB"/>
    <w:rsid w:val="001E5E46"/>
    <w:rsid w:val="001E70BE"/>
    <w:rsid w:val="001E76F7"/>
    <w:rsid w:val="001E7D47"/>
    <w:rsid w:val="001F0490"/>
    <w:rsid w:val="001F053C"/>
    <w:rsid w:val="001F0932"/>
    <w:rsid w:val="001F176C"/>
    <w:rsid w:val="001F1F90"/>
    <w:rsid w:val="001F22BF"/>
    <w:rsid w:val="001F28DB"/>
    <w:rsid w:val="001F2C36"/>
    <w:rsid w:val="001F3400"/>
    <w:rsid w:val="001F34B2"/>
    <w:rsid w:val="001F39A0"/>
    <w:rsid w:val="001F4658"/>
    <w:rsid w:val="001F465B"/>
    <w:rsid w:val="001F49F2"/>
    <w:rsid w:val="001F4FE0"/>
    <w:rsid w:val="001F50A0"/>
    <w:rsid w:val="001F53F3"/>
    <w:rsid w:val="001F66B1"/>
    <w:rsid w:val="001F6B4E"/>
    <w:rsid w:val="001F71D6"/>
    <w:rsid w:val="001F7464"/>
    <w:rsid w:val="001F7788"/>
    <w:rsid w:val="001F7B68"/>
    <w:rsid w:val="0020004A"/>
    <w:rsid w:val="002000F8"/>
    <w:rsid w:val="00200380"/>
    <w:rsid w:val="00202D0D"/>
    <w:rsid w:val="00203578"/>
    <w:rsid w:val="00204546"/>
    <w:rsid w:val="00204754"/>
    <w:rsid w:val="002047AD"/>
    <w:rsid w:val="00204984"/>
    <w:rsid w:val="00204AB3"/>
    <w:rsid w:val="00204F97"/>
    <w:rsid w:val="0020515C"/>
    <w:rsid w:val="002051CF"/>
    <w:rsid w:val="002055EB"/>
    <w:rsid w:val="002057BE"/>
    <w:rsid w:val="002057C0"/>
    <w:rsid w:val="002058F0"/>
    <w:rsid w:val="00205A7E"/>
    <w:rsid w:val="00205B1E"/>
    <w:rsid w:val="0020683E"/>
    <w:rsid w:val="00206905"/>
    <w:rsid w:val="0020709F"/>
    <w:rsid w:val="002077EB"/>
    <w:rsid w:val="002078D5"/>
    <w:rsid w:val="00207A05"/>
    <w:rsid w:val="0021011C"/>
    <w:rsid w:val="00210780"/>
    <w:rsid w:val="002109C5"/>
    <w:rsid w:val="002127BB"/>
    <w:rsid w:val="002131F5"/>
    <w:rsid w:val="002134C0"/>
    <w:rsid w:val="00213539"/>
    <w:rsid w:val="00214021"/>
    <w:rsid w:val="00215D6D"/>
    <w:rsid w:val="002162A1"/>
    <w:rsid w:val="002162F5"/>
    <w:rsid w:val="002164A9"/>
    <w:rsid w:val="002169EE"/>
    <w:rsid w:val="00217030"/>
    <w:rsid w:val="00217034"/>
    <w:rsid w:val="00217496"/>
    <w:rsid w:val="00217F5C"/>
    <w:rsid w:val="00221029"/>
    <w:rsid w:val="0022123D"/>
    <w:rsid w:val="00221543"/>
    <w:rsid w:val="002221A2"/>
    <w:rsid w:val="002238D3"/>
    <w:rsid w:val="00223A52"/>
    <w:rsid w:val="00223DF5"/>
    <w:rsid w:val="00224054"/>
    <w:rsid w:val="00224563"/>
    <w:rsid w:val="00224696"/>
    <w:rsid w:val="00224A60"/>
    <w:rsid w:val="00225879"/>
    <w:rsid w:val="00225C78"/>
    <w:rsid w:val="00226463"/>
    <w:rsid w:val="00226B0C"/>
    <w:rsid w:val="00226B21"/>
    <w:rsid w:val="002276C3"/>
    <w:rsid w:val="002277CF"/>
    <w:rsid w:val="00227D98"/>
    <w:rsid w:val="00227E16"/>
    <w:rsid w:val="002300A4"/>
    <w:rsid w:val="00230918"/>
    <w:rsid w:val="0023128B"/>
    <w:rsid w:val="00231553"/>
    <w:rsid w:val="00232A9F"/>
    <w:rsid w:val="002333E3"/>
    <w:rsid w:val="00233713"/>
    <w:rsid w:val="002343D4"/>
    <w:rsid w:val="00234D1A"/>
    <w:rsid w:val="00236224"/>
    <w:rsid w:val="00236859"/>
    <w:rsid w:val="00236DD1"/>
    <w:rsid w:val="00237184"/>
    <w:rsid w:val="002372BD"/>
    <w:rsid w:val="00237610"/>
    <w:rsid w:val="002376EA"/>
    <w:rsid w:val="00237872"/>
    <w:rsid w:val="0023794F"/>
    <w:rsid w:val="00240AD8"/>
    <w:rsid w:val="0024128B"/>
    <w:rsid w:val="0024173D"/>
    <w:rsid w:val="00242F7C"/>
    <w:rsid w:val="00243393"/>
    <w:rsid w:val="00243FC9"/>
    <w:rsid w:val="00244066"/>
    <w:rsid w:val="00244C13"/>
    <w:rsid w:val="00244E18"/>
    <w:rsid w:val="002451C0"/>
    <w:rsid w:val="00245D3B"/>
    <w:rsid w:val="002467B9"/>
    <w:rsid w:val="00246F99"/>
    <w:rsid w:val="00247120"/>
    <w:rsid w:val="002471CC"/>
    <w:rsid w:val="002472A2"/>
    <w:rsid w:val="00247DA7"/>
    <w:rsid w:val="00247E64"/>
    <w:rsid w:val="00247F94"/>
    <w:rsid w:val="0025000C"/>
    <w:rsid w:val="00250303"/>
    <w:rsid w:val="002506F6"/>
    <w:rsid w:val="002507EF"/>
    <w:rsid w:val="00250C6C"/>
    <w:rsid w:val="00250D8D"/>
    <w:rsid w:val="00250F04"/>
    <w:rsid w:val="00251ADC"/>
    <w:rsid w:val="00251BDC"/>
    <w:rsid w:val="00251FE9"/>
    <w:rsid w:val="00253509"/>
    <w:rsid w:val="002540C1"/>
    <w:rsid w:val="00254EF8"/>
    <w:rsid w:val="002554A7"/>
    <w:rsid w:val="00256189"/>
    <w:rsid w:val="00256469"/>
    <w:rsid w:val="00256F06"/>
    <w:rsid w:val="00257932"/>
    <w:rsid w:val="002601FE"/>
    <w:rsid w:val="0026024E"/>
    <w:rsid w:val="00260C19"/>
    <w:rsid w:val="00260EC6"/>
    <w:rsid w:val="0026145F"/>
    <w:rsid w:val="00261468"/>
    <w:rsid w:val="00261E37"/>
    <w:rsid w:val="00262099"/>
    <w:rsid w:val="002627D5"/>
    <w:rsid w:val="00262D29"/>
    <w:rsid w:val="002637F6"/>
    <w:rsid w:val="00263BB3"/>
    <w:rsid w:val="00263D0F"/>
    <w:rsid w:val="00264C7D"/>
    <w:rsid w:val="002667DD"/>
    <w:rsid w:val="002700D1"/>
    <w:rsid w:val="00270BCB"/>
    <w:rsid w:val="00270EC6"/>
    <w:rsid w:val="00271177"/>
    <w:rsid w:val="00271CDE"/>
    <w:rsid w:val="00272C6E"/>
    <w:rsid w:val="00273020"/>
    <w:rsid w:val="00273273"/>
    <w:rsid w:val="00274243"/>
    <w:rsid w:val="0027447B"/>
    <w:rsid w:val="00274599"/>
    <w:rsid w:val="0027472E"/>
    <w:rsid w:val="00274AF1"/>
    <w:rsid w:val="00274EBA"/>
    <w:rsid w:val="002756BB"/>
    <w:rsid w:val="002757E5"/>
    <w:rsid w:val="00275DFE"/>
    <w:rsid w:val="0027642F"/>
    <w:rsid w:val="002764B7"/>
    <w:rsid w:val="00276D98"/>
    <w:rsid w:val="002803C8"/>
    <w:rsid w:val="0028058C"/>
    <w:rsid w:val="0028088C"/>
    <w:rsid w:val="00280CF8"/>
    <w:rsid w:val="00280EE6"/>
    <w:rsid w:val="00282082"/>
    <w:rsid w:val="002820BB"/>
    <w:rsid w:val="002821E8"/>
    <w:rsid w:val="0028365A"/>
    <w:rsid w:val="00283F35"/>
    <w:rsid w:val="002847C4"/>
    <w:rsid w:val="00284804"/>
    <w:rsid w:val="0028497A"/>
    <w:rsid w:val="00284C09"/>
    <w:rsid w:val="00284D50"/>
    <w:rsid w:val="00284E47"/>
    <w:rsid w:val="002852DE"/>
    <w:rsid w:val="002856CF"/>
    <w:rsid w:val="00285A48"/>
    <w:rsid w:val="00285BF2"/>
    <w:rsid w:val="002864B9"/>
    <w:rsid w:val="00286B19"/>
    <w:rsid w:val="002873A9"/>
    <w:rsid w:val="0028799E"/>
    <w:rsid w:val="00287E9B"/>
    <w:rsid w:val="00287EC8"/>
    <w:rsid w:val="002903A8"/>
    <w:rsid w:val="00290601"/>
    <w:rsid w:val="00291C93"/>
    <w:rsid w:val="002931CB"/>
    <w:rsid w:val="00293849"/>
    <w:rsid w:val="00293CEF"/>
    <w:rsid w:val="00293EF3"/>
    <w:rsid w:val="00293F46"/>
    <w:rsid w:val="002944E9"/>
    <w:rsid w:val="00294747"/>
    <w:rsid w:val="0029572B"/>
    <w:rsid w:val="002959B3"/>
    <w:rsid w:val="002969A2"/>
    <w:rsid w:val="00296C4C"/>
    <w:rsid w:val="002A0062"/>
    <w:rsid w:val="002A0318"/>
    <w:rsid w:val="002A0B0E"/>
    <w:rsid w:val="002A1160"/>
    <w:rsid w:val="002A19AD"/>
    <w:rsid w:val="002A19BF"/>
    <w:rsid w:val="002A1C65"/>
    <w:rsid w:val="002A1E01"/>
    <w:rsid w:val="002A29D0"/>
    <w:rsid w:val="002A33ED"/>
    <w:rsid w:val="002A4808"/>
    <w:rsid w:val="002A4AED"/>
    <w:rsid w:val="002A6FB1"/>
    <w:rsid w:val="002A7402"/>
    <w:rsid w:val="002A7A72"/>
    <w:rsid w:val="002B00E4"/>
    <w:rsid w:val="002B0C10"/>
    <w:rsid w:val="002B1077"/>
    <w:rsid w:val="002B1E6E"/>
    <w:rsid w:val="002B4CDB"/>
    <w:rsid w:val="002B4D91"/>
    <w:rsid w:val="002B58C3"/>
    <w:rsid w:val="002B5987"/>
    <w:rsid w:val="002B5B4A"/>
    <w:rsid w:val="002B5CCC"/>
    <w:rsid w:val="002B5FE6"/>
    <w:rsid w:val="002B6788"/>
    <w:rsid w:val="002B7787"/>
    <w:rsid w:val="002C00EF"/>
    <w:rsid w:val="002C01AB"/>
    <w:rsid w:val="002C04AC"/>
    <w:rsid w:val="002C1042"/>
    <w:rsid w:val="002C28D0"/>
    <w:rsid w:val="002C2A90"/>
    <w:rsid w:val="002C2E37"/>
    <w:rsid w:val="002C33B0"/>
    <w:rsid w:val="002C344B"/>
    <w:rsid w:val="002C5A27"/>
    <w:rsid w:val="002C5F43"/>
    <w:rsid w:val="002C639C"/>
    <w:rsid w:val="002C763A"/>
    <w:rsid w:val="002C797E"/>
    <w:rsid w:val="002C7A1A"/>
    <w:rsid w:val="002D02A4"/>
    <w:rsid w:val="002D0E69"/>
    <w:rsid w:val="002D13B9"/>
    <w:rsid w:val="002D2502"/>
    <w:rsid w:val="002D272F"/>
    <w:rsid w:val="002D27C9"/>
    <w:rsid w:val="002D2D21"/>
    <w:rsid w:val="002D2F36"/>
    <w:rsid w:val="002D3665"/>
    <w:rsid w:val="002D40BB"/>
    <w:rsid w:val="002D45DA"/>
    <w:rsid w:val="002D4B50"/>
    <w:rsid w:val="002D61D3"/>
    <w:rsid w:val="002D6AAA"/>
    <w:rsid w:val="002D6DCE"/>
    <w:rsid w:val="002D715B"/>
    <w:rsid w:val="002D7207"/>
    <w:rsid w:val="002D7A2E"/>
    <w:rsid w:val="002D7AE7"/>
    <w:rsid w:val="002E09FA"/>
    <w:rsid w:val="002E1310"/>
    <w:rsid w:val="002E175C"/>
    <w:rsid w:val="002E1A37"/>
    <w:rsid w:val="002E34FD"/>
    <w:rsid w:val="002E5916"/>
    <w:rsid w:val="002E5A6B"/>
    <w:rsid w:val="002E5A6C"/>
    <w:rsid w:val="002E63B1"/>
    <w:rsid w:val="002E7ED4"/>
    <w:rsid w:val="002F00EA"/>
    <w:rsid w:val="002F00F1"/>
    <w:rsid w:val="002F025E"/>
    <w:rsid w:val="002F0B89"/>
    <w:rsid w:val="002F12D2"/>
    <w:rsid w:val="002F137E"/>
    <w:rsid w:val="002F15FE"/>
    <w:rsid w:val="002F1815"/>
    <w:rsid w:val="002F1B06"/>
    <w:rsid w:val="002F1F19"/>
    <w:rsid w:val="002F2A58"/>
    <w:rsid w:val="002F309C"/>
    <w:rsid w:val="002F328D"/>
    <w:rsid w:val="002F379F"/>
    <w:rsid w:val="002F3C6F"/>
    <w:rsid w:val="002F3FB3"/>
    <w:rsid w:val="002F401F"/>
    <w:rsid w:val="002F4F7D"/>
    <w:rsid w:val="002F54F4"/>
    <w:rsid w:val="002F57AC"/>
    <w:rsid w:val="002F6208"/>
    <w:rsid w:val="002F6703"/>
    <w:rsid w:val="002F6B34"/>
    <w:rsid w:val="002F6ECA"/>
    <w:rsid w:val="002F6EEE"/>
    <w:rsid w:val="002F6F92"/>
    <w:rsid w:val="002F71EE"/>
    <w:rsid w:val="002F7A57"/>
    <w:rsid w:val="002F7F34"/>
    <w:rsid w:val="003003E1"/>
    <w:rsid w:val="00301438"/>
    <w:rsid w:val="003014C7"/>
    <w:rsid w:val="00301821"/>
    <w:rsid w:val="00301909"/>
    <w:rsid w:val="00301943"/>
    <w:rsid w:val="00301A9B"/>
    <w:rsid w:val="0030264E"/>
    <w:rsid w:val="00302A35"/>
    <w:rsid w:val="00302B14"/>
    <w:rsid w:val="00303482"/>
    <w:rsid w:val="00303A0D"/>
    <w:rsid w:val="00304BC4"/>
    <w:rsid w:val="00305537"/>
    <w:rsid w:val="00305A85"/>
    <w:rsid w:val="00305CBD"/>
    <w:rsid w:val="00305CC0"/>
    <w:rsid w:val="00305F15"/>
    <w:rsid w:val="003064B2"/>
    <w:rsid w:val="00306DD0"/>
    <w:rsid w:val="003072CB"/>
    <w:rsid w:val="00307DD6"/>
    <w:rsid w:val="00310F67"/>
    <w:rsid w:val="00311014"/>
    <w:rsid w:val="003118D5"/>
    <w:rsid w:val="00312178"/>
    <w:rsid w:val="00313DBA"/>
    <w:rsid w:val="0031400B"/>
    <w:rsid w:val="00314A5D"/>
    <w:rsid w:val="0031536D"/>
    <w:rsid w:val="00315591"/>
    <w:rsid w:val="00315891"/>
    <w:rsid w:val="003160C3"/>
    <w:rsid w:val="00316EFA"/>
    <w:rsid w:val="003170BB"/>
    <w:rsid w:val="003174BB"/>
    <w:rsid w:val="00320CC2"/>
    <w:rsid w:val="003218C2"/>
    <w:rsid w:val="00321E40"/>
    <w:rsid w:val="003220E0"/>
    <w:rsid w:val="00322127"/>
    <w:rsid w:val="003225C9"/>
    <w:rsid w:val="00322E78"/>
    <w:rsid w:val="0032349E"/>
    <w:rsid w:val="00323742"/>
    <w:rsid w:val="00323B09"/>
    <w:rsid w:val="00323C9C"/>
    <w:rsid w:val="003244D3"/>
    <w:rsid w:val="0032511E"/>
    <w:rsid w:val="00325487"/>
    <w:rsid w:val="00325D94"/>
    <w:rsid w:val="0032602B"/>
    <w:rsid w:val="003267CC"/>
    <w:rsid w:val="00326827"/>
    <w:rsid w:val="00327660"/>
    <w:rsid w:val="00327818"/>
    <w:rsid w:val="00327B8C"/>
    <w:rsid w:val="00327C78"/>
    <w:rsid w:val="00330689"/>
    <w:rsid w:val="00330CC0"/>
    <w:rsid w:val="00331401"/>
    <w:rsid w:val="00331566"/>
    <w:rsid w:val="00332153"/>
    <w:rsid w:val="0033233B"/>
    <w:rsid w:val="003333F3"/>
    <w:rsid w:val="00333703"/>
    <w:rsid w:val="003340FE"/>
    <w:rsid w:val="0033464F"/>
    <w:rsid w:val="003348B1"/>
    <w:rsid w:val="00334B82"/>
    <w:rsid w:val="00334F49"/>
    <w:rsid w:val="00335191"/>
    <w:rsid w:val="0033581A"/>
    <w:rsid w:val="00336079"/>
    <w:rsid w:val="0033787B"/>
    <w:rsid w:val="00340528"/>
    <w:rsid w:val="00341166"/>
    <w:rsid w:val="00341A5A"/>
    <w:rsid w:val="00341A95"/>
    <w:rsid w:val="0034284A"/>
    <w:rsid w:val="00342FF2"/>
    <w:rsid w:val="00343017"/>
    <w:rsid w:val="00343B5A"/>
    <w:rsid w:val="00343EA9"/>
    <w:rsid w:val="00344832"/>
    <w:rsid w:val="00344F58"/>
    <w:rsid w:val="0034520B"/>
    <w:rsid w:val="0034566F"/>
    <w:rsid w:val="00347CC8"/>
    <w:rsid w:val="00350249"/>
    <w:rsid w:val="0035071C"/>
    <w:rsid w:val="00350923"/>
    <w:rsid w:val="00351392"/>
    <w:rsid w:val="00351E29"/>
    <w:rsid w:val="0035261E"/>
    <w:rsid w:val="0035278B"/>
    <w:rsid w:val="0035356F"/>
    <w:rsid w:val="0035386F"/>
    <w:rsid w:val="003546C5"/>
    <w:rsid w:val="00354E2B"/>
    <w:rsid w:val="00356268"/>
    <w:rsid w:val="003562C2"/>
    <w:rsid w:val="00356890"/>
    <w:rsid w:val="00357AF0"/>
    <w:rsid w:val="0036013F"/>
    <w:rsid w:val="00360194"/>
    <w:rsid w:val="00360261"/>
    <w:rsid w:val="003603B9"/>
    <w:rsid w:val="0036177E"/>
    <w:rsid w:val="00361FF9"/>
    <w:rsid w:val="00363424"/>
    <w:rsid w:val="0036386A"/>
    <w:rsid w:val="003640C3"/>
    <w:rsid w:val="00364D5C"/>
    <w:rsid w:val="003665A0"/>
    <w:rsid w:val="00366915"/>
    <w:rsid w:val="003669B5"/>
    <w:rsid w:val="00366E9B"/>
    <w:rsid w:val="00367012"/>
    <w:rsid w:val="0036776F"/>
    <w:rsid w:val="00367C77"/>
    <w:rsid w:val="00370958"/>
    <w:rsid w:val="00370B41"/>
    <w:rsid w:val="0037117C"/>
    <w:rsid w:val="003718A2"/>
    <w:rsid w:val="00372414"/>
    <w:rsid w:val="00372E87"/>
    <w:rsid w:val="003742E5"/>
    <w:rsid w:val="00374B5B"/>
    <w:rsid w:val="003756FA"/>
    <w:rsid w:val="00377B8A"/>
    <w:rsid w:val="00377FE2"/>
    <w:rsid w:val="0038045F"/>
    <w:rsid w:val="00381684"/>
    <w:rsid w:val="00381B20"/>
    <w:rsid w:val="00381DC2"/>
    <w:rsid w:val="003825D7"/>
    <w:rsid w:val="003828DF"/>
    <w:rsid w:val="00382A2D"/>
    <w:rsid w:val="00382D35"/>
    <w:rsid w:val="00383F2D"/>
    <w:rsid w:val="00384CAC"/>
    <w:rsid w:val="00385846"/>
    <w:rsid w:val="003864BB"/>
    <w:rsid w:val="00386BCD"/>
    <w:rsid w:val="00386D5D"/>
    <w:rsid w:val="003873E1"/>
    <w:rsid w:val="00390570"/>
    <w:rsid w:val="0039095B"/>
    <w:rsid w:val="00390C1B"/>
    <w:rsid w:val="003913B9"/>
    <w:rsid w:val="0039247C"/>
    <w:rsid w:val="003924F7"/>
    <w:rsid w:val="00392664"/>
    <w:rsid w:val="00392A29"/>
    <w:rsid w:val="00392BF6"/>
    <w:rsid w:val="00392D7A"/>
    <w:rsid w:val="00393C2C"/>
    <w:rsid w:val="00394D16"/>
    <w:rsid w:val="0039628D"/>
    <w:rsid w:val="003976B8"/>
    <w:rsid w:val="00397764"/>
    <w:rsid w:val="003978A2"/>
    <w:rsid w:val="0039793A"/>
    <w:rsid w:val="003A0644"/>
    <w:rsid w:val="003A33DB"/>
    <w:rsid w:val="003A3AEB"/>
    <w:rsid w:val="003A4F42"/>
    <w:rsid w:val="003A4F7F"/>
    <w:rsid w:val="003A4F99"/>
    <w:rsid w:val="003A60C5"/>
    <w:rsid w:val="003A69C3"/>
    <w:rsid w:val="003A723C"/>
    <w:rsid w:val="003A7836"/>
    <w:rsid w:val="003A7F07"/>
    <w:rsid w:val="003B083F"/>
    <w:rsid w:val="003B0DAF"/>
    <w:rsid w:val="003B10AB"/>
    <w:rsid w:val="003B1567"/>
    <w:rsid w:val="003B1825"/>
    <w:rsid w:val="003B1C90"/>
    <w:rsid w:val="003B1F5D"/>
    <w:rsid w:val="003B22D9"/>
    <w:rsid w:val="003B263B"/>
    <w:rsid w:val="003B28C9"/>
    <w:rsid w:val="003B3633"/>
    <w:rsid w:val="003B37E9"/>
    <w:rsid w:val="003B38A4"/>
    <w:rsid w:val="003B3990"/>
    <w:rsid w:val="003B4029"/>
    <w:rsid w:val="003B4C13"/>
    <w:rsid w:val="003B4E53"/>
    <w:rsid w:val="003B5729"/>
    <w:rsid w:val="003B5FE3"/>
    <w:rsid w:val="003B6814"/>
    <w:rsid w:val="003B6918"/>
    <w:rsid w:val="003B71D5"/>
    <w:rsid w:val="003B744F"/>
    <w:rsid w:val="003B7955"/>
    <w:rsid w:val="003B7EFC"/>
    <w:rsid w:val="003C05DF"/>
    <w:rsid w:val="003C1F83"/>
    <w:rsid w:val="003C2022"/>
    <w:rsid w:val="003C2084"/>
    <w:rsid w:val="003C429C"/>
    <w:rsid w:val="003C4ED2"/>
    <w:rsid w:val="003C50AB"/>
    <w:rsid w:val="003C5714"/>
    <w:rsid w:val="003C5997"/>
    <w:rsid w:val="003C5FD6"/>
    <w:rsid w:val="003C63F8"/>
    <w:rsid w:val="003C77DE"/>
    <w:rsid w:val="003D0B74"/>
    <w:rsid w:val="003D13CD"/>
    <w:rsid w:val="003D203E"/>
    <w:rsid w:val="003D2407"/>
    <w:rsid w:val="003D29B1"/>
    <w:rsid w:val="003D2A36"/>
    <w:rsid w:val="003D2A3F"/>
    <w:rsid w:val="003D364F"/>
    <w:rsid w:val="003D3EC4"/>
    <w:rsid w:val="003D48D7"/>
    <w:rsid w:val="003D4A9A"/>
    <w:rsid w:val="003D5B07"/>
    <w:rsid w:val="003D6659"/>
    <w:rsid w:val="003D6C8F"/>
    <w:rsid w:val="003D7001"/>
    <w:rsid w:val="003D7872"/>
    <w:rsid w:val="003E10E2"/>
    <w:rsid w:val="003E188A"/>
    <w:rsid w:val="003E1BCC"/>
    <w:rsid w:val="003E1D09"/>
    <w:rsid w:val="003E2343"/>
    <w:rsid w:val="003E23BA"/>
    <w:rsid w:val="003E2D1A"/>
    <w:rsid w:val="003E30FA"/>
    <w:rsid w:val="003E3372"/>
    <w:rsid w:val="003E36CF"/>
    <w:rsid w:val="003E3A6D"/>
    <w:rsid w:val="003E3D20"/>
    <w:rsid w:val="003E3E22"/>
    <w:rsid w:val="003E4985"/>
    <w:rsid w:val="003E498D"/>
    <w:rsid w:val="003E4BA3"/>
    <w:rsid w:val="003E5EBF"/>
    <w:rsid w:val="003E5F9E"/>
    <w:rsid w:val="003E6955"/>
    <w:rsid w:val="003E6E8A"/>
    <w:rsid w:val="003E7779"/>
    <w:rsid w:val="003E7B56"/>
    <w:rsid w:val="003F0572"/>
    <w:rsid w:val="003F0892"/>
    <w:rsid w:val="003F1082"/>
    <w:rsid w:val="003F15AB"/>
    <w:rsid w:val="003F17A3"/>
    <w:rsid w:val="003F1D53"/>
    <w:rsid w:val="003F1D8F"/>
    <w:rsid w:val="003F25CC"/>
    <w:rsid w:val="003F2726"/>
    <w:rsid w:val="003F2DDC"/>
    <w:rsid w:val="003F3660"/>
    <w:rsid w:val="003F3862"/>
    <w:rsid w:val="003F3FE9"/>
    <w:rsid w:val="003F4B95"/>
    <w:rsid w:val="003F4E5E"/>
    <w:rsid w:val="003F550F"/>
    <w:rsid w:val="003F56A2"/>
    <w:rsid w:val="003F56D1"/>
    <w:rsid w:val="003F6F73"/>
    <w:rsid w:val="003F70F8"/>
    <w:rsid w:val="003F7A01"/>
    <w:rsid w:val="004005BF"/>
    <w:rsid w:val="004005F1"/>
    <w:rsid w:val="00400A61"/>
    <w:rsid w:val="00400C8E"/>
    <w:rsid w:val="00401761"/>
    <w:rsid w:val="00402209"/>
    <w:rsid w:val="00404935"/>
    <w:rsid w:val="00404A65"/>
    <w:rsid w:val="00404BEB"/>
    <w:rsid w:val="004050C9"/>
    <w:rsid w:val="0040540C"/>
    <w:rsid w:val="0040557B"/>
    <w:rsid w:val="00405CD0"/>
    <w:rsid w:val="0040705D"/>
    <w:rsid w:val="004078F8"/>
    <w:rsid w:val="00407C1F"/>
    <w:rsid w:val="00410115"/>
    <w:rsid w:val="00410187"/>
    <w:rsid w:val="00411AB9"/>
    <w:rsid w:val="00411B1D"/>
    <w:rsid w:val="00412A89"/>
    <w:rsid w:val="0041383E"/>
    <w:rsid w:val="00413DDE"/>
    <w:rsid w:val="0041414A"/>
    <w:rsid w:val="00415ED3"/>
    <w:rsid w:val="00417223"/>
    <w:rsid w:val="00417AB0"/>
    <w:rsid w:val="00421D72"/>
    <w:rsid w:val="00422294"/>
    <w:rsid w:val="00422D5F"/>
    <w:rsid w:val="00423020"/>
    <w:rsid w:val="00423859"/>
    <w:rsid w:val="00423B94"/>
    <w:rsid w:val="00423C89"/>
    <w:rsid w:val="00424699"/>
    <w:rsid w:val="00424DC5"/>
    <w:rsid w:val="00426674"/>
    <w:rsid w:val="00426775"/>
    <w:rsid w:val="00426C81"/>
    <w:rsid w:val="00426F0A"/>
    <w:rsid w:val="00426F37"/>
    <w:rsid w:val="00427318"/>
    <w:rsid w:val="00430C7F"/>
    <w:rsid w:val="00431BB6"/>
    <w:rsid w:val="004321AC"/>
    <w:rsid w:val="004326EF"/>
    <w:rsid w:val="004328F0"/>
    <w:rsid w:val="004337DF"/>
    <w:rsid w:val="00433E33"/>
    <w:rsid w:val="00433F6C"/>
    <w:rsid w:val="0043744E"/>
    <w:rsid w:val="004375CB"/>
    <w:rsid w:val="00437C00"/>
    <w:rsid w:val="00440472"/>
    <w:rsid w:val="00440AFF"/>
    <w:rsid w:val="00440CBA"/>
    <w:rsid w:val="00440CC7"/>
    <w:rsid w:val="00441088"/>
    <w:rsid w:val="0044170D"/>
    <w:rsid w:val="004417BF"/>
    <w:rsid w:val="00441863"/>
    <w:rsid w:val="00442827"/>
    <w:rsid w:val="00442C82"/>
    <w:rsid w:val="0044314D"/>
    <w:rsid w:val="0044438B"/>
    <w:rsid w:val="00444C40"/>
    <w:rsid w:val="00445362"/>
    <w:rsid w:val="00445B20"/>
    <w:rsid w:val="00446D7C"/>
    <w:rsid w:val="004470B3"/>
    <w:rsid w:val="004471D7"/>
    <w:rsid w:val="004474BE"/>
    <w:rsid w:val="0044755B"/>
    <w:rsid w:val="00447ADF"/>
    <w:rsid w:val="00447B81"/>
    <w:rsid w:val="00447BC6"/>
    <w:rsid w:val="00447FDB"/>
    <w:rsid w:val="004518E4"/>
    <w:rsid w:val="00452137"/>
    <w:rsid w:val="00452E6F"/>
    <w:rsid w:val="00453279"/>
    <w:rsid w:val="004532CB"/>
    <w:rsid w:val="00453CEE"/>
    <w:rsid w:val="00454DAB"/>
    <w:rsid w:val="00456353"/>
    <w:rsid w:val="00456519"/>
    <w:rsid w:val="0045673C"/>
    <w:rsid w:val="004567DC"/>
    <w:rsid w:val="0046010E"/>
    <w:rsid w:val="0046034D"/>
    <w:rsid w:val="00460501"/>
    <w:rsid w:val="0046088C"/>
    <w:rsid w:val="004621EA"/>
    <w:rsid w:val="004622A6"/>
    <w:rsid w:val="004636C7"/>
    <w:rsid w:val="0046459B"/>
    <w:rsid w:val="0046483E"/>
    <w:rsid w:val="00464F1F"/>
    <w:rsid w:val="0046566E"/>
    <w:rsid w:val="00467162"/>
    <w:rsid w:val="0046787D"/>
    <w:rsid w:val="004702E9"/>
    <w:rsid w:val="004709BA"/>
    <w:rsid w:val="00470CAD"/>
    <w:rsid w:val="00470F65"/>
    <w:rsid w:val="00471C85"/>
    <w:rsid w:val="004724B9"/>
    <w:rsid w:val="004731B6"/>
    <w:rsid w:val="004732DE"/>
    <w:rsid w:val="004745ED"/>
    <w:rsid w:val="00474C84"/>
    <w:rsid w:val="004754E8"/>
    <w:rsid w:val="0047624C"/>
    <w:rsid w:val="0047635C"/>
    <w:rsid w:val="00476413"/>
    <w:rsid w:val="004768F1"/>
    <w:rsid w:val="00476F46"/>
    <w:rsid w:val="00477435"/>
    <w:rsid w:val="00477F44"/>
    <w:rsid w:val="004818A2"/>
    <w:rsid w:val="00481A6C"/>
    <w:rsid w:val="00482749"/>
    <w:rsid w:val="00482BCC"/>
    <w:rsid w:val="004833C4"/>
    <w:rsid w:val="0048347C"/>
    <w:rsid w:val="004836F4"/>
    <w:rsid w:val="004836FA"/>
    <w:rsid w:val="00483CB2"/>
    <w:rsid w:val="00483D18"/>
    <w:rsid w:val="0048662D"/>
    <w:rsid w:val="004873D4"/>
    <w:rsid w:val="00487AEC"/>
    <w:rsid w:val="004906F7"/>
    <w:rsid w:val="00490811"/>
    <w:rsid w:val="00490EBB"/>
    <w:rsid w:val="00491FA4"/>
    <w:rsid w:val="00492669"/>
    <w:rsid w:val="004927B5"/>
    <w:rsid w:val="0049283B"/>
    <w:rsid w:val="00492DA2"/>
    <w:rsid w:val="0049343F"/>
    <w:rsid w:val="0049395D"/>
    <w:rsid w:val="0049397B"/>
    <w:rsid w:val="004942FD"/>
    <w:rsid w:val="0049436F"/>
    <w:rsid w:val="004955C5"/>
    <w:rsid w:val="004964C0"/>
    <w:rsid w:val="0049654F"/>
    <w:rsid w:val="00496CAA"/>
    <w:rsid w:val="004974FF"/>
    <w:rsid w:val="00497CD0"/>
    <w:rsid w:val="004A0802"/>
    <w:rsid w:val="004A1A10"/>
    <w:rsid w:val="004A1BE5"/>
    <w:rsid w:val="004A1D71"/>
    <w:rsid w:val="004A29FB"/>
    <w:rsid w:val="004A30E4"/>
    <w:rsid w:val="004A33E9"/>
    <w:rsid w:val="004A3433"/>
    <w:rsid w:val="004A3F2F"/>
    <w:rsid w:val="004A4307"/>
    <w:rsid w:val="004A4361"/>
    <w:rsid w:val="004A4498"/>
    <w:rsid w:val="004A548A"/>
    <w:rsid w:val="004A56D8"/>
    <w:rsid w:val="004A59F4"/>
    <w:rsid w:val="004A604B"/>
    <w:rsid w:val="004A684D"/>
    <w:rsid w:val="004B1BA0"/>
    <w:rsid w:val="004B1C52"/>
    <w:rsid w:val="004B2B76"/>
    <w:rsid w:val="004B2BCC"/>
    <w:rsid w:val="004B4223"/>
    <w:rsid w:val="004B4746"/>
    <w:rsid w:val="004B5097"/>
    <w:rsid w:val="004B578A"/>
    <w:rsid w:val="004B57F3"/>
    <w:rsid w:val="004B59DD"/>
    <w:rsid w:val="004B6042"/>
    <w:rsid w:val="004B7CF2"/>
    <w:rsid w:val="004C09D6"/>
    <w:rsid w:val="004C1986"/>
    <w:rsid w:val="004C1B15"/>
    <w:rsid w:val="004C2D7D"/>
    <w:rsid w:val="004C3F4E"/>
    <w:rsid w:val="004C4203"/>
    <w:rsid w:val="004C446C"/>
    <w:rsid w:val="004C5059"/>
    <w:rsid w:val="004C5535"/>
    <w:rsid w:val="004C6606"/>
    <w:rsid w:val="004C6BAC"/>
    <w:rsid w:val="004C7490"/>
    <w:rsid w:val="004C7C8F"/>
    <w:rsid w:val="004D0507"/>
    <w:rsid w:val="004D0648"/>
    <w:rsid w:val="004D095B"/>
    <w:rsid w:val="004D0B3F"/>
    <w:rsid w:val="004D1401"/>
    <w:rsid w:val="004D2B7D"/>
    <w:rsid w:val="004D3432"/>
    <w:rsid w:val="004D3552"/>
    <w:rsid w:val="004D3654"/>
    <w:rsid w:val="004D3701"/>
    <w:rsid w:val="004D3989"/>
    <w:rsid w:val="004D3BB9"/>
    <w:rsid w:val="004D3C61"/>
    <w:rsid w:val="004D3FCC"/>
    <w:rsid w:val="004D4755"/>
    <w:rsid w:val="004D4871"/>
    <w:rsid w:val="004D4CB4"/>
    <w:rsid w:val="004D5686"/>
    <w:rsid w:val="004D5FFF"/>
    <w:rsid w:val="004D630F"/>
    <w:rsid w:val="004D65E6"/>
    <w:rsid w:val="004E0423"/>
    <w:rsid w:val="004E165E"/>
    <w:rsid w:val="004E1947"/>
    <w:rsid w:val="004E1B73"/>
    <w:rsid w:val="004E1C74"/>
    <w:rsid w:val="004E2632"/>
    <w:rsid w:val="004E2839"/>
    <w:rsid w:val="004E284E"/>
    <w:rsid w:val="004E33EC"/>
    <w:rsid w:val="004E3767"/>
    <w:rsid w:val="004E39E7"/>
    <w:rsid w:val="004E4471"/>
    <w:rsid w:val="004E448E"/>
    <w:rsid w:val="004E48D3"/>
    <w:rsid w:val="004E500A"/>
    <w:rsid w:val="004E51E5"/>
    <w:rsid w:val="004E5F55"/>
    <w:rsid w:val="004E6442"/>
    <w:rsid w:val="004E7087"/>
    <w:rsid w:val="004F00C7"/>
    <w:rsid w:val="004F04C1"/>
    <w:rsid w:val="004F0887"/>
    <w:rsid w:val="004F08C8"/>
    <w:rsid w:val="004F0BAE"/>
    <w:rsid w:val="004F223D"/>
    <w:rsid w:val="004F23A0"/>
    <w:rsid w:val="004F340C"/>
    <w:rsid w:val="004F3B1B"/>
    <w:rsid w:val="004F3BAA"/>
    <w:rsid w:val="004F3C57"/>
    <w:rsid w:val="004F3D6C"/>
    <w:rsid w:val="004F40EE"/>
    <w:rsid w:val="004F5905"/>
    <w:rsid w:val="004F5C42"/>
    <w:rsid w:val="004F62F7"/>
    <w:rsid w:val="004F670D"/>
    <w:rsid w:val="004F675A"/>
    <w:rsid w:val="004F73F0"/>
    <w:rsid w:val="00500461"/>
    <w:rsid w:val="005011DA"/>
    <w:rsid w:val="00501777"/>
    <w:rsid w:val="00501DE5"/>
    <w:rsid w:val="0050252A"/>
    <w:rsid w:val="0050265F"/>
    <w:rsid w:val="00502CCE"/>
    <w:rsid w:val="00503170"/>
    <w:rsid w:val="00504569"/>
    <w:rsid w:val="005050B2"/>
    <w:rsid w:val="00505329"/>
    <w:rsid w:val="0050539B"/>
    <w:rsid w:val="00505D5D"/>
    <w:rsid w:val="005062E4"/>
    <w:rsid w:val="00506568"/>
    <w:rsid w:val="005079B8"/>
    <w:rsid w:val="00507EC0"/>
    <w:rsid w:val="0051050C"/>
    <w:rsid w:val="00511C68"/>
    <w:rsid w:val="005129F0"/>
    <w:rsid w:val="00513066"/>
    <w:rsid w:val="00513E53"/>
    <w:rsid w:val="0051436B"/>
    <w:rsid w:val="00514DD0"/>
    <w:rsid w:val="0051500A"/>
    <w:rsid w:val="00515B0D"/>
    <w:rsid w:val="00517005"/>
    <w:rsid w:val="00517E84"/>
    <w:rsid w:val="005202BB"/>
    <w:rsid w:val="00520413"/>
    <w:rsid w:val="005213D2"/>
    <w:rsid w:val="00521B6E"/>
    <w:rsid w:val="00521F97"/>
    <w:rsid w:val="0052205C"/>
    <w:rsid w:val="0052223A"/>
    <w:rsid w:val="00522A4F"/>
    <w:rsid w:val="005230B7"/>
    <w:rsid w:val="0052375B"/>
    <w:rsid w:val="005237F3"/>
    <w:rsid w:val="00523871"/>
    <w:rsid w:val="005239F5"/>
    <w:rsid w:val="00525B37"/>
    <w:rsid w:val="00526073"/>
    <w:rsid w:val="0052681A"/>
    <w:rsid w:val="00526FDD"/>
    <w:rsid w:val="00527462"/>
    <w:rsid w:val="005325B8"/>
    <w:rsid w:val="00533A39"/>
    <w:rsid w:val="00533CB0"/>
    <w:rsid w:val="0053505B"/>
    <w:rsid w:val="00535571"/>
    <w:rsid w:val="00536484"/>
    <w:rsid w:val="00536F38"/>
    <w:rsid w:val="00536F45"/>
    <w:rsid w:val="0053704E"/>
    <w:rsid w:val="005370B5"/>
    <w:rsid w:val="00537255"/>
    <w:rsid w:val="00537493"/>
    <w:rsid w:val="005376A3"/>
    <w:rsid w:val="00537C91"/>
    <w:rsid w:val="00537DA1"/>
    <w:rsid w:val="005404AD"/>
    <w:rsid w:val="00540582"/>
    <w:rsid w:val="00540BE5"/>
    <w:rsid w:val="0054145F"/>
    <w:rsid w:val="00541834"/>
    <w:rsid w:val="0054190B"/>
    <w:rsid w:val="0054197D"/>
    <w:rsid w:val="00543343"/>
    <w:rsid w:val="0054511B"/>
    <w:rsid w:val="0054645A"/>
    <w:rsid w:val="00547E66"/>
    <w:rsid w:val="00551256"/>
    <w:rsid w:val="005518AD"/>
    <w:rsid w:val="00551FE4"/>
    <w:rsid w:val="00552265"/>
    <w:rsid w:val="00552A37"/>
    <w:rsid w:val="00552F80"/>
    <w:rsid w:val="005531AA"/>
    <w:rsid w:val="00553EA5"/>
    <w:rsid w:val="00554E47"/>
    <w:rsid w:val="00556CD9"/>
    <w:rsid w:val="005577DB"/>
    <w:rsid w:val="00557A14"/>
    <w:rsid w:val="00557E41"/>
    <w:rsid w:val="00557E47"/>
    <w:rsid w:val="0056112D"/>
    <w:rsid w:val="00561694"/>
    <w:rsid w:val="00561988"/>
    <w:rsid w:val="00561DC5"/>
    <w:rsid w:val="00561E13"/>
    <w:rsid w:val="005621DA"/>
    <w:rsid w:val="00562551"/>
    <w:rsid w:val="00562AF2"/>
    <w:rsid w:val="00563136"/>
    <w:rsid w:val="00563144"/>
    <w:rsid w:val="00563286"/>
    <w:rsid w:val="005633B7"/>
    <w:rsid w:val="00563B5C"/>
    <w:rsid w:val="005642B7"/>
    <w:rsid w:val="00564380"/>
    <w:rsid w:val="00564406"/>
    <w:rsid w:val="00564621"/>
    <w:rsid w:val="00564C43"/>
    <w:rsid w:val="00565079"/>
    <w:rsid w:val="005651A8"/>
    <w:rsid w:val="00565446"/>
    <w:rsid w:val="0056570F"/>
    <w:rsid w:val="005668CB"/>
    <w:rsid w:val="0056715D"/>
    <w:rsid w:val="005673EA"/>
    <w:rsid w:val="00567744"/>
    <w:rsid w:val="005679F7"/>
    <w:rsid w:val="00570EAB"/>
    <w:rsid w:val="00571981"/>
    <w:rsid w:val="00572F27"/>
    <w:rsid w:val="005730E7"/>
    <w:rsid w:val="00573259"/>
    <w:rsid w:val="005738D8"/>
    <w:rsid w:val="00573C8F"/>
    <w:rsid w:val="005742BD"/>
    <w:rsid w:val="005746BB"/>
    <w:rsid w:val="00574767"/>
    <w:rsid w:val="00575353"/>
    <w:rsid w:val="0057590B"/>
    <w:rsid w:val="00575D2D"/>
    <w:rsid w:val="00575F00"/>
    <w:rsid w:val="00575FC7"/>
    <w:rsid w:val="0057605E"/>
    <w:rsid w:val="005770A2"/>
    <w:rsid w:val="00577E5C"/>
    <w:rsid w:val="005804E4"/>
    <w:rsid w:val="00580587"/>
    <w:rsid w:val="00580D11"/>
    <w:rsid w:val="00580F55"/>
    <w:rsid w:val="0058105E"/>
    <w:rsid w:val="0058162C"/>
    <w:rsid w:val="005818F2"/>
    <w:rsid w:val="00581C2B"/>
    <w:rsid w:val="00581DE9"/>
    <w:rsid w:val="005825C2"/>
    <w:rsid w:val="00583448"/>
    <w:rsid w:val="00583653"/>
    <w:rsid w:val="00584111"/>
    <w:rsid w:val="00584B3A"/>
    <w:rsid w:val="005850DC"/>
    <w:rsid w:val="0058537B"/>
    <w:rsid w:val="00585B92"/>
    <w:rsid w:val="0058636F"/>
    <w:rsid w:val="0058698F"/>
    <w:rsid w:val="00587939"/>
    <w:rsid w:val="00587C6E"/>
    <w:rsid w:val="00587E49"/>
    <w:rsid w:val="00590354"/>
    <w:rsid w:val="0059068C"/>
    <w:rsid w:val="00591094"/>
    <w:rsid w:val="0059148D"/>
    <w:rsid w:val="00591846"/>
    <w:rsid w:val="00591D23"/>
    <w:rsid w:val="00592782"/>
    <w:rsid w:val="00592BDF"/>
    <w:rsid w:val="005931C6"/>
    <w:rsid w:val="0059340E"/>
    <w:rsid w:val="00594AF2"/>
    <w:rsid w:val="00595351"/>
    <w:rsid w:val="005955D0"/>
    <w:rsid w:val="005957D7"/>
    <w:rsid w:val="00595C24"/>
    <w:rsid w:val="00595C74"/>
    <w:rsid w:val="005960E7"/>
    <w:rsid w:val="0059645E"/>
    <w:rsid w:val="00596C57"/>
    <w:rsid w:val="005978EC"/>
    <w:rsid w:val="005A083E"/>
    <w:rsid w:val="005A0C1B"/>
    <w:rsid w:val="005A0C99"/>
    <w:rsid w:val="005A0D5A"/>
    <w:rsid w:val="005A10E2"/>
    <w:rsid w:val="005A1768"/>
    <w:rsid w:val="005A1A8A"/>
    <w:rsid w:val="005A23D6"/>
    <w:rsid w:val="005A26B2"/>
    <w:rsid w:val="005A2723"/>
    <w:rsid w:val="005A453D"/>
    <w:rsid w:val="005A4BAB"/>
    <w:rsid w:val="005A57D3"/>
    <w:rsid w:val="005A5F2D"/>
    <w:rsid w:val="005A6223"/>
    <w:rsid w:val="005A66DF"/>
    <w:rsid w:val="005A771E"/>
    <w:rsid w:val="005A7797"/>
    <w:rsid w:val="005A7FA9"/>
    <w:rsid w:val="005B01A8"/>
    <w:rsid w:val="005B0359"/>
    <w:rsid w:val="005B0B6E"/>
    <w:rsid w:val="005B0E99"/>
    <w:rsid w:val="005B0FD4"/>
    <w:rsid w:val="005B0FEE"/>
    <w:rsid w:val="005B123E"/>
    <w:rsid w:val="005B2540"/>
    <w:rsid w:val="005B2810"/>
    <w:rsid w:val="005B2DCC"/>
    <w:rsid w:val="005B3D99"/>
    <w:rsid w:val="005B42F2"/>
    <w:rsid w:val="005B457B"/>
    <w:rsid w:val="005B473D"/>
    <w:rsid w:val="005B4A7D"/>
    <w:rsid w:val="005B52CD"/>
    <w:rsid w:val="005B5C40"/>
    <w:rsid w:val="005B6E66"/>
    <w:rsid w:val="005B7675"/>
    <w:rsid w:val="005B7CDF"/>
    <w:rsid w:val="005B7D70"/>
    <w:rsid w:val="005C02B0"/>
    <w:rsid w:val="005C1DF2"/>
    <w:rsid w:val="005C2008"/>
    <w:rsid w:val="005C2268"/>
    <w:rsid w:val="005C25F9"/>
    <w:rsid w:val="005C40BD"/>
    <w:rsid w:val="005C43A8"/>
    <w:rsid w:val="005C4757"/>
    <w:rsid w:val="005C4826"/>
    <w:rsid w:val="005C4884"/>
    <w:rsid w:val="005C4E10"/>
    <w:rsid w:val="005C4EE7"/>
    <w:rsid w:val="005C5047"/>
    <w:rsid w:val="005C55F6"/>
    <w:rsid w:val="005C5763"/>
    <w:rsid w:val="005C57F2"/>
    <w:rsid w:val="005C682C"/>
    <w:rsid w:val="005C6CC5"/>
    <w:rsid w:val="005C7650"/>
    <w:rsid w:val="005C7D2A"/>
    <w:rsid w:val="005D0363"/>
    <w:rsid w:val="005D0A51"/>
    <w:rsid w:val="005D0BE4"/>
    <w:rsid w:val="005D13BB"/>
    <w:rsid w:val="005D2674"/>
    <w:rsid w:val="005D344E"/>
    <w:rsid w:val="005D42A7"/>
    <w:rsid w:val="005D4ADF"/>
    <w:rsid w:val="005D5DE7"/>
    <w:rsid w:val="005D5EA9"/>
    <w:rsid w:val="005D5FEB"/>
    <w:rsid w:val="005D6B93"/>
    <w:rsid w:val="005E0D9D"/>
    <w:rsid w:val="005E134E"/>
    <w:rsid w:val="005E18D2"/>
    <w:rsid w:val="005E1BED"/>
    <w:rsid w:val="005E3523"/>
    <w:rsid w:val="005E3A7D"/>
    <w:rsid w:val="005E3AE9"/>
    <w:rsid w:val="005E44FC"/>
    <w:rsid w:val="005E45E2"/>
    <w:rsid w:val="005E4B89"/>
    <w:rsid w:val="005E5E7C"/>
    <w:rsid w:val="005E606F"/>
    <w:rsid w:val="005E6884"/>
    <w:rsid w:val="005E7029"/>
    <w:rsid w:val="005E70E9"/>
    <w:rsid w:val="005E7208"/>
    <w:rsid w:val="005E72EC"/>
    <w:rsid w:val="005E786C"/>
    <w:rsid w:val="005F05FE"/>
    <w:rsid w:val="005F112F"/>
    <w:rsid w:val="005F17D7"/>
    <w:rsid w:val="005F17FB"/>
    <w:rsid w:val="005F1C75"/>
    <w:rsid w:val="005F281C"/>
    <w:rsid w:val="005F2AF5"/>
    <w:rsid w:val="005F5297"/>
    <w:rsid w:val="005F546D"/>
    <w:rsid w:val="005F54ED"/>
    <w:rsid w:val="005F5B3A"/>
    <w:rsid w:val="005F643E"/>
    <w:rsid w:val="005F66A5"/>
    <w:rsid w:val="005F6774"/>
    <w:rsid w:val="005F67E3"/>
    <w:rsid w:val="005F6B2B"/>
    <w:rsid w:val="005F705C"/>
    <w:rsid w:val="006003B1"/>
    <w:rsid w:val="0060050E"/>
    <w:rsid w:val="00601D79"/>
    <w:rsid w:val="006021A8"/>
    <w:rsid w:val="00602954"/>
    <w:rsid w:val="00602D6D"/>
    <w:rsid w:val="00602E6B"/>
    <w:rsid w:val="006030D8"/>
    <w:rsid w:val="00603120"/>
    <w:rsid w:val="006039DF"/>
    <w:rsid w:val="00603BB8"/>
    <w:rsid w:val="00603D86"/>
    <w:rsid w:val="006042C4"/>
    <w:rsid w:val="0060442D"/>
    <w:rsid w:val="006046B7"/>
    <w:rsid w:val="00605AC9"/>
    <w:rsid w:val="00605B55"/>
    <w:rsid w:val="00606277"/>
    <w:rsid w:val="00606BD4"/>
    <w:rsid w:val="00607033"/>
    <w:rsid w:val="0060732E"/>
    <w:rsid w:val="00607D81"/>
    <w:rsid w:val="00607DDB"/>
    <w:rsid w:val="00610C3C"/>
    <w:rsid w:val="00610E9F"/>
    <w:rsid w:val="0061110F"/>
    <w:rsid w:val="00611A56"/>
    <w:rsid w:val="00611C01"/>
    <w:rsid w:val="00611E15"/>
    <w:rsid w:val="006127B9"/>
    <w:rsid w:val="006128F1"/>
    <w:rsid w:val="00612A78"/>
    <w:rsid w:val="006133B0"/>
    <w:rsid w:val="0061470A"/>
    <w:rsid w:val="00614BD1"/>
    <w:rsid w:val="00614D8E"/>
    <w:rsid w:val="006155C1"/>
    <w:rsid w:val="00616C56"/>
    <w:rsid w:val="006209E2"/>
    <w:rsid w:val="00620C85"/>
    <w:rsid w:val="00620C97"/>
    <w:rsid w:val="00622AAC"/>
    <w:rsid w:val="00622DE8"/>
    <w:rsid w:val="00622F4F"/>
    <w:rsid w:val="0062312C"/>
    <w:rsid w:val="006234C6"/>
    <w:rsid w:val="006237E7"/>
    <w:rsid w:val="0062382C"/>
    <w:rsid w:val="00623963"/>
    <w:rsid w:val="00623BBA"/>
    <w:rsid w:val="00624C07"/>
    <w:rsid w:val="00624FFD"/>
    <w:rsid w:val="006252B6"/>
    <w:rsid w:val="006256F7"/>
    <w:rsid w:val="0062585A"/>
    <w:rsid w:val="00626414"/>
    <w:rsid w:val="00626AD5"/>
    <w:rsid w:val="0062756E"/>
    <w:rsid w:val="00627B4C"/>
    <w:rsid w:val="00627BBF"/>
    <w:rsid w:val="00631091"/>
    <w:rsid w:val="006324C7"/>
    <w:rsid w:val="006330B5"/>
    <w:rsid w:val="006333C3"/>
    <w:rsid w:val="0063351A"/>
    <w:rsid w:val="0063352B"/>
    <w:rsid w:val="00633572"/>
    <w:rsid w:val="00633745"/>
    <w:rsid w:val="00634624"/>
    <w:rsid w:val="0063502D"/>
    <w:rsid w:val="0063572B"/>
    <w:rsid w:val="0063757A"/>
    <w:rsid w:val="006378B6"/>
    <w:rsid w:val="00637F76"/>
    <w:rsid w:val="0064028C"/>
    <w:rsid w:val="00640800"/>
    <w:rsid w:val="00640847"/>
    <w:rsid w:val="00640CFE"/>
    <w:rsid w:val="00640DBB"/>
    <w:rsid w:val="00641124"/>
    <w:rsid w:val="006411A4"/>
    <w:rsid w:val="00641340"/>
    <w:rsid w:val="006417AB"/>
    <w:rsid w:val="006428CF"/>
    <w:rsid w:val="0064296C"/>
    <w:rsid w:val="00642ECE"/>
    <w:rsid w:val="00642FD7"/>
    <w:rsid w:val="0064324E"/>
    <w:rsid w:val="0064440F"/>
    <w:rsid w:val="0064443A"/>
    <w:rsid w:val="00644EA0"/>
    <w:rsid w:val="00645BC9"/>
    <w:rsid w:val="00645E89"/>
    <w:rsid w:val="0064742A"/>
    <w:rsid w:val="006506CF"/>
    <w:rsid w:val="00650966"/>
    <w:rsid w:val="00650AF0"/>
    <w:rsid w:val="00650C37"/>
    <w:rsid w:val="006511E2"/>
    <w:rsid w:val="00652EA2"/>
    <w:rsid w:val="0065301A"/>
    <w:rsid w:val="0065383C"/>
    <w:rsid w:val="006544F5"/>
    <w:rsid w:val="00656B23"/>
    <w:rsid w:val="006609BB"/>
    <w:rsid w:val="00660F54"/>
    <w:rsid w:val="0066193B"/>
    <w:rsid w:val="006625AB"/>
    <w:rsid w:val="006626A7"/>
    <w:rsid w:val="0066329D"/>
    <w:rsid w:val="00663641"/>
    <w:rsid w:val="006637E3"/>
    <w:rsid w:val="00664388"/>
    <w:rsid w:val="00664425"/>
    <w:rsid w:val="006664FB"/>
    <w:rsid w:val="00666841"/>
    <w:rsid w:val="00666B7A"/>
    <w:rsid w:val="00666F05"/>
    <w:rsid w:val="006707D2"/>
    <w:rsid w:val="006715CF"/>
    <w:rsid w:val="00672856"/>
    <w:rsid w:val="00673169"/>
    <w:rsid w:val="00673A7B"/>
    <w:rsid w:val="00674313"/>
    <w:rsid w:val="006745EF"/>
    <w:rsid w:val="006747BB"/>
    <w:rsid w:val="006749CE"/>
    <w:rsid w:val="00674EBE"/>
    <w:rsid w:val="006751AA"/>
    <w:rsid w:val="0067554B"/>
    <w:rsid w:val="006776BF"/>
    <w:rsid w:val="0067788F"/>
    <w:rsid w:val="00677CD3"/>
    <w:rsid w:val="006816C3"/>
    <w:rsid w:val="00681793"/>
    <w:rsid w:val="00682934"/>
    <w:rsid w:val="00682D0C"/>
    <w:rsid w:val="00682E10"/>
    <w:rsid w:val="00683C0D"/>
    <w:rsid w:val="006842D9"/>
    <w:rsid w:val="0068532D"/>
    <w:rsid w:val="00685A6E"/>
    <w:rsid w:val="006908D2"/>
    <w:rsid w:val="00690D16"/>
    <w:rsid w:val="00691264"/>
    <w:rsid w:val="006919F4"/>
    <w:rsid w:val="00691E7D"/>
    <w:rsid w:val="00692A1C"/>
    <w:rsid w:val="00694295"/>
    <w:rsid w:val="00694948"/>
    <w:rsid w:val="0069499C"/>
    <w:rsid w:val="00695552"/>
    <w:rsid w:val="00695645"/>
    <w:rsid w:val="00695D85"/>
    <w:rsid w:val="00695F65"/>
    <w:rsid w:val="0069678F"/>
    <w:rsid w:val="00696A10"/>
    <w:rsid w:val="00697563"/>
    <w:rsid w:val="006976CC"/>
    <w:rsid w:val="00697EBD"/>
    <w:rsid w:val="006A000E"/>
    <w:rsid w:val="006A0C05"/>
    <w:rsid w:val="006A1406"/>
    <w:rsid w:val="006A1F29"/>
    <w:rsid w:val="006A3986"/>
    <w:rsid w:val="006A4DBA"/>
    <w:rsid w:val="006A5BAA"/>
    <w:rsid w:val="006A5F4F"/>
    <w:rsid w:val="006A6734"/>
    <w:rsid w:val="006A7A8F"/>
    <w:rsid w:val="006B0137"/>
    <w:rsid w:val="006B068D"/>
    <w:rsid w:val="006B08F6"/>
    <w:rsid w:val="006B0CCD"/>
    <w:rsid w:val="006B11D8"/>
    <w:rsid w:val="006B26D9"/>
    <w:rsid w:val="006B26F9"/>
    <w:rsid w:val="006B3007"/>
    <w:rsid w:val="006B3B55"/>
    <w:rsid w:val="006B3FD6"/>
    <w:rsid w:val="006B42D8"/>
    <w:rsid w:val="006B4695"/>
    <w:rsid w:val="006B5029"/>
    <w:rsid w:val="006B5776"/>
    <w:rsid w:val="006B5EB6"/>
    <w:rsid w:val="006B64AB"/>
    <w:rsid w:val="006B6B6B"/>
    <w:rsid w:val="006B6E5A"/>
    <w:rsid w:val="006B755D"/>
    <w:rsid w:val="006B75F9"/>
    <w:rsid w:val="006B79C7"/>
    <w:rsid w:val="006C0215"/>
    <w:rsid w:val="006C12F8"/>
    <w:rsid w:val="006C20A2"/>
    <w:rsid w:val="006C2C8C"/>
    <w:rsid w:val="006C3CE7"/>
    <w:rsid w:val="006C42B1"/>
    <w:rsid w:val="006C43EF"/>
    <w:rsid w:val="006C451B"/>
    <w:rsid w:val="006C4DCD"/>
    <w:rsid w:val="006C5F9F"/>
    <w:rsid w:val="006C639E"/>
    <w:rsid w:val="006C6658"/>
    <w:rsid w:val="006C6A8E"/>
    <w:rsid w:val="006C6D4A"/>
    <w:rsid w:val="006C724C"/>
    <w:rsid w:val="006C77A0"/>
    <w:rsid w:val="006D0F21"/>
    <w:rsid w:val="006D207F"/>
    <w:rsid w:val="006D2292"/>
    <w:rsid w:val="006D32EF"/>
    <w:rsid w:val="006D35E5"/>
    <w:rsid w:val="006D36EF"/>
    <w:rsid w:val="006D3C2F"/>
    <w:rsid w:val="006D3DBE"/>
    <w:rsid w:val="006D4642"/>
    <w:rsid w:val="006D74F5"/>
    <w:rsid w:val="006D7990"/>
    <w:rsid w:val="006E05E8"/>
    <w:rsid w:val="006E06A3"/>
    <w:rsid w:val="006E1757"/>
    <w:rsid w:val="006E19D3"/>
    <w:rsid w:val="006E3083"/>
    <w:rsid w:val="006E33B7"/>
    <w:rsid w:val="006E33F5"/>
    <w:rsid w:val="006E3D39"/>
    <w:rsid w:val="006E4418"/>
    <w:rsid w:val="006E4D11"/>
    <w:rsid w:val="006E500F"/>
    <w:rsid w:val="006E5276"/>
    <w:rsid w:val="006E54AD"/>
    <w:rsid w:val="006E606A"/>
    <w:rsid w:val="006F0454"/>
    <w:rsid w:val="006F0757"/>
    <w:rsid w:val="006F0826"/>
    <w:rsid w:val="006F0CFA"/>
    <w:rsid w:val="006F0D10"/>
    <w:rsid w:val="006F0EF3"/>
    <w:rsid w:val="006F103C"/>
    <w:rsid w:val="006F1902"/>
    <w:rsid w:val="006F1AB1"/>
    <w:rsid w:val="006F2CED"/>
    <w:rsid w:val="006F3326"/>
    <w:rsid w:val="006F3353"/>
    <w:rsid w:val="006F33A2"/>
    <w:rsid w:val="006F3B3B"/>
    <w:rsid w:val="006F3CE5"/>
    <w:rsid w:val="006F4283"/>
    <w:rsid w:val="006F4C49"/>
    <w:rsid w:val="006F5B7D"/>
    <w:rsid w:val="006F60E0"/>
    <w:rsid w:val="006F731E"/>
    <w:rsid w:val="006F7D9F"/>
    <w:rsid w:val="00700236"/>
    <w:rsid w:val="007003CF"/>
    <w:rsid w:val="00700851"/>
    <w:rsid w:val="00700CE3"/>
    <w:rsid w:val="0070206E"/>
    <w:rsid w:val="00702C88"/>
    <w:rsid w:val="007039F5"/>
    <w:rsid w:val="00703E15"/>
    <w:rsid w:val="0070418B"/>
    <w:rsid w:val="007042AE"/>
    <w:rsid w:val="0070466F"/>
    <w:rsid w:val="0070532A"/>
    <w:rsid w:val="007056EA"/>
    <w:rsid w:val="0070592C"/>
    <w:rsid w:val="00706640"/>
    <w:rsid w:val="00707055"/>
    <w:rsid w:val="00707629"/>
    <w:rsid w:val="00710C1B"/>
    <w:rsid w:val="00710C36"/>
    <w:rsid w:val="00710D9A"/>
    <w:rsid w:val="00711069"/>
    <w:rsid w:val="0071158B"/>
    <w:rsid w:val="007116EE"/>
    <w:rsid w:val="007135D7"/>
    <w:rsid w:val="00713EBB"/>
    <w:rsid w:val="00713EDB"/>
    <w:rsid w:val="00715313"/>
    <w:rsid w:val="0071545B"/>
    <w:rsid w:val="0071582B"/>
    <w:rsid w:val="0071588E"/>
    <w:rsid w:val="00716027"/>
    <w:rsid w:val="007162EA"/>
    <w:rsid w:val="007166F2"/>
    <w:rsid w:val="007168B0"/>
    <w:rsid w:val="00717509"/>
    <w:rsid w:val="00717A81"/>
    <w:rsid w:val="00717F54"/>
    <w:rsid w:val="007202F6"/>
    <w:rsid w:val="007208CA"/>
    <w:rsid w:val="007217D4"/>
    <w:rsid w:val="007218EE"/>
    <w:rsid w:val="00722C88"/>
    <w:rsid w:val="00724160"/>
    <w:rsid w:val="0072432E"/>
    <w:rsid w:val="007249D2"/>
    <w:rsid w:val="00724C6C"/>
    <w:rsid w:val="007261B4"/>
    <w:rsid w:val="00726241"/>
    <w:rsid w:val="00726E4A"/>
    <w:rsid w:val="00726FD9"/>
    <w:rsid w:val="00727B60"/>
    <w:rsid w:val="0073025E"/>
    <w:rsid w:val="00731393"/>
    <w:rsid w:val="00731883"/>
    <w:rsid w:val="0073218C"/>
    <w:rsid w:val="0073226A"/>
    <w:rsid w:val="00732B84"/>
    <w:rsid w:val="00732E5D"/>
    <w:rsid w:val="00733ABD"/>
    <w:rsid w:val="00734132"/>
    <w:rsid w:val="0073487E"/>
    <w:rsid w:val="007349AC"/>
    <w:rsid w:val="00734C1B"/>
    <w:rsid w:val="007363F9"/>
    <w:rsid w:val="00736597"/>
    <w:rsid w:val="00736655"/>
    <w:rsid w:val="007367F1"/>
    <w:rsid w:val="00736AAC"/>
    <w:rsid w:val="0073749A"/>
    <w:rsid w:val="00737809"/>
    <w:rsid w:val="00740475"/>
    <w:rsid w:val="0074149B"/>
    <w:rsid w:val="007419D9"/>
    <w:rsid w:val="00742609"/>
    <w:rsid w:val="007427F2"/>
    <w:rsid w:val="00742C27"/>
    <w:rsid w:val="00743105"/>
    <w:rsid w:val="0074310F"/>
    <w:rsid w:val="00743476"/>
    <w:rsid w:val="00743CF4"/>
    <w:rsid w:val="00744C4D"/>
    <w:rsid w:val="0074568E"/>
    <w:rsid w:val="00745B69"/>
    <w:rsid w:val="00746088"/>
    <w:rsid w:val="007467FF"/>
    <w:rsid w:val="00746A82"/>
    <w:rsid w:val="0074755E"/>
    <w:rsid w:val="007479FA"/>
    <w:rsid w:val="00747AFE"/>
    <w:rsid w:val="00747C51"/>
    <w:rsid w:val="00747E28"/>
    <w:rsid w:val="00750FC9"/>
    <w:rsid w:val="00751217"/>
    <w:rsid w:val="00751AEF"/>
    <w:rsid w:val="00752DB0"/>
    <w:rsid w:val="00752DF7"/>
    <w:rsid w:val="0075364F"/>
    <w:rsid w:val="00753B1F"/>
    <w:rsid w:val="007541A3"/>
    <w:rsid w:val="007547D9"/>
    <w:rsid w:val="0075547C"/>
    <w:rsid w:val="00755A4C"/>
    <w:rsid w:val="00755B9C"/>
    <w:rsid w:val="007570A8"/>
    <w:rsid w:val="00757796"/>
    <w:rsid w:val="00757FD4"/>
    <w:rsid w:val="007611DE"/>
    <w:rsid w:val="00761FA3"/>
    <w:rsid w:val="007622DE"/>
    <w:rsid w:val="00762996"/>
    <w:rsid w:val="00762DB4"/>
    <w:rsid w:val="00762E0D"/>
    <w:rsid w:val="00763047"/>
    <w:rsid w:val="00763B25"/>
    <w:rsid w:val="00763BC4"/>
    <w:rsid w:val="00763C2B"/>
    <w:rsid w:val="00763FEA"/>
    <w:rsid w:val="00764283"/>
    <w:rsid w:val="00764871"/>
    <w:rsid w:val="00764FDA"/>
    <w:rsid w:val="007654CF"/>
    <w:rsid w:val="00765555"/>
    <w:rsid w:val="00765569"/>
    <w:rsid w:val="0076592C"/>
    <w:rsid w:val="00765A0D"/>
    <w:rsid w:val="00765F0B"/>
    <w:rsid w:val="00766A18"/>
    <w:rsid w:val="0077021D"/>
    <w:rsid w:val="00770991"/>
    <w:rsid w:val="007710E7"/>
    <w:rsid w:val="0077129A"/>
    <w:rsid w:val="00771337"/>
    <w:rsid w:val="007714C7"/>
    <w:rsid w:val="00771590"/>
    <w:rsid w:val="00771832"/>
    <w:rsid w:val="0077265D"/>
    <w:rsid w:val="007735DD"/>
    <w:rsid w:val="00774B67"/>
    <w:rsid w:val="0077697A"/>
    <w:rsid w:val="00776BDA"/>
    <w:rsid w:val="00777456"/>
    <w:rsid w:val="0078006B"/>
    <w:rsid w:val="007802F5"/>
    <w:rsid w:val="00781A58"/>
    <w:rsid w:val="007823E7"/>
    <w:rsid w:val="00782613"/>
    <w:rsid w:val="00783655"/>
    <w:rsid w:val="00783664"/>
    <w:rsid w:val="00783A3E"/>
    <w:rsid w:val="0078453A"/>
    <w:rsid w:val="00784594"/>
    <w:rsid w:val="007849E9"/>
    <w:rsid w:val="00784D77"/>
    <w:rsid w:val="00784F83"/>
    <w:rsid w:val="00785FC4"/>
    <w:rsid w:val="0078665E"/>
    <w:rsid w:val="00786D73"/>
    <w:rsid w:val="007870FF"/>
    <w:rsid w:val="00787B48"/>
    <w:rsid w:val="00787DDE"/>
    <w:rsid w:val="00790AE8"/>
    <w:rsid w:val="00790CBA"/>
    <w:rsid w:val="0079163A"/>
    <w:rsid w:val="007918CA"/>
    <w:rsid w:val="00791D53"/>
    <w:rsid w:val="00791F76"/>
    <w:rsid w:val="00792267"/>
    <w:rsid w:val="007922B5"/>
    <w:rsid w:val="00792FD1"/>
    <w:rsid w:val="00793A72"/>
    <w:rsid w:val="00794BDA"/>
    <w:rsid w:val="00794C62"/>
    <w:rsid w:val="00794FB4"/>
    <w:rsid w:val="00795848"/>
    <w:rsid w:val="0079597E"/>
    <w:rsid w:val="00795987"/>
    <w:rsid w:val="00795F66"/>
    <w:rsid w:val="00796A10"/>
    <w:rsid w:val="00797201"/>
    <w:rsid w:val="00797663"/>
    <w:rsid w:val="007A056F"/>
    <w:rsid w:val="007A0A2A"/>
    <w:rsid w:val="007A0C4B"/>
    <w:rsid w:val="007A0CDD"/>
    <w:rsid w:val="007A1FE0"/>
    <w:rsid w:val="007A2258"/>
    <w:rsid w:val="007A2E5B"/>
    <w:rsid w:val="007A3897"/>
    <w:rsid w:val="007A4141"/>
    <w:rsid w:val="007A4526"/>
    <w:rsid w:val="007A50D5"/>
    <w:rsid w:val="007A589E"/>
    <w:rsid w:val="007A59F4"/>
    <w:rsid w:val="007A5ECF"/>
    <w:rsid w:val="007A6809"/>
    <w:rsid w:val="007A6C27"/>
    <w:rsid w:val="007A7006"/>
    <w:rsid w:val="007A7439"/>
    <w:rsid w:val="007A7723"/>
    <w:rsid w:val="007A7956"/>
    <w:rsid w:val="007A7DF5"/>
    <w:rsid w:val="007A7FFD"/>
    <w:rsid w:val="007B0365"/>
    <w:rsid w:val="007B09EC"/>
    <w:rsid w:val="007B267B"/>
    <w:rsid w:val="007B293F"/>
    <w:rsid w:val="007B31F1"/>
    <w:rsid w:val="007B38BC"/>
    <w:rsid w:val="007B4F76"/>
    <w:rsid w:val="007B5E6C"/>
    <w:rsid w:val="007B5F8E"/>
    <w:rsid w:val="007B6CFF"/>
    <w:rsid w:val="007B7455"/>
    <w:rsid w:val="007B7517"/>
    <w:rsid w:val="007B7BC7"/>
    <w:rsid w:val="007C07FC"/>
    <w:rsid w:val="007C0AC5"/>
    <w:rsid w:val="007C1C9D"/>
    <w:rsid w:val="007C2604"/>
    <w:rsid w:val="007C26C6"/>
    <w:rsid w:val="007C27B5"/>
    <w:rsid w:val="007C29DF"/>
    <w:rsid w:val="007C2B1A"/>
    <w:rsid w:val="007C3860"/>
    <w:rsid w:val="007C3BBF"/>
    <w:rsid w:val="007C40C2"/>
    <w:rsid w:val="007C4573"/>
    <w:rsid w:val="007C457F"/>
    <w:rsid w:val="007C45BC"/>
    <w:rsid w:val="007C4BAC"/>
    <w:rsid w:val="007C4E8B"/>
    <w:rsid w:val="007C5022"/>
    <w:rsid w:val="007C581C"/>
    <w:rsid w:val="007C5C69"/>
    <w:rsid w:val="007C5F0B"/>
    <w:rsid w:val="007C678F"/>
    <w:rsid w:val="007C67A8"/>
    <w:rsid w:val="007D0173"/>
    <w:rsid w:val="007D03B0"/>
    <w:rsid w:val="007D0429"/>
    <w:rsid w:val="007D09F8"/>
    <w:rsid w:val="007D1024"/>
    <w:rsid w:val="007D14AD"/>
    <w:rsid w:val="007D2148"/>
    <w:rsid w:val="007D23E5"/>
    <w:rsid w:val="007D25F0"/>
    <w:rsid w:val="007D26A4"/>
    <w:rsid w:val="007D4E18"/>
    <w:rsid w:val="007D587F"/>
    <w:rsid w:val="007D588C"/>
    <w:rsid w:val="007D5C9C"/>
    <w:rsid w:val="007D6813"/>
    <w:rsid w:val="007D7AC5"/>
    <w:rsid w:val="007D7C3F"/>
    <w:rsid w:val="007D7D97"/>
    <w:rsid w:val="007D7DB8"/>
    <w:rsid w:val="007E053D"/>
    <w:rsid w:val="007E14D0"/>
    <w:rsid w:val="007E20F3"/>
    <w:rsid w:val="007E2FA3"/>
    <w:rsid w:val="007E36C9"/>
    <w:rsid w:val="007E3B11"/>
    <w:rsid w:val="007E3BF3"/>
    <w:rsid w:val="007E3E12"/>
    <w:rsid w:val="007E4E3F"/>
    <w:rsid w:val="007E64C7"/>
    <w:rsid w:val="007E7736"/>
    <w:rsid w:val="007E7814"/>
    <w:rsid w:val="007F0258"/>
    <w:rsid w:val="007F031F"/>
    <w:rsid w:val="007F0C62"/>
    <w:rsid w:val="007F0DAA"/>
    <w:rsid w:val="007F0EB4"/>
    <w:rsid w:val="007F2268"/>
    <w:rsid w:val="007F2BBA"/>
    <w:rsid w:val="007F2E2A"/>
    <w:rsid w:val="007F328F"/>
    <w:rsid w:val="007F3583"/>
    <w:rsid w:val="007F3C1F"/>
    <w:rsid w:val="007F3CB9"/>
    <w:rsid w:val="007F448E"/>
    <w:rsid w:val="007F47C4"/>
    <w:rsid w:val="007F74C4"/>
    <w:rsid w:val="007F7F8B"/>
    <w:rsid w:val="008000EA"/>
    <w:rsid w:val="00800DB9"/>
    <w:rsid w:val="00802C26"/>
    <w:rsid w:val="00803347"/>
    <w:rsid w:val="00804026"/>
    <w:rsid w:val="008043B8"/>
    <w:rsid w:val="008043C7"/>
    <w:rsid w:val="008043D8"/>
    <w:rsid w:val="0080555B"/>
    <w:rsid w:val="00805871"/>
    <w:rsid w:val="0080606F"/>
    <w:rsid w:val="008063A3"/>
    <w:rsid w:val="00806805"/>
    <w:rsid w:val="008068E4"/>
    <w:rsid w:val="00806FB4"/>
    <w:rsid w:val="00810214"/>
    <w:rsid w:val="008105EE"/>
    <w:rsid w:val="00810A78"/>
    <w:rsid w:val="00810E49"/>
    <w:rsid w:val="00811837"/>
    <w:rsid w:val="00811957"/>
    <w:rsid w:val="0081271B"/>
    <w:rsid w:val="008132A7"/>
    <w:rsid w:val="00813921"/>
    <w:rsid w:val="00813FCE"/>
    <w:rsid w:val="008145C9"/>
    <w:rsid w:val="00814B7D"/>
    <w:rsid w:val="008151F2"/>
    <w:rsid w:val="00815962"/>
    <w:rsid w:val="00817AF1"/>
    <w:rsid w:val="008202BF"/>
    <w:rsid w:val="008208E8"/>
    <w:rsid w:val="008216D0"/>
    <w:rsid w:val="0082200A"/>
    <w:rsid w:val="00823DC1"/>
    <w:rsid w:val="00823DDA"/>
    <w:rsid w:val="0082447A"/>
    <w:rsid w:val="00824D0F"/>
    <w:rsid w:val="00824F22"/>
    <w:rsid w:val="00825E47"/>
    <w:rsid w:val="00826198"/>
    <w:rsid w:val="008267E0"/>
    <w:rsid w:val="00826C62"/>
    <w:rsid w:val="00827450"/>
    <w:rsid w:val="00830173"/>
    <w:rsid w:val="008305C6"/>
    <w:rsid w:val="00830AC0"/>
    <w:rsid w:val="008317AF"/>
    <w:rsid w:val="00831AF8"/>
    <w:rsid w:val="008327AF"/>
    <w:rsid w:val="008328C4"/>
    <w:rsid w:val="00833CE1"/>
    <w:rsid w:val="00833DFB"/>
    <w:rsid w:val="00833F6C"/>
    <w:rsid w:val="00833F9B"/>
    <w:rsid w:val="00834B0E"/>
    <w:rsid w:val="0083706A"/>
    <w:rsid w:val="00840236"/>
    <w:rsid w:val="0084028C"/>
    <w:rsid w:val="00840552"/>
    <w:rsid w:val="00840645"/>
    <w:rsid w:val="008409E5"/>
    <w:rsid w:val="00840FEF"/>
    <w:rsid w:val="00841A50"/>
    <w:rsid w:val="00841B41"/>
    <w:rsid w:val="00841C62"/>
    <w:rsid w:val="00841E67"/>
    <w:rsid w:val="0084256C"/>
    <w:rsid w:val="00842859"/>
    <w:rsid w:val="00842F53"/>
    <w:rsid w:val="00842F8D"/>
    <w:rsid w:val="00843251"/>
    <w:rsid w:val="0084375A"/>
    <w:rsid w:val="008451AF"/>
    <w:rsid w:val="00845AEF"/>
    <w:rsid w:val="00846014"/>
    <w:rsid w:val="0084631D"/>
    <w:rsid w:val="008463C0"/>
    <w:rsid w:val="00846E22"/>
    <w:rsid w:val="00847149"/>
    <w:rsid w:val="008474F7"/>
    <w:rsid w:val="00847AC9"/>
    <w:rsid w:val="00847E6F"/>
    <w:rsid w:val="00850549"/>
    <w:rsid w:val="00850696"/>
    <w:rsid w:val="00850B57"/>
    <w:rsid w:val="0085144D"/>
    <w:rsid w:val="00851ED7"/>
    <w:rsid w:val="00852645"/>
    <w:rsid w:val="00852966"/>
    <w:rsid w:val="008531B9"/>
    <w:rsid w:val="00853A38"/>
    <w:rsid w:val="00853CEC"/>
    <w:rsid w:val="0085492F"/>
    <w:rsid w:val="00855629"/>
    <w:rsid w:val="00855C7A"/>
    <w:rsid w:val="008563F9"/>
    <w:rsid w:val="0085665C"/>
    <w:rsid w:val="00856F3C"/>
    <w:rsid w:val="00856FE4"/>
    <w:rsid w:val="00857D40"/>
    <w:rsid w:val="00857D8C"/>
    <w:rsid w:val="00857FC7"/>
    <w:rsid w:val="008603BB"/>
    <w:rsid w:val="00860F93"/>
    <w:rsid w:val="00861046"/>
    <w:rsid w:val="00861158"/>
    <w:rsid w:val="0086205E"/>
    <w:rsid w:val="008622F0"/>
    <w:rsid w:val="00862397"/>
    <w:rsid w:val="008626FE"/>
    <w:rsid w:val="00862B7C"/>
    <w:rsid w:val="00862EFD"/>
    <w:rsid w:val="008640A3"/>
    <w:rsid w:val="00864526"/>
    <w:rsid w:val="00864A21"/>
    <w:rsid w:val="0086642D"/>
    <w:rsid w:val="0086673B"/>
    <w:rsid w:val="008671D2"/>
    <w:rsid w:val="008671E6"/>
    <w:rsid w:val="00867885"/>
    <w:rsid w:val="00870422"/>
    <w:rsid w:val="00870995"/>
    <w:rsid w:val="00870C24"/>
    <w:rsid w:val="008725EC"/>
    <w:rsid w:val="0087366A"/>
    <w:rsid w:val="00873AC8"/>
    <w:rsid w:val="00873C03"/>
    <w:rsid w:val="008742F5"/>
    <w:rsid w:val="0087442B"/>
    <w:rsid w:val="00874552"/>
    <w:rsid w:val="00874988"/>
    <w:rsid w:val="00875785"/>
    <w:rsid w:val="00875B51"/>
    <w:rsid w:val="00876B34"/>
    <w:rsid w:val="00876C93"/>
    <w:rsid w:val="00877B6A"/>
    <w:rsid w:val="00880680"/>
    <w:rsid w:val="008806E5"/>
    <w:rsid w:val="00880B69"/>
    <w:rsid w:val="00880DF3"/>
    <w:rsid w:val="008818CC"/>
    <w:rsid w:val="008826BB"/>
    <w:rsid w:val="00882A7B"/>
    <w:rsid w:val="00883754"/>
    <w:rsid w:val="00883DD8"/>
    <w:rsid w:val="0088411B"/>
    <w:rsid w:val="008846B2"/>
    <w:rsid w:val="008849E2"/>
    <w:rsid w:val="00884FB7"/>
    <w:rsid w:val="008854CD"/>
    <w:rsid w:val="0088581F"/>
    <w:rsid w:val="00885AF8"/>
    <w:rsid w:val="00886ADC"/>
    <w:rsid w:val="00887418"/>
    <w:rsid w:val="008878F8"/>
    <w:rsid w:val="00887D60"/>
    <w:rsid w:val="00890087"/>
    <w:rsid w:val="00890664"/>
    <w:rsid w:val="008906DE"/>
    <w:rsid w:val="008912B0"/>
    <w:rsid w:val="008912D3"/>
    <w:rsid w:val="0089161E"/>
    <w:rsid w:val="00891761"/>
    <w:rsid w:val="008918FF"/>
    <w:rsid w:val="00892FDD"/>
    <w:rsid w:val="00893408"/>
    <w:rsid w:val="00893761"/>
    <w:rsid w:val="00893934"/>
    <w:rsid w:val="00893B69"/>
    <w:rsid w:val="0089688E"/>
    <w:rsid w:val="00897D1F"/>
    <w:rsid w:val="00897E19"/>
    <w:rsid w:val="008A0168"/>
    <w:rsid w:val="008A143D"/>
    <w:rsid w:val="008A2485"/>
    <w:rsid w:val="008A24D7"/>
    <w:rsid w:val="008A2BC1"/>
    <w:rsid w:val="008A2C17"/>
    <w:rsid w:val="008A35A6"/>
    <w:rsid w:val="008A3BCD"/>
    <w:rsid w:val="008A4DD5"/>
    <w:rsid w:val="008A66BB"/>
    <w:rsid w:val="008A7B06"/>
    <w:rsid w:val="008A7E69"/>
    <w:rsid w:val="008B02A4"/>
    <w:rsid w:val="008B06AC"/>
    <w:rsid w:val="008B079E"/>
    <w:rsid w:val="008B0A5D"/>
    <w:rsid w:val="008B2E24"/>
    <w:rsid w:val="008B2EAA"/>
    <w:rsid w:val="008B303A"/>
    <w:rsid w:val="008B3246"/>
    <w:rsid w:val="008B4231"/>
    <w:rsid w:val="008B4672"/>
    <w:rsid w:val="008B4910"/>
    <w:rsid w:val="008B4911"/>
    <w:rsid w:val="008B5036"/>
    <w:rsid w:val="008B553F"/>
    <w:rsid w:val="008B5CD5"/>
    <w:rsid w:val="008B6223"/>
    <w:rsid w:val="008B63B6"/>
    <w:rsid w:val="008B6910"/>
    <w:rsid w:val="008B7359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AF9"/>
    <w:rsid w:val="008C2C11"/>
    <w:rsid w:val="008C3240"/>
    <w:rsid w:val="008C37CA"/>
    <w:rsid w:val="008C4DA9"/>
    <w:rsid w:val="008C4F6A"/>
    <w:rsid w:val="008C4FB9"/>
    <w:rsid w:val="008C5312"/>
    <w:rsid w:val="008C5581"/>
    <w:rsid w:val="008C6520"/>
    <w:rsid w:val="008C6BCB"/>
    <w:rsid w:val="008C6F95"/>
    <w:rsid w:val="008C7225"/>
    <w:rsid w:val="008C7B06"/>
    <w:rsid w:val="008D02BC"/>
    <w:rsid w:val="008D0754"/>
    <w:rsid w:val="008D0760"/>
    <w:rsid w:val="008D09B9"/>
    <w:rsid w:val="008D0BC5"/>
    <w:rsid w:val="008D1F4A"/>
    <w:rsid w:val="008D282A"/>
    <w:rsid w:val="008D2C03"/>
    <w:rsid w:val="008D2D29"/>
    <w:rsid w:val="008D2F90"/>
    <w:rsid w:val="008D33EC"/>
    <w:rsid w:val="008D3A81"/>
    <w:rsid w:val="008D3F85"/>
    <w:rsid w:val="008D423D"/>
    <w:rsid w:val="008D43D0"/>
    <w:rsid w:val="008D5EA4"/>
    <w:rsid w:val="008D6B6F"/>
    <w:rsid w:val="008D6C8A"/>
    <w:rsid w:val="008E01FF"/>
    <w:rsid w:val="008E0220"/>
    <w:rsid w:val="008E1422"/>
    <w:rsid w:val="008E144C"/>
    <w:rsid w:val="008E20C1"/>
    <w:rsid w:val="008E212C"/>
    <w:rsid w:val="008E2C4E"/>
    <w:rsid w:val="008E2FAC"/>
    <w:rsid w:val="008E3156"/>
    <w:rsid w:val="008E36D8"/>
    <w:rsid w:val="008E3C34"/>
    <w:rsid w:val="008E42E0"/>
    <w:rsid w:val="008E47B1"/>
    <w:rsid w:val="008E514D"/>
    <w:rsid w:val="008E537B"/>
    <w:rsid w:val="008E5597"/>
    <w:rsid w:val="008E55EB"/>
    <w:rsid w:val="008F002B"/>
    <w:rsid w:val="008F081E"/>
    <w:rsid w:val="008F0987"/>
    <w:rsid w:val="008F0AF1"/>
    <w:rsid w:val="008F0E3E"/>
    <w:rsid w:val="008F18A8"/>
    <w:rsid w:val="008F2630"/>
    <w:rsid w:val="008F2C94"/>
    <w:rsid w:val="008F38F5"/>
    <w:rsid w:val="008F3B37"/>
    <w:rsid w:val="008F4674"/>
    <w:rsid w:val="008F66DF"/>
    <w:rsid w:val="008F6BC1"/>
    <w:rsid w:val="008F71B3"/>
    <w:rsid w:val="008F7A08"/>
    <w:rsid w:val="008F7A28"/>
    <w:rsid w:val="008F7F64"/>
    <w:rsid w:val="009004C0"/>
    <w:rsid w:val="00900A9A"/>
    <w:rsid w:val="009012AC"/>
    <w:rsid w:val="009034AA"/>
    <w:rsid w:val="00903B8A"/>
    <w:rsid w:val="00904A69"/>
    <w:rsid w:val="009050AF"/>
    <w:rsid w:val="009055E3"/>
    <w:rsid w:val="009056AC"/>
    <w:rsid w:val="00905867"/>
    <w:rsid w:val="00905B65"/>
    <w:rsid w:val="0090649B"/>
    <w:rsid w:val="00906682"/>
    <w:rsid w:val="00906787"/>
    <w:rsid w:val="00906C7C"/>
    <w:rsid w:val="00907398"/>
    <w:rsid w:val="00907431"/>
    <w:rsid w:val="0091047D"/>
    <w:rsid w:val="0091062C"/>
    <w:rsid w:val="0091184F"/>
    <w:rsid w:val="00911F73"/>
    <w:rsid w:val="00912234"/>
    <w:rsid w:val="00913120"/>
    <w:rsid w:val="009135CD"/>
    <w:rsid w:val="00913AF0"/>
    <w:rsid w:val="00914051"/>
    <w:rsid w:val="0091476B"/>
    <w:rsid w:val="00914B1F"/>
    <w:rsid w:val="00914F00"/>
    <w:rsid w:val="0091582D"/>
    <w:rsid w:val="00916199"/>
    <w:rsid w:val="00916230"/>
    <w:rsid w:val="009165E5"/>
    <w:rsid w:val="00917DFF"/>
    <w:rsid w:val="0092038A"/>
    <w:rsid w:val="0092063F"/>
    <w:rsid w:val="0092087A"/>
    <w:rsid w:val="00920DFC"/>
    <w:rsid w:val="009215DB"/>
    <w:rsid w:val="00923E45"/>
    <w:rsid w:val="00924713"/>
    <w:rsid w:val="00924A55"/>
    <w:rsid w:val="0092563E"/>
    <w:rsid w:val="00926ABD"/>
    <w:rsid w:val="00927436"/>
    <w:rsid w:val="00927653"/>
    <w:rsid w:val="00930D13"/>
    <w:rsid w:val="009310E9"/>
    <w:rsid w:val="009313D6"/>
    <w:rsid w:val="009341AC"/>
    <w:rsid w:val="00934309"/>
    <w:rsid w:val="00934706"/>
    <w:rsid w:val="0093473E"/>
    <w:rsid w:val="009351DD"/>
    <w:rsid w:val="009351EC"/>
    <w:rsid w:val="00935687"/>
    <w:rsid w:val="009357FA"/>
    <w:rsid w:val="009364AB"/>
    <w:rsid w:val="009367F6"/>
    <w:rsid w:val="00936DD7"/>
    <w:rsid w:val="009378FF"/>
    <w:rsid w:val="00937C66"/>
    <w:rsid w:val="009402FD"/>
    <w:rsid w:val="00940493"/>
    <w:rsid w:val="00940934"/>
    <w:rsid w:val="00942335"/>
    <w:rsid w:val="009428D0"/>
    <w:rsid w:val="00942C3B"/>
    <w:rsid w:val="00943461"/>
    <w:rsid w:val="009438B5"/>
    <w:rsid w:val="0094417E"/>
    <w:rsid w:val="009441E3"/>
    <w:rsid w:val="00944889"/>
    <w:rsid w:val="00944ACF"/>
    <w:rsid w:val="009453BE"/>
    <w:rsid w:val="00945711"/>
    <w:rsid w:val="00946074"/>
    <w:rsid w:val="009463F3"/>
    <w:rsid w:val="00947FB8"/>
    <w:rsid w:val="009501EF"/>
    <w:rsid w:val="009502D3"/>
    <w:rsid w:val="0095056B"/>
    <w:rsid w:val="00950928"/>
    <w:rsid w:val="00950F46"/>
    <w:rsid w:val="009511E6"/>
    <w:rsid w:val="0095162E"/>
    <w:rsid w:val="00951E04"/>
    <w:rsid w:val="00951E6B"/>
    <w:rsid w:val="0095271A"/>
    <w:rsid w:val="00953704"/>
    <w:rsid w:val="009539B0"/>
    <w:rsid w:val="00953F05"/>
    <w:rsid w:val="00954D14"/>
    <w:rsid w:val="00956962"/>
    <w:rsid w:val="00956F86"/>
    <w:rsid w:val="00957C8D"/>
    <w:rsid w:val="00957E43"/>
    <w:rsid w:val="00957E93"/>
    <w:rsid w:val="0096046A"/>
    <w:rsid w:val="009604FD"/>
    <w:rsid w:val="00960556"/>
    <w:rsid w:val="00960996"/>
    <w:rsid w:val="00960B0C"/>
    <w:rsid w:val="00962401"/>
    <w:rsid w:val="00963436"/>
    <w:rsid w:val="00963652"/>
    <w:rsid w:val="00963853"/>
    <w:rsid w:val="00963C61"/>
    <w:rsid w:val="00963FD7"/>
    <w:rsid w:val="00965BF1"/>
    <w:rsid w:val="00966088"/>
    <w:rsid w:val="00966BB4"/>
    <w:rsid w:val="009678D2"/>
    <w:rsid w:val="009679D5"/>
    <w:rsid w:val="00967BF5"/>
    <w:rsid w:val="00967C8D"/>
    <w:rsid w:val="00967F8F"/>
    <w:rsid w:val="009704C2"/>
    <w:rsid w:val="00970A2A"/>
    <w:rsid w:val="00970AB5"/>
    <w:rsid w:val="009718CC"/>
    <w:rsid w:val="00971A4E"/>
    <w:rsid w:val="00971B64"/>
    <w:rsid w:val="0097229E"/>
    <w:rsid w:val="0097299C"/>
    <w:rsid w:val="00973559"/>
    <w:rsid w:val="00973A33"/>
    <w:rsid w:val="00974A72"/>
    <w:rsid w:val="009750E2"/>
    <w:rsid w:val="009752F4"/>
    <w:rsid w:val="00976F90"/>
    <w:rsid w:val="00977F4E"/>
    <w:rsid w:val="0098129E"/>
    <w:rsid w:val="009816AF"/>
    <w:rsid w:val="00981F51"/>
    <w:rsid w:val="00982057"/>
    <w:rsid w:val="009826DA"/>
    <w:rsid w:val="009828AC"/>
    <w:rsid w:val="009833AD"/>
    <w:rsid w:val="00983DF7"/>
    <w:rsid w:val="00983F3B"/>
    <w:rsid w:val="0098429E"/>
    <w:rsid w:val="00984A5D"/>
    <w:rsid w:val="00984C08"/>
    <w:rsid w:val="00984EC0"/>
    <w:rsid w:val="00986297"/>
    <w:rsid w:val="009866C8"/>
    <w:rsid w:val="00986E69"/>
    <w:rsid w:val="0099015C"/>
    <w:rsid w:val="0099020C"/>
    <w:rsid w:val="0099062F"/>
    <w:rsid w:val="00990CDD"/>
    <w:rsid w:val="00990DDC"/>
    <w:rsid w:val="00991551"/>
    <w:rsid w:val="009917C1"/>
    <w:rsid w:val="009919C6"/>
    <w:rsid w:val="00992207"/>
    <w:rsid w:val="00992564"/>
    <w:rsid w:val="009931CB"/>
    <w:rsid w:val="009940F7"/>
    <w:rsid w:val="00994250"/>
    <w:rsid w:val="009947CF"/>
    <w:rsid w:val="00995021"/>
    <w:rsid w:val="009955D7"/>
    <w:rsid w:val="009957FF"/>
    <w:rsid w:val="0099588E"/>
    <w:rsid w:val="00995895"/>
    <w:rsid w:val="00995CB8"/>
    <w:rsid w:val="00995D64"/>
    <w:rsid w:val="00995F36"/>
    <w:rsid w:val="00996632"/>
    <w:rsid w:val="00997006"/>
    <w:rsid w:val="00997759"/>
    <w:rsid w:val="009A0010"/>
    <w:rsid w:val="009A0105"/>
    <w:rsid w:val="009A0731"/>
    <w:rsid w:val="009A08F9"/>
    <w:rsid w:val="009A2357"/>
    <w:rsid w:val="009A280C"/>
    <w:rsid w:val="009A2DC3"/>
    <w:rsid w:val="009A378C"/>
    <w:rsid w:val="009A52D6"/>
    <w:rsid w:val="009A57EE"/>
    <w:rsid w:val="009A6807"/>
    <w:rsid w:val="009A6C24"/>
    <w:rsid w:val="009A7A47"/>
    <w:rsid w:val="009B0255"/>
    <w:rsid w:val="009B02B7"/>
    <w:rsid w:val="009B1489"/>
    <w:rsid w:val="009B1B53"/>
    <w:rsid w:val="009B20AD"/>
    <w:rsid w:val="009B2560"/>
    <w:rsid w:val="009B2BCB"/>
    <w:rsid w:val="009B2D56"/>
    <w:rsid w:val="009B3577"/>
    <w:rsid w:val="009B368C"/>
    <w:rsid w:val="009B3A19"/>
    <w:rsid w:val="009B4076"/>
    <w:rsid w:val="009B42A2"/>
    <w:rsid w:val="009B5044"/>
    <w:rsid w:val="009B534A"/>
    <w:rsid w:val="009B55D7"/>
    <w:rsid w:val="009B6F28"/>
    <w:rsid w:val="009B701A"/>
    <w:rsid w:val="009B7080"/>
    <w:rsid w:val="009B70B6"/>
    <w:rsid w:val="009B78FC"/>
    <w:rsid w:val="009C0628"/>
    <w:rsid w:val="009C0A5C"/>
    <w:rsid w:val="009C15B4"/>
    <w:rsid w:val="009C1ADB"/>
    <w:rsid w:val="009C20CE"/>
    <w:rsid w:val="009C2385"/>
    <w:rsid w:val="009C246E"/>
    <w:rsid w:val="009C2478"/>
    <w:rsid w:val="009C2F92"/>
    <w:rsid w:val="009C393E"/>
    <w:rsid w:val="009C3B36"/>
    <w:rsid w:val="009C3C45"/>
    <w:rsid w:val="009C403D"/>
    <w:rsid w:val="009C43CA"/>
    <w:rsid w:val="009C4C37"/>
    <w:rsid w:val="009C68FD"/>
    <w:rsid w:val="009C6907"/>
    <w:rsid w:val="009D080A"/>
    <w:rsid w:val="009D09E6"/>
    <w:rsid w:val="009D0C03"/>
    <w:rsid w:val="009D1B1E"/>
    <w:rsid w:val="009D21A6"/>
    <w:rsid w:val="009D3B48"/>
    <w:rsid w:val="009D418C"/>
    <w:rsid w:val="009D4DD5"/>
    <w:rsid w:val="009D4FC8"/>
    <w:rsid w:val="009D6F9F"/>
    <w:rsid w:val="009D72A4"/>
    <w:rsid w:val="009D777C"/>
    <w:rsid w:val="009E044E"/>
    <w:rsid w:val="009E07E8"/>
    <w:rsid w:val="009E0E2D"/>
    <w:rsid w:val="009E1A15"/>
    <w:rsid w:val="009E255E"/>
    <w:rsid w:val="009E280B"/>
    <w:rsid w:val="009E2DCC"/>
    <w:rsid w:val="009E3A9F"/>
    <w:rsid w:val="009E417E"/>
    <w:rsid w:val="009E41DF"/>
    <w:rsid w:val="009E4A75"/>
    <w:rsid w:val="009E4C64"/>
    <w:rsid w:val="009E56B1"/>
    <w:rsid w:val="009E5D4D"/>
    <w:rsid w:val="009E5EB8"/>
    <w:rsid w:val="009E5FBD"/>
    <w:rsid w:val="009E61F5"/>
    <w:rsid w:val="009E6636"/>
    <w:rsid w:val="009E6B5B"/>
    <w:rsid w:val="009E7FC1"/>
    <w:rsid w:val="009E7FD7"/>
    <w:rsid w:val="009F119F"/>
    <w:rsid w:val="009F122C"/>
    <w:rsid w:val="009F164C"/>
    <w:rsid w:val="009F1F46"/>
    <w:rsid w:val="009F1FD3"/>
    <w:rsid w:val="009F2326"/>
    <w:rsid w:val="009F2B34"/>
    <w:rsid w:val="009F2C20"/>
    <w:rsid w:val="009F2C31"/>
    <w:rsid w:val="009F2F3F"/>
    <w:rsid w:val="009F33DA"/>
    <w:rsid w:val="009F3509"/>
    <w:rsid w:val="009F3CB1"/>
    <w:rsid w:val="009F3CE2"/>
    <w:rsid w:val="009F3FF4"/>
    <w:rsid w:val="009F41D5"/>
    <w:rsid w:val="009F46F9"/>
    <w:rsid w:val="009F4A84"/>
    <w:rsid w:val="009F4D03"/>
    <w:rsid w:val="009F5AA1"/>
    <w:rsid w:val="009F5D10"/>
    <w:rsid w:val="009F6502"/>
    <w:rsid w:val="009F650D"/>
    <w:rsid w:val="009F7456"/>
    <w:rsid w:val="009F76D1"/>
    <w:rsid w:val="00A005F4"/>
    <w:rsid w:val="00A0087F"/>
    <w:rsid w:val="00A0133A"/>
    <w:rsid w:val="00A02596"/>
    <w:rsid w:val="00A02E8E"/>
    <w:rsid w:val="00A03502"/>
    <w:rsid w:val="00A03769"/>
    <w:rsid w:val="00A04056"/>
    <w:rsid w:val="00A04324"/>
    <w:rsid w:val="00A0432E"/>
    <w:rsid w:val="00A04D61"/>
    <w:rsid w:val="00A052F0"/>
    <w:rsid w:val="00A0672A"/>
    <w:rsid w:val="00A074E8"/>
    <w:rsid w:val="00A07F47"/>
    <w:rsid w:val="00A108B6"/>
    <w:rsid w:val="00A11BFC"/>
    <w:rsid w:val="00A125AF"/>
    <w:rsid w:val="00A12AC7"/>
    <w:rsid w:val="00A13D9C"/>
    <w:rsid w:val="00A14341"/>
    <w:rsid w:val="00A1472C"/>
    <w:rsid w:val="00A15031"/>
    <w:rsid w:val="00A15242"/>
    <w:rsid w:val="00A15C23"/>
    <w:rsid w:val="00A1610A"/>
    <w:rsid w:val="00A16AAE"/>
    <w:rsid w:val="00A16C56"/>
    <w:rsid w:val="00A20228"/>
    <w:rsid w:val="00A20749"/>
    <w:rsid w:val="00A214C6"/>
    <w:rsid w:val="00A2199D"/>
    <w:rsid w:val="00A21FD9"/>
    <w:rsid w:val="00A22268"/>
    <w:rsid w:val="00A2240F"/>
    <w:rsid w:val="00A22D3B"/>
    <w:rsid w:val="00A23F31"/>
    <w:rsid w:val="00A241F9"/>
    <w:rsid w:val="00A24611"/>
    <w:rsid w:val="00A24D7D"/>
    <w:rsid w:val="00A255A4"/>
    <w:rsid w:val="00A267A1"/>
    <w:rsid w:val="00A26956"/>
    <w:rsid w:val="00A26B23"/>
    <w:rsid w:val="00A26B5E"/>
    <w:rsid w:val="00A26F0A"/>
    <w:rsid w:val="00A26FC0"/>
    <w:rsid w:val="00A27D9A"/>
    <w:rsid w:val="00A27FE3"/>
    <w:rsid w:val="00A30377"/>
    <w:rsid w:val="00A30568"/>
    <w:rsid w:val="00A3057F"/>
    <w:rsid w:val="00A30E06"/>
    <w:rsid w:val="00A320D9"/>
    <w:rsid w:val="00A32C43"/>
    <w:rsid w:val="00A333EC"/>
    <w:rsid w:val="00A33D71"/>
    <w:rsid w:val="00A364C3"/>
    <w:rsid w:val="00A36A70"/>
    <w:rsid w:val="00A37246"/>
    <w:rsid w:val="00A37D27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2B50"/>
    <w:rsid w:val="00A435F9"/>
    <w:rsid w:val="00A444AE"/>
    <w:rsid w:val="00A44D04"/>
    <w:rsid w:val="00A44FFD"/>
    <w:rsid w:val="00A453E7"/>
    <w:rsid w:val="00A46036"/>
    <w:rsid w:val="00A4607F"/>
    <w:rsid w:val="00A4627C"/>
    <w:rsid w:val="00A4632F"/>
    <w:rsid w:val="00A46910"/>
    <w:rsid w:val="00A469BA"/>
    <w:rsid w:val="00A46A61"/>
    <w:rsid w:val="00A46BFF"/>
    <w:rsid w:val="00A46DE4"/>
    <w:rsid w:val="00A46EAD"/>
    <w:rsid w:val="00A47247"/>
    <w:rsid w:val="00A47A19"/>
    <w:rsid w:val="00A47AE0"/>
    <w:rsid w:val="00A47D0F"/>
    <w:rsid w:val="00A503DC"/>
    <w:rsid w:val="00A50447"/>
    <w:rsid w:val="00A50C8A"/>
    <w:rsid w:val="00A51198"/>
    <w:rsid w:val="00A5126F"/>
    <w:rsid w:val="00A51E0F"/>
    <w:rsid w:val="00A51F91"/>
    <w:rsid w:val="00A524F6"/>
    <w:rsid w:val="00A526FC"/>
    <w:rsid w:val="00A526FE"/>
    <w:rsid w:val="00A52AA9"/>
    <w:rsid w:val="00A53139"/>
    <w:rsid w:val="00A559A3"/>
    <w:rsid w:val="00A55BB8"/>
    <w:rsid w:val="00A55C30"/>
    <w:rsid w:val="00A5642E"/>
    <w:rsid w:val="00A56A27"/>
    <w:rsid w:val="00A5707B"/>
    <w:rsid w:val="00A5744A"/>
    <w:rsid w:val="00A57850"/>
    <w:rsid w:val="00A57A61"/>
    <w:rsid w:val="00A60ED2"/>
    <w:rsid w:val="00A619B5"/>
    <w:rsid w:val="00A62391"/>
    <w:rsid w:val="00A6264E"/>
    <w:rsid w:val="00A630D8"/>
    <w:rsid w:val="00A637A4"/>
    <w:rsid w:val="00A642B0"/>
    <w:rsid w:val="00A64AA6"/>
    <w:rsid w:val="00A65F77"/>
    <w:rsid w:val="00A662EB"/>
    <w:rsid w:val="00A6636E"/>
    <w:rsid w:val="00A666A5"/>
    <w:rsid w:val="00A672A6"/>
    <w:rsid w:val="00A67844"/>
    <w:rsid w:val="00A7079F"/>
    <w:rsid w:val="00A70BAA"/>
    <w:rsid w:val="00A71B78"/>
    <w:rsid w:val="00A732BF"/>
    <w:rsid w:val="00A73880"/>
    <w:rsid w:val="00A7430F"/>
    <w:rsid w:val="00A7434C"/>
    <w:rsid w:val="00A7442B"/>
    <w:rsid w:val="00A74836"/>
    <w:rsid w:val="00A74B97"/>
    <w:rsid w:val="00A7511E"/>
    <w:rsid w:val="00A770CC"/>
    <w:rsid w:val="00A77327"/>
    <w:rsid w:val="00A80257"/>
    <w:rsid w:val="00A8069B"/>
    <w:rsid w:val="00A8086A"/>
    <w:rsid w:val="00A80AA8"/>
    <w:rsid w:val="00A82482"/>
    <w:rsid w:val="00A82738"/>
    <w:rsid w:val="00A83AAD"/>
    <w:rsid w:val="00A83EB0"/>
    <w:rsid w:val="00A85054"/>
    <w:rsid w:val="00A8521E"/>
    <w:rsid w:val="00A85C69"/>
    <w:rsid w:val="00A86237"/>
    <w:rsid w:val="00A8630A"/>
    <w:rsid w:val="00A8665B"/>
    <w:rsid w:val="00A86A83"/>
    <w:rsid w:val="00A86D73"/>
    <w:rsid w:val="00A87171"/>
    <w:rsid w:val="00A87201"/>
    <w:rsid w:val="00A87230"/>
    <w:rsid w:val="00A87B70"/>
    <w:rsid w:val="00A87F94"/>
    <w:rsid w:val="00A9050E"/>
    <w:rsid w:val="00A90571"/>
    <w:rsid w:val="00A910D1"/>
    <w:rsid w:val="00A911A6"/>
    <w:rsid w:val="00A91231"/>
    <w:rsid w:val="00A91BF4"/>
    <w:rsid w:val="00A9270A"/>
    <w:rsid w:val="00A9722B"/>
    <w:rsid w:val="00AA10DD"/>
    <w:rsid w:val="00AA12FD"/>
    <w:rsid w:val="00AA1640"/>
    <w:rsid w:val="00AA1965"/>
    <w:rsid w:val="00AA1D61"/>
    <w:rsid w:val="00AA1F97"/>
    <w:rsid w:val="00AA422D"/>
    <w:rsid w:val="00AA443B"/>
    <w:rsid w:val="00AA4FD0"/>
    <w:rsid w:val="00AA5400"/>
    <w:rsid w:val="00AA5598"/>
    <w:rsid w:val="00AA5916"/>
    <w:rsid w:val="00AB045A"/>
    <w:rsid w:val="00AB0B9C"/>
    <w:rsid w:val="00AB1432"/>
    <w:rsid w:val="00AB1A8E"/>
    <w:rsid w:val="00AB2010"/>
    <w:rsid w:val="00AB22B4"/>
    <w:rsid w:val="00AB2324"/>
    <w:rsid w:val="00AB2AAA"/>
    <w:rsid w:val="00AB33FA"/>
    <w:rsid w:val="00AB3C05"/>
    <w:rsid w:val="00AB51B9"/>
    <w:rsid w:val="00AB5B84"/>
    <w:rsid w:val="00AB5C04"/>
    <w:rsid w:val="00AB5D63"/>
    <w:rsid w:val="00AB6292"/>
    <w:rsid w:val="00AB62B6"/>
    <w:rsid w:val="00AB683C"/>
    <w:rsid w:val="00AB6F66"/>
    <w:rsid w:val="00AB717A"/>
    <w:rsid w:val="00AB7CCF"/>
    <w:rsid w:val="00AB7D1F"/>
    <w:rsid w:val="00AB7FD0"/>
    <w:rsid w:val="00AC1C4C"/>
    <w:rsid w:val="00AC1C72"/>
    <w:rsid w:val="00AC2171"/>
    <w:rsid w:val="00AC34B0"/>
    <w:rsid w:val="00AC3B15"/>
    <w:rsid w:val="00AC3C02"/>
    <w:rsid w:val="00AC3D2C"/>
    <w:rsid w:val="00AC53CF"/>
    <w:rsid w:val="00AC5E43"/>
    <w:rsid w:val="00AC6471"/>
    <w:rsid w:val="00AC6A15"/>
    <w:rsid w:val="00AC6A9B"/>
    <w:rsid w:val="00AC6AA2"/>
    <w:rsid w:val="00AC6C86"/>
    <w:rsid w:val="00AC767E"/>
    <w:rsid w:val="00AC7683"/>
    <w:rsid w:val="00AC7B04"/>
    <w:rsid w:val="00AC7BA4"/>
    <w:rsid w:val="00AD1A58"/>
    <w:rsid w:val="00AD1AEF"/>
    <w:rsid w:val="00AD1F9D"/>
    <w:rsid w:val="00AD29B3"/>
    <w:rsid w:val="00AD2BFE"/>
    <w:rsid w:val="00AD34F0"/>
    <w:rsid w:val="00AD38B4"/>
    <w:rsid w:val="00AD4B25"/>
    <w:rsid w:val="00AD5BC7"/>
    <w:rsid w:val="00AD74E8"/>
    <w:rsid w:val="00AE040C"/>
    <w:rsid w:val="00AE0855"/>
    <w:rsid w:val="00AE1202"/>
    <w:rsid w:val="00AE1411"/>
    <w:rsid w:val="00AE253D"/>
    <w:rsid w:val="00AE269A"/>
    <w:rsid w:val="00AE2E69"/>
    <w:rsid w:val="00AE48C2"/>
    <w:rsid w:val="00AE49BD"/>
    <w:rsid w:val="00AE4B3B"/>
    <w:rsid w:val="00AE4DEB"/>
    <w:rsid w:val="00AE57FA"/>
    <w:rsid w:val="00AE6954"/>
    <w:rsid w:val="00AE6A32"/>
    <w:rsid w:val="00AE6B5C"/>
    <w:rsid w:val="00AE6C6E"/>
    <w:rsid w:val="00AE7001"/>
    <w:rsid w:val="00AF0B48"/>
    <w:rsid w:val="00AF0E88"/>
    <w:rsid w:val="00AF1228"/>
    <w:rsid w:val="00AF1E62"/>
    <w:rsid w:val="00AF24CB"/>
    <w:rsid w:val="00AF26E0"/>
    <w:rsid w:val="00AF2BF0"/>
    <w:rsid w:val="00AF4A75"/>
    <w:rsid w:val="00AF4BA2"/>
    <w:rsid w:val="00AF50A6"/>
    <w:rsid w:val="00AF54EE"/>
    <w:rsid w:val="00AF61E3"/>
    <w:rsid w:val="00AF6311"/>
    <w:rsid w:val="00AF68EC"/>
    <w:rsid w:val="00AF717A"/>
    <w:rsid w:val="00AF737C"/>
    <w:rsid w:val="00AF7918"/>
    <w:rsid w:val="00B009FC"/>
    <w:rsid w:val="00B01158"/>
    <w:rsid w:val="00B01DD7"/>
    <w:rsid w:val="00B020D1"/>
    <w:rsid w:val="00B02143"/>
    <w:rsid w:val="00B03037"/>
    <w:rsid w:val="00B03223"/>
    <w:rsid w:val="00B03466"/>
    <w:rsid w:val="00B0364E"/>
    <w:rsid w:val="00B04C94"/>
    <w:rsid w:val="00B04F58"/>
    <w:rsid w:val="00B05549"/>
    <w:rsid w:val="00B06D41"/>
    <w:rsid w:val="00B06D7C"/>
    <w:rsid w:val="00B07393"/>
    <w:rsid w:val="00B07620"/>
    <w:rsid w:val="00B079CB"/>
    <w:rsid w:val="00B07EA0"/>
    <w:rsid w:val="00B10276"/>
    <w:rsid w:val="00B1082C"/>
    <w:rsid w:val="00B11045"/>
    <w:rsid w:val="00B1137E"/>
    <w:rsid w:val="00B116E3"/>
    <w:rsid w:val="00B11A11"/>
    <w:rsid w:val="00B13255"/>
    <w:rsid w:val="00B14EA8"/>
    <w:rsid w:val="00B158FB"/>
    <w:rsid w:val="00B15BE3"/>
    <w:rsid w:val="00B16E94"/>
    <w:rsid w:val="00B17831"/>
    <w:rsid w:val="00B17F93"/>
    <w:rsid w:val="00B17FA5"/>
    <w:rsid w:val="00B21245"/>
    <w:rsid w:val="00B21895"/>
    <w:rsid w:val="00B22CF1"/>
    <w:rsid w:val="00B232F1"/>
    <w:rsid w:val="00B23474"/>
    <w:rsid w:val="00B2359D"/>
    <w:rsid w:val="00B23E22"/>
    <w:rsid w:val="00B240C8"/>
    <w:rsid w:val="00B2410F"/>
    <w:rsid w:val="00B253B9"/>
    <w:rsid w:val="00B26705"/>
    <w:rsid w:val="00B26A71"/>
    <w:rsid w:val="00B27105"/>
    <w:rsid w:val="00B27131"/>
    <w:rsid w:val="00B273FA"/>
    <w:rsid w:val="00B27854"/>
    <w:rsid w:val="00B27A2D"/>
    <w:rsid w:val="00B31101"/>
    <w:rsid w:val="00B31491"/>
    <w:rsid w:val="00B31C8F"/>
    <w:rsid w:val="00B32CC9"/>
    <w:rsid w:val="00B32EA7"/>
    <w:rsid w:val="00B33078"/>
    <w:rsid w:val="00B338C5"/>
    <w:rsid w:val="00B350CA"/>
    <w:rsid w:val="00B352C2"/>
    <w:rsid w:val="00B35912"/>
    <w:rsid w:val="00B3610A"/>
    <w:rsid w:val="00B36646"/>
    <w:rsid w:val="00B366F5"/>
    <w:rsid w:val="00B3673A"/>
    <w:rsid w:val="00B36896"/>
    <w:rsid w:val="00B36F8F"/>
    <w:rsid w:val="00B37317"/>
    <w:rsid w:val="00B40053"/>
    <w:rsid w:val="00B4170A"/>
    <w:rsid w:val="00B41BB1"/>
    <w:rsid w:val="00B41D39"/>
    <w:rsid w:val="00B42EF0"/>
    <w:rsid w:val="00B43204"/>
    <w:rsid w:val="00B4387F"/>
    <w:rsid w:val="00B4403D"/>
    <w:rsid w:val="00B44610"/>
    <w:rsid w:val="00B44FAF"/>
    <w:rsid w:val="00B459A5"/>
    <w:rsid w:val="00B45A78"/>
    <w:rsid w:val="00B4609C"/>
    <w:rsid w:val="00B460FD"/>
    <w:rsid w:val="00B4678D"/>
    <w:rsid w:val="00B47185"/>
    <w:rsid w:val="00B47528"/>
    <w:rsid w:val="00B47C11"/>
    <w:rsid w:val="00B50416"/>
    <w:rsid w:val="00B50588"/>
    <w:rsid w:val="00B50F1D"/>
    <w:rsid w:val="00B50FE8"/>
    <w:rsid w:val="00B53302"/>
    <w:rsid w:val="00B5341B"/>
    <w:rsid w:val="00B535C6"/>
    <w:rsid w:val="00B53FD5"/>
    <w:rsid w:val="00B54511"/>
    <w:rsid w:val="00B54A55"/>
    <w:rsid w:val="00B54CBE"/>
    <w:rsid w:val="00B54E08"/>
    <w:rsid w:val="00B55652"/>
    <w:rsid w:val="00B55BDE"/>
    <w:rsid w:val="00B55CE2"/>
    <w:rsid w:val="00B55D3C"/>
    <w:rsid w:val="00B56D0B"/>
    <w:rsid w:val="00B56F84"/>
    <w:rsid w:val="00B574DD"/>
    <w:rsid w:val="00B57B3E"/>
    <w:rsid w:val="00B60ED1"/>
    <w:rsid w:val="00B61740"/>
    <w:rsid w:val="00B61FB4"/>
    <w:rsid w:val="00B6228A"/>
    <w:rsid w:val="00B63B7F"/>
    <w:rsid w:val="00B63BDC"/>
    <w:rsid w:val="00B6495E"/>
    <w:rsid w:val="00B66587"/>
    <w:rsid w:val="00B66FBB"/>
    <w:rsid w:val="00B6747A"/>
    <w:rsid w:val="00B67F04"/>
    <w:rsid w:val="00B703B0"/>
    <w:rsid w:val="00B70AA4"/>
    <w:rsid w:val="00B7166E"/>
    <w:rsid w:val="00B71BE6"/>
    <w:rsid w:val="00B71CD4"/>
    <w:rsid w:val="00B72D0A"/>
    <w:rsid w:val="00B72F6B"/>
    <w:rsid w:val="00B73278"/>
    <w:rsid w:val="00B736BA"/>
    <w:rsid w:val="00B75182"/>
    <w:rsid w:val="00B75633"/>
    <w:rsid w:val="00B7636C"/>
    <w:rsid w:val="00B76BE2"/>
    <w:rsid w:val="00B77170"/>
    <w:rsid w:val="00B77E5B"/>
    <w:rsid w:val="00B77E7F"/>
    <w:rsid w:val="00B8075D"/>
    <w:rsid w:val="00B8113E"/>
    <w:rsid w:val="00B82179"/>
    <w:rsid w:val="00B822C1"/>
    <w:rsid w:val="00B833D6"/>
    <w:rsid w:val="00B83B81"/>
    <w:rsid w:val="00B845EC"/>
    <w:rsid w:val="00B846FA"/>
    <w:rsid w:val="00B85031"/>
    <w:rsid w:val="00B852E6"/>
    <w:rsid w:val="00B85BBA"/>
    <w:rsid w:val="00B85BE4"/>
    <w:rsid w:val="00B86DA8"/>
    <w:rsid w:val="00B87F21"/>
    <w:rsid w:val="00B90180"/>
    <w:rsid w:val="00B916C1"/>
    <w:rsid w:val="00B91C36"/>
    <w:rsid w:val="00B93345"/>
    <w:rsid w:val="00B9354C"/>
    <w:rsid w:val="00B935BC"/>
    <w:rsid w:val="00B935BD"/>
    <w:rsid w:val="00B95AE5"/>
    <w:rsid w:val="00B97030"/>
    <w:rsid w:val="00B97664"/>
    <w:rsid w:val="00B97B7F"/>
    <w:rsid w:val="00B97CB9"/>
    <w:rsid w:val="00BA0AC3"/>
    <w:rsid w:val="00BA156E"/>
    <w:rsid w:val="00BA191C"/>
    <w:rsid w:val="00BA1C6A"/>
    <w:rsid w:val="00BA1E73"/>
    <w:rsid w:val="00BA2EA2"/>
    <w:rsid w:val="00BA2EA4"/>
    <w:rsid w:val="00BA3259"/>
    <w:rsid w:val="00BA3AA7"/>
    <w:rsid w:val="00BA3E3A"/>
    <w:rsid w:val="00BA46EE"/>
    <w:rsid w:val="00BA5182"/>
    <w:rsid w:val="00BA5C27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532"/>
    <w:rsid w:val="00BB3FAE"/>
    <w:rsid w:val="00BB46DA"/>
    <w:rsid w:val="00BB4998"/>
    <w:rsid w:val="00BB62BD"/>
    <w:rsid w:val="00BB6951"/>
    <w:rsid w:val="00BB69D2"/>
    <w:rsid w:val="00BB6AFD"/>
    <w:rsid w:val="00BB6D7A"/>
    <w:rsid w:val="00BB6DB1"/>
    <w:rsid w:val="00BB7747"/>
    <w:rsid w:val="00BB7781"/>
    <w:rsid w:val="00BB79BB"/>
    <w:rsid w:val="00BC0309"/>
    <w:rsid w:val="00BC1E83"/>
    <w:rsid w:val="00BC212C"/>
    <w:rsid w:val="00BC273D"/>
    <w:rsid w:val="00BC384F"/>
    <w:rsid w:val="00BC60E6"/>
    <w:rsid w:val="00BC6B57"/>
    <w:rsid w:val="00BC7064"/>
    <w:rsid w:val="00BC76BE"/>
    <w:rsid w:val="00BC7C63"/>
    <w:rsid w:val="00BD0970"/>
    <w:rsid w:val="00BD097E"/>
    <w:rsid w:val="00BD0A4F"/>
    <w:rsid w:val="00BD1EA0"/>
    <w:rsid w:val="00BD2976"/>
    <w:rsid w:val="00BD2F68"/>
    <w:rsid w:val="00BD377D"/>
    <w:rsid w:val="00BD3BFD"/>
    <w:rsid w:val="00BD4BF1"/>
    <w:rsid w:val="00BD4D01"/>
    <w:rsid w:val="00BD61DB"/>
    <w:rsid w:val="00BD6BA0"/>
    <w:rsid w:val="00BD7013"/>
    <w:rsid w:val="00BD714F"/>
    <w:rsid w:val="00BE0344"/>
    <w:rsid w:val="00BE08DD"/>
    <w:rsid w:val="00BE1113"/>
    <w:rsid w:val="00BE18A0"/>
    <w:rsid w:val="00BE1DE5"/>
    <w:rsid w:val="00BE2362"/>
    <w:rsid w:val="00BE2364"/>
    <w:rsid w:val="00BE25E3"/>
    <w:rsid w:val="00BE2849"/>
    <w:rsid w:val="00BE340B"/>
    <w:rsid w:val="00BE3449"/>
    <w:rsid w:val="00BE34AF"/>
    <w:rsid w:val="00BE3DED"/>
    <w:rsid w:val="00BE3FEC"/>
    <w:rsid w:val="00BE4224"/>
    <w:rsid w:val="00BE44C5"/>
    <w:rsid w:val="00BE4688"/>
    <w:rsid w:val="00BE4697"/>
    <w:rsid w:val="00BE494F"/>
    <w:rsid w:val="00BE49AC"/>
    <w:rsid w:val="00BE4A93"/>
    <w:rsid w:val="00BE58C9"/>
    <w:rsid w:val="00BE5BCD"/>
    <w:rsid w:val="00BE7239"/>
    <w:rsid w:val="00BE741B"/>
    <w:rsid w:val="00BF068D"/>
    <w:rsid w:val="00BF0AE9"/>
    <w:rsid w:val="00BF0F95"/>
    <w:rsid w:val="00BF155B"/>
    <w:rsid w:val="00BF1693"/>
    <w:rsid w:val="00BF1F0A"/>
    <w:rsid w:val="00BF253D"/>
    <w:rsid w:val="00BF2799"/>
    <w:rsid w:val="00BF2FA9"/>
    <w:rsid w:val="00BF3209"/>
    <w:rsid w:val="00BF3249"/>
    <w:rsid w:val="00BF325A"/>
    <w:rsid w:val="00BF32F1"/>
    <w:rsid w:val="00BF336A"/>
    <w:rsid w:val="00BF3807"/>
    <w:rsid w:val="00BF38B2"/>
    <w:rsid w:val="00BF5E34"/>
    <w:rsid w:val="00BF6A8E"/>
    <w:rsid w:val="00BF6BF6"/>
    <w:rsid w:val="00BF6C41"/>
    <w:rsid w:val="00BF74A7"/>
    <w:rsid w:val="00BF7925"/>
    <w:rsid w:val="00BF7F7A"/>
    <w:rsid w:val="00C0002E"/>
    <w:rsid w:val="00C00480"/>
    <w:rsid w:val="00C005FB"/>
    <w:rsid w:val="00C00BA6"/>
    <w:rsid w:val="00C0120B"/>
    <w:rsid w:val="00C01634"/>
    <w:rsid w:val="00C01BE1"/>
    <w:rsid w:val="00C01D59"/>
    <w:rsid w:val="00C02B33"/>
    <w:rsid w:val="00C02CF2"/>
    <w:rsid w:val="00C031C1"/>
    <w:rsid w:val="00C037BB"/>
    <w:rsid w:val="00C03A24"/>
    <w:rsid w:val="00C04D36"/>
    <w:rsid w:val="00C05194"/>
    <w:rsid w:val="00C05E1E"/>
    <w:rsid w:val="00C061C7"/>
    <w:rsid w:val="00C061E9"/>
    <w:rsid w:val="00C06E89"/>
    <w:rsid w:val="00C07186"/>
    <w:rsid w:val="00C073A8"/>
    <w:rsid w:val="00C07A71"/>
    <w:rsid w:val="00C07E55"/>
    <w:rsid w:val="00C10036"/>
    <w:rsid w:val="00C1078E"/>
    <w:rsid w:val="00C10BD2"/>
    <w:rsid w:val="00C111DB"/>
    <w:rsid w:val="00C114DF"/>
    <w:rsid w:val="00C1165F"/>
    <w:rsid w:val="00C126DE"/>
    <w:rsid w:val="00C1283A"/>
    <w:rsid w:val="00C128D2"/>
    <w:rsid w:val="00C129DD"/>
    <w:rsid w:val="00C130CA"/>
    <w:rsid w:val="00C133D9"/>
    <w:rsid w:val="00C137CB"/>
    <w:rsid w:val="00C1480E"/>
    <w:rsid w:val="00C15AF6"/>
    <w:rsid w:val="00C16589"/>
    <w:rsid w:val="00C16F16"/>
    <w:rsid w:val="00C175BC"/>
    <w:rsid w:val="00C17830"/>
    <w:rsid w:val="00C17C07"/>
    <w:rsid w:val="00C20404"/>
    <w:rsid w:val="00C2194F"/>
    <w:rsid w:val="00C2249D"/>
    <w:rsid w:val="00C22BDC"/>
    <w:rsid w:val="00C23019"/>
    <w:rsid w:val="00C23638"/>
    <w:rsid w:val="00C23AA2"/>
    <w:rsid w:val="00C2454B"/>
    <w:rsid w:val="00C24566"/>
    <w:rsid w:val="00C24AAD"/>
    <w:rsid w:val="00C24CA5"/>
    <w:rsid w:val="00C2545B"/>
    <w:rsid w:val="00C2546B"/>
    <w:rsid w:val="00C2578C"/>
    <w:rsid w:val="00C25CF3"/>
    <w:rsid w:val="00C25EC3"/>
    <w:rsid w:val="00C26B76"/>
    <w:rsid w:val="00C27B25"/>
    <w:rsid w:val="00C3173E"/>
    <w:rsid w:val="00C31D75"/>
    <w:rsid w:val="00C31E7F"/>
    <w:rsid w:val="00C324E7"/>
    <w:rsid w:val="00C324EF"/>
    <w:rsid w:val="00C332CA"/>
    <w:rsid w:val="00C3345C"/>
    <w:rsid w:val="00C33ABD"/>
    <w:rsid w:val="00C33C62"/>
    <w:rsid w:val="00C34124"/>
    <w:rsid w:val="00C34265"/>
    <w:rsid w:val="00C346DC"/>
    <w:rsid w:val="00C34DDE"/>
    <w:rsid w:val="00C35DE4"/>
    <w:rsid w:val="00C35EB6"/>
    <w:rsid w:val="00C363BC"/>
    <w:rsid w:val="00C36E4A"/>
    <w:rsid w:val="00C36F87"/>
    <w:rsid w:val="00C370BF"/>
    <w:rsid w:val="00C373B9"/>
    <w:rsid w:val="00C37DF0"/>
    <w:rsid w:val="00C40FB3"/>
    <w:rsid w:val="00C41B24"/>
    <w:rsid w:val="00C41D6A"/>
    <w:rsid w:val="00C42A3E"/>
    <w:rsid w:val="00C45065"/>
    <w:rsid w:val="00C452ED"/>
    <w:rsid w:val="00C45843"/>
    <w:rsid w:val="00C45CDC"/>
    <w:rsid w:val="00C469F3"/>
    <w:rsid w:val="00C46B85"/>
    <w:rsid w:val="00C470F1"/>
    <w:rsid w:val="00C47159"/>
    <w:rsid w:val="00C474DA"/>
    <w:rsid w:val="00C47528"/>
    <w:rsid w:val="00C478BD"/>
    <w:rsid w:val="00C47D67"/>
    <w:rsid w:val="00C52490"/>
    <w:rsid w:val="00C5375D"/>
    <w:rsid w:val="00C53811"/>
    <w:rsid w:val="00C539DF"/>
    <w:rsid w:val="00C54877"/>
    <w:rsid w:val="00C54932"/>
    <w:rsid w:val="00C54AA0"/>
    <w:rsid w:val="00C54B9B"/>
    <w:rsid w:val="00C54CF0"/>
    <w:rsid w:val="00C55159"/>
    <w:rsid w:val="00C553A0"/>
    <w:rsid w:val="00C558A5"/>
    <w:rsid w:val="00C56825"/>
    <w:rsid w:val="00C57156"/>
    <w:rsid w:val="00C57186"/>
    <w:rsid w:val="00C607DC"/>
    <w:rsid w:val="00C60D0E"/>
    <w:rsid w:val="00C60E38"/>
    <w:rsid w:val="00C61615"/>
    <w:rsid w:val="00C618BA"/>
    <w:rsid w:val="00C61EFF"/>
    <w:rsid w:val="00C61F35"/>
    <w:rsid w:val="00C623CD"/>
    <w:rsid w:val="00C63459"/>
    <w:rsid w:val="00C639DF"/>
    <w:rsid w:val="00C63B26"/>
    <w:rsid w:val="00C64AC4"/>
    <w:rsid w:val="00C654C9"/>
    <w:rsid w:val="00C65DCE"/>
    <w:rsid w:val="00C66037"/>
    <w:rsid w:val="00C661C6"/>
    <w:rsid w:val="00C6672C"/>
    <w:rsid w:val="00C66924"/>
    <w:rsid w:val="00C66DEF"/>
    <w:rsid w:val="00C67180"/>
    <w:rsid w:val="00C7033F"/>
    <w:rsid w:val="00C708A6"/>
    <w:rsid w:val="00C71226"/>
    <w:rsid w:val="00C71557"/>
    <w:rsid w:val="00C719E6"/>
    <w:rsid w:val="00C71F88"/>
    <w:rsid w:val="00C72484"/>
    <w:rsid w:val="00C72871"/>
    <w:rsid w:val="00C72985"/>
    <w:rsid w:val="00C72CBF"/>
    <w:rsid w:val="00C72E1A"/>
    <w:rsid w:val="00C72F04"/>
    <w:rsid w:val="00C730B5"/>
    <w:rsid w:val="00C73516"/>
    <w:rsid w:val="00C73A8E"/>
    <w:rsid w:val="00C740FD"/>
    <w:rsid w:val="00C742BC"/>
    <w:rsid w:val="00C7446A"/>
    <w:rsid w:val="00C7578F"/>
    <w:rsid w:val="00C75F8D"/>
    <w:rsid w:val="00C7624E"/>
    <w:rsid w:val="00C777F8"/>
    <w:rsid w:val="00C80440"/>
    <w:rsid w:val="00C80446"/>
    <w:rsid w:val="00C808D7"/>
    <w:rsid w:val="00C80DDF"/>
    <w:rsid w:val="00C8132C"/>
    <w:rsid w:val="00C8163D"/>
    <w:rsid w:val="00C816CE"/>
    <w:rsid w:val="00C81F46"/>
    <w:rsid w:val="00C82709"/>
    <w:rsid w:val="00C82CED"/>
    <w:rsid w:val="00C82D57"/>
    <w:rsid w:val="00C839B0"/>
    <w:rsid w:val="00C83A14"/>
    <w:rsid w:val="00C83C47"/>
    <w:rsid w:val="00C84487"/>
    <w:rsid w:val="00C84D2F"/>
    <w:rsid w:val="00C8608B"/>
    <w:rsid w:val="00C863A4"/>
    <w:rsid w:val="00C87143"/>
    <w:rsid w:val="00C874C9"/>
    <w:rsid w:val="00C8751A"/>
    <w:rsid w:val="00C9041B"/>
    <w:rsid w:val="00C90DB4"/>
    <w:rsid w:val="00C91C39"/>
    <w:rsid w:val="00C91C5F"/>
    <w:rsid w:val="00C92E17"/>
    <w:rsid w:val="00C93430"/>
    <w:rsid w:val="00C9344F"/>
    <w:rsid w:val="00C9479E"/>
    <w:rsid w:val="00C94CFF"/>
    <w:rsid w:val="00C95892"/>
    <w:rsid w:val="00C95ED0"/>
    <w:rsid w:val="00C96EF6"/>
    <w:rsid w:val="00CA0C66"/>
    <w:rsid w:val="00CA111A"/>
    <w:rsid w:val="00CA1177"/>
    <w:rsid w:val="00CA196A"/>
    <w:rsid w:val="00CA1E68"/>
    <w:rsid w:val="00CA2241"/>
    <w:rsid w:val="00CA2853"/>
    <w:rsid w:val="00CA2979"/>
    <w:rsid w:val="00CA2BE9"/>
    <w:rsid w:val="00CA2CE9"/>
    <w:rsid w:val="00CA35B5"/>
    <w:rsid w:val="00CA4EEF"/>
    <w:rsid w:val="00CA5BC9"/>
    <w:rsid w:val="00CA5F84"/>
    <w:rsid w:val="00CA5FDB"/>
    <w:rsid w:val="00CA62B2"/>
    <w:rsid w:val="00CA6636"/>
    <w:rsid w:val="00CA69C9"/>
    <w:rsid w:val="00CA71DF"/>
    <w:rsid w:val="00CA745C"/>
    <w:rsid w:val="00CA7460"/>
    <w:rsid w:val="00CA7915"/>
    <w:rsid w:val="00CB037B"/>
    <w:rsid w:val="00CB20E4"/>
    <w:rsid w:val="00CB34AA"/>
    <w:rsid w:val="00CB35C5"/>
    <w:rsid w:val="00CB3A2F"/>
    <w:rsid w:val="00CB3E21"/>
    <w:rsid w:val="00CB5209"/>
    <w:rsid w:val="00CB557F"/>
    <w:rsid w:val="00CB5967"/>
    <w:rsid w:val="00CB5BB8"/>
    <w:rsid w:val="00CB60FD"/>
    <w:rsid w:val="00CB63DA"/>
    <w:rsid w:val="00CB6C47"/>
    <w:rsid w:val="00CB7212"/>
    <w:rsid w:val="00CC1256"/>
    <w:rsid w:val="00CC1559"/>
    <w:rsid w:val="00CC1775"/>
    <w:rsid w:val="00CC2484"/>
    <w:rsid w:val="00CC4013"/>
    <w:rsid w:val="00CC407C"/>
    <w:rsid w:val="00CC4720"/>
    <w:rsid w:val="00CC513A"/>
    <w:rsid w:val="00CC68EA"/>
    <w:rsid w:val="00CC7CF3"/>
    <w:rsid w:val="00CC7D85"/>
    <w:rsid w:val="00CD064B"/>
    <w:rsid w:val="00CD1E71"/>
    <w:rsid w:val="00CD1F0C"/>
    <w:rsid w:val="00CD2089"/>
    <w:rsid w:val="00CD248A"/>
    <w:rsid w:val="00CD281D"/>
    <w:rsid w:val="00CD2A3E"/>
    <w:rsid w:val="00CD38F2"/>
    <w:rsid w:val="00CD3919"/>
    <w:rsid w:val="00CD3EF7"/>
    <w:rsid w:val="00CD3F73"/>
    <w:rsid w:val="00CD4C48"/>
    <w:rsid w:val="00CD52DE"/>
    <w:rsid w:val="00CD53F3"/>
    <w:rsid w:val="00CD55B0"/>
    <w:rsid w:val="00CD593D"/>
    <w:rsid w:val="00CD59FD"/>
    <w:rsid w:val="00CD5AA7"/>
    <w:rsid w:val="00CD5F29"/>
    <w:rsid w:val="00CE0C53"/>
    <w:rsid w:val="00CE1804"/>
    <w:rsid w:val="00CE1C0E"/>
    <w:rsid w:val="00CE2255"/>
    <w:rsid w:val="00CE2B9C"/>
    <w:rsid w:val="00CE2D3B"/>
    <w:rsid w:val="00CE324B"/>
    <w:rsid w:val="00CE33D6"/>
    <w:rsid w:val="00CE3452"/>
    <w:rsid w:val="00CE3741"/>
    <w:rsid w:val="00CE4195"/>
    <w:rsid w:val="00CE5115"/>
    <w:rsid w:val="00CE6E08"/>
    <w:rsid w:val="00CE7FEB"/>
    <w:rsid w:val="00CF072D"/>
    <w:rsid w:val="00CF07A0"/>
    <w:rsid w:val="00CF08A0"/>
    <w:rsid w:val="00CF1D83"/>
    <w:rsid w:val="00CF1E13"/>
    <w:rsid w:val="00CF343A"/>
    <w:rsid w:val="00CF349E"/>
    <w:rsid w:val="00CF3AC9"/>
    <w:rsid w:val="00CF661D"/>
    <w:rsid w:val="00CF6621"/>
    <w:rsid w:val="00CF6A23"/>
    <w:rsid w:val="00CF7607"/>
    <w:rsid w:val="00CF7BF8"/>
    <w:rsid w:val="00CF7F05"/>
    <w:rsid w:val="00D00347"/>
    <w:rsid w:val="00D00D93"/>
    <w:rsid w:val="00D01356"/>
    <w:rsid w:val="00D01B2C"/>
    <w:rsid w:val="00D01D5F"/>
    <w:rsid w:val="00D02141"/>
    <w:rsid w:val="00D025CF"/>
    <w:rsid w:val="00D02AF5"/>
    <w:rsid w:val="00D030EB"/>
    <w:rsid w:val="00D03507"/>
    <w:rsid w:val="00D04029"/>
    <w:rsid w:val="00D0404C"/>
    <w:rsid w:val="00D04755"/>
    <w:rsid w:val="00D04CCE"/>
    <w:rsid w:val="00D05593"/>
    <w:rsid w:val="00D06C7C"/>
    <w:rsid w:val="00D06F09"/>
    <w:rsid w:val="00D0707C"/>
    <w:rsid w:val="00D071DA"/>
    <w:rsid w:val="00D07744"/>
    <w:rsid w:val="00D07B62"/>
    <w:rsid w:val="00D10D1B"/>
    <w:rsid w:val="00D10D2A"/>
    <w:rsid w:val="00D1154B"/>
    <w:rsid w:val="00D1154C"/>
    <w:rsid w:val="00D11DD9"/>
    <w:rsid w:val="00D11DDC"/>
    <w:rsid w:val="00D124AA"/>
    <w:rsid w:val="00D1304D"/>
    <w:rsid w:val="00D13ADF"/>
    <w:rsid w:val="00D13C7E"/>
    <w:rsid w:val="00D13CE7"/>
    <w:rsid w:val="00D14937"/>
    <w:rsid w:val="00D156DC"/>
    <w:rsid w:val="00D157C8"/>
    <w:rsid w:val="00D15B1D"/>
    <w:rsid w:val="00D15C11"/>
    <w:rsid w:val="00D15D58"/>
    <w:rsid w:val="00D162EE"/>
    <w:rsid w:val="00D17001"/>
    <w:rsid w:val="00D17797"/>
    <w:rsid w:val="00D204D3"/>
    <w:rsid w:val="00D20694"/>
    <w:rsid w:val="00D2192D"/>
    <w:rsid w:val="00D220E4"/>
    <w:rsid w:val="00D223D5"/>
    <w:rsid w:val="00D22D6A"/>
    <w:rsid w:val="00D234EB"/>
    <w:rsid w:val="00D23939"/>
    <w:rsid w:val="00D24104"/>
    <w:rsid w:val="00D266A6"/>
    <w:rsid w:val="00D2699C"/>
    <w:rsid w:val="00D26ADD"/>
    <w:rsid w:val="00D3022C"/>
    <w:rsid w:val="00D3060F"/>
    <w:rsid w:val="00D307B5"/>
    <w:rsid w:val="00D33EDA"/>
    <w:rsid w:val="00D34933"/>
    <w:rsid w:val="00D349EA"/>
    <w:rsid w:val="00D34B01"/>
    <w:rsid w:val="00D34F1B"/>
    <w:rsid w:val="00D35416"/>
    <w:rsid w:val="00D3580F"/>
    <w:rsid w:val="00D36241"/>
    <w:rsid w:val="00D36862"/>
    <w:rsid w:val="00D36AC5"/>
    <w:rsid w:val="00D37771"/>
    <w:rsid w:val="00D378DC"/>
    <w:rsid w:val="00D40150"/>
    <w:rsid w:val="00D40717"/>
    <w:rsid w:val="00D40911"/>
    <w:rsid w:val="00D40A2E"/>
    <w:rsid w:val="00D40F18"/>
    <w:rsid w:val="00D41603"/>
    <w:rsid w:val="00D4172F"/>
    <w:rsid w:val="00D43315"/>
    <w:rsid w:val="00D4341B"/>
    <w:rsid w:val="00D4402A"/>
    <w:rsid w:val="00D44166"/>
    <w:rsid w:val="00D445E8"/>
    <w:rsid w:val="00D44BD1"/>
    <w:rsid w:val="00D451D9"/>
    <w:rsid w:val="00D4659B"/>
    <w:rsid w:val="00D469A9"/>
    <w:rsid w:val="00D477D1"/>
    <w:rsid w:val="00D47975"/>
    <w:rsid w:val="00D47C12"/>
    <w:rsid w:val="00D5021E"/>
    <w:rsid w:val="00D521C6"/>
    <w:rsid w:val="00D521FC"/>
    <w:rsid w:val="00D52974"/>
    <w:rsid w:val="00D53413"/>
    <w:rsid w:val="00D53B99"/>
    <w:rsid w:val="00D5619A"/>
    <w:rsid w:val="00D56C32"/>
    <w:rsid w:val="00D57C31"/>
    <w:rsid w:val="00D57CFF"/>
    <w:rsid w:val="00D57DF7"/>
    <w:rsid w:val="00D60E2D"/>
    <w:rsid w:val="00D6162B"/>
    <w:rsid w:val="00D61766"/>
    <w:rsid w:val="00D629B1"/>
    <w:rsid w:val="00D63317"/>
    <w:rsid w:val="00D637F0"/>
    <w:rsid w:val="00D646B8"/>
    <w:rsid w:val="00D6504A"/>
    <w:rsid w:val="00D65273"/>
    <w:rsid w:val="00D6544B"/>
    <w:rsid w:val="00D65A04"/>
    <w:rsid w:val="00D65A84"/>
    <w:rsid w:val="00D65C75"/>
    <w:rsid w:val="00D65F2C"/>
    <w:rsid w:val="00D67986"/>
    <w:rsid w:val="00D70226"/>
    <w:rsid w:val="00D703FD"/>
    <w:rsid w:val="00D71296"/>
    <w:rsid w:val="00D71ACA"/>
    <w:rsid w:val="00D71F43"/>
    <w:rsid w:val="00D722CF"/>
    <w:rsid w:val="00D736BE"/>
    <w:rsid w:val="00D7487F"/>
    <w:rsid w:val="00D75219"/>
    <w:rsid w:val="00D755E7"/>
    <w:rsid w:val="00D76230"/>
    <w:rsid w:val="00D7717F"/>
    <w:rsid w:val="00D77252"/>
    <w:rsid w:val="00D77603"/>
    <w:rsid w:val="00D80178"/>
    <w:rsid w:val="00D80322"/>
    <w:rsid w:val="00D80830"/>
    <w:rsid w:val="00D80F64"/>
    <w:rsid w:val="00D81E99"/>
    <w:rsid w:val="00D823D6"/>
    <w:rsid w:val="00D824DE"/>
    <w:rsid w:val="00D82683"/>
    <w:rsid w:val="00D8459F"/>
    <w:rsid w:val="00D856FF"/>
    <w:rsid w:val="00D85A01"/>
    <w:rsid w:val="00D8661F"/>
    <w:rsid w:val="00D867A2"/>
    <w:rsid w:val="00D87BD4"/>
    <w:rsid w:val="00D902D5"/>
    <w:rsid w:val="00D908AB"/>
    <w:rsid w:val="00D90B65"/>
    <w:rsid w:val="00D90D0F"/>
    <w:rsid w:val="00D90FF8"/>
    <w:rsid w:val="00D9161D"/>
    <w:rsid w:val="00D91AEB"/>
    <w:rsid w:val="00D91C4D"/>
    <w:rsid w:val="00D91FD1"/>
    <w:rsid w:val="00D92F8C"/>
    <w:rsid w:val="00D93403"/>
    <w:rsid w:val="00D93983"/>
    <w:rsid w:val="00D93CAB"/>
    <w:rsid w:val="00D93F53"/>
    <w:rsid w:val="00D94021"/>
    <w:rsid w:val="00D9428C"/>
    <w:rsid w:val="00D943B8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A0244"/>
    <w:rsid w:val="00DA0D77"/>
    <w:rsid w:val="00DA0DCA"/>
    <w:rsid w:val="00DA191C"/>
    <w:rsid w:val="00DA1C7F"/>
    <w:rsid w:val="00DA20D4"/>
    <w:rsid w:val="00DA2731"/>
    <w:rsid w:val="00DA3057"/>
    <w:rsid w:val="00DA308D"/>
    <w:rsid w:val="00DA3773"/>
    <w:rsid w:val="00DA38DE"/>
    <w:rsid w:val="00DA67A8"/>
    <w:rsid w:val="00DA6F01"/>
    <w:rsid w:val="00DA6FE8"/>
    <w:rsid w:val="00DA71FE"/>
    <w:rsid w:val="00DA7825"/>
    <w:rsid w:val="00DA7AEE"/>
    <w:rsid w:val="00DA7EBC"/>
    <w:rsid w:val="00DA7EF5"/>
    <w:rsid w:val="00DB068B"/>
    <w:rsid w:val="00DB0A53"/>
    <w:rsid w:val="00DB0FC5"/>
    <w:rsid w:val="00DB13E0"/>
    <w:rsid w:val="00DB1611"/>
    <w:rsid w:val="00DB1F93"/>
    <w:rsid w:val="00DB1FB6"/>
    <w:rsid w:val="00DB2BF8"/>
    <w:rsid w:val="00DB2D7C"/>
    <w:rsid w:val="00DB2DE6"/>
    <w:rsid w:val="00DB4245"/>
    <w:rsid w:val="00DB4B8E"/>
    <w:rsid w:val="00DB4E1B"/>
    <w:rsid w:val="00DB4F6C"/>
    <w:rsid w:val="00DB6BE9"/>
    <w:rsid w:val="00DB75B9"/>
    <w:rsid w:val="00DB7CB8"/>
    <w:rsid w:val="00DB7F05"/>
    <w:rsid w:val="00DC08B6"/>
    <w:rsid w:val="00DC1739"/>
    <w:rsid w:val="00DC258C"/>
    <w:rsid w:val="00DC347D"/>
    <w:rsid w:val="00DC4253"/>
    <w:rsid w:val="00DC4833"/>
    <w:rsid w:val="00DC4913"/>
    <w:rsid w:val="00DC68E0"/>
    <w:rsid w:val="00DC7435"/>
    <w:rsid w:val="00DC76CB"/>
    <w:rsid w:val="00DC7A3B"/>
    <w:rsid w:val="00DD02C6"/>
    <w:rsid w:val="00DD0C59"/>
    <w:rsid w:val="00DD1335"/>
    <w:rsid w:val="00DD1E84"/>
    <w:rsid w:val="00DD1ED1"/>
    <w:rsid w:val="00DD2E9F"/>
    <w:rsid w:val="00DD303A"/>
    <w:rsid w:val="00DD4C68"/>
    <w:rsid w:val="00DD53FE"/>
    <w:rsid w:val="00DD6547"/>
    <w:rsid w:val="00DD672F"/>
    <w:rsid w:val="00DD698B"/>
    <w:rsid w:val="00DD6F4C"/>
    <w:rsid w:val="00DD77CA"/>
    <w:rsid w:val="00DD79F1"/>
    <w:rsid w:val="00DE05DD"/>
    <w:rsid w:val="00DE0EE4"/>
    <w:rsid w:val="00DE12B4"/>
    <w:rsid w:val="00DE1511"/>
    <w:rsid w:val="00DE2215"/>
    <w:rsid w:val="00DE31F3"/>
    <w:rsid w:val="00DE359C"/>
    <w:rsid w:val="00DE4216"/>
    <w:rsid w:val="00DE44BD"/>
    <w:rsid w:val="00DE4E0E"/>
    <w:rsid w:val="00DE53F4"/>
    <w:rsid w:val="00DE581C"/>
    <w:rsid w:val="00DE5FB9"/>
    <w:rsid w:val="00DE688F"/>
    <w:rsid w:val="00DE68D3"/>
    <w:rsid w:val="00DE6AE1"/>
    <w:rsid w:val="00DE727F"/>
    <w:rsid w:val="00DE7C55"/>
    <w:rsid w:val="00DF119D"/>
    <w:rsid w:val="00DF3464"/>
    <w:rsid w:val="00DF3AD7"/>
    <w:rsid w:val="00DF5271"/>
    <w:rsid w:val="00DF5783"/>
    <w:rsid w:val="00DF5A74"/>
    <w:rsid w:val="00DF6D68"/>
    <w:rsid w:val="00DF6DCF"/>
    <w:rsid w:val="00DF6E2F"/>
    <w:rsid w:val="00DF6F64"/>
    <w:rsid w:val="00DF7058"/>
    <w:rsid w:val="00DF7303"/>
    <w:rsid w:val="00DF764D"/>
    <w:rsid w:val="00DF7A07"/>
    <w:rsid w:val="00E00685"/>
    <w:rsid w:val="00E014F6"/>
    <w:rsid w:val="00E025FA"/>
    <w:rsid w:val="00E0312B"/>
    <w:rsid w:val="00E0392F"/>
    <w:rsid w:val="00E03AAD"/>
    <w:rsid w:val="00E054B0"/>
    <w:rsid w:val="00E0657B"/>
    <w:rsid w:val="00E10823"/>
    <w:rsid w:val="00E109E2"/>
    <w:rsid w:val="00E11D94"/>
    <w:rsid w:val="00E12951"/>
    <w:rsid w:val="00E13FA4"/>
    <w:rsid w:val="00E14376"/>
    <w:rsid w:val="00E15A6A"/>
    <w:rsid w:val="00E15D67"/>
    <w:rsid w:val="00E176DC"/>
    <w:rsid w:val="00E17814"/>
    <w:rsid w:val="00E21514"/>
    <w:rsid w:val="00E21596"/>
    <w:rsid w:val="00E21E9A"/>
    <w:rsid w:val="00E231AC"/>
    <w:rsid w:val="00E23BDF"/>
    <w:rsid w:val="00E23E99"/>
    <w:rsid w:val="00E245A1"/>
    <w:rsid w:val="00E24F72"/>
    <w:rsid w:val="00E259D4"/>
    <w:rsid w:val="00E26E4C"/>
    <w:rsid w:val="00E27A58"/>
    <w:rsid w:val="00E27C7F"/>
    <w:rsid w:val="00E301F2"/>
    <w:rsid w:val="00E31201"/>
    <w:rsid w:val="00E31C1F"/>
    <w:rsid w:val="00E32332"/>
    <w:rsid w:val="00E337E5"/>
    <w:rsid w:val="00E343A2"/>
    <w:rsid w:val="00E3479C"/>
    <w:rsid w:val="00E34C71"/>
    <w:rsid w:val="00E35100"/>
    <w:rsid w:val="00E35155"/>
    <w:rsid w:val="00E35996"/>
    <w:rsid w:val="00E36465"/>
    <w:rsid w:val="00E364FF"/>
    <w:rsid w:val="00E373D1"/>
    <w:rsid w:val="00E37998"/>
    <w:rsid w:val="00E41DC9"/>
    <w:rsid w:val="00E4245F"/>
    <w:rsid w:val="00E42A16"/>
    <w:rsid w:val="00E42D7E"/>
    <w:rsid w:val="00E43C2B"/>
    <w:rsid w:val="00E44A37"/>
    <w:rsid w:val="00E44E48"/>
    <w:rsid w:val="00E45D7D"/>
    <w:rsid w:val="00E467AB"/>
    <w:rsid w:val="00E47025"/>
    <w:rsid w:val="00E472E7"/>
    <w:rsid w:val="00E478CF"/>
    <w:rsid w:val="00E47921"/>
    <w:rsid w:val="00E47B93"/>
    <w:rsid w:val="00E500AE"/>
    <w:rsid w:val="00E504B1"/>
    <w:rsid w:val="00E51023"/>
    <w:rsid w:val="00E52B0A"/>
    <w:rsid w:val="00E52E9C"/>
    <w:rsid w:val="00E536E3"/>
    <w:rsid w:val="00E53A54"/>
    <w:rsid w:val="00E53F33"/>
    <w:rsid w:val="00E54E35"/>
    <w:rsid w:val="00E550F6"/>
    <w:rsid w:val="00E554BD"/>
    <w:rsid w:val="00E55899"/>
    <w:rsid w:val="00E56001"/>
    <w:rsid w:val="00E56DE6"/>
    <w:rsid w:val="00E56E27"/>
    <w:rsid w:val="00E56FAD"/>
    <w:rsid w:val="00E576E7"/>
    <w:rsid w:val="00E57750"/>
    <w:rsid w:val="00E600E5"/>
    <w:rsid w:val="00E609D1"/>
    <w:rsid w:val="00E60E0E"/>
    <w:rsid w:val="00E61798"/>
    <w:rsid w:val="00E61BCE"/>
    <w:rsid w:val="00E62FFE"/>
    <w:rsid w:val="00E63798"/>
    <w:rsid w:val="00E641B5"/>
    <w:rsid w:val="00E647A3"/>
    <w:rsid w:val="00E648B2"/>
    <w:rsid w:val="00E64C35"/>
    <w:rsid w:val="00E64F54"/>
    <w:rsid w:val="00E652C9"/>
    <w:rsid w:val="00E660CF"/>
    <w:rsid w:val="00E66954"/>
    <w:rsid w:val="00E672C1"/>
    <w:rsid w:val="00E70C47"/>
    <w:rsid w:val="00E70FC5"/>
    <w:rsid w:val="00E71539"/>
    <w:rsid w:val="00E72125"/>
    <w:rsid w:val="00E727B6"/>
    <w:rsid w:val="00E72E09"/>
    <w:rsid w:val="00E73CD6"/>
    <w:rsid w:val="00E73D8A"/>
    <w:rsid w:val="00E73F18"/>
    <w:rsid w:val="00E741B3"/>
    <w:rsid w:val="00E74B51"/>
    <w:rsid w:val="00E7501F"/>
    <w:rsid w:val="00E757CE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1C02"/>
    <w:rsid w:val="00E82850"/>
    <w:rsid w:val="00E8286D"/>
    <w:rsid w:val="00E82995"/>
    <w:rsid w:val="00E83CF3"/>
    <w:rsid w:val="00E8426D"/>
    <w:rsid w:val="00E8488B"/>
    <w:rsid w:val="00E84926"/>
    <w:rsid w:val="00E857EF"/>
    <w:rsid w:val="00E8602C"/>
    <w:rsid w:val="00E87C09"/>
    <w:rsid w:val="00E87E19"/>
    <w:rsid w:val="00E90202"/>
    <w:rsid w:val="00E9074E"/>
    <w:rsid w:val="00E9077D"/>
    <w:rsid w:val="00E9168A"/>
    <w:rsid w:val="00E919BA"/>
    <w:rsid w:val="00E92038"/>
    <w:rsid w:val="00E92769"/>
    <w:rsid w:val="00E92CD7"/>
    <w:rsid w:val="00E93093"/>
    <w:rsid w:val="00E938C1"/>
    <w:rsid w:val="00E93E86"/>
    <w:rsid w:val="00E94DBD"/>
    <w:rsid w:val="00E9507B"/>
    <w:rsid w:val="00E96028"/>
    <w:rsid w:val="00E9624A"/>
    <w:rsid w:val="00E964B5"/>
    <w:rsid w:val="00E9674B"/>
    <w:rsid w:val="00E96FF4"/>
    <w:rsid w:val="00E97012"/>
    <w:rsid w:val="00E973EA"/>
    <w:rsid w:val="00EA1A5E"/>
    <w:rsid w:val="00EA26E6"/>
    <w:rsid w:val="00EA2894"/>
    <w:rsid w:val="00EA2954"/>
    <w:rsid w:val="00EA2BD7"/>
    <w:rsid w:val="00EA2DD5"/>
    <w:rsid w:val="00EA3A28"/>
    <w:rsid w:val="00EA3C20"/>
    <w:rsid w:val="00EA4109"/>
    <w:rsid w:val="00EA472D"/>
    <w:rsid w:val="00EA49C7"/>
    <w:rsid w:val="00EA5434"/>
    <w:rsid w:val="00EA5517"/>
    <w:rsid w:val="00EA6219"/>
    <w:rsid w:val="00EB0B07"/>
    <w:rsid w:val="00EB1131"/>
    <w:rsid w:val="00EB2126"/>
    <w:rsid w:val="00EB3185"/>
    <w:rsid w:val="00EB3C57"/>
    <w:rsid w:val="00EB4473"/>
    <w:rsid w:val="00EB4EDC"/>
    <w:rsid w:val="00EB517C"/>
    <w:rsid w:val="00EB55F6"/>
    <w:rsid w:val="00EB5A91"/>
    <w:rsid w:val="00EB662B"/>
    <w:rsid w:val="00EB69EF"/>
    <w:rsid w:val="00EB725E"/>
    <w:rsid w:val="00EC158A"/>
    <w:rsid w:val="00EC1E50"/>
    <w:rsid w:val="00EC234F"/>
    <w:rsid w:val="00EC27E5"/>
    <w:rsid w:val="00EC3518"/>
    <w:rsid w:val="00EC3FFC"/>
    <w:rsid w:val="00EC47FA"/>
    <w:rsid w:val="00EC4D78"/>
    <w:rsid w:val="00EC5781"/>
    <w:rsid w:val="00EC5A95"/>
    <w:rsid w:val="00EC63AB"/>
    <w:rsid w:val="00ED084A"/>
    <w:rsid w:val="00ED0D52"/>
    <w:rsid w:val="00ED1837"/>
    <w:rsid w:val="00ED3160"/>
    <w:rsid w:val="00ED35DD"/>
    <w:rsid w:val="00ED35E3"/>
    <w:rsid w:val="00ED3895"/>
    <w:rsid w:val="00ED3DE1"/>
    <w:rsid w:val="00ED538A"/>
    <w:rsid w:val="00ED5574"/>
    <w:rsid w:val="00ED5612"/>
    <w:rsid w:val="00ED56B6"/>
    <w:rsid w:val="00ED5BF0"/>
    <w:rsid w:val="00ED73CB"/>
    <w:rsid w:val="00ED7422"/>
    <w:rsid w:val="00ED7853"/>
    <w:rsid w:val="00EE0882"/>
    <w:rsid w:val="00EE0FE8"/>
    <w:rsid w:val="00EE17E3"/>
    <w:rsid w:val="00EE1E36"/>
    <w:rsid w:val="00EE2E75"/>
    <w:rsid w:val="00EE3412"/>
    <w:rsid w:val="00EE3799"/>
    <w:rsid w:val="00EE4714"/>
    <w:rsid w:val="00EE4761"/>
    <w:rsid w:val="00EE5374"/>
    <w:rsid w:val="00EE6C85"/>
    <w:rsid w:val="00EE6F79"/>
    <w:rsid w:val="00EE73A1"/>
    <w:rsid w:val="00EE79A6"/>
    <w:rsid w:val="00EE7B65"/>
    <w:rsid w:val="00EF0366"/>
    <w:rsid w:val="00EF037C"/>
    <w:rsid w:val="00EF0724"/>
    <w:rsid w:val="00EF0B02"/>
    <w:rsid w:val="00EF0DA2"/>
    <w:rsid w:val="00EF109B"/>
    <w:rsid w:val="00EF1FEE"/>
    <w:rsid w:val="00EF2374"/>
    <w:rsid w:val="00EF27CB"/>
    <w:rsid w:val="00EF34BB"/>
    <w:rsid w:val="00EF3BCE"/>
    <w:rsid w:val="00EF3DDA"/>
    <w:rsid w:val="00EF4748"/>
    <w:rsid w:val="00EF479C"/>
    <w:rsid w:val="00EF56BF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1345"/>
    <w:rsid w:val="00F01E18"/>
    <w:rsid w:val="00F02AA3"/>
    <w:rsid w:val="00F03700"/>
    <w:rsid w:val="00F03B20"/>
    <w:rsid w:val="00F044F9"/>
    <w:rsid w:val="00F04C0A"/>
    <w:rsid w:val="00F04CA6"/>
    <w:rsid w:val="00F0504A"/>
    <w:rsid w:val="00F0585D"/>
    <w:rsid w:val="00F05CE3"/>
    <w:rsid w:val="00F069CB"/>
    <w:rsid w:val="00F07279"/>
    <w:rsid w:val="00F0757C"/>
    <w:rsid w:val="00F079A1"/>
    <w:rsid w:val="00F10849"/>
    <w:rsid w:val="00F10B5D"/>
    <w:rsid w:val="00F1197B"/>
    <w:rsid w:val="00F12265"/>
    <w:rsid w:val="00F128DA"/>
    <w:rsid w:val="00F15890"/>
    <w:rsid w:val="00F15B6E"/>
    <w:rsid w:val="00F15FE0"/>
    <w:rsid w:val="00F1621B"/>
    <w:rsid w:val="00F16948"/>
    <w:rsid w:val="00F16CAA"/>
    <w:rsid w:val="00F176E0"/>
    <w:rsid w:val="00F17705"/>
    <w:rsid w:val="00F17878"/>
    <w:rsid w:val="00F17922"/>
    <w:rsid w:val="00F2052F"/>
    <w:rsid w:val="00F20A72"/>
    <w:rsid w:val="00F2141E"/>
    <w:rsid w:val="00F2142B"/>
    <w:rsid w:val="00F21A6A"/>
    <w:rsid w:val="00F21D82"/>
    <w:rsid w:val="00F227EC"/>
    <w:rsid w:val="00F2286B"/>
    <w:rsid w:val="00F23988"/>
    <w:rsid w:val="00F24DC1"/>
    <w:rsid w:val="00F2566F"/>
    <w:rsid w:val="00F25951"/>
    <w:rsid w:val="00F25C22"/>
    <w:rsid w:val="00F26001"/>
    <w:rsid w:val="00F265AF"/>
    <w:rsid w:val="00F26B4A"/>
    <w:rsid w:val="00F2759F"/>
    <w:rsid w:val="00F30747"/>
    <w:rsid w:val="00F30CA1"/>
    <w:rsid w:val="00F30D50"/>
    <w:rsid w:val="00F31262"/>
    <w:rsid w:val="00F312AB"/>
    <w:rsid w:val="00F337D2"/>
    <w:rsid w:val="00F33972"/>
    <w:rsid w:val="00F33BA3"/>
    <w:rsid w:val="00F33D60"/>
    <w:rsid w:val="00F33F33"/>
    <w:rsid w:val="00F34336"/>
    <w:rsid w:val="00F3479F"/>
    <w:rsid w:val="00F358F1"/>
    <w:rsid w:val="00F35BA2"/>
    <w:rsid w:val="00F36D11"/>
    <w:rsid w:val="00F3737F"/>
    <w:rsid w:val="00F3780E"/>
    <w:rsid w:val="00F4036F"/>
    <w:rsid w:val="00F4065D"/>
    <w:rsid w:val="00F40DAD"/>
    <w:rsid w:val="00F40F3A"/>
    <w:rsid w:val="00F41680"/>
    <w:rsid w:val="00F41C1D"/>
    <w:rsid w:val="00F41C55"/>
    <w:rsid w:val="00F42422"/>
    <w:rsid w:val="00F42988"/>
    <w:rsid w:val="00F45046"/>
    <w:rsid w:val="00F45EDF"/>
    <w:rsid w:val="00F47D5C"/>
    <w:rsid w:val="00F510FE"/>
    <w:rsid w:val="00F51161"/>
    <w:rsid w:val="00F514DC"/>
    <w:rsid w:val="00F52AD7"/>
    <w:rsid w:val="00F54078"/>
    <w:rsid w:val="00F544E9"/>
    <w:rsid w:val="00F54A07"/>
    <w:rsid w:val="00F554F8"/>
    <w:rsid w:val="00F55710"/>
    <w:rsid w:val="00F568DF"/>
    <w:rsid w:val="00F56904"/>
    <w:rsid w:val="00F56912"/>
    <w:rsid w:val="00F56C5F"/>
    <w:rsid w:val="00F56CCD"/>
    <w:rsid w:val="00F577CF"/>
    <w:rsid w:val="00F57E64"/>
    <w:rsid w:val="00F57F7F"/>
    <w:rsid w:val="00F601A0"/>
    <w:rsid w:val="00F61420"/>
    <w:rsid w:val="00F61E55"/>
    <w:rsid w:val="00F62B1C"/>
    <w:rsid w:val="00F62D0F"/>
    <w:rsid w:val="00F64044"/>
    <w:rsid w:val="00F64B28"/>
    <w:rsid w:val="00F64EC6"/>
    <w:rsid w:val="00F6565E"/>
    <w:rsid w:val="00F658F0"/>
    <w:rsid w:val="00F66128"/>
    <w:rsid w:val="00F665D6"/>
    <w:rsid w:val="00F66D00"/>
    <w:rsid w:val="00F67097"/>
    <w:rsid w:val="00F6726F"/>
    <w:rsid w:val="00F67369"/>
    <w:rsid w:val="00F67D42"/>
    <w:rsid w:val="00F67E75"/>
    <w:rsid w:val="00F70341"/>
    <w:rsid w:val="00F70450"/>
    <w:rsid w:val="00F70CF3"/>
    <w:rsid w:val="00F70E18"/>
    <w:rsid w:val="00F71842"/>
    <w:rsid w:val="00F729E5"/>
    <w:rsid w:val="00F72AE8"/>
    <w:rsid w:val="00F73618"/>
    <w:rsid w:val="00F73784"/>
    <w:rsid w:val="00F739A6"/>
    <w:rsid w:val="00F76657"/>
    <w:rsid w:val="00F769C9"/>
    <w:rsid w:val="00F76DFF"/>
    <w:rsid w:val="00F7700C"/>
    <w:rsid w:val="00F77436"/>
    <w:rsid w:val="00F776A1"/>
    <w:rsid w:val="00F7772A"/>
    <w:rsid w:val="00F77FF5"/>
    <w:rsid w:val="00F81803"/>
    <w:rsid w:val="00F81EE8"/>
    <w:rsid w:val="00F85510"/>
    <w:rsid w:val="00F874B2"/>
    <w:rsid w:val="00F87A0C"/>
    <w:rsid w:val="00F91663"/>
    <w:rsid w:val="00F92662"/>
    <w:rsid w:val="00F937FE"/>
    <w:rsid w:val="00F93C84"/>
    <w:rsid w:val="00F95A87"/>
    <w:rsid w:val="00F95DFE"/>
    <w:rsid w:val="00F95E1E"/>
    <w:rsid w:val="00F96830"/>
    <w:rsid w:val="00F969B5"/>
    <w:rsid w:val="00F97089"/>
    <w:rsid w:val="00F97F9C"/>
    <w:rsid w:val="00FA0202"/>
    <w:rsid w:val="00FA06BD"/>
    <w:rsid w:val="00FA0728"/>
    <w:rsid w:val="00FA1F59"/>
    <w:rsid w:val="00FA28F7"/>
    <w:rsid w:val="00FA2990"/>
    <w:rsid w:val="00FA3A99"/>
    <w:rsid w:val="00FA3B97"/>
    <w:rsid w:val="00FA481F"/>
    <w:rsid w:val="00FA491C"/>
    <w:rsid w:val="00FA52D4"/>
    <w:rsid w:val="00FA54A4"/>
    <w:rsid w:val="00FA7458"/>
    <w:rsid w:val="00FA7657"/>
    <w:rsid w:val="00FA7B5D"/>
    <w:rsid w:val="00FA7BB9"/>
    <w:rsid w:val="00FB0BEE"/>
    <w:rsid w:val="00FB0F78"/>
    <w:rsid w:val="00FB246F"/>
    <w:rsid w:val="00FB2F35"/>
    <w:rsid w:val="00FB340D"/>
    <w:rsid w:val="00FB3EAC"/>
    <w:rsid w:val="00FB4174"/>
    <w:rsid w:val="00FB4474"/>
    <w:rsid w:val="00FB4F09"/>
    <w:rsid w:val="00FB55E8"/>
    <w:rsid w:val="00FB63E1"/>
    <w:rsid w:val="00FB681E"/>
    <w:rsid w:val="00FB6884"/>
    <w:rsid w:val="00FB704E"/>
    <w:rsid w:val="00FB7980"/>
    <w:rsid w:val="00FC04E6"/>
    <w:rsid w:val="00FC0E4B"/>
    <w:rsid w:val="00FC1F23"/>
    <w:rsid w:val="00FC230C"/>
    <w:rsid w:val="00FC2614"/>
    <w:rsid w:val="00FC2822"/>
    <w:rsid w:val="00FC2984"/>
    <w:rsid w:val="00FC2B8E"/>
    <w:rsid w:val="00FC4712"/>
    <w:rsid w:val="00FC5657"/>
    <w:rsid w:val="00FC56B0"/>
    <w:rsid w:val="00FC5805"/>
    <w:rsid w:val="00FC69D3"/>
    <w:rsid w:val="00FC7A99"/>
    <w:rsid w:val="00FC7C5E"/>
    <w:rsid w:val="00FD0678"/>
    <w:rsid w:val="00FD15A9"/>
    <w:rsid w:val="00FD26CA"/>
    <w:rsid w:val="00FD28B7"/>
    <w:rsid w:val="00FD2B64"/>
    <w:rsid w:val="00FD2DBD"/>
    <w:rsid w:val="00FD319E"/>
    <w:rsid w:val="00FD34E5"/>
    <w:rsid w:val="00FD381E"/>
    <w:rsid w:val="00FD3B2C"/>
    <w:rsid w:val="00FD3D5E"/>
    <w:rsid w:val="00FD4164"/>
    <w:rsid w:val="00FD4A6B"/>
    <w:rsid w:val="00FD4BF9"/>
    <w:rsid w:val="00FD6253"/>
    <w:rsid w:val="00FD6946"/>
    <w:rsid w:val="00FD72EC"/>
    <w:rsid w:val="00FD7A65"/>
    <w:rsid w:val="00FE0296"/>
    <w:rsid w:val="00FE03DA"/>
    <w:rsid w:val="00FE08CC"/>
    <w:rsid w:val="00FE09C7"/>
    <w:rsid w:val="00FE0A35"/>
    <w:rsid w:val="00FE0E88"/>
    <w:rsid w:val="00FE1898"/>
    <w:rsid w:val="00FE2032"/>
    <w:rsid w:val="00FE2133"/>
    <w:rsid w:val="00FE24FD"/>
    <w:rsid w:val="00FE2778"/>
    <w:rsid w:val="00FE3A27"/>
    <w:rsid w:val="00FE4630"/>
    <w:rsid w:val="00FE48CF"/>
    <w:rsid w:val="00FE4E80"/>
    <w:rsid w:val="00FE51AD"/>
    <w:rsid w:val="00FE5DA1"/>
    <w:rsid w:val="00FE66B1"/>
    <w:rsid w:val="00FE78AF"/>
    <w:rsid w:val="00FE7AFD"/>
    <w:rsid w:val="00FE7D8C"/>
    <w:rsid w:val="00FF0E88"/>
    <w:rsid w:val="00FF19B9"/>
    <w:rsid w:val="00FF2BDD"/>
    <w:rsid w:val="00FF36C5"/>
    <w:rsid w:val="00FF40FE"/>
    <w:rsid w:val="00FF6198"/>
    <w:rsid w:val="00FF6487"/>
    <w:rsid w:val="00FF78DB"/>
    <w:rsid w:val="190FA53E"/>
    <w:rsid w:val="597AD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BF"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customStyle="1" w:styleId="TableNormal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F95A87"/>
  </w:style>
  <w:style w:type="paragraph" w:customStyle="1" w:styleId="paragraph">
    <w:name w:val="paragraph"/>
    <w:basedOn w:val="Normal"/>
    <w:rsid w:val="00F9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A5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/>
    </w:rPr>
  </w:style>
  <w:style w:type="character" w:customStyle="1" w:styleId="SubttuloCar">
    <w:name w:val="Subtítulo Car"/>
    <w:basedOn w:val="Fuentedeprrafopredeter"/>
    <w:link w:val="Subttulo"/>
    <w:uiPriority w:val="11"/>
    <w:rsid w:val="002F2A58"/>
    <w:rPr>
      <w:rFonts w:ascii="Arial" w:eastAsia="Arial" w:hAnsi="Arial" w:cs="Arial"/>
      <w:color w:val="666666"/>
      <w:sz w:val="30"/>
      <w:szCs w:val="30"/>
      <w:lang w:val="es"/>
    </w:rPr>
  </w:style>
  <w:style w:type="paragraph" w:customStyle="1" w:styleId="CuerpoA">
    <w:name w:val="Cuerpo A"/>
    <w:rsid w:val="00DA7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Conduit ITC" w:eastAsia="Calibri" w:hAnsi="Conduit ITC" w:cs="Conduit ITC"/>
      <w:color w:val="000000"/>
      <w:sz w:val="24"/>
      <w:szCs w:val="24"/>
      <w:lang w:val="es-ES_tradnl" w:eastAsia="es-MX"/>
    </w:rPr>
  </w:style>
  <w:style w:type="paragraph" w:customStyle="1" w:styleId="Pa101">
    <w:name w:val="Pa10+1"/>
    <w:basedOn w:val="Default"/>
    <w:next w:val="Default"/>
    <w:uiPriority w:val="99"/>
    <w:rsid w:val="005B5C40"/>
    <w:pPr>
      <w:spacing w:line="221" w:lineRule="atLeast"/>
    </w:pPr>
    <w:rPr>
      <w:rFonts w:eastAsiaTheme="minorHAnsi" w:cstheme="minorBidi"/>
      <w:color w:val="auto"/>
      <w:lang w:eastAsia="en-US"/>
    </w:rPr>
  </w:style>
  <w:style w:type="character" w:styleId="nfasis">
    <w:name w:val="Emphasis"/>
    <w:basedOn w:val="Fuentedeprrafopredeter"/>
    <w:uiPriority w:val="20"/>
    <w:qFormat/>
    <w:rsid w:val="00B85BE4"/>
    <w:rPr>
      <w:i/>
      <w:iCs/>
    </w:rPr>
  </w:style>
  <w:style w:type="paragraph" w:customStyle="1" w:styleId="Normal1">
    <w:name w:val="Normal1"/>
    <w:rsid w:val="009B3577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</w:style>
  <w:style w:type="paragraph" w:styleId="Revisin">
    <w:name w:val="Revision"/>
    <w:hidden/>
    <w:uiPriority w:val="99"/>
    <w:semiHidden/>
    <w:rsid w:val="00D7725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2200A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D0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7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tdvpQvlcx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qtdvpQvlcx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secundari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youtu.be/qtdvpQvlcx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1506-078C-48F1-9505-0ACD27BB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1308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9</cp:revision>
  <dcterms:created xsi:type="dcterms:W3CDTF">2022-05-24T17:26:00Z</dcterms:created>
  <dcterms:modified xsi:type="dcterms:W3CDTF">2023-04-24T18:23:00Z</dcterms:modified>
</cp:coreProperties>
</file>