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037D5B9" w:rsidR="00D40487" w:rsidRDefault="001C7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465F5B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2789BB6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559D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F84D3E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21B34E33" w:rsidR="009F4CC6" w:rsidRDefault="00F84D3E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84D3E">
        <w:rPr>
          <w:rFonts w:ascii="Montserrat" w:eastAsia="Montserrat" w:hAnsi="Montserrat" w:cs="Montserrat"/>
          <w:i/>
          <w:color w:val="000000"/>
          <w:sz w:val="48"/>
          <w:szCs w:val="48"/>
        </w:rPr>
        <w:t>¿Cómo son los líquidos?</w:t>
      </w:r>
    </w:p>
    <w:p w14:paraId="40B14E34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650E3A8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5A317A39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559D8">
        <w:rPr>
          <w:rFonts w:ascii="Montserrat" w:eastAsia="Montserrat" w:hAnsi="Montserrat" w:cs="Montserrat"/>
          <w:i/>
        </w:rPr>
        <w:t>d</w:t>
      </w:r>
      <w:r w:rsidR="00F84D3E" w:rsidRPr="00F84D3E">
        <w:rPr>
          <w:rFonts w:ascii="Montserrat" w:eastAsia="Montserrat" w:hAnsi="Montserrat" w:cs="Montserrat"/>
          <w:i/>
        </w:rPr>
        <w:t>istingue sólidos, líquidos y gases en el entorno.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102587C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1559D8">
        <w:rPr>
          <w:rFonts w:ascii="Montserrat" w:eastAsia="Montserrat" w:hAnsi="Montserrat" w:cs="Montserrat"/>
          <w:i/>
        </w:rPr>
        <w:t>d</w:t>
      </w:r>
      <w:r w:rsidR="00F84D3E" w:rsidRPr="00F84D3E">
        <w:rPr>
          <w:rFonts w:ascii="Montserrat" w:eastAsia="Montserrat" w:hAnsi="Montserrat" w:cs="Montserrat"/>
          <w:i/>
        </w:rPr>
        <w:t>istingue cómo son los líquidos a partir de actividades experimentales e identifica sus principales características.</w:t>
      </w:r>
    </w:p>
    <w:p w14:paraId="1D37231D" w14:textId="77777777" w:rsidR="00DC4CE5" w:rsidRPr="00A82919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2994843" w14:textId="77777777" w:rsidR="003F7B08" w:rsidRPr="00A82919" w:rsidRDefault="003F7B08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Pr="00EF1CC1" w:rsidRDefault="00D40487" w:rsidP="00EF1CC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C6E2E" w14:textId="0F9D7A29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distinguir entre sólidos, líquidos y gases en tu entorno.</w:t>
      </w:r>
    </w:p>
    <w:p w14:paraId="27643D8E" w14:textId="4B9A2F13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0E6D7" w14:textId="7B4CAD94" w:rsidR="00A82919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EF1CC1">
        <w:rPr>
          <w:rFonts w:ascii="Montserrat" w:eastAsia="Arial" w:hAnsi="Montserrat" w:cs="Arial"/>
        </w:rPr>
        <w:t>istinguir</w:t>
      </w:r>
      <w:r>
        <w:rPr>
          <w:rFonts w:ascii="Montserrat" w:eastAsia="Arial" w:hAnsi="Montserrat" w:cs="Arial"/>
        </w:rPr>
        <w:t>ás</w:t>
      </w:r>
      <w:r w:rsidR="00A82919" w:rsidRPr="00EF1CC1">
        <w:rPr>
          <w:rFonts w:ascii="Montserrat" w:eastAsia="Arial" w:hAnsi="Montserrat" w:cs="Arial"/>
        </w:rPr>
        <w:t xml:space="preserve"> los líquidos, y a partir de las actividades que realices</w:t>
      </w:r>
      <w:r>
        <w:rPr>
          <w:rFonts w:ascii="Montserrat" w:eastAsia="Arial" w:hAnsi="Montserrat" w:cs="Arial"/>
        </w:rPr>
        <w:t xml:space="preserve"> y </w:t>
      </w:r>
      <w:r w:rsidR="00A82919" w:rsidRPr="00EF1CC1">
        <w:rPr>
          <w:rFonts w:ascii="Montserrat" w:eastAsia="Arial" w:hAnsi="Montserrat" w:cs="Arial"/>
        </w:rPr>
        <w:t>contestar la página 143 de tu libro de Conocimiento del medio, de segundo grado.</w:t>
      </w:r>
    </w:p>
    <w:p w14:paraId="47AC0120" w14:textId="77777777" w:rsidR="00C97AA0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59CB57" w14:textId="04DABB40" w:rsidR="00A82919" w:rsidRPr="00EF1CC1" w:rsidRDefault="00A82919" w:rsidP="00A829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64E366E" wp14:editId="7C735886">
            <wp:extent cx="1566547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32" cy="21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B64C" w14:textId="77777777" w:rsidR="00A82919" w:rsidRDefault="00465F5B" w:rsidP="00A8291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</w:rPr>
      </w:pPr>
      <w:hyperlink r:id="rId8" w:anchor="page/143" w:history="1">
        <w:r w:rsidR="00A82919" w:rsidRPr="00EF1CC1">
          <w:rPr>
            <w:rStyle w:val="Hipervnculo"/>
            <w:rFonts w:ascii="Montserrat" w:eastAsia="Arial" w:hAnsi="Montserrat" w:cs="Arial"/>
            <w:bCs/>
            <w:iCs/>
          </w:rPr>
          <w:t>https://libros.conaliteg.gob.mx/20/P2COA.htm?#page/143</w:t>
        </w:r>
      </w:hyperlink>
    </w:p>
    <w:p w14:paraId="622B0120" w14:textId="67F27A75" w:rsidR="00A82919" w:rsidRPr="00A82919" w:rsidRDefault="00A82919" w:rsidP="00A8291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FC33D5" w14:textId="77777777" w:rsidR="00A82919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8381C59" w14:textId="131388EF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  <w:iCs/>
        </w:rPr>
        <w:t>De las siguientes imágenes, ¿Qué números corresponden a los líquidos? S</w:t>
      </w:r>
      <w:r>
        <w:rPr>
          <w:rFonts w:ascii="Montserrat" w:eastAsia="Arial" w:hAnsi="Montserrat" w:cs="Arial"/>
        </w:rPr>
        <w:t xml:space="preserve">on </w:t>
      </w:r>
      <w:r w:rsidRPr="00EF1CC1">
        <w:rPr>
          <w:rFonts w:ascii="Montserrat" w:eastAsia="Arial" w:hAnsi="Montserrat" w:cs="Arial"/>
        </w:rPr>
        <w:t>el número uno y el cinco.</w:t>
      </w:r>
    </w:p>
    <w:p w14:paraId="4633C173" w14:textId="67A5A1AB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01BEEF9" w14:textId="77777777" w:rsidR="00BD60B0" w:rsidRPr="00EF1CC1" w:rsidRDefault="00BD60B0" w:rsidP="00EF1CC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4DF44C88" wp14:editId="7A5E47F4">
            <wp:extent cx="3502087" cy="19716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44" cy="19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216F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10190" w14:textId="77777777" w:rsidR="001E7E4B" w:rsidRDefault="001E7E4B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DC32F" w14:textId="77777777" w:rsid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Com</w:t>
      </w:r>
      <w:r w:rsidR="0011785E" w:rsidRPr="00EF1CC1">
        <w:rPr>
          <w:rFonts w:ascii="Montserrat" w:eastAsia="Arial" w:hAnsi="Montserrat" w:cs="Arial"/>
        </w:rPr>
        <w:t>ienza</w:t>
      </w:r>
      <w:r w:rsidRPr="00EF1CC1">
        <w:rPr>
          <w:rFonts w:ascii="Montserrat" w:eastAsia="Arial" w:hAnsi="Montserrat" w:cs="Arial"/>
        </w:rPr>
        <w:t xml:space="preserve"> por entender</w:t>
      </w:r>
      <w:r w:rsidR="00FD694E" w:rsidRPr="00EF1CC1">
        <w:rPr>
          <w:rFonts w:ascii="Montserrat" w:eastAsia="Arial" w:hAnsi="Montserrat" w:cs="Arial"/>
        </w:rPr>
        <w:t xml:space="preserve"> lo </w:t>
      </w:r>
      <w:r w:rsidRPr="00EF1CC1">
        <w:rPr>
          <w:rFonts w:ascii="Montserrat" w:eastAsia="Arial" w:hAnsi="Montserrat" w:cs="Arial"/>
        </w:rPr>
        <w:t>qu</w:t>
      </w:r>
      <w:r w:rsidR="00FD694E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es un líquid</w:t>
      </w:r>
      <w:r w:rsidR="001F3B27" w:rsidRPr="00EF1CC1">
        <w:rPr>
          <w:rFonts w:ascii="Montserrat" w:eastAsia="Arial" w:hAnsi="Montserrat" w:cs="Arial"/>
        </w:rPr>
        <w:t>o, realizando el siguiente experimento.</w:t>
      </w:r>
    </w:p>
    <w:p w14:paraId="74E20002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FB59D" w14:textId="5BF58451" w:rsidR="005C57DF" w:rsidRDefault="001F3B27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</w:t>
      </w:r>
      <w:r w:rsidR="00C17112" w:rsidRPr="00EF1CC1">
        <w:rPr>
          <w:rFonts w:ascii="Montserrat" w:eastAsia="Arial" w:hAnsi="Montserrat" w:cs="Arial"/>
        </w:rPr>
        <w:t>recipientes transparentes coloca los siguientes productos</w:t>
      </w:r>
      <w:r w:rsidR="00FD2733" w:rsidRPr="00EF1CC1">
        <w:rPr>
          <w:rFonts w:ascii="Montserrat" w:eastAsia="Arial" w:hAnsi="Montserrat" w:cs="Arial"/>
        </w:rPr>
        <w:t>, los recipientes pueden ser</w:t>
      </w:r>
      <w:r w:rsidR="00FD5016" w:rsidRPr="00EF1CC1">
        <w:rPr>
          <w:rFonts w:ascii="Montserrat" w:eastAsia="Arial" w:hAnsi="Montserrat" w:cs="Arial"/>
        </w:rPr>
        <w:t xml:space="preserve"> cualquier</w:t>
      </w:r>
      <w:r w:rsidR="00FD2733" w:rsidRPr="00EF1CC1">
        <w:rPr>
          <w:rFonts w:ascii="Montserrat" w:eastAsia="Arial" w:hAnsi="Montserrat" w:cs="Arial"/>
        </w:rPr>
        <w:t xml:space="preserve"> tamaño y forma</w:t>
      </w:r>
      <w:r w:rsidR="00FD5016" w:rsidRPr="00EF1CC1">
        <w:rPr>
          <w:rFonts w:ascii="Montserrat" w:eastAsia="Arial" w:hAnsi="Montserrat" w:cs="Arial"/>
        </w:rPr>
        <w:t>.</w:t>
      </w:r>
    </w:p>
    <w:p w14:paraId="3D1BC57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97347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Leche</w:t>
      </w:r>
    </w:p>
    <w:p w14:paraId="55C43FF9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Agua</w:t>
      </w:r>
    </w:p>
    <w:p w14:paraId="64D71AA2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2B259743" w14:textId="77777777" w:rsidR="005C57DF" w:rsidRPr="00EF1CC1" w:rsidRDefault="005C57DF" w:rsidP="00EF1CC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 xml:space="preserve">Miel </w:t>
      </w:r>
    </w:p>
    <w:p w14:paraId="5C28BA1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0799B9F8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694DE47" w14:textId="2F8008E8" w:rsidR="00FD5016" w:rsidRDefault="00FD5016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EF1CC1">
        <w:rPr>
          <w:rFonts w:ascii="Montserrat" w:eastAsia="Arial" w:hAnsi="Montserrat" w:cs="Arial"/>
          <w:iCs/>
        </w:rPr>
        <w:t>En tu cuaderno escribe lo siguiente:</w:t>
      </w:r>
    </w:p>
    <w:p w14:paraId="5DE26D6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0BF16872" w14:textId="22D82619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eastAsia="Arial" w:hAnsi="Montserrat" w:cs="Arial"/>
          <w:iCs/>
        </w:rPr>
        <w:t>Lo que c</w:t>
      </w:r>
      <w:r w:rsidR="005C57DF" w:rsidRPr="00EF1CC1">
        <w:rPr>
          <w:rFonts w:ascii="Montserrat" w:hAnsi="Montserrat" w:cs="Arial"/>
        </w:rPr>
        <w:t>ontiene cada envas</w:t>
      </w:r>
      <w:r w:rsidRPr="00EF1CC1">
        <w:rPr>
          <w:rFonts w:ascii="Montserrat" w:hAnsi="Montserrat" w:cs="Arial"/>
        </w:rPr>
        <w:t>e.</w:t>
      </w:r>
    </w:p>
    <w:p w14:paraId="4A3D2CF6" w14:textId="166103B6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 xml:space="preserve">La </w:t>
      </w:r>
      <w:r w:rsidR="005C57DF" w:rsidRPr="00EF1CC1">
        <w:rPr>
          <w:rFonts w:ascii="Montserrat" w:hAnsi="Montserrat" w:cs="Arial"/>
        </w:rPr>
        <w:t xml:space="preserve">forma </w:t>
      </w:r>
      <w:r w:rsidRPr="00EF1CC1">
        <w:rPr>
          <w:rFonts w:ascii="Montserrat" w:hAnsi="Montserrat" w:cs="Arial"/>
        </w:rPr>
        <w:t xml:space="preserve">que </w:t>
      </w:r>
      <w:r w:rsidR="005C57DF" w:rsidRPr="00EF1CC1">
        <w:rPr>
          <w:rFonts w:ascii="Montserrat" w:hAnsi="Montserrat" w:cs="Arial"/>
        </w:rPr>
        <w:t>tiene el envase</w:t>
      </w:r>
      <w:r w:rsidRPr="00EF1CC1">
        <w:rPr>
          <w:rFonts w:ascii="Montserrat" w:hAnsi="Montserrat" w:cs="Arial"/>
        </w:rPr>
        <w:t>.</w:t>
      </w:r>
    </w:p>
    <w:p w14:paraId="05957D6E" w14:textId="5AAF6921" w:rsidR="005C57DF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La f</w:t>
      </w:r>
      <w:r w:rsidR="005C57DF" w:rsidRPr="00EF1CC1">
        <w:rPr>
          <w:rFonts w:ascii="Montserrat" w:hAnsi="Montserrat" w:cs="Arial"/>
        </w:rPr>
        <w:t>orma tiene el líquido en cada envase</w:t>
      </w:r>
      <w:r w:rsidRPr="00EF1CC1">
        <w:rPr>
          <w:rFonts w:ascii="Montserrat" w:hAnsi="Montserrat" w:cs="Arial"/>
        </w:rPr>
        <w:t>.</w:t>
      </w:r>
    </w:p>
    <w:p w14:paraId="4F113E4B" w14:textId="77777777" w:rsidR="00EF1CC1" w:rsidRDefault="00EF1CC1" w:rsidP="00EF1CC1">
      <w:pPr>
        <w:spacing w:after="0" w:line="240" w:lineRule="auto"/>
        <w:jc w:val="both"/>
        <w:rPr>
          <w:rFonts w:ascii="Montserrat" w:hAnsi="Montserrat" w:cs="Arial"/>
        </w:rPr>
      </w:pPr>
    </w:p>
    <w:p w14:paraId="52F999B6" w14:textId="4F41BF4E" w:rsidR="005C57DF" w:rsidRDefault="005C57DF" w:rsidP="00EF1CC1">
      <w:pPr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Por ejemplo</w:t>
      </w:r>
      <w:r w:rsidR="00EA2F6A" w:rsidRPr="00EF1CC1">
        <w:rPr>
          <w:rFonts w:ascii="Montserrat" w:hAnsi="Montserrat" w:cs="Arial"/>
        </w:rPr>
        <w:t>, si un envase</w:t>
      </w:r>
      <w:r w:rsidRPr="00EF1CC1">
        <w:rPr>
          <w:rFonts w:ascii="Montserrat" w:hAnsi="Montserrat" w:cs="Arial"/>
        </w:rPr>
        <w:t xml:space="preserve"> contiene aceit</w:t>
      </w:r>
      <w:r w:rsidR="00EA2F6A" w:rsidRPr="00EF1CC1">
        <w:rPr>
          <w:rFonts w:ascii="Montserrat" w:hAnsi="Montserrat" w:cs="Arial"/>
        </w:rPr>
        <w:t>e y</w:t>
      </w:r>
      <w:r w:rsidRPr="00EF1CC1">
        <w:rPr>
          <w:rFonts w:ascii="Montserrat" w:hAnsi="Montserrat" w:cs="Arial"/>
        </w:rPr>
        <w:t xml:space="preserve"> el envase tiene forma cuadrada; el líquido t</w:t>
      </w:r>
      <w:r w:rsidR="00EA2F6A" w:rsidRPr="00EF1CC1">
        <w:rPr>
          <w:rFonts w:ascii="Montserrat" w:hAnsi="Montserrat" w:cs="Arial"/>
        </w:rPr>
        <w:t>endrá</w:t>
      </w:r>
      <w:r w:rsidRPr="00EF1CC1">
        <w:rPr>
          <w:rFonts w:ascii="Montserrat" w:hAnsi="Montserrat" w:cs="Arial"/>
        </w:rPr>
        <w:t xml:space="preserve"> la misma forma cuadrada.</w:t>
      </w:r>
    </w:p>
    <w:p w14:paraId="2854F85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6093D" w14:textId="382B9FEA" w:rsidR="005C57DF" w:rsidRDefault="00A56806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Todo </w:t>
      </w:r>
      <w:r w:rsidR="005C57DF" w:rsidRPr="00EF1CC1">
        <w:rPr>
          <w:rFonts w:ascii="Montserrat" w:eastAsia="Arial" w:hAnsi="Montserrat" w:cs="Arial"/>
        </w:rPr>
        <w:t xml:space="preserve">lo que contienen estos recipientes </w:t>
      </w:r>
      <w:r w:rsidRPr="00EF1CC1">
        <w:rPr>
          <w:rFonts w:ascii="Montserrat" w:eastAsia="Arial" w:hAnsi="Montserrat" w:cs="Arial"/>
        </w:rPr>
        <w:t xml:space="preserve">son </w:t>
      </w:r>
      <w:r w:rsidR="005C57DF" w:rsidRPr="00EF1CC1">
        <w:rPr>
          <w:rFonts w:ascii="Montserrat" w:eastAsia="Arial" w:hAnsi="Montserrat" w:cs="Arial"/>
        </w:rPr>
        <w:t>líquidos</w:t>
      </w:r>
      <w:r w:rsidR="000C351F" w:rsidRPr="00EF1CC1">
        <w:rPr>
          <w:rFonts w:ascii="Montserrat" w:eastAsia="Arial" w:hAnsi="Montserrat" w:cs="Arial"/>
        </w:rPr>
        <w:t xml:space="preserve"> </w:t>
      </w:r>
      <w:r w:rsidR="005C57DF" w:rsidRPr="00EF1CC1">
        <w:rPr>
          <w:rFonts w:ascii="Montserrat" w:eastAsia="Arial" w:hAnsi="Montserrat" w:cs="Arial"/>
        </w:rPr>
        <w:t>porque comparten características, como:</w:t>
      </w:r>
    </w:p>
    <w:p w14:paraId="7CA2B3B0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4DA5F9" w14:textId="544798A7" w:rsidR="005C57DF" w:rsidRPr="00C97AA0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C97AA0">
        <w:rPr>
          <w:rFonts w:ascii="Montserrat" w:eastAsia="Arial" w:hAnsi="Montserrat" w:cs="Arial"/>
          <w:bCs/>
          <w:i/>
          <w:iCs/>
        </w:rPr>
        <w:t>Toman la forma del recipiente que los contiene.</w:t>
      </w:r>
    </w:p>
    <w:p w14:paraId="574384B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517B4" w14:textId="775AB71E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lastRenderedPageBreak/>
        <w:t>Ya observa</w:t>
      </w:r>
      <w:r w:rsidR="000C351F" w:rsidRPr="00EF1CC1">
        <w:rPr>
          <w:rFonts w:ascii="Montserrat" w:eastAsia="Arial" w:hAnsi="Montserrat" w:cs="Arial"/>
        </w:rPr>
        <w:t xml:space="preserve">ste </w:t>
      </w:r>
      <w:r w:rsidRPr="00EF1CC1">
        <w:rPr>
          <w:rFonts w:ascii="Montserrat" w:eastAsia="Arial" w:hAnsi="Montserrat" w:cs="Arial"/>
        </w:rPr>
        <w:t>algunas formas del líquido, pero ¿qué pasa con la forma del líquido si lo camb</w:t>
      </w:r>
      <w:r w:rsidR="002A1882" w:rsidRPr="00EF1CC1">
        <w:rPr>
          <w:rFonts w:ascii="Montserrat" w:eastAsia="Arial" w:hAnsi="Montserrat" w:cs="Arial"/>
        </w:rPr>
        <w:t>ias</w:t>
      </w:r>
      <w:r w:rsidRPr="00EF1CC1">
        <w:rPr>
          <w:rFonts w:ascii="Montserrat" w:eastAsia="Arial" w:hAnsi="Montserrat" w:cs="Arial"/>
        </w:rPr>
        <w:t xml:space="preserve"> a otro envase?</w:t>
      </w:r>
      <w:r w:rsidR="000C351F" w:rsidRPr="00EF1CC1">
        <w:rPr>
          <w:rFonts w:ascii="Montserrat" w:eastAsia="Arial" w:hAnsi="Montserrat" w:cs="Arial"/>
        </w:rPr>
        <w:t xml:space="preserve"> Realiza esta acción y observa lo que pasa.</w:t>
      </w:r>
    </w:p>
    <w:p w14:paraId="476463A0" w14:textId="4B41DBE0" w:rsidR="005C57DF" w:rsidRDefault="00B60C60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Si fuiste un buen observador, te darás cuenta de que e</w:t>
      </w:r>
      <w:r w:rsidR="005C57DF" w:rsidRPr="00EF1CC1">
        <w:rPr>
          <w:rFonts w:ascii="Montserrat" w:eastAsia="Arial" w:hAnsi="Montserrat" w:cs="Arial"/>
        </w:rPr>
        <w:t>l líquido toma la forma del recipiente</w:t>
      </w:r>
      <w:r w:rsidRPr="00EF1CC1">
        <w:rPr>
          <w:rFonts w:ascii="Montserrat" w:eastAsia="Arial" w:hAnsi="Montserrat" w:cs="Arial"/>
        </w:rPr>
        <w:t xml:space="preserve"> en dónde lo coloques.</w:t>
      </w:r>
    </w:p>
    <w:p w14:paraId="389CEDC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C235D0" w14:textId="40921517" w:rsidR="005C57DF" w:rsidRDefault="002A188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on este experimento p</w:t>
      </w:r>
      <w:r w:rsidRPr="00EF1CC1">
        <w:rPr>
          <w:rFonts w:ascii="Montserrat" w:eastAsia="Arial" w:hAnsi="Montserrat" w:cs="Arial"/>
        </w:rPr>
        <w:t>uedes</w:t>
      </w:r>
      <w:r w:rsidR="005C57DF" w:rsidRPr="00EF1CC1">
        <w:rPr>
          <w:rFonts w:ascii="Montserrat" w:eastAsia="Arial" w:hAnsi="Montserrat" w:cs="Arial"/>
        </w:rPr>
        <w:t xml:space="preserve"> comprobar que los líquidos adquieren la forma del recipiente que los contiene.</w:t>
      </w:r>
    </w:p>
    <w:p w14:paraId="3F3FEF4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2057" w14:textId="12CBE538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¿Por qué </w:t>
      </w: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uando intenta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 xml:space="preserve"> tomar agua en </w:t>
      </w:r>
      <w:r w:rsidRPr="00EF1CC1">
        <w:rPr>
          <w:rFonts w:ascii="Montserrat" w:eastAsia="Arial" w:hAnsi="Montserrat" w:cs="Arial"/>
        </w:rPr>
        <w:t>tu</w:t>
      </w:r>
      <w:r w:rsidR="005C57DF" w:rsidRPr="00EF1CC1">
        <w:rPr>
          <w:rFonts w:ascii="Montserrat" w:eastAsia="Arial" w:hAnsi="Montserrat" w:cs="Arial"/>
        </w:rPr>
        <w:t>s manos se sale con facilidad?</w:t>
      </w:r>
    </w:p>
    <w:p w14:paraId="33254812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070CA" w14:textId="384AB341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Esta pregunta te lleva a la</w:t>
      </w:r>
      <w:r w:rsidR="005C57DF" w:rsidRPr="00EF1CC1">
        <w:rPr>
          <w:rFonts w:ascii="Montserrat" w:eastAsia="Arial" w:hAnsi="Montserrat" w:cs="Arial"/>
        </w:rPr>
        <w:t xml:space="preserve"> segunda característica de los líquidos:</w:t>
      </w:r>
    </w:p>
    <w:p w14:paraId="24CBA0D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3BE49" w14:textId="1517FA5B" w:rsidR="005C57DF" w:rsidRPr="00EF1CC1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71900B7C">
        <w:rPr>
          <w:rFonts w:ascii="Montserrat" w:eastAsia="Arial" w:hAnsi="Montserrat" w:cs="Arial"/>
          <w:b/>
          <w:bCs/>
        </w:rPr>
        <w:t>Fluyen o se desplazan.</w:t>
      </w:r>
    </w:p>
    <w:p w14:paraId="5308D674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97EC9C" w14:textId="341E4045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Con es</w:t>
      </w:r>
      <w:r w:rsidR="00E56095" w:rsidRPr="00EF1CC1">
        <w:rPr>
          <w:rFonts w:ascii="Montserrat" w:eastAsia="Arial" w:hAnsi="Montserrat" w:cs="Arial"/>
        </w:rPr>
        <w:t xml:space="preserve">to nos </w:t>
      </w:r>
      <w:r w:rsidRPr="00EF1CC1">
        <w:rPr>
          <w:rFonts w:ascii="Montserrat" w:eastAsia="Arial" w:hAnsi="Montserrat" w:cs="Arial"/>
        </w:rPr>
        <w:t>ref</w:t>
      </w:r>
      <w:r w:rsidR="00E56095" w:rsidRPr="00EF1CC1">
        <w:rPr>
          <w:rFonts w:ascii="Montserrat" w:eastAsia="Arial" w:hAnsi="Montserrat" w:cs="Arial"/>
        </w:rPr>
        <w:t>erimos</w:t>
      </w:r>
      <w:r w:rsidRPr="00EF1CC1">
        <w:rPr>
          <w:rFonts w:ascii="Montserrat" w:eastAsia="Arial" w:hAnsi="Montserrat" w:cs="Arial"/>
        </w:rPr>
        <w:t xml:space="preserve"> a que, si un líquido no se encuentra dentro de un recipiente o algo que lo contenga, este fluy</w:t>
      </w:r>
      <w:r w:rsidR="00E56095" w:rsidRPr="00EF1CC1">
        <w:rPr>
          <w:rFonts w:ascii="Montserrat" w:eastAsia="Arial" w:hAnsi="Montserrat" w:cs="Arial"/>
        </w:rPr>
        <w:t>e.</w:t>
      </w:r>
    </w:p>
    <w:p w14:paraId="0794761E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F7E44" w14:textId="15F23A6F" w:rsidR="00E56095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Realiza la siguiente acción:</w:t>
      </w:r>
    </w:p>
    <w:p w14:paraId="08B8764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CDA57" w14:textId="6B229437" w:rsidR="005C57DF" w:rsidRP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Coloca tus manos y </w:t>
      </w:r>
      <w:r w:rsidR="00E56095" w:rsidRPr="00EF1CC1">
        <w:rPr>
          <w:rFonts w:ascii="Montserrat" w:eastAsia="Arial" w:hAnsi="Montserrat" w:cs="Arial"/>
        </w:rPr>
        <w:t xml:space="preserve">pídele a tu mamá que </w:t>
      </w:r>
      <w:r w:rsidRPr="00EF1CC1">
        <w:rPr>
          <w:rFonts w:ascii="Montserrat" w:eastAsia="Arial" w:hAnsi="Montserrat" w:cs="Arial"/>
        </w:rPr>
        <w:t>po</w:t>
      </w:r>
      <w:r w:rsidR="00E56095" w:rsidRPr="00EF1CC1">
        <w:rPr>
          <w:rFonts w:ascii="Montserrat" w:eastAsia="Arial" w:hAnsi="Montserrat" w:cs="Arial"/>
        </w:rPr>
        <w:t>nga</w:t>
      </w:r>
      <w:r w:rsidRPr="00EF1CC1">
        <w:rPr>
          <w:rFonts w:ascii="Montserrat" w:eastAsia="Arial" w:hAnsi="Montserrat" w:cs="Arial"/>
        </w:rPr>
        <w:t xml:space="preserve"> agua en ellas</w:t>
      </w:r>
      <w:r w:rsidR="00E56095" w:rsidRPr="00EF1CC1">
        <w:rPr>
          <w:rFonts w:ascii="Montserrat" w:eastAsia="Arial" w:hAnsi="Montserrat" w:cs="Arial"/>
        </w:rPr>
        <w:t xml:space="preserve">. </w:t>
      </w:r>
      <w:r w:rsidRPr="00EF1CC1">
        <w:rPr>
          <w:rFonts w:ascii="Montserrat" w:eastAsia="Arial" w:hAnsi="Montserrat" w:cs="Arial"/>
        </w:rPr>
        <w:t>¿</w:t>
      </w:r>
      <w:r w:rsidR="00E56095" w:rsidRPr="00EF1CC1">
        <w:rPr>
          <w:rFonts w:ascii="Montserrat" w:eastAsia="Arial" w:hAnsi="Montserrat" w:cs="Arial"/>
        </w:rPr>
        <w:t>Q</w:t>
      </w:r>
      <w:r w:rsidRPr="00EF1CC1">
        <w:rPr>
          <w:rFonts w:ascii="Montserrat" w:eastAsia="Arial" w:hAnsi="Montserrat" w:cs="Arial"/>
        </w:rPr>
        <w:t>ué crees que pase?</w:t>
      </w:r>
    </w:p>
    <w:p w14:paraId="469F4995" w14:textId="279DBC30" w:rsidR="004B7903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Seguramente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funcionaron como </w:t>
      </w:r>
      <w:r w:rsidRPr="00EF1CC1">
        <w:rPr>
          <w:rFonts w:ascii="Montserrat" w:eastAsia="Arial" w:hAnsi="Montserrat" w:cs="Arial"/>
        </w:rPr>
        <w:t>pensaste</w:t>
      </w:r>
      <w:r w:rsidR="004B7903" w:rsidRPr="00EF1CC1">
        <w:rPr>
          <w:rFonts w:ascii="Montserrat" w:eastAsia="Arial" w:hAnsi="Montserrat" w:cs="Arial"/>
        </w:rPr>
        <w:t>; no funcionaron co</w:t>
      </w:r>
      <w:r w:rsidR="005C57DF" w:rsidRPr="00EF1CC1">
        <w:rPr>
          <w:rFonts w:ascii="Montserrat" w:eastAsia="Arial" w:hAnsi="Montserrat" w:cs="Arial"/>
        </w:rPr>
        <w:t>mo un recipiente que p</w:t>
      </w:r>
      <w:r w:rsidR="004B7903" w:rsidRPr="00EF1CC1">
        <w:rPr>
          <w:rFonts w:ascii="Montserrat" w:eastAsia="Arial" w:hAnsi="Montserrat" w:cs="Arial"/>
        </w:rPr>
        <w:t>uede</w:t>
      </w:r>
      <w:r w:rsidR="005C57DF" w:rsidRPr="00EF1CC1">
        <w:rPr>
          <w:rFonts w:ascii="Montserrat" w:eastAsia="Arial" w:hAnsi="Montserrat" w:cs="Arial"/>
        </w:rPr>
        <w:t xml:space="preserve"> contener o guardar toda el agua</w:t>
      </w:r>
      <w:r w:rsidR="004B7903" w:rsidRPr="00EF1CC1">
        <w:rPr>
          <w:rFonts w:ascii="Montserrat" w:eastAsia="Arial" w:hAnsi="Montserrat" w:cs="Arial"/>
        </w:rPr>
        <w:t>.</w:t>
      </w:r>
    </w:p>
    <w:p w14:paraId="69493AB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65E584" w14:textId="6EF51987" w:rsidR="004B7903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 xml:space="preserve">o ocurrió porque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son un recipiente cerrado. Entre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dedos hay algunos pequeños espacios por donde el </w:t>
      </w:r>
      <w:r w:rsidR="00C97AA0">
        <w:rPr>
          <w:rFonts w:ascii="Montserrat" w:eastAsia="Arial" w:hAnsi="Montserrat" w:cs="Arial"/>
        </w:rPr>
        <w:t>agua puede correr o desplazarse, 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>o significa que los líquidos pueden pasar por cualquier espacio, incluso si es pequeño.</w:t>
      </w:r>
    </w:p>
    <w:p w14:paraId="0806E64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CD812" w14:textId="0BBD0AB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L</w:t>
      </w:r>
      <w:r w:rsidR="005C57DF" w:rsidRPr="00EF1CC1">
        <w:rPr>
          <w:rFonts w:ascii="Montserrat" w:eastAsia="Arial" w:hAnsi="Montserrat" w:cs="Arial"/>
        </w:rPr>
        <w:t xml:space="preserve">os líquidos fluyen </w:t>
      </w:r>
      <w:r w:rsidRPr="00EF1CC1">
        <w:rPr>
          <w:rFonts w:ascii="Montserrat" w:eastAsia="Arial" w:hAnsi="Montserrat" w:cs="Arial"/>
        </w:rPr>
        <w:t>y se</w:t>
      </w:r>
      <w:r w:rsidR="005C57DF" w:rsidRPr="00EF1CC1">
        <w:rPr>
          <w:rFonts w:ascii="Montserrat" w:eastAsia="Arial" w:hAnsi="Montserrat" w:cs="Arial"/>
        </w:rPr>
        <w:t xml:space="preserve"> desplazan de un lugar a otro con facilidad.</w:t>
      </w:r>
    </w:p>
    <w:p w14:paraId="6E519913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4E8A30" w14:textId="48E74368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Ahora que ya </w:t>
      </w:r>
      <w:r w:rsidR="004B7903" w:rsidRPr="00EF1CC1">
        <w:rPr>
          <w:rFonts w:ascii="Montserrat" w:eastAsia="Arial" w:hAnsi="Montserrat" w:cs="Arial"/>
        </w:rPr>
        <w:t>conociste</w:t>
      </w:r>
      <w:r w:rsidRPr="00EF1CC1">
        <w:rPr>
          <w:rFonts w:ascii="Montserrat" w:eastAsia="Arial" w:hAnsi="Montserrat" w:cs="Arial"/>
        </w:rPr>
        <w:t xml:space="preserve"> las características de los líquidos,</w:t>
      </w:r>
      <w:r w:rsidR="004B7903" w:rsidRPr="00EF1CC1">
        <w:rPr>
          <w:rFonts w:ascii="Montserrat" w:eastAsia="Arial" w:hAnsi="Montserrat" w:cs="Arial"/>
        </w:rPr>
        <w:t xml:space="preserve"> realiza</w:t>
      </w:r>
      <w:r w:rsidRPr="00EF1CC1">
        <w:rPr>
          <w:rFonts w:ascii="Montserrat" w:eastAsia="Arial" w:hAnsi="Montserrat" w:cs="Arial"/>
        </w:rPr>
        <w:t xml:space="preserve"> </w:t>
      </w:r>
      <w:r w:rsidR="004B7903" w:rsidRPr="00EF1CC1">
        <w:rPr>
          <w:rFonts w:ascii="Montserrat" w:eastAsia="Arial" w:hAnsi="Montserrat" w:cs="Arial"/>
        </w:rPr>
        <w:t>la siguiente</w:t>
      </w:r>
      <w:r w:rsidRPr="00EF1CC1">
        <w:rPr>
          <w:rFonts w:ascii="Montserrat" w:eastAsia="Arial" w:hAnsi="Montserrat" w:cs="Arial"/>
        </w:rPr>
        <w:t xml:space="preserve"> actividad para reafirmar lo que está</w:t>
      </w:r>
      <w:r w:rsidR="004B7903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aprendiendo.</w:t>
      </w:r>
    </w:p>
    <w:p w14:paraId="6B11C36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184314" w14:textId="2381F8F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tres </w:t>
      </w:r>
      <w:r w:rsidR="005C57DF" w:rsidRPr="00EF1CC1">
        <w:rPr>
          <w:rFonts w:ascii="Montserrat" w:eastAsia="Arial" w:hAnsi="Montserrat" w:cs="Arial"/>
        </w:rPr>
        <w:t xml:space="preserve">recipientes </w:t>
      </w:r>
      <w:r w:rsidRPr="00EF1CC1">
        <w:rPr>
          <w:rFonts w:ascii="Montserrat" w:eastAsia="Arial" w:hAnsi="Montserrat" w:cs="Arial"/>
        </w:rPr>
        <w:t>coloca</w:t>
      </w:r>
      <w:r w:rsidR="005C57DF" w:rsidRPr="00EF1CC1">
        <w:rPr>
          <w:rFonts w:ascii="Montserrat" w:eastAsia="Arial" w:hAnsi="Montserrat" w:cs="Arial"/>
        </w:rPr>
        <w:t xml:space="preserve"> </w:t>
      </w:r>
      <w:r w:rsidRPr="00EF1CC1">
        <w:rPr>
          <w:rFonts w:ascii="Montserrat" w:eastAsia="Arial" w:hAnsi="Montserrat" w:cs="Arial"/>
        </w:rPr>
        <w:t xml:space="preserve">los siguientes </w:t>
      </w:r>
      <w:r w:rsidR="005C57DF" w:rsidRPr="00EF1CC1">
        <w:rPr>
          <w:rFonts w:ascii="Montserrat" w:eastAsia="Arial" w:hAnsi="Montserrat" w:cs="Arial"/>
        </w:rPr>
        <w:t>líquido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>:</w:t>
      </w:r>
    </w:p>
    <w:p w14:paraId="4C3A197D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248FA" w14:textId="6264F6D5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4D46A28B" w14:textId="16FF7CD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29D694ED" w14:textId="7777777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Café</w:t>
      </w:r>
    </w:p>
    <w:p w14:paraId="0D63AC8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1C0730" w14:textId="541B56C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Observa</w:t>
      </w:r>
      <w:r w:rsidR="005C57DF" w:rsidRPr="00EF1CC1">
        <w:rPr>
          <w:rFonts w:ascii="Montserrat" w:eastAsia="Arial" w:hAnsi="Montserrat" w:cs="Arial"/>
        </w:rPr>
        <w:t xml:space="preserve"> muy bien </w:t>
      </w:r>
      <w:r w:rsidR="00C97AA0">
        <w:rPr>
          <w:rFonts w:ascii="Montserrat" w:eastAsia="Arial" w:hAnsi="Montserrat" w:cs="Arial"/>
        </w:rPr>
        <w:t>la forma que tiene el líquido, n</w:t>
      </w:r>
      <w:r w:rsidR="005C57DF" w:rsidRPr="00EF1CC1">
        <w:rPr>
          <w:rFonts w:ascii="Montserrat" w:eastAsia="Arial" w:hAnsi="Montserrat" w:cs="Arial"/>
        </w:rPr>
        <w:t>o el recipiente.</w:t>
      </w:r>
    </w:p>
    <w:p w14:paraId="50B30E5F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7B758" w14:textId="003B2A8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 xml:space="preserve">omplementa con </w:t>
      </w:r>
      <w:r w:rsidRPr="00EF1CC1">
        <w:rPr>
          <w:rFonts w:ascii="Montserrat" w:eastAsia="Arial" w:hAnsi="Montserrat" w:cs="Arial"/>
        </w:rPr>
        <w:t>la información que obtengas la siguiente tabla.</w:t>
      </w:r>
    </w:p>
    <w:p w14:paraId="78DC4D7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D1D12" w14:textId="0901F2F5" w:rsidR="00B46478" w:rsidRDefault="00B46478" w:rsidP="00EF1CC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4221141" wp14:editId="37BE963B">
            <wp:extent cx="3881538" cy="27908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73" cy="27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505C" w14:textId="77777777" w:rsidR="00EF1CC1" w:rsidRPr="00EF1CC1" w:rsidRDefault="00EF1CC1" w:rsidP="00EF1CC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DBE08D" w14:textId="10C2FEE5" w:rsidR="005C57DF" w:rsidRDefault="0005552F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F1CC1">
        <w:rPr>
          <w:rFonts w:ascii="Montserrat" w:eastAsia="Arial" w:hAnsi="Montserrat" w:cs="Arial"/>
          <w:bCs/>
        </w:rPr>
        <w:t>Algunos niños y niñas quisieron compartirte su experiencia, lee con atención y conoce</w:t>
      </w:r>
      <w:r w:rsidR="00126B2D" w:rsidRPr="00EF1CC1">
        <w:rPr>
          <w:rFonts w:ascii="Montserrat" w:eastAsia="Arial" w:hAnsi="Montserrat" w:cs="Arial"/>
          <w:bCs/>
        </w:rPr>
        <w:t xml:space="preserve"> lo que </w:t>
      </w:r>
      <w:r w:rsidR="00704FFA" w:rsidRPr="00EF1CC1">
        <w:rPr>
          <w:rFonts w:ascii="Montserrat" w:eastAsia="Arial" w:hAnsi="Montserrat" w:cs="Arial"/>
          <w:bCs/>
        </w:rPr>
        <w:t>hicieron</w:t>
      </w:r>
      <w:r w:rsidR="00126B2D" w:rsidRPr="00EF1CC1">
        <w:rPr>
          <w:rFonts w:ascii="Montserrat" w:eastAsia="Arial" w:hAnsi="Montserrat" w:cs="Arial"/>
          <w:bCs/>
        </w:rPr>
        <w:t xml:space="preserve"> y aprendieron con esta actividad.</w:t>
      </w:r>
    </w:p>
    <w:p w14:paraId="7AFBF07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5A7EE6" w14:textId="3371D406" w:rsidR="00EF1CC1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/>
        </w:rPr>
        <w:t>Experiencia 1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126B2D" w:rsidRPr="00EF1CC1" w14:paraId="4FA0208B" w14:textId="77777777" w:rsidTr="003372E4">
        <w:tc>
          <w:tcPr>
            <w:tcW w:w="9394" w:type="dxa"/>
            <w:shd w:val="clear" w:color="auto" w:fill="FFCCFF"/>
          </w:tcPr>
          <w:p w14:paraId="4F654A3A" w14:textId="5295A075" w:rsidR="00126B2D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0" w:name="_Hlk69481656"/>
            <w:r w:rsidRPr="00EF1CC1">
              <w:rPr>
                <w:rFonts w:ascii="Montserrat" w:eastAsia="Arial" w:hAnsi="Montserrat" w:cs="Arial"/>
                <w:i/>
              </w:rPr>
              <w:t>Hola, yo puse dentro de uno frasco un poquito de aceite.</w:t>
            </w:r>
          </w:p>
          <w:p w14:paraId="51399A8B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73A6588D" w14:textId="6E0F9DA1" w:rsidR="00126B2D" w:rsidRPr="00EF1CC1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En un principio había hecho el dibujo del frasco, pero después me di cuenta de que lo que tenía que hacer era dibujar la forma del aceite dentro del frasco.</w:t>
            </w:r>
          </w:p>
        </w:tc>
      </w:tr>
      <w:bookmarkEnd w:id="0"/>
    </w:tbl>
    <w:p w14:paraId="7A994C7D" w14:textId="77777777" w:rsidR="00126B2D" w:rsidRPr="00EF1CC1" w:rsidRDefault="00126B2D" w:rsidP="00EF1CC1">
      <w:pPr>
        <w:spacing w:after="0" w:line="240" w:lineRule="auto"/>
        <w:jc w:val="both"/>
        <w:rPr>
          <w:rFonts w:ascii="Montserrat" w:eastAsia="Arial" w:hAnsi="Montserrat" w:cs="Arial"/>
          <w:bCs/>
          <w:i/>
        </w:rPr>
      </w:pPr>
    </w:p>
    <w:p w14:paraId="4DB263AA" w14:textId="30DFC0B9" w:rsidR="003372E4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9701A" w:rsidRPr="00EF1CC1" w14:paraId="63D824E0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07937425" w14:textId="29EAB1DF" w:rsidR="0079701A" w:rsidRDefault="00B1480A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1" w:name="_Hlk69481859"/>
            <w:r w:rsidRPr="00EF1CC1">
              <w:rPr>
                <w:rFonts w:ascii="Montserrat" w:eastAsia="Arial" w:hAnsi="Montserrat" w:cs="Arial"/>
                <w:i/>
              </w:rPr>
              <w:t>Hola,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quiero </w:t>
            </w:r>
            <w:r w:rsidR="00E178CA" w:rsidRPr="00EF1CC1">
              <w:rPr>
                <w:rFonts w:ascii="Montserrat" w:eastAsia="Arial" w:hAnsi="Montserrat" w:cs="Arial"/>
                <w:i/>
              </w:rPr>
              <w:t>contarte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que dentro de </w:t>
            </w:r>
            <w:r w:rsidR="00E178CA" w:rsidRPr="00EF1CC1">
              <w:rPr>
                <w:rFonts w:ascii="Montserrat" w:eastAsia="Arial" w:hAnsi="Montserrat" w:cs="Arial"/>
                <w:i/>
              </w:rPr>
              <w:t>un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vaso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coloque 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jugo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de </w:t>
            </w:r>
            <w:r w:rsidR="0079701A" w:rsidRPr="00EF1CC1">
              <w:rPr>
                <w:rFonts w:ascii="Montserrat" w:eastAsia="Arial" w:hAnsi="Montserrat" w:cs="Arial"/>
                <w:i/>
              </w:rPr>
              <w:t>zanahoria</w:t>
            </w:r>
            <w:r w:rsidR="00E178CA" w:rsidRPr="00EF1CC1">
              <w:rPr>
                <w:rFonts w:ascii="Montserrat" w:eastAsia="Arial" w:hAnsi="Montserrat" w:cs="Arial"/>
                <w:i/>
              </w:rPr>
              <w:t>.</w:t>
            </w:r>
          </w:p>
          <w:p w14:paraId="2BB676A7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280F08FA" w14:textId="5B010E7C" w:rsidR="0079701A" w:rsidRPr="003372E4" w:rsidRDefault="0079701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  <w:iCs/>
              </w:rPr>
            </w:pPr>
            <w:r w:rsidRPr="00EF1CC1">
              <w:rPr>
                <w:rFonts w:ascii="Montserrat" w:eastAsia="Arial" w:hAnsi="Montserrat" w:cs="Arial"/>
                <w:i/>
                <w:iCs/>
              </w:rPr>
              <w:t>Después, elaboré mi dibujo, el cual representa la forma que tiene el jugo de zanahoria en el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. Aunque no dibuje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el recipiente,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la forma del jugo es parecida al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donde este está.</w:t>
            </w:r>
          </w:p>
        </w:tc>
      </w:tr>
      <w:bookmarkEnd w:id="1"/>
    </w:tbl>
    <w:p w14:paraId="72207C72" w14:textId="77777777" w:rsidR="0079701A" w:rsidRPr="00EF1CC1" w:rsidRDefault="0079701A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7640C88" w14:textId="56B12EC6" w:rsidR="00F961D7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04FFA" w:rsidRPr="00EF1CC1" w14:paraId="1DC38A6A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18273C1D" w14:textId="27A8DCBB" w:rsidR="00704FFA" w:rsidRDefault="00FA3197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Buenos días</w:t>
            </w:r>
            <w:r w:rsidR="00704FFA" w:rsidRPr="00EF1CC1">
              <w:rPr>
                <w:rFonts w:ascii="Montserrat" w:eastAsia="Arial" w:hAnsi="Montserrat" w:cs="Arial"/>
                <w:i/>
              </w:rPr>
              <w:t>, quiero compartir</w:t>
            </w:r>
            <w:r w:rsidRPr="00EF1CC1">
              <w:rPr>
                <w:rFonts w:ascii="Montserrat" w:eastAsia="Arial" w:hAnsi="Montserrat" w:cs="Arial"/>
                <w:i/>
              </w:rPr>
              <w:t>te</w:t>
            </w:r>
            <w:r w:rsidR="00704FFA" w:rsidRPr="00EF1CC1">
              <w:rPr>
                <w:rFonts w:ascii="Montserrat" w:eastAsia="Arial" w:hAnsi="Montserrat" w:cs="Arial"/>
                <w:i/>
              </w:rPr>
              <w:t xml:space="preserve"> lo que yo hice.</w:t>
            </w:r>
          </w:p>
          <w:p w14:paraId="1428AB42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433D3268" w14:textId="3EFDEE8B" w:rsidR="00704FFA" w:rsidRPr="00EF1CC1" w:rsidRDefault="00704FF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Yo puse café, en uno de los recipientes que usa mi mamá para hacer sus postres</w:t>
            </w:r>
            <w:r w:rsidR="00FA3197" w:rsidRPr="00EF1CC1">
              <w:rPr>
                <w:rFonts w:ascii="Montserrat" w:eastAsia="Arial" w:hAnsi="Montserrat" w:cs="Arial"/>
                <w:i/>
              </w:rPr>
              <w:t>; después</w:t>
            </w:r>
            <w:r w:rsidRPr="00EF1CC1">
              <w:rPr>
                <w:rFonts w:ascii="Montserrat" w:eastAsia="Arial" w:hAnsi="Montserrat" w:cs="Arial"/>
                <w:i/>
              </w:rPr>
              <w:t xml:space="preserve"> dibujé la forma del líquido dentro del recipiente, creo que </w:t>
            </w:r>
            <w:r w:rsidR="000C1576" w:rsidRPr="00EF1CC1">
              <w:rPr>
                <w:rFonts w:ascii="Montserrat" w:eastAsia="Arial" w:hAnsi="Montserrat" w:cs="Arial"/>
                <w:i/>
              </w:rPr>
              <w:t>logré</w:t>
            </w:r>
            <w:r w:rsidR="00210F10" w:rsidRPr="00EF1CC1">
              <w:rPr>
                <w:rFonts w:ascii="Montserrat" w:eastAsia="Arial" w:hAnsi="Montserrat" w:cs="Arial"/>
                <w:i/>
              </w:rPr>
              <w:t xml:space="preserve"> dibujar</w:t>
            </w:r>
            <w:r w:rsidRPr="00EF1CC1">
              <w:rPr>
                <w:rFonts w:ascii="Montserrat" w:eastAsia="Arial" w:hAnsi="Montserrat" w:cs="Arial"/>
                <w:i/>
              </w:rPr>
              <w:t xml:space="preserve"> claramente la forma que el café toma en el recipiente que utilicé</w:t>
            </w:r>
            <w:r w:rsidR="000C1576" w:rsidRPr="00EF1CC1">
              <w:rPr>
                <w:rFonts w:ascii="Montserrat" w:eastAsia="Arial" w:hAnsi="Montserrat" w:cs="Arial"/>
                <w:i/>
              </w:rPr>
              <w:t>.</w:t>
            </w:r>
          </w:p>
        </w:tc>
      </w:tr>
    </w:tbl>
    <w:p w14:paraId="4CF1F1BD" w14:textId="77777777" w:rsidR="005C57DF" w:rsidRPr="00EF1CC1" w:rsidRDefault="005C57DF" w:rsidP="00EF1CC1">
      <w:pPr>
        <w:spacing w:after="0" w:line="240" w:lineRule="auto"/>
        <w:ind w:left="567" w:right="557"/>
        <w:jc w:val="both"/>
        <w:rPr>
          <w:rFonts w:ascii="Montserrat" w:eastAsia="Arial" w:hAnsi="Montserrat" w:cs="Arial"/>
          <w:b/>
          <w:i/>
        </w:rPr>
      </w:pPr>
    </w:p>
    <w:p w14:paraId="24062D47" w14:textId="7F4A99BF" w:rsidR="005C57DF" w:rsidRPr="00EF1CC1" w:rsidRDefault="00C97AA0" w:rsidP="00EF1CC1">
      <w:pPr>
        <w:spacing w:after="0" w:line="240" w:lineRule="auto"/>
        <w:ind w:right="557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lastRenderedPageBreak/>
        <w:t>La siguiente</w:t>
      </w:r>
      <w:r w:rsidR="000C1576" w:rsidRPr="00EF1CC1">
        <w:rPr>
          <w:rFonts w:ascii="Montserrat" w:eastAsia="Arial" w:hAnsi="Montserrat" w:cs="Arial"/>
          <w:iCs/>
        </w:rPr>
        <w:t xml:space="preserve"> tabla contiene los dibujos de las experiencias que se te compartieron anteriormente. Cuando termines tu propia tabla, compara </w:t>
      </w:r>
      <w:r w:rsidR="00BD02C2" w:rsidRPr="00EF1CC1">
        <w:rPr>
          <w:rFonts w:ascii="Montserrat" w:eastAsia="Arial" w:hAnsi="Montserrat" w:cs="Arial"/>
          <w:iCs/>
        </w:rPr>
        <w:t>el resultado de tu experimento.</w:t>
      </w:r>
    </w:p>
    <w:p w14:paraId="32898F04" w14:textId="2EB51713" w:rsidR="005C57DF" w:rsidRDefault="005C57DF" w:rsidP="003372E4">
      <w:pPr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r w:rsidRPr="00EF1CC1">
        <w:rPr>
          <w:rFonts w:ascii="Montserrat" w:hAnsi="Montserrat"/>
          <w:noProof/>
          <w:lang w:val="en-US" w:eastAsia="en-US"/>
        </w:rPr>
        <w:drawing>
          <wp:inline distT="0" distB="0" distL="0" distR="0" wp14:anchorId="5CAF50C3" wp14:editId="029FBD68">
            <wp:extent cx="3771900" cy="24320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20" t="17870" r="25925" b="21468"/>
                    <a:stretch/>
                  </pic:blipFill>
                  <pic:spPr bwMode="auto">
                    <a:xfrm>
                      <a:off x="0" y="0"/>
                      <a:ext cx="3817340" cy="246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71446" w14:textId="77777777" w:rsidR="00C97AA0" w:rsidRDefault="00C97AA0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703749" w14:textId="6BF935EF" w:rsidR="00BD02C2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¿Qué </w:t>
      </w:r>
      <w:r w:rsidR="003372E4">
        <w:rPr>
          <w:rFonts w:ascii="Montserrat" w:eastAsia="Arial" w:hAnsi="Montserrat" w:cs="Arial"/>
        </w:rPr>
        <w:t>te</w:t>
      </w:r>
      <w:r w:rsidRPr="00EF1CC1">
        <w:rPr>
          <w:rFonts w:ascii="Montserrat" w:eastAsia="Arial" w:hAnsi="Montserrat" w:cs="Arial"/>
        </w:rPr>
        <w:t xml:space="preserve"> pareció la actividad? </w:t>
      </w:r>
      <w:r w:rsidR="0099283C" w:rsidRPr="00EF1CC1">
        <w:rPr>
          <w:rFonts w:ascii="Montserrat" w:eastAsia="Arial" w:hAnsi="Montserrat" w:cs="Arial"/>
        </w:rPr>
        <w:t>Platica tu experiencia con tu familia y maestros.</w:t>
      </w:r>
    </w:p>
    <w:p w14:paraId="79C8CFD5" w14:textId="77777777" w:rsidR="003372E4" w:rsidRPr="00EF1CC1" w:rsidRDefault="003372E4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E5162" w14:textId="7594CEB8" w:rsidR="005C57DF" w:rsidRPr="00EF1CC1" w:rsidRDefault="005C57DF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Espero que haya</w:t>
      </w:r>
      <w:r w:rsidR="003372E4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aprendido un poco más sobre los líquidos.</w:t>
      </w:r>
    </w:p>
    <w:p w14:paraId="3418C8F9" w14:textId="010B3556" w:rsidR="00DC4CE5" w:rsidRPr="00EF1CC1" w:rsidRDefault="00DC4CE5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0C352D" w14:textId="01953C98" w:rsidR="00212AA4" w:rsidRDefault="0099283C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En esta sesión d</w:t>
      </w:r>
      <w:r w:rsidR="00212AA4" w:rsidRPr="00EF1CC1">
        <w:rPr>
          <w:rFonts w:ascii="Montserrat" w:eastAsia="Arial" w:hAnsi="Montserrat" w:cs="Arial"/>
        </w:rPr>
        <w:t>istingu</w:t>
      </w:r>
      <w:r w:rsidRPr="00EF1CC1">
        <w:rPr>
          <w:rFonts w:ascii="Montserrat" w:eastAsia="Arial" w:hAnsi="Montserrat" w:cs="Arial"/>
        </w:rPr>
        <w:t>iste</w:t>
      </w:r>
      <w:r w:rsidR="00212AA4" w:rsidRPr="00EF1CC1">
        <w:rPr>
          <w:rFonts w:ascii="Montserrat" w:eastAsia="Arial" w:hAnsi="Montserrat" w:cs="Arial"/>
        </w:rPr>
        <w:t xml:space="preserve"> que los líquidos </w:t>
      </w:r>
      <w:r w:rsidR="00953E2F" w:rsidRPr="00EF1CC1">
        <w:rPr>
          <w:rFonts w:ascii="Montserrat" w:eastAsia="Arial" w:hAnsi="Montserrat" w:cs="Arial"/>
        </w:rPr>
        <w:t>tienen las siguientes</w:t>
      </w:r>
      <w:r w:rsidR="00212AA4" w:rsidRPr="00EF1CC1">
        <w:rPr>
          <w:rFonts w:ascii="Montserrat" w:eastAsia="Arial" w:hAnsi="Montserrat" w:cs="Arial"/>
        </w:rPr>
        <w:t xml:space="preserve"> características:</w:t>
      </w:r>
    </w:p>
    <w:p w14:paraId="5542560E" w14:textId="77777777" w:rsidR="00F961D7" w:rsidRPr="00EF1CC1" w:rsidRDefault="00F961D7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60BF42" w14:textId="04A5CA29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Adopta</w:t>
      </w:r>
      <w:r w:rsidR="00953E2F" w:rsidRPr="00EF1CC1">
        <w:rPr>
          <w:rFonts w:ascii="Montserrat" w:eastAsia="Arial" w:hAnsi="Montserrat" w:cs="Arial"/>
        </w:rPr>
        <w:t>n</w:t>
      </w:r>
      <w:r w:rsidRPr="00EF1CC1">
        <w:rPr>
          <w:rFonts w:ascii="Montserrat" w:eastAsia="Arial" w:hAnsi="Montserrat" w:cs="Arial"/>
        </w:rPr>
        <w:t xml:space="preserve"> la forma del recipiente que los contiene.</w:t>
      </w:r>
    </w:p>
    <w:p w14:paraId="789644DA" w14:textId="77777777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Fluyen o se desplazan.</w:t>
      </w:r>
    </w:p>
    <w:p w14:paraId="37DC6565" w14:textId="77777777" w:rsidR="00212AA4" w:rsidRPr="00EF1CC1" w:rsidRDefault="00212AA4" w:rsidP="00EF1CC1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17AAC3F" w14:textId="77777777" w:rsidR="00212AA4" w:rsidRPr="00EF1CC1" w:rsidRDefault="00212AA4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616CB59E" w:rsidR="00436C1E" w:rsidRPr="00F961D7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61D7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559D8">
        <w:rPr>
          <w:rFonts w:ascii="Montserrat" w:eastAsia="Montserrat" w:hAnsi="Montserrat" w:cs="Montserrat"/>
          <w:b/>
          <w:sz w:val="28"/>
          <w:szCs w:val="28"/>
        </w:rPr>
        <w:t>r</w:t>
      </w:r>
      <w:r w:rsidRPr="00F961D7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559D8">
        <w:rPr>
          <w:rFonts w:ascii="Montserrat" w:eastAsia="Montserrat" w:hAnsi="Montserrat" w:cs="Montserrat"/>
          <w:b/>
          <w:sz w:val="28"/>
          <w:szCs w:val="28"/>
        </w:rPr>
        <w:t>h</w:t>
      </w:r>
      <w:r w:rsidRPr="00F961D7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1872D28D" w:rsidR="00436C1E" w:rsidRPr="00EF1CC1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D8587" w14:textId="203D3E18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Observ</w:t>
      </w:r>
      <w:r w:rsidR="00EF1CC1" w:rsidRPr="00EF1CC1">
        <w:rPr>
          <w:rFonts w:ascii="Montserrat" w:eastAsia="Arial" w:hAnsi="Montserrat" w:cs="Arial"/>
        </w:rPr>
        <w:t>a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alrededor e identifi</w:t>
      </w:r>
      <w:r w:rsidR="00EF1CC1" w:rsidRPr="00EF1CC1">
        <w:rPr>
          <w:rFonts w:ascii="Montserrat" w:eastAsia="Arial" w:hAnsi="Montserrat" w:cs="Arial"/>
        </w:rPr>
        <w:t>ca</w:t>
      </w:r>
      <w:r w:rsidRPr="00EF1CC1">
        <w:rPr>
          <w:rFonts w:ascii="Montserrat" w:eastAsia="Arial" w:hAnsi="Montserrat" w:cs="Arial"/>
        </w:rPr>
        <w:t xml:space="preserve"> 3 líquidos y 3 sólido</w:t>
      </w:r>
      <w:r w:rsidR="00EF1CC1" w:rsidRPr="00EF1CC1">
        <w:rPr>
          <w:rFonts w:ascii="Montserrat" w:eastAsia="Arial" w:hAnsi="Montserrat" w:cs="Arial"/>
        </w:rPr>
        <w:t>s,</w:t>
      </w:r>
      <w:r w:rsidRPr="00EF1CC1">
        <w:rPr>
          <w:rFonts w:ascii="Montserrat" w:eastAsia="Arial" w:hAnsi="Montserrat" w:cs="Arial"/>
        </w:rPr>
        <w:t xml:space="preserve"> describ</w:t>
      </w:r>
      <w:r w:rsidR="00EF1CC1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sus características y dibúj</w:t>
      </w:r>
      <w:r w:rsidR="00EF1CC1" w:rsidRPr="00EF1CC1">
        <w:rPr>
          <w:rFonts w:ascii="Montserrat" w:eastAsia="Arial" w:hAnsi="Montserrat" w:cs="Arial"/>
        </w:rPr>
        <w:t>alos</w:t>
      </w:r>
      <w:r w:rsidR="00C97AA0">
        <w:rPr>
          <w:rFonts w:ascii="Montserrat" w:eastAsia="Arial" w:hAnsi="Montserrat" w:cs="Arial"/>
        </w:rPr>
        <w:t xml:space="preserve"> en una hoja, d</w:t>
      </w:r>
      <w:r w:rsidR="00EF1CC1" w:rsidRPr="00EF1CC1">
        <w:rPr>
          <w:rFonts w:ascii="Montserrat" w:eastAsia="Arial" w:hAnsi="Montserrat" w:cs="Arial"/>
        </w:rPr>
        <w:t>espués presenta tu trabajo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maestra o maestro</w:t>
      </w:r>
      <w:r w:rsidR="00F961D7">
        <w:rPr>
          <w:rFonts w:ascii="Montserrat" w:eastAsia="Arial" w:hAnsi="Montserrat" w:cs="Arial"/>
        </w:rPr>
        <w:t>.</w:t>
      </w:r>
    </w:p>
    <w:p w14:paraId="080421B3" w14:textId="77777777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83C5" w14:textId="6883D4E4" w:rsidR="007E7EC5" w:rsidRPr="00EF1CC1" w:rsidRDefault="007E7EC5" w:rsidP="00EF1CC1">
      <w:pPr>
        <w:spacing w:after="0" w:line="240" w:lineRule="auto"/>
        <w:jc w:val="both"/>
        <w:rPr>
          <w:rFonts w:ascii="Montserrat" w:hAnsi="Montserrat"/>
        </w:rPr>
      </w:pPr>
      <w:r w:rsidRPr="00EF1CC1">
        <w:rPr>
          <w:rFonts w:ascii="Montserrat" w:hAnsi="Montserrat"/>
        </w:rPr>
        <w:t xml:space="preserve">Si te es posible consulta otros libros y comenta el tema de hoy con tu familia. 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F92FA52" w14:textId="77777777" w:rsidR="00F275C4" w:rsidRDefault="00F27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15C4CCD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04808423">
            <wp:extent cx="2171700" cy="2981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412" cy="298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465F5B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1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A693" w14:textId="77777777" w:rsidR="00237EE4" w:rsidRDefault="00237EE4" w:rsidP="001C78E4">
      <w:pPr>
        <w:spacing w:after="0" w:line="240" w:lineRule="auto"/>
      </w:pPr>
      <w:r>
        <w:separator/>
      </w:r>
    </w:p>
  </w:endnote>
  <w:endnote w:type="continuationSeparator" w:id="0">
    <w:p w14:paraId="07641430" w14:textId="77777777" w:rsidR="00237EE4" w:rsidRDefault="00237EE4" w:rsidP="001C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443F" w14:textId="0C312881" w:rsidR="00465F5B" w:rsidRPr="00465F5B" w:rsidRDefault="00465F5B" w:rsidP="00465F5B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465F5B">
      <w:rPr>
        <w:rFonts w:ascii="Montserrat" w:hAnsi="Montserrat"/>
        <w:sz w:val="18"/>
        <w:szCs w:val="18"/>
        <w:shd w:val="clear" w:color="auto" w:fill="FFFFFF"/>
      </w:rPr>
      <w:t>*</w:t>
    </w:r>
    <w:r w:rsidRPr="00465F5B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58ED0AA" w14:textId="1445C77A" w:rsidR="00465F5B" w:rsidRPr="00465F5B" w:rsidRDefault="00465F5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65F5B">
      <w:rPr>
        <w:rFonts w:ascii="Montserrat" w:hAnsi="Montserrat"/>
        <w:spacing w:val="60"/>
        <w:sz w:val="18"/>
        <w:szCs w:val="18"/>
        <w:lang w:val="es-ES"/>
      </w:rPr>
      <w:t>Página</w:t>
    </w:r>
    <w:r w:rsidRPr="00465F5B">
      <w:rPr>
        <w:rFonts w:ascii="Montserrat" w:hAnsi="Montserrat"/>
        <w:sz w:val="18"/>
        <w:szCs w:val="18"/>
        <w:lang w:val="es-ES"/>
      </w:rPr>
      <w:t xml:space="preserve"> </w:t>
    </w:r>
    <w:r w:rsidRPr="00465F5B">
      <w:rPr>
        <w:rFonts w:ascii="Montserrat" w:hAnsi="Montserrat"/>
        <w:sz w:val="18"/>
        <w:szCs w:val="18"/>
      </w:rPr>
      <w:fldChar w:fldCharType="begin"/>
    </w:r>
    <w:r w:rsidRPr="00465F5B">
      <w:rPr>
        <w:rFonts w:ascii="Montserrat" w:hAnsi="Montserrat"/>
        <w:sz w:val="18"/>
        <w:szCs w:val="18"/>
      </w:rPr>
      <w:instrText>PAGE   \* MERGEFORMAT</w:instrText>
    </w:r>
    <w:r w:rsidRPr="00465F5B">
      <w:rPr>
        <w:rFonts w:ascii="Montserrat" w:hAnsi="Montserrat"/>
        <w:sz w:val="18"/>
        <w:szCs w:val="18"/>
      </w:rPr>
      <w:fldChar w:fldCharType="separate"/>
    </w:r>
    <w:r w:rsidRPr="00465F5B">
      <w:rPr>
        <w:rFonts w:ascii="Montserrat" w:hAnsi="Montserrat"/>
        <w:sz w:val="18"/>
        <w:szCs w:val="18"/>
        <w:lang w:val="es-ES"/>
      </w:rPr>
      <w:t>1</w:t>
    </w:r>
    <w:r w:rsidRPr="00465F5B">
      <w:rPr>
        <w:rFonts w:ascii="Montserrat" w:hAnsi="Montserrat"/>
        <w:sz w:val="18"/>
        <w:szCs w:val="18"/>
      </w:rPr>
      <w:fldChar w:fldCharType="end"/>
    </w:r>
    <w:r w:rsidRPr="00465F5B">
      <w:rPr>
        <w:rFonts w:ascii="Montserrat" w:hAnsi="Montserrat"/>
        <w:sz w:val="18"/>
        <w:szCs w:val="18"/>
        <w:lang w:val="es-ES"/>
      </w:rPr>
      <w:t xml:space="preserve"> | </w:t>
    </w:r>
    <w:r w:rsidRPr="00465F5B">
      <w:rPr>
        <w:rFonts w:ascii="Montserrat" w:hAnsi="Montserrat"/>
        <w:sz w:val="18"/>
        <w:szCs w:val="18"/>
      </w:rPr>
      <w:fldChar w:fldCharType="begin"/>
    </w:r>
    <w:r w:rsidRPr="00465F5B">
      <w:rPr>
        <w:rFonts w:ascii="Montserrat" w:hAnsi="Montserrat"/>
        <w:sz w:val="18"/>
        <w:szCs w:val="18"/>
      </w:rPr>
      <w:instrText>NUMPAGES  \* Arabic  \* MERGEFORMAT</w:instrText>
    </w:r>
    <w:r w:rsidRPr="00465F5B">
      <w:rPr>
        <w:rFonts w:ascii="Montserrat" w:hAnsi="Montserrat"/>
        <w:sz w:val="18"/>
        <w:szCs w:val="18"/>
      </w:rPr>
      <w:fldChar w:fldCharType="separate"/>
    </w:r>
    <w:r w:rsidRPr="00465F5B">
      <w:rPr>
        <w:rFonts w:ascii="Montserrat" w:hAnsi="Montserrat"/>
        <w:sz w:val="18"/>
        <w:szCs w:val="18"/>
        <w:lang w:val="es-ES"/>
      </w:rPr>
      <w:t>1</w:t>
    </w:r>
    <w:r w:rsidRPr="00465F5B">
      <w:rPr>
        <w:rFonts w:ascii="Montserrat" w:hAnsi="Montserrat"/>
        <w:sz w:val="18"/>
        <w:szCs w:val="18"/>
      </w:rPr>
      <w:fldChar w:fldCharType="end"/>
    </w:r>
  </w:p>
  <w:p w14:paraId="35966A6F" w14:textId="77777777" w:rsidR="00465F5B" w:rsidRDefault="00465F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98A5B" w14:textId="77777777" w:rsidR="00237EE4" w:rsidRDefault="00237EE4" w:rsidP="001C78E4">
      <w:pPr>
        <w:spacing w:after="0" w:line="240" w:lineRule="auto"/>
      </w:pPr>
      <w:r>
        <w:separator/>
      </w:r>
    </w:p>
  </w:footnote>
  <w:footnote w:type="continuationSeparator" w:id="0">
    <w:p w14:paraId="3287C61A" w14:textId="77777777" w:rsidR="00237EE4" w:rsidRDefault="00237EE4" w:rsidP="001C7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85A14"/>
    <w:multiLevelType w:val="multilevel"/>
    <w:tmpl w:val="D4041426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B1098"/>
    <w:multiLevelType w:val="multilevel"/>
    <w:tmpl w:val="72E66B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F537AC5"/>
    <w:multiLevelType w:val="multilevel"/>
    <w:tmpl w:val="37508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3072E6"/>
    <w:multiLevelType w:val="multilevel"/>
    <w:tmpl w:val="68923E6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20D53"/>
    <w:multiLevelType w:val="hybridMultilevel"/>
    <w:tmpl w:val="BAA83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70948"/>
    <w:multiLevelType w:val="hybridMultilevel"/>
    <w:tmpl w:val="6D8E73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0284559">
    <w:abstractNumId w:val="27"/>
  </w:num>
  <w:num w:numId="2" w16cid:durableId="663893916">
    <w:abstractNumId w:val="32"/>
  </w:num>
  <w:num w:numId="3" w16cid:durableId="1480851670">
    <w:abstractNumId w:val="28"/>
  </w:num>
  <w:num w:numId="4" w16cid:durableId="2047369589">
    <w:abstractNumId w:val="21"/>
  </w:num>
  <w:num w:numId="5" w16cid:durableId="2032032148">
    <w:abstractNumId w:val="7"/>
  </w:num>
  <w:num w:numId="6" w16cid:durableId="406074352">
    <w:abstractNumId w:val="37"/>
  </w:num>
  <w:num w:numId="7" w16cid:durableId="1330869137">
    <w:abstractNumId w:val="26"/>
  </w:num>
  <w:num w:numId="8" w16cid:durableId="1429689748">
    <w:abstractNumId w:val="31"/>
  </w:num>
  <w:num w:numId="9" w16cid:durableId="1343319831">
    <w:abstractNumId w:val="4"/>
  </w:num>
  <w:num w:numId="10" w16cid:durableId="1931617254">
    <w:abstractNumId w:val="33"/>
  </w:num>
  <w:num w:numId="11" w16cid:durableId="1871525159">
    <w:abstractNumId w:val="8"/>
  </w:num>
  <w:num w:numId="12" w16cid:durableId="126634183">
    <w:abstractNumId w:val="36"/>
  </w:num>
  <w:num w:numId="13" w16cid:durableId="261108979">
    <w:abstractNumId w:val="34"/>
  </w:num>
  <w:num w:numId="14" w16cid:durableId="1566573461">
    <w:abstractNumId w:val="13"/>
  </w:num>
  <w:num w:numId="15" w16cid:durableId="1237131923">
    <w:abstractNumId w:val="5"/>
  </w:num>
  <w:num w:numId="16" w16cid:durableId="630672876">
    <w:abstractNumId w:val="0"/>
  </w:num>
  <w:num w:numId="17" w16cid:durableId="1275137796">
    <w:abstractNumId w:val="19"/>
  </w:num>
  <w:num w:numId="18" w16cid:durableId="861941323">
    <w:abstractNumId w:val="12"/>
  </w:num>
  <w:num w:numId="19" w16cid:durableId="1596674274">
    <w:abstractNumId w:val="17"/>
  </w:num>
  <w:num w:numId="20" w16cid:durableId="1657371294">
    <w:abstractNumId w:val="24"/>
  </w:num>
  <w:num w:numId="21" w16cid:durableId="521165709">
    <w:abstractNumId w:val="6"/>
  </w:num>
  <w:num w:numId="22" w16cid:durableId="1871412177">
    <w:abstractNumId w:val="2"/>
  </w:num>
  <w:num w:numId="23" w16cid:durableId="1842354317">
    <w:abstractNumId w:val="30"/>
  </w:num>
  <w:num w:numId="24" w16cid:durableId="531193798">
    <w:abstractNumId w:val="35"/>
  </w:num>
  <w:num w:numId="25" w16cid:durableId="837619782">
    <w:abstractNumId w:val="18"/>
  </w:num>
  <w:num w:numId="26" w16cid:durableId="46071908">
    <w:abstractNumId w:val="16"/>
  </w:num>
  <w:num w:numId="27" w16cid:durableId="429817367">
    <w:abstractNumId w:val="20"/>
  </w:num>
  <w:num w:numId="28" w16cid:durableId="1337687804">
    <w:abstractNumId w:val="29"/>
  </w:num>
  <w:num w:numId="29" w16cid:durableId="2075658705">
    <w:abstractNumId w:val="22"/>
  </w:num>
  <w:num w:numId="30" w16cid:durableId="270170953">
    <w:abstractNumId w:val="23"/>
  </w:num>
  <w:num w:numId="31" w16cid:durableId="1442064866">
    <w:abstractNumId w:val="3"/>
  </w:num>
  <w:num w:numId="32" w16cid:durableId="1867937471">
    <w:abstractNumId w:val="15"/>
  </w:num>
  <w:num w:numId="33" w16cid:durableId="577255002">
    <w:abstractNumId w:val="1"/>
  </w:num>
  <w:num w:numId="34" w16cid:durableId="1457479309">
    <w:abstractNumId w:val="11"/>
  </w:num>
  <w:num w:numId="35" w16cid:durableId="244340494">
    <w:abstractNumId w:val="10"/>
  </w:num>
  <w:num w:numId="36" w16cid:durableId="419764636">
    <w:abstractNumId w:val="14"/>
  </w:num>
  <w:num w:numId="37" w16cid:durableId="6518573">
    <w:abstractNumId w:val="9"/>
  </w:num>
  <w:num w:numId="38" w16cid:durableId="13940394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12E1"/>
    <w:rsid w:val="00032EF2"/>
    <w:rsid w:val="0004263A"/>
    <w:rsid w:val="0005552F"/>
    <w:rsid w:val="00084A8A"/>
    <w:rsid w:val="000B7329"/>
    <w:rsid w:val="000C1576"/>
    <w:rsid w:val="000C351F"/>
    <w:rsid w:val="000E1C08"/>
    <w:rsid w:val="000E56F0"/>
    <w:rsid w:val="0011785E"/>
    <w:rsid w:val="00126B2D"/>
    <w:rsid w:val="00146055"/>
    <w:rsid w:val="001559D8"/>
    <w:rsid w:val="00192A19"/>
    <w:rsid w:val="001C78E4"/>
    <w:rsid w:val="001C79EC"/>
    <w:rsid w:val="001E6501"/>
    <w:rsid w:val="001E7E4B"/>
    <w:rsid w:val="001F3B27"/>
    <w:rsid w:val="0020396B"/>
    <w:rsid w:val="00210EC8"/>
    <w:rsid w:val="00210F10"/>
    <w:rsid w:val="00212AA4"/>
    <w:rsid w:val="0023784B"/>
    <w:rsid w:val="00237EE4"/>
    <w:rsid w:val="00242343"/>
    <w:rsid w:val="0028085D"/>
    <w:rsid w:val="002978AF"/>
    <w:rsid w:val="002A1882"/>
    <w:rsid w:val="002C2CA3"/>
    <w:rsid w:val="00310EB8"/>
    <w:rsid w:val="003170F9"/>
    <w:rsid w:val="00324F6E"/>
    <w:rsid w:val="0033164B"/>
    <w:rsid w:val="003372E4"/>
    <w:rsid w:val="00352448"/>
    <w:rsid w:val="00360935"/>
    <w:rsid w:val="00391C6F"/>
    <w:rsid w:val="003F7B08"/>
    <w:rsid w:val="00436C1E"/>
    <w:rsid w:val="00465F5B"/>
    <w:rsid w:val="004B6F1F"/>
    <w:rsid w:val="004B7903"/>
    <w:rsid w:val="00557512"/>
    <w:rsid w:val="00572FAF"/>
    <w:rsid w:val="00597648"/>
    <w:rsid w:val="005A3BC1"/>
    <w:rsid w:val="005B6693"/>
    <w:rsid w:val="005C57DF"/>
    <w:rsid w:val="005F47B9"/>
    <w:rsid w:val="00615FBC"/>
    <w:rsid w:val="00631764"/>
    <w:rsid w:val="00632654"/>
    <w:rsid w:val="00685FE5"/>
    <w:rsid w:val="0069658F"/>
    <w:rsid w:val="006B74F8"/>
    <w:rsid w:val="006F08BE"/>
    <w:rsid w:val="006F0959"/>
    <w:rsid w:val="00704FFA"/>
    <w:rsid w:val="007354B5"/>
    <w:rsid w:val="00756FA5"/>
    <w:rsid w:val="007934F2"/>
    <w:rsid w:val="0079701A"/>
    <w:rsid w:val="007B5248"/>
    <w:rsid w:val="007C2EE3"/>
    <w:rsid w:val="007E7EC5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3E2F"/>
    <w:rsid w:val="009646C8"/>
    <w:rsid w:val="009703D5"/>
    <w:rsid w:val="0099283C"/>
    <w:rsid w:val="009A0FF8"/>
    <w:rsid w:val="009C6353"/>
    <w:rsid w:val="009D5907"/>
    <w:rsid w:val="009E56CA"/>
    <w:rsid w:val="009F4CC6"/>
    <w:rsid w:val="00A37298"/>
    <w:rsid w:val="00A51E96"/>
    <w:rsid w:val="00A56806"/>
    <w:rsid w:val="00A82919"/>
    <w:rsid w:val="00AD0A31"/>
    <w:rsid w:val="00AD764B"/>
    <w:rsid w:val="00B1480A"/>
    <w:rsid w:val="00B23BC3"/>
    <w:rsid w:val="00B2468E"/>
    <w:rsid w:val="00B30E90"/>
    <w:rsid w:val="00B435E5"/>
    <w:rsid w:val="00B46478"/>
    <w:rsid w:val="00B60C60"/>
    <w:rsid w:val="00BB04E4"/>
    <w:rsid w:val="00BB339A"/>
    <w:rsid w:val="00BD02C2"/>
    <w:rsid w:val="00BD60B0"/>
    <w:rsid w:val="00BE2BE0"/>
    <w:rsid w:val="00BF4E2A"/>
    <w:rsid w:val="00C17112"/>
    <w:rsid w:val="00C603CA"/>
    <w:rsid w:val="00C97AA0"/>
    <w:rsid w:val="00CB2176"/>
    <w:rsid w:val="00CD24AB"/>
    <w:rsid w:val="00CD7803"/>
    <w:rsid w:val="00D40487"/>
    <w:rsid w:val="00D50CF5"/>
    <w:rsid w:val="00D96D0E"/>
    <w:rsid w:val="00DB5F90"/>
    <w:rsid w:val="00DC4CE5"/>
    <w:rsid w:val="00DC5532"/>
    <w:rsid w:val="00E06AB1"/>
    <w:rsid w:val="00E178CA"/>
    <w:rsid w:val="00E319C6"/>
    <w:rsid w:val="00E54269"/>
    <w:rsid w:val="00E56095"/>
    <w:rsid w:val="00E7748E"/>
    <w:rsid w:val="00E85299"/>
    <w:rsid w:val="00EA2F6A"/>
    <w:rsid w:val="00EF0EC9"/>
    <w:rsid w:val="00EF1CC1"/>
    <w:rsid w:val="00F275C4"/>
    <w:rsid w:val="00F56BAF"/>
    <w:rsid w:val="00F84D3E"/>
    <w:rsid w:val="00F961D7"/>
    <w:rsid w:val="00FA3197"/>
    <w:rsid w:val="00FB5EBD"/>
    <w:rsid w:val="00FD2733"/>
    <w:rsid w:val="00FD5016"/>
    <w:rsid w:val="00FD694E"/>
    <w:rsid w:val="5EAF40D5"/>
    <w:rsid w:val="7190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2468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6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F5B"/>
  </w:style>
  <w:style w:type="paragraph" w:styleId="Piedepgina">
    <w:name w:val="footer"/>
    <w:basedOn w:val="Normal"/>
    <w:link w:val="PiedepginaCar"/>
    <w:uiPriority w:val="99"/>
    <w:unhideWhenUsed/>
    <w:rsid w:val="00465F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hyperlink" Target="https://libros.conaliteg.gob.mx/P2CO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2023-03-06T18:42:00Z</dcterms:created>
  <dcterms:modified xsi:type="dcterms:W3CDTF">2023-03-06T18:42:00Z</dcterms:modified>
</cp:coreProperties>
</file>