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77777777" w:rsidR="00B028BC" w:rsidRPr="006735F3" w:rsidRDefault="00B028BC" w:rsidP="256C8928">
      <w:pPr>
        <w:pStyle w:val="NormalWeb"/>
        <w:spacing w:before="0" w:beforeAutospacing="0" w:after="0" w:afterAutospacing="0"/>
        <w:ind w:right="-1"/>
        <w:jc w:val="center"/>
        <w:rPr>
          <w:rFonts w:ascii="Montserrat" w:hAnsi="Montserrat" w:cstheme="minorBidi"/>
          <w:b/>
          <w:bCs/>
          <w:color w:val="000000" w:themeColor="text1"/>
          <w:kern w:val="24"/>
          <w:sz w:val="48"/>
          <w:szCs w:val="48"/>
        </w:rPr>
      </w:pPr>
      <w:bookmarkStart w:id="0" w:name="_Hlk68032628"/>
      <w:r w:rsidRPr="256C8928">
        <w:rPr>
          <w:rFonts w:ascii="Montserrat" w:hAnsi="Montserrat" w:cstheme="minorBidi"/>
          <w:b/>
          <w:bCs/>
          <w:color w:val="000000" w:themeColor="text1"/>
          <w:kern w:val="24"/>
          <w:sz w:val="48"/>
          <w:szCs w:val="48"/>
        </w:rPr>
        <w:t>Lunes</w:t>
      </w:r>
    </w:p>
    <w:p w14:paraId="0E8AE297" w14:textId="73C0265F" w:rsidR="00B028BC" w:rsidRPr="006735F3" w:rsidRDefault="256C8928" w:rsidP="256C8928">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256C8928">
        <w:rPr>
          <w:rFonts w:ascii="Montserrat" w:hAnsi="Montserrat" w:cstheme="minorBidi"/>
          <w:b/>
          <w:bCs/>
          <w:color w:val="000000" w:themeColor="text1"/>
          <w:kern w:val="24"/>
          <w:sz w:val="56"/>
          <w:szCs w:val="56"/>
        </w:rPr>
        <w:t>2</w:t>
      </w:r>
      <w:r w:rsidR="00CB2A65">
        <w:rPr>
          <w:rFonts w:ascii="Montserrat" w:hAnsi="Montserrat" w:cstheme="minorBidi"/>
          <w:b/>
          <w:bCs/>
          <w:color w:val="000000" w:themeColor="text1"/>
          <w:kern w:val="24"/>
          <w:sz w:val="56"/>
          <w:szCs w:val="56"/>
        </w:rPr>
        <w:t>2</w:t>
      </w:r>
    </w:p>
    <w:p w14:paraId="01237E12" w14:textId="04BB90A6" w:rsidR="00B028BC" w:rsidRPr="006735F3"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735F3">
        <w:rPr>
          <w:rFonts w:ascii="Montserrat" w:hAnsi="Montserrat" w:cstheme="minorBidi"/>
          <w:b/>
          <w:color w:val="000000" w:themeColor="text1"/>
          <w:kern w:val="24"/>
          <w:sz w:val="48"/>
          <w:szCs w:val="48"/>
        </w:rPr>
        <w:t xml:space="preserve">de </w:t>
      </w:r>
      <w:r w:rsidR="006735F3" w:rsidRPr="006735F3">
        <w:rPr>
          <w:rFonts w:ascii="Montserrat" w:hAnsi="Montserrat" w:cstheme="minorBidi"/>
          <w:b/>
          <w:color w:val="000000" w:themeColor="text1"/>
          <w:kern w:val="24"/>
          <w:sz w:val="48"/>
          <w:szCs w:val="48"/>
        </w:rPr>
        <w:t>mayo</w:t>
      </w:r>
    </w:p>
    <w:bookmarkEnd w:id="0"/>
    <w:p w14:paraId="558DFDC6" w14:textId="77777777" w:rsidR="00B028BC" w:rsidRPr="006735F3"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6735F3"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735F3">
        <w:rPr>
          <w:rFonts w:ascii="Montserrat" w:hAnsi="Montserrat" w:cstheme="minorBidi"/>
          <w:b/>
          <w:color w:val="000000" w:themeColor="text1"/>
          <w:kern w:val="24"/>
          <w:sz w:val="52"/>
          <w:szCs w:val="52"/>
        </w:rPr>
        <w:t>2° de Secundaria</w:t>
      </w:r>
    </w:p>
    <w:p w14:paraId="7DA704C5" w14:textId="30C329B4" w:rsidR="00B028BC" w:rsidRPr="006735F3" w:rsidRDefault="003F6FBC" w:rsidP="00B028BC">
      <w:pPr>
        <w:pStyle w:val="NormalWeb"/>
        <w:spacing w:before="0" w:beforeAutospacing="0" w:after="0" w:afterAutospacing="0"/>
        <w:jc w:val="center"/>
        <w:rPr>
          <w:rFonts w:ascii="Montserrat" w:hAnsi="Montserrat" w:cstheme="minorBidi"/>
          <w:b/>
          <w:color w:val="000000" w:themeColor="text1"/>
          <w:kern w:val="24"/>
          <w:sz w:val="52"/>
          <w:szCs w:val="52"/>
        </w:rPr>
      </w:pPr>
      <w:r w:rsidRPr="006735F3">
        <w:rPr>
          <w:rFonts w:ascii="Montserrat" w:hAnsi="Montserrat" w:cstheme="minorBidi"/>
          <w:b/>
          <w:color w:val="000000" w:themeColor="text1"/>
          <w:kern w:val="24"/>
          <w:sz w:val="52"/>
          <w:szCs w:val="52"/>
        </w:rPr>
        <w:t>Ciencias. Física</w:t>
      </w:r>
    </w:p>
    <w:p w14:paraId="0B6EE731" w14:textId="77777777" w:rsidR="00B028BC" w:rsidRPr="006735F3"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26F71542" w:rsidR="002F2CD4" w:rsidRPr="006735F3" w:rsidRDefault="006735F3" w:rsidP="002F2CD4">
      <w:pPr>
        <w:jc w:val="center"/>
        <w:rPr>
          <w:rFonts w:ascii="Montserrat" w:eastAsiaTheme="minorEastAsia" w:hAnsi="Montserrat"/>
          <w:i/>
          <w:color w:val="000000" w:themeColor="text1"/>
          <w:kern w:val="24"/>
          <w:sz w:val="48"/>
          <w:szCs w:val="40"/>
          <w:lang w:eastAsia="es-MX"/>
        </w:rPr>
      </w:pPr>
      <w:r w:rsidRPr="006735F3">
        <w:rPr>
          <w:rFonts w:ascii="Montserrat" w:eastAsiaTheme="minorEastAsia" w:hAnsi="Montserrat"/>
          <w:i/>
          <w:color w:val="000000" w:themeColor="text1"/>
          <w:kern w:val="24"/>
          <w:sz w:val="48"/>
          <w:szCs w:val="40"/>
          <w:lang w:eastAsia="es-MX"/>
        </w:rPr>
        <w:t>Composición y descomposición de la luz blanca</w:t>
      </w:r>
    </w:p>
    <w:p w14:paraId="1D24648A" w14:textId="77777777" w:rsidR="00B028BC" w:rsidRPr="006735F3" w:rsidRDefault="00B028BC" w:rsidP="00B028BC">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3C4D6923" w14:textId="387C035A" w:rsidR="00B46986" w:rsidRPr="006735F3" w:rsidRDefault="00B028BC" w:rsidP="256C8928">
      <w:pPr>
        <w:spacing w:after="0" w:line="240" w:lineRule="auto"/>
        <w:jc w:val="both"/>
        <w:rPr>
          <w:rFonts w:ascii="Montserrat" w:hAnsi="Montserrat"/>
          <w:i/>
          <w:iCs/>
          <w:color w:val="000000" w:themeColor="text1"/>
        </w:rPr>
      </w:pPr>
      <w:r w:rsidRPr="256C8928">
        <w:rPr>
          <w:rFonts w:ascii="Montserrat" w:eastAsia="Times New Roman" w:hAnsi="Montserrat" w:cs="Times New Roman"/>
          <w:b/>
          <w:bCs/>
          <w:i/>
          <w:iCs/>
          <w:lang w:eastAsia="es-MX"/>
        </w:rPr>
        <w:t xml:space="preserve">Aprendizaje esperado: </w:t>
      </w:r>
      <w:r w:rsidRPr="256C8928">
        <w:rPr>
          <w:rFonts w:ascii="Montserrat" w:eastAsia="Times New Roman" w:hAnsi="Montserrat" w:cs="Times New Roman"/>
          <w:i/>
          <w:iCs/>
          <w:lang w:eastAsia="es-MX"/>
        </w:rPr>
        <w:t>d</w:t>
      </w:r>
      <w:r w:rsidR="006735F3" w:rsidRPr="256C8928">
        <w:rPr>
          <w:rFonts w:ascii="Montserrat" w:hAnsi="Montserrat"/>
          <w:i/>
          <w:iCs/>
          <w:color w:val="000000" w:themeColor="text1"/>
        </w:rPr>
        <w:t>escribe la generación, diversidad y comportamiento de las ondas electromagnéticas como resultado de la interacción entre electricidad y magnetismo.</w:t>
      </w:r>
    </w:p>
    <w:p w14:paraId="5C70B413" w14:textId="77777777" w:rsidR="00B46986" w:rsidRPr="006735F3" w:rsidRDefault="00B46986" w:rsidP="003F6FBC">
      <w:pPr>
        <w:spacing w:after="0" w:line="240" w:lineRule="auto"/>
        <w:jc w:val="both"/>
        <w:rPr>
          <w:rFonts w:ascii="Montserrat" w:hAnsi="Montserrat"/>
          <w:i/>
          <w:color w:val="000000" w:themeColor="text1"/>
        </w:rPr>
      </w:pPr>
    </w:p>
    <w:p w14:paraId="0D456861" w14:textId="4EEF85D5" w:rsidR="003F6FBC" w:rsidRPr="006735F3" w:rsidRDefault="00B46986" w:rsidP="256C8928">
      <w:pPr>
        <w:spacing w:after="0" w:line="240" w:lineRule="auto"/>
        <w:jc w:val="both"/>
        <w:rPr>
          <w:rFonts w:ascii="Montserrat" w:hAnsi="Montserrat"/>
          <w:b/>
          <w:bCs/>
          <w:i/>
          <w:iCs/>
          <w:color w:val="000000" w:themeColor="text1"/>
        </w:rPr>
      </w:pPr>
      <w:r w:rsidRPr="256C8928">
        <w:rPr>
          <w:rFonts w:ascii="Montserrat" w:hAnsi="Montserrat"/>
          <w:b/>
          <w:bCs/>
          <w:i/>
          <w:iCs/>
          <w:color w:val="000000" w:themeColor="text1"/>
        </w:rPr>
        <w:t>Énfasis:</w:t>
      </w:r>
      <w:r w:rsidRPr="256C8928">
        <w:rPr>
          <w:rFonts w:ascii="Montserrat" w:hAnsi="Montserrat"/>
          <w:i/>
          <w:iCs/>
          <w:color w:val="000000" w:themeColor="text1"/>
        </w:rPr>
        <w:t xml:space="preserve"> c</w:t>
      </w:r>
      <w:r w:rsidR="006735F3" w:rsidRPr="256C8928">
        <w:rPr>
          <w:rFonts w:ascii="Montserrat" w:hAnsi="Montserrat"/>
          <w:i/>
          <w:iCs/>
          <w:color w:val="000000" w:themeColor="text1"/>
        </w:rPr>
        <w:t>onocer y reflexionar sobre cómo está compuesta la luz blanca y los fenómenos físicos asociados a su descomposición.</w:t>
      </w:r>
    </w:p>
    <w:p w14:paraId="47082839" w14:textId="77777777" w:rsidR="00B028BC" w:rsidRPr="006735F3"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6735F3" w:rsidRDefault="00B028BC" w:rsidP="00B028BC">
      <w:pPr>
        <w:spacing w:after="0" w:line="240" w:lineRule="auto"/>
        <w:rPr>
          <w:rFonts w:ascii="Montserrat" w:eastAsia="Times New Roman" w:hAnsi="Montserrat" w:cs="Times New Roman"/>
          <w:bCs/>
          <w:i/>
          <w:lang w:eastAsia="es-MX"/>
        </w:rPr>
      </w:pPr>
    </w:p>
    <w:p w14:paraId="3C83B0CB" w14:textId="77777777" w:rsidR="00B028BC" w:rsidRPr="006735F3" w:rsidRDefault="00B028BC" w:rsidP="00B028BC">
      <w:pPr>
        <w:spacing w:after="0" w:line="240" w:lineRule="auto"/>
        <w:textAlignment w:val="baseline"/>
        <w:rPr>
          <w:rFonts w:ascii="Montserrat" w:eastAsia="Times New Roman" w:hAnsi="Montserrat" w:cs="Times New Roman"/>
          <w:b/>
          <w:bCs/>
          <w:sz w:val="28"/>
          <w:szCs w:val="28"/>
          <w:lang w:eastAsia="es-MX"/>
        </w:rPr>
      </w:pPr>
      <w:r w:rsidRPr="006735F3">
        <w:rPr>
          <w:rFonts w:ascii="Montserrat" w:eastAsia="Times New Roman" w:hAnsi="Montserrat" w:cs="Times New Roman"/>
          <w:b/>
          <w:bCs/>
          <w:sz w:val="28"/>
          <w:szCs w:val="28"/>
          <w:lang w:eastAsia="es-MX"/>
        </w:rPr>
        <w:t>¿Qué vamos a aprender?</w:t>
      </w:r>
    </w:p>
    <w:p w14:paraId="23222062" w14:textId="77777777" w:rsidR="00B028BC" w:rsidRPr="006735F3" w:rsidRDefault="00B028BC" w:rsidP="00F62BBF">
      <w:pPr>
        <w:spacing w:after="0" w:line="240" w:lineRule="auto"/>
        <w:jc w:val="both"/>
        <w:textAlignment w:val="baseline"/>
        <w:rPr>
          <w:rFonts w:ascii="Montserrat" w:eastAsia="Times New Roman" w:hAnsi="Montserrat" w:cs="Times New Roman"/>
          <w:bCs/>
          <w:lang w:eastAsia="es-MX"/>
        </w:rPr>
      </w:pPr>
    </w:p>
    <w:p w14:paraId="7D1E4250" w14:textId="2504305A" w:rsidR="00F62BBF" w:rsidRPr="006735F3" w:rsidRDefault="006735F3" w:rsidP="00F62BBF">
      <w:pPr>
        <w:spacing w:after="0" w:line="240" w:lineRule="auto"/>
        <w:jc w:val="both"/>
        <w:rPr>
          <w:rFonts w:ascii="Montserrat" w:eastAsia="Arial" w:hAnsi="Montserrat" w:cs="Arial"/>
          <w:bCs/>
        </w:rPr>
      </w:pPr>
      <w:r w:rsidRPr="006735F3">
        <w:rPr>
          <w:rFonts w:ascii="Montserrat" w:eastAsia="Arial" w:hAnsi="Montserrat" w:cs="Arial"/>
          <w:bCs/>
        </w:rPr>
        <w:t>En esta sección, indagaras sobre todo lo relacionado a la luz blanca y fenómenos físicos asociados a su descomposición y podrás realizar un experimento para comprobar toda la teoría científica sobre este tema.</w:t>
      </w:r>
    </w:p>
    <w:p w14:paraId="2E534E97" w14:textId="1F9AF6EF" w:rsidR="00B028BC" w:rsidRDefault="00B028BC" w:rsidP="00B028BC">
      <w:pPr>
        <w:spacing w:after="0" w:line="240" w:lineRule="auto"/>
        <w:jc w:val="both"/>
        <w:rPr>
          <w:rFonts w:ascii="Montserrat" w:hAnsi="Montserrat" w:cs="Arial"/>
          <w:shd w:val="clear" w:color="auto" w:fill="FFFFFF"/>
        </w:rPr>
      </w:pPr>
    </w:p>
    <w:p w14:paraId="170001D9" w14:textId="77777777" w:rsidR="001B4FF6" w:rsidRPr="006735F3" w:rsidRDefault="001B4FF6" w:rsidP="00B028BC">
      <w:pPr>
        <w:spacing w:after="0" w:line="240" w:lineRule="auto"/>
        <w:jc w:val="both"/>
        <w:rPr>
          <w:rFonts w:ascii="Montserrat" w:hAnsi="Montserrat" w:cs="Arial"/>
          <w:shd w:val="clear" w:color="auto" w:fill="FFFFFF"/>
        </w:rPr>
      </w:pPr>
    </w:p>
    <w:p w14:paraId="4CFACE4C" w14:textId="77777777" w:rsidR="00B028BC" w:rsidRPr="006735F3" w:rsidRDefault="00B028BC" w:rsidP="00B028BC">
      <w:pPr>
        <w:spacing w:after="0" w:line="240" w:lineRule="auto"/>
        <w:textAlignment w:val="baseline"/>
        <w:rPr>
          <w:rFonts w:ascii="Montserrat" w:eastAsia="Times New Roman" w:hAnsi="Montserrat" w:cs="Times New Roman"/>
          <w:sz w:val="28"/>
          <w:szCs w:val="24"/>
          <w:lang w:eastAsia="es-MX"/>
        </w:rPr>
      </w:pPr>
      <w:r w:rsidRPr="006735F3">
        <w:rPr>
          <w:rFonts w:ascii="Montserrat" w:eastAsia="Times New Roman" w:hAnsi="Montserrat" w:cs="Times New Roman"/>
          <w:b/>
          <w:bCs/>
          <w:sz w:val="28"/>
          <w:szCs w:val="24"/>
          <w:lang w:eastAsia="es-MX"/>
        </w:rPr>
        <w:t>¿Qué hacemos?</w:t>
      </w:r>
    </w:p>
    <w:p w14:paraId="5E7EC3A3" w14:textId="77777777" w:rsidR="006735F3" w:rsidRPr="006735F3" w:rsidRDefault="006735F3" w:rsidP="006735F3">
      <w:pPr>
        <w:pStyle w:val="Sinespaciado"/>
        <w:jc w:val="both"/>
        <w:rPr>
          <w:rFonts w:ascii="Montserrat" w:hAnsi="Montserrat"/>
        </w:rPr>
      </w:pPr>
    </w:p>
    <w:p w14:paraId="402438E1" w14:textId="5E2A80C5"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La luz es un fenómeno esencial en nuestro planeta, así surgen las siguientes preguntas sobre su naturaleza</w:t>
      </w:r>
    </w:p>
    <w:p w14:paraId="48A6E275"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454A90B9" w14:textId="77777777" w:rsidR="006735F3" w:rsidRPr="006735F3" w:rsidRDefault="006735F3" w:rsidP="001B4FF6">
      <w:pPr>
        <w:pStyle w:val="NormalWeb"/>
        <w:numPr>
          <w:ilvl w:val="0"/>
          <w:numId w:val="11"/>
        </w:numPr>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¿Es energía?</w:t>
      </w:r>
    </w:p>
    <w:p w14:paraId="589EEA76" w14:textId="77777777" w:rsidR="006735F3" w:rsidRPr="006735F3" w:rsidRDefault="006735F3" w:rsidP="001B4FF6">
      <w:pPr>
        <w:pStyle w:val="NormalWeb"/>
        <w:numPr>
          <w:ilvl w:val="0"/>
          <w:numId w:val="11"/>
        </w:numPr>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¿Es una manifestación de energía?</w:t>
      </w:r>
    </w:p>
    <w:p w14:paraId="6395A83A" w14:textId="77777777" w:rsidR="006735F3" w:rsidRPr="006735F3" w:rsidRDefault="006735F3" w:rsidP="001B4FF6">
      <w:pPr>
        <w:pStyle w:val="NormalWeb"/>
        <w:numPr>
          <w:ilvl w:val="0"/>
          <w:numId w:val="11"/>
        </w:numPr>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lastRenderedPageBreak/>
        <w:t>¿Cómo está formada?</w:t>
      </w:r>
    </w:p>
    <w:p w14:paraId="7F63A078"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2C100EE9"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Los seres humanos desde siempre nos hemos maravillado con la luz y los efectos que tiene en los objetos que nos rodean. Observa el siguiente video en el que algunas personas opinan acerca de lo que es la luz.</w:t>
      </w:r>
    </w:p>
    <w:p w14:paraId="7F18C919"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74E7B6B8" w14:textId="51183116" w:rsidR="006735F3" w:rsidRPr="006735F3" w:rsidRDefault="006735F3" w:rsidP="006735F3">
      <w:pPr>
        <w:pStyle w:val="Prrafodelista"/>
        <w:numPr>
          <w:ilvl w:val="0"/>
          <w:numId w:val="7"/>
        </w:numPr>
        <w:spacing w:after="0" w:line="240" w:lineRule="auto"/>
        <w:rPr>
          <w:rFonts w:ascii="Montserrat" w:hAnsi="Montserrat" w:cs="Arial"/>
          <w:b/>
          <w:bCs/>
        </w:rPr>
      </w:pPr>
      <w:r w:rsidRPr="006735F3">
        <w:rPr>
          <w:rFonts w:ascii="Montserrat" w:hAnsi="Montserrat" w:cs="Arial"/>
          <w:b/>
          <w:bCs/>
        </w:rPr>
        <w:t>Un poco de luz</w:t>
      </w:r>
      <w:r w:rsidR="00120223">
        <w:rPr>
          <w:rFonts w:ascii="Montserrat" w:hAnsi="Montserrat" w:cs="Arial"/>
          <w:b/>
          <w:bCs/>
        </w:rPr>
        <w:t>…</w:t>
      </w:r>
    </w:p>
    <w:p w14:paraId="7859ADBF" w14:textId="77777777" w:rsidR="006735F3" w:rsidRPr="006735F3" w:rsidRDefault="006735F3" w:rsidP="006735F3">
      <w:pPr>
        <w:pStyle w:val="Prrafodelista"/>
        <w:spacing w:after="0" w:line="240" w:lineRule="auto"/>
        <w:rPr>
          <w:rFonts w:ascii="Montserrat" w:hAnsi="Montserrat" w:cs="Arial"/>
          <w:b/>
          <w:bCs/>
        </w:rPr>
      </w:pPr>
      <w:r w:rsidRPr="006735F3">
        <w:rPr>
          <w:rFonts w:ascii="Montserrat" w:hAnsi="Montserrat" w:cs="Arial"/>
        </w:rPr>
        <w:t>Ciencias. Física, Segundo grado, Bloque 4</w:t>
      </w:r>
    </w:p>
    <w:p w14:paraId="236B70CC" w14:textId="026448D6" w:rsidR="006735F3" w:rsidRPr="006735F3" w:rsidRDefault="006735F3" w:rsidP="006735F3">
      <w:pPr>
        <w:pStyle w:val="Prrafodelista"/>
        <w:spacing w:after="0" w:line="240" w:lineRule="auto"/>
        <w:rPr>
          <w:rFonts w:ascii="Montserrat" w:hAnsi="Montserrat" w:cs="Arial"/>
        </w:rPr>
      </w:pPr>
      <w:r w:rsidRPr="006735F3">
        <w:rPr>
          <w:rFonts w:ascii="Montserrat" w:hAnsi="Montserrat" w:cs="Arial"/>
        </w:rPr>
        <w:t xml:space="preserve">Del minuto 01:07 </w:t>
      </w:r>
      <w:r w:rsidR="00CB2A65" w:rsidRPr="006735F3">
        <w:rPr>
          <w:rFonts w:ascii="Montserrat" w:hAnsi="Montserrat" w:cs="Arial"/>
        </w:rPr>
        <w:t>a</w:t>
      </w:r>
      <w:r w:rsidRPr="006735F3">
        <w:rPr>
          <w:rFonts w:ascii="Montserrat" w:hAnsi="Montserrat" w:cs="Arial"/>
        </w:rPr>
        <w:t xml:space="preserve"> 02:22</w:t>
      </w:r>
    </w:p>
    <w:p w14:paraId="6BD3180D" w14:textId="77777777" w:rsidR="006735F3" w:rsidRPr="006735F3" w:rsidRDefault="00CB2A65" w:rsidP="006735F3">
      <w:pPr>
        <w:pStyle w:val="Prrafodelista"/>
        <w:spacing w:after="0" w:line="240" w:lineRule="auto"/>
        <w:rPr>
          <w:rStyle w:val="Hipervnculo"/>
          <w:rFonts w:ascii="Montserrat" w:hAnsi="Montserrat"/>
        </w:rPr>
      </w:pPr>
      <w:hyperlink r:id="rId7" w:history="1">
        <w:r w:rsidR="006735F3" w:rsidRPr="006735F3">
          <w:rPr>
            <w:rStyle w:val="Hipervnculo"/>
            <w:rFonts w:ascii="Montserrat" w:hAnsi="Montserrat"/>
          </w:rPr>
          <w:t>https://www.youtube.com/watch?v=D5zZVBrhBX0</w:t>
        </w:r>
      </w:hyperlink>
    </w:p>
    <w:p w14:paraId="0BB74AF2" w14:textId="77777777" w:rsidR="006735F3" w:rsidRDefault="006735F3" w:rsidP="006735F3">
      <w:pPr>
        <w:pStyle w:val="NormalWeb"/>
        <w:spacing w:before="0" w:beforeAutospacing="0" w:after="0" w:afterAutospacing="0"/>
        <w:jc w:val="both"/>
        <w:rPr>
          <w:rFonts w:ascii="Montserrat" w:hAnsi="Montserrat" w:cs="Arial"/>
          <w:sz w:val="22"/>
          <w:szCs w:val="22"/>
          <w:lang w:eastAsia="en-US"/>
        </w:rPr>
      </w:pPr>
    </w:p>
    <w:p w14:paraId="20F1148C" w14:textId="71842263" w:rsidR="006735F3" w:rsidRPr="006735F3" w:rsidRDefault="006735F3" w:rsidP="006735F3">
      <w:pPr>
        <w:pStyle w:val="NormalWeb"/>
        <w:spacing w:before="0" w:beforeAutospacing="0" w:after="0" w:afterAutospacing="0"/>
        <w:jc w:val="both"/>
        <w:rPr>
          <w:rFonts w:ascii="Montserrat" w:hAnsi="Montserrat" w:cs="Arial"/>
          <w:sz w:val="22"/>
          <w:szCs w:val="22"/>
        </w:rPr>
      </w:pPr>
      <w:r w:rsidRPr="006735F3">
        <w:rPr>
          <w:rFonts w:ascii="Montserrat" w:hAnsi="Montserrat" w:cs="Arial"/>
          <w:sz w:val="22"/>
          <w:szCs w:val="22"/>
          <w:lang w:eastAsia="en-US"/>
        </w:rPr>
        <w:t>La luz es una manifestación de energía y es muy importante para la vida en nuestro planeta. En el caso de nosotros, los seres humanos, tenemos órganos especializados para detectar una parte de ella</w:t>
      </w:r>
      <w:r w:rsidR="001B4FF6">
        <w:rPr>
          <w:rFonts w:ascii="Montserrat" w:hAnsi="Montserrat" w:cs="Arial"/>
          <w:sz w:val="22"/>
          <w:szCs w:val="22"/>
          <w:lang w:eastAsia="en-US"/>
        </w:rPr>
        <w:t xml:space="preserve">. </w:t>
      </w:r>
      <w:r w:rsidRPr="006735F3">
        <w:rPr>
          <w:rFonts w:ascii="Montserrat" w:hAnsi="Montserrat" w:cs="Arial"/>
          <w:sz w:val="22"/>
          <w:szCs w:val="22"/>
        </w:rPr>
        <w:t xml:space="preserve">Mediante </w:t>
      </w:r>
      <w:r w:rsidR="001B4FF6">
        <w:rPr>
          <w:rFonts w:ascii="Montserrat" w:hAnsi="Montserrat" w:cs="Arial"/>
          <w:sz w:val="22"/>
          <w:szCs w:val="22"/>
        </w:rPr>
        <w:t>los ojos</w:t>
      </w:r>
      <w:r w:rsidRPr="006735F3">
        <w:rPr>
          <w:rFonts w:ascii="Montserrat" w:hAnsi="Montserrat" w:cs="Arial"/>
          <w:sz w:val="22"/>
          <w:szCs w:val="22"/>
        </w:rPr>
        <w:t xml:space="preserve"> percibimos la luz, y con ayuda de nuestro cerebro interpretamos la información que nos provee.</w:t>
      </w:r>
      <w:r w:rsidR="001B4FF6">
        <w:rPr>
          <w:rFonts w:ascii="Montserrat" w:hAnsi="Montserrat" w:cs="Arial"/>
          <w:sz w:val="22"/>
          <w:szCs w:val="22"/>
        </w:rPr>
        <w:t xml:space="preserve"> </w:t>
      </w:r>
      <w:r w:rsidRPr="006735F3">
        <w:rPr>
          <w:rFonts w:ascii="Montserrat" w:hAnsi="Montserrat" w:cs="Arial"/>
          <w:sz w:val="22"/>
          <w:szCs w:val="22"/>
          <w:lang w:eastAsia="en-US"/>
        </w:rPr>
        <w:t>Por ejemplo, mediante la luz podemos percatarnos de si es de día o de noche. Varios procesos fisiológicos dependen de esta condición de oscuridad y luz, como la producción de la hormona melatonina que induce nuestro sueño, esencial para reforzar nuestro sistema inmunológico.</w:t>
      </w:r>
    </w:p>
    <w:p w14:paraId="5BADF9AD" w14:textId="77777777" w:rsidR="006735F3" w:rsidRPr="006735F3" w:rsidRDefault="006735F3" w:rsidP="006735F3">
      <w:pPr>
        <w:pStyle w:val="NormalWeb"/>
        <w:spacing w:before="0" w:beforeAutospacing="0" w:after="0" w:afterAutospacing="0"/>
        <w:jc w:val="both"/>
        <w:rPr>
          <w:rFonts w:ascii="Montserrat" w:hAnsi="Montserrat" w:cs="Arial"/>
          <w:sz w:val="22"/>
          <w:szCs w:val="22"/>
        </w:rPr>
      </w:pPr>
    </w:p>
    <w:p w14:paraId="3C50523E" w14:textId="77777777" w:rsidR="006735F3" w:rsidRPr="006735F3" w:rsidRDefault="006735F3" w:rsidP="001B4FF6">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La luz nos permite elegir los alimentos que vamos a consumir, con base en sus colores y sus formas.</w:t>
      </w:r>
    </w:p>
    <w:p w14:paraId="706FD9AE" w14:textId="77777777" w:rsidR="006735F3" w:rsidRPr="006735F3" w:rsidRDefault="006735F3" w:rsidP="006735F3">
      <w:pPr>
        <w:pStyle w:val="NormalWeb"/>
        <w:spacing w:before="0" w:beforeAutospacing="0" w:after="0" w:afterAutospacing="0"/>
        <w:jc w:val="both"/>
        <w:rPr>
          <w:rFonts w:ascii="Montserrat" w:hAnsi="Montserrat" w:cs="Arial"/>
          <w:sz w:val="22"/>
          <w:szCs w:val="22"/>
        </w:rPr>
      </w:pPr>
    </w:p>
    <w:p w14:paraId="0DFEDB28" w14:textId="77777777" w:rsidR="006735F3" w:rsidRPr="006735F3" w:rsidRDefault="006735F3" w:rsidP="006735F3">
      <w:pPr>
        <w:pStyle w:val="Sinespaciado"/>
        <w:jc w:val="center"/>
        <w:rPr>
          <w:rFonts w:ascii="Montserrat" w:hAnsi="Montserrat"/>
        </w:rPr>
      </w:pPr>
      <w:r w:rsidRPr="006735F3">
        <w:rPr>
          <w:rFonts w:ascii="Montserrat" w:hAnsi="Montserrat"/>
          <w:noProof/>
          <w:lang w:val="en-US"/>
        </w:rPr>
        <w:drawing>
          <wp:inline distT="0" distB="0" distL="0" distR="0" wp14:anchorId="22FA7DA6" wp14:editId="51A8879C">
            <wp:extent cx="2457450" cy="2457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57701" cy="2457701"/>
                    </a:xfrm>
                    <a:prstGeom prst="rect">
                      <a:avLst/>
                    </a:prstGeom>
                  </pic:spPr>
                </pic:pic>
              </a:graphicData>
            </a:graphic>
          </wp:inline>
        </w:drawing>
      </w:r>
    </w:p>
    <w:p w14:paraId="3EFBD332" w14:textId="77777777" w:rsidR="006735F3" w:rsidRPr="006735F3" w:rsidRDefault="006735F3" w:rsidP="006735F3">
      <w:pPr>
        <w:pStyle w:val="Sinespaciado"/>
        <w:jc w:val="both"/>
        <w:rPr>
          <w:rFonts w:ascii="Montserrat" w:hAnsi="Montserrat"/>
        </w:rPr>
      </w:pPr>
    </w:p>
    <w:p w14:paraId="5DE1F590" w14:textId="77777777" w:rsidR="006735F3" w:rsidRPr="006735F3" w:rsidRDefault="006735F3" w:rsidP="00805AB9">
      <w:pPr>
        <w:pStyle w:val="Sinespaciado"/>
        <w:jc w:val="both"/>
        <w:rPr>
          <w:rFonts w:ascii="Montserrat" w:hAnsi="Montserrat"/>
        </w:rPr>
      </w:pPr>
      <w:r w:rsidRPr="006735F3">
        <w:rPr>
          <w:rFonts w:ascii="Montserrat" w:hAnsi="Montserrat" w:cs="Arial"/>
        </w:rPr>
        <w:t>Guía nuestro camino y nuestra interacción con el espacio, nos permite también relacionarnos con todo lo que nos rodea.</w:t>
      </w:r>
    </w:p>
    <w:p w14:paraId="65A0636F" w14:textId="77777777" w:rsidR="006735F3" w:rsidRPr="006735F3" w:rsidRDefault="006735F3" w:rsidP="006735F3">
      <w:pPr>
        <w:pStyle w:val="Sinespaciado"/>
        <w:jc w:val="both"/>
        <w:rPr>
          <w:rFonts w:ascii="Montserrat" w:hAnsi="Montserrat" w:cs="Arial"/>
        </w:rPr>
      </w:pPr>
    </w:p>
    <w:p w14:paraId="55138512" w14:textId="77777777" w:rsidR="006735F3" w:rsidRPr="006735F3" w:rsidRDefault="006735F3" w:rsidP="00805AB9">
      <w:pPr>
        <w:pStyle w:val="Sinespaciado"/>
        <w:jc w:val="center"/>
        <w:rPr>
          <w:rFonts w:ascii="Montserrat" w:hAnsi="Montserrat" w:cs="Arial"/>
        </w:rPr>
      </w:pPr>
      <w:r w:rsidRPr="006735F3">
        <w:rPr>
          <w:rFonts w:ascii="Montserrat" w:hAnsi="Montserrat"/>
          <w:noProof/>
          <w:lang w:val="en-US"/>
        </w:rPr>
        <w:lastRenderedPageBreak/>
        <w:drawing>
          <wp:inline distT="0" distB="0" distL="0" distR="0" wp14:anchorId="34B7C966" wp14:editId="142421A1">
            <wp:extent cx="3514725" cy="2304530"/>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35782" cy="2318337"/>
                    </a:xfrm>
                    <a:prstGeom prst="rect">
                      <a:avLst/>
                    </a:prstGeom>
                  </pic:spPr>
                </pic:pic>
              </a:graphicData>
            </a:graphic>
          </wp:inline>
        </w:drawing>
      </w:r>
    </w:p>
    <w:p w14:paraId="7D7CCC43" w14:textId="77777777" w:rsidR="006735F3" w:rsidRPr="006735F3" w:rsidRDefault="006735F3" w:rsidP="006735F3">
      <w:pPr>
        <w:pStyle w:val="Sinespaciado"/>
        <w:jc w:val="both"/>
        <w:rPr>
          <w:rFonts w:ascii="Montserrat" w:hAnsi="Montserrat"/>
        </w:rPr>
      </w:pPr>
    </w:p>
    <w:p w14:paraId="183AAC01" w14:textId="10F5107F" w:rsidR="006735F3" w:rsidRPr="006735F3" w:rsidRDefault="006735F3" w:rsidP="00805AB9">
      <w:pPr>
        <w:pStyle w:val="Sinespaciado"/>
        <w:jc w:val="both"/>
        <w:rPr>
          <w:rFonts w:ascii="Montserrat" w:hAnsi="Montserrat"/>
        </w:rPr>
      </w:pPr>
      <w:r w:rsidRPr="006735F3">
        <w:rPr>
          <w:rFonts w:ascii="Montserrat" w:eastAsiaTheme="minorEastAsia" w:hAnsi="Montserrat" w:cs="Arial"/>
        </w:rPr>
        <w:t xml:space="preserve">O simplemente contemplar a nuestros seres queridos </w:t>
      </w:r>
      <w:r w:rsidRPr="00805AB9">
        <w:rPr>
          <w:rFonts w:ascii="Montserrat" w:eastAsiaTheme="minorEastAsia" w:hAnsi="Montserrat" w:cs="Arial"/>
        </w:rPr>
        <w:t>o una puesta de Sol.</w:t>
      </w:r>
    </w:p>
    <w:p w14:paraId="1DE565E0" w14:textId="77777777" w:rsidR="006735F3" w:rsidRPr="006735F3" w:rsidRDefault="006735F3" w:rsidP="006735F3">
      <w:pPr>
        <w:pStyle w:val="Sinespaciado"/>
        <w:jc w:val="both"/>
        <w:rPr>
          <w:rFonts w:ascii="Montserrat" w:hAnsi="Montserrat"/>
        </w:rPr>
      </w:pPr>
    </w:p>
    <w:p w14:paraId="04820F1B" w14:textId="77777777" w:rsidR="006735F3" w:rsidRPr="006735F3" w:rsidRDefault="006735F3" w:rsidP="00805AB9">
      <w:pPr>
        <w:pStyle w:val="Sinespaciado"/>
        <w:jc w:val="center"/>
        <w:rPr>
          <w:rFonts w:ascii="Montserrat" w:hAnsi="Montserrat"/>
        </w:rPr>
      </w:pPr>
      <w:r w:rsidRPr="006735F3">
        <w:rPr>
          <w:rFonts w:ascii="Montserrat" w:hAnsi="Montserrat"/>
          <w:noProof/>
          <w:lang w:val="en-US"/>
        </w:rPr>
        <w:drawing>
          <wp:inline distT="0" distB="0" distL="0" distR="0" wp14:anchorId="27D57F87" wp14:editId="63DF84C3">
            <wp:extent cx="3581400" cy="1693587"/>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5542" cy="1705003"/>
                    </a:xfrm>
                    <a:prstGeom prst="rect">
                      <a:avLst/>
                    </a:prstGeom>
                  </pic:spPr>
                </pic:pic>
              </a:graphicData>
            </a:graphic>
          </wp:inline>
        </w:drawing>
      </w:r>
    </w:p>
    <w:p w14:paraId="2CD81E97" w14:textId="77777777" w:rsidR="006735F3" w:rsidRPr="00805AB9" w:rsidRDefault="006735F3" w:rsidP="006735F3">
      <w:pPr>
        <w:spacing w:after="0" w:line="240" w:lineRule="auto"/>
        <w:jc w:val="both"/>
        <w:rPr>
          <w:rFonts w:ascii="Montserrat" w:hAnsi="Montserrat"/>
          <w:bCs/>
        </w:rPr>
      </w:pPr>
    </w:p>
    <w:p w14:paraId="7A1A415F" w14:textId="2486A1F1"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Además, las plantas aprovechan la luz para llevar a cabo los procesos biológicos que les permiten vivir. Lo que significa que la luz es la base de la cadena alimenticia que nos permite obtener los distintos tipos de alimentos que consumimos.</w:t>
      </w:r>
    </w:p>
    <w:p w14:paraId="5C4AD465"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3DC2FC56" w14:textId="45B328FC" w:rsidR="006735F3" w:rsidRPr="006735F3" w:rsidRDefault="006735F3" w:rsidP="006735F3">
      <w:pPr>
        <w:spacing w:after="0" w:line="240" w:lineRule="auto"/>
        <w:jc w:val="both"/>
        <w:rPr>
          <w:rFonts w:ascii="Montserrat" w:eastAsiaTheme="minorEastAsia" w:hAnsi="Montserrat" w:cs="Arial"/>
        </w:rPr>
      </w:pPr>
      <w:r w:rsidRPr="006735F3">
        <w:rPr>
          <w:rFonts w:ascii="Montserrat" w:eastAsiaTheme="minorEastAsia" w:hAnsi="Montserrat" w:cs="Arial"/>
        </w:rPr>
        <w:t>Observa el siguiente video</w:t>
      </w:r>
      <w:r w:rsidR="00805AB9">
        <w:rPr>
          <w:rFonts w:ascii="Montserrat" w:eastAsiaTheme="minorEastAsia" w:hAnsi="Montserrat" w:cs="Arial"/>
        </w:rPr>
        <w:t xml:space="preserve"> que</w:t>
      </w:r>
      <w:r w:rsidRPr="006735F3">
        <w:rPr>
          <w:rFonts w:ascii="Montserrat" w:eastAsiaTheme="minorEastAsia" w:hAnsi="Montserrat" w:cs="Arial"/>
        </w:rPr>
        <w:t xml:space="preserve"> te ayudará a conocer algunas características de la luz.</w:t>
      </w:r>
    </w:p>
    <w:p w14:paraId="7C573A51" w14:textId="77777777" w:rsidR="006735F3" w:rsidRPr="006735F3" w:rsidRDefault="006735F3" w:rsidP="006735F3">
      <w:pPr>
        <w:spacing w:after="0" w:line="240" w:lineRule="auto"/>
        <w:jc w:val="both"/>
        <w:rPr>
          <w:rFonts w:ascii="Montserrat" w:eastAsiaTheme="minorEastAsia" w:hAnsi="Montserrat" w:cs="Arial"/>
        </w:rPr>
      </w:pPr>
    </w:p>
    <w:p w14:paraId="396535C7" w14:textId="77777777" w:rsidR="006735F3" w:rsidRPr="006735F3" w:rsidRDefault="006735F3" w:rsidP="006735F3">
      <w:pPr>
        <w:pStyle w:val="Prrafodelista"/>
        <w:numPr>
          <w:ilvl w:val="0"/>
          <w:numId w:val="7"/>
        </w:numPr>
        <w:spacing w:after="0" w:line="240" w:lineRule="auto"/>
        <w:rPr>
          <w:rFonts w:ascii="Montserrat" w:hAnsi="Montserrat"/>
        </w:rPr>
      </w:pPr>
      <w:r w:rsidRPr="006735F3">
        <w:rPr>
          <w:rFonts w:ascii="Montserrat" w:hAnsi="Montserrat"/>
          <w:b/>
          <w:bCs/>
        </w:rPr>
        <w:t>¿Existe la luz invisible?</w:t>
      </w:r>
    </w:p>
    <w:p w14:paraId="7ACCF2F9" w14:textId="55AE9C42" w:rsidR="006735F3" w:rsidRPr="006735F3" w:rsidRDefault="00805AB9" w:rsidP="006735F3">
      <w:pPr>
        <w:pStyle w:val="Prrafodelista"/>
        <w:spacing w:after="0" w:line="240" w:lineRule="auto"/>
        <w:rPr>
          <w:rFonts w:ascii="Montserrat" w:hAnsi="Montserrat"/>
        </w:rPr>
      </w:pPr>
      <w:r w:rsidRPr="006735F3">
        <w:rPr>
          <w:rFonts w:ascii="Montserrat" w:hAnsi="Montserrat"/>
        </w:rPr>
        <w:t>Ciencias</w:t>
      </w:r>
      <w:r w:rsidR="006735F3" w:rsidRPr="006735F3">
        <w:rPr>
          <w:rFonts w:ascii="Montserrat" w:hAnsi="Montserrat"/>
        </w:rPr>
        <w:t>. Física, Segundo grado, Bloque 4</w:t>
      </w:r>
    </w:p>
    <w:p w14:paraId="239238F0" w14:textId="411C7349" w:rsidR="006735F3" w:rsidRPr="006735F3" w:rsidRDefault="006735F3" w:rsidP="006735F3">
      <w:pPr>
        <w:pStyle w:val="Prrafodelista"/>
        <w:spacing w:after="0" w:line="240" w:lineRule="auto"/>
        <w:rPr>
          <w:rFonts w:ascii="Montserrat" w:hAnsi="Montserrat"/>
        </w:rPr>
      </w:pPr>
      <w:r w:rsidRPr="006735F3">
        <w:rPr>
          <w:rFonts w:ascii="Montserrat" w:hAnsi="Montserrat"/>
        </w:rPr>
        <w:t xml:space="preserve">Del minuto 01:23 </w:t>
      </w:r>
      <w:r w:rsidR="00CB2A65" w:rsidRPr="006735F3">
        <w:rPr>
          <w:rFonts w:ascii="Montserrat" w:hAnsi="Montserrat"/>
        </w:rPr>
        <w:t>a</w:t>
      </w:r>
      <w:r w:rsidRPr="006735F3">
        <w:rPr>
          <w:rFonts w:ascii="Montserrat" w:hAnsi="Montserrat"/>
        </w:rPr>
        <w:t xml:space="preserve"> 02:50</w:t>
      </w:r>
    </w:p>
    <w:p w14:paraId="3B9F1A0B" w14:textId="77777777" w:rsidR="006735F3" w:rsidRPr="006735F3" w:rsidRDefault="00CB2A65" w:rsidP="006735F3">
      <w:pPr>
        <w:pStyle w:val="Prrafodelista"/>
        <w:spacing w:after="0" w:line="240" w:lineRule="auto"/>
        <w:jc w:val="both"/>
        <w:rPr>
          <w:rStyle w:val="Hipervnculo"/>
          <w:rFonts w:ascii="Montserrat" w:hAnsi="Montserrat"/>
        </w:rPr>
      </w:pPr>
      <w:hyperlink r:id="rId11" w:history="1">
        <w:r w:rsidR="006735F3" w:rsidRPr="006735F3">
          <w:rPr>
            <w:rStyle w:val="Hipervnculo"/>
            <w:rFonts w:ascii="Montserrat" w:hAnsi="Montserrat"/>
          </w:rPr>
          <w:t>https://youtu.be/hEh-iCXDbjQ</w:t>
        </w:r>
      </w:hyperlink>
    </w:p>
    <w:p w14:paraId="61B6DD14" w14:textId="77777777" w:rsidR="006735F3" w:rsidRPr="006735F3" w:rsidRDefault="006735F3" w:rsidP="006735F3">
      <w:pPr>
        <w:spacing w:after="0" w:line="240" w:lineRule="auto"/>
        <w:jc w:val="both"/>
        <w:rPr>
          <w:rFonts w:ascii="Montserrat" w:hAnsi="Montserrat"/>
          <w:bCs/>
        </w:rPr>
      </w:pPr>
    </w:p>
    <w:p w14:paraId="757E5C9C" w14:textId="65BB88DB" w:rsidR="006735F3" w:rsidRPr="00805AB9" w:rsidRDefault="006735F3" w:rsidP="00805AB9">
      <w:pPr>
        <w:spacing w:after="0" w:line="240" w:lineRule="auto"/>
        <w:jc w:val="both"/>
        <w:rPr>
          <w:rFonts w:ascii="Montserrat" w:eastAsiaTheme="minorEastAsia" w:hAnsi="Montserrat" w:cs="Arial"/>
        </w:rPr>
      </w:pPr>
      <w:r w:rsidRPr="006735F3">
        <w:rPr>
          <w:rFonts w:ascii="Montserrat" w:eastAsiaTheme="minorEastAsia" w:hAnsi="Montserrat" w:cs="Arial"/>
        </w:rPr>
        <w:t>La luz se puede comportar como onda o como partícula. Los fotones son las partículas de la luz, aunque en esta ocasión nos concentraremos en sus propiedades como onda.</w:t>
      </w:r>
      <w:r w:rsidR="00805AB9">
        <w:rPr>
          <w:rFonts w:ascii="Montserrat" w:eastAsiaTheme="minorEastAsia" w:hAnsi="Montserrat" w:cs="Arial"/>
        </w:rPr>
        <w:t xml:space="preserve"> </w:t>
      </w:r>
      <w:r w:rsidRPr="006735F3">
        <w:rPr>
          <w:rFonts w:ascii="Montserrat" w:hAnsi="Montserrat" w:cs="Arial"/>
        </w:rPr>
        <w:t xml:space="preserve">Las ondas electromagnéticas, en general, son ondas de tipo transversal y pueden propagarse tanto en el vacío como a través de un medio, como el aire, el agua o algunos sólidos transparentes o traslúcidos como el vidrio y el papel </w:t>
      </w:r>
      <w:proofErr w:type="spellStart"/>
      <w:r w:rsidRPr="006735F3">
        <w:rPr>
          <w:rFonts w:ascii="Montserrat" w:hAnsi="Montserrat" w:cs="Arial"/>
        </w:rPr>
        <w:t>albanene</w:t>
      </w:r>
      <w:proofErr w:type="spellEnd"/>
      <w:r w:rsidRPr="006735F3">
        <w:rPr>
          <w:rFonts w:ascii="Montserrat" w:hAnsi="Montserrat" w:cs="Arial"/>
        </w:rPr>
        <w:t xml:space="preserve">. Todas las ondas transportan energía, pero se </w:t>
      </w:r>
      <w:r w:rsidRPr="006735F3">
        <w:rPr>
          <w:rFonts w:ascii="Montserrat" w:hAnsi="Montserrat" w:cs="Arial"/>
        </w:rPr>
        <w:lastRenderedPageBreak/>
        <w:t>distinguen unas de otras por dos características: la longitud de onda y la frecuencia.</w:t>
      </w:r>
    </w:p>
    <w:p w14:paraId="0BB3CF33"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0C209B31"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Las ondas están compuestas de crestas y de valles; la longitud de onda es la distancia entre dos crestas o dos valles consecutivos. La unidad de medida de la longitud de onda son los metros, centímetros milímetros o nanómetros.</w:t>
      </w:r>
    </w:p>
    <w:p w14:paraId="2829C60B"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2F28E938" w14:textId="667E1B30" w:rsidR="006735F3" w:rsidRPr="006735F3" w:rsidRDefault="006735F3" w:rsidP="00805AB9">
      <w:pPr>
        <w:pStyle w:val="NormalWeb"/>
        <w:spacing w:before="0" w:beforeAutospacing="0" w:after="0" w:afterAutospacing="0"/>
        <w:jc w:val="center"/>
        <w:rPr>
          <w:rFonts w:ascii="Montserrat" w:hAnsi="Montserrat" w:cs="Arial"/>
          <w:sz w:val="22"/>
          <w:szCs w:val="22"/>
          <w:lang w:eastAsia="en-US"/>
        </w:rPr>
      </w:pPr>
      <w:r w:rsidRPr="006735F3">
        <w:rPr>
          <w:rFonts w:ascii="Montserrat" w:hAnsi="Montserrat"/>
          <w:noProof/>
          <w:sz w:val="22"/>
          <w:szCs w:val="22"/>
          <w:lang w:val="en-US" w:eastAsia="en-US"/>
        </w:rPr>
        <w:drawing>
          <wp:inline distT="0" distB="0" distL="0" distR="0" wp14:anchorId="012D9D37" wp14:editId="3F1E0BB9">
            <wp:extent cx="3219450" cy="216889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1511" cy="2190494"/>
                    </a:xfrm>
                    <a:prstGeom prst="rect">
                      <a:avLst/>
                    </a:prstGeom>
                  </pic:spPr>
                </pic:pic>
              </a:graphicData>
            </a:graphic>
          </wp:inline>
        </w:drawing>
      </w:r>
    </w:p>
    <w:p w14:paraId="4F87D4B9"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28F88CB5"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 xml:space="preserve">Por otra parte, la frecuencia es el número de ciclos u oscilaciones de la onda que se completan en un segundo. </w:t>
      </w:r>
    </w:p>
    <w:p w14:paraId="0485EC63"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20CA52DB" w14:textId="77777777" w:rsidR="006735F3" w:rsidRPr="006735F3" w:rsidRDefault="006735F3" w:rsidP="00805AB9">
      <w:pPr>
        <w:spacing w:after="0" w:line="240" w:lineRule="auto"/>
        <w:jc w:val="center"/>
        <w:rPr>
          <w:rFonts w:ascii="Montserrat" w:hAnsi="Montserrat"/>
          <w:bCs/>
        </w:rPr>
      </w:pPr>
      <w:r w:rsidRPr="006735F3">
        <w:rPr>
          <w:rFonts w:ascii="Montserrat" w:hAnsi="Montserrat"/>
          <w:noProof/>
          <w:lang w:val="en-US"/>
        </w:rPr>
        <w:drawing>
          <wp:inline distT="0" distB="0" distL="0" distR="0" wp14:anchorId="498CB3F0" wp14:editId="4B01F897">
            <wp:extent cx="3438525" cy="219075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4157" cy="2219830"/>
                    </a:xfrm>
                    <a:prstGeom prst="rect">
                      <a:avLst/>
                    </a:prstGeom>
                  </pic:spPr>
                </pic:pic>
              </a:graphicData>
            </a:graphic>
          </wp:inline>
        </w:drawing>
      </w:r>
    </w:p>
    <w:p w14:paraId="0CD95A94" w14:textId="77777777" w:rsidR="006735F3" w:rsidRPr="006735F3" w:rsidRDefault="006735F3" w:rsidP="006735F3">
      <w:pPr>
        <w:spacing w:after="0" w:line="240" w:lineRule="auto"/>
        <w:jc w:val="both"/>
        <w:rPr>
          <w:rFonts w:ascii="Montserrat" w:hAnsi="Montserrat"/>
          <w:bCs/>
        </w:rPr>
      </w:pPr>
    </w:p>
    <w:p w14:paraId="6736FBED" w14:textId="773B5A66" w:rsidR="006735F3" w:rsidRPr="00805AB9" w:rsidRDefault="006735F3" w:rsidP="006735F3">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La luz está formada por ondas electromagnéticas que en su conjunto constituyen el espectro electromagnético.</w:t>
      </w:r>
      <w:r w:rsidR="00805AB9">
        <w:rPr>
          <w:rFonts w:ascii="Montserrat" w:hAnsi="Montserrat" w:cs="Arial"/>
          <w:sz w:val="22"/>
          <w:szCs w:val="22"/>
          <w:lang w:eastAsia="en-US"/>
        </w:rPr>
        <w:t xml:space="preserve"> </w:t>
      </w:r>
      <w:r w:rsidRPr="006735F3">
        <w:rPr>
          <w:rFonts w:ascii="Montserrat" w:eastAsiaTheme="minorHAnsi" w:hAnsi="Montserrat" w:cs="Arial"/>
          <w:sz w:val="22"/>
          <w:szCs w:val="22"/>
          <w:lang w:eastAsia="en-US"/>
        </w:rPr>
        <w:t xml:space="preserve">Como parte de este espectro, se tienen ondas que no son visibles al ojo humano y ondas que sí son visibles. Dentro de las ondas no visibles se encuentran aquellas que están en el rango de las ondas de radio, microondas, infrarrojas, ultravioletas, rayos “X” y rayos gamma. </w:t>
      </w:r>
    </w:p>
    <w:p w14:paraId="436BA7E9" w14:textId="77777777" w:rsidR="006735F3" w:rsidRPr="00805AB9" w:rsidRDefault="006735F3" w:rsidP="006735F3">
      <w:pPr>
        <w:spacing w:after="0" w:line="240" w:lineRule="auto"/>
        <w:jc w:val="both"/>
        <w:rPr>
          <w:rFonts w:ascii="Montserrat" w:hAnsi="Montserrat"/>
          <w:bCs/>
        </w:rPr>
      </w:pPr>
    </w:p>
    <w:p w14:paraId="31B5034A" w14:textId="25AAA3A1" w:rsidR="006735F3" w:rsidRPr="00805AB9" w:rsidRDefault="006735F3" w:rsidP="00805AB9">
      <w:pPr>
        <w:spacing w:after="0" w:line="240" w:lineRule="auto"/>
        <w:jc w:val="center"/>
        <w:rPr>
          <w:rFonts w:ascii="Montserrat" w:hAnsi="Montserrat"/>
          <w:b/>
        </w:rPr>
      </w:pPr>
      <w:r w:rsidRPr="006735F3">
        <w:rPr>
          <w:rFonts w:ascii="Montserrat" w:hAnsi="Montserrat"/>
          <w:noProof/>
          <w:lang w:val="en-US"/>
        </w:rPr>
        <w:lastRenderedPageBreak/>
        <w:drawing>
          <wp:inline distT="0" distB="0" distL="0" distR="0" wp14:anchorId="65E587EE" wp14:editId="767D1821">
            <wp:extent cx="4752975" cy="2361423"/>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5050" cy="2382327"/>
                    </a:xfrm>
                    <a:prstGeom prst="rect">
                      <a:avLst/>
                    </a:prstGeom>
                  </pic:spPr>
                </pic:pic>
              </a:graphicData>
            </a:graphic>
          </wp:inline>
        </w:drawing>
      </w:r>
    </w:p>
    <w:p w14:paraId="084BF96A"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65AC0E94"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Observa el siguiente video para aclarar más estos conceptos.</w:t>
      </w:r>
    </w:p>
    <w:p w14:paraId="14B83104"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793D137B" w14:textId="77777777" w:rsidR="006735F3" w:rsidRPr="006735F3" w:rsidRDefault="006735F3" w:rsidP="006735F3">
      <w:pPr>
        <w:pStyle w:val="Prrafodelista"/>
        <w:numPr>
          <w:ilvl w:val="0"/>
          <w:numId w:val="7"/>
        </w:numPr>
        <w:spacing w:after="0" w:line="240" w:lineRule="auto"/>
        <w:rPr>
          <w:rFonts w:ascii="Montserrat" w:hAnsi="Montserrat"/>
          <w:b/>
          <w:bCs/>
        </w:rPr>
      </w:pPr>
      <w:r w:rsidRPr="006735F3">
        <w:rPr>
          <w:rFonts w:ascii="Montserrat" w:hAnsi="Montserrat"/>
          <w:b/>
          <w:bCs/>
        </w:rPr>
        <w:t>Ondas electromagnéticas</w:t>
      </w:r>
    </w:p>
    <w:p w14:paraId="37215C41" w14:textId="77777777" w:rsidR="006735F3" w:rsidRPr="006735F3" w:rsidRDefault="006735F3" w:rsidP="006735F3">
      <w:pPr>
        <w:pStyle w:val="Prrafodelista"/>
        <w:spacing w:after="0" w:line="240" w:lineRule="auto"/>
        <w:rPr>
          <w:rFonts w:ascii="Montserrat" w:hAnsi="Montserrat"/>
        </w:rPr>
      </w:pPr>
      <w:r w:rsidRPr="006735F3">
        <w:rPr>
          <w:rFonts w:ascii="Montserrat" w:hAnsi="Montserrat"/>
        </w:rPr>
        <w:t>Ciencias. Física, Segundo grado, Bloque 2</w:t>
      </w:r>
    </w:p>
    <w:p w14:paraId="15DD0C26" w14:textId="68BBBF4C" w:rsidR="006735F3" w:rsidRPr="006735F3" w:rsidRDefault="006735F3" w:rsidP="006735F3">
      <w:pPr>
        <w:pStyle w:val="Prrafodelista"/>
        <w:spacing w:after="0" w:line="240" w:lineRule="auto"/>
        <w:rPr>
          <w:rFonts w:ascii="Montserrat" w:hAnsi="Montserrat"/>
        </w:rPr>
      </w:pPr>
      <w:r w:rsidRPr="006735F3">
        <w:rPr>
          <w:rFonts w:ascii="Montserrat" w:hAnsi="Montserrat"/>
        </w:rPr>
        <w:t xml:space="preserve">Del minuto 00:46 </w:t>
      </w:r>
      <w:r w:rsidR="00CB2A65" w:rsidRPr="006735F3">
        <w:rPr>
          <w:rFonts w:ascii="Montserrat" w:hAnsi="Montserrat"/>
        </w:rPr>
        <w:t>a</w:t>
      </w:r>
      <w:r w:rsidRPr="006735F3">
        <w:rPr>
          <w:rFonts w:ascii="Montserrat" w:hAnsi="Montserrat"/>
        </w:rPr>
        <w:t xml:space="preserve"> 02:30</w:t>
      </w:r>
    </w:p>
    <w:p w14:paraId="5C27BBCF" w14:textId="77777777" w:rsidR="006735F3" w:rsidRPr="006735F3" w:rsidRDefault="00CB2A65" w:rsidP="006735F3">
      <w:pPr>
        <w:pStyle w:val="Prrafodelista"/>
        <w:spacing w:after="0" w:line="240" w:lineRule="auto"/>
        <w:rPr>
          <w:rStyle w:val="Hipervnculo"/>
          <w:rFonts w:ascii="Montserrat" w:hAnsi="Montserrat"/>
        </w:rPr>
      </w:pPr>
      <w:hyperlink r:id="rId15" w:history="1">
        <w:r w:rsidR="006735F3" w:rsidRPr="006735F3">
          <w:rPr>
            <w:rStyle w:val="Hipervnculo"/>
            <w:rFonts w:ascii="Montserrat" w:hAnsi="Montserrat"/>
          </w:rPr>
          <w:t>https://www.youtube.com/watch?v=kULLeGOQOyo</w:t>
        </w:r>
      </w:hyperlink>
    </w:p>
    <w:p w14:paraId="7B5CE244" w14:textId="77777777" w:rsidR="006735F3" w:rsidRPr="00805AB9" w:rsidRDefault="006735F3" w:rsidP="006735F3">
      <w:pPr>
        <w:pStyle w:val="Prrafodelista"/>
        <w:spacing w:after="0" w:line="240" w:lineRule="auto"/>
        <w:rPr>
          <w:rStyle w:val="Hipervnculo"/>
          <w:rFonts w:ascii="Montserrat" w:hAnsi="Montserrat"/>
          <w:color w:val="auto"/>
          <w:u w:val="none"/>
        </w:rPr>
      </w:pPr>
    </w:p>
    <w:p w14:paraId="04AFA88C" w14:textId="74434223" w:rsidR="006735F3" w:rsidRPr="00805AB9" w:rsidRDefault="006735F3" w:rsidP="00805AB9">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Como pudis</w:t>
      </w:r>
      <w:r w:rsidR="00805AB9">
        <w:rPr>
          <w:rFonts w:ascii="Montserrat" w:eastAsiaTheme="minorHAnsi" w:hAnsi="Montserrat" w:cs="Arial"/>
          <w:sz w:val="22"/>
          <w:szCs w:val="22"/>
          <w:lang w:eastAsia="en-US"/>
        </w:rPr>
        <w:t>te</w:t>
      </w:r>
      <w:r w:rsidRPr="006735F3">
        <w:rPr>
          <w:rFonts w:ascii="Montserrat" w:eastAsiaTheme="minorHAnsi" w:hAnsi="Montserrat" w:cs="Arial"/>
          <w:sz w:val="22"/>
          <w:szCs w:val="22"/>
          <w:lang w:eastAsia="en-US"/>
        </w:rPr>
        <w:t xml:space="preserve"> observar, en el espectro electromagnético se puede distinguir un rango de ondas entre los 700 y los 400 nanómetros aproximadamente, que corresponden a la luz visible, es decir, la que los seres humanos podemos distinguir con nuestros ojos.  Eso quiere decir que otros animales pueden percibir otras ondas del espectro electromagnético.</w:t>
      </w:r>
      <w:r w:rsidR="00805AB9">
        <w:rPr>
          <w:rFonts w:ascii="Montserrat" w:eastAsiaTheme="minorHAnsi" w:hAnsi="Montserrat" w:cs="Arial"/>
          <w:sz w:val="22"/>
          <w:szCs w:val="22"/>
          <w:lang w:eastAsia="en-US"/>
        </w:rPr>
        <w:t xml:space="preserve"> </w:t>
      </w:r>
      <w:r w:rsidRPr="006735F3">
        <w:rPr>
          <w:rFonts w:ascii="Montserrat" w:hAnsi="Montserrat" w:cs="Arial"/>
          <w:sz w:val="22"/>
          <w:szCs w:val="22"/>
        </w:rPr>
        <w:t>Observa el siguiente video para conocer más al respecto.</w:t>
      </w:r>
    </w:p>
    <w:p w14:paraId="1D4864E2" w14:textId="77777777" w:rsidR="00805AB9" w:rsidRPr="006735F3" w:rsidRDefault="00805AB9" w:rsidP="006735F3">
      <w:pPr>
        <w:spacing w:after="0" w:line="240" w:lineRule="auto"/>
        <w:rPr>
          <w:rFonts w:ascii="Montserrat" w:hAnsi="Montserrat" w:cs="Arial"/>
        </w:rPr>
      </w:pPr>
    </w:p>
    <w:p w14:paraId="61E1B0A4" w14:textId="77777777" w:rsidR="006735F3" w:rsidRPr="006735F3" w:rsidRDefault="006735F3" w:rsidP="006735F3">
      <w:pPr>
        <w:pStyle w:val="Prrafodelista"/>
        <w:numPr>
          <w:ilvl w:val="0"/>
          <w:numId w:val="7"/>
        </w:numPr>
        <w:spacing w:after="0" w:line="240" w:lineRule="auto"/>
        <w:rPr>
          <w:rFonts w:ascii="Montserrat" w:eastAsia="Arial" w:hAnsi="Montserrat"/>
          <w:b/>
          <w:bCs/>
        </w:rPr>
      </w:pPr>
      <w:r w:rsidRPr="006735F3">
        <w:rPr>
          <w:rFonts w:ascii="Montserrat" w:hAnsi="Montserrat"/>
          <w:b/>
          <w:bCs/>
        </w:rPr>
        <w:t>¿Existe la luz invisible?</w:t>
      </w:r>
    </w:p>
    <w:p w14:paraId="2A425CBF" w14:textId="77777777" w:rsidR="006735F3" w:rsidRPr="006735F3" w:rsidRDefault="006735F3" w:rsidP="006735F3">
      <w:pPr>
        <w:pStyle w:val="Prrafodelista"/>
        <w:spacing w:after="0" w:line="240" w:lineRule="auto"/>
        <w:rPr>
          <w:rFonts w:ascii="Montserrat" w:hAnsi="Montserrat"/>
        </w:rPr>
      </w:pPr>
      <w:r w:rsidRPr="006735F3">
        <w:rPr>
          <w:rFonts w:ascii="Montserrat" w:hAnsi="Montserrat"/>
        </w:rPr>
        <w:t>Ciencias. Física, Segundo grado, Bloque 4</w:t>
      </w:r>
    </w:p>
    <w:p w14:paraId="4EECC4B5" w14:textId="6859FFED" w:rsidR="006735F3" w:rsidRPr="006735F3" w:rsidRDefault="006735F3" w:rsidP="006735F3">
      <w:pPr>
        <w:pStyle w:val="Prrafodelista"/>
        <w:spacing w:after="0" w:line="240" w:lineRule="auto"/>
        <w:rPr>
          <w:rFonts w:ascii="Montserrat" w:eastAsia="Arial" w:hAnsi="Montserrat"/>
        </w:rPr>
      </w:pPr>
      <w:r w:rsidRPr="006735F3">
        <w:rPr>
          <w:rFonts w:ascii="Montserrat" w:hAnsi="Montserrat"/>
        </w:rPr>
        <w:t xml:space="preserve">Del minuto 10:32 </w:t>
      </w:r>
      <w:r w:rsidR="00CB2A65" w:rsidRPr="006735F3">
        <w:rPr>
          <w:rFonts w:ascii="Montserrat" w:hAnsi="Montserrat"/>
        </w:rPr>
        <w:t>a</w:t>
      </w:r>
      <w:r w:rsidRPr="006735F3">
        <w:rPr>
          <w:rFonts w:ascii="Montserrat" w:hAnsi="Montserrat"/>
        </w:rPr>
        <w:t xml:space="preserve"> 11:12</w:t>
      </w:r>
    </w:p>
    <w:p w14:paraId="6C432BDE" w14:textId="77777777" w:rsidR="006735F3" w:rsidRPr="006735F3" w:rsidRDefault="00CB2A65" w:rsidP="006735F3">
      <w:pPr>
        <w:pStyle w:val="Prrafodelista"/>
        <w:spacing w:after="0" w:line="240" w:lineRule="auto"/>
        <w:rPr>
          <w:rStyle w:val="Hipervnculo"/>
          <w:rFonts w:ascii="Montserrat" w:hAnsi="Montserrat"/>
        </w:rPr>
      </w:pPr>
      <w:hyperlink r:id="rId16" w:history="1">
        <w:r w:rsidR="006735F3" w:rsidRPr="006735F3">
          <w:rPr>
            <w:rStyle w:val="Hipervnculo"/>
            <w:rFonts w:ascii="Montserrat" w:hAnsi="Montserrat"/>
          </w:rPr>
          <w:t>https://youtu.be/hEh-iCXDbjQ</w:t>
        </w:r>
      </w:hyperlink>
    </w:p>
    <w:p w14:paraId="51DB8028" w14:textId="77777777" w:rsidR="00805AB9" w:rsidRDefault="00805AB9" w:rsidP="006735F3">
      <w:pPr>
        <w:spacing w:after="0" w:line="240" w:lineRule="auto"/>
        <w:rPr>
          <w:rFonts w:ascii="Montserrat" w:hAnsi="Montserrat" w:cs="Arial"/>
        </w:rPr>
      </w:pPr>
    </w:p>
    <w:p w14:paraId="03510DD0" w14:textId="33253842" w:rsidR="006735F3" w:rsidRPr="006735F3" w:rsidRDefault="006735F3" w:rsidP="00805AB9">
      <w:pPr>
        <w:spacing w:after="0" w:line="240" w:lineRule="auto"/>
        <w:jc w:val="both"/>
        <w:rPr>
          <w:rFonts w:ascii="Montserrat" w:hAnsi="Montserrat" w:cs="Arial"/>
        </w:rPr>
      </w:pPr>
      <w:r w:rsidRPr="006735F3">
        <w:rPr>
          <w:rFonts w:ascii="Montserrat" w:hAnsi="Montserrat" w:cs="Arial"/>
        </w:rPr>
        <w:t>Es muy interesante el hecho de que las distintas especies puedan captar diferentes longitudes de onda. Se cree que el rango de ondas electromagnéticas que es visible para nosotros los seres humanos, está relacionado con la selección de los alimentos.</w:t>
      </w:r>
      <w:r w:rsidR="00805AB9">
        <w:rPr>
          <w:rFonts w:ascii="Montserrat" w:hAnsi="Montserrat" w:cs="Arial"/>
        </w:rPr>
        <w:t xml:space="preserve"> </w:t>
      </w:r>
      <w:r w:rsidRPr="006735F3">
        <w:rPr>
          <w:rFonts w:ascii="Montserrat" w:hAnsi="Montserrat" w:cs="Arial"/>
        </w:rPr>
        <w:t>A través de la luz visible podemos distinguir si, por ejemplo, una manzana ya está madura o no. La luz visible nos permite observar nuestro entorno para interaccionar con él y apreciar los fenómenos naturales.</w:t>
      </w:r>
    </w:p>
    <w:p w14:paraId="578B8AC6" w14:textId="77777777" w:rsidR="006735F3" w:rsidRPr="006735F3" w:rsidRDefault="006735F3" w:rsidP="00805AB9">
      <w:pPr>
        <w:pStyle w:val="NormalWeb"/>
        <w:spacing w:before="0" w:beforeAutospacing="0" w:after="0" w:afterAutospacing="0"/>
        <w:jc w:val="both"/>
        <w:rPr>
          <w:rFonts w:ascii="Montserrat" w:eastAsiaTheme="minorHAnsi" w:hAnsi="Montserrat" w:cs="Arial"/>
          <w:sz w:val="22"/>
          <w:szCs w:val="22"/>
          <w:lang w:eastAsia="en-US"/>
        </w:rPr>
      </w:pPr>
    </w:p>
    <w:p w14:paraId="1F57C033" w14:textId="77777777" w:rsidR="006735F3" w:rsidRPr="006735F3" w:rsidRDefault="006735F3" w:rsidP="00805AB9">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Uno de esos fenómenos, que justamente tiene que ver con la naturaleza de la luz y las longitudes de onda que conforman el espectro visible, es el arcoíris.</w:t>
      </w:r>
    </w:p>
    <w:p w14:paraId="04752F16"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1E9C0835" w14:textId="77777777" w:rsidR="006735F3" w:rsidRPr="006735F3" w:rsidRDefault="006735F3" w:rsidP="00805AB9">
      <w:pPr>
        <w:pStyle w:val="NormalWeb"/>
        <w:spacing w:before="0" w:beforeAutospacing="0" w:after="0" w:afterAutospacing="0"/>
        <w:jc w:val="center"/>
        <w:rPr>
          <w:rFonts w:ascii="Montserrat" w:eastAsiaTheme="minorHAnsi" w:hAnsi="Montserrat" w:cs="Arial"/>
          <w:sz w:val="22"/>
          <w:szCs w:val="22"/>
          <w:lang w:eastAsia="en-US"/>
        </w:rPr>
      </w:pPr>
      <w:r w:rsidRPr="006735F3">
        <w:rPr>
          <w:rFonts w:ascii="Montserrat" w:hAnsi="Montserrat"/>
          <w:noProof/>
          <w:sz w:val="22"/>
          <w:szCs w:val="22"/>
          <w:lang w:val="en-US" w:eastAsia="en-US"/>
        </w:rPr>
        <w:lastRenderedPageBreak/>
        <w:drawing>
          <wp:inline distT="0" distB="0" distL="0" distR="0" wp14:anchorId="623FFFF5" wp14:editId="54894D79">
            <wp:extent cx="3728296" cy="2728569"/>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54329" cy="2747621"/>
                    </a:xfrm>
                    <a:prstGeom prst="rect">
                      <a:avLst/>
                    </a:prstGeom>
                  </pic:spPr>
                </pic:pic>
              </a:graphicData>
            </a:graphic>
          </wp:inline>
        </w:drawing>
      </w:r>
    </w:p>
    <w:p w14:paraId="62F388FB"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72B86C2A"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Los colores del arcoíris son el rojo, el naranja, el amarillo, el verde, azul, índigo y el violeta. Nuestra fuente de luz natural, el Sol, emite radiación de onda corta, principalmente en el ultravioleta, espectro visible y el infrarrojo cercano.</w:t>
      </w:r>
    </w:p>
    <w:p w14:paraId="281A691E"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183F6012" w14:textId="77777777" w:rsidR="006735F3" w:rsidRPr="006735F3" w:rsidRDefault="006735F3" w:rsidP="00805AB9">
      <w:pPr>
        <w:spacing w:after="0" w:line="240" w:lineRule="auto"/>
        <w:jc w:val="center"/>
        <w:rPr>
          <w:rFonts w:ascii="Montserrat" w:hAnsi="Montserrat"/>
          <w:b/>
        </w:rPr>
      </w:pPr>
      <w:r w:rsidRPr="006735F3">
        <w:rPr>
          <w:rFonts w:ascii="Montserrat" w:hAnsi="Montserrat"/>
          <w:noProof/>
          <w:lang w:val="en-US"/>
        </w:rPr>
        <w:drawing>
          <wp:inline distT="0" distB="0" distL="0" distR="0" wp14:anchorId="7D44494D" wp14:editId="03F25BCC">
            <wp:extent cx="3677687" cy="229875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09269" cy="2318491"/>
                    </a:xfrm>
                    <a:prstGeom prst="rect">
                      <a:avLst/>
                    </a:prstGeom>
                  </pic:spPr>
                </pic:pic>
              </a:graphicData>
            </a:graphic>
          </wp:inline>
        </w:drawing>
      </w:r>
    </w:p>
    <w:p w14:paraId="5255408B" w14:textId="77777777" w:rsidR="006735F3" w:rsidRPr="00805AB9" w:rsidRDefault="006735F3" w:rsidP="006735F3">
      <w:pPr>
        <w:spacing w:after="0" w:line="240" w:lineRule="auto"/>
        <w:jc w:val="both"/>
        <w:rPr>
          <w:rFonts w:ascii="Montserrat" w:hAnsi="Montserrat"/>
          <w:bCs/>
        </w:rPr>
      </w:pPr>
    </w:p>
    <w:p w14:paraId="2B9A0291"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Lo que llamamos luz blanca en realidad se compone de todos estos colores que vemos en el arcoíris.</w:t>
      </w:r>
    </w:p>
    <w:p w14:paraId="4E6147FF" w14:textId="77777777" w:rsidR="006735F3" w:rsidRPr="006735F3" w:rsidRDefault="006735F3" w:rsidP="006735F3">
      <w:pPr>
        <w:spacing w:after="0" w:line="240" w:lineRule="auto"/>
        <w:jc w:val="both"/>
        <w:rPr>
          <w:rFonts w:ascii="Montserrat" w:hAnsi="Montserrat"/>
          <w:bCs/>
        </w:rPr>
      </w:pPr>
    </w:p>
    <w:p w14:paraId="0513DAE1" w14:textId="77777777" w:rsidR="006735F3" w:rsidRPr="006735F3" w:rsidRDefault="006735F3" w:rsidP="006735F3">
      <w:pPr>
        <w:spacing w:after="0" w:line="240" w:lineRule="auto"/>
        <w:jc w:val="both"/>
        <w:rPr>
          <w:rFonts w:ascii="Montserrat" w:hAnsi="Montserrat"/>
          <w:bCs/>
        </w:rPr>
      </w:pPr>
    </w:p>
    <w:p w14:paraId="65C0AA06" w14:textId="77777777" w:rsidR="006735F3" w:rsidRPr="006735F3" w:rsidRDefault="006735F3" w:rsidP="00805AB9">
      <w:pPr>
        <w:spacing w:after="0" w:line="240" w:lineRule="auto"/>
        <w:jc w:val="center"/>
        <w:rPr>
          <w:rFonts w:ascii="Montserrat" w:hAnsi="Montserrat"/>
          <w:bCs/>
        </w:rPr>
      </w:pPr>
      <w:r w:rsidRPr="006735F3">
        <w:rPr>
          <w:rFonts w:ascii="Montserrat" w:hAnsi="Montserrat"/>
          <w:noProof/>
          <w:lang w:val="en-US"/>
        </w:rPr>
        <w:lastRenderedPageBreak/>
        <w:drawing>
          <wp:inline distT="0" distB="0" distL="0" distR="0" wp14:anchorId="50138484" wp14:editId="10FB8DBF">
            <wp:extent cx="4483642" cy="316748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40126" cy="3207384"/>
                    </a:xfrm>
                    <a:prstGeom prst="rect">
                      <a:avLst/>
                    </a:prstGeom>
                  </pic:spPr>
                </pic:pic>
              </a:graphicData>
            </a:graphic>
          </wp:inline>
        </w:drawing>
      </w:r>
    </w:p>
    <w:p w14:paraId="7633535C"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2A11D859" w14:textId="20863A78"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Cada uno de ellos tiene también una longitud de onda determinada, aunque no están divididos por completo, sino que forman también un espectro continuo, el espectro de luz blanca o luz visible.</w:t>
      </w:r>
    </w:p>
    <w:p w14:paraId="09A5A5C7" w14:textId="77777777" w:rsidR="006735F3" w:rsidRPr="00805AB9" w:rsidRDefault="006735F3" w:rsidP="006735F3">
      <w:pPr>
        <w:pStyle w:val="NormalWeb"/>
        <w:spacing w:before="0" w:beforeAutospacing="0" w:after="0" w:afterAutospacing="0"/>
        <w:jc w:val="both"/>
        <w:rPr>
          <w:rFonts w:ascii="Montserrat" w:hAnsi="Montserrat"/>
          <w:noProof/>
          <w:sz w:val="22"/>
          <w:szCs w:val="22"/>
        </w:rPr>
      </w:pPr>
    </w:p>
    <w:p w14:paraId="32D575CC" w14:textId="77777777" w:rsidR="006735F3" w:rsidRPr="006735F3" w:rsidRDefault="006735F3" w:rsidP="00805AB9">
      <w:pPr>
        <w:pStyle w:val="NormalWeb"/>
        <w:spacing w:before="0" w:beforeAutospacing="0" w:after="0" w:afterAutospacing="0"/>
        <w:jc w:val="center"/>
        <w:rPr>
          <w:rFonts w:ascii="Montserrat" w:eastAsiaTheme="minorHAnsi" w:hAnsi="Montserrat" w:cs="Arial"/>
          <w:sz w:val="22"/>
          <w:szCs w:val="22"/>
          <w:lang w:eastAsia="en-US"/>
        </w:rPr>
      </w:pPr>
      <w:r w:rsidRPr="006735F3">
        <w:rPr>
          <w:rFonts w:ascii="Montserrat" w:hAnsi="Montserrat"/>
          <w:noProof/>
          <w:sz w:val="22"/>
          <w:szCs w:val="22"/>
          <w:lang w:val="en-US" w:eastAsia="en-US"/>
        </w:rPr>
        <w:drawing>
          <wp:inline distT="0" distB="0" distL="0" distR="0" wp14:anchorId="109B8AF7" wp14:editId="3068A371">
            <wp:extent cx="4294023" cy="2336487"/>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4125" cy="2363749"/>
                    </a:xfrm>
                    <a:prstGeom prst="rect">
                      <a:avLst/>
                    </a:prstGeom>
                  </pic:spPr>
                </pic:pic>
              </a:graphicData>
            </a:graphic>
          </wp:inline>
        </w:drawing>
      </w:r>
    </w:p>
    <w:p w14:paraId="4214D6EB"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3485DDF9"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r w:rsidRPr="006735F3">
        <w:rPr>
          <w:rFonts w:ascii="Montserrat" w:eastAsiaTheme="minorHAnsi" w:hAnsi="Montserrat" w:cs="Arial"/>
          <w:sz w:val="22"/>
          <w:szCs w:val="22"/>
          <w:lang w:eastAsia="en-US"/>
        </w:rPr>
        <w:t xml:space="preserve">El Sol emite luz en todos los colores, y cuando se combinan, nos da la luz blanca. </w:t>
      </w:r>
      <w:r w:rsidRPr="006735F3">
        <w:rPr>
          <w:rFonts w:ascii="Montserrat" w:hAnsi="Montserrat" w:cs="Arial"/>
          <w:sz w:val="22"/>
          <w:szCs w:val="22"/>
          <w:lang w:eastAsia="en-US"/>
        </w:rPr>
        <w:t>Pero, por algún fenómeno, ésta se separa y forma el arcoíris.</w:t>
      </w:r>
    </w:p>
    <w:p w14:paraId="0EA162D1"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605898BB" w14:textId="570D28B8"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 xml:space="preserve">Para que entiendas un poco más cómo ocurren los arcoíris, </w:t>
      </w:r>
      <w:r w:rsidR="00805AB9">
        <w:rPr>
          <w:rFonts w:ascii="Montserrat" w:hAnsi="Montserrat" w:cs="Arial"/>
          <w:sz w:val="22"/>
          <w:szCs w:val="22"/>
          <w:lang w:eastAsia="en-US"/>
        </w:rPr>
        <w:t>observa e</w:t>
      </w:r>
      <w:r w:rsidRPr="006735F3">
        <w:rPr>
          <w:rFonts w:ascii="Montserrat" w:hAnsi="Montserrat" w:cs="Arial"/>
          <w:sz w:val="22"/>
          <w:szCs w:val="22"/>
          <w:lang w:eastAsia="en-US"/>
        </w:rPr>
        <w:t xml:space="preserve">l siguiente </w:t>
      </w:r>
      <w:r w:rsidR="00805AB9">
        <w:rPr>
          <w:rFonts w:ascii="Montserrat" w:hAnsi="Montserrat" w:cs="Arial"/>
          <w:sz w:val="22"/>
          <w:szCs w:val="22"/>
          <w:lang w:eastAsia="en-US"/>
        </w:rPr>
        <w:t>video</w:t>
      </w:r>
      <w:r w:rsidRPr="006735F3">
        <w:rPr>
          <w:rFonts w:ascii="Montserrat" w:hAnsi="Montserrat" w:cs="Arial"/>
          <w:sz w:val="22"/>
          <w:szCs w:val="22"/>
          <w:lang w:eastAsia="en-US"/>
        </w:rPr>
        <w:t>:</w:t>
      </w:r>
    </w:p>
    <w:p w14:paraId="41E82F9A"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0376EF7B" w14:textId="77777777" w:rsidR="006735F3" w:rsidRPr="006735F3" w:rsidRDefault="006735F3" w:rsidP="006735F3">
      <w:pPr>
        <w:pStyle w:val="Prrafodelista"/>
        <w:numPr>
          <w:ilvl w:val="0"/>
          <w:numId w:val="7"/>
        </w:numPr>
        <w:spacing w:after="0" w:line="240" w:lineRule="auto"/>
        <w:rPr>
          <w:rFonts w:ascii="Montserrat" w:hAnsi="Montserrat"/>
          <w:b/>
          <w:bCs/>
        </w:rPr>
      </w:pPr>
      <w:r w:rsidRPr="006735F3">
        <w:rPr>
          <w:rFonts w:ascii="Montserrat" w:hAnsi="Montserrat"/>
          <w:b/>
          <w:bCs/>
        </w:rPr>
        <w:t>Ondas electromagnéticas</w:t>
      </w:r>
    </w:p>
    <w:p w14:paraId="04CDEE92" w14:textId="77777777" w:rsidR="006735F3" w:rsidRPr="006735F3" w:rsidRDefault="006735F3" w:rsidP="006735F3">
      <w:pPr>
        <w:pStyle w:val="Prrafodelista"/>
        <w:spacing w:after="0" w:line="240" w:lineRule="auto"/>
        <w:rPr>
          <w:rFonts w:ascii="Montserrat" w:hAnsi="Montserrat"/>
        </w:rPr>
      </w:pPr>
      <w:r w:rsidRPr="006735F3">
        <w:rPr>
          <w:rFonts w:ascii="Montserrat" w:hAnsi="Montserrat"/>
        </w:rPr>
        <w:t>Ciencias. Física, Segundo grado, Bloque 2</w:t>
      </w:r>
    </w:p>
    <w:p w14:paraId="6B4602F2" w14:textId="4B7F7D38" w:rsidR="006735F3" w:rsidRPr="006735F3" w:rsidRDefault="006735F3" w:rsidP="006735F3">
      <w:pPr>
        <w:pStyle w:val="Prrafodelista"/>
        <w:spacing w:after="0" w:line="240" w:lineRule="auto"/>
        <w:rPr>
          <w:rFonts w:ascii="Montserrat" w:hAnsi="Montserrat"/>
        </w:rPr>
      </w:pPr>
      <w:r w:rsidRPr="006735F3">
        <w:rPr>
          <w:rFonts w:ascii="Montserrat" w:hAnsi="Montserrat"/>
        </w:rPr>
        <w:lastRenderedPageBreak/>
        <w:t xml:space="preserve">Del minuto 03:35 </w:t>
      </w:r>
      <w:r w:rsidR="00CB2A65" w:rsidRPr="006735F3">
        <w:rPr>
          <w:rFonts w:ascii="Montserrat" w:hAnsi="Montserrat"/>
        </w:rPr>
        <w:t>a</w:t>
      </w:r>
      <w:r w:rsidRPr="006735F3">
        <w:rPr>
          <w:rFonts w:ascii="Montserrat" w:hAnsi="Montserrat"/>
        </w:rPr>
        <w:t xml:space="preserve"> 04:25</w:t>
      </w:r>
    </w:p>
    <w:p w14:paraId="77EBE8AF" w14:textId="77777777" w:rsidR="006735F3" w:rsidRPr="006735F3" w:rsidRDefault="00CB2A65" w:rsidP="006735F3">
      <w:pPr>
        <w:pStyle w:val="Prrafodelista"/>
        <w:spacing w:after="0" w:line="240" w:lineRule="auto"/>
        <w:rPr>
          <w:rStyle w:val="Hipervnculo"/>
          <w:rFonts w:ascii="Montserrat" w:hAnsi="Montserrat"/>
        </w:rPr>
      </w:pPr>
      <w:hyperlink r:id="rId21" w:history="1">
        <w:r w:rsidR="006735F3" w:rsidRPr="006735F3">
          <w:rPr>
            <w:rStyle w:val="Hipervnculo"/>
            <w:rFonts w:ascii="Montserrat" w:hAnsi="Montserrat"/>
          </w:rPr>
          <w:t>https://www.youtube.com/watch?v=kULLeGOQOyo</w:t>
        </w:r>
      </w:hyperlink>
    </w:p>
    <w:p w14:paraId="48F3BFE5" w14:textId="08708E50" w:rsidR="006735F3" w:rsidRPr="00452F75" w:rsidRDefault="00765284" w:rsidP="006735F3">
      <w:pPr>
        <w:pStyle w:val="NormalWeb"/>
        <w:spacing w:before="0" w:beforeAutospacing="0" w:after="0" w:afterAutospacing="0"/>
        <w:jc w:val="both"/>
        <w:rPr>
          <w:rFonts w:ascii="Montserrat" w:eastAsiaTheme="minorHAnsi" w:hAnsi="Montserrat" w:cs="Arial"/>
          <w:sz w:val="22"/>
          <w:szCs w:val="22"/>
          <w:lang w:eastAsia="en-US"/>
        </w:rPr>
      </w:pPr>
      <w:r w:rsidRPr="00452F75">
        <w:rPr>
          <w:rFonts w:ascii="Montserrat" w:eastAsiaTheme="minorHAnsi" w:hAnsi="Montserrat" w:cs="Arial"/>
          <w:sz w:val="22"/>
          <w:szCs w:val="22"/>
          <w:lang w:eastAsia="en-US"/>
        </w:rPr>
        <w:t xml:space="preserve">La física es fascinante, </w:t>
      </w:r>
      <w:r w:rsidR="006735F3" w:rsidRPr="00452F75">
        <w:rPr>
          <w:rFonts w:ascii="Montserrat" w:eastAsiaTheme="minorHAnsi" w:hAnsi="Montserrat" w:cs="Arial"/>
          <w:sz w:val="22"/>
          <w:szCs w:val="22"/>
          <w:lang w:eastAsia="en-US"/>
        </w:rPr>
        <w:t>conforme sabe</w:t>
      </w:r>
      <w:r w:rsidRPr="00452F75">
        <w:rPr>
          <w:rFonts w:ascii="Montserrat" w:eastAsiaTheme="minorHAnsi" w:hAnsi="Montserrat" w:cs="Arial"/>
          <w:sz w:val="22"/>
          <w:szCs w:val="22"/>
          <w:lang w:eastAsia="en-US"/>
        </w:rPr>
        <w:t>s</w:t>
      </w:r>
      <w:r w:rsidR="006735F3" w:rsidRPr="00452F75">
        <w:rPr>
          <w:rFonts w:ascii="Montserrat" w:eastAsiaTheme="minorHAnsi" w:hAnsi="Montserrat" w:cs="Arial"/>
          <w:sz w:val="22"/>
          <w:szCs w:val="22"/>
          <w:lang w:eastAsia="en-US"/>
        </w:rPr>
        <w:t xml:space="preserve"> más cosas, se vuelve distinta la forma en la que aprecias los diversos fenómenos de la naturaleza</w:t>
      </w:r>
      <w:r w:rsidRPr="00452F75">
        <w:rPr>
          <w:rFonts w:ascii="Montserrat" w:eastAsiaTheme="minorHAnsi" w:hAnsi="Montserrat" w:cs="Arial"/>
          <w:sz w:val="22"/>
          <w:szCs w:val="22"/>
          <w:lang w:eastAsia="en-US"/>
        </w:rPr>
        <w:t>.</w:t>
      </w:r>
    </w:p>
    <w:p w14:paraId="4A158351"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365B8D13"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Un prisma es un objeto cristalino que es capaz de dispersar la luz.</w:t>
      </w:r>
    </w:p>
    <w:p w14:paraId="713FD2CA"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388674C3" w14:textId="77777777" w:rsidR="006735F3" w:rsidRPr="006735F3" w:rsidRDefault="006735F3" w:rsidP="00765284">
      <w:pPr>
        <w:pStyle w:val="NormalWeb"/>
        <w:spacing w:before="0" w:beforeAutospacing="0" w:after="0" w:afterAutospacing="0"/>
        <w:jc w:val="center"/>
        <w:rPr>
          <w:rFonts w:ascii="Montserrat" w:eastAsiaTheme="minorHAnsi" w:hAnsi="Montserrat" w:cs="Arial"/>
          <w:sz w:val="22"/>
          <w:szCs w:val="22"/>
          <w:lang w:eastAsia="en-US"/>
        </w:rPr>
      </w:pPr>
      <w:r w:rsidRPr="006735F3">
        <w:rPr>
          <w:rFonts w:ascii="Montserrat" w:hAnsi="Montserrat"/>
          <w:noProof/>
          <w:sz w:val="22"/>
          <w:szCs w:val="22"/>
          <w:lang w:val="en-US" w:eastAsia="en-US"/>
        </w:rPr>
        <w:drawing>
          <wp:inline distT="0" distB="0" distL="0" distR="0" wp14:anchorId="34A85CE6" wp14:editId="0AE37919">
            <wp:extent cx="3408775" cy="1565453"/>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900" b="33868"/>
                    <a:stretch/>
                  </pic:blipFill>
                  <pic:spPr bwMode="auto">
                    <a:xfrm>
                      <a:off x="0" y="0"/>
                      <a:ext cx="3487527" cy="1601619"/>
                    </a:xfrm>
                    <a:prstGeom prst="rect">
                      <a:avLst/>
                    </a:prstGeom>
                    <a:ln>
                      <a:noFill/>
                    </a:ln>
                    <a:extLst>
                      <a:ext uri="{53640926-AAD7-44D8-BBD7-CCE9431645EC}">
                        <a14:shadowObscured xmlns:a14="http://schemas.microsoft.com/office/drawing/2010/main"/>
                      </a:ext>
                    </a:extLst>
                  </pic:spPr>
                </pic:pic>
              </a:graphicData>
            </a:graphic>
          </wp:inline>
        </w:drawing>
      </w:r>
    </w:p>
    <w:p w14:paraId="193A2D8A"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67F1D2A9"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En 1666, Isaac Newton realizó una serie de experimentos en donde observó este fenómeno.</w:t>
      </w:r>
    </w:p>
    <w:p w14:paraId="091DB012" w14:textId="77777777" w:rsidR="00765284" w:rsidRDefault="00765284" w:rsidP="006735F3">
      <w:pPr>
        <w:pStyle w:val="NormalWeb"/>
        <w:spacing w:before="0" w:beforeAutospacing="0" w:after="0" w:afterAutospacing="0"/>
        <w:jc w:val="both"/>
        <w:rPr>
          <w:rFonts w:ascii="Montserrat" w:eastAsiaTheme="minorHAnsi" w:hAnsi="Montserrat" w:cs="Arial"/>
          <w:sz w:val="22"/>
          <w:szCs w:val="22"/>
          <w:lang w:eastAsia="en-US"/>
        </w:rPr>
      </w:pPr>
    </w:p>
    <w:p w14:paraId="40673CD3" w14:textId="16325884"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 xml:space="preserve">Newton era una persona sumamente curiosa. Como buen científico, observaba los fenómenos a su alrededor y se hacía preguntas con respecto a éstos. En particular, la luz provocaba una gran fascinación en él. </w:t>
      </w:r>
      <w:r w:rsidRPr="006735F3">
        <w:rPr>
          <w:rFonts w:ascii="Montserrat" w:hAnsi="Montserrat" w:cs="Arial"/>
          <w:sz w:val="22"/>
          <w:szCs w:val="22"/>
        </w:rPr>
        <w:t>Para estudiarla, diseñó un experimento para el que tuvo que oscurecer la habitación en la que se encontraba trabajando, y sólo dejó pasar un haz de luz blanca proveniente del Sol, a través de un agujero en una de las ventanas</w:t>
      </w:r>
      <w:r w:rsidR="007673EE">
        <w:rPr>
          <w:rFonts w:ascii="Montserrat" w:hAnsi="Montserrat" w:cs="Arial"/>
          <w:sz w:val="22"/>
          <w:szCs w:val="22"/>
        </w:rPr>
        <w:t>.</w:t>
      </w:r>
      <w:r w:rsidR="007673EE">
        <w:rPr>
          <w:rFonts w:ascii="Montserrat" w:eastAsiaTheme="minorHAnsi" w:hAnsi="Montserrat" w:cs="Arial"/>
          <w:sz w:val="22"/>
          <w:szCs w:val="22"/>
          <w:lang w:eastAsia="en-US"/>
        </w:rPr>
        <w:t xml:space="preserve"> </w:t>
      </w:r>
      <w:r w:rsidRPr="006735F3">
        <w:rPr>
          <w:rFonts w:ascii="Montserrat" w:eastAsiaTheme="minorHAnsi" w:hAnsi="Montserrat" w:cs="Arial"/>
          <w:sz w:val="22"/>
          <w:szCs w:val="22"/>
          <w:lang w:eastAsia="en-US"/>
        </w:rPr>
        <w:t xml:space="preserve">Colocó un prisma de vidrio en el camino del haz de luz blanca y observó </w:t>
      </w:r>
      <w:r w:rsidR="00CB2A65" w:rsidRPr="006735F3">
        <w:rPr>
          <w:rFonts w:ascii="Montserrat" w:eastAsiaTheme="minorHAnsi" w:hAnsi="Montserrat" w:cs="Arial"/>
          <w:sz w:val="22"/>
          <w:szCs w:val="22"/>
          <w:lang w:eastAsia="en-US"/>
        </w:rPr>
        <w:t>que,</w:t>
      </w:r>
      <w:r w:rsidRPr="006735F3">
        <w:rPr>
          <w:rFonts w:ascii="Montserrat" w:eastAsiaTheme="minorHAnsi" w:hAnsi="Montserrat" w:cs="Arial"/>
          <w:sz w:val="22"/>
          <w:szCs w:val="22"/>
          <w:lang w:eastAsia="en-US"/>
        </w:rPr>
        <w:t xml:space="preserve"> a su salida del prisma, la luz blanca se transformaba en un rayo de luz con mayor grosor. Éste se encontraba constituido por los colores del arcoíris y mantenían el mismo orden observado en éste: rojo, naranja, amarillo, verde, el azul índigo y el violeta. A dicho fenómeno lo nombró como dispersión de luz blanca.</w:t>
      </w:r>
    </w:p>
    <w:p w14:paraId="53952E9D"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1D2A0D36" w14:textId="77777777" w:rsidR="006735F3" w:rsidRPr="006735F3" w:rsidRDefault="006735F3" w:rsidP="007673EE">
      <w:pPr>
        <w:pStyle w:val="NormalWeb"/>
        <w:spacing w:before="0" w:beforeAutospacing="0" w:after="0" w:afterAutospacing="0"/>
        <w:jc w:val="center"/>
        <w:rPr>
          <w:rFonts w:ascii="Montserrat" w:eastAsiaTheme="minorHAnsi" w:hAnsi="Montserrat" w:cs="Arial"/>
          <w:sz w:val="22"/>
          <w:szCs w:val="22"/>
          <w:lang w:eastAsia="en-US"/>
        </w:rPr>
      </w:pPr>
      <w:r w:rsidRPr="006735F3">
        <w:rPr>
          <w:rFonts w:ascii="Montserrat" w:hAnsi="Montserrat"/>
          <w:noProof/>
          <w:sz w:val="22"/>
          <w:szCs w:val="22"/>
          <w:lang w:val="en-US" w:eastAsia="en-US"/>
        </w:rPr>
        <w:drawing>
          <wp:inline distT="0" distB="0" distL="0" distR="0" wp14:anchorId="46C55C03" wp14:editId="1C0583CC">
            <wp:extent cx="3788529" cy="2523744"/>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15170" cy="2541491"/>
                    </a:xfrm>
                    <a:prstGeom prst="rect">
                      <a:avLst/>
                    </a:prstGeom>
                  </pic:spPr>
                </pic:pic>
              </a:graphicData>
            </a:graphic>
          </wp:inline>
        </w:drawing>
      </w:r>
    </w:p>
    <w:p w14:paraId="7B0A43D1"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14762FF1" w14:textId="71F6FC0B" w:rsidR="006735F3" w:rsidRPr="007673EE" w:rsidRDefault="006735F3" w:rsidP="006735F3">
      <w:pPr>
        <w:pStyle w:val="NormalWeb"/>
        <w:spacing w:before="0" w:beforeAutospacing="0" w:after="0" w:afterAutospacing="0"/>
        <w:jc w:val="both"/>
        <w:rPr>
          <w:rFonts w:ascii="Montserrat" w:hAnsi="Montserrat" w:cs="Arial"/>
          <w:sz w:val="22"/>
          <w:szCs w:val="22"/>
          <w:lang w:eastAsia="en-US"/>
        </w:rPr>
      </w:pPr>
      <w:r w:rsidRPr="006735F3">
        <w:rPr>
          <w:rFonts w:ascii="Montserrat" w:eastAsiaTheme="minorHAnsi" w:hAnsi="Montserrat" w:cs="Arial"/>
          <w:sz w:val="22"/>
          <w:szCs w:val="22"/>
          <w:lang w:eastAsia="en-US"/>
        </w:rPr>
        <w:t xml:space="preserve">Newton era partidario de la teoría corpuscular de la luz, es decir, creía que la luz estaba compuesta por pequeños corpúsculos. </w:t>
      </w:r>
      <w:r w:rsidRPr="006735F3">
        <w:rPr>
          <w:rFonts w:ascii="Montserrat" w:hAnsi="Montserrat" w:cs="Arial"/>
          <w:sz w:val="22"/>
          <w:szCs w:val="22"/>
          <w:lang w:eastAsia="en-US"/>
        </w:rPr>
        <w:t>Tomando esto en consideración, Newton exponía que la separación de los colores se debía a los choques e interacciones de estas partículas con el material del que estaba hecho el prisma.</w:t>
      </w:r>
      <w:r w:rsidR="007673EE">
        <w:rPr>
          <w:rFonts w:ascii="Montserrat" w:hAnsi="Montserrat" w:cs="Arial"/>
          <w:sz w:val="22"/>
          <w:szCs w:val="22"/>
          <w:lang w:eastAsia="en-US"/>
        </w:rPr>
        <w:t xml:space="preserve"> </w:t>
      </w:r>
      <w:r w:rsidRPr="006735F3">
        <w:rPr>
          <w:rFonts w:ascii="Montserrat" w:eastAsiaTheme="minorHAnsi" w:hAnsi="Montserrat" w:cs="Arial"/>
          <w:sz w:val="22"/>
          <w:szCs w:val="22"/>
          <w:lang w:eastAsia="en-US"/>
        </w:rPr>
        <w:t>Pero este fenómeno se puede explicar de forma más sencilla si se recurre a la teoría ondulatoria de la luz, la cual tiene como premisa que la luz es una onda.</w:t>
      </w:r>
    </w:p>
    <w:p w14:paraId="1519DE7C"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1C78FBCA"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Observa el siguiente video para profundizar un poco más en la composición y descomposición de luz blanca.</w:t>
      </w:r>
    </w:p>
    <w:p w14:paraId="68602575"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4B89F8BB" w14:textId="77777777" w:rsidR="006735F3" w:rsidRPr="006735F3" w:rsidRDefault="006735F3" w:rsidP="006735F3">
      <w:pPr>
        <w:pStyle w:val="NormalWeb"/>
        <w:numPr>
          <w:ilvl w:val="0"/>
          <w:numId w:val="7"/>
        </w:numPr>
        <w:spacing w:before="0" w:beforeAutospacing="0" w:after="0" w:afterAutospacing="0"/>
        <w:jc w:val="both"/>
        <w:rPr>
          <w:rFonts w:ascii="Montserrat" w:eastAsiaTheme="minorHAnsi" w:hAnsi="Montserrat" w:cs="Arial"/>
          <w:b/>
          <w:sz w:val="22"/>
          <w:szCs w:val="22"/>
          <w:lang w:eastAsia="en-US"/>
        </w:rPr>
      </w:pPr>
      <w:r w:rsidRPr="006735F3">
        <w:rPr>
          <w:rFonts w:ascii="Montserrat" w:hAnsi="Montserrat" w:cs="Arial"/>
          <w:b/>
          <w:sz w:val="22"/>
          <w:szCs w:val="22"/>
        </w:rPr>
        <w:t>¿Existe la luz invisible?</w:t>
      </w:r>
    </w:p>
    <w:p w14:paraId="0718081C" w14:textId="77777777" w:rsidR="006735F3" w:rsidRPr="006735F3" w:rsidRDefault="006735F3" w:rsidP="006735F3">
      <w:pPr>
        <w:pStyle w:val="NormalWeb"/>
        <w:spacing w:before="0" w:beforeAutospacing="0" w:after="0" w:afterAutospacing="0"/>
        <w:ind w:left="720"/>
        <w:jc w:val="both"/>
        <w:rPr>
          <w:rFonts w:ascii="Montserrat" w:hAnsi="Montserrat" w:cs="Arial"/>
          <w:bCs/>
          <w:sz w:val="22"/>
          <w:szCs w:val="22"/>
        </w:rPr>
      </w:pPr>
      <w:r w:rsidRPr="006735F3">
        <w:rPr>
          <w:rFonts w:ascii="Montserrat" w:hAnsi="Montserrat" w:cs="Arial"/>
          <w:bCs/>
          <w:sz w:val="22"/>
          <w:szCs w:val="22"/>
        </w:rPr>
        <w:t>Ciencias. Física, Segundo grado, Bloque 4</w:t>
      </w:r>
    </w:p>
    <w:p w14:paraId="3FFBDC69" w14:textId="0AC1BC95" w:rsidR="006735F3" w:rsidRPr="006735F3" w:rsidRDefault="006735F3" w:rsidP="006735F3">
      <w:pPr>
        <w:pStyle w:val="NormalWeb"/>
        <w:spacing w:before="0" w:beforeAutospacing="0" w:after="0" w:afterAutospacing="0"/>
        <w:ind w:left="720"/>
        <w:jc w:val="both"/>
        <w:rPr>
          <w:rFonts w:ascii="Montserrat" w:eastAsiaTheme="minorHAnsi" w:hAnsi="Montserrat" w:cs="Arial"/>
          <w:bCs/>
          <w:sz w:val="22"/>
          <w:szCs w:val="22"/>
          <w:lang w:eastAsia="en-US"/>
        </w:rPr>
      </w:pPr>
      <w:r w:rsidRPr="006735F3">
        <w:rPr>
          <w:rFonts w:ascii="Montserrat" w:hAnsi="Montserrat" w:cs="Arial"/>
          <w:bCs/>
          <w:sz w:val="22"/>
          <w:szCs w:val="22"/>
        </w:rPr>
        <w:t xml:space="preserve">Del minuto 08:43 </w:t>
      </w:r>
      <w:r w:rsidR="00CB2A65" w:rsidRPr="006735F3">
        <w:rPr>
          <w:rFonts w:ascii="Montserrat" w:hAnsi="Montserrat" w:cs="Arial"/>
          <w:bCs/>
          <w:sz w:val="22"/>
          <w:szCs w:val="22"/>
        </w:rPr>
        <w:t>a</w:t>
      </w:r>
      <w:r w:rsidRPr="006735F3">
        <w:rPr>
          <w:rFonts w:ascii="Montserrat" w:hAnsi="Montserrat" w:cs="Arial"/>
          <w:bCs/>
          <w:sz w:val="22"/>
          <w:szCs w:val="22"/>
        </w:rPr>
        <w:t xml:space="preserve"> 10:28</w:t>
      </w:r>
    </w:p>
    <w:p w14:paraId="3C437180" w14:textId="77777777" w:rsidR="006735F3" w:rsidRPr="006735F3" w:rsidRDefault="00CB2A65" w:rsidP="006735F3">
      <w:pPr>
        <w:pStyle w:val="NormalWeb"/>
        <w:spacing w:before="0" w:beforeAutospacing="0" w:after="0" w:afterAutospacing="0"/>
        <w:ind w:left="720"/>
        <w:jc w:val="both"/>
        <w:rPr>
          <w:rFonts w:ascii="Montserrat" w:eastAsiaTheme="minorHAnsi" w:hAnsi="Montserrat" w:cs="Arial"/>
          <w:b/>
          <w:sz w:val="22"/>
          <w:szCs w:val="22"/>
          <w:lang w:eastAsia="en-US"/>
        </w:rPr>
      </w:pPr>
      <w:hyperlink r:id="rId24" w:history="1">
        <w:r w:rsidR="006735F3" w:rsidRPr="006735F3">
          <w:rPr>
            <w:rStyle w:val="Hipervnculo"/>
            <w:rFonts w:ascii="Montserrat" w:hAnsi="Montserrat"/>
            <w:sz w:val="22"/>
            <w:szCs w:val="22"/>
          </w:rPr>
          <w:t>https://youtu.be/hEh-iCXDbjQ</w:t>
        </w:r>
      </w:hyperlink>
    </w:p>
    <w:p w14:paraId="640A873A"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3688B59B" w14:textId="23C5E73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Las gotas de lluvia como los prismas dispersan la luz eso es debido al fenómeno de refracción. Recuerda que la luz puede atravesar distintos medios, pero en cada uno de éstos lo hace a diferente velocidad de propagación.</w:t>
      </w:r>
      <w:r w:rsidR="00624B06">
        <w:rPr>
          <w:rFonts w:ascii="Montserrat" w:eastAsiaTheme="minorHAnsi" w:hAnsi="Montserrat" w:cs="Arial"/>
          <w:sz w:val="22"/>
          <w:szCs w:val="22"/>
          <w:lang w:eastAsia="en-US"/>
        </w:rPr>
        <w:t xml:space="preserve"> </w:t>
      </w:r>
      <w:r w:rsidR="00624B06" w:rsidRPr="00624B06">
        <w:rPr>
          <w:rFonts w:ascii="Montserrat" w:eastAsiaTheme="minorHAnsi" w:hAnsi="Montserrat" w:cs="Arial"/>
          <w:sz w:val="22"/>
          <w:szCs w:val="22"/>
          <w:lang w:eastAsia="en-US"/>
        </w:rPr>
        <w:t>Es</w:t>
      </w:r>
      <w:r w:rsidRPr="00624B06">
        <w:rPr>
          <w:rFonts w:ascii="Montserrat" w:eastAsiaTheme="minorHAnsi" w:hAnsi="Montserrat" w:cs="Arial"/>
          <w:sz w:val="22"/>
          <w:szCs w:val="22"/>
          <w:lang w:eastAsia="en-US"/>
        </w:rPr>
        <w:t>tas diferencias en la velocidad se deben a</w:t>
      </w:r>
      <w:r w:rsidR="00624B06">
        <w:rPr>
          <w:rFonts w:ascii="Montserrat" w:eastAsiaTheme="minorHAnsi" w:hAnsi="Montserrat" w:cs="Arial"/>
          <w:sz w:val="22"/>
          <w:szCs w:val="22"/>
          <w:lang w:eastAsia="en-US"/>
        </w:rPr>
        <w:t xml:space="preserve"> </w:t>
      </w:r>
      <w:r w:rsidRPr="006735F3">
        <w:rPr>
          <w:rFonts w:ascii="Montserrat" w:eastAsiaTheme="minorHAnsi" w:hAnsi="Montserrat" w:cs="Arial"/>
          <w:sz w:val="22"/>
          <w:szCs w:val="22"/>
          <w:lang w:eastAsia="en-US"/>
        </w:rPr>
        <w:t>la interacción de las ondas electromagnéticas de la luz con la estructura atómica de los materiales, y esto depende de la naturaleza de cada uno. Al hacer incidir un haz de luz por el prisma, pasa del aire al vidrio, y del vidrio al aire, al salir.</w:t>
      </w:r>
    </w:p>
    <w:p w14:paraId="35ABDB25"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1D02DA22" w14:textId="08C603F2"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Rec</w:t>
      </w:r>
      <w:r w:rsidR="00624B06">
        <w:rPr>
          <w:rFonts w:ascii="Montserrat" w:eastAsiaTheme="minorHAnsi" w:hAnsi="Montserrat" w:cs="Arial"/>
          <w:sz w:val="22"/>
          <w:szCs w:val="22"/>
          <w:lang w:eastAsia="en-US"/>
        </w:rPr>
        <w:t>uerda</w:t>
      </w:r>
      <w:r w:rsidRPr="006735F3">
        <w:rPr>
          <w:rFonts w:ascii="Montserrat" w:eastAsiaTheme="minorHAnsi" w:hAnsi="Montserrat" w:cs="Arial"/>
          <w:sz w:val="22"/>
          <w:szCs w:val="22"/>
          <w:lang w:eastAsia="en-US"/>
        </w:rPr>
        <w:t xml:space="preserve"> que cada color del espectro visible tiene una longitud de onda y una frecuencia específica, por lo que cada color se refracta de manera diferente y esto hace que salgan del prisma con ángulos distintos, eso ocasiona que se vean dispersos, como se observa en </w:t>
      </w:r>
      <w:r w:rsidR="00624B06">
        <w:rPr>
          <w:rFonts w:ascii="Montserrat" w:eastAsiaTheme="minorHAnsi" w:hAnsi="Montserrat" w:cs="Arial"/>
          <w:sz w:val="22"/>
          <w:szCs w:val="22"/>
          <w:lang w:eastAsia="en-US"/>
        </w:rPr>
        <w:t>la imagen.</w:t>
      </w:r>
    </w:p>
    <w:p w14:paraId="11770CF7" w14:textId="2F921E20" w:rsid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139A88D8" w14:textId="33BE094D" w:rsidR="00624B06" w:rsidRDefault="00624B06" w:rsidP="00624B06">
      <w:pPr>
        <w:pStyle w:val="NormalWeb"/>
        <w:spacing w:before="0" w:beforeAutospacing="0" w:after="0" w:afterAutospacing="0"/>
        <w:jc w:val="center"/>
        <w:rPr>
          <w:rFonts w:ascii="Montserrat" w:eastAsiaTheme="minorHAnsi" w:hAnsi="Montserrat" w:cs="Arial"/>
          <w:sz w:val="22"/>
          <w:szCs w:val="22"/>
          <w:lang w:eastAsia="en-US"/>
        </w:rPr>
      </w:pPr>
      <w:r w:rsidRPr="006735F3">
        <w:rPr>
          <w:rFonts w:ascii="Montserrat" w:hAnsi="Montserrat"/>
          <w:noProof/>
          <w:sz w:val="22"/>
          <w:szCs w:val="22"/>
          <w:lang w:val="en-US" w:eastAsia="en-US"/>
        </w:rPr>
        <w:drawing>
          <wp:inline distT="0" distB="0" distL="0" distR="0" wp14:anchorId="1C779AA7" wp14:editId="100545BC">
            <wp:extent cx="3642970" cy="273222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78341" cy="2758756"/>
                    </a:xfrm>
                    <a:prstGeom prst="rect">
                      <a:avLst/>
                    </a:prstGeom>
                  </pic:spPr>
                </pic:pic>
              </a:graphicData>
            </a:graphic>
          </wp:inline>
        </w:drawing>
      </w:r>
    </w:p>
    <w:p w14:paraId="204B6E23" w14:textId="77777777" w:rsidR="00624B06" w:rsidRPr="006735F3" w:rsidRDefault="00624B06" w:rsidP="006735F3">
      <w:pPr>
        <w:pStyle w:val="NormalWeb"/>
        <w:spacing w:before="0" w:beforeAutospacing="0" w:after="0" w:afterAutospacing="0"/>
        <w:jc w:val="both"/>
        <w:rPr>
          <w:rFonts w:ascii="Montserrat" w:eastAsiaTheme="minorHAnsi" w:hAnsi="Montserrat" w:cs="Arial"/>
          <w:sz w:val="22"/>
          <w:szCs w:val="22"/>
          <w:lang w:eastAsia="en-US"/>
        </w:rPr>
      </w:pPr>
    </w:p>
    <w:p w14:paraId="04C0C0F4" w14:textId="2031CFC6" w:rsidR="006735F3" w:rsidRPr="00624B06" w:rsidRDefault="00624B06" w:rsidP="00624B06">
      <w:pPr>
        <w:pStyle w:val="NormalWeb"/>
        <w:spacing w:before="0" w:beforeAutospacing="0" w:after="0" w:afterAutospacing="0"/>
        <w:jc w:val="both"/>
        <w:rPr>
          <w:rFonts w:ascii="Montserrat" w:eastAsiaTheme="minorHAnsi" w:hAnsi="Montserrat" w:cs="Arial"/>
          <w:sz w:val="22"/>
          <w:szCs w:val="22"/>
          <w:lang w:eastAsia="en-US"/>
        </w:rPr>
      </w:pPr>
      <w:r>
        <w:rPr>
          <w:rFonts w:ascii="Montserrat" w:eastAsiaTheme="minorHAnsi" w:hAnsi="Montserrat" w:cs="Arial"/>
          <w:sz w:val="22"/>
          <w:szCs w:val="22"/>
          <w:lang w:eastAsia="en-US"/>
        </w:rPr>
        <w:lastRenderedPageBreak/>
        <w:t>L</w:t>
      </w:r>
      <w:r w:rsidR="006735F3" w:rsidRPr="006735F3">
        <w:rPr>
          <w:rFonts w:ascii="Montserrat" w:eastAsiaTheme="minorHAnsi" w:hAnsi="Montserrat" w:cs="Arial"/>
          <w:sz w:val="22"/>
          <w:szCs w:val="22"/>
          <w:lang w:eastAsia="en-US"/>
        </w:rPr>
        <w:t>os colores tienen longitudes y frecuencias diferentes, y cada uno se desvía de distinta manera. Observa que el color rojo es el que presenta una menor desviación con respecto a su incidencia en el prisma, mientras que el color violeta es el que se desvía más.</w:t>
      </w:r>
    </w:p>
    <w:p w14:paraId="71B6FF78" w14:textId="77777777" w:rsidR="006735F3" w:rsidRPr="006735F3" w:rsidRDefault="006735F3" w:rsidP="006735F3">
      <w:pPr>
        <w:spacing w:after="0" w:line="240" w:lineRule="auto"/>
        <w:jc w:val="both"/>
        <w:rPr>
          <w:rFonts w:ascii="Montserrat" w:hAnsi="Montserrat" w:cs="Arial"/>
        </w:rPr>
      </w:pPr>
    </w:p>
    <w:p w14:paraId="14738C97" w14:textId="77777777" w:rsidR="006735F3" w:rsidRPr="006735F3" w:rsidRDefault="006735F3" w:rsidP="006735F3">
      <w:pPr>
        <w:spacing w:after="0" w:line="240" w:lineRule="auto"/>
        <w:jc w:val="both"/>
        <w:rPr>
          <w:rFonts w:ascii="Montserrat" w:hAnsi="Montserrat" w:cs="Arial"/>
        </w:rPr>
      </w:pPr>
      <w:r w:rsidRPr="006735F3">
        <w:rPr>
          <w:rFonts w:ascii="Montserrat" w:hAnsi="Montserrat" w:cs="Arial"/>
        </w:rPr>
        <w:t>Cuando termina de llover o incluso cuando está lloviznando, las pequeñas gotas de agua suspendidas en la atmósfera funcionan como prismas, dispersando la luz blanca.</w:t>
      </w:r>
    </w:p>
    <w:p w14:paraId="2FE54935"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0A36539E"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Para finalizar, observa el siguiente video, para entender más acerca de la refracción.</w:t>
      </w:r>
    </w:p>
    <w:p w14:paraId="61329450"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6C709894" w14:textId="77777777" w:rsidR="006735F3" w:rsidRPr="006735F3" w:rsidRDefault="006735F3" w:rsidP="006735F3">
      <w:pPr>
        <w:pStyle w:val="NormalWeb"/>
        <w:numPr>
          <w:ilvl w:val="0"/>
          <w:numId w:val="7"/>
        </w:numPr>
        <w:spacing w:before="0" w:beforeAutospacing="0" w:after="0" w:afterAutospacing="0"/>
        <w:jc w:val="both"/>
        <w:rPr>
          <w:rFonts w:ascii="Montserrat" w:eastAsiaTheme="minorHAnsi" w:hAnsi="Montserrat" w:cs="Arial"/>
          <w:sz w:val="22"/>
          <w:szCs w:val="22"/>
          <w:lang w:eastAsia="en-US"/>
        </w:rPr>
      </w:pPr>
      <w:r w:rsidRPr="006735F3">
        <w:rPr>
          <w:rFonts w:ascii="Montserrat" w:hAnsi="Montserrat"/>
          <w:b/>
          <w:bCs/>
          <w:sz w:val="22"/>
          <w:szCs w:val="22"/>
        </w:rPr>
        <w:t>Ondas electromagnéticas</w:t>
      </w:r>
    </w:p>
    <w:p w14:paraId="369A459A" w14:textId="77777777" w:rsidR="006735F3" w:rsidRPr="006735F3" w:rsidRDefault="006735F3" w:rsidP="006735F3">
      <w:pPr>
        <w:pStyle w:val="NormalWeb"/>
        <w:spacing w:before="0" w:beforeAutospacing="0" w:after="0" w:afterAutospacing="0"/>
        <w:ind w:left="720"/>
        <w:jc w:val="both"/>
        <w:rPr>
          <w:rFonts w:ascii="Montserrat" w:hAnsi="Montserrat"/>
          <w:sz w:val="22"/>
          <w:szCs w:val="22"/>
        </w:rPr>
      </w:pPr>
      <w:r w:rsidRPr="006735F3">
        <w:rPr>
          <w:rFonts w:ascii="Montserrat" w:hAnsi="Montserrat"/>
          <w:sz w:val="22"/>
          <w:szCs w:val="22"/>
        </w:rPr>
        <w:t>Ciencias. Física, Segundo grado, Bloque 2</w:t>
      </w:r>
    </w:p>
    <w:p w14:paraId="576CE4B5" w14:textId="67DBB276" w:rsidR="006735F3" w:rsidRPr="006735F3" w:rsidRDefault="006735F3" w:rsidP="006735F3">
      <w:pPr>
        <w:pStyle w:val="NormalWeb"/>
        <w:spacing w:before="0" w:beforeAutospacing="0" w:after="0" w:afterAutospacing="0"/>
        <w:ind w:left="720"/>
        <w:jc w:val="both"/>
        <w:rPr>
          <w:rFonts w:ascii="Montserrat" w:eastAsiaTheme="minorHAnsi" w:hAnsi="Montserrat" w:cs="Arial"/>
          <w:sz w:val="22"/>
          <w:szCs w:val="22"/>
          <w:lang w:eastAsia="en-US"/>
        </w:rPr>
      </w:pPr>
      <w:r w:rsidRPr="006735F3">
        <w:rPr>
          <w:rFonts w:ascii="Montserrat" w:hAnsi="Montserrat"/>
          <w:sz w:val="22"/>
          <w:szCs w:val="22"/>
        </w:rPr>
        <w:t xml:space="preserve">Del minuto 03:09 </w:t>
      </w:r>
      <w:r w:rsidR="00CB2A65" w:rsidRPr="006735F3">
        <w:rPr>
          <w:rFonts w:ascii="Montserrat" w:hAnsi="Montserrat"/>
          <w:sz w:val="22"/>
          <w:szCs w:val="22"/>
        </w:rPr>
        <w:t>a</w:t>
      </w:r>
      <w:r w:rsidRPr="006735F3">
        <w:rPr>
          <w:rFonts w:ascii="Montserrat" w:hAnsi="Montserrat"/>
          <w:sz w:val="22"/>
          <w:szCs w:val="22"/>
        </w:rPr>
        <w:t xml:space="preserve"> 03:35</w:t>
      </w:r>
    </w:p>
    <w:p w14:paraId="078EE3B3" w14:textId="77777777" w:rsidR="006735F3" w:rsidRPr="006735F3" w:rsidRDefault="00CB2A65" w:rsidP="006735F3">
      <w:pPr>
        <w:pStyle w:val="NormalWeb"/>
        <w:spacing w:before="0" w:beforeAutospacing="0" w:after="0" w:afterAutospacing="0"/>
        <w:ind w:left="720"/>
        <w:jc w:val="both"/>
        <w:rPr>
          <w:rStyle w:val="Hipervnculo"/>
          <w:rFonts w:ascii="Montserrat" w:hAnsi="Montserrat"/>
          <w:sz w:val="22"/>
          <w:szCs w:val="22"/>
        </w:rPr>
      </w:pPr>
      <w:hyperlink r:id="rId26" w:history="1">
        <w:r w:rsidR="006735F3" w:rsidRPr="006735F3">
          <w:rPr>
            <w:rStyle w:val="Hipervnculo"/>
            <w:rFonts w:ascii="Montserrat" w:hAnsi="Montserrat"/>
            <w:sz w:val="22"/>
            <w:szCs w:val="22"/>
          </w:rPr>
          <w:t>https://www.youtube.com/watch?v=kULLeGOQOyo</w:t>
        </w:r>
      </w:hyperlink>
    </w:p>
    <w:p w14:paraId="0FC20BBE"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224936F7" w14:textId="6EC2664E" w:rsidR="006735F3" w:rsidRPr="006735F3" w:rsidRDefault="006735F3" w:rsidP="006735F3">
      <w:pPr>
        <w:spacing w:after="0" w:line="240" w:lineRule="auto"/>
        <w:jc w:val="both"/>
        <w:rPr>
          <w:rFonts w:ascii="Montserrat" w:hAnsi="Montserrat"/>
          <w:bCs/>
        </w:rPr>
      </w:pPr>
      <w:r w:rsidRPr="00452F75">
        <w:rPr>
          <w:rFonts w:ascii="Montserrat" w:hAnsi="Montserrat"/>
          <w:bCs/>
        </w:rPr>
        <w:t>Coment</w:t>
      </w:r>
      <w:r w:rsidR="00452F75">
        <w:rPr>
          <w:rFonts w:ascii="Montserrat" w:hAnsi="Montserrat"/>
          <w:bCs/>
        </w:rPr>
        <w:t>a</w:t>
      </w:r>
      <w:r w:rsidRPr="00452F75">
        <w:rPr>
          <w:rFonts w:ascii="Montserrat" w:hAnsi="Montserrat"/>
          <w:bCs/>
        </w:rPr>
        <w:t xml:space="preserve"> con sus familiares lo que </w:t>
      </w:r>
      <w:r w:rsidR="00452F75">
        <w:rPr>
          <w:rFonts w:ascii="Montserrat" w:hAnsi="Montserrat"/>
          <w:bCs/>
        </w:rPr>
        <w:t>t</w:t>
      </w:r>
      <w:r w:rsidRPr="00452F75">
        <w:rPr>
          <w:rFonts w:ascii="Montserrat" w:hAnsi="Montserrat"/>
          <w:bCs/>
        </w:rPr>
        <w:t>e haya parecido interesante de esta sesión</w:t>
      </w:r>
      <w:r w:rsidR="00452F75" w:rsidRPr="00452F75">
        <w:rPr>
          <w:rFonts w:ascii="Montserrat" w:hAnsi="Montserrat"/>
          <w:bCs/>
        </w:rPr>
        <w:t>.</w:t>
      </w:r>
    </w:p>
    <w:p w14:paraId="0B926588" w14:textId="0A4DCC1B" w:rsidR="006735F3" w:rsidRPr="006735F3" w:rsidRDefault="006735F3" w:rsidP="00B028BC">
      <w:pPr>
        <w:spacing w:after="0" w:line="240" w:lineRule="auto"/>
        <w:rPr>
          <w:rFonts w:ascii="Montserrat" w:eastAsia="Arial" w:hAnsi="Montserrat" w:cs="Arial"/>
          <w:bCs/>
        </w:rPr>
      </w:pPr>
    </w:p>
    <w:p w14:paraId="659BD60A" w14:textId="77777777" w:rsidR="006735F3" w:rsidRPr="006735F3" w:rsidRDefault="006735F3" w:rsidP="00B028BC">
      <w:pPr>
        <w:spacing w:after="0" w:line="240" w:lineRule="auto"/>
        <w:rPr>
          <w:rFonts w:ascii="Montserrat" w:eastAsia="Times New Roman" w:hAnsi="Montserrat" w:cs="Times New Roman"/>
          <w:bCs/>
          <w:szCs w:val="24"/>
          <w:lang w:eastAsia="es-MX"/>
        </w:rPr>
      </w:pPr>
    </w:p>
    <w:p w14:paraId="2E356236" w14:textId="2C0D9395" w:rsidR="00B028BC" w:rsidRPr="006735F3" w:rsidRDefault="00B028BC" w:rsidP="00B028BC">
      <w:pPr>
        <w:spacing w:after="0" w:line="240" w:lineRule="auto"/>
        <w:rPr>
          <w:rFonts w:ascii="Montserrat" w:eastAsia="Times New Roman" w:hAnsi="Montserrat" w:cs="Times New Roman"/>
          <w:b/>
          <w:bCs/>
          <w:sz w:val="28"/>
          <w:szCs w:val="28"/>
          <w:lang w:eastAsia="es-MX"/>
        </w:rPr>
      </w:pPr>
      <w:r w:rsidRPr="51AE564B">
        <w:rPr>
          <w:rFonts w:ascii="Montserrat" w:eastAsia="Times New Roman" w:hAnsi="Montserrat" w:cs="Times New Roman"/>
          <w:b/>
          <w:bCs/>
          <w:sz w:val="28"/>
          <w:szCs w:val="28"/>
          <w:lang w:eastAsia="es-MX"/>
        </w:rPr>
        <w:t>El reto de hoy:</w:t>
      </w:r>
    </w:p>
    <w:p w14:paraId="510584C9" w14:textId="668673F3" w:rsidR="00B028BC" w:rsidRDefault="00B028BC" w:rsidP="00B028BC">
      <w:pPr>
        <w:spacing w:after="0" w:line="240" w:lineRule="auto"/>
        <w:jc w:val="both"/>
        <w:rPr>
          <w:rFonts w:ascii="Montserrat" w:eastAsia="Arial" w:hAnsi="Montserrat" w:cs="Arial"/>
        </w:rPr>
      </w:pPr>
    </w:p>
    <w:p w14:paraId="54AAB41F" w14:textId="77777777" w:rsidR="00452F75" w:rsidRPr="006735F3" w:rsidRDefault="00452F75" w:rsidP="00452F75">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Ahora realiza una actividad para comprobar la descomposición de la luz blanca.</w:t>
      </w:r>
    </w:p>
    <w:p w14:paraId="33CCF04A" w14:textId="77777777" w:rsidR="00452F75" w:rsidRPr="006735F3" w:rsidRDefault="00452F75" w:rsidP="00452F75">
      <w:pPr>
        <w:pStyle w:val="NormalWeb"/>
        <w:spacing w:before="0" w:beforeAutospacing="0" w:after="0" w:afterAutospacing="0"/>
        <w:jc w:val="both"/>
        <w:rPr>
          <w:rFonts w:ascii="Montserrat" w:eastAsiaTheme="minorHAnsi" w:hAnsi="Montserrat" w:cs="Arial"/>
          <w:sz w:val="22"/>
          <w:szCs w:val="22"/>
          <w:lang w:eastAsia="en-US"/>
        </w:rPr>
      </w:pPr>
    </w:p>
    <w:p w14:paraId="582B175B" w14:textId="77777777" w:rsidR="00452F75" w:rsidRDefault="00452F75" w:rsidP="00452F75">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 xml:space="preserve">Para esto necesitaras: </w:t>
      </w:r>
    </w:p>
    <w:p w14:paraId="082BDB0C" w14:textId="77777777" w:rsidR="00452F75" w:rsidRPr="006735F3" w:rsidRDefault="00452F75" w:rsidP="00452F75">
      <w:pPr>
        <w:pStyle w:val="NormalWeb"/>
        <w:spacing w:before="0" w:beforeAutospacing="0" w:after="0" w:afterAutospacing="0"/>
        <w:jc w:val="both"/>
        <w:rPr>
          <w:rFonts w:ascii="Montserrat" w:eastAsiaTheme="minorHAnsi" w:hAnsi="Montserrat" w:cs="Arial"/>
          <w:sz w:val="22"/>
          <w:szCs w:val="22"/>
          <w:lang w:eastAsia="en-US"/>
        </w:rPr>
      </w:pPr>
    </w:p>
    <w:p w14:paraId="157F1ECC" w14:textId="77777777" w:rsidR="00452F75" w:rsidRPr="006735F3" w:rsidRDefault="00452F75" w:rsidP="00452F75">
      <w:pPr>
        <w:pStyle w:val="NormalWeb"/>
        <w:numPr>
          <w:ilvl w:val="0"/>
          <w:numId w:val="12"/>
        </w:numPr>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Un disco compacto que ya no utilicemos, ya que lo vamos a modificar; además, no debe ser DVD.</w:t>
      </w:r>
    </w:p>
    <w:p w14:paraId="48CD3DDE" w14:textId="77777777" w:rsidR="00452F75" w:rsidRPr="006735F3" w:rsidRDefault="00452F75" w:rsidP="00452F75">
      <w:pPr>
        <w:pStyle w:val="NormalWeb"/>
        <w:numPr>
          <w:ilvl w:val="0"/>
          <w:numId w:val="12"/>
        </w:numPr>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Una tapa de plástico de tamaño aproximado al agujero central del disco, porque la colocaremos ahí. Puede ser de una botella de agua o de algún jugo.</w:t>
      </w:r>
    </w:p>
    <w:p w14:paraId="04CB4B9D" w14:textId="77777777" w:rsidR="00452F75" w:rsidRPr="006735F3" w:rsidRDefault="00452F75" w:rsidP="00452F75">
      <w:pPr>
        <w:pStyle w:val="NormalWeb"/>
        <w:numPr>
          <w:ilvl w:val="0"/>
          <w:numId w:val="12"/>
        </w:numPr>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Pistola de silicón caliente.</w:t>
      </w:r>
    </w:p>
    <w:p w14:paraId="062070F9" w14:textId="77777777" w:rsidR="00452F75" w:rsidRPr="006735F3" w:rsidRDefault="00452F75" w:rsidP="00452F75">
      <w:pPr>
        <w:pStyle w:val="NormalWeb"/>
        <w:numPr>
          <w:ilvl w:val="0"/>
          <w:numId w:val="12"/>
        </w:numPr>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Cinta adhesiva, comúnmente llamada “cinta canela”, y</w:t>
      </w:r>
    </w:p>
    <w:p w14:paraId="259AB702" w14:textId="77777777" w:rsidR="00452F75" w:rsidRPr="006735F3" w:rsidRDefault="00452F75" w:rsidP="00452F75">
      <w:pPr>
        <w:pStyle w:val="NormalWeb"/>
        <w:numPr>
          <w:ilvl w:val="0"/>
          <w:numId w:val="12"/>
        </w:numPr>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Una linterna</w:t>
      </w:r>
    </w:p>
    <w:p w14:paraId="3B6B8432" w14:textId="77777777" w:rsidR="00452F75" w:rsidRPr="006735F3" w:rsidRDefault="00452F75" w:rsidP="00452F75">
      <w:pPr>
        <w:pStyle w:val="NormalWeb"/>
        <w:spacing w:before="0" w:beforeAutospacing="0" w:after="0" w:afterAutospacing="0"/>
        <w:jc w:val="both"/>
        <w:rPr>
          <w:rFonts w:ascii="Montserrat" w:eastAsiaTheme="minorHAnsi" w:hAnsi="Montserrat" w:cs="Arial"/>
          <w:sz w:val="22"/>
          <w:szCs w:val="22"/>
          <w:lang w:eastAsia="en-US"/>
        </w:rPr>
      </w:pPr>
    </w:p>
    <w:p w14:paraId="26BB3C0C" w14:textId="77777777" w:rsidR="00452F75" w:rsidRPr="006735F3" w:rsidRDefault="00452F75" w:rsidP="00452F75">
      <w:pPr>
        <w:pStyle w:val="NormalWeb"/>
        <w:numPr>
          <w:ilvl w:val="0"/>
          <w:numId w:val="9"/>
        </w:numPr>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Lo primero que vas a hacer es quitarle la película plateada del CD. Para eso, utilizar</w:t>
      </w:r>
      <w:r>
        <w:rPr>
          <w:rFonts w:ascii="Montserrat" w:eastAsiaTheme="minorHAnsi" w:hAnsi="Montserrat" w:cs="Arial"/>
          <w:sz w:val="22"/>
          <w:szCs w:val="22"/>
          <w:lang w:eastAsia="en-US"/>
        </w:rPr>
        <w:t>á</w:t>
      </w:r>
      <w:r w:rsidRPr="006735F3">
        <w:rPr>
          <w:rFonts w:ascii="Montserrat" w:eastAsiaTheme="minorHAnsi" w:hAnsi="Montserrat" w:cs="Arial"/>
          <w:sz w:val="22"/>
          <w:szCs w:val="22"/>
          <w:lang w:eastAsia="en-US"/>
        </w:rPr>
        <w:t>s la cinta adhesiva de</w:t>
      </w:r>
      <w:r>
        <w:rPr>
          <w:rFonts w:ascii="Montserrat" w:eastAsiaTheme="minorHAnsi" w:hAnsi="Montserrat" w:cs="Arial"/>
          <w:sz w:val="22"/>
          <w:szCs w:val="22"/>
          <w:lang w:eastAsia="en-US"/>
        </w:rPr>
        <w:t xml:space="preserve"> la siguiente</w:t>
      </w:r>
      <w:r w:rsidRPr="006735F3">
        <w:rPr>
          <w:rFonts w:ascii="Montserrat" w:eastAsiaTheme="minorHAnsi" w:hAnsi="Montserrat" w:cs="Arial"/>
          <w:sz w:val="22"/>
          <w:szCs w:val="22"/>
          <w:lang w:eastAsia="en-US"/>
        </w:rPr>
        <w:t xml:space="preserve"> manera</w:t>
      </w:r>
      <w:r>
        <w:rPr>
          <w:rFonts w:ascii="Montserrat" w:eastAsiaTheme="minorHAnsi" w:hAnsi="Montserrat" w:cs="Arial"/>
          <w:sz w:val="22"/>
          <w:szCs w:val="22"/>
          <w:lang w:eastAsia="en-US"/>
        </w:rPr>
        <w:t>:</w:t>
      </w:r>
    </w:p>
    <w:p w14:paraId="77FB4F94" w14:textId="77777777" w:rsidR="00452F75" w:rsidRPr="006735F3" w:rsidRDefault="00452F75" w:rsidP="00452F75">
      <w:pPr>
        <w:pStyle w:val="NormalWeb"/>
        <w:spacing w:before="0" w:beforeAutospacing="0" w:after="0" w:afterAutospacing="0"/>
        <w:ind w:left="720"/>
        <w:jc w:val="both"/>
        <w:rPr>
          <w:rFonts w:ascii="Montserrat" w:eastAsiaTheme="minorHAnsi" w:hAnsi="Montserrat" w:cs="Arial"/>
          <w:sz w:val="22"/>
          <w:szCs w:val="22"/>
          <w:lang w:eastAsia="en-US"/>
        </w:rPr>
      </w:pPr>
    </w:p>
    <w:p w14:paraId="7F28DBF2" w14:textId="77777777" w:rsidR="00452F75" w:rsidRPr="006735F3" w:rsidRDefault="00452F75" w:rsidP="00452F75">
      <w:pPr>
        <w:pStyle w:val="NormalWeb"/>
        <w:spacing w:before="0" w:beforeAutospacing="0" w:after="0" w:afterAutospacing="0"/>
        <w:ind w:left="720"/>
        <w:jc w:val="both"/>
        <w:rPr>
          <w:rFonts w:ascii="Montserrat" w:eastAsiaTheme="minorHAnsi" w:hAnsi="Montserrat" w:cs="Arial"/>
          <w:sz w:val="22"/>
          <w:szCs w:val="22"/>
          <w:lang w:eastAsia="en-US"/>
        </w:rPr>
      </w:pPr>
      <w:r w:rsidRPr="00624B06">
        <w:rPr>
          <w:rFonts w:ascii="Montserrat" w:eastAsiaTheme="minorHAnsi" w:hAnsi="Montserrat" w:cs="Arial"/>
          <w:sz w:val="22"/>
          <w:szCs w:val="22"/>
          <w:lang w:eastAsia="en-US"/>
        </w:rPr>
        <w:t>Pega un segmento de la cinta canela sobre la película de aluminio del CD y sepáralo rápidamente.</w:t>
      </w:r>
    </w:p>
    <w:p w14:paraId="5D8AC46E" w14:textId="77777777" w:rsidR="00452F75" w:rsidRPr="006735F3" w:rsidRDefault="00452F75" w:rsidP="00452F75">
      <w:pPr>
        <w:pStyle w:val="NormalWeb"/>
        <w:spacing w:before="0" w:beforeAutospacing="0" w:after="0" w:afterAutospacing="0"/>
        <w:ind w:left="720"/>
        <w:jc w:val="both"/>
        <w:rPr>
          <w:rFonts w:ascii="Montserrat" w:eastAsiaTheme="minorHAnsi" w:hAnsi="Montserrat" w:cs="Arial"/>
          <w:sz w:val="22"/>
          <w:szCs w:val="22"/>
          <w:lang w:eastAsia="en-US"/>
        </w:rPr>
      </w:pPr>
    </w:p>
    <w:p w14:paraId="2F9E90FF" w14:textId="77777777" w:rsidR="00452F75" w:rsidRPr="006735F3" w:rsidRDefault="00452F75" w:rsidP="00452F75">
      <w:pPr>
        <w:pStyle w:val="NormalWeb"/>
        <w:numPr>
          <w:ilvl w:val="0"/>
          <w:numId w:val="9"/>
        </w:numPr>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 xml:space="preserve">Una vez que ya </w:t>
      </w:r>
      <w:r>
        <w:rPr>
          <w:rFonts w:ascii="Montserrat" w:eastAsiaTheme="minorHAnsi" w:hAnsi="Montserrat" w:cs="Arial"/>
          <w:sz w:val="22"/>
          <w:szCs w:val="22"/>
          <w:lang w:eastAsia="en-US"/>
        </w:rPr>
        <w:t>te</w:t>
      </w:r>
      <w:r w:rsidRPr="006735F3">
        <w:rPr>
          <w:rFonts w:ascii="Montserrat" w:eastAsiaTheme="minorHAnsi" w:hAnsi="Montserrat" w:cs="Arial"/>
          <w:sz w:val="22"/>
          <w:szCs w:val="22"/>
          <w:lang w:eastAsia="en-US"/>
        </w:rPr>
        <w:t xml:space="preserve"> deshicis</w:t>
      </w:r>
      <w:r>
        <w:rPr>
          <w:rFonts w:ascii="Montserrat" w:eastAsiaTheme="minorHAnsi" w:hAnsi="Montserrat" w:cs="Arial"/>
          <w:sz w:val="22"/>
          <w:szCs w:val="22"/>
          <w:lang w:eastAsia="en-US"/>
        </w:rPr>
        <w:t>te</w:t>
      </w:r>
      <w:r w:rsidRPr="006735F3">
        <w:rPr>
          <w:rFonts w:ascii="Montserrat" w:eastAsiaTheme="minorHAnsi" w:hAnsi="Montserrat" w:cs="Arial"/>
          <w:sz w:val="22"/>
          <w:szCs w:val="22"/>
          <w:lang w:eastAsia="en-US"/>
        </w:rPr>
        <w:t xml:space="preserve"> de toda la película metálica sobre el CD, colocar</w:t>
      </w:r>
      <w:r>
        <w:rPr>
          <w:rFonts w:ascii="Montserrat" w:eastAsiaTheme="minorHAnsi" w:hAnsi="Montserrat" w:cs="Arial"/>
          <w:sz w:val="22"/>
          <w:szCs w:val="22"/>
          <w:lang w:eastAsia="en-US"/>
        </w:rPr>
        <w:t>á</w:t>
      </w:r>
      <w:r w:rsidRPr="006735F3">
        <w:rPr>
          <w:rFonts w:ascii="Montserrat" w:eastAsiaTheme="minorHAnsi" w:hAnsi="Montserrat" w:cs="Arial"/>
          <w:sz w:val="22"/>
          <w:szCs w:val="22"/>
          <w:lang w:eastAsia="en-US"/>
        </w:rPr>
        <w:t>s la tapa de plástico al centro. Si la tapa es mucho más pequeña que el orificio, cubr</w:t>
      </w:r>
      <w:r>
        <w:rPr>
          <w:rFonts w:ascii="Montserrat" w:eastAsiaTheme="minorHAnsi" w:hAnsi="Montserrat" w:cs="Arial"/>
          <w:sz w:val="22"/>
          <w:szCs w:val="22"/>
          <w:lang w:eastAsia="en-US"/>
        </w:rPr>
        <w:t>e</w:t>
      </w:r>
      <w:r w:rsidRPr="006735F3">
        <w:rPr>
          <w:rFonts w:ascii="Montserrat" w:eastAsiaTheme="minorHAnsi" w:hAnsi="Montserrat" w:cs="Arial"/>
          <w:sz w:val="22"/>
          <w:szCs w:val="22"/>
          <w:lang w:eastAsia="en-US"/>
        </w:rPr>
        <w:t xml:space="preserve"> los espacios utilizando el silicón caliente, teniendo mucho cuidado de no quemar</w:t>
      </w:r>
      <w:r>
        <w:rPr>
          <w:rFonts w:ascii="Montserrat" w:eastAsiaTheme="minorHAnsi" w:hAnsi="Montserrat" w:cs="Arial"/>
          <w:sz w:val="22"/>
          <w:szCs w:val="22"/>
          <w:lang w:eastAsia="en-US"/>
        </w:rPr>
        <w:t>t</w:t>
      </w:r>
      <w:r w:rsidRPr="006735F3">
        <w:rPr>
          <w:rFonts w:ascii="Montserrat" w:eastAsiaTheme="minorHAnsi" w:hAnsi="Montserrat" w:cs="Arial"/>
          <w:sz w:val="22"/>
          <w:szCs w:val="22"/>
          <w:lang w:eastAsia="en-US"/>
        </w:rPr>
        <w:t>e.</w:t>
      </w:r>
    </w:p>
    <w:p w14:paraId="712D42BA" w14:textId="77777777" w:rsidR="00452F75" w:rsidRPr="006735F3" w:rsidRDefault="00452F75" w:rsidP="00452F75">
      <w:pPr>
        <w:pStyle w:val="Prrafodelista"/>
        <w:spacing w:after="0" w:line="240" w:lineRule="auto"/>
        <w:rPr>
          <w:rFonts w:ascii="Montserrat" w:hAnsi="Montserrat" w:cs="Arial"/>
        </w:rPr>
      </w:pPr>
    </w:p>
    <w:p w14:paraId="7065CD55" w14:textId="77777777" w:rsidR="00452F75" w:rsidRPr="00624B06" w:rsidRDefault="00452F75" w:rsidP="00452F75">
      <w:pPr>
        <w:pStyle w:val="NormalWeb"/>
        <w:numPr>
          <w:ilvl w:val="0"/>
          <w:numId w:val="9"/>
        </w:numPr>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lastRenderedPageBreak/>
        <w:t>Cuando ya lo tengas listo, oscurece un poco la habitación en la que te encuentres y solicita apoyo de otra persona para que sostenga el disco. Enciendan la linterna y manténganla alineada.</w:t>
      </w:r>
    </w:p>
    <w:p w14:paraId="0C832826" w14:textId="77777777" w:rsidR="00452F75" w:rsidRPr="006735F3" w:rsidRDefault="00452F75" w:rsidP="00452F75">
      <w:pPr>
        <w:spacing w:after="0" w:line="240" w:lineRule="auto"/>
        <w:rPr>
          <w:rFonts w:ascii="Montserrat" w:hAnsi="Montserrat" w:cs="Arial"/>
        </w:rPr>
      </w:pPr>
    </w:p>
    <w:p w14:paraId="1EA7ED6F" w14:textId="77777777" w:rsidR="00452F75" w:rsidRPr="006735F3" w:rsidRDefault="00452F75" w:rsidP="00452F75">
      <w:pPr>
        <w:pStyle w:val="NormalWeb"/>
        <w:spacing w:before="0" w:beforeAutospacing="0" w:after="0" w:afterAutospacing="0"/>
        <w:jc w:val="both"/>
        <w:rPr>
          <w:rFonts w:ascii="Montserrat" w:eastAsiaTheme="minorHAnsi" w:hAnsi="Montserrat" w:cs="Arial"/>
          <w:sz w:val="22"/>
          <w:szCs w:val="22"/>
          <w:lang w:eastAsia="en-US"/>
        </w:rPr>
      </w:pPr>
      <w:r>
        <w:rPr>
          <w:rFonts w:ascii="Montserrat" w:eastAsiaTheme="minorHAnsi" w:hAnsi="Montserrat" w:cs="Arial"/>
          <w:sz w:val="22"/>
          <w:szCs w:val="22"/>
          <w:lang w:eastAsia="en-US"/>
        </w:rPr>
        <w:t>O</w:t>
      </w:r>
      <w:r w:rsidRPr="006735F3">
        <w:rPr>
          <w:rFonts w:ascii="Montserrat" w:eastAsiaTheme="minorHAnsi" w:hAnsi="Montserrat" w:cs="Arial"/>
          <w:sz w:val="22"/>
          <w:szCs w:val="22"/>
          <w:lang w:eastAsia="en-US"/>
        </w:rPr>
        <w:t>bserva</w:t>
      </w:r>
      <w:r>
        <w:rPr>
          <w:rFonts w:ascii="Montserrat" w:eastAsiaTheme="minorHAnsi" w:hAnsi="Montserrat" w:cs="Arial"/>
          <w:sz w:val="22"/>
          <w:szCs w:val="22"/>
          <w:lang w:eastAsia="en-US"/>
        </w:rPr>
        <w:t>rás</w:t>
      </w:r>
      <w:r w:rsidRPr="006735F3">
        <w:rPr>
          <w:rFonts w:ascii="Montserrat" w:eastAsiaTheme="minorHAnsi" w:hAnsi="Montserrat" w:cs="Arial"/>
          <w:sz w:val="22"/>
          <w:szCs w:val="22"/>
          <w:lang w:eastAsia="en-US"/>
        </w:rPr>
        <w:t xml:space="preserve"> efectivamente la descomposición de la luz de la linterna en diferentes colores. El disco funciona como un prisma y separa la luz en los colores que la componen.</w:t>
      </w:r>
    </w:p>
    <w:p w14:paraId="2B4C7492" w14:textId="77777777" w:rsidR="00452F75" w:rsidRPr="006735F3" w:rsidRDefault="00452F75" w:rsidP="00452F75">
      <w:pPr>
        <w:pStyle w:val="NormalWeb"/>
        <w:spacing w:before="0" w:beforeAutospacing="0" w:after="0" w:afterAutospacing="0"/>
        <w:jc w:val="both"/>
        <w:rPr>
          <w:rFonts w:ascii="Montserrat" w:hAnsi="Montserrat" w:cs="Arial"/>
          <w:sz w:val="22"/>
          <w:szCs w:val="22"/>
          <w:lang w:eastAsia="en-US"/>
        </w:rPr>
      </w:pPr>
    </w:p>
    <w:p w14:paraId="2F20D630" w14:textId="2E300603" w:rsidR="00452F75" w:rsidRPr="006735F3" w:rsidRDefault="00452F75" w:rsidP="00452F75">
      <w:pPr>
        <w:pStyle w:val="NormalWeb"/>
        <w:spacing w:before="0" w:beforeAutospacing="0" w:after="0" w:afterAutospacing="0"/>
        <w:jc w:val="both"/>
        <w:rPr>
          <w:rFonts w:ascii="Montserrat" w:hAnsi="Montserrat" w:cs="Arial"/>
          <w:sz w:val="22"/>
          <w:szCs w:val="22"/>
          <w:lang w:eastAsia="en-US"/>
        </w:rPr>
      </w:pPr>
      <w:r>
        <w:rPr>
          <w:rFonts w:ascii="Montserrat" w:hAnsi="Montserrat" w:cs="Arial"/>
          <w:sz w:val="22"/>
          <w:szCs w:val="22"/>
          <w:lang w:eastAsia="en-US"/>
        </w:rPr>
        <w:t>También p</w:t>
      </w:r>
      <w:r w:rsidRPr="006735F3">
        <w:rPr>
          <w:rFonts w:ascii="Montserrat" w:hAnsi="Montserrat" w:cs="Arial"/>
          <w:sz w:val="22"/>
          <w:szCs w:val="22"/>
          <w:lang w:eastAsia="en-US"/>
        </w:rPr>
        <w:t>uedes r</w:t>
      </w:r>
      <w:r>
        <w:rPr>
          <w:rFonts w:ascii="Montserrat" w:hAnsi="Montserrat" w:cs="Arial"/>
          <w:sz w:val="22"/>
          <w:szCs w:val="22"/>
          <w:lang w:eastAsia="en-US"/>
        </w:rPr>
        <w:t>ealizar este experimento</w:t>
      </w:r>
      <w:r w:rsidRPr="006735F3">
        <w:rPr>
          <w:rFonts w:ascii="Montserrat" w:hAnsi="Montserrat" w:cs="Arial"/>
          <w:sz w:val="22"/>
          <w:szCs w:val="22"/>
          <w:lang w:eastAsia="en-US"/>
        </w:rPr>
        <w:t xml:space="preserve"> al estilo Newton, utilizando luz solar, tapando con cartulinas la ventana de la habitación en la que esté</w:t>
      </w:r>
      <w:r>
        <w:rPr>
          <w:rFonts w:ascii="Montserrat" w:hAnsi="Montserrat" w:cs="Arial"/>
          <w:sz w:val="22"/>
          <w:szCs w:val="22"/>
          <w:lang w:eastAsia="en-US"/>
        </w:rPr>
        <w:t>s</w:t>
      </w:r>
      <w:r w:rsidRPr="006735F3">
        <w:rPr>
          <w:rFonts w:ascii="Montserrat" w:hAnsi="Montserrat" w:cs="Arial"/>
          <w:sz w:val="22"/>
          <w:szCs w:val="22"/>
          <w:lang w:eastAsia="en-US"/>
        </w:rPr>
        <w:t xml:space="preserve"> y haciendo un pequeño agujero para que sólo un haz de luz solar entre y pase a través del disco.</w:t>
      </w:r>
    </w:p>
    <w:p w14:paraId="19C5BE6A" w14:textId="77777777" w:rsidR="00452F75" w:rsidRPr="006735F3" w:rsidRDefault="00452F75" w:rsidP="00452F75">
      <w:pPr>
        <w:pStyle w:val="NormalWeb"/>
        <w:spacing w:before="0" w:beforeAutospacing="0" w:after="0" w:afterAutospacing="0"/>
        <w:jc w:val="both"/>
        <w:rPr>
          <w:rFonts w:ascii="Montserrat" w:hAnsi="Montserrat" w:cs="Arial"/>
          <w:sz w:val="22"/>
          <w:szCs w:val="22"/>
          <w:lang w:eastAsia="en-US"/>
        </w:rPr>
      </w:pPr>
    </w:p>
    <w:p w14:paraId="5226AD37" w14:textId="77777777" w:rsidR="00452F75" w:rsidRPr="006735F3" w:rsidRDefault="00452F75" w:rsidP="00452F75">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Recuerda registrar el procedimiento de la actividad, así como los resultados obtenidos; esto puede incluir qué colores observa</w:t>
      </w:r>
      <w:r>
        <w:rPr>
          <w:rFonts w:ascii="Montserrat" w:hAnsi="Montserrat" w:cs="Arial"/>
          <w:sz w:val="22"/>
          <w:szCs w:val="22"/>
          <w:lang w:eastAsia="en-US"/>
        </w:rPr>
        <w:t>ste</w:t>
      </w:r>
      <w:r w:rsidRPr="006735F3">
        <w:rPr>
          <w:rFonts w:ascii="Montserrat" w:hAnsi="Montserrat" w:cs="Arial"/>
          <w:sz w:val="22"/>
          <w:szCs w:val="22"/>
          <w:lang w:eastAsia="en-US"/>
        </w:rPr>
        <w:t xml:space="preserve"> con la luz de la linterna o cuáles con la luz solar.</w:t>
      </w:r>
      <w:r>
        <w:rPr>
          <w:rFonts w:ascii="Montserrat" w:hAnsi="Montserrat" w:cs="Arial"/>
          <w:sz w:val="22"/>
          <w:szCs w:val="22"/>
          <w:lang w:eastAsia="en-US"/>
        </w:rPr>
        <w:t xml:space="preserve"> I</w:t>
      </w:r>
      <w:r w:rsidRPr="00624B06">
        <w:rPr>
          <w:rFonts w:ascii="Montserrat" w:hAnsi="Montserrat" w:cs="Arial"/>
          <w:sz w:val="22"/>
          <w:szCs w:val="22"/>
          <w:lang w:eastAsia="en-US"/>
        </w:rPr>
        <w:t>ncluso puedes experimentar con otro tipo de luces como la que emite una vela, aunque esto lo debes hacer en compañía de una persona adulta.</w:t>
      </w:r>
    </w:p>
    <w:p w14:paraId="407B48F5" w14:textId="77777777" w:rsidR="00452F75" w:rsidRPr="006735F3" w:rsidRDefault="00452F75" w:rsidP="00B028BC">
      <w:pPr>
        <w:spacing w:after="0" w:line="240" w:lineRule="auto"/>
        <w:jc w:val="both"/>
        <w:rPr>
          <w:rFonts w:ascii="Montserrat" w:eastAsia="Arial" w:hAnsi="Montserrat" w:cs="Arial"/>
        </w:rPr>
      </w:pPr>
    </w:p>
    <w:p w14:paraId="3871AADD" w14:textId="77777777" w:rsidR="006735F3" w:rsidRPr="006735F3" w:rsidRDefault="006735F3" w:rsidP="006735F3">
      <w:pPr>
        <w:pStyle w:val="Sinespaciado"/>
        <w:jc w:val="both"/>
        <w:rPr>
          <w:rFonts w:ascii="Montserrat" w:hAnsi="Montserrat"/>
        </w:rPr>
      </w:pPr>
      <w:r w:rsidRPr="006735F3">
        <w:rPr>
          <w:rFonts w:ascii="Montserrat" w:hAnsi="Montserrat"/>
        </w:rPr>
        <w:t>Investiga sobre este tema en su libro de texto o en otras fuentes confiables de información, y elaboren un mapa mental.</w:t>
      </w:r>
    </w:p>
    <w:p w14:paraId="5BC404AF" w14:textId="77777777" w:rsidR="00B028BC" w:rsidRPr="006735F3"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6735F3" w:rsidRDefault="00B028BC" w:rsidP="00B028BC">
      <w:pPr>
        <w:spacing w:after="0" w:line="240" w:lineRule="auto"/>
        <w:jc w:val="center"/>
        <w:textAlignment w:val="baseline"/>
        <w:rPr>
          <w:rFonts w:ascii="Montserrat" w:eastAsia="Times New Roman" w:hAnsi="Montserrat" w:cs="Times New Roman"/>
          <w:sz w:val="28"/>
          <w:lang w:eastAsia="es-MX"/>
        </w:rPr>
      </w:pPr>
      <w:r w:rsidRPr="006735F3">
        <w:rPr>
          <w:rFonts w:ascii="Montserrat" w:eastAsia="Times New Roman" w:hAnsi="Montserrat" w:cs="Times New Roman"/>
          <w:b/>
          <w:bCs/>
          <w:sz w:val="24"/>
          <w:szCs w:val="20"/>
          <w:lang w:eastAsia="es-MX"/>
        </w:rPr>
        <w:t>¡Buen trabajo!</w:t>
      </w:r>
    </w:p>
    <w:p w14:paraId="08237AD8" w14:textId="77777777" w:rsidR="00B028BC" w:rsidRPr="006735F3"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6735F3" w:rsidRDefault="00B028BC" w:rsidP="00B028BC">
      <w:pPr>
        <w:spacing w:after="0" w:line="240" w:lineRule="auto"/>
        <w:jc w:val="center"/>
        <w:textAlignment w:val="baseline"/>
        <w:rPr>
          <w:rFonts w:ascii="Montserrat" w:eastAsia="Times New Roman" w:hAnsi="Montserrat" w:cs="Times New Roman"/>
          <w:sz w:val="28"/>
          <w:lang w:eastAsia="es-MX"/>
        </w:rPr>
      </w:pPr>
      <w:r w:rsidRPr="006735F3">
        <w:rPr>
          <w:rFonts w:ascii="Montserrat" w:eastAsia="Times New Roman" w:hAnsi="Montserrat" w:cs="Times New Roman"/>
          <w:b/>
          <w:bCs/>
          <w:sz w:val="24"/>
          <w:szCs w:val="20"/>
          <w:lang w:eastAsia="es-MX"/>
        </w:rPr>
        <w:t>Gracias por tu esfuerzo.</w:t>
      </w:r>
    </w:p>
    <w:p w14:paraId="44E0B9A6" w14:textId="77777777" w:rsidR="00B028BC" w:rsidRPr="006735F3" w:rsidRDefault="00B028BC" w:rsidP="00B028BC">
      <w:pPr>
        <w:spacing w:after="0" w:line="240" w:lineRule="auto"/>
        <w:textAlignment w:val="baseline"/>
        <w:rPr>
          <w:rFonts w:ascii="Montserrat" w:eastAsia="Times New Roman" w:hAnsi="Montserrat" w:cs="Segoe UI"/>
          <w:bCs/>
          <w:sz w:val="24"/>
          <w:lang w:eastAsia="es-MX"/>
        </w:rPr>
      </w:pPr>
    </w:p>
    <w:p w14:paraId="226F2920" w14:textId="54B0A069" w:rsidR="00C7207E" w:rsidRPr="006735F3" w:rsidRDefault="00C7207E" w:rsidP="00B028BC">
      <w:pPr>
        <w:spacing w:after="0" w:line="240" w:lineRule="auto"/>
        <w:rPr>
          <w:rFonts w:ascii="Montserrat" w:hAnsi="Montserrat"/>
          <w:bCs/>
          <w:iCs/>
          <w:kern w:val="24"/>
          <w:szCs w:val="40"/>
        </w:rPr>
      </w:pPr>
    </w:p>
    <w:p w14:paraId="2F3C1F00" w14:textId="77777777" w:rsidR="006735F3" w:rsidRPr="006735F3" w:rsidRDefault="006735F3" w:rsidP="006735F3">
      <w:pPr>
        <w:spacing w:after="0" w:line="240" w:lineRule="auto"/>
        <w:rPr>
          <w:rFonts w:ascii="Montserrat" w:hAnsi="Montserrat"/>
          <w:b/>
          <w:sz w:val="28"/>
          <w:szCs w:val="32"/>
        </w:rPr>
      </w:pPr>
      <w:r w:rsidRPr="006735F3">
        <w:rPr>
          <w:rFonts w:ascii="Montserrat" w:hAnsi="Montserrat"/>
          <w:b/>
          <w:sz w:val="28"/>
          <w:szCs w:val="32"/>
        </w:rPr>
        <w:t>Para saber más:</w:t>
      </w:r>
    </w:p>
    <w:p w14:paraId="307DFC65" w14:textId="77777777" w:rsidR="006735F3" w:rsidRPr="006735F3" w:rsidRDefault="006735F3" w:rsidP="006735F3">
      <w:pPr>
        <w:spacing w:after="0" w:line="240" w:lineRule="auto"/>
        <w:rPr>
          <w:rFonts w:ascii="Montserrat" w:eastAsia="Times New Roman" w:hAnsi="Montserrat" w:cs="Times New Roman"/>
          <w:color w:val="000000"/>
          <w:lang w:eastAsia="es-MX"/>
        </w:rPr>
      </w:pPr>
      <w:r w:rsidRPr="006735F3">
        <w:rPr>
          <w:rFonts w:ascii="Montserrat" w:eastAsia="Times New Roman" w:hAnsi="Montserrat" w:cs="Times New Roman"/>
          <w:color w:val="000000"/>
          <w:lang w:eastAsia="es-MX"/>
        </w:rPr>
        <w:t>Lecturas</w:t>
      </w:r>
    </w:p>
    <w:p w14:paraId="6C488DC6" w14:textId="77777777" w:rsidR="006735F3" w:rsidRPr="006735F3" w:rsidRDefault="00CB2A65" w:rsidP="006735F3">
      <w:pPr>
        <w:spacing w:after="0" w:line="240" w:lineRule="auto"/>
        <w:rPr>
          <w:rStyle w:val="Hipervnculo"/>
          <w:rFonts w:ascii="Montserrat" w:hAnsi="Montserrat"/>
        </w:rPr>
      </w:pPr>
      <w:hyperlink r:id="rId27" w:history="1">
        <w:r w:rsidR="006735F3" w:rsidRPr="006735F3">
          <w:rPr>
            <w:rStyle w:val="Hipervnculo"/>
            <w:rFonts w:ascii="Montserrat" w:hAnsi="Montserrat"/>
          </w:rPr>
          <w:t>https://libros.conaliteg.gob.mx/secundaria.html</w:t>
        </w:r>
      </w:hyperlink>
    </w:p>
    <w:p w14:paraId="1706B802" w14:textId="77CDF2B9" w:rsidR="006735F3" w:rsidRPr="006735F3" w:rsidRDefault="006735F3" w:rsidP="00B028BC">
      <w:pPr>
        <w:spacing w:after="0" w:line="240" w:lineRule="auto"/>
        <w:rPr>
          <w:rFonts w:ascii="Montserrat" w:hAnsi="Montserrat"/>
          <w:bCs/>
          <w:iCs/>
          <w:kern w:val="24"/>
          <w:szCs w:val="40"/>
        </w:rPr>
      </w:pPr>
    </w:p>
    <w:p w14:paraId="32E5A6C8" w14:textId="77777777" w:rsidR="006735F3" w:rsidRPr="006735F3" w:rsidRDefault="006735F3" w:rsidP="00B028BC">
      <w:pPr>
        <w:spacing w:after="0" w:line="240" w:lineRule="auto"/>
        <w:rPr>
          <w:rFonts w:ascii="Montserrat" w:hAnsi="Montserrat"/>
          <w:bCs/>
          <w:iCs/>
          <w:kern w:val="24"/>
          <w:szCs w:val="40"/>
        </w:rPr>
      </w:pPr>
    </w:p>
    <w:sectPr w:rsidR="006735F3" w:rsidRPr="006735F3">
      <w:foot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631F6" w14:textId="77777777" w:rsidR="00CB2A65" w:rsidRDefault="00CB2A65" w:rsidP="00CB2A65">
      <w:pPr>
        <w:spacing w:after="0" w:line="240" w:lineRule="auto"/>
      </w:pPr>
      <w:r>
        <w:separator/>
      </w:r>
    </w:p>
  </w:endnote>
  <w:endnote w:type="continuationSeparator" w:id="0">
    <w:p w14:paraId="46371106" w14:textId="77777777" w:rsidR="00CB2A65" w:rsidRDefault="00CB2A65" w:rsidP="00CB2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B2798" w14:textId="2834A519" w:rsidR="00CB2A65" w:rsidRPr="00CB2A65" w:rsidRDefault="00CB2A65" w:rsidP="00CB2A65">
    <w:pPr>
      <w:tabs>
        <w:tab w:val="center" w:pos="4550"/>
        <w:tab w:val="left" w:pos="5818"/>
      </w:tabs>
      <w:ind w:right="260"/>
      <w:jc w:val="both"/>
      <w:rPr>
        <w:rFonts w:ascii="Montserrat" w:hAnsi="Montserrat"/>
        <w:spacing w:val="60"/>
        <w:sz w:val="14"/>
        <w:szCs w:val="14"/>
        <w:lang w:val="es-ES"/>
      </w:rPr>
    </w:pPr>
    <w:r w:rsidRPr="00CB2A65">
      <w:rPr>
        <w:rFonts w:ascii="Montserrat" w:hAnsi="Montserrat"/>
        <w:sz w:val="18"/>
        <w:szCs w:val="18"/>
        <w:shd w:val="clear" w:color="auto" w:fill="FFFFFF"/>
      </w:rPr>
      <w:t>*</w:t>
    </w:r>
    <w:r w:rsidRPr="00CB2A65">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14:paraId="63B4E303" w14:textId="582AEC5A" w:rsidR="00CB2A65" w:rsidRPr="00CB2A65" w:rsidRDefault="00CB2A65" w:rsidP="00CB2A65">
    <w:pPr>
      <w:tabs>
        <w:tab w:val="center" w:pos="4550"/>
        <w:tab w:val="left" w:pos="5818"/>
      </w:tabs>
      <w:ind w:right="260"/>
      <w:jc w:val="right"/>
      <w:rPr>
        <w:rFonts w:ascii="Montserrat" w:hAnsi="Montserrat"/>
        <w:sz w:val="18"/>
        <w:szCs w:val="18"/>
      </w:rPr>
    </w:pPr>
    <w:r w:rsidRPr="00CB2A65">
      <w:rPr>
        <w:rFonts w:ascii="Montserrat" w:hAnsi="Montserrat"/>
        <w:spacing w:val="60"/>
        <w:sz w:val="18"/>
        <w:szCs w:val="18"/>
        <w:lang w:val="es-ES"/>
      </w:rPr>
      <w:t>Página</w:t>
    </w:r>
    <w:r w:rsidRPr="00CB2A65">
      <w:rPr>
        <w:rFonts w:ascii="Montserrat" w:hAnsi="Montserrat"/>
        <w:sz w:val="18"/>
        <w:szCs w:val="18"/>
        <w:lang w:val="es-ES"/>
      </w:rPr>
      <w:t xml:space="preserve"> </w:t>
    </w:r>
    <w:r w:rsidRPr="00CB2A65">
      <w:rPr>
        <w:rFonts w:ascii="Montserrat" w:hAnsi="Montserrat"/>
        <w:sz w:val="18"/>
        <w:szCs w:val="18"/>
      </w:rPr>
      <w:fldChar w:fldCharType="begin"/>
    </w:r>
    <w:r w:rsidRPr="00CB2A65">
      <w:rPr>
        <w:rFonts w:ascii="Montserrat" w:hAnsi="Montserrat"/>
        <w:sz w:val="18"/>
        <w:szCs w:val="18"/>
      </w:rPr>
      <w:instrText>PAGE   \* MERGEFORMAT</w:instrText>
    </w:r>
    <w:r w:rsidRPr="00CB2A65">
      <w:rPr>
        <w:rFonts w:ascii="Montserrat" w:hAnsi="Montserrat"/>
        <w:sz w:val="18"/>
        <w:szCs w:val="18"/>
      </w:rPr>
      <w:fldChar w:fldCharType="separate"/>
    </w:r>
    <w:r w:rsidRPr="00CB2A65">
      <w:rPr>
        <w:rFonts w:ascii="Montserrat" w:hAnsi="Montserrat"/>
        <w:sz w:val="18"/>
        <w:szCs w:val="18"/>
        <w:lang w:val="es-ES"/>
      </w:rPr>
      <w:t>1</w:t>
    </w:r>
    <w:r w:rsidRPr="00CB2A65">
      <w:rPr>
        <w:rFonts w:ascii="Montserrat" w:hAnsi="Montserrat"/>
        <w:sz w:val="18"/>
        <w:szCs w:val="18"/>
      </w:rPr>
      <w:fldChar w:fldCharType="end"/>
    </w:r>
    <w:r w:rsidRPr="00CB2A65">
      <w:rPr>
        <w:rFonts w:ascii="Montserrat" w:hAnsi="Montserrat"/>
        <w:sz w:val="18"/>
        <w:szCs w:val="18"/>
        <w:lang w:val="es-ES"/>
      </w:rPr>
      <w:t xml:space="preserve"> | </w:t>
    </w:r>
    <w:r w:rsidRPr="00CB2A65">
      <w:rPr>
        <w:rFonts w:ascii="Montserrat" w:hAnsi="Montserrat"/>
        <w:sz w:val="18"/>
        <w:szCs w:val="18"/>
      </w:rPr>
      <w:fldChar w:fldCharType="begin"/>
    </w:r>
    <w:r w:rsidRPr="00CB2A65">
      <w:rPr>
        <w:rFonts w:ascii="Montserrat" w:hAnsi="Montserrat"/>
        <w:sz w:val="18"/>
        <w:szCs w:val="18"/>
      </w:rPr>
      <w:instrText>NUMPAGES  \* Arabic  \* MERGEFORMAT</w:instrText>
    </w:r>
    <w:r w:rsidRPr="00CB2A65">
      <w:rPr>
        <w:rFonts w:ascii="Montserrat" w:hAnsi="Montserrat"/>
        <w:sz w:val="18"/>
        <w:szCs w:val="18"/>
      </w:rPr>
      <w:fldChar w:fldCharType="separate"/>
    </w:r>
    <w:r w:rsidRPr="00CB2A65">
      <w:rPr>
        <w:rFonts w:ascii="Montserrat" w:hAnsi="Montserrat"/>
        <w:sz w:val="18"/>
        <w:szCs w:val="18"/>
        <w:lang w:val="es-ES"/>
      </w:rPr>
      <w:t>1</w:t>
    </w:r>
    <w:r w:rsidRPr="00CB2A65">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24E39" w14:textId="77777777" w:rsidR="00CB2A65" w:rsidRDefault="00CB2A65" w:rsidP="00CB2A65">
      <w:pPr>
        <w:spacing w:after="0" w:line="240" w:lineRule="auto"/>
      </w:pPr>
      <w:r>
        <w:separator/>
      </w:r>
    </w:p>
  </w:footnote>
  <w:footnote w:type="continuationSeparator" w:id="0">
    <w:p w14:paraId="4CE035C6" w14:textId="77777777" w:rsidR="00CB2A65" w:rsidRDefault="00CB2A65" w:rsidP="00CB2A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1C73132"/>
    <w:multiLevelType w:val="hybridMultilevel"/>
    <w:tmpl w:val="0316DF0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A4C6EA8"/>
    <w:multiLevelType w:val="hybridMultilevel"/>
    <w:tmpl w:val="FD46E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B88313A"/>
    <w:multiLevelType w:val="hybridMultilevel"/>
    <w:tmpl w:val="94088468"/>
    <w:lvl w:ilvl="0" w:tplc="080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365275"/>
    <w:multiLevelType w:val="hybridMultilevel"/>
    <w:tmpl w:val="505E78F8"/>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705BA9"/>
    <w:multiLevelType w:val="hybridMultilevel"/>
    <w:tmpl w:val="ADA08554"/>
    <w:lvl w:ilvl="0" w:tplc="6DF615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652010F"/>
    <w:multiLevelType w:val="hybridMultilevel"/>
    <w:tmpl w:val="7FDED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9E768F8"/>
    <w:multiLevelType w:val="hybridMultilevel"/>
    <w:tmpl w:val="B71E77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25179777">
    <w:abstractNumId w:val="1"/>
  </w:num>
  <w:num w:numId="2" w16cid:durableId="1795059449">
    <w:abstractNumId w:val="9"/>
  </w:num>
  <w:num w:numId="3" w16cid:durableId="1800537614">
    <w:abstractNumId w:val="5"/>
  </w:num>
  <w:num w:numId="4" w16cid:durableId="747113342">
    <w:abstractNumId w:val="0"/>
  </w:num>
  <w:num w:numId="5" w16cid:durableId="2102675721">
    <w:abstractNumId w:val="6"/>
  </w:num>
  <w:num w:numId="6" w16cid:durableId="2083410910">
    <w:abstractNumId w:val="7"/>
  </w:num>
  <w:num w:numId="7" w16cid:durableId="1739669125">
    <w:abstractNumId w:val="8"/>
  </w:num>
  <w:num w:numId="8" w16cid:durableId="593326347">
    <w:abstractNumId w:val="2"/>
  </w:num>
  <w:num w:numId="9" w16cid:durableId="1274752821">
    <w:abstractNumId w:val="11"/>
  </w:num>
  <w:num w:numId="10" w16cid:durableId="393819342">
    <w:abstractNumId w:val="4"/>
  </w:num>
  <w:num w:numId="11" w16cid:durableId="1379475918">
    <w:abstractNumId w:val="10"/>
  </w:num>
  <w:num w:numId="12" w16cid:durableId="20861430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46073"/>
    <w:rsid w:val="00064AC3"/>
    <w:rsid w:val="00120223"/>
    <w:rsid w:val="001A6D80"/>
    <w:rsid w:val="001B4FF6"/>
    <w:rsid w:val="002B2764"/>
    <w:rsid w:val="002F2CD4"/>
    <w:rsid w:val="003A5E52"/>
    <w:rsid w:val="003F6FBC"/>
    <w:rsid w:val="00452F75"/>
    <w:rsid w:val="00624B06"/>
    <w:rsid w:val="006735F3"/>
    <w:rsid w:val="00765284"/>
    <w:rsid w:val="007673EE"/>
    <w:rsid w:val="00805AB9"/>
    <w:rsid w:val="00854518"/>
    <w:rsid w:val="0088362D"/>
    <w:rsid w:val="00941C5E"/>
    <w:rsid w:val="00994129"/>
    <w:rsid w:val="00A720B6"/>
    <w:rsid w:val="00B028BC"/>
    <w:rsid w:val="00B05FD8"/>
    <w:rsid w:val="00B46986"/>
    <w:rsid w:val="00C7207E"/>
    <w:rsid w:val="00C9512E"/>
    <w:rsid w:val="00CB2A65"/>
    <w:rsid w:val="00CE5D06"/>
    <w:rsid w:val="00F62BBF"/>
    <w:rsid w:val="256C8928"/>
    <w:rsid w:val="51AE56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6735F3"/>
    <w:pPr>
      <w:spacing w:after="0" w:line="240" w:lineRule="auto"/>
    </w:pPr>
  </w:style>
  <w:style w:type="paragraph" w:styleId="Encabezado">
    <w:name w:val="header"/>
    <w:basedOn w:val="Normal"/>
    <w:link w:val="EncabezadoCar"/>
    <w:uiPriority w:val="99"/>
    <w:unhideWhenUsed/>
    <w:rsid w:val="00CB2A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A65"/>
  </w:style>
  <w:style w:type="paragraph" w:styleId="Piedepgina">
    <w:name w:val="footer"/>
    <w:basedOn w:val="Normal"/>
    <w:link w:val="PiedepginaCar"/>
    <w:uiPriority w:val="99"/>
    <w:unhideWhenUsed/>
    <w:rsid w:val="00CB2A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www.youtube.com/watch?v=kULLeGOQOyo" TargetMode="External"/><Relationship Id="rId3" Type="http://schemas.openxmlformats.org/officeDocument/2006/relationships/settings" Target="settings.xml"/><Relationship Id="rId21" Type="http://schemas.openxmlformats.org/officeDocument/2006/relationships/hyperlink" Target="https://www.youtube.com/watch?v=kULLeGOQOyo" TargetMode="External"/><Relationship Id="rId7" Type="http://schemas.openxmlformats.org/officeDocument/2006/relationships/hyperlink" Target="https://www.youtube.com/watch?v=D5zZVBrhBX0"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youtu.be/hEh-iCXDbjQ"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hEh-iCXDbjQ" TargetMode="External"/><Relationship Id="rId24" Type="http://schemas.openxmlformats.org/officeDocument/2006/relationships/hyperlink" Target="https://youtu.be/hEh-iCXDbjQ" TargetMode="External"/><Relationship Id="rId5" Type="http://schemas.openxmlformats.org/officeDocument/2006/relationships/footnotes" Target="footnotes.xml"/><Relationship Id="rId15" Type="http://schemas.openxmlformats.org/officeDocument/2006/relationships/hyperlink" Target="https://www.youtube.com/watch?v=kULLeGOQOyo" TargetMode="External"/><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about:blank"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1836</Words>
  <Characters>10098</Characters>
  <Application>Microsoft Office Word</Application>
  <DocSecurity>0</DocSecurity>
  <Lines>84</Lines>
  <Paragraphs>23</Paragraphs>
  <ScaleCrop>false</ScaleCrop>
  <Company/>
  <LinksUpToDate>false</LinksUpToDate>
  <CharactersWithSpaces>11911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2023-03-15T17:16:00Z</dcterms:created>
  <dcterms:modified xsi:type="dcterms:W3CDTF">2023-03-15T17:16:00Z</dcterms:modified>
</cp:coreProperties>
</file>