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943461" w:rsidR="00C5375D" w:rsidP="002372BD" w:rsidRDefault="000A3ACD" w14:paraId="5B671804" w14:textId="4053FD98">
      <w:pPr>
        <w:jc w:val="center"/>
        <w:rPr>
          <w:rFonts w:ascii="Montserrat" w:hAnsi="Montserrat"/>
          <w:b/>
          <w:sz w:val="48"/>
          <w:szCs w:val="48"/>
        </w:rPr>
      </w:pPr>
      <w:bookmarkStart w:name="_Hlk63289324" w:id="0"/>
      <w:bookmarkEnd w:id="0"/>
      <w:r w:rsidRPr="00943461">
        <w:rPr>
          <w:rFonts w:ascii="Montserrat" w:hAnsi="Montserrat"/>
          <w:b/>
          <w:sz w:val="48"/>
          <w:szCs w:val="48"/>
        </w:rPr>
        <w:t>Martes</w:t>
      </w:r>
    </w:p>
    <w:p w:rsidRPr="00943461" w:rsidR="002507EF" w:rsidP="002372BD" w:rsidRDefault="00F61C8B" w14:paraId="1D112E38" w14:textId="35A51813">
      <w:pPr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527473">
        <w:rPr>
          <w:rFonts w:ascii="Montserrat" w:hAnsi="Montserrat"/>
          <w:b/>
          <w:sz w:val="56"/>
          <w:szCs w:val="56"/>
        </w:rPr>
        <w:t>3</w:t>
      </w:r>
    </w:p>
    <w:p w:rsidRPr="00943461" w:rsidR="002507EF" w:rsidP="00262D29" w:rsidRDefault="00274A0D" w14:paraId="65F50B7F" w14:textId="64AA5944">
      <w:pPr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 xml:space="preserve">de </w:t>
      </w:r>
      <w:r w:rsidR="00F61C8B">
        <w:rPr>
          <w:rFonts w:ascii="Montserrat" w:hAnsi="Montserrat"/>
          <w:b/>
          <w:sz w:val="48"/>
          <w:szCs w:val="48"/>
        </w:rPr>
        <w:t>m</w:t>
      </w:r>
      <w:r w:rsidR="0068257D">
        <w:rPr>
          <w:rFonts w:ascii="Montserrat" w:hAnsi="Montserrat"/>
          <w:b/>
          <w:sz w:val="48"/>
          <w:szCs w:val="48"/>
        </w:rPr>
        <w:t>ayo</w:t>
      </w:r>
    </w:p>
    <w:p w:rsidRPr="00943461" w:rsidR="00262D29" w:rsidP="00262D29" w:rsidRDefault="00262D29" w14:paraId="132A2D65" w14:textId="77777777">
      <w:pPr>
        <w:jc w:val="center"/>
        <w:rPr>
          <w:rFonts w:ascii="Montserrat" w:hAnsi="Montserrat"/>
          <w:b/>
          <w:sz w:val="48"/>
          <w:szCs w:val="48"/>
        </w:rPr>
      </w:pPr>
    </w:p>
    <w:p w:rsidR="00FC5657" w:rsidP="009F3509" w:rsidRDefault="005202BB" w14:paraId="65A7F7C1" w14:textId="035262BB">
      <w:pPr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:rsidRPr="009441E3" w:rsidR="00DF5A74" w:rsidP="004E1C74" w:rsidRDefault="00F81803" w14:paraId="651BF6E1" w14:textId="5E3E59FD">
      <w:pPr>
        <w:jc w:val="center"/>
        <w:rPr>
          <w:rFonts w:ascii="Montserrat" w:hAnsi="Montserrat"/>
          <w:b/>
          <w:sz w:val="52"/>
          <w:szCs w:val="52"/>
        </w:rPr>
      </w:pPr>
      <w:r w:rsidRPr="009441E3">
        <w:rPr>
          <w:rFonts w:ascii="Montserrat" w:hAnsi="Montserrat"/>
          <w:b/>
          <w:sz w:val="52"/>
          <w:szCs w:val="52"/>
        </w:rPr>
        <w:t>Formación Cívica y Ética</w:t>
      </w:r>
    </w:p>
    <w:p w:rsidRPr="00943461" w:rsidR="008C1D0C" w:rsidP="004E1C74" w:rsidRDefault="008C1D0C" w14:paraId="35CDA572" w14:textId="77777777">
      <w:pPr>
        <w:jc w:val="center"/>
        <w:rPr>
          <w:rFonts w:ascii="Montserrat" w:hAnsi="Montserrat"/>
          <w:b/>
          <w:sz w:val="52"/>
          <w:szCs w:val="52"/>
        </w:rPr>
      </w:pPr>
    </w:p>
    <w:p w:rsidRPr="00943461" w:rsidR="002D27C9" w:rsidP="00F7772A" w:rsidRDefault="0068257D" w14:paraId="7C937DC3" w14:textId="2BA4E9A0">
      <w:pPr>
        <w:jc w:val="center"/>
        <w:rPr>
          <w:rFonts w:ascii="Montserrat" w:hAnsi="Montserrat"/>
          <w:bCs/>
        </w:rPr>
      </w:pPr>
      <w:r>
        <w:rPr>
          <w:rFonts w:ascii="Montserrat" w:hAnsi="Montserrat"/>
          <w:i/>
          <w:sz w:val="48"/>
          <w:szCs w:val="48"/>
        </w:rPr>
        <w:t>A buena autoridad, todos felices</w:t>
      </w:r>
    </w:p>
    <w:p w:rsidRPr="00943461" w:rsidR="009D1B1E" w:rsidP="009D1B1E" w:rsidRDefault="009D1B1E" w14:paraId="27714AD9" w14:textId="4E91E28D">
      <w:pPr>
        <w:jc w:val="both"/>
        <w:rPr>
          <w:rFonts w:ascii="Montserrat" w:hAnsi="Montserrat"/>
          <w:bCs/>
        </w:rPr>
      </w:pPr>
    </w:p>
    <w:p w:rsidRPr="00943461" w:rsidR="00F7772A" w:rsidP="009D1B1E" w:rsidRDefault="00F7772A" w14:paraId="4DAD0E3E" w14:textId="77777777">
      <w:pPr>
        <w:jc w:val="both"/>
        <w:rPr>
          <w:rFonts w:ascii="Montserrat" w:hAnsi="Montserrat"/>
          <w:bCs/>
        </w:rPr>
      </w:pPr>
    </w:p>
    <w:p w:rsidRPr="00896526" w:rsidR="00896526" w:rsidP="00E727B6" w:rsidRDefault="002507EF" w14:paraId="7E7487DB" w14:textId="16735B00">
      <w:pPr>
        <w:pStyle w:val="Default"/>
        <w:jc w:val="both"/>
        <w:rPr>
          <w:rFonts w:ascii="Montserrat" w:hAnsi="Montserrat"/>
          <w:bCs/>
          <w:i/>
          <w:sz w:val="22"/>
          <w:szCs w:val="22"/>
          <w:lang w:val="es-MX"/>
        </w:rPr>
      </w:pPr>
      <w:r w:rsidRPr="00896526">
        <w:rPr>
          <w:rFonts w:ascii="Montserrat" w:hAnsi="Montserrat"/>
          <w:b/>
          <w:i/>
          <w:sz w:val="22"/>
          <w:szCs w:val="22"/>
          <w:lang w:val="es-MX"/>
        </w:rPr>
        <w:t xml:space="preserve">Aprendizaje </w:t>
      </w:r>
      <w:r w:rsidRPr="00896526" w:rsidR="009F1F46">
        <w:rPr>
          <w:rFonts w:ascii="Montserrat" w:hAnsi="Montserrat"/>
          <w:b/>
          <w:i/>
          <w:sz w:val="22"/>
          <w:szCs w:val="22"/>
          <w:lang w:val="es-MX"/>
        </w:rPr>
        <w:t>esperado:</w:t>
      </w:r>
      <w:r w:rsidRPr="00896526" w:rsidR="009F1F46">
        <w:rPr>
          <w:rFonts w:ascii="Montserrat" w:hAnsi="Montserrat"/>
          <w:bCs/>
          <w:i/>
          <w:sz w:val="22"/>
          <w:szCs w:val="22"/>
          <w:lang w:val="es-MX"/>
        </w:rPr>
        <w:t xml:space="preserve"> </w:t>
      </w:r>
      <w:r w:rsidRPr="00896526" w:rsidR="00896526">
        <w:rPr>
          <w:rFonts w:ascii="Montserrat" w:hAnsi="Montserrat"/>
          <w:bCs/>
          <w:i/>
          <w:sz w:val="22"/>
          <w:szCs w:val="22"/>
          <w:lang w:val="es-MX"/>
        </w:rPr>
        <w:t xml:space="preserve"> </w:t>
      </w:r>
      <w:r w:rsidR="00F61C8B">
        <w:rPr>
          <w:rFonts w:ascii="Montserrat" w:hAnsi="Montserrat"/>
          <w:bCs/>
          <w:i/>
          <w:sz w:val="22"/>
          <w:szCs w:val="22"/>
          <w:lang w:val="es-MX"/>
        </w:rPr>
        <w:t>e</w:t>
      </w:r>
      <w:r w:rsidRPr="00896526" w:rsidR="00896526">
        <w:rPr>
          <w:rFonts w:ascii="Montserrat" w:hAnsi="Montserrat"/>
          <w:bCs/>
          <w:i/>
          <w:sz w:val="22"/>
          <w:szCs w:val="22"/>
          <w:lang w:val="es-MX"/>
        </w:rPr>
        <w:t>xplica las implicaciones de la autoridad y el poder público en un régimen democrático.</w:t>
      </w:r>
    </w:p>
    <w:p w:rsidRPr="00896526" w:rsidR="00323C9C" w:rsidP="00E727B6" w:rsidRDefault="00323C9C" w14:paraId="0A5F3120" w14:textId="030881CE">
      <w:pPr>
        <w:pStyle w:val="Default"/>
        <w:jc w:val="both"/>
        <w:rPr>
          <w:rFonts w:ascii="Montserrat" w:hAnsi="Montserrat"/>
          <w:bCs/>
          <w:i/>
          <w:sz w:val="22"/>
          <w:szCs w:val="22"/>
        </w:rPr>
      </w:pPr>
    </w:p>
    <w:p w:rsidRPr="00896526" w:rsidR="00896526" w:rsidP="00896526" w:rsidRDefault="002507EF" w14:paraId="1C8A1D24" w14:textId="04BE6994">
      <w:pPr>
        <w:pStyle w:val="Default"/>
        <w:jc w:val="both"/>
        <w:rPr>
          <w:rFonts w:ascii="Montserrat" w:hAnsi="Montserrat"/>
          <w:i/>
          <w:sz w:val="22"/>
          <w:szCs w:val="22"/>
          <w:lang w:val="es-MX"/>
        </w:rPr>
      </w:pPr>
      <w:r w:rsidRPr="00896526">
        <w:rPr>
          <w:rFonts w:ascii="Montserrat" w:hAnsi="Montserrat"/>
          <w:b/>
          <w:i/>
          <w:sz w:val="22"/>
          <w:szCs w:val="22"/>
          <w:lang w:val="es-MX"/>
        </w:rPr>
        <w:t>Énfasis:</w:t>
      </w:r>
      <w:r w:rsidRPr="00896526" w:rsidR="001E3DFF">
        <w:rPr>
          <w:rFonts w:ascii="Montserrat" w:hAnsi="Montserrat"/>
          <w:bCs/>
          <w:i/>
          <w:sz w:val="22"/>
          <w:szCs w:val="22"/>
          <w:lang w:val="es-MX"/>
        </w:rPr>
        <w:t xml:space="preserve"> </w:t>
      </w:r>
      <w:r w:rsidR="00F61C8B">
        <w:rPr>
          <w:rFonts w:ascii="Montserrat" w:hAnsi="Montserrat"/>
          <w:i/>
          <w:sz w:val="22"/>
          <w:szCs w:val="22"/>
        </w:rPr>
        <w:t>c</w:t>
      </w:r>
      <w:r w:rsidRPr="00896526" w:rsidR="00896526">
        <w:rPr>
          <w:rFonts w:ascii="Montserrat" w:hAnsi="Montserrat"/>
          <w:i/>
          <w:sz w:val="22"/>
          <w:szCs w:val="22"/>
        </w:rPr>
        <w:t>omprender el ejercicio de la autoridad en distintos ámbitos de convivencia.</w:t>
      </w:r>
    </w:p>
    <w:p w:rsidR="006F0454" w:rsidP="002A33ED" w:rsidRDefault="006F0454" w14:paraId="62CD3101" w14:textId="4A6173FD">
      <w:pPr>
        <w:jc w:val="both"/>
        <w:rPr>
          <w:rFonts w:ascii="Montserrat" w:hAnsi="Montserrat"/>
          <w:bCs/>
        </w:rPr>
      </w:pPr>
    </w:p>
    <w:p w:rsidRPr="002A33ED" w:rsidR="00F60F20" w:rsidP="002A33ED" w:rsidRDefault="00F60F20" w14:paraId="17AB81FC" w14:textId="77777777">
      <w:pPr>
        <w:jc w:val="both"/>
        <w:rPr>
          <w:rFonts w:ascii="Montserrat" w:hAnsi="Montserrat"/>
          <w:bCs/>
        </w:rPr>
      </w:pPr>
    </w:p>
    <w:p w:rsidRPr="00943461" w:rsidR="002507EF" w:rsidP="0058162C" w:rsidRDefault="002507EF" w14:paraId="68F007D2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:rsidR="002F2A58" w:rsidP="00810A78" w:rsidRDefault="002F2A58" w14:paraId="6B6CDF6F" w14:textId="3CCDF8A6">
      <w:pPr>
        <w:jc w:val="both"/>
        <w:rPr>
          <w:rFonts w:ascii="Montserrat" w:hAnsi="Montserrat" w:eastAsia="Times New Roman" w:cs="Arial"/>
          <w:bCs/>
          <w:iCs/>
        </w:rPr>
      </w:pPr>
    </w:p>
    <w:p w:rsidRPr="00F60F20" w:rsidR="00F60F20" w:rsidP="00810A78" w:rsidRDefault="00F60F20" w14:paraId="4774759C" w14:textId="18D546E1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F60F20">
        <w:rPr>
          <w:rFonts w:ascii="Montserrat" w:hAnsi="Montserrat" w:eastAsia="Times New Roman" w:cs="Arial"/>
          <w:bCs/>
          <w:iCs/>
          <w:sz w:val="22"/>
          <w:szCs w:val="22"/>
        </w:rPr>
        <w:t>Comprenderás que es la autoridad y como se ejerce en distintos ámbitos de convivencia. Te centrarás primero en entender qué es una autoridad, para saber quién la ejerce y cómo lo hace.</w:t>
      </w:r>
    </w:p>
    <w:p w:rsidRPr="00F60F20" w:rsidR="003D6659" w:rsidP="00810A78" w:rsidRDefault="003D6659" w14:paraId="0C4F1AC0" w14:textId="51C1E2D5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F60F20" w:rsidR="003D6659" w:rsidP="00810A78" w:rsidRDefault="003D6659" w14:paraId="1627F03B" w14:textId="0920CCE7">
      <w:pPr>
        <w:jc w:val="both"/>
        <w:rPr>
          <w:rFonts w:ascii="Montserrat" w:hAnsi="Montserrat" w:eastAsia="Arial" w:cs="Arial"/>
          <w:sz w:val="22"/>
          <w:szCs w:val="22"/>
        </w:rPr>
      </w:pPr>
      <w:r w:rsidRPr="00F60F20">
        <w:rPr>
          <w:rFonts w:ascii="Montserrat" w:hAnsi="Montserrat" w:eastAsia="Arial" w:cs="Arial"/>
          <w:sz w:val="22"/>
          <w:szCs w:val="22"/>
        </w:rPr>
        <w:t xml:space="preserve">Ten a la mano </w:t>
      </w:r>
      <w:r w:rsidRPr="00F60F20" w:rsidR="00F60F20">
        <w:rPr>
          <w:rFonts w:ascii="Montserrat" w:hAnsi="Montserrat" w:eastAsia="Arial" w:cs="Arial"/>
          <w:sz w:val="22"/>
          <w:szCs w:val="22"/>
        </w:rPr>
        <w:t>t</w:t>
      </w:r>
      <w:r w:rsidRPr="00F60F20">
        <w:rPr>
          <w:rFonts w:ascii="Montserrat" w:hAnsi="Montserrat" w:eastAsia="Arial" w:cs="Arial"/>
          <w:sz w:val="22"/>
          <w:szCs w:val="22"/>
        </w:rPr>
        <w:t xml:space="preserve">u libro de texto de la asignatura, </w:t>
      </w:r>
      <w:r w:rsidRPr="00F60F20" w:rsidR="00F60F20">
        <w:rPr>
          <w:rFonts w:ascii="Montserrat" w:hAnsi="Montserrat" w:eastAsia="Arial" w:cs="Arial"/>
          <w:sz w:val="22"/>
          <w:szCs w:val="22"/>
        </w:rPr>
        <w:t>t</w:t>
      </w:r>
      <w:r w:rsidRPr="00F60F20">
        <w:rPr>
          <w:rFonts w:ascii="Montserrat" w:hAnsi="Montserrat" w:eastAsia="Arial" w:cs="Arial"/>
          <w:sz w:val="22"/>
          <w:szCs w:val="22"/>
        </w:rPr>
        <w:t>u cuaderno de notas</w:t>
      </w:r>
      <w:r w:rsidRPr="00F60F20" w:rsidR="00F60F20">
        <w:rPr>
          <w:rFonts w:ascii="Montserrat" w:hAnsi="Montserrat" w:eastAsia="Arial" w:cs="Arial"/>
          <w:sz w:val="22"/>
          <w:szCs w:val="22"/>
        </w:rPr>
        <w:t>, tu lápiz o pluma. En caso de contar con una discapacidad visual, alista tus hojas leyer, punzón y regleta.</w:t>
      </w:r>
    </w:p>
    <w:p w:rsidR="00810A78" w:rsidP="00810A78" w:rsidRDefault="00810A78" w14:paraId="75B1371E" w14:textId="54A8CCDB">
      <w:pPr>
        <w:jc w:val="both"/>
        <w:rPr>
          <w:rFonts w:ascii="Montserrat" w:hAnsi="Montserrat" w:eastAsia="Times New Roman" w:cs="Arial"/>
          <w:bCs/>
          <w:iCs/>
        </w:rPr>
      </w:pPr>
    </w:p>
    <w:p w:rsidRPr="00810A78" w:rsidR="00A76F73" w:rsidP="00810A78" w:rsidRDefault="00A76F73" w14:paraId="6AC7DEEC" w14:textId="77777777">
      <w:pPr>
        <w:jc w:val="both"/>
        <w:rPr>
          <w:rFonts w:ascii="Montserrat" w:hAnsi="Montserrat" w:eastAsia="Times New Roman" w:cs="Arial"/>
          <w:bCs/>
          <w:iCs/>
        </w:rPr>
      </w:pPr>
    </w:p>
    <w:p w:rsidRPr="00943461" w:rsidR="0045673C" w:rsidP="0045673C" w:rsidRDefault="002507EF" w14:paraId="05A7D405" w14:textId="1050A1B4">
      <w:pPr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:rsidR="009611A7" w:rsidP="003D6659" w:rsidRDefault="009611A7" w14:paraId="231AF1C6" w14:textId="77777777">
      <w:pPr>
        <w:jc w:val="both"/>
        <w:rPr>
          <w:rFonts w:ascii="Montserrat" w:hAnsi="Montserrat" w:eastAsia="Times New Roman" w:cs="Arial"/>
          <w:bCs/>
          <w:iCs/>
        </w:rPr>
      </w:pPr>
    </w:p>
    <w:p w:rsidR="00CE7F8C" w:rsidP="009611A7" w:rsidRDefault="009611A7" w14:paraId="6E6F2809" w14:textId="54316BEF">
      <w:pPr>
        <w:jc w:val="both"/>
        <w:rPr>
          <w:rFonts w:ascii="Montserrat" w:hAnsi="Montserrat" w:eastAsia="Times New Roman" w:cs="Arial"/>
          <w:bCs/>
          <w:iCs/>
        </w:rPr>
      </w:pPr>
      <w:r w:rsidRPr="009611A7">
        <w:rPr>
          <w:rFonts w:ascii="Montserrat" w:hAnsi="Montserrat" w:eastAsia="Times New Roman" w:cs="Arial"/>
          <w:bCs/>
          <w:iCs/>
          <w:sz w:val="22"/>
          <w:szCs w:val="22"/>
        </w:rPr>
        <w:t xml:space="preserve">Para poder sobrevivir y convivir, los primeros grupos humanos acordaron que uno de sus miembros tomara las decisiones importantes del colectivo y aplicara sanciones a los miembros que no respetaran los acuerdos. ¿Sabes de qué </w:t>
      </w:r>
      <w:r w:rsidR="00CE7F8C">
        <w:rPr>
          <w:rFonts w:ascii="Montserrat" w:hAnsi="Montserrat" w:eastAsia="Times New Roman" w:cs="Arial"/>
          <w:bCs/>
          <w:iCs/>
        </w:rPr>
        <w:t>se está</w:t>
      </w:r>
      <w:r w:rsidRPr="009611A7">
        <w:rPr>
          <w:rFonts w:ascii="Montserrat" w:hAnsi="Montserrat" w:eastAsia="Times New Roman" w:cs="Arial"/>
          <w:bCs/>
          <w:iCs/>
          <w:sz w:val="22"/>
          <w:szCs w:val="22"/>
        </w:rPr>
        <w:t xml:space="preserve"> hablando</w:t>
      </w:r>
      <w:r w:rsidR="00CE7F8C">
        <w:rPr>
          <w:rFonts w:ascii="Montserrat" w:hAnsi="Montserrat" w:eastAsia="Times New Roman" w:cs="Arial"/>
          <w:bCs/>
          <w:iCs/>
        </w:rPr>
        <w:t>?</w:t>
      </w:r>
    </w:p>
    <w:p w:rsidR="00CE7F8C" w:rsidP="009611A7" w:rsidRDefault="00CE7F8C" w14:paraId="2CB043D8" w14:textId="012791EF">
      <w:pPr>
        <w:jc w:val="both"/>
        <w:rPr>
          <w:rFonts w:ascii="Montserrat" w:hAnsi="Montserrat" w:eastAsia="Times New Roman" w:cs="Arial"/>
          <w:bCs/>
          <w:iCs/>
        </w:rPr>
      </w:pPr>
    </w:p>
    <w:p w:rsidR="00CE7F8C" w:rsidP="00F522CC" w:rsidRDefault="00F522CC" w14:paraId="661636D8" w14:textId="7D33CB37">
      <w:pPr>
        <w:jc w:val="both"/>
        <w:rPr>
          <w:rFonts w:ascii="Montserrat" w:hAnsi="Montserrat" w:eastAsia="Times New Roman" w:cs="Arial"/>
          <w:bCs/>
          <w:iCs/>
        </w:rPr>
      </w:pPr>
      <w:r>
        <w:rPr>
          <w:rFonts w:ascii="Montserrat" w:hAnsi="Montserrat" w:eastAsia="Times New Roman" w:cs="Arial"/>
          <w:bCs/>
          <w:iCs/>
        </w:rPr>
        <w:t>Tal vez, supongas que de las leyes.</w:t>
      </w:r>
    </w:p>
    <w:p w:rsidR="00F522CC" w:rsidP="00F522CC" w:rsidRDefault="00F522CC" w14:paraId="47080041" w14:textId="18FEA072">
      <w:pPr>
        <w:jc w:val="both"/>
        <w:rPr>
          <w:rFonts w:ascii="Montserrat" w:hAnsi="Montserrat" w:eastAsia="Times New Roman" w:cs="Arial"/>
          <w:bCs/>
          <w:iCs/>
        </w:rPr>
      </w:pPr>
    </w:p>
    <w:p w:rsidR="00717B84" w:rsidP="00F522CC" w:rsidRDefault="00F522CC" w14:paraId="5B021D5F" w14:textId="2D08946B">
      <w:pPr>
        <w:jc w:val="both"/>
        <w:rPr>
          <w:rFonts w:ascii="Montserrat" w:hAnsi="Montserrat" w:eastAsia="Times New Roman" w:cs="Arial"/>
          <w:bCs/>
          <w:iCs/>
        </w:rPr>
      </w:pPr>
      <w:r>
        <w:rPr>
          <w:rFonts w:ascii="Montserrat" w:hAnsi="Montserrat" w:eastAsia="Times New Roman" w:cs="Arial"/>
          <w:bCs/>
          <w:iCs/>
        </w:rPr>
        <w:lastRenderedPageBreak/>
        <w:t>Se te dará</w:t>
      </w:r>
      <w:r w:rsidRPr="00F522CC">
        <w:rPr>
          <w:rFonts w:ascii="Montserrat" w:hAnsi="Montserrat" w:eastAsia="Times New Roman" w:cs="Arial"/>
          <w:bCs/>
          <w:iCs/>
          <w:sz w:val="22"/>
          <w:szCs w:val="22"/>
        </w:rPr>
        <w:t xml:space="preserve"> una segunda pista</w:t>
      </w:r>
      <w:r w:rsidR="00717B84">
        <w:rPr>
          <w:rFonts w:ascii="Montserrat" w:hAnsi="Montserrat" w:eastAsia="Times New Roman" w:cs="Arial"/>
          <w:bCs/>
          <w:iCs/>
        </w:rPr>
        <w:t>,</w:t>
      </w:r>
      <w:r w:rsidRPr="00F522CC">
        <w:rPr>
          <w:rFonts w:ascii="Montserrat" w:hAnsi="Montserrat" w:eastAsia="Times New Roman" w:cs="Arial"/>
          <w:bCs/>
          <w:iCs/>
          <w:sz w:val="22"/>
          <w:szCs w:val="22"/>
        </w:rPr>
        <w:t xml:space="preserve"> </w:t>
      </w:r>
      <w:r w:rsidR="00717B84">
        <w:rPr>
          <w:rFonts w:ascii="Montserrat" w:hAnsi="Montserrat" w:eastAsia="Times New Roman" w:cs="Arial"/>
          <w:bCs/>
          <w:iCs/>
        </w:rPr>
        <w:t>quizás recuerdes, o el día de hoy conocerás</w:t>
      </w:r>
      <w:r w:rsidRPr="00F522CC">
        <w:rPr>
          <w:rFonts w:ascii="Montserrat" w:hAnsi="Montserrat" w:eastAsia="Times New Roman" w:cs="Arial"/>
          <w:bCs/>
          <w:iCs/>
          <w:sz w:val="22"/>
          <w:szCs w:val="22"/>
        </w:rPr>
        <w:t xml:space="preserve"> </w:t>
      </w:r>
      <w:r w:rsidR="00717B84">
        <w:rPr>
          <w:rFonts w:ascii="Montserrat" w:hAnsi="Montserrat" w:eastAsia="Times New Roman" w:cs="Arial"/>
          <w:bCs/>
          <w:iCs/>
        </w:rPr>
        <w:t>el</w:t>
      </w:r>
      <w:r w:rsidRPr="00F522CC">
        <w:rPr>
          <w:rFonts w:ascii="Montserrat" w:hAnsi="Montserrat" w:eastAsia="Times New Roman" w:cs="Arial"/>
          <w:bCs/>
          <w:iCs/>
          <w:sz w:val="22"/>
          <w:szCs w:val="22"/>
        </w:rPr>
        <w:t xml:space="preserve"> cuento </w:t>
      </w:r>
      <w:r w:rsidR="00717B84">
        <w:rPr>
          <w:rFonts w:ascii="Montserrat" w:hAnsi="Montserrat" w:eastAsia="Times New Roman" w:cs="Arial"/>
          <w:bCs/>
          <w:iCs/>
        </w:rPr>
        <w:t xml:space="preserve">llamado: </w:t>
      </w:r>
      <w:r w:rsidRPr="00F522CC">
        <w:rPr>
          <w:rFonts w:ascii="Montserrat" w:hAnsi="Montserrat" w:eastAsia="Times New Roman" w:cs="Arial"/>
          <w:bCs/>
          <w:iCs/>
          <w:sz w:val="22"/>
          <w:szCs w:val="22"/>
        </w:rPr>
        <w:t>“Las hijas del rey Lear”</w:t>
      </w:r>
      <w:r w:rsidR="00717B84">
        <w:rPr>
          <w:rFonts w:ascii="Montserrat" w:hAnsi="Montserrat" w:eastAsia="Times New Roman" w:cs="Arial"/>
          <w:bCs/>
          <w:iCs/>
        </w:rPr>
        <w:t>, para ello revisa el siguiente video.</w:t>
      </w:r>
    </w:p>
    <w:p w:rsidRPr="001B0D7F" w:rsidR="001B0D7F" w:rsidP="001B0D7F" w:rsidRDefault="001B0D7F" w14:paraId="37E141DA" w14:textId="57A823D5">
      <w:pPr>
        <w:jc w:val="both"/>
        <w:rPr>
          <w:rFonts w:ascii="Montserrat" w:hAnsi="Montserrat" w:eastAsia="Times New Roman" w:cs="Arial"/>
          <w:bCs/>
          <w:iCs/>
        </w:rPr>
      </w:pPr>
    </w:p>
    <w:p w:rsidRPr="00A76F73" w:rsidR="00DC5480" w:rsidP="006E5608" w:rsidRDefault="008F7F64" w14:paraId="6D23FCBE" w14:textId="349CD27E">
      <w:pPr>
        <w:pStyle w:val="Prrafodelista"/>
        <w:numPr>
          <w:ilvl w:val="0"/>
          <w:numId w:val="2"/>
        </w:numPr>
        <w:ind w:left="714" w:hanging="357"/>
        <w:rPr>
          <w:rFonts w:ascii="Montserrat" w:hAnsi="Montserrat" w:eastAsia="Arial" w:cs="Arial"/>
          <w:b/>
          <w:bCs/>
          <w:lang w:val="en-US"/>
        </w:rPr>
      </w:pPr>
      <w:r w:rsidRPr="59D7223F" w:rsidR="59D7223F">
        <w:rPr>
          <w:rFonts w:ascii="Montserrat" w:hAnsi="Montserrat" w:eastAsia="Arial" w:cs="Arial"/>
          <w:b w:val="1"/>
          <w:bCs w:val="1"/>
          <w:lang w:val="en-US"/>
        </w:rPr>
        <w:t>FCYE1_B3_SEM</w:t>
      </w:r>
      <w:r w:rsidRPr="59D7223F" w:rsidR="59D7223F">
        <w:rPr>
          <w:rFonts w:ascii="Montserrat" w:hAnsi="Montserrat" w:eastAsia="Arial" w:cs="Arial"/>
          <w:b w:val="1"/>
          <w:bCs w:val="1"/>
          <w:lang w:val="en-US"/>
        </w:rPr>
        <w:t>32_PG1_VIDEO 1.</w:t>
      </w:r>
    </w:p>
    <w:p w:rsidRPr="0041528A" w:rsidR="00701AE9" w:rsidP="59D7223F" w:rsidRDefault="00701AE9" w14:paraId="622EA080" w14:textId="09F03CC2">
      <w:pPr>
        <w:pStyle w:val="Normal"/>
        <w:rPr>
          <w:rFonts w:ascii="Cambria" w:hAnsi="Cambria" w:eastAsia="Cambria" w:cs="Cambria"/>
          <w:b w:val="0"/>
          <w:bCs w:val="0"/>
          <w:sz w:val="24"/>
          <w:szCs w:val="24"/>
          <w:lang w:val="en-US"/>
        </w:rPr>
      </w:pPr>
      <w:r w:rsidRPr="59D7223F" w:rsidR="59D7223F">
        <w:rPr>
          <w:rFonts w:ascii="Cambria" w:hAnsi="Cambria" w:eastAsia="Cambria" w:cs="Cambria"/>
          <w:b w:val="0"/>
          <w:bCs w:val="0"/>
          <w:sz w:val="24"/>
          <w:szCs w:val="24"/>
          <w:lang w:val="en-US"/>
        </w:rPr>
        <w:t>https://youtu.be/0CD6QI36N3w?t=130</w:t>
      </w:r>
    </w:p>
    <w:p w:rsidRPr="0041528A" w:rsidR="00701AE9" w:rsidP="59D7223F" w:rsidRDefault="00701AE9" w14:paraId="33BF429E" w14:textId="0FCE74EB">
      <w:pPr>
        <w:pStyle w:val="Normal"/>
        <w:rPr>
          <w:rFonts w:ascii="Cambria" w:hAnsi="Cambria" w:eastAsia="Cambria" w:cs="Cambria"/>
          <w:b w:val="0"/>
          <w:bCs w:val="0"/>
          <w:sz w:val="24"/>
          <w:szCs w:val="24"/>
          <w:lang w:val="en-US"/>
        </w:rPr>
      </w:pPr>
      <w:r w:rsidRPr="59D7223F" w:rsidR="59D7223F">
        <w:rPr>
          <w:rFonts w:ascii="Cambria" w:hAnsi="Cambria" w:eastAsia="Cambria" w:cs="Cambria"/>
          <w:b w:val="0"/>
          <w:bCs w:val="0"/>
          <w:sz w:val="24"/>
          <w:szCs w:val="24"/>
          <w:lang w:val="en-US"/>
        </w:rPr>
        <w:t xml:space="preserve">Del </w:t>
      </w:r>
      <w:r w:rsidRPr="59D7223F" w:rsidR="59D7223F">
        <w:rPr>
          <w:rFonts w:ascii="Cambria" w:hAnsi="Cambria" w:eastAsia="Cambria" w:cs="Cambria"/>
          <w:b w:val="0"/>
          <w:bCs w:val="0"/>
          <w:sz w:val="24"/>
          <w:szCs w:val="24"/>
          <w:lang w:val="en-US"/>
        </w:rPr>
        <w:t>minuto</w:t>
      </w:r>
      <w:r w:rsidRPr="59D7223F" w:rsidR="59D7223F">
        <w:rPr>
          <w:rFonts w:ascii="Cambria" w:hAnsi="Cambria" w:eastAsia="Cambria" w:cs="Cambria"/>
          <w:b w:val="0"/>
          <w:bCs w:val="0"/>
          <w:sz w:val="24"/>
          <w:szCs w:val="24"/>
          <w:lang w:val="en-US"/>
        </w:rPr>
        <w:t xml:space="preserve"> 2:10 a 9:40</w:t>
      </w:r>
    </w:p>
    <w:p w:rsidRPr="0041528A" w:rsidR="00701AE9" w:rsidP="59D7223F" w:rsidRDefault="00701AE9" w14:paraId="78E5E3CF" w14:textId="244A2B2B">
      <w:pPr>
        <w:pStyle w:val="Normal"/>
        <w:rPr>
          <w:rFonts w:ascii="Cambria" w:hAnsi="Cambria" w:eastAsia="Cambria" w:cs="Cambria"/>
          <w:b w:val="0"/>
          <w:bCs w:val="0"/>
          <w:sz w:val="24"/>
          <w:szCs w:val="24"/>
          <w:lang w:val="en-US"/>
        </w:rPr>
      </w:pPr>
    </w:p>
    <w:p w:rsidRPr="0041528A" w:rsidR="00701AE9" w:rsidP="59D7223F" w:rsidRDefault="00701AE9" w14:paraId="75A50805" w14:textId="02237CD6">
      <w:pPr>
        <w:jc w:val="both"/>
        <w:rPr>
          <w:rFonts w:ascii="Montserrat" w:hAnsi="Montserrat" w:eastAsia="Times New Roman" w:cs="Arial"/>
          <w:sz w:val="22"/>
          <w:szCs w:val="22"/>
        </w:rPr>
      </w:pPr>
      <w:r w:rsidRPr="59D7223F" w:rsidR="59D7223F">
        <w:rPr>
          <w:rFonts w:ascii="Montserrat" w:hAnsi="Montserrat" w:eastAsia="Times New Roman" w:cs="Arial"/>
          <w:lang w:val="es-MX"/>
        </w:rPr>
        <w:t xml:space="preserve"> </w:t>
      </w:r>
      <w:r w:rsidRPr="59D7223F" w:rsidR="59D7223F">
        <w:rPr>
          <w:rFonts w:ascii="Montserrat" w:hAnsi="Montserrat" w:eastAsia="Times New Roman" w:cs="Arial"/>
          <w:sz w:val="22"/>
          <w:szCs w:val="22"/>
        </w:rPr>
        <w:t xml:space="preserve">¿Qué </w:t>
      </w:r>
      <w:r w:rsidRPr="59D7223F" w:rsidR="59D7223F">
        <w:rPr>
          <w:rFonts w:ascii="Montserrat" w:hAnsi="Montserrat" w:eastAsia="Times New Roman" w:cs="Arial"/>
        </w:rPr>
        <w:t>te</w:t>
      </w:r>
      <w:r w:rsidRPr="59D7223F" w:rsidR="59D7223F">
        <w:rPr>
          <w:rFonts w:ascii="Montserrat" w:hAnsi="Montserrat" w:eastAsia="Times New Roman" w:cs="Arial"/>
          <w:sz w:val="22"/>
          <w:szCs w:val="22"/>
        </w:rPr>
        <w:t xml:space="preserve"> pareció el cuento?, ¿Qué enseñanzas rescataría</w:t>
      </w:r>
      <w:r w:rsidRPr="59D7223F" w:rsidR="59D7223F">
        <w:rPr>
          <w:rFonts w:ascii="Montserrat" w:hAnsi="Montserrat" w:eastAsia="Times New Roman" w:cs="Arial"/>
        </w:rPr>
        <w:t>s</w:t>
      </w:r>
      <w:r w:rsidRPr="59D7223F" w:rsidR="59D7223F">
        <w:rPr>
          <w:rFonts w:ascii="Montserrat" w:hAnsi="Montserrat" w:eastAsia="Times New Roman" w:cs="Arial"/>
          <w:sz w:val="22"/>
          <w:szCs w:val="22"/>
        </w:rPr>
        <w:t xml:space="preserve">?, ¿Qué fue lo que más </w:t>
      </w:r>
      <w:r w:rsidRPr="59D7223F" w:rsidR="59D7223F">
        <w:rPr>
          <w:rFonts w:ascii="Montserrat" w:hAnsi="Montserrat" w:eastAsia="Times New Roman" w:cs="Arial"/>
        </w:rPr>
        <w:t>te</w:t>
      </w:r>
      <w:r w:rsidRPr="59D7223F" w:rsidR="59D7223F">
        <w:rPr>
          <w:rFonts w:ascii="Montserrat" w:hAnsi="Montserrat" w:eastAsia="Times New Roman" w:cs="Arial"/>
          <w:sz w:val="22"/>
          <w:szCs w:val="22"/>
        </w:rPr>
        <w:t xml:space="preserve"> impresionó?, ¿Quién supone</w:t>
      </w:r>
      <w:r w:rsidRPr="59D7223F" w:rsidR="59D7223F">
        <w:rPr>
          <w:rFonts w:ascii="Montserrat" w:hAnsi="Montserrat" w:eastAsia="Times New Roman" w:cs="Arial"/>
        </w:rPr>
        <w:t>s</w:t>
      </w:r>
      <w:r w:rsidRPr="59D7223F" w:rsidR="59D7223F">
        <w:rPr>
          <w:rFonts w:ascii="Montserrat" w:hAnsi="Montserrat" w:eastAsia="Times New Roman" w:cs="Arial"/>
          <w:sz w:val="22"/>
          <w:szCs w:val="22"/>
        </w:rPr>
        <w:t xml:space="preserve"> que se quedó a cargo del reino?</w:t>
      </w:r>
    </w:p>
    <w:p w:rsidRPr="0041528A" w:rsidR="0062088D" w:rsidP="00717F54" w:rsidRDefault="0062088D" w14:paraId="0F5DF2AE" w14:textId="2233AEE4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41528A" w:rsidR="00401737" w:rsidP="00401737" w:rsidRDefault="00401737" w14:paraId="27BEF66F" w14:textId="1AAEE36E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41528A">
        <w:rPr>
          <w:rFonts w:ascii="Montserrat" w:hAnsi="Montserrat" w:eastAsia="Times New Roman" w:cs="Arial"/>
          <w:bCs/>
          <w:iCs/>
        </w:rPr>
        <w:t>E</w:t>
      </w:r>
      <w:r w:rsidRPr="0041528A">
        <w:rPr>
          <w:rFonts w:ascii="Montserrat" w:hAnsi="Montserrat" w:eastAsia="Times New Roman" w:cs="Arial"/>
          <w:bCs/>
          <w:iCs/>
          <w:sz w:val="22"/>
          <w:szCs w:val="22"/>
        </w:rPr>
        <w:t>l cuento deja muchas enseñanzas. La primera es que quien gobierna puede hacerlo de diversas maneras. Mientras que Regina lo hace dando mayor importancia al liderazgo, Gumersinda gobierna incentivando la competitividad y Cornelia lo hace buscando el bien común o colectivo, por eso</w:t>
      </w:r>
      <w:r w:rsidR="0041528A">
        <w:rPr>
          <w:rFonts w:ascii="Montserrat" w:hAnsi="Montserrat" w:eastAsia="Times New Roman" w:cs="Arial"/>
          <w:bCs/>
          <w:iCs/>
        </w:rPr>
        <w:t>,</w:t>
      </w:r>
      <w:r w:rsidRPr="0041528A">
        <w:rPr>
          <w:rFonts w:ascii="Montserrat" w:hAnsi="Montserrat" w:eastAsia="Times New Roman" w:cs="Arial"/>
          <w:bCs/>
          <w:iCs/>
          <w:sz w:val="22"/>
          <w:szCs w:val="22"/>
        </w:rPr>
        <w:t xml:space="preserve"> </w:t>
      </w:r>
      <w:r w:rsidR="0041528A">
        <w:rPr>
          <w:rFonts w:ascii="Montserrat" w:hAnsi="Montserrat" w:eastAsia="Times New Roman" w:cs="Arial"/>
          <w:bCs/>
          <w:iCs/>
        </w:rPr>
        <w:t>tal vez, puedas pensar</w:t>
      </w:r>
      <w:r w:rsidRPr="0041528A">
        <w:rPr>
          <w:rFonts w:ascii="Montserrat" w:hAnsi="Montserrat" w:eastAsia="Times New Roman" w:cs="Arial"/>
          <w:bCs/>
          <w:iCs/>
          <w:sz w:val="22"/>
          <w:szCs w:val="22"/>
        </w:rPr>
        <w:t xml:space="preserve"> que ella fue la heredera.</w:t>
      </w:r>
    </w:p>
    <w:p w:rsidRPr="0041528A" w:rsidR="00401737" w:rsidP="00401737" w:rsidRDefault="00401737" w14:paraId="6400D896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41528A" w:rsidR="00401737" w:rsidP="00401737" w:rsidRDefault="00A115FD" w14:paraId="77FDBA29" w14:textId="4FDECC8E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>
        <w:rPr>
          <w:rFonts w:ascii="Montserrat" w:hAnsi="Montserrat" w:eastAsia="Times New Roman" w:cs="Arial"/>
          <w:bCs/>
          <w:iCs/>
        </w:rPr>
        <w:t>Es impresionante</w:t>
      </w:r>
      <w:r w:rsidRPr="0041528A" w:rsidR="00401737">
        <w:rPr>
          <w:rFonts w:ascii="Montserrat" w:hAnsi="Montserrat" w:eastAsia="Times New Roman" w:cs="Arial"/>
          <w:bCs/>
          <w:iCs/>
          <w:sz w:val="22"/>
          <w:szCs w:val="22"/>
        </w:rPr>
        <w:t xml:space="preserve"> la manera como el rey manda u ordena a sus hijas y sus súbditos y súbditas.</w:t>
      </w:r>
      <w:r>
        <w:rPr>
          <w:rFonts w:ascii="Montserrat" w:hAnsi="Montserrat" w:eastAsia="Times New Roman" w:cs="Arial"/>
          <w:bCs/>
          <w:iCs/>
        </w:rPr>
        <w:t xml:space="preserve"> D</w:t>
      </w:r>
      <w:r w:rsidRPr="0041528A" w:rsidR="00401737">
        <w:rPr>
          <w:rFonts w:ascii="Montserrat" w:hAnsi="Montserrat" w:eastAsia="Times New Roman" w:cs="Arial"/>
          <w:bCs/>
          <w:iCs/>
          <w:sz w:val="22"/>
          <w:szCs w:val="22"/>
        </w:rPr>
        <w:t xml:space="preserve">a </w:t>
      </w:r>
      <w:r>
        <w:rPr>
          <w:rFonts w:ascii="Montserrat" w:hAnsi="Montserrat" w:eastAsia="Times New Roman" w:cs="Arial"/>
          <w:bCs/>
          <w:iCs/>
        </w:rPr>
        <w:t xml:space="preserve">la </w:t>
      </w:r>
      <w:r w:rsidRPr="0041528A" w:rsidR="00401737">
        <w:rPr>
          <w:rFonts w:ascii="Montserrat" w:hAnsi="Montserrat" w:eastAsia="Times New Roman" w:cs="Arial"/>
          <w:bCs/>
          <w:iCs/>
          <w:sz w:val="22"/>
          <w:szCs w:val="22"/>
        </w:rPr>
        <w:t>sensación de que es una persona muy sabia, pues tomó la decisión de heredar su trono considerando más las necesidades e intereses de su pueblo que los suyos.</w:t>
      </w:r>
    </w:p>
    <w:p w:rsidRPr="0041528A" w:rsidR="00401737" w:rsidP="00401737" w:rsidRDefault="00401737" w14:paraId="5BDBA63D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41528A" w:rsidR="00401737" w:rsidP="00401737" w:rsidRDefault="00401737" w14:paraId="14854901" w14:textId="5A38F38C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41528A">
        <w:rPr>
          <w:rFonts w:ascii="Montserrat" w:hAnsi="Montserrat" w:eastAsia="Times New Roman" w:cs="Arial"/>
          <w:bCs/>
          <w:iCs/>
          <w:sz w:val="22"/>
          <w:szCs w:val="22"/>
        </w:rPr>
        <w:t>Pero</w:t>
      </w:r>
      <w:r w:rsidR="00A115FD">
        <w:rPr>
          <w:rFonts w:ascii="Montserrat" w:hAnsi="Montserrat" w:eastAsia="Times New Roman" w:cs="Arial"/>
          <w:bCs/>
          <w:iCs/>
        </w:rPr>
        <w:t>,</w:t>
      </w:r>
      <w:r w:rsidRPr="0041528A">
        <w:rPr>
          <w:rFonts w:ascii="Montserrat" w:hAnsi="Montserrat" w:eastAsia="Times New Roman" w:cs="Arial"/>
          <w:bCs/>
          <w:iCs/>
          <w:sz w:val="22"/>
          <w:szCs w:val="22"/>
        </w:rPr>
        <w:t xml:space="preserve"> </w:t>
      </w:r>
      <w:r w:rsidR="00A115FD">
        <w:rPr>
          <w:rFonts w:ascii="Montserrat" w:hAnsi="Montserrat" w:eastAsia="Times New Roman" w:cs="Arial"/>
          <w:bCs/>
          <w:iCs/>
        </w:rPr>
        <w:t xml:space="preserve">también </w:t>
      </w:r>
      <w:r w:rsidR="001B1B31">
        <w:rPr>
          <w:rFonts w:ascii="Montserrat" w:hAnsi="Montserrat" w:eastAsia="Times New Roman" w:cs="Arial"/>
          <w:bCs/>
          <w:iCs/>
        </w:rPr>
        <w:t>surgen</w:t>
      </w:r>
      <w:r w:rsidR="00A115FD">
        <w:rPr>
          <w:rFonts w:ascii="Montserrat" w:hAnsi="Montserrat" w:eastAsia="Times New Roman" w:cs="Arial"/>
          <w:bCs/>
          <w:iCs/>
        </w:rPr>
        <w:t xml:space="preserve"> algunas</w:t>
      </w:r>
      <w:r w:rsidRPr="0041528A">
        <w:rPr>
          <w:rFonts w:ascii="Montserrat" w:hAnsi="Montserrat" w:eastAsia="Times New Roman" w:cs="Arial"/>
          <w:bCs/>
          <w:iCs/>
          <w:sz w:val="22"/>
          <w:szCs w:val="22"/>
        </w:rPr>
        <w:t xml:space="preserve"> inquietudes</w:t>
      </w:r>
      <w:r w:rsidR="00A115FD">
        <w:rPr>
          <w:rFonts w:ascii="Montserrat" w:hAnsi="Montserrat" w:eastAsia="Times New Roman" w:cs="Arial"/>
          <w:bCs/>
          <w:iCs/>
        </w:rPr>
        <w:t>, por ejemplo:</w:t>
      </w:r>
      <w:r w:rsidRPr="0041528A">
        <w:rPr>
          <w:rFonts w:ascii="Montserrat" w:hAnsi="Montserrat" w:eastAsia="Times New Roman" w:cs="Arial"/>
          <w:bCs/>
          <w:iCs/>
          <w:sz w:val="22"/>
          <w:szCs w:val="22"/>
        </w:rPr>
        <w:t xml:space="preserve"> ¿por qué el rey da órdenes a sus hijas?, ¿por qué le obedecen tanto sus hijas como sus gobernadas y gobernados?</w:t>
      </w:r>
    </w:p>
    <w:p w:rsidR="00401737" w:rsidP="00401737" w:rsidRDefault="00A115FD" w14:paraId="7999B3EF" w14:textId="27196BD5">
      <w:pPr>
        <w:jc w:val="both"/>
        <w:rPr>
          <w:rFonts w:ascii="Montserrat" w:hAnsi="Montserrat" w:eastAsia="Times New Roman" w:cs="Arial"/>
          <w:bCs/>
          <w:iCs/>
        </w:rPr>
      </w:pPr>
      <w:r>
        <w:rPr>
          <w:rFonts w:ascii="Montserrat" w:hAnsi="Montserrat" w:eastAsia="Times New Roman" w:cs="Arial"/>
          <w:bCs/>
          <w:iCs/>
        </w:rPr>
        <w:t>Hay que resolver</w:t>
      </w:r>
      <w:r w:rsidRPr="0041528A" w:rsidR="00401737">
        <w:rPr>
          <w:rFonts w:ascii="Montserrat" w:hAnsi="Montserrat" w:eastAsia="Times New Roman" w:cs="Arial"/>
          <w:bCs/>
          <w:iCs/>
          <w:sz w:val="22"/>
          <w:szCs w:val="22"/>
        </w:rPr>
        <w:t xml:space="preserve"> </w:t>
      </w:r>
      <w:r>
        <w:rPr>
          <w:rFonts w:ascii="Montserrat" w:hAnsi="Montserrat" w:eastAsia="Times New Roman" w:cs="Arial"/>
          <w:bCs/>
          <w:iCs/>
        </w:rPr>
        <w:t>estas</w:t>
      </w:r>
      <w:r w:rsidRPr="0041528A" w:rsidR="00401737">
        <w:rPr>
          <w:rFonts w:ascii="Montserrat" w:hAnsi="Montserrat" w:eastAsia="Times New Roman" w:cs="Arial"/>
          <w:bCs/>
          <w:iCs/>
          <w:sz w:val="22"/>
          <w:szCs w:val="22"/>
        </w:rPr>
        <w:t xml:space="preserve"> inquietudes, pues están enfocadas en el concepto de autoridad y éste se relaciona con las leyes y su cumplimiento, pero también con una figura cuya función, antaño, era mandar o ejercer el poder y que actualmente también procura la organización, el bienestar y el respeto a la dignidad y los derechos humanos.</w:t>
      </w:r>
    </w:p>
    <w:p w:rsidR="008B445B" w:rsidP="006468D0" w:rsidRDefault="008B445B" w14:paraId="030857F1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="006468D0" w:rsidP="006468D0" w:rsidRDefault="006468D0" w14:paraId="7095961B" w14:textId="1B4361B7">
      <w:pPr>
        <w:jc w:val="both"/>
        <w:rPr>
          <w:rFonts w:ascii="Montserrat" w:hAnsi="Montserrat" w:eastAsia="Times New Roman" w:cs="Arial"/>
          <w:bCs/>
          <w:iCs/>
        </w:rPr>
      </w:pPr>
      <w:r w:rsidRPr="006468D0">
        <w:rPr>
          <w:rFonts w:ascii="Montserrat" w:hAnsi="Montserrat" w:eastAsia="Times New Roman" w:cs="Arial"/>
          <w:bCs/>
          <w:iCs/>
          <w:sz w:val="22"/>
          <w:szCs w:val="22"/>
        </w:rPr>
        <w:t xml:space="preserve">Para comprenderlo mejor, </w:t>
      </w:r>
      <w:r w:rsidR="000D2132">
        <w:rPr>
          <w:rFonts w:ascii="Montserrat" w:hAnsi="Montserrat" w:eastAsia="Times New Roman" w:cs="Arial"/>
          <w:bCs/>
          <w:iCs/>
        </w:rPr>
        <w:t>ve revisando la siguiente información.</w:t>
      </w:r>
    </w:p>
    <w:p w:rsidR="000D2132" w:rsidP="006468D0" w:rsidRDefault="000D2132" w14:paraId="4A052373" w14:textId="422DD815">
      <w:pPr>
        <w:jc w:val="both"/>
        <w:rPr>
          <w:rFonts w:ascii="Montserrat" w:hAnsi="Montserrat" w:eastAsia="Times New Roman" w:cs="Arial"/>
          <w:bCs/>
          <w:iCs/>
        </w:rPr>
      </w:pPr>
    </w:p>
    <w:p w:rsidR="000D2132" w:rsidP="006468D0" w:rsidRDefault="000D2132" w14:paraId="73C76748" w14:textId="2B211D65">
      <w:pPr>
        <w:jc w:val="both"/>
        <w:rPr>
          <w:rFonts w:ascii="Montserrat" w:hAnsi="Montserrat" w:eastAsia="Times New Roman" w:cs="Arial"/>
          <w:bCs/>
          <w:iCs/>
        </w:rPr>
      </w:pPr>
      <w:r>
        <w:rPr>
          <w:rFonts w:ascii="Montserrat" w:hAnsi="Montserrat" w:eastAsia="Times New Roman" w:cs="Arial"/>
          <w:bCs/>
          <w:iCs/>
        </w:rPr>
        <w:t>¿Qué es la autoridad?</w:t>
      </w:r>
    </w:p>
    <w:p w:rsidR="000D2132" w:rsidP="006468D0" w:rsidRDefault="000D2132" w14:paraId="35198CB5" w14:textId="3037BA9F">
      <w:pPr>
        <w:jc w:val="both"/>
        <w:rPr>
          <w:rFonts w:ascii="Montserrat" w:hAnsi="Montserrat" w:eastAsia="Times New Roman" w:cs="Arial"/>
          <w:bCs/>
          <w:iCs/>
        </w:rPr>
      </w:pPr>
    </w:p>
    <w:p w:rsidRPr="009E6214" w:rsidR="009E6214" w:rsidP="009E6214" w:rsidRDefault="009E6214" w14:paraId="2151A197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9E6214">
        <w:rPr>
          <w:rFonts w:ascii="Montserrat" w:hAnsi="Montserrat" w:eastAsia="Times New Roman" w:cs="Arial"/>
          <w:bCs/>
          <w:iCs/>
          <w:sz w:val="22"/>
          <w:szCs w:val="22"/>
        </w:rPr>
        <w:t>Es la facultad que tiene una persona dentro de un grupo o una sociedad para dar órdenes, establecer normas, persuadir para que se cumplan y para que se realicen las acciones necesarias en beneficio de un grupo.</w:t>
      </w:r>
    </w:p>
    <w:p w:rsidRPr="006468D0" w:rsidR="000D2132" w:rsidP="009E6214" w:rsidRDefault="000D2132" w14:paraId="64FF2872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9E6214" w:rsidR="009E6214" w:rsidP="009E6214" w:rsidRDefault="009E6214" w14:paraId="64FF441D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9E6214">
        <w:rPr>
          <w:rFonts w:ascii="Montserrat" w:hAnsi="Montserrat" w:eastAsia="Times New Roman" w:cs="Arial"/>
          <w:bCs/>
          <w:iCs/>
          <w:sz w:val="22"/>
          <w:szCs w:val="22"/>
        </w:rPr>
        <w:t>La autoridad goza de legitimidad porque ha sido electa o porque es justa y procura el bienestar de su grupo, suele ser obedecida sin necesidad de usar la violencia o la fuerza, pues quienes han de acatar sus decisiones reconocen que tiene el derecho de mandar.</w:t>
      </w:r>
    </w:p>
    <w:p w:rsidRPr="0041528A" w:rsidR="006468D0" w:rsidP="009E6214" w:rsidRDefault="006468D0" w14:paraId="154A8533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2F08C7" w:rsidR="002F08C7" w:rsidP="002F08C7" w:rsidRDefault="002F08C7" w14:paraId="3CC480A1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2F08C7">
        <w:rPr>
          <w:rFonts w:ascii="Montserrat" w:hAnsi="Montserrat" w:eastAsia="Times New Roman" w:cs="Arial"/>
          <w:bCs/>
          <w:iCs/>
          <w:sz w:val="22"/>
          <w:szCs w:val="22"/>
        </w:rPr>
        <w:t>La autoridad es necesaria para el funcionamiento de la sociedad democrática y para la aplicación de la ley, pero se espera que quienes tienen autoridad y poder lo ejerzan sin atentar contra la dignidad y los derechos humanos.</w:t>
      </w:r>
    </w:p>
    <w:p w:rsidRPr="0041528A" w:rsidR="0062088D" w:rsidP="009E6214" w:rsidRDefault="0062088D" w14:paraId="7521AA2B" w14:textId="278A2D88">
      <w:pPr>
        <w:jc w:val="both"/>
        <w:rPr>
          <w:rFonts w:ascii="Montserrat" w:hAnsi="Montserrat" w:eastAsia="Times New Roman" w:cs="Arial"/>
          <w:bCs/>
          <w:iCs/>
        </w:rPr>
      </w:pPr>
    </w:p>
    <w:p w:rsidR="0062088D" w:rsidP="00717F54" w:rsidRDefault="002F08C7" w14:paraId="7B018242" w14:textId="7792D40E">
      <w:pPr>
        <w:jc w:val="both"/>
        <w:rPr>
          <w:rFonts w:ascii="Montserrat" w:hAnsi="Montserrat" w:eastAsia="Times New Roman" w:cs="Arial"/>
          <w:bCs/>
          <w:iCs/>
        </w:rPr>
      </w:pPr>
      <w:r>
        <w:rPr>
          <w:rFonts w:ascii="Montserrat" w:hAnsi="Montserrat" w:eastAsia="Times New Roman" w:cs="Arial"/>
          <w:bCs/>
          <w:iCs/>
        </w:rPr>
        <w:lastRenderedPageBreak/>
        <w:t>En una democracia, la autoridad y el poder público deben de:</w:t>
      </w:r>
    </w:p>
    <w:p w:rsidR="002F08C7" w:rsidP="00717F54" w:rsidRDefault="002F08C7" w14:paraId="56DE0636" w14:textId="1EA11977">
      <w:pPr>
        <w:jc w:val="both"/>
        <w:rPr>
          <w:rFonts w:ascii="Montserrat" w:hAnsi="Montserrat" w:eastAsia="Times New Roman" w:cs="Arial"/>
          <w:bCs/>
          <w:iCs/>
        </w:rPr>
      </w:pPr>
    </w:p>
    <w:p w:rsidR="002F08C7" w:rsidP="00A76F73" w:rsidRDefault="002F08C7" w14:paraId="255AA786" w14:textId="3F152298">
      <w:pPr>
        <w:jc w:val="center"/>
        <w:rPr>
          <w:rFonts w:ascii="Montserrat" w:hAnsi="Montserrat" w:eastAsia="Times New Roman" w:cs="Arial"/>
          <w:bCs/>
          <w:iCs/>
        </w:rPr>
      </w:pPr>
      <w:r>
        <w:rPr>
          <w:rFonts w:ascii="Montserrat" w:hAnsi="Montserrat" w:eastAsia="Times New Roman" w:cs="Arial"/>
          <w:bCs/>
          <w:iCs/>
          <w:noProof/>
          <w:lang w:val="en-US" w:eastAsia="en-US"/>
        </w:rPr>
        <mc:AlternateContent>
          <mc:Choice Requires="wps">
            <w:drawing>
              <wp:inline distT="0" distB="0" distL="0" distR="0" wp14:anchorId="1D7C81F2" wp14:editId="3F938F91">
                <wp:extent cx="5378920" cy="2277589"/>
                <wp:effectExtent l="95250" t="38100" r="50800" b="123190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920" cy="227758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000">
                              <a:srgbClr val="FF66FF">
                                <a:shade val="67500"/>
                                <a:satMod val="115000"/>
                              </a:srgbClr>
                            </a:gs>
                            <a:gs pos="30000">
                              <a:srgbClr val="FF99FF"/>
                            </a:gs>
                            <a:gs pos="80000">
                              <a:srgbClr val="FFCC99"/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rgbClr val="FF66CC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2F08C7" w:rsidR="002F08C7" w:rsidP="006E5608" w:rsidRDefault="002F08C7" w14:paraId="1B42C828" w14:textId="77777777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357" w:hanging="357"/>
                              <w:contextualSpacing/>
                              <w:jc w:val="both"/>
                              <w:rPr>
                                <w:rFonts w:ascii="Montserrat" w:hAnsi="Montserrat" w:eastAsia="Times New Roman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2F08C7">
                              <w:rPr>
                                <w:rFonts w:ascii="Montserrat" w:hAnsi="Montserrat" w:eastAsia="Times New Roman" w:cs="Arial"/>
                                <w:bCs/>
                                <w:iCs/>
                                <w:sz w:val="22"/>
                                <w:szCs w:val="22"/>
                              </w:rPr>
                              <w:t>Adherirse a lo establecido en las leyes.</w:t>
                            </w:r>
                          </w:p>
                          <w:p w:rsidRPr="002F08C7" w:rsidR="002F08C7" w:rsidP="006E5608" w:rsidRDefault="002F08C7" w14:paraId="6C056A90" w14:textId="77777777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357" w:hanging="357"/>
                              <w:contextualSpacing/>
                              <w:jc w:val="both"/>
                              <w:rPr>
                                <w:rFonts w:ascii="Montserrat" w:hAnsi="Montserrat" w:eastAsia="Times New Roman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2F08C7">
                              <w:rPr>
                                <w:rFonts w:ascii="Montserrat" w:hAnsi="Montserrat" w:eastAsia="Times New Roman" w:cs="Arial"/>
                                <w:bCs/>
                                <w:iCs/>
                                <w:sz w:val="22"/>
                                <w:szCs w:val="22"/>
                              </w:rPr>
                              <w:t>Apegarse a principios y valores tales como la legalidad, la justicia y el bien común.</w:t>
                            </w:r>
                          </w:p>
                          <w:p w:rsidRPr="002F08C7" w:rsidR="002F08C7" w:rsidP="006E5608" w:rsidRDefault="002F08C7" w14:paraId="26D613D2" w14:textId="77777777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357" w:hanging="357"/>
                              <w:contextualSpacing/>
                              <w:jc w:val="both"/>
                              <w:rPr>
                                <w:rFonts w:ascii="Montserrat" w:hAnsi="Montserrat" w:eastAsia="Times New Roman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2F08C7">
                              <w:rPr>
                                <w:rFonts w:ascii="Montserrat" w:hAnsi="Montserrat" w:eastAsia="Times New Roman" w:cs="Arial"/>
                                <w:bCs/>
                                <w:iCs/>
                                <w:sz w:val="22"/>
                                <w:szCs w:val="22"/>
                              </w:rPr>
                              <w:t>Ejercer el cargo con principios democráticos como dialogar y escuchar a la ciudadanía y tomarla en cuenta para decidir.</w:t>
                            </w:r>
                          </w:p>
                          <w:p w:rsidRPr="002F08C7" w:rsidR="002F08C7" w:rsidP="006E5608" w:rsidRDefault="002F08C7" w14:paraId="7DC31C5A" w14:textId="77777777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357" w:hanging="357"/>
                              <w:contextualSpacing/>
                              <w:jc w:val="both"/>
                              <w:rPr>
                                <w:rFonts w:ascii="Montserrat" w:hAnsi="Montserrat" w:eastAsia="Times New Roman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2F08C7">
                              <w:rPr>
                                <w:rFonts w:ascii="Montserrat" w:hAnsi="Montserrat" w:eastAsia="Times New Roman" w:cs="Arial"/>
                                <w:bCs/>
                                <w:iCs/>
                                <w:sz w:val="22"/>
                                <w:szCs w:val="22"/>
                              </w:rPr>
                              <w:t>Limitar su quehacer a lo que está permitido en la constitución y las leyes que emanen de ella.</w:t>
                            </w:r>
                          </w:p>
                          <w:p w:rsidRPr="002F08C7" w:rsidR="002F08C7" w:rsidP="006E5608" w:rsidRDefault="002F08C7" w14:paraId="4123AA52" w14:textId="77777777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357" w:hanging="357"/>
                              <w:contextualSpacing/>
                              <w:jc w:val="both"/>
                              <w:rPr>
                                <w:rFonts w:ascii="Montserrat" w:hAnsi="Montserrat" w:eastAsia="Times New Roman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2F08C7">
                              <w:rPr>
                                <w:rFonts w:ascii="Montserrat" w:hAnsi="Montserrat" w:eastAsia="Times New Roman" w:cs="Arial"/>
                                <w:bCs/>
                                <w:iCs/>
                                <w:sz w:val="22"/>
                                <w:szCs w:val="22"/>
                              </w:rPr>
                              <w:t>Procurar el equilibrio de fuerzas entre los poderes de la unión: ejecutivo, legislativo y judicial, así como en los distintos niveles de gobierno.</w:t>
                            </w:r>
                          </w:p>
                          <w:p w:rsidRPr="00204A9B" w:rsidR="002F08C7" w:rsidP="006E5608" w:rsidRDefault="002F08C7" w14:paraId="1F3C1E0F" w14:textId="47789951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357" w:hanging="357"/>
                              <w:contextualSpacing/>
                              <w:jc w:val="both"/>
                              <w:rPr>
                                <w:rFonts w:ascii="Montserrat" w:hAnsi="Montserrat" w:eastAsia="Times New Roman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2F08C7">
                              <w:rPr>
                                <w:rFonts w:ascii="Montserrat" w:hAnsi="Montserrat" w:eastAsia="Times New Roman" w:cs="Arial"/>
                                <w:bCs/>
                                <w:iCs/>
                                <w:sz w:val="22"/>
                                <w:szCs w:val="22"/>
                              </w:rPr>
                              <w:t>Respetar los derechos humanos.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1D7C81F2">
                <v:stroke joinstyle="miter"/>
                <v:path gradientshapeok="t" o:connecttype="rect"/>
              </v:shapetype>
              <v:shape id="Cuadro de texto 2" style="width:423.55pt;height:17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e04be0" strokecolor="#f6c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">
                <v:fill type="gradient" color2="#fc9" colors="0 #e04be0;5243f #e04be0;19661f #f9f" angle="45" focus="100%" rotate="t"/>
                <v:shadow on="t" color="black" opacity="26214f" offset="-.74836mm,.74836mm" origin=".5,-.5"/>
                <v:textbox>
                  <w:txbxContent>
                    <w:p w:rsidRPr="002F08C7" w:rsidR="002F08C7" w:rsidP="006E5608" w:rsidRDefault="002F08C7" w14:paraId="1B42C828" w14:textId="77777777">
                      <w:pPr>
                        <w:numPr>
                          <w:ilvl w:val="0"/>
                          <w:numId w:val="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357" w:hanging="357"/>
                        <w:contextualSpacing/>
                        <w:jc w:val="both"/>
                        <w:rPr>
                          <w:rFonts w:ascii="Montserrat" w:hAnsi="Montserrat" w:eastAsia="Times New Roman" w:cs="Arial"/>
                          <w:bCs/>
                          <w:iCs/>
                          <w:sz w:val="22"/>
                          <w:szCs w:val="22"/>
                        </w:rPr>
                      </w:pPr>
                      <w:r w:rsidRPr="002F08C7">
                        <w:rPr>
                          <w:rFonts w:ascii="Montserrat" w:hAnsi="Montserrat" w:eastAsia="Times New Roman" w:cs="Arial"/>
                          <w:bCs/>
                          <w:iCs/>
                          <w:sz w:val="22"/>
                          <w:szCs w:val="22"/>
                        </w:rPr>
                        <w:t>Adherirse a lo establecido en las leyes.</w:t>
                      </w:r>
                    </w:p>
                    <w:p w:rsidRPr="002F08C7" w:rsidR="002F08C7" w:rsidP="006E5608" w:rsidRDefault="002F08C7" w14:paraId="6C056A90" w14:textId="77777777">
                      <w:pPr>
                        <w:numPr>
                          <w:ilvl w:val="0"/>
                          <w:numId w:val="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357" w:hanging="357"/>
                        <w:contextualSpacing/>
                        <w:jc w:val="both"/>
                        <w:rPr>
                          <w:rFonts w:ascii="Montserrat" w:hAnsi="Montserrat" w:eastAsia="Times New Roman" w:cs="Arial"/>
                          <w:bCs/>
                          <w:iCs/>
                          <w:sz w:val="22"/>
                          <w:szCs w:val="22"/>
                        </w:rPr>
                      </w:pPr>
                      <w:r w:rsidRPr="002F08C7">
                        <w:rPr>
                          <w:rFonts w:ascii="Montserrat" w:hAnsi="Montserrat" w:eastAsia="Times New Roman" w:cs="Arial"/>
                          <w:bCs/>
                          <w:iCs/>
                          <w:sz w:val="22"/>
                          <w:szCs w:val="22"/>
                        </w:rPr>
                        <w:t>Apegarse a principios y valores tales como la legalidad, la justicia y el bien común.</w:t>
                      </w:r>
                    </w:p>
                    <w:p w:rsidRPr="002F08C7" w:rsidR="002F08C7" w:rsidP="006E5608" w:rsidRDefault="002F08C7" w14:paraId="26D613D2" w14:textId="77777777">
                      <w:pPr>
                        <w:numPr>
                          <w:ilvl w:val="0"/>
                          <w:numId w:val="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357" w:hanging="357"/>
                        <w:contextualSpacing/>
                        <w:jc w:val="both"/>
                        <w:rPr>
                          <w:rFonts w:ascii="Montserrat" w:hAnsi="Montserrat" w:eastAsia="Times New Roman" w:cs="Arial"/>
                          <w:bCs/>
                          <w:iCs/>
                          <w:sz w:val="22"/>
                          <w:szCs w:val="22"/>
                        </w:rPr>
                      </w:pPr>
                      <w:r w:rsidRPr="002F08C7">
                        <w:rPr>
                          <w:rFonts w:ascii="Montserrat" w:hAnsi="Montserrat" w:eastAsia="Times New Roman" w:cs="Arial"/>
                          <w:bCs/>
                          <w:iCs/>
                          <w:sz w:val="22"/>
                          <w:szCs w:val="22"/>
                        </w:rPr>
                        <w:t>Ejercer el cargo con principios democráticos como dialogar y escuchar a la ciudadanía y tomarla en cuenta para decidir.</w:t>
                      </w:r>
                    </w:p>
                    <w:p w:rsidRPr="002F08C7" w:rsidR="002F08C7" w:rsidP="006E5608" w:rsidRDefault="002F08C7" w14:paraId="7DC31C5A" w14:textId="77777777">
                      <w:pPr>
                        <w:numPr>
                          <w:ilvl w:val="0"/>
                          <w:numId w:val="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357" w:hanging="357"/>
                        <w:contextualSpacing/>
                        <w:jc w:val="both"/>
                        <w:rPr>
                          <w:rFonts w:ascii="Montserrat" w:hAnsi="Montserrat" w:eastAsia="Times New Roman" w:cs="Arial"/>
                          <w:bCs/>
                          <w:iCs/>
                          <w:sz w:val="22"/>
                          <w:szCs w:val="22"/>
                        </w:rPr>
                      </w:pPr>
                      <w:r w:rsidRPr="002F08C7">
                        <w:rPr>
                          <w:rFonts w:ascii="Montserrat" w:hAnsi="Montserrat" w:eastAsia="Times New Roman" w:cs="Arial"/>
                          <w:bCs/>
                          <w:iCs/>
                          <w:sz w:val="22"/>
                          <w:szCs w:val="22"/>
                        </w:rPr>
                        <w:t>Limitar su quehacer a lo que está permitido en la constitución y las leyes que emanen de ella.</w:t>
                      </w:r>
                    </w:p>
                    <w:p w:rsidRPr="002F08C7" w:rsidR="002F08C7" w:rsidP="006E5608" w:rsidRDefault="002F08C7" w14:paraId="4123AA52" w14:textId="77777777">
                      <w:pPr>
                        <w:numPr>
                          <w:ilvl w:val="0"/>
                          <w:numId w:val="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357" w:hanging="357"/>
                        <w:contextualSpacing/>
                        <w:jc w:val="both"/>
                        <w:rPr>
                          <w:rFonts w:ascii="Montserrat" w:hAnsi="Montserrat" w:eastAsia="Times New Roman" w:cs="Arial"/>
                          <w:bCs/>
                          <w:iCs/>
                          <w:sz w:val="22"/>
                          <w:szCs w:val="22"/>
                        </w:rPr>
                      </w:pPr>
                      <w:r w:rsidRPr="002F08C7">
                        <w:rPr>
                          <w:rFonts w:ascii="Montserrat" w:hAnsi="Montserrat" w:eastAsia="Times New Roman" w:cs="Arial"/>
                          <w:bCs/>
                          <w:iCs/>
                          <w:sz w:val="22"/>
                          <w:szCs w:val="22"/>
                        </w:rPr>
                        <w:t>Procurar el equilibrio de fuerzas entre los poderes de la unión: ejecutivo, legislativo y judicial, así como en los distintos niveles de gobierno.</w:t>
                      </w:r>
                    </w:p>
                    <w:p w:rsidRPr="00204A9B" w:rsidR="002F08C7" w:rsidP="006E5608" w:rsidRDefault="002F08C7" w14:paraId="1F3C1E0F" w14:textId="47789951">
                      <w:pPr>
                        <w:numPr>
                          <w:ilvl w:val="0"/>
                          <w:numId w:val="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357" w:hanging="357"/>
                        <w:contextualSpacing/>
                        <w:jc w:val="both"/>
                        <w:rPr>
                          <w:rFonts w:ascii="Montserrat" w:hAnsi="Montserrat" w:eastAsia="Times New Roman" w:cs="Arial"/>
                          <w:bCs/>
                          <w:iCs/>
                          <w:sz w:val="22"/>
                          <w:szCs w:val="22"/>
                        </w:rPr>
                      </w:pPr>
                      <w:r w:rsidRPr="002F08C7">
                        <w:rPr>
                          <w:rFonts w:ascii="Montserrat" w:hAnsi="Montserrat" w:eastAsia="Times New Roman" w:cs="Arial"/>
                          <w:bCs/>
                          <w:iCs/>
                          <w:sz w:val="22"/>
                          <w:szCs w:val="22"/>
                        </w:rPr>
                        <w:t>Respetar los derechos humanos.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08C7" w:rsidP="00717F54" w:rsidRDefault="002F08C7" w14:paraId="2D8F2F4D" w14:textId="6916692C">
      <w:pPr>
        <w:jc w:val="both"/>
        <w:rPr>
          <w:rFonts w:ascii="Montserrat" w:hAnsi="Montserrat" w:eastAsia="Times New Roman" w:cs="Arial"/>
          <w:bCs/>
          <w:iCs/>
        </w:rPr>
      </w:pPr>
    </w:p>
    <w:p w:rsidRPr="008301F0" w:rsidR="008301F0" w:rsidP="008301F0" w:rsidRDefault="008301F0" w14:paraId="4E4AD632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8301F0">
        <w:rPr>
          <w:rFonts w:ascii="Montserrat" w:hAnsi="Montserrat" w:eastAsia="Times New Roman" w:cs="Arial"/>
          <w:bCs/>
          <w:iCs/>
          <w:sz w:val="22"/>
          <w:szCs w:val="22"/>
        </w:rPr>
        <w:t>Entonces, ¿quiénes son las figuras de autoridad en la familia, la escuela, la colonia y el país?</w:t>
      </w:r>
    </w:p>
    <w:p w:rsidRPr="009F3F6E" w:rsidR="002F08C7" w:rsidP="00717F54" w:rsidRDefault="002F08C7" w14:paraId="317C30AA" w14:textId="0463C2B4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9F3F6E" w:rsidR="009F3F6E" w:rsidP="006E2E13" w:rsidRDefault="009F3F6E" w14:paraId="1F59F76E" w14:textId="094C202A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9F3F6E">
        <w:rPr>
          <w:rFonts w:ascii="Montserrat" w:hAnsi="Montserrat" w:eastAsia="Times New Roman" w:cs="Arial"/>
          <w:bCs/>
          <w:iCs/>
          <w:sz w:val="22"/>
          <w:szCs w:val="22"/>
        </w:rPr>
        <w:t>Vari</w:t>
      </w:r>
      <w:r w:rsidR="007B7785">
        <w:rPr>
          <w:rFonts w:ascii="Montserrat" w:hAnsi="Montserrat" w:eastAsia="Times New Roman" w:cs="Arial"/>
          <w:bCs/>
          <w:iCs/>
          <w:sz w:val="22"/>
          <w:szCs w:val="22"/>
        </w:rPr>
        <w:t>o</w:t>
      </w:r>
      <w:r w:rsidRPr="009F3F6E">
        <w:rPr>
          <w:rFonts w:ascii="Montserrat" w:hAnsi="Montserrat" w:eastAsia="Times New Roman" w:cs="Arial"/>
          <w:bCs/>
          <w:iCs/>
          <w:sz w:val="22"/>
          <w:szCs w:val="22"/>
        </w:rPr>
        <w:t xml:space="preserve">s son </w:t>
      </w:r>
      <w:r w:rsidR="007B7785">
        <w:rPr>
          <w:rFonts w:ascii="Montserrat" w:hAnsi="Montserrat" w:eastAsia="Times New Roman" w:cs="Arial"/>
          <w:bCs/>
          <w:iCs/>
          <w:sz w:val="22"/>
          <w:szCs w:val="22"/>
        </w:rPr>
        <w:t>los puntos</w:t>
      </w:r>
      <w:r w:rsidRPr="009F3F6E">
        <w:rPr>
          <w:rFonts w:ascii="Montserrat" w:hAnsi="Montserrat" w:eastAsia="Times New Roman" w:cs="Arial"/>
          <w:bCs/>
          <w:iCs/>
          <w:sz w:val="22"/>
          <w:szCs w:val="22"/>
        </w:rPr>
        <w:t xml:space="preserve"> que 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se podrán</w:t>
      </w:r>
      <w:r w:rsidRPr="009F3F6E">
        <w:rPr>
          <w:rFonts w:ascii="Montserrat" w:hAnsi="Montserrat" w:eastAsia="Times New Roman" w:cs="Arial"/>
          <w:bCs/>
          <w:iCs/>
          <w:sz w:val="22"/>
          <w:szCs w:val="22"/>
        </w:rPr>
        <w:t xml:space="preserve"> recuperar de lo que 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 xml:space="preserve">leíste. </w:t>
      </w:r>
      <w:r w:rsidR="007B7785">
        <w:rPr>
          <w:rFonts w:ascii="Montserrat" w:hAnsi="Montserrat" w:eastAsia="Times New Roman" w:cs="Arial"/>
          <w:bCs/>
          <w:iCs/>
          <w:sz w:val="22"/>
          <w:szCs w:val="22"/>
        </w:rPr>
        <w:t>El primero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 xml:space="preserve"> </w:t>
      </w:r>
      <w:r w:rsidRPr="009F3F6E">
        <w:rPr>
          <w:rFonts w:ascii="Montserrat" w:hAnsi="Montserrat" w:eastAsia="Times New Roman" w:cs="Arial"/>
          <w:bCs/>
          <w:iCs/>
          <w:sz w:val="22"/>
          <w:szCs w:val="22"/>
        </w:rPr>
        <w:t>de ell</w:t>
      </w:r>
      <w:r w:rsidR="007B7785">
        <w:rPr>
          <w:rFonts w:ascii="Montserrat" w:hAnsi="Montserrat" w:eastAsia="Times New Roman" w:cs="Arial"/>
          <w:bCs/>
          <w:iCs/>
          <w:sz w:val="22"/>
          <w:szCs w:val="22"/>
        </w:rPr>
        <w:t>o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s</w:t>
      </w:r>
      <w:r w:rsidR="007B7785">
        <w:rPr>
          <w:rFonts w:ascii="Montserrat" w:hAnsi="Montserrat" w:eastAsia="Times New Roman" w:cs="Arial"/>
          <w:bCs/>
          <w:iCs/>
          <w:sz w:val="22"/>
          <w:szCs w:val="22"/>
        </w:rPr>
        <w:t>,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 xml:space="preserve"> </w:t>
      </w:r>
      <w:r w:rsidRPr="009F3F6E">
        <w:rPr>
          <w:rFonts w:ascii="Montserrat" w:hAnsi="Montserrat" w:eastAsia="Times New Roman" w:cs="Arial"/>
          <w:bCs/>
          <w:iCs/>
          <w:sz w:val="22"/>
          <w:szCs w:val="22"/>
        </w:rPr>
        <w:t xml:space="preserve">es que la autoridad es una facultad que ejerce una persona. </w:t>
      </w:r>
      <w:r w:rsidR="007B7785">
        <w:rPr>
          <w:rFonts w:ascii="Montserrat" w:hAnsi="Montserrat" w:eastAsia="Times New Roman" w:cs="Arial"/>
          <w:bCs/>
          <w:iCs/>
          <w:sz w:val="22"/>
          <w:szCs w:val="22"/>
        </w:rPr>
        <w:t>El segundo punto,</w:t>
      </w:r>
      <w:r w:rsidRPr="009F3F6E">
        <w:rPr>
          <w:rFonts w:ascii="Montserrat" w:hAnsi="Montserrat" w:eastAsia="Times New Roman" w:cs="Arial"/>
          <w:bCs/>
          <w:iCs/>
          <w:sz w:val="22"/>
          <w:szCs w:val="22"/>
        </w:rPr>
        <w:t xml:space="preserve"> es que la función de esta persona es establecer normas y persuadir que se cumplan en beneficio de la sociedad en su conjunto. El tercero, y muy importante, es que la sociedad obedece a la autoridad de manera voluntaria porque reconoce su derecho a mandar.</w:t>
      </w:r>
    </w:p>
    <w:p w:rsidRPr="009F3F6E" w:rsidR="002F08C7" w:rsidP="006E2E13" w:rsidRDefault="002F08C7" w14:paraId="1B01BB12" w14:textId="3ECFA8E5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9F3F6E" w:rsidR="009F3F6E" w:rsidP="006E2E13" w:rsidRDefault="007B7785" w14:paraId="723B5BDF" w14:textId="382AF26A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>
        <w:rPr>
          <w:rFonts w:ascii="Montserrat" w:hAnsi="Montserrat" w:eastAsia="Times New Roman" w:cs="Arial"/>
          <w:bCs/>
          <w:iCs/>
          <w:sz w:val="22"/>
          <w:szCs w:val="22"/>
        </w:rPr>
        <w:t>Es</w:t>
      </w:r>
      <w:r w:rsidRPr="009F3F6E" w:rsidR="009F3F6E">
        <w:rPr>
          <w:rFonts w:ascii="Montserrat" w:hAnsi="Montserrat" w:eastAsia="Times New Roman" w:cs="Arial"/>
          <w:bCs/>
          <w:iCs/>
          <w:sz w:val="22"/>
          <w:szCs w:val="22"/>
        </w:rPr>
        <w:t xml:space="preserve"> muy importante rescatar que la o las personas que ejercen la autoridad no deben atentar contra la dignidad ni contra los derechos humanos de las y los demás.</w:t>
      </w:r>
    </w:p>
    <w:p w:rsidRPr="009F3F6E" w:rsidR="009F3F6E" w:rsidP="006E2E13" w:rsidRDefault="009F3F6E" w14:paraId="3F8F2997" w14:textId="61C98F1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9F3F6E" w:rsidR="009F3F6E" w:rsidP="006E2E13" w:rsidRDefault="009F3F6E" w14:paraId="247DFA0B" w14:textId="6AF9175F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9F3F6E">
        <w:rPr>
          <w:rFonts w:ascii="Montserrat" w:hAnsi="Montserrat" w:eastAsia="Times New Roman" w:cs="Arial"/>
          <w:bCs/>
          <w:iCs/>
          <w:sz w:val="22"/>
          <w:szCs w:val="22"/>
        </w:rPr>
        <w:t xml:space="preserve">En síntesis, la autoridad ejerce su función pensando en el bien colectivo. A quienes desempeñan los cargos de autoridad se les conoce comúnmente como figuras de autoridad, quienes están presentes en los diversos ámbitos en los que </w:t>
      </w:r>
      <w:r w:rsidR="00800D74">
        <w:rPr>
          <w:rFonts w:ascii="Montserrat" w:hAnsi="Montserrat" w:eastAsia="Times New Roman" w:cs="Arial"/>
          <w:bCs/>
          <w:iCs/>
          <w:sz w:val="22"/>
          <w:szCs w:val="22"/>
        </w:rPr>
        <w:t>te</w:t>
      </w:r>
      <w:r w:rsidRPr="009F3F6E">
        <w:rPr>
          <w:rFonts w:ascii="Montserrat" w:hAnsi="Montserrat" w:eastAsia="Times New Roman" w:cs="Arial"/>
          <w:bCs/>
          <w:iCs/>
          <w:sz w:val="22"/>
          <w:szCs w:val="22"/>
        </w:rPr>
        <w:t xml:space="preserve"> </w:t>
      </w:r>
      <w:r w:rsidR="00800D74">
        <w:rPr>
          <w:rFonts w:ascii="Montserrat" w:hAnsi="Montserrat" w:eastAsia="Times New Roman" w:cs="Arial"/>
          <w:bCs/>
          <w:iCs/>
          <w:sz w:val="22"/>
          <w:szCs w:val="22"/>
        </w:rPr>
        <w:t>desenvuelves</w:t>
      </w:r>
      <w:r w:rsidRPr="009F3F6E">
        <w:rPr>
          <w:rFonts w:ascii="Montserrat" w:hAnsi="Montserrat" w:eastAsia="Times New Roman" w:cs="Arial"/>
          <w:bCs/>
          <w:iCs/>
          <w:sz w:val="22"/>
          <w:szCs w:val="22"/>
        </w:rPr>
        <w:t>.</w:t>
      </w:r>
    </w:p>
    <w:p w:rsidRPr="009F3F6E" w:rsidR="009F3F6E" w:rsidP="006E2E13" w:rsidRDefault="009F3F6E" w14:paraId="0C8340C5" w14:textId="2258901F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="009F3F6E" w:rsidP="00717F54" w:rsidRDefault="009F3F6E" w14:paraId="3A9DC4D6" w14:textId="35DEEB4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9F3F6E">
        <w:rPr>
          <w:rFonts w:ascii="Montserrat" w:hAnsi="Montserrat" w:eastAsia="Times New Roman" w:cs="Arial"/>
          <w:bCs/>
          <w:iCs/>
          <w:sz w:val="22"/>
          <w:szCs w:val="22"/>
        </w:rPr>
        <w:t xml:space="preserve">Qué </w:t>
      </w:r>
      <w:r w:rsidR="0034324B">
        <w:rPr>
          <w:rFonts w:ascii="Montserrat" w:hAnsi="Montserrat" w:eastAsia="Times New Roman" w:cs="Arial"/>
          <w:bCs/>
          <w:iCs/>
          <w:sz w:val="22"/>
          <w:szCs w:val="22"/>
        </w:rPr>
        <w:t>te parece que</w:t>
      </w:r>
      <w:r w:rsidRPr="009F3F6E">
        <w:rPr>
          <w:rFonts w:ascii="Montserrat" w:hAnsi="Montserrat" w:eastAsia="Times New Roman" w:cs="Arial"/>
          <w:bCs/>
          <w:iCs/>
          <w:sz w:val="22"/>
          <w:szCs w:val="22"/>
        </w:rPr>
        <w:t xml:space="preserve"> </w:t>
      </w:r>
      <w:r w:rsidR="0034324B">
        <w:rPr>
          <w:rFonts w:ascii="Montserrat" w:hAnsi="Montserrat" w:eastAsia="Times New Roman" w:cs="Arial"/>
          <w:bCs/>
          <w:iCs/>
          <w:sz w:val="22"/>
          <w:szCs w:val="22"/>
        </w:rPr>
        <w:t xml:space="preserve">revises </w:t>
      </w:r>
      <w:r w:rsidRPr="009F3F6E">
        <w:rPr>
          <w:rFonts w:ascii="Montserrat" w:hAnsi="Montserrat" w:eastAsia="Times New Roman" w:cs="Arial"/>
          <w:bCs/>
          <w:iCs/>
          <w:sz w:val="22"/>
          <w:szCs w:val="22"/>
        </w:rPr>
        <w:t xml:space="preserve">lo que </w:t>
      </w:r>
      <w:r w:rsidR="0034324B">
        <w:rPr>
          <w:rFonts w:ascii="Montserrat" w:hAnsi="Montserrat" w:eastAsia="Times New Roman" w:cs="Arial"/>
          <w:bCs/>
          <w:iCs/>
          <w:sz w:val="22"/>
          <w:szCs w:val="22"/>
        </w:rPr>
        <w:t>algunos de tus compañeros</w:t>
      </w:r>
      <w:r w:rsidRPr="009F3F6E">
        <w:rPr>
          <w:rFonts w:ascii="Montserrat" w:hAnsi="Montserrat" w:eastAsia="Times New Roman" w:cs="Arial"/>
          <w:bCs/>
          <w:iCs/>
          <w:sz w:val="22"/>
          <w:szCs w:val="22"/>
        </w:rPr>
        <w:t xml:space="preserve"> aportaron al respecto.</w:t>
      </w:r>
    </w:p>
    <w:p w:rsidRPr="00CB3654" w:rsidR="0034324B" w:rsidP="00717F54" w:rsidRDefault="0034324B" w14:paraId="43F4DB35" w14:textId="238A66FC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A76F73" w:rsidR="0034324B" w:rsidP="006E5608" w:rsidRDefault="0034324B" w14:paraId="0F9D8626" w14:textId="1BECC15F">
      <w:pPr>
        <w:pStyle w:val="Prrafodelista"/>
        <w:numPr>
          <w:ilvl w:val="0"/>
          <w:numId w:val="2"/>
        </w:numPr>
        <w:jc w:val="both"/>
        <w:rPr>
          <w:rFonts w:ascii="Montserrat" w:hAnsi="Montserrat" w:eastAsia="Times New Roman" w:cs="Arial"/>
          <w:b/>
          <w:iCs/>
          <w:sz w:val="22"/>
          <w:szCs w:val="22"/>
          <w:lang w:val="en-US"/>
        </w:rPr>
      </w:pPr>
      <w:r w:rsidRPr="59D7223F" w:rsidR="59D7223F">
        <w:rPr>
          <w:rFonts w:ascii="Montserrat" w:hAnsi="Montserrat" w:eastAsia="Times New Roman" w:cs="Arial"/>
          <w:b w:val="1"/>
          <w:bCs w:val="1"/>
          <w:sz w:val="22"/>
          <w:szCs w:val="22"/>
          <w:lang w:val="en-US"/>
        </w:rPr>
        <w:t>FCYE1_B3_SEM32_PG1_VIDEO 2.</w:t>
      </w:r>
    </w:p>
    <w:p w:rsidRPr="00CB3654" w:rsidR="00B512B0" w:rsidP="59D7223F" w:rsidRDefault="00B512B0" w14:paraId="271A89EE" w14:textId="559207D1">
      <w:pPr>
        <w:pStyle w:val="Prrafodelista"/>
        <w:bidi w:val="0"/>
        <w:spacing w:before="0" w:beforeAutospacing="off" w:after="0" w:afterAutospacing="off" w:line="240" w:lineRule="auto"/>
        <w:ind w:left="720" w:right="0"/>
        <w:jc w:val="both"/>
        <w:rPr>
          <w:rFonts w:ascii="Montserrat" w:hAnsi="Montserrat" w:eastAsia="Times New Roman" w:cs="Arial"/>
          <w:sz w:val="22"/>
          <w:szCs w:val="22"/>
        </w:rPr>
      </w:pPr>
      <w:r w:rsidRPr="59D7223F" w:rsidR="59D7223F">
        <w:rPr>
          <w:rFonts w:ascii="Montserrat" w:hAnsi="Montserrat" w:eastAsia="Times New Roman" w:cs="Arial"/>
          <w:sz w:val="22"/>
          <w:szCs w:val="22"/>
        </w:rPr>
        <w:t>Revisa del tiempo 14:26 a 15:34</w:t>
      </w:r>
    </w:p>
    <w:p w:rsidRPr="00CB3654" w:rsidR="00B512B0" w:rsidP="59D7223F" w:rsidRDefault="00B512B0" w14:paraId="5B3259B6" w14:textId="153AB86A">
      <w:pPr>
        <w:pStyle w:val="Prrafodelista"/>
        <w:ind w:left="0"/>
        <w:jc w:val="both"/>
        <w:rPr>
          <w:rFonts w:ascii="Montserrat" w:hAnsi="Montserrat" w:eastAsia="Times New Roman" w:cs="Arial"/>
          <w:sz w:val="22"/>
          <w:szCs w:val="22"/>
        </w:rPr>
      </w:pPr>
      <w:r w:rsidRPr="59D7223F" w:rsidR="59D7223F">
        <w:rPr>
          <w:rFonts w:ascii="Montserrat" w:hAnsi="Montserrat" w:eastAsia="Times New Roman" w:cs="Arial"/>
          <w:sz w:val="22"/>
          <w:szCs w:val="22"/>
        </w:rPr>
        <w:t>https://youtu.be/0CD6QI36N3w?t=866</w:t>
      </w:r>
    </w:p>
    <w:p w:rsidRPr="00A76F73" w:rsidR="0034324B" w:rsidP="006E5608" w:rsidRDefault="0034324B" w14:paraId="2F8998C7" w14:textId="15CE6F3E">
      <w:pPr>
        <w:pStyle w:val="Prrafodelista"/>
        <w:numPr>
          <w:ilvl w:val="0"/>
          <w:numId w:val="2"/>
        </w:numPr>
        <w:jc w:val="both"/>
        <w:rPr>
          <w:rFonts w:ascii="Montserrat" w:hAnsi="Montserrat" w:eastAsia="Times New Roman" w:cs="Arial"/>
          <w:b/>
          <w:iCs/>
          <w:sz w:val="22"/>
          <w:szCs w:val="22"/>
          <w:lang w:val="en-US"/>
        </w:rPr>
      </w:pPr>
      <w:r w:rsidRPr="59D7223F" w:rsidR="59D7223F">
        <w:rPr>
          <w:rFonts w:ascii="Montserrat" w:hAnsi="Montserrat" w:eastAsia="Times New Roman" w:cs="Arial"/>
          <w:b w:val="1"/>
          <w:bCs w:val="1"/>
          <w:sz w:val="22"/>
          <w:szCs w:val="22"/>
          <w:lang w:val="en-US"/>
        </w:rPr>
        <w:t>FCYE1_B3_SEM32_PG1_VIDEO 3.</w:t>
      </w:r>
    </w:p>
    <w:p w:rsidR="00B512B0" w:rsidP="59D7223F" w:rsidRDefault="00B512B0" w14:paraId="6D71761C" w14:textId="0A20E643">
      <w:pPr>
        <w:ind w:left="708"/>
        <w:jc w:val="both"/>
        <w:rPr>
          <w:rFonts w:ascii="Montserrat" w:hAnsi="Montserrat" w:eastAsia="Times New Roman" w:cs="Arial"/>
          <w:sz w:val="22"/>
          <w:szCs w:val="22"/>
        </w:rPr>
      </w:pPr>
      <w:r w:rsidRPr="59D7223F" w:rsidR="59D7223F">
        <w:rPr>
          <w:rFonts w:ascii="Montserrat" w:hAnsi="Montserrat" w:eastAsia="Times New Roman" w:cs="Arial"/>
          <w:sz w:val="22"/>
          <w:szCs w:val="22"/>
        </w:rPr>
        <w:t>Revisa de tiempo 15:35 a 16:34.</w:t>
      </w:r>
    </w:p>
    <w:p w:rsidR="00B512B0" w:rsidP="59D7223F" w:rsidRDefault="00B512B0" w14:paraId="4BF923C4" w14:textId="583FA0F0">
      <w:pPr>
        <w:pStyle w:val="Normal"/>
        <w:ind w:left="0"/>
        <w:jc w:val="both"/>
        <w:rPr>
          <w:rFonts w:ascii="Montserrat" w:hAnsi="Montserrat" w:eastAsia="Times New Roman" w:cs="Arial"/>
          <w:sz w:val="22"/>
          <w:szCs w:val="22"/>
        </w:rPr>
      </w:pPr>
      <w:r w:rsidRPr="59D7223F" w:rsidR="59D7223F">
        <w:rPr>
          <w:rFonts w:ascii="Montserrat" w:hAnsi="Montserrat" w:eastAsia="Times New Roman" w:cs="Arial"/>
          <w:sz w:val="22"/>
          <w:szCs w:val="22"/>
        </w:rPr>
        <w:t>https://youtu.be/0CD6QI36N3w?t=935</w:t>
      </w:r>
    </w:p>
    <w:p w:rsidR="00B512B0" w:rsidP="59D7223F" w:rsidRDefault="00B512B0" w14:paraId="702B9C79" w14:textId="76A5A4E5">
      <w:pPr>
        <w:pStyle w:val="Normal"/>
        <w:ind w:left="708"/>
        <w:jc w:val="both"/>
        <w:rPr>
          <w:rFonts w:ascii="Montserrat" w:hAnsi="Montserrat" w:eastAsia="Times New Roman" w:cs="Arial"/>
          <w:sz w:val="22"/>
          <w:szCs w:val="22"/>
        </w:rPr>
      </w:pPr>
    </w:p>
    <w:p w:rsidR="00B512B0" w:rsidP="59D7223F" w:rsidRDefault="00B512B0" w14:paraId="55AC9187" w14:textId="34827F6A">
      <w:pPr>
        <w:pStyle w:val="Normal"/>
        <w:ind w:left="0"/>
        <w:jc w:val="both"/>
        <w:rPr>
          <w:rFonts w:ascii="Montserrat" w:hAnsi="Montserrat" w:eastAsia="Times New Roman" w:cs="Arial"/>
          <w:sz w:val="22"/>
          <w:szCs w:val="22"/>
        </w:rPr>
      </w:pPr>
    </w:p>
    <w:p w:rsidRPr="001B5F08" w:rsidR="001178E5" w:rsidP="001B5F08" w:rsidRDefault="001178E5" w14:paraId="50A3F64F" w14:textId="0C75C726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1B5F08">
        <w:rPr>
          <w:rFonts w:ascii="Montserrat" w:hAnsi="Montserrat" w:eastAsia="Times New Roman" w:cs="Arial"/>
          <w:bCs/>
          <w:iCs/>
          <w:sz w:val="22"/>
          <w:szCs w:val="22"/>
        </w:rPr>
        <w:lastRenderedPageBreak/>
        <w:t>Llama la atención que tus compañeros incluyeran en sus respuestas a figuras como el presidente, él y la directora de escuela, la o el representante de una colonia, la policía y las madres y padres de familia.</w:t>
      </w:r>
    </w:p>
    <w:p w:rsidRPr="001B5F08" w:rsidR="001178E5" w:rsidP="001B5F08" w:rsidRDefault="001178E5" w14:paraId="3189CB94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="006E2E13" w:rsidP="001B5F08" w:rsidRDefault="001178E5" w14:paraId="0355C886" w14:textId="3796F48D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1B5F08">
        <w:rPr>
          <w:rFonts w:ascii="Montserrat" w:hAnsi="Montserrat" w:eastAsia="Times New Roman" w:cs="Arial"/>
          <w:bCs/>
          <w:iCs/>
          <w:sz w:val="22"/>
          <w:szCs w:val="22"/>
        </w:rPr>
        <w:t>Esto se debe a que reconocen en ellas y ellos autoridad para procurar la organización, la convivencia y la estabilidad.</w:t>
      </w:r>
    </w:p>
    <w:p w:rsidR="006E2E13" w:rsidP="001B5F08" w:rsidRDefault="006E2E13" w14:paraId="7FAD54B1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1B5F08" w:rsidR="001178E5" w:rsidP="001B5F08" w:rsidRDefault="001178E5" w14:paraId="12D70439" w14:textId="0CFA76D4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1B5F08">
        <w:rPr>
          <w:rFonts w:ascii="Montserrat" w:hAnsi="Montserrat" w:eastAsia="Times New Roman" w:cs="Arial"/>
          <w:bCs/>
          <w:iCs/>
          <w:sz w:val="22"/>
          <w:szCs w:val="22"/>
        </w:rPr>
        <w:t>También es interesante ver que identifican que la autoridad se ejerce en diferentes niveles y entornos.</w:t>
      </w:r>
    </w:p>
    <w:p w:rsidR="006E2E13" w:rsidP="001178E5" w:rsidRDefault="006E2E13" w14:paraId="6D3E2483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1178E5" w:rsidR="001178E5" w:rsidP="001178E5" w:rsidRDefault="001178E5" w14:paraId="31411147" w14:textId="1A25E0B8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1178E5">
        <w:rPr>
          <w:rFonts w:ascii="Montserrat" w:hAnsi="Montserrat" w:eastAsia="Times New Roman" w:cs="Arial"/>
          <w:bCs/>
          <w:iCs/>
          <w:sz w:val="22"/>
          <w:szCs w:val="22"/>
        </w:rPr>
        <w:t xml:space="preserve">Además, </w:t>
      </w:r>
      <w:r w:rsidR="006E2E13">
        <w:rPr>
          <w:rFonts w:ascii="Montserrat" w:hAnsi="Montserrat" w:eastAsia="Times New Roman" w:cs="Arial"/>
          <w:bCs/>
          <w:iCs/>
          <w:sz w:val="22"/>
          <w:szCs w:val="22"/>
        </w:rPr>
        <w:t>se</w:t>
      </w:r>
      <w:r w:rsidRPr="001178E5">
        <w:rPr>
          <w:rFonts w:ascii="Montserrat" w:hAnsi="Montserrat" w:eastAsia="Times New Roman" w:cs="Arial"/>
          <w:bCs/>
          <w:iCs/>
          <w:sz w:val="22"/>
          <w:szCs w:val="22"/>
        </w:rPr>
        <w:t xml:space="preserve"> </w:t>
      </w:r>
      <w:r w:rsidR="006E2E13">
        <w:rPr>
          <w:rFonts w:ascii="Montserrat" w:hAnsi="Montserrat" w:eastAsia="Times New Roman" w:cs="Arial"/>
          <w:bCs/>
          <w:iCs/>
          <w:sz w:val="22"/>
          <w:szCs w:val="22"/>
        </w:rPr>
        <w:t>rescataron</w:t>
      </w:r>
      <w:r w:rsidRPr="001178E5">
        <w:rPr>
          <w:rFonts w:ascii="Montserrat" w:hAnsi="Montserrat" w:eastAsia="Times New Roman" w:cs="Arial"/>
          <w:bCs/>
          <w:iCs/>
          <w:sz w:val="22"/>
          <w:szCs w:val="22"/>
        </w:rPr>
        <w:t xml:space="preserve"> los valores con los que asocian el ejercicio de la autoridad como la honestidad en la rendición de cuentas, la empatía con las y los otros y la solidaridad en el compromiso por ayudar a las y los demás.</w:t>
      </w:r>
      <w:r w:rsidR="006E2E13">
        <w:rPr>
          <w:rFonts w:ascii="Montserrat" w:hAnsi="Montserrat" w:eastAsia="Times New Roman" w:cs="Arial"/>
          <w:bCs/>
          <w:iCs/>
          <w:sz w:val="22"/>
          <w:szCs w:val="22"/>
        </w:rPr>
        <w:t xml:space="preserve"> Como verás, </w:t>
      </w:r>
      <w:r w:rsidRPr="001178E5">
        <w:rPr>
          <w:rFonts w:ascii="Montserrat" w:hAnsi="Montserrat" w:eastAsia="Times New Roman" w:cs="Arial"/>
          <w:bCs/>
          <w:iCs/>
          <w:sz w:val="22"/>
          <w:szCs w:val="22"/>
        </w:rPr>
        <w:t>hablar de los valores en la autoridad es esencial.</w:t>
      </w:r>
    </w:p>
    <w:p w:rsidRPr="001178E5" w:rsidR="001178E5" w:rsidP="001178E5" w:rsidRDefault="001178E5" w14:paraId="2840A77D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1178E5" w:rsidR="001178E5" w:rsidP="001178E5" w:rsidRDefault="006E2E13" w14:paraId="53661FF4" w14:textId="6FBA0F88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>
        <w:rPr>
          <w:rFonts w:ascii="Montserrat" w:hAnsi="Montserrat" w:eastAsia="Times New Roman" w:cs="Arial"/>
          <w:bCs/>
          <w:iCs/>
          <w:sz w:val="22"/>
          <w:szCs w:val="22"/>
        </w:rPr>
        <w:t>Adentrándote</w:t>
      </w:r>
      <w:r w:rsidRPr="001178E5" w:rsidR="001178E5">
        <w:rPr>
          <w:rFonts w:ascii="Montserrat" w:hAnsi="Montserrat" w:eastAsia="Times New Roman" w:cs="Arial"/>
          <w:bCs/>
          <w:iCs/>
          <w:sz w:val="22"/>
          <w:szCs w:val="22"/>
        </w:rPr>
        <w:t xml:space="preserve"> más en el tema. ¿Qué aspectos 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serían importantes,</w:t>
      </w:r>
      <w:r w:rsidRPr="001178E5" w:rsidR="001178E5">
        <w:rPr>
          <w:rFonts w:ascii="Montserrat" w:hAnsi="Montserrat" w:eastAsia="Times New Roman" w:cs="Arial"/>
          <w:bCs/>
          <w:iCs/>
          <w:sz w:val="22"/>
          <w:szCs w:val="22"/>
        </w:rPr>
        <w:t xml:space="preserve"> tener más claros?</w:t>
      </w:r>
    </w:p>
    <w:p w:rsidR="008320F2" w:rsidP="001178E5" w:rsidRDefault="008320F2" w14:paraId="00F1AFFB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="001178E5" w:rsidP="001178E5" w:rsidRDefault="008320F2" w14:paraId="72311324" w14:textId="417F7792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>
        <w:rPr>
          <w:rFonts w:ascii="Montserrat" w:hAnsi="Montserrat" w:eastAsia="Times New Roman" w:cs="Arial"/>
          <w:bCs/>
          <w:iCs/>
          <w:sz w:val="22"/>
          <w:szCs w:val="22"/>
        </w:rPr>
        <w:t>Por ejemplo, a uno de tus compañeros le surgieron las siguientes cuatro inquietudes:</w:t>
      </w:r>
    </w:p>
    <w:p w:rsidR="001178E5" w:rsidP="00717F54" w:rsidRDefault="001178E5" w14:paraId="387F0414" w14:textId="7BCC4C6D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8320F2" w:rsidR="008320F2" w:rsidP="006E5608" w:rsidRDefault="008320F2" w14:paraId="5F8938EE" w14:textId="77777777">
      <w:pPr>
        <w:pStyle w:val="Prrafodelista"/>
        <w:numPr>
          <w:ilvl w:val="0"/>
          <w:numId w:val="4"/>
        </w:num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8320F2">
        <w:rPr>
          <w:rFonts w:ascii="Montserrat" w:hAnsi="Montserrat" w:eastAsia="Times New Roman" w:cs="Arial"/>
          <w:bCs/>
          <w:iCs/>
          <w:sz w:val="22"/>
          <w:szCs w:val="22"/>
        </w:rPr>
        <w:t>¿Cómo surge el significado de autoridad?</w:t>
      </w:r>
    </w:p>
    <w:p w:rsidRPr="008320F2" w:rsidR="008320F2" w:rsidP="006E5608" w:rsidRDefault="008320F2" w14:paraId="2E59F6AD" w14:textId="77777777">
      <w:pPr>
        <w:pStyle w:val="Prrafodelista"/>
        <w:numPr>
          <w:ilvl w:val="0"/>
          <w:numId w:val="4"/>
        </w:num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8320F2">
        <w:rPr>
          <w:rFonts w:ascii="Montserrat" w:hAnsi="Montserrat" w:eastAsia="Times New Roman" w:cs="Arial"/>
          <w:bCs/>
          <w:iCs/>
          <w:sz w:val="22"/>
          <w:szCs w:val="22"/>
        </w:rPr>
        <w:t>¿Cómo reconocer los diferentes niveles de autoridad en la familia, escuela, amistades y comunidad?</w:t>
      </w:r>
    </w:p>
    <w:p w:rsidRPr="008320F2" w:rsidR="008320F2" w:rsidP="006E5608" w:rsidRDefault="008320F2" w14:paraId="4C591A1F" w14:textId="77777777">
      <w:pPr>
        <w:pStyle w:val="Prrafodelista"/>
        <w:numPr>
          <w:ilvl w:val="0"/>
          <w:numId w:val="4"/>
        </w:num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8320F2">
        <w:rPr>
          <w:rFonts w:ascii="Montserrat" w:hAnsi="Montserrat" w:eastAsia="Times New Roman" w:cs="Arial"/>
          <w:bCs/>
          <w:iCs/>
          <w:sz w:val="22"/>
          <w:szCs w:val="22"/>
        </w:rPr>
        <w:t>¿En qué situaciones el ejercicio de la autoridad afecta la dignidad personal de los diferentes grupos?</w:t>
      </w:r>
    </w:p>
    <w:p w:rsidRPr="008320F2" w:rsidR="008320F2" w:rsidP="006E5608" w:rsidRDefault="008320F2" w14:paraId="114BF7D9" w14:textId="77777777">
      <w:pPr>
        <w:pStyle w:val="Prrafodelista"/>
        <w:numPr>
          <w:ilvl w:val="0"/>
          <w:numId w:val="4"/>
        </w:num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8320F2">
        <w:rPr>
          <w:rFonts w:ascii="Montserrat" w:hAnsi="Montserrat" w:eastAsia="Times New Roman" w:cs="Arial"/>
          <w:bCs/>
          <w:iCs/>
          <w:sz w:val="22"/>
          <w:szCs w:val="22"/>
        </w:rPr>
        <w:t>¿Cuál es el ejercicio de la autoridad en función del bien colectivo en la familia, amistades, comunidad o país?</w:t>
      </w:r>
    </w:p>
    <w:p w:rsidR="001178E5" w:rsidP="00382C7E" w:rsidRDefault="001178E5" w14:paraId="679CF7A4" w14:textId="0BD54D23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="00B512B0" w:rsidP="00382C7E" w:rsidRDefault="00382C7E" w14:paraId="10FCE32D" w14:textId="1D5759DE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>
        <w:rPr>
          <w:rFonts w:ascii="Montserrat" w:hAnsi="Montserrat" w:eastAsia="Times New Roman" w:cs="Arial"/>
          <w:bCs/>
          <w:iCs/>
          <w:sz w:val="22"/>
          <w:szCs w:val="22"/>
        </w:rPr>
        <w:t>Se te propone</w:t>
      </w:r>
      <w:r w:rsidRPr="00382C7E">
        <w:rPr>
          <w:rFonts w:ascii="Montserrat" w:hAnsi="Montserrat" w:eastAsia="Times New Roman" w:cs="Arial"/>
          <w:bCs/>
          <w:iCs/>
          <w:sz w:val="22"/>
          <w:szCs w:val="22"/>
        </w:rPr>
        <w:t xml:space="preserve"> 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revisar el siguiente video de</w:t>
      </w:r>
      <w:r w:rsidRPr="00382C7E">
        <w:rPr>
          <w:rFonts w:ascii="Montserrat" w:hAnsi="Montserrat" w:eastAsia="Times New Roman" w:cs="Arial"/>
          <w:bCs/>
          <w:iCs/>
          <w:sz w:val="22"/>
          <w:szCs w:val="22"/>
        </w:rPr>
        <w:t xml:space="preserve"> la doctora Andrea Enríquez, quien 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 xml:space="preserve">respondió </w:t>
      </w:r>
      <w:r w:rsidRPr="00382C7E">
        <w:rPr>
          <w:rFonts w:ascii="Montserrat" w:hAnsi="Montserrat" w:eastAsia="Times New Roman" w:cs="Arial"/>
          <w:bCs/>
          <w:iCs/>
          <w:sz w:val="22"/>
          <w:szCs w:val="22"/>
        </w:rPr>
        <w:t>a estas inquietudes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.</w:t>
      </w:r>
    </w:p>
    <w:p w:rsidR="00B512B0" w:rsidRDefault="00B512B0" w14:paraId="3B1F58F7" w14:textId="77777777">
      <w:pPr>
        <w:spacing w:after="160" w:line="259" w:lineRule="auto"/>
        <w:rPr>
          <w:rFonts w:ascii="Montserrat" w:hAnsi="Montserrat" w:eastAsia="Times New Roman" w:cs="Arial"/>
          <w:bCs/>
          <w:iCs/>
          <w:sz w:val="22"/>
          <w:szCs w:val="22"/>
        </w:rPr>
      </w:pPr>
      <w:r>
        <w:rPr>
          <w:rFonts w:ascii="Montserrat" w:hAnsi="Montserrat" w:eastAsia="Times New Roman" w:cs="Arial"/>
          <w:bCs/>
          <w:iCs/>
          <w:sz w:val="22"/>
          <w:szCs w:val="22"/>
        </w:rPr>
        <w:br w:type="page"/>
      </w:r>
    </w:p>
    <w:p w:rsidRPr="00382C7E" w:rsidR="001178E5" w:rsidP="00382C7E" w:rsidRDefault="001178E5" w14:paraId="25D5FCFE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CB3654" w:rsidR="00CB3654" w:rsidP="00CB3654" w:rsidRDefault="00CB3654" w14:paraId="275D66C7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A76F73" w:rsidR="00CB3654" w:rsidP="006E5608" w:rsidRDefault="00CB3654" w14:paraId="453C9C9C" w14:textId="3EC92A1B">
      <w:pPr>
        <w:pStyle w:val="Prrafodelista"/>
        <w:numPr>
          <w:ilvl w:val="0"/>
          <w:numId w:val="2"/>
        </w:numPr>
        <w:jc w:val="both"/>
        <w:rPr>
          <w:rFonts w:ascii="Montserrat" w:hAnsi="Montserrat" w:eastAsia="Times New Roman" w:cs="Arial"/>
          <w:b/>
          <w:iCs/>
          <w:sz w:val="22"/>
          <w:szCs w:val="22"/>
          <w:lang w:val="en-US"/>
        </w:rPr>
      </w:pPr>
      <w:r w:rsidRPr="59D7223F" w:rsidR="59D7223F">
        <w:rPr>
          <w:rFonts w:ascii="Montserrat" w:hAnsi="Montserrat" w:eastAsia="Times New Roman" w:cs="Arial"/>
          <w:b w:val="1"/>
          <w:bCs w:val="1"/>
          <w:sz w:val="22"/>
          <w:szCs w:val="22"/>
          <w:lang w:val="en-US"/>
        </w:rPr>
        <w:t>FCYE1_B3_SEM32_PG1_VIDEO 4.</w:t>
      </w:r>
    </w:p>
    <w:p w:rsidR="59D7223F" w:rsidP="59D7223F" w:rsidRDefault="59D7223F" w14:paraId="275A8BE0" w14:textId="613C7C59">
      <w:pPr>
        <w:pStyle w:val="Normal"/>
        <w:bidi w:val="0"/>
        <w:spacing w:before="0" w:beforeAutospacing="off" w:after="0" w:afterAutospacing="off" w:line="240" w:lineRule="auto"/>
        <w:ind w:left="708" w:right="0"/>
        <w:jc w:val="both"/>
        <w:rPr>
          <w:rFonts w:ascii="Montserrat" w:hAnsi="Montserrat" w:eastAsia="Times New Roman" w:cs="Arial"/>
          <w:sz w:val="22"/>
          <w:szCs w:val="22"/>
        </w:rPr>
      </w:pPr>
      <w:r w:rsidRPr="59D7223F" w:rsidR="59D7223F">
        <w:rPr>
          <w:rFonts w:ascii="Montserrat" w:hAnsi="Montserrat" w:eastAsia="Times New Roman" w:cs="Arial"/>
          <w:sz w:val="22"/>
          <w:szCs w:val="22"/>
        </w:rPr>
        <w:t>Revisa de tiempo 18:18 a 21:29</w:t>
      </w:r>
    </w:p>
    <w:p w:rsidR="59D7223F" w:rsidP="59D7223F" w:rsidRDefault="59D7223F" w14:paraId="00D44FAD" w14:textId="3745593F">
      <w:pPr>
        <w:pStyle w:val="Normal"/>
        <w:ind w:left="0"/>
        <w:jc w:val="both"/>
        <w:rPr>
          <w:rFonts w:ascii="Montserrat" w:hAnsi="Montserrat" w:eastAsia="Times New Roman" w:cs="Arial"/>
          <w:sz w:val="22"/>
          <w:szCs w:val="22"/>
        </w:rPr>
      </w:pPr>
      <w:r w:rsidRPr="59D7223F" w:rsidR="59D7223F">
        <w:rPr>
          <w:rFonts w:ascii="Montserrat" w:hAnsi="Montserrat" w:eastAsia="Times New Roman" w:cs="Arial"/>
          <w:sz w:val="22"/>
          <w:szCs w:val="22"/>
        </w:rPr>
        <w:t>https://youtu.be/0CD6QI36N3w?t=1098</w:t>
      </w:r>
    </w:p>
    <w:p w:rsidR="00CC3D11" w:rsidP="004E0BCD" w:rsidRDefault="00CC3D11" w14:paraId="151ACEBD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4E0BCD" w:rsidR="004E0BCD" w:rsidP="004E0BCD" w:rsidRDefault="004E0BCD" w14:paraId="6C2470A3" w14:textId="5F80079F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4E0BCD">
        <w:rPr>
          <w:rFonts w:ascii="Montserrat" w:hAnsi="Montserrat" w:eastAsia="Times New Roman" w:cs="Arial"/>
          <w:bCs/>
          <w:iCs/>
          <w:sz w:val="22"/>
          <w:szCs w:val="22"/>
        </w:rPr>
        <w:t xml:space="preserve">La doctora Enríquez explica que cada uno de los espacios que </w:t>
      </w:r>
      <w:r w:rsidR="00A20803">
        <w:rPr>
          <w:rFonts w:ascii="Montserrat" w:hAnsi="Montserrat" w:eastAsia="Times New Roman" w:cs="Arial"/>
          <w:bCs/>
          <w:iCs/>
          <w:sz w:val="22"/>
          <w:szCs w:val="22"/>
        </w:rPr>
        <w:t>se comparten</w:t>
      </w:r>
      <w:r w:rsidRPr="004E0BCD">
        <w:rPr>
          <w:rFonts w:ascii="Montserrat" w:hAnsi="Montserrat" w:eastAsia="Times New Roman" w:cs="Arial"/>
          <w:bCs/>
          <w:iCs/>
          <w:sz w:val="22"/>
          <w:szCs w:val="22"/>
        </w:rPr>
        <w:t xml:space="preserve"> tiene su propia organización, producto de la dinámica o forma de relaciona</w:t>
      </w:r>
      <w:r w:rsidR="00A20803">
        <w:rPr>
          <w:rFonts w:ascii="Montserrat" w:hAnsi="Montserrat" w:eastAsia="Times New Roman" w:cs="Arial"/>
          <w:bCs/>
          <w:iCs/>
          <w:sz w:val="22"/>
          <w:szCs w:val="22"/>
        </w:rPr>
        <w:t>rse</w:t>
      </w:r>
      <w:r w:rsidRPr="004E0BCD">
        <w:rPr>
          <w:rFonts w:ascii="Montserrat" w:hAnsi="Montserrat" w:eastAsia="Times New Roman" w:cs="Arial"/>
          <w:bCs/>
          <w:iCs/>
          <w:sz w:val="22"/>
          <w:szCs w:val="22"/>
        </w:rPr>
        <w:t xml:space="preserve"> con las y los demás. Es así como nacen diferentes tipos de reglas que responden a</w:t>
      </w:r>
      <w:r w:rsidR="00214B4B">
        <w:rPr>
          <w:rFonts w:ascii="Montserrat" w:hAnsi="Montserrat" w:eastAsia="Times New Roman" w:cs="Arial"/>
          <w:bCs/>
          <w:iCs/>
          <w:sz w:val="22"/>
          <w:szCs w:val="22"/>
        </w:rPr>
        <w:t xml:space="preserve">l </w:t>
      </w:r>
      <w:r w:rsidRPr="004E0BCD">
        <w:rPr>
          <w:rFonts w:ascii="Montserrat" w:hAnsi="Montserrat" w:eastAsia="Times New Roman" w:cs="Arial"/>
          <w:bCs/>
          <w:iCs/>
          <w:sz w:val="22"/>
          <w:szCs w:val="22"/>
        </w:rPr>
        <w:t>contexto.</w:t>
      </w:r>
    </w:p>
    <w:p w:rsidRPr="00382C7E" w:rsidR="00382C7E" w:rsidP="004E0BCD" w:rsidRDefault="00382C7E" w14:paraId="0F07173F" w14:textId="1E1379BF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4E0BCD" w:rsidR="004E0BCD" w:rsidP="004E0BCD" w:rsidRDefault="00214B4B" w14:paraId="69C8046A" w14:textId="4AFC2F9B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>
        <w:rPr>
          <w:rFonts w:ascii="Montserrat" w:hAnsi="Montserrat" w:eastAsia="Times New Roman" w:cs="Arial"/>
          <w:bCs/>
          <w:iCs/>
          <w:sz w:val="22"/>
          <w:szCs w:val="22"/>
        </w:rPr>
        <w:t xml:space="preserve">Con </w:t>
      </w:r>
      <w:r w:rsidR="00C64C1C">
        <w:rPr>
          <w:rFonts w:ascii="Montserrat" w:hAnsi="Montserrat" w:eastAsia="Times New Roman" w:cs="Arial"/>
          <w:bCs/>
          <w:iCs/>
          <w:sz w:val="22"/>
          <w:szCs w:val="22"/>
        </w:rPr>
        <w:t>lo anterior,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 xml:space="preserve"> queda más</w:t>
      </w:r>
      <w:r w:rsidRPr="004E0BCD" w:rsidR="004E0BCD">
        <w:rPr>
          <w:rFonts w:ascii="Montserrat" w:hAnsi="Montserrat" w:eastAsia="Times New Roman" w:cs="Arial"/>
          <w:bCs/>
          <w:iCs/>
          <w:sz w:val="22"/>
          <w:szCs w:val="22"/>
        </w:rPr>
        <w:t xml:space="preserve"> claro cuál es la función de una autoridad, cuál </w:t>
      </w:r>
      <w:r w:rsidR="00C64C1C">
        <w:rPr>
          <w:rFonts w:ascii="Montserrat" w:hAnsi="Montserrat" w:eastAsia="Times New Roman" w:cs="Arial"/>
          <w:bCs/>
          <w:iCs/>
          <w:sz w:val="22"/>
          <w:szCs w:val="22"/>
        </w:rPr>
        <w:t xml:space="preserve">es </w:t>
      </w:r>
      <w:r w:rsidRPr="004E0BCD" w:rsidR="004E0BCD">
        <w:rPr>
          <w:rFonts w:ascii="Montserrat" w:hAnsi="Montserrat" w:eastAsia="Times New Roman" w:cs="Arial"/>
          <w:bCs/>
          <w:iCs/>
          <w:sz w:val="22"/>
          <w:szCs w:val="22"/>
        </w:rPr>
        <w:t>su responsabilidad y la participación que tiene con las personas que la rodean.</w:t>
      </w:r>
    </w:p>
    <w:p w:rsidR="00382C7E" w:rsidP="004E0BCD" w:rsidRDefault="00382C7E" w14:paraId="6C324E27" w14:textId="650F1155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="004E0BCD" w:rsidP="004E0BCD" w:rsidRDefault="00061F8D" w14:paraId="259E0B24" w14:textId="2FA73B4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>
        <w:rPr>
          <w:rFonts w:ascii="Montserrat" w:hAnsi="Montserrat" w:eastAsia="Times New Roman" w:cs="Arial"/>
          <w:bCs/>
          <w:iCs/>
          <w:sz w:val="22"/>
          <w:szCs w:val="22"/>
        </w:rPr>
        <w:t>Se te propone</w:t>
      </w:r>
      <w:r w:rsidRPr="004E0BCD" w:rsidR="004E0BCD">
        <w:rPr>
          <w:rFonts w:ascii="Montserrat" w:hAnsi="Montserrat" w:eastAsia="Times New Roman" w:cs="Arial"/>
          <w:bCs/>
          <w:iCs/>
          <w:sz w:val="22"/>
          <w:szCs w:val="22"/>
        </w:rPr>
        <w:t xml:space="preserve"> 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realizar</w:t>
      </w:r>
      <w:r w:rsidRPr="004E0BCD" w:rsidR="004E0BCD">
        <w:rPr>
          <w:rFonts w:ascii="Montserrat" w:hAnsi="Montserrat" w:eastAsia="Times New Roman" w:cs="Arial"/>
          <w:bCs/>
          <w:iCs/>
          <w:sz w:val="22"/>
          <w:szCs w:val="22"/>
        </w:rPr>
        <w:t xml:space="preserve"> una actividad para evaluar qué tanto 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se ha</w:t>
      </w:r>
      <w:r w:rsidRPr="004E0BCD" w:rsidR="004E0BCD">
        <w:rPr>
          <w:rFonts w:ascii="Montserrat" w:hAnsi="Montserrat" w:eastAsia="Times New Roman" w:cs="Arial"/>
          <w:bCs/>
          <w:iCs/>
          <w:sz w:val="22"/>
          <w:szCs w:val="22"/>
        </w:rPr>
        <w:t xml:space="preserve"> comprendido acerca de la autoridad.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 xml:space="preserve"> Primeramente, se realizará</w:t>
      </w:r>
      <w:r w:rsidRPr="004E0BCD" w:rsidR="004E0BCD">
        <w:rPr>
          <w:rFonts w:ascii="Montserrat" w:hAnsi="Montserrat" w:eastAsia="Times New Roman" w:cs="Arial"/>
          <w:bCs/>
          <w:iCs/>
          <w:sz w:val="22"/>
          <w:szCs w:val="22"/>
        </w:rPr>
        <w:t xml:space="preserve"> un esquema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,</w:t>
      </w:r>
      <w:r w:rsidRPr="004E0BCD" w:rsidR="004E0BCD">
        <w:rPr>
          <w:rFonts w:ascii="Montserrat" w:hAnsi="Montserrat" w:eastAsia="Times New Roman" w:cs="Arial"/>
          <w:bCs/>
          <w:iCs/>
          <w:sz w:val="22"/>
          <w:szCs w:val="22"/>
        </w:rPr>
        <w:t xml:space="preserve"> anotando cuáles figuras reconoces en la familia, escuela, colonia o comunidad y país, y después </w:t>
      </w:r>
      <w:r w:rsidR="00505678">
        <w:rPr>
          <w:rFonts w:ascii="Montserrat" w:hAnsi="Montserrat" w:eastAsia="Times New Roman" w:cs="Arial"/>
          <w:bCs/>
          <w:iCs/>
          <w:sz w:val="22"/>
          <w:szCs w:val="22"/>
        </w:rPr>
        <w:t>responderás</w:t>
      </w:r>
      <w:r w:rsidRPr="004E0BCD" w:rsidR="004E0BCD">
        <w:rPr>
          <w:rFonts w:ascii="Montserrat" w:hAnsi="Montserrat" w:eastAsia="Times New Roman" w:cs="Arial"/>
          <w:bCs/>
          <w:iCs/>
          <w:sz w:val="22"/>
          <w:szCs w:val="22"/>
        </w:rPr>
        <w:t xml:space="preserve"> con argumentos sólidos a la pregunta: ¿por qué son figuras de autoridad las que anota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 xml:space="preserve">ste </w:t>
      </w:r>
      <w:r w:rsidRPr="004E0BCD" w:rsidR="004E0BCD">
        <w:rPr>
          <w:rFonts w:ascii="Montserrat" w:hAnsi="Montserrat" w:eastAsia="Times New Roman" w:cs="Arial"/>
          <w:bCs/>
          <w:iCs/>
          <w:sz w:val="22"/>
          <w:szCs w:val="22"/>
        </w:rPr>
        <w:t xml:space="preserve">en 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tu</w:t>
      </w:r>
      <w:r w:rsidRPr="004E0BCD" w:rsidR="004E0BCD">
        <w:rPr>
          <w:rFonts w:ascii="Montserrat" w:hAnsi="Montserrat" w:eastAsia="Times New Roman" w:cs="Arial"/>
          <w:bCs/>
          <w:iCs/>
          <w:sz w:val="22"/>
          <w:szCs w:val="22"/>
        </w:rPr>
        <w:t xml:space="preserve"> esquema?</w:t>
      </w:r>
    </w:p>
    <w:p w:rsidR="00505678" w:rsidP="004E0BCD" w:rsidRDefault="00505678" w14:paraId="3D99DF98" w14:textId="5323AB06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="00505678" w:rsidP="00505678" w:rsidRDefault="00505678" w14:paraId="1A64F919" w14:textId="5AFCA770">
      <w:pPr>
        <w:jc w:val="center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505678">
        <w:rPr>
          <w:rFonts w:ascii="Montserrat" w:hAnsi="Montserrat" w:eastAsia="Times New Roman" w:cs="Arial"/>
          <w:bCs/>
          <w:iCs/>
          <w:noProof/>
          <w:sz w:val="22"/>
          <w:szCs w:val="22"/>
          <w:lang w:val="en-US" w:eastAsia="en-US"/>
        </w:rPr>
        <w:drawing>
          <wp:inline distT="0" distB="0" distL="0" distR="0" wp14:anchorId="29B066A1" wp14:editId="3DFDFDF2">
            <wp:extent cx="4019461" cy="2410691"/>
            <wp:effectExtent l="0" t="0" r="63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7586" cy="244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0BCD" w:rsidR="004E0BCD" w:rsidP="004E0BCD" w:rsidRDefault="004E0BCD" w14:paraId="617B3853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4E0BCD" w:rsidR="004E0BCD" w:rsidP="004E0BCD" w:rsidRDefault="00505678" w14:paraId="52546E1C" w14:textId="3A2B8968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>
        <w:rPr>
          <w:rFonts w:ascii="Montserrat" w:hAnsi="Montserrat" w:eastAsia="Times New Roman" w:cs="Arial"/>
          <w:bCs/>
          <w:iCs/>
          <w:sz w:val="22"/>
          <w:szCs w:val="22"/>
        </w:rPr>
        <w:t xml:space="preserve">Por ejemplo, para tu compañera Sonia, las </w:t>
      </w:r>
      <w:r w:rsidRPr="004E0BCD" w:rsidR="004E0BCD">
        <w:rPr>
          <w:rFonts w:ascii="Montserrat" w:hAnsi="Montserrat" w:eastAsia="Times New Roman" w:cs="Arial"/>
          <w:bCs/>
          <w:iCs/>
          <w:sz w:val="22"/>
          <w:szCs w:val="22"/>
        </w:rPr>
        <w:t>figuras de autoridad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 xml:space="preserve"> son su</w:t>
      </w:r>
      <w:r w:rsidRPr="004E0BCD" w:rsidR="004E0BCD">
        <w:rPr>
          <w:rFonts w:ascii="Montserrat" w:hAnsi="Montserrat" w:eastAsia="Times New Roman" w:cs="Arial"/>
          <w:bCs/>
          <w:iCs/>
          <w:sz w:val="22"/>
          <w:szCs w:val="22"/>
        </w:rPr>
        <w:t xml:space="preserve"> madre y 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su</w:t>
      </w:r>
      <w:r w:rsidRPr="004E0BCD" w:rsidR="004E0BCD">
        <w:rPr>
          <w:rFonts w:ascii="Montserrat" w:hAnsi="Montserrat" w:eastAsia="Times New Roman" w:cs="Arial"/>
          <w:bCs/>
          <w:iCs/>
          <w:sz w:val="22"/>
          <w:szCs w:val="22"/>
        </w:rPr>
        <w:t xml:space="preserve"> padre; los miembros de la dirección de la escuela y 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sus</w:t>
      </w:r>
      <w:r w:rsidRPr="004E0BCD" w:rsidR="004E0BCD">
        <w:rPr>
          <w:rFonts w:ascii="Montserrat" w:hAnsi="Montserrat" w:eastAsia="Times New Roman" w:cs="Arial"/>
          <w:bCs/>
          <w:iCs/>
          <w:sz w:val="22"/>
          <w:szCs w:val="22"/>
        </w:rPr>
        <w:t xml:space="preserve"> profesoras y profesores; el alcalde o alcaldesa, la o el presidente municipal, la gobernadora o gobernador del Estado, y el ahora presidente de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 xml:space="preserve">l </w:t>
      </w:r>
      <w:r w:rsidRPr="004E0BCD" w:rsidR="004E0BCD">
        <w:rPr>
          <w:rFonts w:ascii="Montserrat" w:hAnsi="Montserrat" w:eastAsia="Times New Roman" w:cs="Arial"/>
          <w:bCs/>
          <w:iCs/>
          <w:sz w:val="22"/>
          <w:szCs w:val="22"/>
        </w:rPr>
        <w:t>país.</w:t>
      </w:r>
    </w:p>
    <w:p w:rsidRPr="004E0BCD" w:rsidR="004E0BCD" w:rsidP="004E0BCD" w:rsidRDefault="004E0BCD" w14:paraId="0C110037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4E0BCD" w:rsidR="004E0BCD" w:rsidP="00C46C0C" w:rsidRDefault="004E0BCD" w14:paraId="034201DF" w14:textId="5507A00E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4E0BCD">
        <w:rPr>
          <w:rFonts w:ascii="Montserrat" w:hAnsi="Montserrat" w:eastAsia="Times New Roman" w:cs="Arial"/>
          <w:bCs/>
          <w:iCs/>
          <w:sz w:val="22"/>
          <w:szCs w:val="22"/>
        </w:rPr>
        <w:t xml:space="preserve">Lo son porque, aunque todas y todos están en diferentes ámbitos, procuran la organización, la convivencia y la estabilidad de los entornos donde </w:t>
      </w:r>
      <w:r w:rsidR="00505678">
        <w:rPr>
          <w:rFonts w:ascii="Montserrat" w:hAnsi="Montserrat" w:eastAsia="Times New Roman" w:cs="Arial"/>
          <w:bCs/>
          <w:iCs/>
          <w:sz w:val="22"/>
          <w:szCs w:val="22"/>
        </w:rPr>
        <w:t>ella se</w:t>
      </w:r>
      <w:r w:rsidRPr="004E0BCD">
        <w:rPr>
          <w:rFonts w:ascii="Montserrat" w:hAnsi="Montserrat" w:eastAsia="Times New Roman" w:cs="Arial"/>
          <w:bCs/>
          <w:iCs/>
          <w:sz w:val="22"/>
          <w:szCs w:val="22"/>
        </w:rPr>
        <w:t xml:space="preserve"> desenvuelv</w:t>
      </w:r>
      <w:r w:rsidR="00505678">
        <w:rPr>
          <w:rFonts w:ascii="Montserrat" w:hAnsi="Montserrat" w:eastAsia="Times New Roman" w:cs="Arial"/>
          <w:bCs/>
          <w:iCs/>
          <w:sz w:val="22"/>
          <w:szCs w:val="22"/>
        </w:rPr>
        <w:t>e</w:t>
      </w:r>
      <w:r w:rsidRPr="004E0BCD">
        <w:rPr>
          <w:rFonts w:ascii="Montserrat" w:hAnsi="Montserrat" w:eastAsia="Times New Roman" w:cs="Arial"/>
          <w:bCs/>
          <w:iCs/>
          <w:sz w:val="22"/>
          <w:szCs w:val="22"/>
        </w:rPr>
        <w:t>: la casa, la escuela, la colonia y el país.</w:t>
      </w:r>
    </w:p>
    <w:p w:rsidRPr="00362BEE" w:rsidR="00362BEE" w:rsidP="00C46C0C" w:rsidRDefault="00362BEE" w14:paraId="2F619DB6" w14:textId="2A028CBD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362BEE">
        <w:rPr>
          <w:rFonts w:ascii="Montserrat" w:hAnsi="Montserrat" w:eastAsia="Times New Roman" w:cs="Arial"/>
          <w:bCs/>
          <w:iCs/>
          <w:sz w:val="22"/>
          <w:szCs w:val="22"/>
        </w:rPr>
        <w:t xml:space="preserve">De forma más precisa, algunas autoridades en </w:t>
      </w:r>
      <w:r w:rsidR="005E4040">
        <w:rPr>
          <w:rFonts w:ascii="Montserrat" w:hAnsi="Montserrat" w:eastAsia="Times New Roman" w:cs="Arial"/>
          <w:bCs/>
          <w:iCs/>
          <w:sz w:val="22"/>
          <w:szCs w:val="22"/>
        </w:rPr>
        <w:t>los</w:t>
      </w:r>
      <w:r w:rsidRPr="00362BEE">
        <w:rPr>
          <w:rFonts w:ascii="Montserrat" w:hAnsi="Montserrat" w:eastAsia="Times New Roman" w:cs="Arial"/>
          <w:bCs/>
          <w:iCs/>
          <w:sz w:val="22"/>
          <w:szCs w:val="22"/>
        </w:rPr>
        <w:t xml:space="preserve"> espacios de convivencia son: en la casa las madres y los padres</w:t>
      </w:r>
      <w:r w:rsidR="005E4040">
        <w:rPr>
          <w:rFonts w:ascii="Montserrat" w:hAnsi="Montserrat" w:eastAsia="Times New Roman" w:cs="Arial"/>
          <w:bCs/>
          <w:iCs/>
          <w:sz w:val="22"/>
          <w:szCs w:val="22"/>
        </w:rPr>
        <w:t xml:space="preserve">, que </w:t>
      </w:r>
      <w:r w:rsidRPr="00362BEE">
        <w:rPr>
          <w:rFonts w:ascii="Montserrat" w:hAnsi="Montserrat" w:eastAsia="Times New Roman" w:cs="Arial"/>
          <w:bCs/>
          <w:iCs/>
          <w:sz w:val="22"/>
          <w:szCs w:val="22"/>
        </w:rPr>
        <w:t>dan órdenes y toman decisiones que afectan o benefician a las y los integrantes de la familia.</w:t>
      </w:r>
    </w:p>
    <w:p w:rsidR="004E0BCD" w:rsidP="00C46C0C" w:rsidRDefault="004E0BCD" w14:paraId="2E0E4D86" w14:textId="78297A68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362BEE" w:rsidR="00362BEE" w:rsidP="00C46C0C" w:rsidRDefault="00362BEE" w14:paraId="4F744A10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362BEE">
        <w:rPr>
          <w:rFonts w:ascii="Montserrat" w:hAnsi="Montserrat" w:eastAsia="Times New Roman" w:cs="Arial"/>
          <w:bCs/>
          <w:iCs/>
          <w:sz w:val="22"/>
          <w:szCs w:val="22"/>
        </w:rPr>
        <w:lastRenderedPageBreak/>
        <w:t>El personal directivo del centro escolar cuida que las reglas se apliquen y organiza que haya un buen funcionamiento dentro de la escuela.</w:t>
      </w:r>
    </w:p>
    <w:p w:rsidRPr="00362BEE" w:rsidR="00362BEE" w:rsidP="00C46C0C" w:rsidRDefault="00362BEE" w14:paraId="3B4A3296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="005E4040" w:rsidP="00C46C0C" w:rsidRDefault="00362BEE" w14:paraId="77E08A5A" w14:textId="72225D56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362BEE">
        <w:rPr>
          <w:rFonts w:ascii="Montserrat" w:hAnsi="Montserrat" w:eastAsia="Times New Roman" w:cs="Arial"/>
          <w:bCs/>
          <w:iCs/>
          <w:sz w:val="22"/>
          <w:szCs w:val="22"/>
        </w:rPr>
        <w:t>Las autoridades del país crean leyes, vigilan su cumplimiento y sobre todo que se valore actuar con civilidad para procurar una convivencia sana y pacífica.</w:t>
      </w:r>
    </w:p>
    <w:p w:rsidR="008B445B" w:rsidP="00C46C0C" w:rsidRDefault="008B445B" w14:paraId="2B63B391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="005E4040" w:rsidP="005E4040" w:rsidRDefault="005E4040" w14:paraId="3987DBCA" w14:textId="6AEE65B2">
      <w:pPr>
        <w:jc w:val="center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5E4040">
        <w:rPr>
          <w:rFonts w:ascii="Montserrat" w:hAnsi="Montserrat" w:eastAsia="Times New Roman" w:cs="Arial"/>
          <w:bCs/>
          <w:iCs/>
          <w:noProof/>
          <w:sz w:val="22"/>
          <w:szCs w:val="22"/>
          <w:lang w:val="en-US" w:eastAsia="en-US"/>
        </w:rPr>
        <w:drawing>
          <wp:inline distT="0" distB="0" distL="0" distR="0" wp14:anchorId="56C04A29" wp14:editId="2240CE8F">
            <wp:extent cx="4963886" cy="3087370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79742" cy="309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BEE" w:rsidP="00C46C0C" w:rsidRDefault="00362BEE" w14:paraId="76B63F91" w14:textId="1C0BEA80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C46C0C" w:rsidR="00C46C0C" w:rsidP="00274A0D" w:rsidRDefault="00C46C0C" w14:paraId="5AEA2475" w14:textId="56A4D369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>
        <w:rPr>
          <w:rFonts w:ascii="Montserrat" w:hAnsi="Montserrat" w:eastAsia="Times New Roman" w:cs="Arial"/>
          <w:bCs/>
          <w:iCs/>
          <w:sz w:val="22"/>
          <w:szCs w:val="22"/>
        </w:rPr>
        <w:t>Ya</w:t>
      </w:r>
      <w:r w:rsidRPr="00C46C0C">
        <w:rPr>
          <w:rFonts w:ascii="Montserrat" w:hAnsi="Montserrat" w:eastAsia="Times New Roman" w:cs="Arial"/>
          <w:bCs/>
          <w:iCs/>
          <w:sz w:val="22"/>
          <w:szCs w:val="22"/>
        </w:rPr>
        <w:t xml:space="preserve"> 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eres</w:t>
      </w:r>
      <w:r w:rsidRPr="00C46C0C">
        <w:rPr>
          <w:rFonts w:ascii="Montserrat" w:hAnsi="Montserrat" w:eastAsia="Times New Roman" w:cs="Arial"/>
          <w:bCs/>
          <w:iCs/>
          <w:sz w:val="22"/>
          <w:szCs w:val="22"/>
        </w:rPr>
        <w:t xml:space="preserve"> capa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 xml:space="preserve">z </w:t>
      </w:r>
      <w:r w:rsidRPr="00C46C0C">
        <w:rPr>
          <w:rFonts w:ascii="Montserrat" w:hAnsi="Montserrat" w:eastAsia="Times New Roman" w:cs="Arial"/>
          <w:bCs/>
          <w:iCs/>
          <w:sz w:val="22"/>
          <w:szCs w:val="22"/>
        </w:rPr>
        <w:t xml:space="preserve">de identificar los principios de autoridad y a quienes la ejercen, pero todavía </w:t>
      </w:r>
      <w:r w:rsidR="0079718A">
        <w:rPr>
          <w:rFonts w:ascii="Montserrat" w:hAnsi="Montserrat" w:eastAsia="Times New Roman" w:cs="Arial"/>
          <w:bCs/>
          <w:iCs/>
          <w:sz w:val="22"/>
          <w:szCs w:val="22"/>
        </w:rPr>
        <w:t xml:space="preserve">te </w:t>
      </w:r>
      <w:r w:rsidRPr="00C46C0C">
        <w:rPr>
          <w:rFonts w:ascii="Montserrat" w:hAnsi="Montserrat" w:eastAsia="Times New Roman" w:cs="Arial"/>
          <w:bCs/>
          <w:iCs/>
          <w:sz w:val="22"/>
          <w:szCs w:val="22"/>
        </w:rPr>
        <w:t>falta saber cómo pueden intervenir las figuras de autoridad para procurar la convivencia.</w:t>
      </w:r>
    </w:p>
    <w:p w:rsidR="00C46C0C" w:rsidP="00274A0D" w:rsidRDefault="00C46C0C" w14:paraId="424763EC" w14:textId="47D13026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C46C0C" w:rsidR="00C46C0C" w:rsidP="00274A0D" w:rsidRDefault="002C779A" w14:paraId="0D822071" w14:textId="34C7D25A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>
        <w:rPr>
          <w:rFonts w:ascii="Montserrat" w:hAnsi="Montserrat" w:eastAsia="Times New Roman" w:cs="Arial"/>
          <w:bCs/>
          <w:iCs/>
          <w:sz w:val="22"/>
          <w:szCs w:val="22"/>
        </w:rPr>
        <w:t>Para ello</w:t>
      </w:r>
      <w:r w:rsidR="0079718A">
        <w:rPr>
          <w:rFonts w:ascii="Montserrat" w:hAnsi="Montserrat" w:eastAsia="Times New Roman" w:cs="Arial"/>
          <w:bCs/>
          <w:iCs/>
          <w:sz w:val="22"/>
          <w:szCs w:val="22"/>
        </w:rPr>
        <w:t>,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 xml:space="preserve"> ahora</w:t>
      </w:r>
      <w:r w:rsidR="0079718A">
        <w:rPr>
          <w:rFonts w:ascii="Montserrat" w:hAnsi="Montserrat" w:eastAsia="Times New Roman" w:cs="Arial"/>
          <w:bCs/>
          <w:iCs/>
          <w:sz w:val="22"/>
          <w:szCs w:val="22"/>
        </w:rPr>
        <w:t xml:space="preserve"> se te invita a </w:t>
      </w:r>
      <w:r w:rsidRPr="00C46C0C" w:rsidR="00C46C0C">
        <w:rPr>
          <w:rFonts w:ascii="Montserrat" w:hAnsi="Montserrat" w:eastAsia="Times New Roman" w:cs="Arial"/>
          <w:bCs/>
          <w:iCs/>
          <w:sz w:val="22"/>
          <w:szCs w:val="22"/>
        </w:rPr>
        <w:t xml:space="preserve">participar en el “Juego de la autoridad”. </w:t>
      </w:r>
      <w:r w:rsidR="0079718A">
        <w:rPr>
          <w:rFonts w:ascii="Montserrat" w:hAnsi="Montserrat" w:eastAsia="Times New Roman" w:cs="Arial"/>
          <w:bCs/>
          <w:iCs/>
          <w:sz w:val="22"/>
          <w:szCs w:val="22"/>
        </w:rPr>
        <w:t>Que consiste en que d</w:t>
      </w:r>
      <w:r w:rsidRPr="00C46C0C" w:rsidR="00C46C0C">
        <w:rPr>
          <w:rFonts w:ascii="Montserrat" w:hAnsi="Montserrat" w:eastAsia="Times New Roman" w:cs="Arial"/>
          <w:bCs/>
          <w:iCs/>
          <w:sz w:val="22"/>
          <w:szCs w:val="22"/>
        </w:rPr>
        <w:t xml:space="preserve">espués de </w:t>
      </w:r>
      <w:r w:rsidR="0079718A">
        <w:rPr>
          <w:rFonts w:ascii="Montserrat" w:hAnsi="Montserrat" w:eastAsia="Times New Roman" w:cs="Arial"/>
          <w:bCs/>
          <w:iCs/>
          <w:sz w:val="22"/>
          <w:szCs w:val="22"/>
        </w:rPr>
        <w:t xml:space="preserve">que </w:t>
      </w:r>
      <w:r w:rsidRPr="00C46C0C" w:rsidR="00C46C0C">
        <w:rPr>
          <w:rFonts w:ascii="Montserrat" w:hAnsi="Montserrat" w:eastAsia="Times New Roman" w:cs="Arial"/>
          <w:bCs/>
          <w:iCs/>
          <w:sz w:val="22"/>
          <w:szCs w:val="22"/>
        </w:rPr>
        <w:t>anali</w:t>
      </w:r>
      <w:r w:rsidR="0079718A">
        <w:rPr>
          <w:rFonts w:ascii="Montserrat" w:hAnsi="Montserrat" w:eastAsia="Times New Roman" w:cs="Arial"/>
          <w:bCs/>
          <w:iCs/>
          <w:sz w:val="22"/>
          <w:szCs w:val="22"/>
        </w:rPr>
        <w:t>ces l</w:t>
      </w:r>
      <w:r w:rsidRPr="00C46C0C" w:rsidR="00C46C0C">
        <w:rPr>
          <w:rFonts w:ascii="Montserrat" w:hAnsi="Montserrat" w:eastAsia="Times New Roman" w:cs="Arial"/>
          <w:bCs/>
          <w:iCs/>
          <w:sz w:val="22"/>
          <w:szCs w:val="22"/>
        </w:rPr>
        <w:t xml:space="preserve">as situaciones planteadas, </w:t>
      </w:r>
      <w:r w:rsidR="0079718A">
        <w:rPr>
          <w:rFonts w:ascii="Montserrat" w:hAnsi="Montserrat" w:eastAsia="Times New Roman" w:cs="Arial"/>
          <w:bCs/>
          <w:iCs/>
          <w:sz w:val="22"/>
          <w:szCs w:val="22"/>
        </w:rPr>
        <w:t>debes decidir cuál es</w:t>
      </w:r>
      <w:r w:rsidRPr="00C46C0C" w:rsidR="00C46C0C">
        <w:rPr>
          <w:rFonts w:ascii="Montserrat" w:hAnsi="Montserrat" w:eastAsia="Times New Roman" w:cs="Arial"/>
          <w:bCs/>
          <w:iCs/>
          <w:sz w:val="22"/>
          <w:szCs w:val="22"/>
        </w:rPr>
        <w:t xml:space="preserve"> la acción que considere</w:t>
      </w:r>
      <w:r w:rsidR="0079718A">
        <w:rPr>
          <w:rFonts w:ascii="Montserrat" w:hAnsi="Montserrat" w:eastAsia="Times New Roman" w:cs="Arial"/>
          <w:bCs/>
          <w:iCs/>
          <w:sz w:val="22"/>
          <w:szCs w:val="22"/>
        </w:rPr>
        <w:t>s que</w:t>
      </w:r>
      <w:r w:rsidRPr="00C46C0C" w:rsidR="00C46C0C">
        <w:rPr>
          <w:rFonts w:ascii="Montserrat" w:hAnsi="Montserrat" w:eastAsia="Times New Roman" w:cs="Arial"/>
          <w:bCs/>
          <w:iCs/>
          <w:sz w:val="22"/>
          <w:szCs w:val="22"/>
        </w:rPr>
        <w:t xml:space="preserve"> es la correcta por parte de 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la</w:t>
      </w:r>
      <w:r w:rsidRPr="00C46C0C" w:rsidR="00C46C0C">
        <w:rPr>
          <w:rFonts w:ascii="Montserrat" w:hAnsi="Montserrat" w:eastAsia="Times New Roman" w:cs="Arial"/>
          <w:bCs/>
          <w:iCs/>
          <w:sz w:val="22"/>
          <w:szCs w:val="22"/>
        </w:rPr>
        <w:t xml:space="preserve"> autoridad</w:t>
      </w:r>
      <w:r w:rsidR="00F65F27">
        <w:rPr>
          <w:rFonts w:ascii="Montserrat" w:hAnsi="Montserrat" w:eastAsia="Times New Roman" w:cs="Arial"/>
          <w:bCs/>
          <w:iCs/>
          <w:sz w:val="22"/>
          <w:szCs w:val="22"/>
        </w:rPr>
        <w:t xml:space="preserve"> y la debes marcar con una (X).</w:t>
      </w:r>
    </w:p>
    <w:p w:rsidRPr="00C46C0C" w:rsidR="00C46C0C" w:rsidP="00EC3968" w:rsidRDefault="00C46C0C" w14:paraId="54233B42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="59D7223F" w:rsidRDefault="59D7223F" w14:paraId="595B2BE9" w14:textId="511B1F18">
      <w:r>
        <w:br w:type="page"/>
      </w:r>
    </w:p>
    <w:p w:rsidR="00C46C0C" w:rsidP="00C46C0C" w:rsidRDefault="00F65F27" w14:paraId="3F30EC5C" w14:textId="7BFB8F49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>
        <w:rPr>
          <w:rFonts w:ascii="Montserrat" w:hAnsi="Montserrat" w:eastAsia="Times New Roman" w:cs="Arial"/>
          <w:bCs/>
          <w:iCs/>
          <w:sz w:val="22"/>
          <w:szCs w:val="22"/>
        </w:rPr>
        <w:t>Se inicia juego.</w:t>
      </w:r>
    </w:p>
    <w:p w:rsidR="00F65F27" w:rsidP="00C46C0C" w:rsidRDefault="00F65F27" w14:paraId="7CB4F09B" w14:textId="447F6BB6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tbl>
      <w:tblPr>
        <w:tblStyle w:val="Tablaconcuadrcula"/>
        <w:tblW w:w="0" w:type="auto"/>
        <w:tblBorders>
          <w:top w:val="double" w:color="2E74B5" w:themeColor="accent1" w:themeShade="BF" w:sz="4" w:space="0"/>
          <w:left w:val="double" w:color="2E74B5" w:themeColor="accent1" w:themeShade="BF" w:sz="4" w:space="0"/>
          <w:bottom w:val="double" w:color="2E74B5" w:themeColor="accent1" w:themeShade="BF" w:sz="4" w:space="0"/>
          <w:right w:val="double" w:color="2E74B5" w:themeColor="accent1" w:themeShade="BF" w:sz="4" w:space="0"/>
          <w:insideH w:val="double" w:color="2E74B5" w:themeColor="accent1" w:themeShade="BF" w:sz="4" w:space="0"/>
          <w:insideV w:val="double" w:color="2E74B5" w:themeColor="accent1" w:themeShade="BF" w:sz="4" w:space="0"/>
        </w:tblBorders>
        <w:tblLook w:val="04A0" w:firstRow="1" w:lastRow="0" w:firstColumn="1" w:lastColumn="0" w:noHBand="0" w:noVBand="1"/>
      </w:tblPr>
      <w:tblGrid>
        <w:gridCol w:w="4096"/>
        <w:gridCol w:w="4536"/>
        <w:gridCol w:w="742"/>
      </w:tblGrid>
      <w:tr w:rsidR="00F65F27" w:rsidTr="00F65F27" w14:paraId="18CE7E3B" w14:textId="77777777">
        <w:tc>
          <w:tcPr>
            <w:tcW w:w="9374" w:type="dxa"/>
            <w:gridSpan w:val="3"/>
            <w:shd w:val="clear" w:color="auto" w:fill="222A35" w:themeFill="text2" w:themeFillShade="80"/>
          </w:tcPr>
          <w:p w:rsidR="00F65F27" w:rsidP="00E0137C" w:rsidRDefault="00F65F27" w14:paraId="71CBC5F8" w14:textId="77777777">
            <w:pPr>
              <w:jc w:val="center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  <w:r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  <w:t>Pregunta 1.</w:t>
            </w:r>
          </w:p>
          <w:p w:rsidR="00E0137C" w:rsidP="00E0137C" w:rsidRDefault="00E0137C" w14:paraId="44A21362" w14:textId="150166A7">
            <w:pPr>
              <w:jc w:val="center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</w:p>
        </w:tc>
      </w:tr>
      <w:tr w:rsidR="00F65F27" w:rsidTr="00E0137C" w14:paraId="2C0AC006" w14:textId="77777777">
        <w:tc>
          <w:tcPr>
            <w:tcW w:w="4096" w:type="dxa"/>
            <w:vMerge w:val="restart"/>
          </w:tcPr>
          <w:p w:rsidRPr="00F65F27" w:rsidR="00F65F27" w:rsidP="00627BB6" w:rsidRDefault="00F65F27" w14:paraId="325DDE74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  <w:lang w:val="es-MX"/>
              </w:rPr>
            </w:pPr>
            <w:r w:rsidRPr="00F65F27">
              <w:rPr>
                <w:rFonts w:ascii="Montserrat" w:hAnsi="Montserrat" w:eastAsia="Times New Roman" w:cs="Arial"/>
                <w:bCs/>
                <w:iCs/>
                <w:sz w:val="22"/>
                <w:szCs w:val="22"/>
                <w:lang w:val="es-MX"/>
              </w:rPr>
              <w:t>El profesor Ricardo escucha, al entrar al sanitario, que dos alumnos se pelearán a la salida del plantel, por lo que su responsabilidad sería:</w:t>
            </w:r>
          </w:p>
          <w:p w:rsidR="00F65F27" w:rsidP="00627BB6" w:rsidRDefault="00F65F27" w14:paraId="791AB042" w14:textId="02BD2E6B">
            <w:pPr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Pr="00EC3968" w:rsidR="00F65F27" w:rsidP="006E5608" w:rsidRDefault="00F65F27" w14:paraId="47A18CD9" w14:textId="2940160F">
            <w:pPr>
              <w:pStyle w:val="Prrafodelista"/>
              <w:numPr>
                <w:ilvl w:val="0"/>
                <w:numId w:val="5"/>
              </w:numPr>
              <w:ind w:left="309"/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  <w:lang w:val="es-MX"/>
              </w:rPr>
            </w:pPr>
            <w:r w:rsidRPr="00EC3968">
              <w:rPr>
                <w:rFonts w:ascii="Montserrat" w:hAnsi="Montserrat" w:eastAsia="Times New Roman" w:cs="Arial"/>
                <w:bCs/>
                <w:iCs/>
                <w:sz w:val="22"/>
                <w:szCs w:val="22"/>
                <w:lang w:val="es-MX"/>
              </w:rPr>
              <w:t>Reunir a los alumnos, dialogar y evitar un enfrentamiento.</w:t>
            </w:r>
          </w:p>
          <w:p w:rsidR="00F65F27" w:rsidP="00EC3968" w:rsidRDefault="00F65F27" w14:paraId="0FE8C439" w14:textId="77777777">
            <w:pPr>
              <w:ind w:left="309" w:hanging="360"/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</w:p>
        </w:tc>
        <w:tc>
          <w:tcPr>
            <w:tcW w:w="742" w:type="dxa"/>
          </w:tcPr>
          <w:p w:rsidR="00F65F27" w:rsidP="00C46C0C" w:rsidRDefault="00F65F27" w14:paraId="6FBC7614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</w:p>
        </w:tc>
      </w:tr>
      <w:tr w:rsidR="00F65F27" w:rsidTr="00E0137C" w14:paraId="78FC660E" w14:textId="77777777">
        <w:tc>
          <w:tcPr>
            <w:tcW w:w="4096" w:type="dxa"/>
            <w:vMerge/>
          </w:tcPr>
          <w:p w:rsidR="00F65F27" w:rsidP="00627BB6" w:rsidRDefault="00F65F27" w14:paraId="3375693E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Pr="00EC3968" w:rsidR="00F65F27" w:rsidP="006E5608" w:rsidRDefault="00F65F27" w14:paraId="022569C1" w14:textId="1AE10159">
            <w:pPr>
              <w:pStyle w:val="Prrafodelista"/>
              <w:numPr>
                <w:ilvl w:val="0"/>
                <w:numId w:val="5"/>
              </w:numPr>
              <w:ind w:left="309"/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  <w:lang w:val="es-MX"/>
              </w:rPr>
            </w:pPr>
            <w:r w:rsidRPr="00EC3968">
              <w:rPr>
                <w:rFonts w:ascii="Montserrat" w:hAnsi="Montserrat" w:eastAsia="Times New Roman" w:cs="Arial"/>
                <w:bCs/>
                <w:iCs/>
                <w:sz w:val="22"/>
                <w:szCs w:val="22"/>
                <w:lang w:val="es-MX"/>
              </w:rPr>
              <w:t>Reunir a los alumnos, dialogar y evitar un enfrentamiento.</w:t>
            </w:r>
          </w:p>
          <w:p w:rsidR="00F65F27" w:rsidP="00EC3968" w:rsidRDefault="00F65F27" w14:paraId="3A5338CE" w14:textId="77777777">
            <w:pPr>
              <w:ind w:left="309" w:hanging="360"/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</w:p>
        </w:tc>
        <w:tc>
          <w:tcPr>
            <w:tcW w:w="742" w:type="dxa"/>
          </w:tcPr>
          <w:p w:rsidR="00F65F27" w:rsidP="00C46C0C" w:rsidRDefault="00F65F27" w14:paraId="25B7030A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</w:p>
        </w:tc>
      </w:tr>
    </w:tbl>
    <w:p w:rsidR="00F65F27" w:rsidP="00C46C0C" w:rsidRDefault="00F65F27" w14:paraId="6753F344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tbl>
      <w:tblPr>
        <w:tblStyle w:val="Tablaconcuadrcula"/>
        <w:tblW w:w="0" w:type="auto"/>
        <w:tblBorders>
          <w:top w:val="double" w:color="2E74B5" w:themeColor="accent1" w:themeShade="BF" w:sz="4" w:space="0"/>
          <w:left w:val="double" w:color="2E74B5" w:themeColor="accent1" w:themeShade="BF" w:sz="4" w:space="0"/>
          <w:bottom w:val="double" w:color="2E74B5" w:themeColor="accent1" w:themeShade="BF" w:sz="4" w:space="0"/>
          <w:right w:val="double" w:color="2E74B5" w:themeColor="accent1" w:themeShade="BF" w:sz="4" w:space="0"/>
          <w:insideH w:val="double" w:color="2E74B5" w:themeColor="accent1" w:themeShade="BF" w:sz="4" w:space="0"/>
          <w:insideV w:val="double" w:color="2E74B5" w:themeColor="accent1" w:themeShade="BF" w:sz="4" w:space="0"/>
        </w:tblBorders>
        <w:tblLook w:val="04A0" w:firstRow="1" w:lastRow="0" w:firstColumn="1" w:lastColumn="0" w:noHBand="0" w:noVBand="1"/>
      </w:tblPr>
      <w:tblGrid>
        <w:gridCol w:w="4096"/>
        <w:gridCol w:w="4536"/>
        <w:gridCol w:w="742"/>
      </w:tblGrid>
      <w:tr w:rsidR="00627BB6" w:rsidTr="00E0137C" w14:paraId="7853612A" w14:textId="77777777">
        <w:tc>
          <w:tcPr>
            <w:tcW w:w="9374" w:type="dxa"/>
            <w:gridSpan w:val="3"/>
            <w:shd w:val="clear" w:color="auto" w:fill="1F3864" w:themeFill="accent5" w:themeFillShade="80"/>
          </w:tcPr>
          <w:p w:rsidR="00627BB6" w:rsidP="00E0137C" w:rsidRDefault="00627BB6" w14:paraId="5DC02A31" w14:textId="77777777">
            <w:pPr>
              <w:jc w:val="center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  <w:r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  <w:lastRenderedPageBreak/>
              <w:t>Pregunta 2.</w:t>
            </w:r>
          </w:p>
          <w:p w:rsidR="00E0137C" w:rsidP="00E0137C" w:rsidRDefault="00E0137C" w14:paraId="75AFE78F" w14:textId="20404C69">
            <w:pPr>
              <w:jc w:val="center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</w:p>
        </w:tc>
      </w:tr>
      <w:tr w:rsidR="00627BB6" w:rsidTr="00E0137C" w14:paraId="12C31AC4" w14:textId="77777777">
        <w:tc>
          <w:tcPr>
            <w:tcW w:w="4096" w:type="dxa"/>
            <w:vMerge w:val="restart"/>
          </w:tcPr>
          <w:p w:rsidRPr="00627BB6" w:rsidR="00627BB6" w:rsidP="00EC3968" w:rsidRDefault="00627BB6" w14:paraId="0CFFB740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  <w:lang w:val="es-MX"/>
              </w:rPr>
            </w:pPr>
            <w:r w:rsidRPr="00627BB6">
              <w:rPr>
                <w:rFonts w:ascii="Montserrat" w:hAnsi="Montserrat" w:eastAsia="Times New Roman" w:cs="Arial"/>
                <w:bCs/>
                <w:iCs/>
                <w:sz w:val="22"/>
                <w:szCs w:val="22"/>
                <w:lang w:val="es-MX"/>
              </w:rPr>
              <w:t>En Tijuana se ha presentado desabasto de agua por fugas de agua en las colonias. El gobernador debe:</w:t>
            </w:r>
          </w:p>
          <w:p w:rsidR="00627BB6" w:rsidP="00EC3968" w:rsidRDefault="00627BB6" w14:paraId="36A4599D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Pr="00EC3968" w:rsidR="00627BB6" w:rsidP="006E5608" w:rsidRDefault="00627BB6" w14:paraId="7FB7D750" w14:textId="70B872F0">
            <w:pPr>
              <w:pStyle w:val="Prrafodelista"/>
              <w:numPr>
                <w:ilvl w:val="0"/>
                <w:numId w:val="6"/>
              </w:numPr>
              <w:ind w:left="309"/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  <w:lang w:val="es-MX"/>
              </w:rPr>
            </w:pPr>
            <w:r w:rsidRPr="00EC3968">
              <w:rPr>
                <w:rFonts w:ascii="Montserrat" w:hAnsi="Montserrat" w:eastAsia="Times New Roman" w:cs="Arial"/>
                <w:bCs/>
                <w:iCs/>
                <w:sz w:val="22"/>
                <w:szCs w:val="22"/>
                <w:lang w:val="es-MX"/>
              </w:rPr>
              <w:t>Colocar anuncios de prevención y cuidado del agua</w:t>
            </w:r>
            <w:r w:rsidRPr="00EC3968" w:rsidR="00E0137C">
              <w:rPr>
                <w:rFonts w:ascii="Montserrat" w:hAnsi="Montserrat" w:eastAsia="Times New Roman" w:cs="Arial"/>
                <w:bCs/>
                <w:iCs/>
                <w:sz w:val="22"/>
                <w:szCs w:val="22"/>
                <w:lang w:val="es-MX"/>
              </w:rPr>
              <w:t>.</w:t>
            </w:r>
          </w:p>
        </w:tc>
        <w:tc>
          <w:tcPr>
            <w:tcW w:w="742" w:type="dxa"/>
          </w:tcPr>
          <w:p w:rsidR="00627BB6" w:rsidP="00EC3968" w:rsidRDefault="00627BB6" w14:paraId="4ACC180A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</w:p>
        </w:tc>
      </w:tr>
      <w:tr w:rsidR="00627BB6" w:rsidTr="00E0137C" w14:paraId="278E666D" w14:textId="77777777">
        <w:tc>
          <w:tcPr>
            <w:tcW w:w="4096" w:type="dxa"/>
            <w:vMerge/>
          </w:tcPr>
          <w:p w:rsidR="00627BB6" w:rsidP="00EC3968" w:rsidRDefault="00627BB6" w14:paraId="61E69097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Pr="008B445B" w:rsidR="00627BB6" w:rsidP="006E5608" w:rsidRDefault="00627BB6" w14:paraId="5C508AB9" w14:textId="77777777">
            <w:pPr>
              <w:pStyle w:val="Prrafodelista"/>
              <w:numPr>
                <w:ilvl w:val="0"/>
                <w:numId w:val="6"/>
              </w:numPr>
              <w:ind w:left="309"/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  <w:r w:rsidRPr="00EC3968">
              <w:rPr>
                <w:rFonts w:ascii="Montserrat" w:hAnsi="Montserrat" w:eastAsia="Times New Roman" w:cs="Arial"/>
                <w:bCs/>
                <w:iCs/>
                <w:sz w:val="22"/>
                <w:szCs w:val="22"/>
                <w:lang w:val="es-MX"/>
              </w:rPr>
              <w:t>Llegar a un acuerdo con los responsables del servicio potable para reparar los daños ocurridos.</w:t>
            </w:r>
          </w:p>
          <w:p w:rsidRPr="00EC3968" w:rsidR="008B445B" w:rsidP="008B445B" w:rsidRDefault="008B445B" w14:paraId="4554F41B" w14:textId="28CD0549">
            <w:pPr>
              <w:pStyle w:val="Prrafodelista"/>
              <w:ind w:left="309"/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</w:p>
        </w:tc>
        <w:tc>
          <w:tcPr>
            <w:tcW w:w="742" w:type="dxa"/>
          </w:tcPr>
          <w:p w:rsidR="00627BB6" w:rsidP="00EC3968" w:rsidRDefault="00627BB6" w14:paraId="6725933D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</w:p>
        </w:tc>
      </w:tr>
    </w:tbl>
    <w:p w:rsidR="00362BEE" w:rsidP="00EC3968" w:rsidRDefault="00362BEE" w14:paraId="60281C50" w14:textId="7DD30FB6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tbl>
      <w:tblPr>
        <w:tblStyle w:val="Tablaconcuadrcula"/>
        <w:tblW w:w="0" w:type="auto"/>
        <w:tblBorders>
          <w:top w:val="double" w:color="2E74B5" w:themeColor="accent1" w:themeShade="BF" w:sz="4" w:space="0"/>
          <w:left w:val="double" w:color="2E74B5" w:themeColor="accent1" w:themeShade="BF" w:sz="4" w:space="0"/>
          <w:bottom w:val="double" w:color="2E74B5" w:themeColor="accent1" w:themeShade="BF" w:sz="4" w:space="0"/>
          <w:right w:val="double" w:color="2E74B5" w:themeColor="accent1" w:themeShade="BF" w:sz="4" w:space="0"/>
          <w:insideH w:val="double" w:color="2E74B5" w:themeColor="accent1" w:themeShade="BF" w:sz="4" w:space="0"/>
          <w:insideV w:val="double" w:color="2E74B5" w:themeColor="accent1" w:themeShade="BF" w:sz="4" w:space="0"/>
        </w:tblBorders>
        <w:tblLook w:val="04A0" w:firstRow="1" w:lastRow="0" w:firstColumn="1" w:lastColumn="0" w:noHBand="0" w:noVBand="1"/>
      </w:tblPr>
      <w:tblGrid>
        <w:gridCol w:w="4096"/>
        <w:gridCol w:w="4536"/>
        <w:gridCol w:w="742"/>
      </w:tblGrid>
      <w:tr w:rsidR="00627BB6" w:rsidTr="00E0137C" w14:paraId="6BB94098" w14:textId="77777777">
        <w:tc>
          <w:tcPr>
            <w:tcW w:w="9374" w:type="dxa"/>
            <w:gridSpan w:val="3"/>
            <w:shd w:val="clear" w:color="auto" w:fill="0070C0"/>
          </w:tcPr>
          <w:p w:rsidR="00627BB6" w:rsidP="00EC3968" w:rsidRDefault="00627BB6" w14:paraId="410BD31B" w14:textId="77777777">
            <w:pPr>
              <w:jc w:val="center"/>
              <w:rPr>
                <w:rFonts w:ascii="Montserrat" w:hAnsi="Montserrat" w:eastAsia="Times New Roman" w:cs="Arial"/>
                <w:bCs/>
                <w:iCs/>
                <w:color w:val="FFFFFF" w:themeColor="background1"/>
                <w:sz w:val="22"/>
                <w:szCs w:val="22"/>
              </w:rPr>
            </w:pPr>
            <w:r w:rsidRPr="00E0137C">
              <w:rPr>
                <w:rFonts w:ascii="Montserrat" w:hAnsi="Montserrat" w:eastAsia="Times New Roman" w:cs="Arial"/>
                <w:bCs/>
                <w:iCs/>
                <w:color w:val="FFFFFF" w:themeColor="background1"/>
                <w:sz w:val="22"/>
                <w:szCs w:val="22"/>
              </w:rPr>
              <w:t xml:space="preserve">Pregunta </w:t>
            </w:r>
            <w:r w:rsidRPr="00E0137C" w:rsidR="00E0137C">
              <w:rPr>
                <w:rFonts w:ascii="Montserrat" w:hAnsi="Montserrat" w:eastAsia="Times New Roman" w:cs="Arial"/>
                <w:bCs/>
                <w:iCs/>
                <w:color w:val="FFFFFF" w:themeColor="background1"/>
                <w:sz w:val="22"/>
                <w:szCs w:val="22"/>
              </w:rPr>
              <w:t>3.</w:t>
            </w:r>
          </w:p>
          <w:p w:rsidRPr="00E0137C" w:rsidR="00E0137C" w:rsidP="00EC3968" w:rsidRDefault="00E0137C" w14:paraId="30A9589D" w14:textId="301F6FAB">
            <w:pPr>
              <w:jc w:val="center"/>
              <w:rPr>
                <w:rFonts w:ascii="Montserrat" w:hAnsi="Montserrat" w:eastAsia="Times New Roman" w:cs="Arial"/>
                <w:bCs/>
                <w:iCs/>
                <w:color w:val="FFFFFF" w:themeColor="background1"/>
                <w:sz w:val="22"/>
                <w:szCs w:val="22"/>
              </w:rPr>
            </w:pPr>
          </w:p>
        </w:tc>
      </w:tr>
      <w:tr w:rsidR="00627BB6" w:rsidTr="00E0137C" w14:paraId="3C8132D1" w14:textId="77777777">
        <w:tc>
          <w:tcPr>
            <w:tcW w:w="4096" w:type="dxa"/>
            <w:vMerge w:val="restart"/>
          </w:tcPr>
          <w:p w:rsidRPr="00E0137C" w:rsidR="00E0137C" w:rsidP="00EC3968" w:rsidRDefault="00E0137C" w14:paraId="01550BCA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  <w:lang w:val="es-MX"/>
              </w:rPr>
            </w:pPr>
            <w:r w:rsidRPr="00E0137C">
              <w:rPr>
                <w:rFonts w:ascii="Montserrat" w:hAnsi="Montserrat" w:eastAsia="Times New Roman" w:cs="Arial"/>
                <w:bCs/>
                <w:iCs/>
                <w:sz w:val="22"/>
                <w:szCs w:val="22"/>
                <w:lang w:val="es-MX"/>
              </w:rPr>
              <w:t>Un policía sorprende a un grupo de adolescentes robando en una tienda de ropa, él como autoridad debe...</w:t>
            </w:r>
          </w:p>
          <w:p w:rsidRPr="00E0137C" w:rsidR="00627BB6" w:rsidP="00EC3968" w:rsidRDefault="00627BB6" w14:paraId="5EFAB052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Pr="00EC3968" w:rsidR="00627BB6" w:rsidP="006E5608" w:rsidRDefault="00E0137C" w14:paraId="2A643DCD" w14:textId="142A6469">
            <w:pPr>
              <w:pStyle w:val="Prrafodelista"/>
              <w:numPr>
                <w:ilvl w:val="0"/>
                <w:numId w:val="7"/>
              </w:numPr>
              <w:ind w:left="309"/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  <w:lang w:val="es-MX"/>
              </w:rPr>
            </w:pPr>
            <w:r w:rsidRPr="00EC3968">
              <w:rPr>
                <w:rFonts w:ascii="Montserrat" w:hAnsi="Montserrat" w:eastAsia="Times New Roman" w:cs="Arial"/>
                <w:bCs/>
                <w:iCs/>
                <w:sz w:val="22"/>
                <w:szCs w:val="22"/>
                <w:lang w:val="es-MX"/>
              </w:rPr>
              <w:t>Hablar con sus papás y correrlos de la tienda y prohibirles que regresen.</w:t>
            </w:r>
          </w:p>
        </w:tc>
        <w:tc>
          <w:tcPr>
            <w:tcW w:w="742" w:type="dxa"/>
          </w:tcPr>
          <w:p w:rsidR="00627BB6" w:rsidP="00EC3968" w:rsidRDefault="00627BB6" w14:paraId="62A3AF19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</w:p>
        </w:tc>
      </w:tr>
      <w:tr w:rsidR="00627BB6" w:rsidTr="00E0137C" w14:paraId="085AF9E3" w14:textId="77777777">
        <w:tc>
          <w:tcPr>
            <w:tcW w:w="4096" w:type="dxa"/>
            <w:vMerge/>
          </w:tcPr>
          <w:p w:rsidRPr="00E0137C" w:rsidR="00627BB6" w:rsidP="00EC3968" w:rsidRDefault="00627BB6" w14:paraId="43874282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627BB6" w:rsidP="006E5608" w:rsidRDefault="00E0137C" w14:paraId="6865A061" w14:textId="77777777">
            <w:pPr>
              <w:pStyle w:val="Prrafodelista"/>
              <w:numPr>
                <w:ilvl w:val="0"/>
                <w:numId w:val="7"/>
              </w:numPr>
              <w:ind w:left="309"/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  <w:lang w:val="es-MX"/>
              </w:rPr>
            </w:pPr>
            <w:r w:rsidRPr="00EC3968">
              <w:rPr>
                <w:rFonts w:ascii="Montserrat" w:hAnsi="Montserrat" w:eastAsia="Times New Roman" w:cs="Arial"/>
                <w:bCs/>
                <w:iCs/>
                <w:sz w:val="22"/>
                <w:szCs w:val="22"/>
                <w:lang w:val="es-MX"/>
              </w:rPr>
              <w:t>Llevarlos con el juez correspondiente a que les asignen la sanción correspondiente.</w:t>
            </w:r>
          </w:p>
          <w:p w:rsidRPr="00EC3968" w:rsidR="008B445B" w:rsidP="008B445B" w:rsidRDefault="008B445B" w14:paraId="61F449DD" w14:textId="18E6C6CF">
            <w:pPr>
              <w:pStyle w:val="Prrafodelista"/>
              <w:ind w:left="309"/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  <w:lang w:val="es-MX"/>
              </w:rPr>
            </w:pPr>
          </w:p>
        </w:tc>
        <w:tc>
          <w:tcPr>
            <w:tcW w:w="742" w:type="dxa"/>
          </w:tcPr>
          <w:p w:rsidR="00627BB6" w:rsidP="00EC3968" w:rsidRDefault="00627BB6" w14:paraId="73C28451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</w:p>
        </w:tc>
      </w:tr>
    </w:tbl>
    <w:p w:rsidR="00362BEE" w:rsidP="00EC3968" w:rsidRDefault="00362BEE" w14:paraId="250EB37A" w14:textId="51801CF1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tbl>
      <w:tblPr>
        <w:tblStyle w:val="Tablaconcuadrcula"/>
        <w:tblW w:w="0" w:type="auto"/>
        <w:tblBorders>
          <w:top w:val="double" w:color="2E74B5" w:themeColor="accent1" w:themeShade="BF" w:sz="4" w:space="0"/>
          <w:left w:val="double" w:color="2E74B5" w:themeColor="accent1" w:themeShade="BF" w:sz="4" w:space="0"/>
          <w:bottom w:val="double" w:color="2E74B5" w:themeColor="accent1" w:themeShade="BF" w:sz="4" w:space="0"/>
          <w:right w:val="double" w:color="2E74B5" w:themeColor="accent1" w:themeShade="BF" w:sz="4" w:space="0"/>
          <w:insideH w:val="double" w:color="2E74B5" w:themeColor="accent1" w:themeShade="BF" w:sz="4" w:space="0"/>
          <w:insideV w:val="double" w:color="2E74B5" w:themeColor="accent1" w:themeShade="BF" w:sz="4" w:space="0"/>
        </w:tblBorders>
        <w:tblLook w:val="04A0" w:firstRow="1" w:lastRow="0" w:firstColumn="1" w:lastColumn="0" w:noHBand="0" w:noVBand="1"/>
      </w:tblPr>
      <w:tblGrid>
        <w:gridCol w:w="4096"/>
        <w:gridCol w:w="4536"/>
        <w:gridCol w:w="742"/>
      </w:tblGrid>
      <w:tr w:rsidR="00E0137C" w:rsidTr="00DD0C23" w14:paraId="13263DAD" w14:textId="77777777">
        <w:tc>
          <w:tcPr>
            <w:tcW w:w="9374" w:type="dxa"/>
            <w:gridSpan w:val="3"/>
            <w:shd w:val="clear" w:color="auto" w:fill="2F5496" w:themeFill="accent5" w:themeFillShade="BF"/>
          </w:tcPr>
          <w:p w:rsidR="00E0137C" w:rsidP="00EC3968" w:rsidRDefault="00E0137C" w14:paraId="2A82030F" w14:textId="77777777">
            <w:pPr>
              <w:jc w:val="center"/>
              <w:rPr>
                <w:rFonts w:ascii="Montserrat" w:hAnsi="Montserrat" w:eastAsia="Times New Roman" w:cs="Arial"/>
                <w:bCs/>
                <w:iCs/>
                <w:color w:val="FFFFFF" w:themeColor="background1"/>
                <w:sz w:val="22"/>
                <w:szCs w:val="22"/>
              </w:rPr>
            </w:pPr>
            <w:r w:rsidRPr="00E0137C">
              <w:rPr>
                <w:rFonts w:ascii="Montserrat" w:hAnsi="Montserrat" w:eastAsia="Times New Roman" w:cs="Arial"/>
                <w:bCs/>
                <w:iCs/>
                <w:color w:val="FFFFFF" w:themeColor="background1"/>
                <w:sz w:val="22"/>
                <w:szCs w:val="22"/>
              </w:rPr>
              <w:t xml:space="preserve">Pregunta </w:t>
            </w:r>
            <w:r>
              <w:rPr>
                <w:rFonts w:ascii="Montserrat" w:hAnsi="Montserrat" w:eastAsia="Times New Roman" w:cs="Arial"/>
                <w:bCs/>
                <w:iCs/>
                <w:color w:val="FFFFFF" w:themeColor="background1"/>
                <w:sz w:val="22"/>
                <w:szCs w:val="22"/>
              </w:rPr>
              <w:t>4</w:t>
            </w:r>
            <w:r w:rsidRPr="00E0137C">
              <w:rPr>
                <w:rFonts w:ascii="Montserrat" w:hAnsi="Montserrat" w:eastAsia="Times New Roman" w:cs="Arial"/>
                <w:bCs/>
                <w:iCs/>
                <w:color w:val="FFFFFF" w:themeColor="background1"/>
                <w:sz w:val="22"/>
                <w:szCs w:val="22"/>
              </w:rPr>
              <w:t>.</w:t>
            </w:r>
          </w:p>
          <w:p w:rsidRPr="00E0137C" w:rsidR="00E0137C" w:rsidP="00EC3968" w:rsidRDefault="00E0137C" w14:paraId="7FBD1046" w14:textId="7DAE806E">
            <w:pPr>
              <w:jc w:val="center"/>
              <w:rPr>
                <w:rFonts w:ascii="Montserrat" w:hAnsi="Montserrat" w:eastAsia="Times New Roman" w:cs="Arial"/>
                <w:bCs/>
                <w:iCs/>
                <w:color w:val="FFFFFF" w:themeColor="background1"/>
                <w:sz w:val="22"/>
                <w:szCs w:val="22"/>
              </w:rPr>
            </w:pPr>
          </w:p>
        </w:tc>
      </w:tr>
      <w:tr w:rsidR="00E0137C" w:rsidTr="00E0137C" w14:paraId="2D9D4BDF" w14:textId="77777777">
        <w:tc>
          <w:tcPr>
            <w:tcW w:w="4096" w:type="dxa"/>
            <w:vMerge w:val="restart"/>
          </w:tcPr>
          <w:p w:rsidRPr="00E0137C" w:rsidR="00E0137C" w:rsidP="002C779A" w:rsidRDefault="00E0137C" w14:paraId="4BD276DE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  <w:lang w:val="es-MX"/>
              </w:rPr>
            </w:pPr>
            <w:r w:rsidRPr="00E0137C">
              <w:rPr>
                <w:rFonts w:ascii="Montserrat" w:hAnsi="Montserrat" w:eastAsia="Times New Roman" w:cs="Arial"/>
                <w:bCs/>
                <w:iCs/>
                <w:sz w:val="22"/>
                <w:szCs w:val="22"/>
                <w:lang w:val="es-MX"/>
              </w:rPr>
              <w:t>Los padres de Carmen descubrieron que su hija se iba de pinta todos los viernes. Ellos deben...</w:t>
            </w:r>
          </w:p>
          <w:p w:rsidRPr="00E0137C" w:rsidR="00E0137C" w:rsidP="002C779A" w:rsidRDefault="00E0137C" w14:paraId="7B85C019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Pr="00EC3968" w:rsidR="00E0137C" w:rsidP="006E5608" w:rsidRDefault="00E0137C" w14:paraId="63DB4CD7" w14:textId="49B40FEA">
            <w:pPr>
              <w:pStyle w:val="Prrafodelista"/>
              <w:numPr>
                <w:ilvl w:val="0"/>
                <w:numId w:val="8"/>
              </w:numPr>
              <w:ind w:left="309"/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  <w:lang w:val="es-MX"/>
              </w:rPr>
            </w:pPr>
            <w:r w:rsidRPr="00EC3968">
              <w:rPr>
                <w:rFonts w:ascii="Montserrat" w:hAnsi="Montserrat" w:eastAsia="Times New Roman" w:cs="Arial"/>
                <w:bCs/>
                <w:iCs/>
                <w:sz w:val="22"/>
                <w:szCs w:val="22"/>
                <w:lang w:val="es-MX"/>
              </w:rPr>
              <w:t>Platicar con ella y comentarle los riesgos que corre al salir sin permiso.</w:t>
            </w:r>
          </w:p>
        </w:tc>
        <w:tc>
          <w:tcPr>
            <w:tcW w:w="742" w:type="dxa"/>
          </w:tcPr>
          <w:p w:rsidR="00E0137C" w:rsidP="00EC3968" w:rsidRDefault="00E0137C" w14:paraId="6F1FAF84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</w:p>
        </w:tc>
      </w:tr>
      <w:tr w:rsidR="00E0137C" w:rsidTr="00E0137C" w14:paraId="194E3F7E" w14:textId="77777777">
        <w:tc>
          <w:tcPr>
            <w:tcW w:w="4096" w:type="dxa"/>
            <w:vMerge/>
          </w:tcPr>
          <w:p w:rsidRPr="00E0137C" w:rsidR="00E0137C" w:rsidP="002C779A" w:rsidRDefault="00E0137C" w14:paraId="067479AA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Pr="008B445B" w:rsidR="008B445B" w:rsidP="006E5608" w:rsidRDefault="00E0137C" w14:paraId="78E5C3E8" w14:textId="3182C898">
            <w:pPr>
              <w:pStyle w:val="Prrafodelista"/>
              <w:numPr>
                <w:ilvl w:val="0"/>
                <w:numId w:val="8"/>
              </w:numPr>
              <w:ind w:left="309"/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  <w:r w:rsidRPr="00EC3968"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  <w:t>Decidir sacarla de la escuela y que estudie a distancia lo que resta del ciclo escolar.</w:t>
            </w:r>
          </w:p>
        </w:tc>
        <w:tc>
          <w:tcPr>
            <w:tcW w:w="742" w:type="dxa"/>
          </w:tcPr>
          <w:p w:rsidR="00E0137C" w:rsidP="00EC3968" w:rsidRDefault="00E0137C" w14:paraId="21998349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</w:p>
        </w:tc>
      </w:tr>
    </w:tbl>
    <w:p w:rsidR="008B445B" w:rsidP="00EC3968" w:rsidRDefault="008B445B" w14:paraId="04B50A97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tbl>
      <w:tblPr>
        <w:tblStyle w:val="Tablaconcuadrcula"/>
        <w:tblW w:w="0" w:type="auto"/>
        <w:tblBorders>
          <w:top w:val="double" w:color="2E74B5" w:themeColor="accent1" w:themeShade="BF" w:sz="4" w:space="0"/>
          <w:left w:val="double" w:color="2E74B5" w:themeColor="accent1" w:themeShade="BF" w:sz="4" w:space="0"/>
          <w:bottom w:val="double" w:color="2E74B5" w:themeColor="accent1" w:themeShade="BF" w:sz="4" w:space="0"/>
          <w:right w:val="double" w:color="2E74B5" w:themeColor="accent1" w:themeShade="BF" w:sz="4" w:space="0"/>
          <w:insideH w:val="double" w:color="2E74B5" w:themeColor="accent1" w:themeShade="BF" w:sz="4" w:space="0"/>
          <w:insideV w:val="double" w:color="2E74B5" w:themeColor="accent1" w:themeShade="BF" w:sz="4" w:space="0"/>
        </w:tblBorders>
        <w:tblLook w:val="04A0" w:firstRow="1" w:lastRow="0" w:firstColumn="1" w:lastColumn="0" w:noHBand="0" w:noVBand="1"/>
      </w:tblPr>
      <w:tblGrid>
        <w:gridCol w:w="4096"/>
        <w:gridCol w:w="4536"/>
        <w:gridCol w:w="742"/>
      </w:tblGrid>
      <w:tr w:rsidR="00E0137C" w:rsidTr="00DD0C23" w14:paraId="6D23BB3C" w14:textId="77777777">
        <w:tc>
          <w:tcPr>
            <w:tcW w:w="9374" w:type="dxa"/>
            <w:gridSpan w:val="3"/>
            <w:shd w:val="clear" w:color="auto" w:fill="2F5496" w:themeFill="accent5" w:themeFillShade="BF"/>
          </w:tcPr>
          <w:p w:rsidR="00E0137C" w:rsidP="00EC3968" w:rsidRDefault="00E0137C" w14:paraId="67FAA696" w14:textId="77777777">
            <w:pPr>
              <w:shd w:val="clear" w:color="auto" w:fill="000066"/>
              <w:jc w:val="center"/>
              <w:rPr>
                <w:rFonts w:ascii="Montserrat" w:hAnsi="Montserrat" w:eastAsia="Times New Roman" w:cs="Arial"/>
                <w:bCs/>
                <w:iCs/>
                <w:color w:val="FFFFFF" w:themeColor="background1"/>
                <w:sz w:val="22"/>
                <w:szCs w:val="22"/>
              </w:rPr>
            </w:pPr>
            <w:r w:rsidRPr="00E0137C">
              <w:rPr>
                <w:rFonts w:ascii="Montserrat" w:hAnsi="Montserrat" w:eastAsia="Times New Roman" w:cs="Arial"/>
                <w:bCs/>
                <w:iCs/>
                <w:color w:val="FFFFFF" w:themeColor="background1"/>
                <w:sz w:val="22"/>
                <w:szCs w:val="22"/>
              </w:rPr>
              <w:t xml:space="preserve">Pregunta </w:t>
            </w:r>
            <w:r>
              <w:rPr>
                <w:rFonts w:ascii="Montserrat" w:hAnsi="Montserrat" w:eastAsia="Times New Roman" w:cs="Arial"/>
                <w:bCs/>
                <w:iCs/>
                <w:color w:val="FFFFFF" w:themeColor="background1"/>
                <w:sz w:val="22"/>
                <w:szCs w:val="22"/>
              </w:rPr>
              <w:t>5</w:t>
            </w:r>
            <w:r w:rsidRPr="00E0137C">
              <w:rPr>
                <w:rFonts w:ascii="Montserrat" w:hAnsi="Montserrat" w:eastAsia="Times New Roman" w:cs="Arial"/>
                <w:bCs/>
                <w:iCs/>
                <w:color w:val="FFFFFF" w:themeColor="background1"/>
                <w:sz w:val="22"/>
                <w:szCs w:val="22"/>
              </w:rPr>
              <w:t>.</w:t>
            </w:r>
          </w:p>
          <w:p w:rsidRPr="00E0137C" w:rsidR="00E0137C" w:rsidP="00EC3968" w:rsidRDefault="00E0137C" w14:paraId="0160798D" w14:textId="239A0D3D">
            <w:pPr>
              <w:shd w:val="clear" w:color="auto" w:fill="000066"/>
              <w:jc w:val="center"/>
              <w:rPr>
                <w:rFonts w:ascii="Montserrat" w:hAnsi="Montserrat" w:eastAsia="Times New Roman" w:cs="Arial"/>
                <w:bCs/>
                <w:iCs/>
                <w:color w:val="FFFFFF" w:themeColor="background1"/>
                <w:sz w:val="22"/>
                <w:szCs w:val="22"/>
              </w:rPr>
            </w:pPr>
          </w:p>
        </w:tc>
      </w:tr>
      <w:tr w:rsidR="00E0137C" w:rsidTr="00E0137C" w14:paraId="0EEFB31D" w14:textId="77777777">
        <w:tc>
          <w:tcPr>
            <w:tcW w:w="4096" w:type="dxa"/>
            <w:vMerge w:val="restart"/>
          </w:tcPr>
          <w:p w:rsidRPr="00E0137C" w:rsidR="00E0137C" w:rsidP="00EC3968" w:rsidRDefault="00E0137C" w14:paraId="0982F06C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  <w:lang w:val="es-MX"/>
              </w:rPr>
            </w:pPr>
            <w:r w:rsidRPr="00E0137C">
              <w:rPr>
                <w:rFonts w:ascii="Montserrat" w:hAnsi="Montserrat" w:eastAsia="Times New Roman" w:cs="Arial"/>
                <w:bCs/>
                <w:iCs/>
                <w:sz w:val="22"/>
                <w:szCs w:val="22"/>
                <w:lang w:val="es-MX"/>
              </w:rPr>
              <w:t>Los representantes vecinales están muy molestos por el exceso de basura en su colonia, por lo que deciden...</w:t>
            </w:r>
          </w:p>
          <w:p w:rsidRPr="00E0137C" w:rsidR="00E0137C" w:rsidP="00EC3968" w:rsidRDefault="00E0137C" w14:paraId="0ED2E2AA" w14:textId="7FA0C8FD">
            <w:pPr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  <w:lang w:val="es-MX"/>
              </w:rPr>
            </w:pPr>
          </w:p>
          <w:p w:rsidRPr="00E0137C" w:rsidR="00E0137C" w:rsidP="00EC3968" w:rsidRDefault="00E0137C" w14:paraId="4B4E4822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Pr="00EC3968" w:rsidR="00E0137C" w:rsidP="006E5608" w:rsidRDefault="00E0137C" w14:paraId="3DF2BDAC" w14:textId="0A6A90A0">
            <w:pPr>
              <w:pStyle w:val="Prrafodelista"/>
              <w:numPr>
                <w:ilvl w:val="0"/>
                <w:numId w:val="9"/>
              </w:numPr>
              <w:ind w:left="309"/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  <w:lang w:val="es-MX"/>
              </w:rPr>
            </w:pPr>
            <w:r w:rsidRPr="00EC3968">
              <w:rPr>
                <w:rFonts w:ascii="Montserrat" w:hAnsi="Montserrat" w:eastAsia="Times New Roman" w:cs="Arial"/>
                <w:bCs/>
                <w:iCs/>
                <w:sz w:val="22"/>
                <w:szCs w:val="22"/>
                <w:lang w:val="es-MX"/>
              </w:rPr>
              <w:t>Colocar cámaras en los andadores y vigilar quién tira basura para castigarlos.</w:t>
            </w:r>
          </w:p>
        </w:tc>
        <w:tc>
          <w:tcPr>
            <w:tcW w:w="742" w:type="dxa"/>
          </w:tcPr>
          <w:p w:rsidR="00E0137C" w:rsidP="00EC3968" w:rsidRDefault="00E0137C" w14:paraId="24634235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</w:p>
        </w:tc>
      </w:tr>
      <w:tr w:rsidR="00E0137C" w:rsidTr="00E0137C" w14:paraId="748452C0" w14:textId="77777777">
        <w:tc>
          <w:tcPr>
            <w:tcW w:w="4096" w:type="dxa"/>
            <w:vMerge/>
          </w:tcPr>
          <w:p w:rsidRPr="00E0137C" w:rsidR="00E0137C" w:rsidP="00EC3968" w:rsidRDefault="00E0137C" w14:paraId="1CB71A6E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Pr="00EC3968" w:rsidR="00E0137C" w:rsidP="006E5608" w:rsidRDefault="009B2040" w14:paraId="6E13A467" w14:textId="7D9B3EFC">
            <w:pPr>
              <w:pStyle w:val="Prrafodelista"/>
              <w:numPr>
                <w:ilvl w:val="0"/>
                <w:numId w:val="9"/>
              </w:numPr>
              <w:ind w:left="309"/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  <w:r w:rsidRPr="00EC3968"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  <w:t>L</w:t>
            </w:r>
            <w:r w:rsidRPr="00EC3968" w:rsidR="00E0137C"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  <w:t>lamar a junta a los vecinos y buscar una solución para remediar el problema.</w:t>
            </w:r>
          </w:p>
        </w:tc>
        <w:tc>
          <w:tcPr>
            <w:tcW w:w="742" w:type="dxa"/>
          </w:tcPr>
          <w:p w:rsidR="00E0137C" w:rsidP="00EC3968" w:rsidRDefault="00E0137C" w14:paraId="0296F6BD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</w:p>
        </w:tc>
      </w:tr>
    </w:tbl>
    <w:p w:rsidR="00627BB6" w:rsidP="00382C7E" w:rsidRDefault="00627BB6" w14:paraId="4FAB930E" w14:textId="04355F40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="00627BB6" w:rsidP="00382C7E" w:rsidRDefault="00EC3968" w14:paraId="0E93C197" w14:textId="6BBAC9BC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>
        <w:rPr>
          <w:rFonts w:ascii="Montserrat" w:hAnsi="Montserrat" w:eastAsia="Times New Roman" w:cs="Arial"/>
          <w:bCs/>
          <w:iCs/>
          <w:sz w:val="22"/>
          <w:szCs w:val="22"/>
        </w:rPr>
        <w:t>Ahora, revisa si tus respuestas fueron correctas.</w:t>
      </w:r>
    </w:p>
    <w:p w:rsidR="00627BB6" w:rsidP="00382C7E" w:rsidRDefault="00627BB6" w14:paraId="3DFA63A0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tbl>
      <w:tblPr>
        <w:tblStyle w:val="Tablaconcuadrcula"/>
        <w:tblW w:w="0" w:type="auto"/>
        <w:tblBorders>
          <w:top w:val="thinThickSmallGap" w:color="00B0F0" w:sz="12" w:space="0"/>
          <w:left w:val="thinThickSmallGap" w:color="00B0F0" w:sz="12" w:space="0"/>
          <w:bottom w:val="thinThickSmallGap" w:color="00B0F0" w:sz="12" w:space="0"/>
          <w:right w:val="thinThickSmallGap" w:color="00B0F0" w:sz="12" w:space="0"/>
          <w:insideH w:val="thinThickSmallGap" w:color="00B0F0" w:sz="12" w:space="0"/>
          <w:insideV w:val="thinThickSmallGap" w:color="00B0F0" w:sz="12" w:space="0"/>
        </w:tblBorders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EC3968" w:rsidTr="00DD0C23" w14:paraId="684B067C" w14:textId="77777777">
        <w:tc>
          <w:tcPr>
            <w:tcW w:w="1878" w:type="dxa"/>
            <w:shd w:val="clear" w:color="auto" w:fill="3B3838" w:themeFill="background2" w:themeFillShade="40"/>
          </w:tcPr>
          <w:p w:rsidR="00EC3968" w:rsidP="00EC3968" w:rsidRDefault="00EC3968" w14:paraId="5CD46374" w14:textId="1FD9931A">
            <w:pPr>
              <w:jc w:val="center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  <w:r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  <w:t>Pregunta 1</w:t>
            </w:r>
          </w:p>
          <w:p w:rsidR="00EC3968" w:rsidP="00EC3968" w:rsidRDefault="00EC3968" w14:paraId="7CF726E3" w14:textId="77777777">
            <w:pPr>
              <w:jc w:val="center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3B3838" w:themeFill="background2" w:themeFillShade="40"/>
          </w:tcPr>
          <w:p w:rsidR="00EC3968" w:rsidP="00EC3968" w:rsidRDefault="00EC3968" w14:paraId="309BCA80" w14:textId="7672A0C2">
            <w:pPr>
              <w:jc w:val="center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  <w:r w:rsidRPr="009C108A"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  <w:t xml:space="preserve">Pregunta </w:t>
            </w:r>
            <w:r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879" w:type="dxa"/>
            <w:shd w:val="clear" w:color="auto" w:fill="3B3838" w:themeFill="background2" w:themeFillShade="40"/>
          </w:tcPr>
          <w:p w:rsidR="00EC3968" w:rsidP="00EC3968" w:rsidRDefault="00EC3968" w14:paraId="63B46A0A" w14:textId="450AED09">
            <w:pPr>
              <w:jc w:val="center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  <w:r w:rsidRPr="009C108A"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  <w:t xml:space="preserve">Pregunta </w:t>
            </w:r>
            <w:r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879" w:type="dxa"/>
            <w:shd w:val="clear" w:color="auto" w:fill="3B3838" w:themeFill="background2" w:themeFillShade="40"/>
          </w:tcPr>
          <w:p w:rsidR="00EC3968" w:rsidP="00EC3968" w:rsidRDefault="00EC3968" w14:paraId="1B54DDCC" w14:textId="4F344A9C">
            <w:pPr>
              <w:jc w:val="center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  <w:r w:rsidRPr="009C108A"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  <w:t xml:space="preserve">Pregunta </w:t>
            </w:r>
            <w:r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879" w:type="dxa"/>
            <w:shd w:val="clear" w:color="auto" w:fill="3B3838" w:themeFill="background2" w:themeFillShade="40"/>
          </w:tcPr>
          <w:p w:rsidR="00EC3968" w:rsidP="00EC3968" w:rsidRDefault="00EC3968" w14:paraId="21CD9E9F" w14:textId="241F226F">
            <w:pPr>
              <w:jc w:val="center"/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</w:pPr>
            <w:r w:rsidRPr="009C108A"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  <w:t xml:space="preserve">Pregunta </w:t>
            </w:r>
            <w:r>
              <w:rPr>
                <w:rFonts w:ascii="Montserrat" w:hAnsi="Montserrat" w:eastAsia="Times New Roman" w:cs="Arial"/>
                <w:bCs/>
                <w:iCs/>
                <w:sz w:val="22"/>
                <w:szCs w:val="22"/>
              </w:rPr>
              <w:t>5</w:t>
            </w:r>
          </w:p>
        </w:tc>
      </w:tr>
      <w:tr w:rsidR="00EC3968" w:rsidTr="00DD0C23" w14:paraId="1EE7B742" w14:textId="77777777">
        <w:trPr>
          <w:trHeight w:val="572"/>
        </w:trPr>
        <w:tc>
          <w:tcPr>
            <w:tcW w:w="1878" w:type="dxa"/>
            <w:shd w:val="clear" w:color="auto" w:fill="323E4F" w:themeFill="text2" w:themeFillShade="BF"/>
          </w:tcPr>
          <w:p w:rsidRPr="00DD0C23" w:rsidR="00EC3968" w:rsidP="00401B0A" w:rsidRDefault="00401B0A" w14:paraId="2144C340" w14:textId="4557CC72">
            <w:pPr>
              <w:jc w:val="center"/>
              <w:rPr>
                <w:rFonts w:ascii="Montserrat" w:hAnsi="Montserrat" w:eastAsia="Times New Roman" w:cs="Arial"/>
                <w:bCs/>
                <w:iCs/>
                <w:color w:val="FFFFFF" w:themeColor="background1"/>
                <w:sz w:val="22"/>
                <w:szCs w:val="22"/>
              </w:rPr>
            </w:pPr>
            <w:r w:rsidRPr="00DD0C23">
              <w:rPr>
                <w:rFonts w:ascii="Montserrat" w:hAnsi="Montserrat" w:eastAsia="Times New Roman" w:cs="Arial"/>
                <w:bCs/>
                <w:iCs/>
                <w:color w:val="FFFFFF" w:themeColor="background1"/>
                <w:sz w:val="22"/>
                <w:szCs w:val="22"/>
              </w:rPr>
              <w:t>a</w:t>
            </w:r>
          </w:p>
        </w:tc>
        <w:tc>
          <w:tcPr>
            <w:tcW w:w="1879" w:type="dxa"/>
            <w:shd w:val="clear" w:color="auto" w:fill="1F3864" w:themeFill="accent5" w:themeFillShade="80"/>
          </w:tcPr>
          <w:p w:rsidRPr="00DD0C23" w:rsidR="00EC3968" w:rsidP="00401B0A" w:rsidRDefault="00F61C8B" w14:paraId="66033FEB" w14:textId="46C31A7E">
            <w:pPr>
              <w:jc w:val="center"/>
              <w:rPr>
                <w:rFonts w:ascii="Montserrat" w:hAnsi="Montserrat" w:eastAsia="Times New Roman" w:cs="Arial"/>
                <w:bCs/>
                <w:iCs/>
                <w:color w:val="FFFFFF" w:themeColor="background1"/>
                <w:sz w:val="22"/>
                <w:szCs w:val="22"/>
              </w:rPr>
            </w:pPr>
            <w:r w:rsidRPr="00DD0C23">
              <w:rPr>
                <w:rFonts w:ascii="Montserrat" w:hAnsi="Montserrat" w:eastAsia="Times New Roman" w:cs="Arial"/>
                <w:bCs/>
                <w:iCs/>
                <w:color w:val="FFFFFF" w:themeColor="background1"/>
                <w:sz w:val="22"/>
                <w:szCs w:val="22"/>
              </w:rPr>
              <w:t>B</w:t>
            </w:r>
          </w:p>
        </w:tc>
        <w:tc>
          <w:tcPr>
            <w:tcW w:w="1879" w:type="dxa"/>
            <w:shd w:val="clear" w:color="auto" w:fill="0070C0"/>
          </w:tcPr>
          <w:p w:rsidRPr="00DD0C23" w:rsidR="00EC3968" w:rsidP="00401B0A" w:rsidRDefault="00401B0A" w14:paraId="25B81A20" w14:textId="5F93BBEB">
            <w:pPr>
              <w:jc w:val="center"/>
              <w:rPr>
                <w:rFonts w:ascii="Montserrat" w:hAnsi="Montserrat" w:eastAsia="Times New Roman" w:cs="Arial"/>
                <w:bCs/>
                <w:iCs/>
                <w:color w:val="FFFFFF" w:themeColor="background1"/>
                <w:sz w:val="22"/>
                <w:szCs w:val="22"/>
              </w:rPr>
            </w:pPr>
            <w:r w:rsidRPr="00DD0C23">
              <w:rPr>
                <w:rFonts w:ascii="Montserrat" w:hAnsi="Montserrat" w:eastAsia="Times New Roman" w:cs="Arial"/>
                <w:bCs/>
                <w:iCs/>
                <w:color w:val="FFFFFF" w:themeColor="background1"/>
                <w:sz w:val="22"/>
                <w:szCs w:val="22"/>
              </w:rPr>
              <w:t>b</w:t>
            </w:r>
          </w:p>
        </w:tc>
        <w:tc>
          <w:tcPr>
            <w:tcW w:w="1879" w:type="dxa"/>
            <w:shd w:val="clear" w:color="auto" w:fill="2F5496" w:themeFill="accent5" w:themeFillShade="BF"/>
          </w:tcPr>
          <w:p w:rsidRPr="00DD0C23" w:rsidR="00EC3968" w:rsidP="00401B0A" w:rsidRDefault="00401B0A" w14:paraId="22CF0BDA" w14:textId="419D1C62">
            <w:pPr>
              <w:jc w:val="center"/>
              <w:rPr>
                <w:rFonts w:ascii="Montserrat" w:hAnsi="Montserrat" w:eastAsia="Times New Roman" w:cs="Arial"/>
                <w:bCs/>
                <w:iCs/>
                <w:color w:val="FFFFFF" w:themeColor="background1"/>
                <w:sz w:val="22"/>
                <w:szCs w:val="22"/>
              </w:rPr>
            </w:pPr>
            <w:r w:rsidRPr="00DD0C23">
              <w:rPr>
                <w:rFonts w:ascii="Montserrat" w:hAnsi="Montserrat" w:eastAsia="Times New Roman" w:cs="Arial"/>
                <w:bCs/>
                <w:iCs/>
                <w:color w:val="FFFFFF" w:themeColor="background1"/>
                <w:sz w:val="22"/>
                <w:szCs w:val="22"/>
              </w:rPr>
              <w:t>a</w:t>
            </w:r>
          </w:p>
        </w:tc>
        <w:tc>
          <w:tcPr>
            <w:tcW w:w="1879" w:type="dxa"/>
            <w:shd w:val="clear" w:color="auto" w:fill="000066"/>
          </w:tcPr>
          <w:p w:rsidRPr="00DD0C23" w:rsidR="00EC3968" w:rsidP="00401B0A" w:rsidRDefault="00401B0A" w14:paraId="7C0675F2" w14:textId="4356B8AA">
            <w:pPr>
              <w:jc w:val="center"/>
              <w:rPr>
                <w:rFonts w:ascii="Montserrat" w:hAnsi="Montserrat" w:eastAsia="Times New Roman" w:cs="Arial"/>
                <w:bCs/>
                <w:iCs/>
                <w:color w:val="FFFFFF" w:themeColor="background1"/>
                <w:sz w:val="22"/>
                <w:szCs w:val="22"/>
              </w:rPr>
            </w:pPr>
            <w:r w:rsidRPr="00DD0C23">
              <w:rPr>
                <w:rFonts w:ascii="Montserrat" w:hAnsi="Montserrat" w:eastAsia="Times New Roman" w:cs="Arial"/>
                <w:bCs/>
                <w:iCs/>
                <w:color w:val="FFFFFF" w:themeColor="background1"/>
                <w:sz w:val="22"/>
                <w:szCs w:val="22"/>
              </w:rPr>
              <w:t>b</w:t>
            </w:r>
          </w:p>
        </w:tc>
      </w:tr>
    </w:tbl>
    <w:p w:rsidR="004E0BCD" w:rsidP="002C779A" w:rsidRDefault="004E0BCD" w14:paraId="04A9C90D" w14:textId="77DA2BF4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2C779A" w:rsidR="002C779A" w:rsidP="002C779A" w:rsidRDefault="002C779A" w14:paraId="79BE7BDA" w14:textId="74BB0BA8">
      <w:pPr>
        <w:jc w:val="both"/>
        <w:rPr>
          <w:rFonts w:ascii="Montserrat" w:hAnsi="Montserrat" w:eastAsia="Times New Roman" w:cs="Arial"/>
          <w:bCs/>
          <w:i/>
          <w:sz w:val="22"/>
          <w:szCs w:val="22"/>
        </w:rPr>
      </w:pPr>
      <w:r w:rsidRPr="002C779A">
        <w:rPr>
          <w:rFonts w:ascii="Montserrat" w:hAnsi="Montserrat" w:eastAsia="Times New Roman" w:cs="Arial"/>
          <w:bCs/>
          <w:iCs/>
          <w:sz w:val="22"/>
          <w:szCs w:val="22"/>
        </w:rPr>
        <w:lastRenderedPageBreak/>
        <w:t xml:space="preserve">Si no acertaste todas 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 xml:space="preserve">las respuestas, </w:t>
      </w:r>
      <w:r w:rsidRPr="002C779A">
        <w:rPr>
          <w:rFonts w:ascii="Montserrat" w:hAnsi="Montserrat" w:eastAsia="Times New Roman" w:cs="Arial"/>
          <w:bCs/>
          <w:iCs/>
          <w:sz w:val="22"/>
          <w:szCs w:val="22"/>
        </w:rPr>
        <w:t>lo puedes lograr con el apoyo de tu libro de texto y los video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 xml:space="preserve">s </w:t>
      </w:r>
      <w:r w:rsidRPr="002C779A">
        <w:rPr>
          <w:rFonts w:ascii="Montserrat" w:hAnsi="Montserrat" w:eastAsia="Times New Roman" w:cs="Arial"/>
          <w:bCs/>
          <w:iCs/>
          <w:sz w:val="22"/>
          <w:szCs w:val="22"/>
        </w:rPr>
        <w:t xml:space="preserve">de </w:t>
      </w:r>
      <w:r w:rsidRPr="002C779A">
        <w:rPr>
          <w:rFonts w:ascii="Montserrat" w:hAnsi="Montserrat" w:eastAsia="Times New Roman" w:cs="Arial"/>
          <w:bCs/>
          <w:i/>
          <w:sz w:val="22"/>
          <w:szCs w:val="22"/>
        </w:rPr>
        <w:t>Aprende en casa III.</w:t>
      </w:r>
    </w:p>
    <w:p w:rsidRPr="00E469E2" w:rsidR="002C779A" w:rsidP="002C779A" w:rsidRDefault="002C779A" w14:paraId="483A23D8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2C779A" w:rsidR="002C779A" w:rsidP="002C779A" w:rsidRDefault="002C779A" w14:paraId="3DAE44DD" w14:textId="6A0E9969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 w:rsidRPr="002C779A">
        <w:rPr>
          <w:rFonts w:ascii="Montserrat" w:hAnsi="Montserrat" w:eastAsia="Times New Roman" w:cs="Arial"/>
          <w:bCs/>
          <w:iCs/>
          <w:sz w:val="22"/>
          <w:szCs w:val="22"/>
        </w:rPr>
        <w:t>Como te diste cuenta, con el juego anterior se logró identificar la función de la autoridad y comprender su importancia de manera individual, colectiva y en la comunidad.</w:t>
      </w:r>
    </w:p>
    <w:p w:rsidRPr="00E469E2" w:rsidR="00EF479C" w:rsidP="00477F44" w:rsidRDefault="00EF479C" w14:paraId="1EF5F178" w14:textId="77777777">
      <w:pPr>
        <w:jc w:val="both"/>
        <w:rPr>
          <w:rFonts w:ascii="Montserrat" w:hAnsi="Montserrat"/>
          <w:sz w:val="22"/>
          <w:szCs w:val="22"/>
        </w:rPr>
      </w:pPr>
    </w:p>
    <w:p w:rsidRPr="002C779A" w:rsidR="00477F44" w:rsidP="00477F44" w:rsidRDefault="000B3B5E" w14:paraId="3A8DDB14" w14:textId="4D20450F">
      <w:pPr>
        <w:jc w:val="both"/>
        <w:rPr>
          <w:rFonts w:ascii="Montserrat" w:hAnsi="Montserrat"/>
          <w:sz w:val="22"/>
          <w:szCs w:val="22"/>
        </w:rPr>
      </w:pPr>
      <w:r w:rsidRPr="002C779A">
        <w:rPr>
          <w:rFonts w:ascii="Montserrat" w:hAnsi="Montserrat"/>
          <w:sz w:val="22"/>
          <w:szCs w:val="22"/>
        </w:rPr>
        <w:t>Has concluido el tema del día de hoy.</w:t>
      </w:r>
    </w:p>
    <w:p w:rsidRPr="00E469E2" w:rsidR="002C779A" w:rsidP="00477F44" w:rsidRDefault="002C779A" w14:paraId="6A062A36" w14:textId="098E4AB0">
      <w:pPr>
        <w:jc w:val="both"/>
        <w:rPr>
          <w:rFonts w:ascii="Montserrat" w:hAnsi="Montserrat"/>
          <w:sz w:val="22"/>
          <w:szCs w:val="22"/>
        </w:rPr>
      </w:pPr>
    </w:p>
    <w:p w:rsidRPr="00E469E2" w:rsidR="002C779A" w:rsidP="00477F44" w:rsidRDefault="002C779A" w14:paraId="32D3F916" w14:textId="77777777">
      <w:pPr>
        <w:jc w:val="both"/>
        <w:rPr>
          <w:rFonts w:ascii="Montserrat" w:hAnsi="Montserrat"/>
          <w:sz w:val="22"/>
          <w:szCs w:val="22"/>
        </w:rPr>
      </w:pPr>
    </w:p>
    <w:p w:rsidRPr="0041528A" w:rsidR="004E1C74" w:rsidP="0058162C" w:rsidRDefault="004E1C74" w14:paraId="44ED2E6E" w14:textId="06C75632">
      <w:pPr>
        <w:jc w:val="both"/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</w:pPr>
      <w:r w:rsidRPr="0041528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El </w:t>
      </w:r>
      <w:r w:rsidR="00F61C8B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Pr="0041528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de </w:t>
      </w:r>
      <w:r w:rsidR="00F61C8B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h</w:t>
      </w:r>
      <w:r w:rsidRPr="0041528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oy</w:t>
      </w:r>
      <w:r w:rsidRPr="0041528A" w:rsidR="00C84D2F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:</w:t>
      </w:r>
    </w:p>
    <w:p w:rsidR="00565C22" w:rsidP="00A8069B" w:rsidRDefault="00565C22" w14:paraId="4F92781E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="00A8069B" w:rsidP="00A8069B" w:rsidRDefault="00565C22" w14:paraId="6DED1CB1" w14:textId="0F6538CF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  <w:r>
        <w:rPr>
          <w:rFonts w:ascii="Montserrat" w:hAnsi="Montserrat" w:eastAsia="Times New Roman" w:cs="Arial"/>
          <w:bCs/>
          <w:iCs/>
          <w:sz w:val="22"/>
          <w:szCs w:val="22"/>
        </w:rPr>
        <w:t>Consulta</w:t>
      </w:r>
      <w:r w:rsidRPr="00565C22">
        <w:rPr>
          <w:rFonts w:ascii="Montserrat" w:hAnsi="Montserrat" w:eastAsia="Times New Roman" w:cs="Arial"/>
          <w:bCs/>
          <w:iCs/>
          <w:sz w:val="22"/>
          <w:szCs w:val="22"/>
        </w:rPr>
        <w:t xml:space="preserve"> </w:t>
      </w:r>
      <w:r>
        <w:rPr>
          <w:rFonts w:ascii="Montserrat" w:hAnsi="Montserrat" w:eastAsia="Times New Roman" w:cs="Arial"/>
          <w:bCs/>
          <w:iCs/>
          <w:sz w:val="22"/>
          <w:szCs w:val="22"/>
        </w:rPr>
        <w:t>t</w:t>
      </w:r>
      <w:r w:rsidRPr="00565C22">
        <w:rPr>
          <w:rFonts w:ascii="Montserrat" w:hAnsi="Montserrat" w:eastAsia="Times New Roman" w:cs="Arial"/>
          <w:bCs/>
          <w:iCs/>
          <w:sz w:val="22"/>
          <w:szCs w:val="22"/>
        </w:rPr>
        <w:t>u libro de texto de Formación Cívica y Ética, así como otros materiales relacionados con lo aprendido en esta sesión.</w:t>
      </w:r>
    </w:p>
    <w:p w:rsidRPr="0048461E" w:rsidR="00565C22" w:rsidP="00A8069B" w:rsidRDefault="00565C22" w14:paraId="39411B17" w14:textId="77777777">
      <w:pPr>
        <w:jc w:val="both"/>
        <w:rPr>
          <w:rFonts w:ascii="Montserrat" w:hAnsi="Montserrat" w:eastAsia="Times New Roman" w:cs="Arial"/>
          <w:bCs/>
          <w:iCs/>
          <w:sz w:val="22"/>
          <w:szCs w:val="22"/>
        </w:rPr>
      </w:pPr>
    </w:p>
    <w:p w:rsidRPr="0048461E" w:rsidR="0091047D" w:rsidP="004471D7" w:rsidRDefault="0091047D" w14:paraId="5B29CBC2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943461" w:rsidR="006C451B" w:rsidP="006C451B" w:rsidRDefault="006C451B" w14:paraId="22E88C43" w14:textId="77777777">
      <w:pPr>
        <w:ind w:left="360"/>
        <w:jc w:val="center"/>
        <w:rPr>
          <w:rFonts w:ascii="Montserrat" w:hAnsi="Montserrat" w:eastAsia="Times New Roman" w:cs="Calibri"/>
          <w:b/>
          <w:bCs/>
        </w:rPr>
      </w:pPr>
      <w:r w:rsidRPr="00943461">
        <w:rPr>
          <w:rFonts w:ascii="Montserrat" w:hAnsi="Montserrat" w:eastAsia="Times New Roman" w:cs="Calibri"/>
          <w:b/>
          <w:bCs/>
        </w:rPr>
        <w:t>¡Buen trabajo!</w:t>
      </w:r>
    </w:p>
    <w:p w:rsidRPr="00943461" w:rsidR="006C451B" w:rsidP="006C451B" w:rsidRDefault="006C451B" w14:paraId="4E59BB9C" w14:textId="77777777">
      <w:pPr>
        <w:ind w:left="360"/>
        <w:jc w:val="center"/>
        <w:rPr>
          <w:rFonts w:ascii="Montserrat" w:hAnsi="Montserrat" w:eastAsia="Times New Roman" w:cs="Helvetica"/>
        </w:rPr>
      </w:pPr>
    </w:p>
    <w:p w:rsidRPr="008B445B" w:rsidR="00A8069B" w:rsidP="008B445B" w:rsidRDefault="006C451B" w14:paraId="1E933BC4" w14:textId="0156367B">
      <w:pPr>
        <w:ind w:left="360"/>
        <w:jc w:val="center"/>
        <w:rPr>
          <w:rFonts w:ascii="Montserrat" w:hAnsi="Montserrat" w:eastAsia="Times New Roman" w:cs="Calibri"/>
          <w:b/>
          <w:bCs/>
        </w:rPr>
      </w:pPr>
      <w:r w:rsidRPr="00943461">
        <w:rPr>
          <w:rFonts w:ascii="Montserrat" w:hAnsi="Montserrat" w:eastAsia="Times New Roman" w:cs="Calibri"/>
          <w:b/>
          <w:bCs/>
        </w:rPr>
        <w:t>Gracias por tu esfuerzo</w:t>
      </w:r>
      <w:r w:rsidRPr="00943461" w:rsidR="00A47AE0">
        <w:rPr>
          <w:rFonts w:ascii="Montserrat" w:hAnsi="Montserrat" w:eastAsia="Times New Roman" w:cs="Calibri"/>
          <w:b/>
          <w:bCs/>
        </w:rPr>
        <w:t>.</w:t>
      </w:r>
    </w:p>
    <w:p w:rsidRPr="004A3A3A" w:rsidR="001473F0" w:rsidP="001473F0" w:rsidRDefault="001473F0" w14:paraId="08546DE3" w14:textId="77777777">
      <w:pPr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:rsidRPr="004A3A3A" w:rsidR="001473F0" w:rsidP="001473F0" w:rsidRDefault="001473F0" w14:paraId="2A085716" w14:textId="77777777">
      <w:pPr>
        <w:rPr>
          <w:rFonts w:ascii="Montserrat" w:hAnsi="Montserrat" w:eastAsia="Times New Roman" w:cs="Times New Roman"/>
          <w:color w:val="000000"/>
        </w:rPr>
      </w:pPr>
      <w:r w:rsidRPr="004A3A3A">
        <w:rPr>
          <w:rFonts w:ascii="Montserrat" w:hAnsi="Montserrat" w:eastAsia="Times New Roman" w:cs="Times New Roman"/>
          <w:color w:val="000000"/>
        </w:rPr>
        <w:t>Lecturas</w:t>
      </w:r>
    </w:p>
    <w:p w:rsidRPr="004A3A3A" w:rsidR="001473F0" w:rsidP="001473F0" w:rsidRDefault="00527473" w14:paraId="1D01B49F" w14:textId="77777777">
      <w:pPr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14">
        <w:r w:rsidRPr="004A3A3A" w:rsidR="001473F0">
          <w:rPr>
            <w:rStyle w:val="Hipervnculo"/>
            <w:rFonts w:ascii="Montserrat" w:hAnsi="Montserrat"/>
          </w:rPr>
          <w:t>https://libros.conaliteg.gob.mx/secundaria.html</w:t>
        </w:r>
      </w:hyperlink>
    </w:p>
    <w:p w:rsidRPr="0048461E" w:rsidR="001473F0" w:rsidP="001473F0" w:rsidRDefault="001473F0" w14:paraId="1540C377" w14:textId="77777777">
      <w:pPr>
        <w:jc w:val="both"/>
        <w:rPr>
          <w:rFonts w:ascii="Montserrat" w:hAnsi="Montserrat"/>
          <w:bCs/>
          <w:sz w:val="22"/>
          <w:szCs w:val="22"/>
        </w:rPr>
      </w:pPr>
    </w:p>
    <w:sectPr w:rsidRPr="0048461E" w:rsidR="001473F0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4C65" w:rsidP="00873C03" w:rsidRDefault="00B94C65" w14:paraId="04086334" w14:textId="77777777">
      <w:r>
        <w:separator/>
      </w:r>
    </w:p>
  </w:endnote>
  <w:endnote w:type="continuationSeparator" w:id="0">
    <w:p w:rsidR="00B94C65" w:rsidP="00873C03" w:rsidRDefault="00B94C65" w14:paraId="3471CE6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4C65" w:rsidP="00873C03" w:rsidRDefault="00B94C65" w14:paraId="0B8B4CCC" w14:textId="77777777">
      <w:r>
        <w:separator/>
      </w:r>
    </w:p>
  </w:footnote>
  <w:footnote w:type="continuationSeparator" w:id="0">
    <w:p w:rsidR="00B94C65" w:rsidP="00873C03" w:rsidRDefault="00B94C65" w14:paraId="0191294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hint="default" w:ascii="Symbol" w:hAnsi="Symbol"/>
      </w:rPr>
    </w:lvl>
  </w:abstractNum>
  <w:abstractNum w:abstractNumId="1" w15:restartNumberingAfterBreak="0">
    <w:nsid w:val="13584FEF"/>
    <w:multiLevelType w:val="hybridMultilevel"/>
    <w:tmpl w:val="9E28D5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9A47A8"/>
    <w:multiLevelType w:val="hybridMultilevel"/>
    <w:tmpl w:val="C64261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316F7"/>
    <w:multiLevelType w:val="hybridMultilevel"/>
    <w:tmpl w:val="B328A5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A358C"/>
    <w:multiLevelType w:val="hybridMultilevel"/>
    <w:tmpl w:val="B2F60C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A6D2A"/>
    <w:multiLevelType w:val="hybridMultilevel"/>
    <w:tmpl w:val="9F224C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9C2"/>
    <w:multiLevelType w:val="hybridMultilevel"/>
    <w:tmpl w:val="A09E48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D78AA"/>
    <w:multiLevelType w:val="hybridMultilevel"/>
    <w:tmpl w:val="411E67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F4834"/>
    <w:multiLevelType w:val="multilevel"/>
    <w:tmpl w:val="858478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num w:numId="1" w16cid:durableId="851719750">
    <w:abstractNumId w:val="0"/>
  </w:num>
  <w:num w:numId="2" w16cid:durableId="935140189">
    <w:abstractNumId w:val="6"/>
  </w:num>
  <w:num w:numId="3" w16cid:durableId="83189037">
    <w:abstractNumId w:val="8"/>
  </w:num>
  <w:num w:numId="4" w16cid:durableId="793326359">
    <w:abstractNumId w:val="1"/>
  </w:num>
  <w:num w:numId="5" w16cid:durableId="704596286">
    <w:abstractNumId w:val="2"/>
  </w:num>
  <w:num w:numId="6" w16cid:durableId="633872844">
    <w:abstractNumId w:val="7"/>
  </w:num>
  <w:num w:numId="7" w16cid:durableId="444228777">
    <w:abstractNumId w:val="5"/>
  </w:num>
  <w:num w:numId="8" w16cid:durableId="1750999808">
    <w:abstractNumId w:val="3"/>
  </w:num>
  <w:num w:numId="9" w16cid:durableId="109447677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3E9"/>
    <w:rsid w:val="00000586"/>
    <w:rsid w:val="0000083F"/>
    <w:rsid w:val="00000AA9"/>
    <w:rsid w:val="00001698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5360"/>
    <w:rsid w:val="00007F3D"/>
    <w:rsid w:val="00012355"/>
    <w:rsid w:val="00012EC0"/>
    <w:rsid w:val="00013280"/>
    <w:rsid w:val="00013FB0"/>
    <w:rsid w:val="00014BCC"/>
    <w:rsid w:val="000169E5"/>
    <w:rsid w:val="00023304"/>
    <w:rsid w:val="000236CD"/>
    <w:rsid w:val="00023D88"/>
    <w:rsid w:val="000246CE"/>
    <w:rsid w:val="00024AE5"/>
    <w:rsid w:val="00025111"/>
    <w:rsid w:val="00025540"/>
    <w:rsid w:val="00025624"/>
    <w:rsid w:val="0002586F"/>
    <w:rsid w:val="00026416"/>
    <w:rsid w:val="00026939"/>
    <w:rsid w:val="00026AA4"/>
    <w:rsid w:val="000271BE"/>
    <w:rsid w:val="00030449"/>
    <w:rsid w:val="000305C4"/>
    <w:rsid w:val="0003268B"/>
    <w:rsid w:val="00032F37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5571"/>
    <w:rsid w:val="00045B9C"/>
    <w:rsid w:val="00046EC4"/>
    <w:rsid w:val="0004710C"/>
    <w:rsid w:val="00047C32"/>
    <w:rsid w:val="00050A74"/>
    <w:rsid w:val="00052023"/>
    <w:rsid w:val="0005236E"/>
    <w:rsid w:val="00052835"/>
    <w:rsid w:val="00052C79"/>
    <w:rsid w:val="0005420A"/>
    <w:rsid w:val="00054A70"/>
    <w:rsid w:val="0005557F"/>
    <w:rsid w:val="00055BB0"/>
    <w:rsid w:val="00055E0A"/>
    <w:rsid w:val="000573D8"/>
    <w:rsid w:val="00057452"/>
    <w:rsid w:val="000578FA"/>
    <w:rsid w:val="00057AA2"/>
    <w:rsid w:val="00060437"/>
    <w:rsid w:val="000616C5"/>
    <w:rsid w:val="00061801"/>
    <w:rsid w:val="00061F8D"/>
    <w:rsid w:val="00062A6A"/>
    <w:rsid w:val="00063550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5AB8"/>
    <w:rsid w:val="00086220"/>
    <w:rsid w:val="000863A5"/>
    <w:rsid w:val="00086E12"/>
    <w:rsid w:val="000906DB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1AA3"/>
    <w:rsid w:val="000B318C"/>
    <w:rsid w:val="000B358E"/>
    <w:rsid w:val="000B376A"/>
    <w:rsid w:val="000B3B5E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370"/>
    <w:rsid w:val="000D0A2A"/>
    <w:rsid w:val="000D0BD0"/>
    <w:rsid w:val="000D10A8"/>
    <w:rsid w:val="000D2132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72FB"/>
    <w:rsid w:val="000D766F"/>
    <w:rsid w:val="000D768E"/>
    <w:rsid w:val="000D7918"/>
    <w:rsid w:val="000D7E79"/>
    <w:rsid w:val="000E0B0F"/>
    <w:rsid w:val="000E131F"/>
    <w:rsid w:val="000E19B1"/>
    <w:rsid w:val="000E2963"/>
    <w:rsid w:val="000E2C59"/>
    <w:rsid w:val="000E372B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3F92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462"/>
    <w:rsid w:val="00113E2C"/>
    <w:rsid w:val="0011479B"/>
    <w:rsid w:val="00114D54"/>
    <w:rsid w:val="00114FDA"/>
    <w:rsid w:val="0011589F"/>
    <w:rsid w:val="00115F0F"/>
    <w:rsid w:val="00116412"/>
    <w:rsid w:val="0011658E"/>
    <w:rsid w:val="00116D6B"/>
    <w:rsid w:val="001178E5"/>
    <w:rsid w:val="00117A86"/>
    <w:rsid w:val="00120052"/>
    <w:rsid w:val="00120877"/>
    <w:rsid w:val="0012148E"/>
    <w:rsid w:val="00121BE9"/>
    <w:rsid w:val="0012283A"/>
    <w:rsid w:val="00123F30"/>
    <w:rsid w:val="00124435"/>
    <w:rsid w:val="00124C5D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794"/>
    <w:rsid w:val="001379E2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382"/>
    <w:rsid w:val="00145AEE"/>
    <w:rsid w:val="00145B08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55BCD"/>
    <w:rsid w:val="0015760C"/>
    <w:rsid w:val="001576FA"/>
    <w:rsid w:val="0015794B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3F68"/>
    <w:rsid w:val="00174513"/>
    <w:rsid w:val="001745F9"/>
    <w:rsid w:val="001747F0"/>
    <w:rsid w:val="00174A01"/>
    <w:rsid w:val="00175D5D"/>
    <w:rsid w:val="00176B8F"/>
    <w:rsid w:val="00176CB6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344E"/>
    <w:rsid w:val="00193974"/>
    <w:rsid w:val="00193B0F"/>
    <w:rsid w:val="001943EE"/>
    <w:rsid w:val="00194F96"/>
    <w:rsid w:val="00196B71"/>
    <w:rsid w:val="00196C7A"/>
    <w:rsid w:val="00196CA0"/>
    <w:rsid w:val="00196DD7"/>
    <w:rsid w:val="00197248"/>
    <w:rsid w:val="00197E2F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0D7F"/>
    <w:rsid w:val="001B1960"/>
    <w:rsid w:val="001B1B31"/>
    <w:rsid w:val="001B23D9"/>
    <w:rsid w:val="001B2838"/>
    <w:rsid w:val="001B31F8"/>
    <w:rsid w:val="001B35D0"/>
    <w:rsid w:val="001B3B42"/>
    <w:rsid w:val="001B4A65"/>
    <w:rsid w:val="001B5215"/>
    <w:rsid w:val="001B5461"/>
    <w:rsid w:val="001B5AC3"/>
    <w:rsid w:val="001B5F08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96E"/>
    <w:rsid w:val="001C2A7F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0CC"/>
    <w:rsid w:val="001E1A9A"/>
    <w:rsid w:val="001E1B68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6F7"/>
    <w:rsid w:val="001E7D47"/>
    <w:rsid w:val="001F0490"/>
    <w:rsid w:val="001F053C"/>
    <w:rsid w:val="001F0932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2D0D"/>
    <w:rsid w:val="00203578"/>
    <w:rsid w:val="00204546"/>
    <w:rsid w:val="00204754"/>
    <w:rsid w:val="002047AD"/>
    <w:rsid w:val="00204984"/>
    <w:rsid w:val="00204A9B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7EB"/>
    <w:rsid w:val="00207A05"/>
    <w:rsid w:val="0021011C"/>
    <w:rsid w:val="00210780"/>
    <w:rsid w:val="002109C5"/>
    <w:rsid w:val="002127BB"/>
    <w:rsid w:val="002131F5"/>
    <w:rsid w:val="002134C0"/>
    <w:rsid w:val="00213539"/>
    <w:rsid w:val="00214021"/>
    <w:rsid w:val="00214B4B"/>
    <w:rsid w:val="00215D6D"/>
    <w:rsid w:val="002162A1"/>
    <w:rsid w:val="002164A9"/>
    <w:rsid w:val="002169EE"/>
    <w:rsid w:val="00217030"/>
    <w:rsid w:val="00217034"/>
    <w:rsid w:val="00217F5C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6C3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3D4"/>
    <w:rsid w:val="00234D1A"/>
    <w:rsid w:val="00236224"/>
    <w:rsid w:val="00236859"/>
    <w:rsid w:val="00236DD1"/>
    <w:rsid w:val="00237184"/>
    <w:rsid w:val="002372BD"/>
    <w:rsid w:val="00237610"/>
    <w:rsid w:val="002376EA"/>
    <w:rsid w:val="00237872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1C0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0F04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0D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0BB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AD"/>
    <w:rsid w:val="002A19BF"/>
    <w:rsid w:val="002A1C65"/>
    <w:rsid w:val="002A1E01"/>
    <w:rsid w:val="002A29D0"/>
    <w:rsid w:val="002A33ED"/>
    <w:rsid w:val="002A4808"/>
    <w:rsid w:val="002A4AED"/>
    <w:rsid w:val="002A6FB1"/>
    <w:rsid w:val="002A7402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5F43"/>
    <w:rsid w:val="002C639C"/>
    <w:rsid w:val="002C763A"/>
    <w:rsid w:val="002C779A"/>
    <w:rsid w:val="002C797E"/>
    <w:rsid w:val="002C7A1A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4B50"/>
    <w:rsid w:val="002D5B45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916"/>
    <w:rsid w:val="002E5A6B"/>
    <w:rsid w:val="002E5A6C"/>
    <w:rsid w:val="002E63B1"/>
    <w:rsid w:val="002E7ED4"/>
    <w:rsid w:val="002F00EA"/>
    <w:rsid w:val="002F00F1"/>
    <w:rsid w:val="002F025E"/>
    <w:rsid w:val="002F08C7"/>
    <w:rsid w:val="002F0B89"/>
    <w:rsid w:val="002F12D2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703"/>
    <w:rsid w:val="002F6B34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8D5"/>
    <w:rsid w:val="00312178"/>
    <w:rsid w:val="00313DBA"/>
    <w:rsid w:val="0031400B"/>
    <w:rsid w:val="00314A5D"/>
    <w:rsid w:val="0031536D"/>
    <w:rsid w:val="00315591"/>
    <w:rsid w:val="00315891"/>
    <w:rsid w:val="003160C3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1A95"/>
    <w:rsid w:val="0034284A"/>
    <w:rsid w:val="00342FF2"/>
    <w:rsid w:val="00343017"/>
    <w:rsid w:val="0034324B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392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6013F"/>
    <w:rsid w:val="00360194"/>
    <w:rsid w:val="00360261"/>
    <w:rsid w:val="003603B9"/>
    <w:rsid w:val="0036177E"/>
    <w:rsid w:val="00361FF9"/>
    <w:rsid w:val="00362BEE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67C77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1DC2"/>
    <w:rsid w:val="003825D7"/>
    <w:rsid w:val="00382A2D"/>
    <w:rsid w:val="00382C7E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C1B"/>
    <w:rsid w:val="003913B9"/>
    <w:rsid w:val="0039247C"/>
    <w:rsid w:val="003924F7"/>
    <w:rsid w:val="00392664"/>
    <w:rsid w:val="00392A29"/>
    <w:rsid w:val="00392D7A"/>
    <w:rsid w:val="00393C2C"/>
    <w:rsid w:val="00394D16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7F"/>
    <w:rsid w:val="003A4F99"/>
    <w:rsid w:val="003A60C5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5DF"/>
    <w:rsid w:val="003C1F83"/>
    <w:rsid w:val="003C2022"/>
    <w:rsid w:val="003C2084"/>
    <w:rsid w:val="003C22C3"/>
    <w:rsid w:val="003C429C"/>
    <w:rsid w:val="003C4ED2"/>
    <w:rsid w:val="003C50AB"/>
    <w:rsid w:val="003C5714"/>
    <w:rsid w:val="003C5997"/>
    <w:rsid w:val="003C5FD6"/>
    <w:rsid w:val="003C63F8"/>
    <w:rsid w:val="003C77DE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48D7"/>
    <w:rsid w:val="003D4A9A"/>
    <w:rsid w:val="003D5B07"/>
    <w:rsid w:val="003D6659"/>
    <w:rsid w:val="003D6C8F"/>
    <w:rsid w:val="003D7001"/>
    <w:rsid w:val="003D7872"/>
    <w:rsid w:val="003E10E2"/>
    <w:rsid w:val="003E188A"/>
    <w:rsid w:val="003E1BCC"/>
    <w:rsid w:val="003E1D09"/>
    <w:rsid w:val="003E2343"/>
    <w:rsid w:val="003E23BA"/>
    <w:rsid w:val="003E2D1A"/>
    <w:rsid w:val="003E30FA"/>
    <w:rsid w:val="003E3372"/>
    <w:rsid w:val="003E3A6D"/>
    <w:rsid w:val="003E3D20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6D1"/>
    <w:rsid w:val="003F70F8"/>
    <w:rsid w:val="003F7A01"/>
    <w:rsid w:val="004005BF"/>
    <w:rsid w:val="004005F1"/>
    <w:rsid w:val="00400A61"/>
    <w:rsid w:val="00400C8E"/>
    <w:rsid w:val="00401737"/>
    <w:rsid w:val="00401761"/>
    <w:rsid w:val="00401B0A"/>
    <w:rsid w:val="00402209"/>
    <w:rsid w:val="00404935"/>
    <w:rsid w:val="00404A6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28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3F6C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7BF"/>
    <w:rsid w:val="00441863"/>
    <w:rsid w:val="00442827"/>
    <w:rsid w:val="00442C82"/>
    <w:rsid w:val="0044314D"/>
    <w:rsid w:val="0044438B"/>
    <w:rsid w:val="00444C40"/>
    <w:rsid w:val="00445B20"/>
    <w:rsid w:val="00446D7C"/>
    <w:rsid w:val="004470B3"/>
    <w:rsid w:val="004471D7"/>
    <w:rsid w:val="004474BE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459B"/>
    <w:rsid w:val="0046483E"/>
    <w:rsid w:val="00464F1F"/>
    <w:rsid w:val="0046566E"/>
    <w:rsid w:val="00467162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77F44"/>
    <w:rsid w:val="004818A2"/>
    <w:rsid w:val="00482749"/>
    <w:rsid w:val="00482BCC"/>
    <w:rsid w:val="004833C4"/>
    <w:rsid w:val="0048347C"/>
    <w:rsid w:val="004836F4"/>
    <w:rsid w:val="004836FA"/>
    <w:rsid w:val="00483CB2"/>
    <w:rsid w:val="00483D18"/>
    <w:rsid w:val="0048461E"/>
    <w:rsid w:val="0048662D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397B"/>
    <w:rsid w:val="004942FD"/>
    <w:rsid w:val="0049436F"/>
    <w:rsid w:val="004955C5"/>
    <w:rsid w:val="004964C0"/>
    <w:rsid w:val="0049654F"/>
    <w:rsid w:val="00496CAA"/>
    <w:rsid w:val="004974FF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B1BA0"/>
    <w:rsid w:val="004B1C52"/>
    <w:rsid w:val="004B2B76"/>
    <w:rsid w:val="004B2BCC"/>
    <w:rsid w:val="004B4746"/>
    <w:rsid w:val="004B578A"/>
    <w:rsid w:val="004B57F3"/>
    <w:rsid w:val="004B59DD"/>
    <w:rsid w:val="004B6042"/>
    <w:rsid w:val="004B7CF2"/>
    <w:rsid w:val="004C09D6"/>
    <w:rsid w:val="004C1986"/>
    <w:rsid w:val="004C1B15"/>
    <w:rsid w:val="004C2D7D"/>
    <w:rsid w:val="004C3F4E"/>
    <w:rsid w:val="004C4203"/>
    <w:rsid w:val="004C446C"/>
    <w:rsid w:val="004C5535"/>
    <w:rsid w:val="004C6606"/>
    <w:rsid w:val="004C6BAC"/>
    <w:rsid w:val="004C7C8F"/>
    <w:rsid w:val="004D0507"/>
    <w:rsid w:val="004D0648"/>
    <w:rsid w:val="004D095B"/>
    <w:rsid w:val="004D0B3F"/>
    <w:rsid w:val="004D1401"/>
    <w:rsid w:val="004D2B7D"/>
    <w:rsid w:val="004D3432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E0423"/>
    <w:rsid w:val="004E0BCD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6442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1DE5"/>
    <w:rsid w:val="0050252A"/>
    <w:rsid w:val="0050265F"/>
    <w:rsid w:val="00502CCE"/>
    <w:rsid w:val="00504569"/>
    <w:rsid w:val="005050B2"/>
    <w:rsid w:val="00505329"/>
    <w:rsid w:val="0050539B"/>
    <w:rsid w:val="00505678"/>
    <w:rsid w:val="00505D5D"/>
    <w:rsid w:val="005062E4"/>
    <w:rsid w:val="005079B8"/>
    <w:rsid w:val="00507EC0"/>
    <w:rsid w:val="0051050C"/>
    <w:rsid w:val="00511C68"/>
    <w:rsid w:val="005126BC"/>
    <w:rsid w:val="005129F0"/>
    <w:rsid w:val="00513066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1F97"/>
    <w:rsid w:val="0052205C"/>
    <w:rsid w:val="0052223A"/>
    <w:rsid w:val="00522A4F"/>
    <w:rsid w:val="005230B7"/>
    <w:rsid w:val="0052375B"/>
    <w:rsid w:val="005237F3"/>
    <w:rsid w:val="00523871"/>
    <w:rsid w:val="005239F5"/>
    <w:rsid w:val="00525B37"/>
    <w:rsid w:val="0052681A"/>
    <w:rsid w:val="00526FDD"/>
    <w:rsid w:val="00527473"/>
    <w:rsid w:val="005325B8"/>
    <w:rsid w:val="00533A39"/>
    <w:rsid w:val="00533CB0"/>
    <w:rsid w:val="0053505B"/>
    <w:rsid w:val="00535571"/>
    <w:rsid w:val="00536484"/>
    <w:rsid w:val="00536F38"/>
    <w:rsid w:val="00536F45"/>
    <w:rsid w:val="0053704E"/>
    <w:rsid w:val="005370B5"/>
    <w:rsid w:val="00537255"/>
    <w:rsid w:val="00537493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645A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4E47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DA"/>
    <w:rsid w:val="00562551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5C22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5FC7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111"/>
    <w:rsid w:val="00584B3A"/>
    <w:rsid w:val="005850DC"/>
    <w:rsid w:val="0058537B"/>
    <w:rsid w:val="00585B92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2674"/>
    <w:rsid w:val="005D344E"/>
    <w:rsid w:val="005D42A7"/>
    <w:rsid w:val="005D5DE7"/>
    <w:rsid w:val="005D5EA9"/>
    <w:rsid w:val="005D5FEB"/>
    <w:rsid w:val="005D6B93"/>
    <w:rsid w:val="005E0D9D"/>
    <w:rsid w:val="005E134E"/>
    <w:rsid w:val="005E18D2"/>
    <w:rsid w:val="005E1BED"/>
    <w:rsid w:val="005E28F8"/>
    <w:rsid w:val="005E3523"/>
    <w:rsid w:val="005E3A7D"/>
    <w:rsid w:val="005E3AE9"/>
    <w:rsid w:val="005E4040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BB8"/>
    <w:rsid w:val="00603D86"/>
    <w:rsid w:val="006042C4"/>
    <w:rsid w:val="0060442D"/>
    <w:rsid w:val="006046B7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1E15"/>
    <w:rsid w:val="006127B9"/>
    <w:rsid w:val="006128F1"/>
    <w:rsid w:val="00612A78"/>
    <w:rsid w:val="006133B0"/>
    <w:rsid w:val="0061470A"/>
    <w:rsid w:val="00614BD1"/>
    <w:rsid w:val="00614D8E"/>
    <w:rsid w:val="006155C1"/>
    <w:rsid w:val="00616C56"/>
    <w:rsid w:val="0062088D"/>
    <w:rsid w:val="006209E2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2B6"/>
    <w:rsid w:val="006256F7"/>
    <w:rsid w:val="0062585A"/>
    <w:rsid w:val="00626414"/>
    <w:rsid w:val="00626AD5"/>
    <w:rsid w:val="0062756E"/>
    <w:rsid w:val="00627B4C"/>
    <w:rsid w:val="00627BB6"/>
    <w:rsid w:val="00627BBF"/>
    <w:rsid w:val="00631091"/>
    <w:rsid w:val="006324C7"/>
    <w:rsid w:val="006330B5"/>
    <w:rsid w:val="006333C3"/>
    <w:rsid w:val="0063351A"/>
    <w:rsid w:val="0063352B"/>
    <w:rsid w:val="00633745"/>
    <w:rsid w:val="00633EC2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8CF"/>
    <w:rsid w:val="0064296C"/>
    <w:rsid w:val="00642ECE"/>
    <w:rsid w:val="00642FD7"/>
    <w:rsid w:val="0064324E"/>
    <w:rsid w:val="0064440F"/>
    <w:rsid w:val="0064443A"/>
    <w:rsid w:val="00644EA0"/>
    <w:rsid w:val="00645BC9"/>
    <w:rsid w:val="00645E89"/>
    <w:rsid w:val="006468D0"/>
    <w:rsid w:val="0064742A"/>
    <w:rsid w:val="006506CF"/>
    <w:rsid w:val="00650966"/>
    <w:rsid w:val="00650AF0"/>
    <w:rsid w:val="00650C37"/>
    <w:rsid w:val="006511E2"/>
    <w:rsid w:val="00652EA2"/>
    <w:rsid w:val="0065301A"/>
    <w:rsid w:val="0065383C"/>
    <w:rsid w:val="006544F5"/>
    <w:rsid w:val="00656B23"/>
    <w:rsid w:val="006609BB"/>
    <w:rsid w:val="00660F54"/>
    <w:rsid w:val="0066193B"/>
    <w:rsid w:val="006625AB"/>
    <w:rsid w:val="006626A7"/>
    <w:rsid w:val="0066329D"/>
    <w:rsid w:val="00663641"/>
    <w:rsid w:val="006637E3"/>
    <w:rsid w:val="00664388"/>
    <w:rsid w:val="00664425"/>
    <w:rsid w:val="006664FB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6C3"/>
    <w:rsid w:val="00681793"/>
    <w:rsid w:val="0068257D"/>
    <w:rsid w:val="00682934"/>
    <w:rsid w:val="00682D0C"/>
    <w:rsid w:val="00682E10"/>
    <w:rsid w:val="00683C0D"/>
    <w:rsid w:val="006842D9"/>
    <w:rsid w:val="0068532D"/>
    <w:rsid w:val="00685A6E"/>
    <w:rsid w:val="00690D16"/>
    <w:rsid w:val="00691264"/>
    <w:rsid w:val="006919F4"/>
    <w:rsid w:val="00691E7D"/>
    <w:rsid w:val="00692A1C"/>
    <w:rsid w:val="00694295"/>
    <w:rsid w:val="00694948"/>
    <w:rsid w:val="00695552"/>
    <w:rsid w:val="00695645"/>
    <w:rsid w:val="00695D85"/>
    <w:rsid w:val="00695F65"/>
    <w:rsid w:val="0069678F"/>
    <w:rsid w:val="00696A10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A7A8F"/>
    <w:rsid w:val="006B0137"/>
    <w:rsid w:val="006B068D"/>
    <w:rsid w:val="006B08F6"/>
    <w:rsid w:val="006B0CCD"/>
    <w:rsid w:val="006B11D8"/>
    <w:rsid w:val="006B26D9"/>
    <w:rsid w:val="006B26F9"/>
    <w:rsid w:val="006B3007"/>
    <w:rsid w:val="006B3B55"/>
    <w:rsid w:val="006B3FD6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CE7"/>
    <w:rsid w:val="006C42B1"/>
    <w:rsid w:val="006C43EF"/>
    <w:rsid w:val="006C451B"/>
    <w:rsid w:val="006C4DCD"/>
    <w:rsid w:val="006C5F9F"/>
    <w:rsid w:val="006C639E"/>
    <w:rsid w:val="006C6658"/>
    <w:rsid w:val="006C6A8E"/>
    <w:rsid w:val="006C6D4A"/>
    <w:rsid w:val="006C724C"/>
    <w:rsid w:val="006C77A0"/>
    <w:rsid w:val="006D0F21"/>
    <w:rsid w:val="006D207F"/>
    <w:rsid w:val="006D2292"/>
    <w:rsid w:val="006D32EF"/>
    <w:rsid w:val="006D35E5"/>
    <w:rsid w:val="006D36EF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2E13"/>
    <w:rsid w:val="006E33B7"/>
    <w:rsid w:val="006E33F5"/>
    <w:rsid w:val="006E3D39"/>
    <w:rsid w:val="006E4418"/>
    <w:rsid w:val="006E4D11"/>
    <w:rsid w:val="006E500F"/>
    <w:rsid w:val="006E5276"/>
    <w:rsid w:val="006E54AD"/>
    <w:rsid w:val="006E5608"/>
    <w:rsid w:val="006E606A"/>
    <w:rsid w:val="006F0454"/>
    <w:rsid w:val="006F0757"/>
    <w:rsid w:val="006F0826"/>
    <w:rsid w:val="006F0CFA"/>
    <w:rsid w:val="006F0D10"/>
    <w:rsid w:val="006F0EF3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5B7D"/>
    <w:rsid w:val="006F60E0"/>
    <w:rsid w:val="006F731E"/>
    <w:rsid w:val="006F7D9F"/>
    <w:rsid w:val="00700236"/>
    <w:rsid w:val="007003CF"/>
    <w:rsid w:val="00700851"/>
    <w:rsid w:val="00700CE3"/>
    <w:rsid w:val="00701AE9"/>
    <w:rsid w:val="0070206E"/>
    <w:rsid w:val="00702C88"/>
    <w:rsid w:val="007039F5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17B84"/>
    <w:rsid w:val="00717F54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49A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FC9"/>
    <w:rsid w:val="00751217"/>
    <w:rsid w:val="00751AEF"/>
    <w:rsid w:val="00752DB0"/>
    <w:rsid w:val="00752DF7"/>
    <w:rsid w:val="0075364F"/>
    <w:rsid w:val="00753B1F"/>
    <w:rsid w:val="007541A3"/>
    <w:rsid w:val="007547D9"/>
    <w:rsid w:val="0075547C"/>
    <w:rsid w:val="00755A4C"/>
    <w:rsid w:val="00755B9C"/>
    <w:rsid w:val="00757796"/>
    <w:rsid w:val="00757FD4"/>
    <w:rsid w:val="007611DE"/>
    <w:rsid w:val="00761FA3"/>
    <w:rsid w:val="007622DE"/>
    <w:rsid w:val="00762996"/>
    <w:rsid w:val="00762DB4"/>
    <w:rsid w:val="00762E0D"/>
    <w:rsid w:val="00763047"/>
    <w:rsid w:val="00763B25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AE8"/>
    <w:rsid w:val="00790CBA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18A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4526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785"/>
    <w:rsid w:val="007B7BC7"/>
    <w:rsid w:val="007C07FC"/>
    <w:rsid w:val="007C0AC5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26A4"/>
    <w:rsid w:val="007D4E18"/>
    <w:rsid w:val="007D587F"/>
    <w:rsid w:val="007D588C"/>
    <w:rsid w:val="007D5C9C"/>
    <w:rsid w:val="007D6813"/>
    <w:rsid w:val="007D7AC5"/>
    <w:rsid w:val="007D7C3F"/>
    <w:rsid w:val="007D7D97"/>
    <w:rsid w:val="007D7DB8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7736"/>
    <w:rsid w:val="007E7814"/>
    <w:rsid w:val="007F0258"/>
    <w:rsid w:val="007F031F"/>
    <w:rsid w:val="007F0C62"/>
    <w:rsid w:val="007F0DAA"/>
    <w:rsid w:val="007F0EB4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74"/>
    <w:rsid w:val="00800DB9"/>
    <w:rsid w:val="00803347"/>
    <w:rsid w:val="00804026"/>
    <w:rsid w:val="008043B8"/>
    <w:rsid w:val="008043C7"/>
    <w:rsid w:val="008043D8"/>
    <w:rsid w:val="0080555B"/>
    <w:rsid w:val="00805871"/>
    <w:rsid w:val="0080606F"/>
    <w:rsid w:val="008063A3"/>
    <w:rsid w:val="00806805"/>
    <w:rsid w:val="008068E4"/>
    <w:rsid w:val="00806FB4"/>
    <w:rsid w:val="008105EE"/>
    <w:rsid w:val="00810A78"/>
    <w:rsid w:val="00810E49"/>
    <w:rsid w:val="00811837"/>
    <w:rsid w:val="00811957"/>
    <w:rsid w:val="0081271B"/>
    <w:rsid w:val="008132A7"/>
    <w:rsid w:val="00813921"/>
    <w:rsid w:val="00813FCE"/>
    <w:rsid w:val="008145C9"/>
    <w:rsid w:val="008151F2"/>
    <w:rsid w:val="00815962"/>
    <w:rsid w:val="00816491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30173"/>
    <w:rsid w:val="008301F0"/>
    <w:rsid w:val="008305C6"/>
    <w:rsid w:val="00830AC0"/>
    <w:rsid w:val="008317AF"/>
    <w:rsid w:val="00831AF8"/>
    <w:rsid w:val="008320F2"/>
    <w:rsid w:val="008327AF"/>
    <w:rsid w:val="008328C4"/>
    <w:rsid w:val="00833CE1"/>
    <w:rsid w:val="00833DFB"/>
    <w:rsid w:val="00833F6C"/>
    <w:rsid w:val="00833F9B"/>
    <w:rsid w:val="00834B0E"/>
    <w:rsid w:val="0083706A"/>
    <w:rsid w:val="0084028C"/>
    <w:rsid w:val="00840552"/>
    <w:rsid w:val="00840645"/>
    <w:rsid w:val="008409E5"/>
    <w:rsid w:val="00840FEF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4F7"/>
    <w:rsid w:val="00847E6F"/>
    <w:rsid w:val="00850B57"/>
    <w:rsid w:val="0085144D"/>
    <w:rsid w:val="00851ED7"/>
    <w:rsid w:val="00852645"/>
    <w:rsid w:val="00852966"/>
    <w:rsid w:val="008531B9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B7C"/>
    <w:rsid w:val="00862EFD"/>
    <w:rsid w:val="008640A3"/>
    <w:rsid w:val="00864526"/>
    <w:rsid w:val="00864A21"/>
    <w:rsid w:val="0086642D"/>
    <w:rsid w:val="0086673B"/>
    <w:rsid w:val="008671D2"/>
    <w:rsid w:val="008671E6"/>
    <w:rsid w:val="0086788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6C93"/>
    <w:rsid w:val="00877B6A"/>
    <w:rsid w:val="00880680"/>
    <w:rsid w:val="008806E5"/>
    <w:rsid w:val="00880B69"/>
    <w:rsid w:val="00880DF3"/>
    <w:rsid w:val="008818CC"/>
    <w:rsid w:val="008826BB"/>
    <w:rsid w:val="00882A7B"/>
    <w:rsid w:val="00883754"/>
    <w:rsid w:val="00883DD8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761"/>
    <w:rsid w:val="00893934"/>
    <w:rsid w:val="00893B69"/>
    <w:rsid w:val="00896526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45B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6F95"/>
    <w:rsid w:val="008C7225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66DF"/>
    <w:rsid w:val="008F6BC1"/>
    <w:rsid w:val="008F71B3"/>
    <w:rsid w:val="008F7A08"/>
    <w:rsid w:val="008F7A28"/>
    <w:rsid w:val="008F7F64"/>
    <w:rsid w:val="009004C0"/>
    <w:rsid w:val="00900A9A"/>
    <w:rsid w:val="009012AC"/>
    <w:rsid w:val="009034AA"/>
    <w:rsid w:val="00903B8A"/>
    <w:rsid w:val="00904A69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47D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57FA"/>
    <w:rsid w:val="009364AB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1E3"/>
    <w:rsid w:val="00944889"/>
    <w:rsid w:val="00944ACF"/>
    <w:rsid w:val="00945711"/>
    <w:rsid w:val="00946074"/>
    <w:rsid w:val="009463F3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11A7"/>
    <w:rsid w:val="00962401"/>
    <w:rsid w:val="00963436"/>
    <w:rsid w:val="00963652"/>
    <w:rsid w:val="00963853"/>
    <w:rsid w:val="00963C61"/>
    <w:rsid w:val="00963FD7"/>
    <w:rsid w:val="00965BF1"/>
    <w:rsid w:val="00966088"/>
    <w:rsid w:val="00966BB4"/>
    <w:rsid w:val="009678D2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40"/>
    <w:rsid w:val="009B20AD"/>
    <w:rsid w:val="009B2560"/>
    <w:rsid w:val="009B2BCB"/>
    <w:rsid w:val="009B2D56"/>
    <w:rsid w:val="009B313C"/>
    <w:rsid w:val="009B3577"/>
    <w:rsid w:val="009B368C"/>
    <w:rsid w:val="009B3A19"/>
    <w:rsid w:val="009B4076"/>
    <w:rsid w:val="009B42A2"/>
    <w:rsid w:val="009B5044"/>
    <w:rsid w:val="009B534A"/>
    <w:rsid w:val="009B55D7"/>
    <w:rsid w:val="009B6F28"/>
    <w:rsid w:val="009B701A"/>
    <w:rsid w:val="009B7080"/>
    <w:rsid w:val="009B70B6"/>
    <w:rsid w:val="009B78FC"/>
    <w:rsid w:val="009C0628"/>
    <w:rsid w:val="009C0A5C"/>
    <w:rsid w:val="009C15B4"/>
    <w:rsid w:val="009C1ADB"/>
    <w:rsid w:val="009C20CE"/>
    <w:rsid w:val="009C2385"/>
    <w:rsid w:val="009C246E"/>
    <w:rsid w:val="009C2478"/>
    <w:rsid w:val="009C393E"/>
    <w:rsid w:val="009C3B36"/>
    <w:rsid w:val="009C3C45"/>
    <w:rsid w:val="009C403D"/>
    <w:rsid w:val="009C43CA"/>
    <w:rsid w:val="009C4C37"/>
    <w:rsid w:val="009C68FD"/>
    <w:rsid w:val="009C6907"/>
    <w:rsid w:val="009D080A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DCC"/>
    <w:rsid w:val="009E3A9F"/>
    <w:rsid w:val="009E417E"/>
    <w:rsid w:val="009E41DF"/>
    <w:rsid w:val="009E4A75"/>
    <w:rsid w:val="009E4C64"/>
    <w:rsid w:val="009E56B1"/>
    <w:rsid w:val="009E5D4D"/>
    <w:rsid w:val="009E5EB8"/>
    <w:rsid w:val="009E5FBD"/>
    <w:rsid w:val="009E61F5"/>
    <w:rsid w:val="009E6214"/>
    <w:rsid w:val="009E6636"/>
    <w:rsid w:val="009E6B5B"/>
    <w:rsid w:val="009E7FC1"/>
    <w:rsid w:val="009F119F"/>
    <w:rsid w:val="009F122C"/>
    <w:rsid w:val="009F164C"/>
    <w:rsid w:val="009F1F46"/>
    <w:rsid w:val="009F1FD3"/>
    <w:rsid w:val="009F2326"/>
    <w:rsid w:val="009F2B34"/>
    <w:rsid w:val="009F2C20"/>
    <w:rsid w:val="009F2C31"/>
    <w:rsid w:val="009F2F3F"/>
    <w:rsid w:val="009F33DA"/>
    <w:rsid w:val="009F3509"/>
    <w:rsid w:val="009F3CB1"/>
    <w:rsid w:val="009F3CE2"/>
    <w:rsid w:val="009F3F6E"/>
    <w:rsid w:val="009F3FF4"/>
    <w:rsid w:val="009F41D5"/>
    <w:rsid w:val="009F46F9"/>
    <w:rsid w:val="009F4A84"/>
    <w:rsid w:val="009F4D03"/>
    <w:rsid w:val="009F5AA1"/>
    <w:rsid w:val="009F5D10"/>
    <w:rsid w:val="009F6502"/>
    <w:rsid w:val="009F650D"/>
    <w:rsid w:val="009F7456"/>
    <w:rsid w:val="009F76D1"/>
    <w:rsid w:val="00A005F4"/>
    <w:rsid w:val="00A0087F"/>
    <w:rsid w:val="00A0133A"/>
    <w:rsid w:val="00A02596"/>
    <w:rsid w:val="00A02E8E"/>
    <w:rsid w:val="00A03502"/>
    <w:rsid w:val="00A03769"/>
    <w:rsid w:val="00A04056"/>
    <w:rsid w:val="00A04324"/>
    <w:rsid w:val="00A0432E"/>
    <w:rsid w:val="00A04D61"/>
    <w:rsid w:val="00A052F0"/>
    <w:rsid w:val="00A0672A"/>
    <w:rsid w:val="00A074E8"/>
    <w:rsid w:val="00A07F47"/>
    <w:rsid w:val="00A108B6"/>
    <w:rsid w:val="00A115FD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0803"/>
    <w:rsid w:val="00A214C6"/>
    <w:rsid w:val="00A21FD9"/>
    <w:rsid w:val="00A22268"/>
    <w:rsid w:val="00A2240F"/>
    <w:rsid w:val="00A22D3B"/>
    <w:rsid w:val="00A23F31"/>
    <w:rsid w:val="00A241F9"/>
    <w:rsid w:val="00A24611"/>
    <w:rsid w:val="00A24D7D"/>
    <w:rsid w:val="00A267A1"/>
    <w:rsid w:val="00A26956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B50"/>
    <w:rsid w:val="00A435F9"/>
    <w:rsid w:val="00A444AE"/>
    <w:rsid w:val="00A44D04"/>
    <w:rsid w:val="00A44FFD"/>
    <w:rsid w:val="00A453E7"/>
    <w:rsid w:val="00A46036"/>
    <w:rsid w:val="00A4607F"/>
    <w:rsid w:val="00A4627C"/>
    <w:rsid w:val="00A4632F"/>
    <w:rsid w:val="00A46910"/>
    <w:rsid w:val="00A469BA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2AA9"/>
    <w:rsid w:val="00A5313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72A6"/>
    <w:rsid w:val="00A67844"/>
    <w:rsid w:val="00A7079F"/>
    <w:rsid w:val="00A70BAA"/>
    <w:rsid w:val="00A71B78"/>
    <w:rsid w:val="00A732BF"/>
    <w:rsid w:val="00A73880"/>
    <w:rsid w:val="00A7430F"/>
    <w:rsid w:val="00A7434C"/>
    <w:rsid w:val="00A7442B"/>
    <w:rsid w:val="00A74836"/>
    <w:rsid w:val="00A74B97"/>
    <w:rsid w:val="00A7511E"/>
    <w:rsid w:val="00A76F73"/>
    <w:rsid w:val="00A770CC"/>
    <w:rsid w:val="00A77327"/>
    <w:rsid w:val="00A80257"/>
    <w:rsid w:val="00A8069B"/>
    <w:rsid w:val="00A8086A"/>
    <w:rsid w:val="00A80AA8"/>
    <w:rsid w:val="00A82482"/>
    <w:rsid w:val="00A82738"/>
    <w:rsid w:val="00A83AAD"/>
    <w:rsid w:val="00A83EB0"/>
    <w:rsid w:val="00A85054"/>
    <w:rsid w:val="00A8521E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0D1"/>
    <w:rsid w:val="00A911A6"/>
    <w:rsid w:val="00A91231"/>
    <w:rsid w:val="00A9270A"/>
    <w:rsid w:val="00A9722B"/>
    <w:rsid w:val="00AA10DD"/>
    <w:rsid w:val="00AA12FD"/>
    <w:rsid w:val="00AA1640"/>
    <w:rsid w:val="00AA1965"/>
    <w:rsid w:val="00AA1D61"/>
    <w:rsid w:val="00AA1F97"/>
    <w:rsid w:val="00AA422D"/>
    <w:rsid w:val="00AA443B"/>
    <w:rsid w:val="00AA4FD0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B04"/>
    <w:rsid w:val="00AC7BA4"/>
    <w:rsid w:val="00AD1A58"/>
    <w:rsid w:val="00AD1AEF"/>
    <w:rsid w:val="00AD1F9D"/>
    <w:rsid w:val="00AD29B3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253D"/>
    <w:rsid w:val="00AE269A"/>
    <w:rsid w:val="00AE2E69"/>
    <w:rsid w:val="00AE48C2"/>
    <w:rsid w:val="00AE49BD"/>
    <w:rsid w:val="00AE4B3B"/>
    <w:rsid w:val="00AE4DE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09FC"/>
    <w:rsid w:val="00B01158"/>
    <w:rsid w:val="00B020D1"/>
    <w:rsid w:val="00B02143"/>
    <w:rsid w:val="00B03037"/>
    <w:rsid w:val="00B03223"/>
    <w:rsid w:val="00B03466"/>
    <w:rsid w:val="00B03608"/>
    <w:rsid w:val="00B0364E"/>
    <w:rsid w:val="00B04C94"/>
    <w:rsid w:val="00B04F58"/>
    <w:rsid w:val="00B05019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170A"/>
    <w:rsid w:val="00B41BB1"/>
    <w:rsid w:val="00B41D39"/>
    <w:rsid w:val="00B42EF0"/>
    <w:rsid w:val="00B43204"/>
    <w:rsid w:val="00B4387F"/>
    <w:rsid w:val="00B4403D"/>
    <w:rsid w:val="00B44610"/>
    <w:rsid w:val="00B44FAF"/>
    <w:rsid w:val="00B459A5"/>
    <w:rsid w:val="00B45A78"/>
    <w:rsid w:val="00B4609C"/>
    <w:rsid w:val="00B460FD"/>
    <w:rsid w:val="00B4678D"/>
    <w:rsid w:val="00B47185"/>
    <w:rsid w:val="00B47528"/>
    <w:rsid w:val="00B47C11"/>
    <w:rsid w:val="00B50416"/>
    <w:rsid w:val="00B50588"/>
    <w:rsid w:val="00B50F1D"/>
    <w:rsid w:val="00B50FE8"/>
    <w:rsid w:val="00B512B0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D0B"/>
    <w:rsid w:val="00B56F84"/>
    <w:rsid w:val="00B574DD"/>
    <w:rsid w:val="00B57B3E"/>
    <w:rsid w:val="00B60ED1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4C65"/>
    <w:rsid w:val="00B95AE5"/>
    <w:rsid w:val="00B97030"/>
    <w:rsid w:val="00B97664"/>
    <w:rsid w:val="00B97B7F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C7C63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A0"/>
    <w:rsid w:val="00BE1DE5"/>
    <w:rsid w:val="00BE2362"/>
    <w:rsid w:val="00BE25E3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5E34"/>
    <w:rsid w:val="00BF6A8E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634"/>
    <w:rsid w:val="00C01BE1"/>
    <w:rsid w:val="00C01D59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4B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45C"/>
    <w:rsid w:val="00C33ABD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A3E"/>
    <w:rsid w:val="00C45065"/>
    <w:rsid w:val="00C452ED"/>
    <w:rsid w:val="00C45843"/>
    <w:rsid w:val="00C45CDC"/>
    <w:rsid w:val="00C469F3"/>
    <w:rsid w:val="00C46B85"/>
    <w:rsid w:val="00C46C0C"/>
    <w:rsid w:val="00C470F1"/>
    <w:rsid w:val="00C47159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57904"/>
    <w:rsid w:val="00C607DC"/>
    <w:rsid w:val="00C60D0E"/>
    <w:rsid w:val="00C60E38"/>
    <w:rsid w:val="00C61615"/>
    <w:rsid w:val="00C618BA"/>
    <w:rsid w:val="00C61EFF"/>
    <w:rsid w:val="00C61F35"/>
    <w:rsid w:val="00C623CD"/>
    <w:rsid w:val="00C63459"/>
    <w:rsid w:val="00C639DF"/>
    <w:rsid w:val="00C63B26"/>
    <w:rsid w:val="00C64AC4"/>
    <w:rsid w:val="00C64C1C"/>
    <w:rsid w:val="00C654C9"/>
    <w:rsid w:val="00C65DCE"/>
    <w:rsid w:val="00C66037"/>
    <w:rsid w:val="00C661C6"/>
    <w:rsid w:val="00C6672C"/>
    <w:rsid w:val="00C66924"/>
    <w:rsid w:val="00C66DEF"/>
    <w:rsid w:val="00C67180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7624E"/>
    <w:rsid w:val="00C777F8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BC9"/>
    <w:rsid w:val="00CA5F84"/>
    <w:rsid w:val="00CA5FDB"/>
    <w:rsid w:val="00CA6636"/>
    <w:rsid w:val="00CA69C9"/>
    <w:rsid w:val="00CA71DF"/>
    <w:rsid w:val="00CA745C"/>
    <w:rsid w:val="00CA7460"/>
    <w:rsid w:val="00CA7915"/>
    <w:rsid w:val="00CB037B"/>
    <w:rsid w:val="00CB20E4"/>
    <w:rsid w:val="00CB34AA"/>
    <w:rsid w:val="00CB35C5"/>
    <w:rsid w:val="00CB3654"/>
    <w:rsid w:val="00CB3A2F"/>
    <w:rsid w:val="00CB3E21"/>
    <w:rsid w:val="00CB5209"/>
    <w:rsid w:val="00CB557F"/>
    <w:rsid w:val="00CB5967"/>
    <w:rsid w:val="00CB5BB8"/>
    <w:rsid w:val="00CB60FD"/>
    <w:rsid w:val="00CB63DA"/>
    <w:rsid w:val="00CB6C47"/>
    <w:rsid w:val="00CB7212"/>
    <w:rsid w:val="00CC1256"/>
    <w:rsid w:val="00CC1559"/>
    <w:rsid w:val="00CC1775"/>
    <w:rsid w:val="00CC2484"/>
    <w:rsid w:val="00CC3D11"/>
    <w:rsid w:val="00CC4013"/>
    <w:rsid w:val="00CC407C"/>
    <w:rsid w:val="00CC4720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9FD"/>
    <w:rsid w:val="00CD5AA7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8C"/>
    <w:rsid w:val="00CE7FEB"/>
    <w:rsid w:val="00CF07A0"/>
    <w:rsid w:val="00CF08A0"/>
    <w:rsid w:val="00CF1D83"/>
    <w:rsid w:val="00CF1E13"/>
    <w:rsid w:val="00CF343A"/>
    <w:rsid w:val="00CF349E"/>
    <w:rsid w:val="00CF3AC9"/>
    <w:rsid w:val="00CF661D"/>
    <w:rsid w:val="00CF6621"/>
    <w:rsid w:val="00CF6A23"/>
    <w:rsid w:val="00CF7607"/>
    <w:rsid w:val="00CF7BF8"/>
    <w:rsid w:val="00CF7F05"/>
    <w:rsid w:val="00D00347"/>
    <w:rsid w:val="00D01356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24AA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0F18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57DF7"/>
    <w:rsid w:val="00D60E2D"/>
    <w:rsid w:val="00D6162B"/>
    <w:rsid w:val="00D61766"/>
    <w:rsid w:val="00D629B1"/>
    <w:rsid w:val="00D63317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3FD"/>
    <w:rsid w:val="00D71296"/>
    <w:rsid w:val="00D71F43"/>
    <w:rsid w:val="00D722CF"/>
    <w:rsid w:val="00D736BE"/>
    <w:rsid w:val="00D7487F"/>
    <w:rsid w:val="00D75219"/>
    <w:rsid w:val="00D755E7"/>
    <w:rsid w:val="00D76230"/>
    <w:rsid w:val="00D7717F"/>
    <w:rsid w:val="00D77252"/>
    <w:rsid w:val="00D77603"/>
    <w:rsid w:val="00D80178"/>
    <w:rsid w:val="00D80322"/>
    <w:rsid w:val="00D80830"/>
    <w:rsid w:val="00D80F64"/>
    <w:rsid w:val="00D81E99"/>
    <w:rsid w:val="00D823D6"/>
    <w:rsid w:val="00D824DE"/>
    <w:rsid w:val="00D82683"/>
    <w:rsid w:val="00D8459F"/>
    <w:rsid w:val="00D856FF"/>
    <w:rsid w:val="00D85A01"/>
    <w:rsid w:val="00D8661F"/>
    <w:rsid w:val="00D867A2"/>
    <w:rsid w:val="00D902D5"/>
    <w:rsid w:val="00D908AB"/>
    <w:rsid w:val="00D90B65"/>
    <w:rsid w:val="00D90D0F"/>
    <w:rsid w:val="00D90FF8"/>
    <w:rsid w:val="00D9161D"/>
    <w:rsid w:val="00D91AEB"/>
    <w:rsid w:val="00D91C4D"/>
    <w:rsid w:val="00D91FD1"/>
    <w:rsid w:val="00D92F8C"/>
    <w:rsid w:val="00D93403"/>
    <w:rsid w:val="00D93983"/>
    <w:rsid w:val="00D93CAB"/>
    <w:rsid w:val="00D93F53"/>
    <w:rsid w:val="00D94021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611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5480"/>
    <w:rsid w:val="00DC68E0"/>
    <w:rsid w:val="00DC7435"/>
    <w:rsid w:val="00DC76CB"/>
    <w:rsid w:val="00DC7A3B"/>
    <w:rsid w:val="00DD02C6"/>
    <w:rsid w:val="00DD0C23"/>
    <w:rsid w:val="00DD0C59"/>
    <w:rsid w:val="00DD1335"/>
    <w:rsid w:val="00DD1E84"/>
    <w:rsid w:val="00DD1ED1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2215"/>
    <w:rsid w:val="00DE31F3"/>
    <w:rsid w:val="00DE359C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C55"/>
    <w:rsid w:val="00DF119D"/>
    <w:rsid w:val="00DF3464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303"/>
    <w:rsid w:val="00DF764D"/>
    <w:rsid w:val="00DF7A07"/>
    <w:rsid w:val="00E00685"/>
    <w:rsid w:val="00E0137C"/>
    <w:rsid w:val="00E014F6"/>
    <w:rsid w:val="00E025FA"/>
    <w:rsid w:val="00E0312B"/>
    <w:rsid w:val="00E0392F"/>
    <w:rsid w:val="00E03AAD"/>
    <w:rsid w:val="00E054B0"/>
    <w:rsid w:val="00E0657B"/>
    <w:rsid w:val="00E10823"/>
    <w:rsid w:val="00E109E2"/>
    <w:rsid w:val="00E11D94"/>
    <w:rsid w:val="00E14376"/>
    <w:rsid w:val="00E15A6A"/>
    <w:rsid w:val="00E15D67"/>
    <w:rsid w:val="00E176DC"/>
    <w:rsid w:val="00E17814"/>
    <w:rsid w:val="00E21514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155"/>
    <w:rsid w:val="00E35996"/>
    <w:rsid w:val="00E36465"/>
    <w:rsid w:val="00E364FF"/>
    <w:rsid w:val="00E373D1"/>
    <w:rsid w:val="00E37998"/>
    <w:rsid w:val="00E41DC9"/>
    <w:rsid w:val="00E4245F"/>
    <w:rsid w:val="00E42A16"/>
    <w:rsid w:val="00E42D7E"/>
    <w:rsid w:val="00E43C2B"/>
    <w:rsid w:val="00E44E48"/>
    <w:rsid w:val="00E45D7D"/>
    <w:rsid w:val="00E467AB"/>
    <w:rsid w:val="00E469E2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4E35"/>
    <w:rsid w:val="00E550F6"/>
    <w:rsid w:val="00E554BD"/>
    <w:rsid w:val="00E55899"/>
    <w:rsid w:val="00E56001"/>
    <w:rsid w:val="00E56DE6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125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2995"/>
    <w:rsid w:val="00E83CF3"/>
    <w:rsid w:val="00E8426D"/>
    <w:rsid w:val="00E84926"/>
    <w:rsid w:val="00E857EF"/>
    <w:rsid w:val="00E8602C"/>
    <w:rsid w:val="00E87C09"/>
    <w:rsid w:val="00E87E1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973EA"/>
    <w:rsid w:val="00EA1A5E"/>
    <w:rsid w:val="00EA26E6"/>
    <w:rsid w:val="00EA2894"/>
    <w:rsid w:val="00EA2954"/>
    <w:rsid w:val="00EA2BD7"/>
    <w:rsid w:val="00EA2DD5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3185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968"/>
    <w:rsid w:val="00EC3FFC"/>
    <w:rsid w:val="00EC47FA"/>
    <w:rsid w:val="00EC4D78"/>
    <w:rsid w:val="00EC5781"/>
    <w:rsid w:val="00EC5A95"/>
    <w:rsid w:val="00EC63AB"/>
    <w:rsid w:val="00ED084A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853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479C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2AA3"/>
    <w:rsid w:val="00F03B20"/>
    <w:rsid w:val="00F04C0A"/>
    <w:rsid w:val="00F04CA6"/>
    <w:rsid w:val="00F0504A"/>
    <w:rsid w:val="00F0585D"/>
    <w:rsid w:val="00F05CE3"/>
    <w:rsid w:val="00F069CB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7D2"/>
    <w:rsid w:val="00F33972"/>
    <w:rsid w:val="00F33BA3"/>
    <w:rsid w:val="00F33D60"/>
    <w:rsid w:val="00F33F33"/>
    <w:rsid w:val="00F34336"/>
    <w:rsid w:val="00F3479F"/>
    <w:rsid w:val="00F358F1"/>
    <w:rsid w:val="00F35BA2"/>
    <w:rsid w:val="00F36D11"/>
    <w:rsid w:val="00F3780E"/>
    <w:rsid w:val="00F4015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10FE"/>
    <w:rsid w:val="00F51161"/>
    <w:rsid w:val="00F514DC"/>
    <w:rsid w:val="00F522C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0F20"/>
    <w:rsid w:val="00F61420"/>
    <w:rsid w:val="00F61C8B"/>
    <w:rsid w:val="00F61E55"/>
    <w:rsid w:val="00F62B1C"/>
    <w:rsid w:val="00F62D0F"/>
    <w:rsid w:val="00F64044"/>
    <w:rsid w:val="00F64B28"/>
    <w:rsid w:val="00F64EC6"/>
    <w:rsid w:val="00F6565E"/>
    <w:rsid w:val="00F658F0"/>
    <w:rsid w:val="00F65F27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3DA6"/>
    <w:rsid w:val="00F76657"/>
    <w:rsid w:val="00F769C9"/>
    <w:rsid w:val="00F76DFF"/>
    <w:rsid w:val="00F7700C"/>
    <w:rsid w:val="00F776A1"/>
    <w:rsid w:val="00F7772A"/>
    <w:rsid w:val="00F77FF5"/>
    <w:rsid w:val="00F81803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3A99"/>
    <w:rsid w:val="00FA3B97"/>
    <w:rsid w:val="00FA481F"/>
    <w:rsid w:val="00FA491C"/>
    <w:rsid w:val="00FA52D4"/>
    <w:rsid w:val="00FA54A4"/>
    <w:rsid w:val="00FA7458"/>
    <w:rsid w:val="00FA7657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D7A65"/>
    <w:rsid w:val="00FE0296"/>
    <w:rsid w:val="00FE03DA"/>
    <w:rsid w:val="00FE08CC"/>
    <w:rsid w:val="00FE09C7"/>
    <w:rsid w:val="00FE0E88"/>
    <w:rsid w:val="00FE1898"/>
    <w:rsid w:val="00FE2032"/>
    <w:rsid w:val="00FE2133"/>
    <w:rsid w:val="00FE2778"/>
    <w:rsid w:val="00FE3A27"/>
    <w:rsid w:val="00FE4630"/>
    <w:rsid w:val="00FE48CF"/>
    <w:rsid w:val="00FE51AD"/>
    <w:rsid w:val="00FE5DA1"/>
    <w:rsid w:val="00FE66B1"/>
    <w:rsid w:val="00FE78AF"/>
    <w:rsid w:val="00FE7AFD"/>
    <w:rsid w:val="00FE7D8C"/>
    <w:rsid w:val="00FF0E88"/>
    <w:rsid w:val="00FF19B9"/>
    <w:rsid w:val="00FF2BDD"/>
    <w:rsid w:val="00FF36C5"/>
    <w:rsid w:val="00FF40FE"/>
    <w:rsid w:val="00FF6198"/>
    <w:rsid w:val="00FF6487"/>
    <w:rsid w:val="00FF78DB"/>
    <w:rsid w:val="59D7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08C7"/>
    <w:pPr>
      <w:spacing w:after="0" w:line="240" w:lineRule="auto"/>
    </w:pPr>
    <w:rPr>
      <w:rFonts w:ascii="Cambria" w:hAnsi="Cambria" w:eastAsia="Cambria" w:cs="Cambria"/>
      <w:sz w:val="24"/>
      <w:szCs w:val="24"/>
      <w:lang w:val="es-ES_tradnl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styleId="TableNormal" w:customStyle="1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Fuentedeprrafopredeter"/>
    <w:rsid w:val="00F95A87"/>
  </w:style>
  <w:style w:type="paragraph" w:styleId="paragraph" w:customStyle="1">
    <w:name w:val="paragraph"/>
    <w:basedOn w:val="Normal"/>
    <w:rsid w:val="00F95A8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  <w:lang w:val="es"/>
    </w:rPr>
  </w:style>
  <w:style w:type="character" w:styleId="SubttuloCar" w:customStyle="1">
    <w:name w:val="Subtítulo Car"/>
    <w:basedOn w:val="Fuentedeprrafopredeter"/>
    <w:link w:val="Subttulo"/>
    <w:uiPriority w:val="11"/>
    <w:rsid w:val="002F2A58"/>
    <w:rPr>
      <w:rFonts w:ascii="Arial" w:hAnsi="Arial" w:eastAsia="Arial" w:cs="Arial"/>
      <w:color w:val="666666"/>
      <w:sz w:val="30"/>
      <w:szCs w:val="30"/>
      <w:lang w:val="es"/>
    </w:rPr>
  </w:style>
  <w:style w:type="paragraph" w:styleId="CuerpoA" w:customStyle="1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fault" w:customStyle="1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hAnsi="Conduit ITC" w:eastAsia="Calibri" w:cs="Conduit ITC"/>
      <w:color w:val="000000"/>
      <w:sz w:val="24"/>
      <w:szCs w:val="24"/>
      <w:lang w:val="es-ES_tradnl" w:eastAsia="es-MX"/>
    </w:rPr>
  </w:style>
  <w:style w:type="paragraph" w:styleId="Pa101" w:customStyle="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styleId="Normal1" w:customStyle="1">
    <w:name w:val="Normal1"/>
    <w:rsid w:val="009B3577"/>
    <w:pPr>
      <w:spacing w:after="0" w:line="240" w:lineRule="auto"/>
    </w:pPr>
    <w:rPr>
      <w:rFonts w:ascii="Cambria" w:hAnsi="Cambria" w:eastAsia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bdr w:val="nil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51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7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948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21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777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273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99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54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1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settings" Target="settings.xml" Id="rId4" /><Relationship Type="http://schemas.openxmlformats.org/officeDocument/2006/relationships/hyperlink" Target="https://libros.conaliteg.gob.mx/secundaria.html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D84A5-81BB-4025-BEEB-D3A609B619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3</revision>
  <dcterms:created xsi:type="dcterms:W3CDTF">2023-03-14T17:43:00.0000000Z</dcterms:created>
  <dcterms:modified xsi:type="dcterms:W3CDTF">2023-03-29T20:45:38.6269150Z</dcterms:modified>
</coreProperties>
</file>