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F3EDC" w:rsidR="00995A3C" w:rsidP="445A51F4" w:rsidRDefault="00995A3C" w14:paraId="2B1F437E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</w:pPr>
      <w:r w:rsidRPr="445A51F4" w:rsidR="00995A3C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>Lunes</w:t>
      </w:r>
    </w:p>
    <w:p w:rsidRPr="009F3EDC" w:rsidR="00995A3C" w:rsidP="445A51F4" w:rsidRDefault="00D90A57" w14:paraId="696D0D5E" w14:textId="684725A3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</w:pPr>
      <w:r w:rsidRPr="445A51F4" w:rsidR="00D90A57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2</w:t>
      </w:r>
      <w:r w:rsidRPr="445A51F4" w:rsidR="00F779DC">
        <w:rPr>
          <w:rFonts w:ascii="Montserrat" w:hAnsi="Montserrat" w:cs="" w:cstheme="minorBidi"/>
          <w:b w:val="1"/>
          <w:bCs w:val="1"/>
          <w:kern w:val="24"/>
          <w:sz w:val="56"/>
          <w:szCs w:val="56"/>
        </w:rPr>
        <w:t>2</w:t>
      </w:r>
    </w:p>
    <w:p w:rsidR="00995A3C" w:rsidP="445A51F4" w:rsidRDefault="00995A3C" w14:paraId="17A6ABC3" w14:textId="4095726E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</w:pPr>
      <w:r w:rsidRPr="445A51F4" w:rsidR="00995A3C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 xml:space="preserve">de </w:t>
      </w:r>
      <w:r w:rsidRPr="445A51F4" w:rsidR="00D90A57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>m</w:t>
      </w:r>
      <w:r w:rsidRPr="445A51F4" w:rsidR="00995A3C">
        <w:rPr>
          <w:rFonts w:ascii="Montserrat" w:hAnsi="Montserrat" w:cs="" w:cstheme="minorBidi"/>
          <w:b w:val="1"/>
          <w:bCs w:val="1"/>
          <w:kern w:val="24"/>
          <w:sz w:val="48"/>
          <w:szCs w:val="48"/>
        </w:rPr>
        <w:t>ayo</w:t>
      </w:r>
    </w:p>
    <w:p w:rsidRPr="001F5F3A" w:rsidR="001F5F3A" w:rsidP="445A51F4" w:rsidRDefault="001F5F3A" w14:paraId="70181ECB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40"/>
          <w:szCs w:val="40"/>
        </w:rPr>
      </w:pPr>
    </w:p>
    <w:p w:rsidRPr="009F3EDC" w:rsidR="00995A3C" w:rsidP="445A51F4" w:rsidRDefault="00995A3C" w14:paraId="68625279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</w:pPr>
      <w:r w:rsidRPr="445A51F4" w:rsidR="00995A3C"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  <w:t>Quinto de Primaria</w:t>
      </w:r>
    </w:p>
    <w:p w:rsidRPr="009F3EDC" w:rsidR="00995A3C" w:rsidP="445A51F4" w:rsidRDefault="00995A3C" w14:paraId="1F02C832" w14:textId="77777777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</w:pPr>
      <w:r w:rsidRPr="445A51F4" w:rsidR="00995A3C">
        <w:rPr>
          <w:rFonts w:ascii="Montserrat" w:hAnsi="Montserrat" w:cs="" w:cstheme="minorBidi"/>
          <w:b w:val="1"/>
          <w:bCs w:val="1"/>
          <w:kern w:val="24"/>
          <w:sz w:val="52"/>
          <w:szCs w:val="52"/>
        </w:rPr>
        <w:t>Geografía</w:t>
      </w:r>
    </w:p>
    <w:p w:rsidRPr="001F5F3A" w:rsidR="00995A3C" w:rsidP="445A51F4" w:rsidRDefault="00995A3C" w14:paraId="48C6F0A4" w14:textId="77777777">
      <w:pPr>
        <w:spacing w:after="0" w:line="240" w:lineRule="auto"/>
        <w:jc w:val="center"/>
        <w:rPr>
          <w:rFonts w:ascii="Montserrat" w:hAnsi="Montserrat" w:eastAsia="" w:eastAsiaTheme="minorEastAsia"/>
          <w:i w:val="1"/>
          <w:iCs w:val="1"/>
          <w:kern w:val="24"/>
          <w:sz w:val="40"/>
          <w:szCs w:val="40"/>
          <w:lang w:val="es-MX" w:eastAsia="es-MX"/>
        </w:rPr>
      </w:pPr>
    </w:p>
    <w:p w:rsidRPr="00591FE3" w:rsidR="00995A3C" w:rsidP="445A51F4" w:rsidRDefault="00E5718B" w14:paraId="130AB28D" w14:textId="77777777">
      <w:pPr>
        <w:spacing w:after="0" w:line="240" w:lineRule="auto"/>
        <w:jc w:val="center"/>
        <w:rPr>
          <w:rFonts w:ascii="Montserrat" w:hAnsi="Montserrat"/>
          <w:i w:val="1"/>
          <w:iCs w:val="1"/>
          <w:lang w:val="es-MX"/>
        </w:rPr>
      </w:pPr>
      <w:r w:rsidRPr="445A51F4" w:rsidR="00E5718B">
        <w:rPr>
          <w:rFonts w:ascii="Montserrat" w:hAnsi="Montserrat" w:eastAsia="" w:eastAsiaTheme="minorEastAsia"/>
          <w:i w:val="1"/>
          <w:iCs w:val="1"/>
          <w:kern w:val="24"/>
          <w:sz w:val="48"/>
          <w:szCs w:val="48"/>
          <w:lang w:val="es-MX" w:eastAsia="es-MX"/>
        </w:rPr>
        <w:t>Mitigación de problemas ambientales</w:t>
      </w:r>
    </w:p>
    <w:p w:rsidR="000B510F" w:rsidP="445A51F4" w:rsidRDefault="000B510F" w14:paraId="1C707F13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00B510F" w:rsidP="445A51F4" w:rsidRDefault="000B510F" w14:paraId="22C7CA0E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="00320546" w:rsidP="445A51F4" w:rsidRDefault="00995A3C" w14:paraId="659F3FDE" w14:textId="66767E3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45A51F4" w:rsidR="00995A3C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445A51F4" w:rsidR="00995A3C">
        <w:rPr>
          <w:rFonts w:ascii="Montserrat" w:hAnsi="Montserrat"/>
          <w:i w:val="1"/>
          <w:iCs w:val="1"/>
        </w:rPr>
        <w:t xml:space="preserve"> </w:t>
      </w:r>
      <w:r w:rsidRPr="445A51F4" w:rsidR="00D90A57">
        <w:rPr>
          <w:rFonts w:ascii="Montserrat" w:hAnsi="Montserrat"/>
          <w:i w:val="1"/>
          <w:iCs w:val="1"/>
        </w:rPr>
        <w:t>d</w:t>
      </w:r>
      <w:r w:rsidRPr="445A51F4" w:rsidR="00E5718B">
        <w:rPr>
          <w:rFonts w:ascii="Montserrat" w:hAnsi="Montserrat"/>
          <w:i w:val="1"/>
          <w:iCs w:val="1"/>
        </w:rPr>
        <w:t>istingue problemas ambientales en los continentes y las acciones que contribuyen a su mitigación.</w:t>
      </w:r>
    </w:p>
    <w:p w:rsidRPr="00591FE3" w:rsidR="00E5718B" w:rsidP="445A51F4" w:rsidRDefault="00E5718B" w14:paraId="29621E1D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lang w:val="es-MX"/>
        </w:rPr>
      </w:pPr>
    </w:p>
    <w:p w:rsidRPr="00E5718B" w:rsidR="00995A3C" w:rsidP="445A51F4" w:rsidRDefault="00995A3C" w14:paraId="3429F8AE" w14:textId="0445C7D8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445A51F4" w:rsidR="00995A3C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445A51F4" w:rsidR="00D90A57">
        <w:rPr>
          <w:rFonts w:ascii="Montserrat" w:hAnsi="Montserrat"/>
          <w:i w:val="1"/>
          <w:iCs w:val="1"/>
        </w:rPr>
        <w:t>r</w:t>
      </w:r>
      <w:r w:rsidRPr="445A51F4" w:rsidR="00E5718B">
        <w:rPr>
          <w:rFonts w:ascii="Montserrat" w:hAnsi="Montserrat"/>
          <w:i w:val="1"/>
          <w:iCs w:val="1"/>
        </w:rPr>
        <w:t>econoce la participación de los gobiernos y la población en la mitigación de problemas ambientales.</w:t>
      </w:r>
    </w:p>
    <w:p w:rsidR="00E503B2" w:rsidP="445A51F4" w:rsidRDefault="00E503B2" w14:paraId="49360340" w14:textId="7777777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320546" w:rsidR="00E5718B" w:rsidP="445A51F4" w:rsidRDefault="00E5718B" w14:paraId="38279880" w14:textId="77777777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213FED" w:rsidR="00995A3C" w:rsidP="00995A3C" w:rsidRDefault="00995A3C" w14:paraId="62122FB4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445A51F4" w:rsidR="00995A3C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554CCA" w:rsidR="00995A3C" w:rsidP="445A51F4" w:rsidRDefault="00995A3C" w14:paraId="6EBCF7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D6C18" w:rsidR="002D6C18" w:rsidP="445A51F4" w:rsidRDefault="002D6C18" w14:paraId="6282787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445A51F4" w:rsidR="002D6C18">
        <w:rPr>
          <w:rFonts w:ascii="Montserrat" w:hAnsi="Montserrat"/>
        </w:rPr>
        <w:t>Reconocerás la participación de los gobiernos y la población en la mitigación de problemas ambientales.</w:t>
      </w:r>
    </w:p>
    <w:p w:rsidRPr="00554CCA" w:rsidR="00995A3C" w:rsidP="445A51F4" w:rsidRDefault="00995A3C" w14:paraId="4253E85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54CCA" w:rsidR="00995A3C" w:rsidP="445A51F4" w:rsidRDefault="00995A3C" w14:paraId="2805F2A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213FED" w:rsidR="00995A3C" w:rsidP="445A51F4" w:rsidRDefault="00995A3C" w14:paraId="073BCE36" w14:textId="77777777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445A51F4" w:rsidR="00995A3C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B51B0B" w:rsidR="00995A3C" w:rsidP="00B51B0B" w:rsidRDefault="00995A3C" w14:paraId="1C62AEA8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51B0B" w:rsidR="007123E3" w:rsidP="445A51F4" w:rsidRDefault="001F5F3A" w14:paraId="10D32FFC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En la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sesión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de hoy se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abordará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muy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importante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accede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r a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mejor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calidad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vida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, 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ambientales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mediante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trabajo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conjunto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sociedad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civil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logrando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medio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objetivo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común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7123E3" w:rsidP="445A51F4" w:rsidRDefault="007123E3" w14:paraId="10E49EEE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2DB1D5C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Tenemos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7123E3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>¿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abía</w:t>
      </w:r>
      <w:r w:rsidRPr="445A51F4" w:rsidR="007123E3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ballarte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con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la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regadera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>abierta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durante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10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minutos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200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litros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aproximadamente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12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cubetas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grandes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equivalente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lo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bebe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persona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durante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100 días?</w:t>
      </w:r>
    </w:p>
    <w:p w:rsidRPr="00B51B0B" w:rsidR="007123E3" w:rsidP="445A51F4" w:rsidRDefault="007123E3" w14:paraId="1A62C11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7123E3" w:rsidP="445A51F4" w:rsidRDefault="007123E3" w14:paraId="5996064A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7123E3">
        <w:rPr>
          <w:rFonts w:ascii="Montserrat" w:hAnsi="Montserrat" w:eastAsia="Arial" w:cs="Arial"/>
          <w:color w:val="000000" w:themeColor="text1" w:themeTint="FF" w:themeShade="FF"/>
        </w:rPr>
        <w:t>Recuerda</w:t>
      </w:r>
      <w:r w:rsidRPr="445A51F4" w:rsidR="007123E3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debido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contaminación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cuerpos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sobreexplotación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mantos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acuíferos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cambio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climático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algunos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sitios ha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afectado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régimen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lluvias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tanto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recarga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presas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hay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sitios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donde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potable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escasea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incluso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cuenta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satisfacer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sus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necesidades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básicas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7123E3" w:rsidP="445A51F4" w:rsidRDefault="007123E3" w14:paraId="6B7C1F8B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13D30F7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En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algunos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lugares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llega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tandeo</w:t>
      </w:r>
      <w:r w:rsidRPr="445A51F4" w:rsidR="007123E3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donde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hay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escasez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atender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demanda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población,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ha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implementado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programa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surte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las casas,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través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red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potable,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solo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cierto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número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horas al día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través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abastecimiento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pipas;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programa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le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denomina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tandeo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7123E3" w:rsidP="445A51F4" w:rsidRDefault="007123E3" w14:paraId="2304CE0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7123E3" w:rsidP="445A51F4" w:rsidRDefault="005E697A" w14:paraId="0A5FAF5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="005E697A">
        <w:drawing>
          <wp:inline wp14:editId="445A51F4" wp14:anchorId="08A7EDF3">
            <wp:extent cx="1452943" cy="2019300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f6d5f71428c4b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5294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B0B" w:rsidR="007123E3" w:rsidP="445A51F4" w:rsidRDefault="007123E3" w14:paraId="13D57DB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5E697A" w:rsidP="445A51F4" w:rsidRDefault="00E5718B" w14:paraId="0043727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Y hay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sitios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llega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tubería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;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habitantes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tienen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acarrear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ríos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lagos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pozos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canales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manantiales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5E697A" w:rsidP="445A51F4" w:rsidRDefault="005E697A" w14:paraId="368A7162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1F5F3A" w14:paraId="782C7AA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M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uchas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ciudades</w:t>
      </w:r>
      <w:r w:rsidRPr="445A51F4" w:rsidR="005E697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grandemente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pobladas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están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enfrentando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grave crisis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escasez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debi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do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nuestro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excesivo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, 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permitiendo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acuíferos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cuerpos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recarguen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se complete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ciclo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momento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actuar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hacer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algo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, 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continuar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situación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breve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tiempo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podría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generarse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completa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escasez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5E697A" w:rsidP="445A51F4" w:rsidRDefault="005E697A" w14:paraId="5D69DD1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41538A68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Hay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llevar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cabo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no nada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más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materia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conservación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también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relación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suelo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aire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biodiversidad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. 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importante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llevar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cabo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práctica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actividades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económicas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manera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sustentable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tener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mejor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calidad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vida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duren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años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C955F8" w:rsidP="445A51F4" w:rsidRDefault="00C955F8" w14:paraId="3CF1837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FB5965" w:rsidR="00C955F8" w:rsidP="445A51F4" w:rsidRDefault="00C955F8" w14:paraId="184D0AE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708"/>
        <w:jc w:val="both"/>
        <w:rPr>
          <w:rFonts w:ascii="Montserrat" w:hAnsi="Montserrat" w:eastAsia="Arial" w:cs="Arial"/>
          <w:i w:val="1"/>
          <w:iCs w:val="1"/>
          <w:color w:val="000000"/>
        </w:rPr>
      </w:pP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La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sustentabilidad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implica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cambiar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la forma de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vivir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y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pensar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con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respecto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al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uso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que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damos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al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ambiente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y sus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elementos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,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p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ara que la población y las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nuevas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generaciones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puedan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satisfacer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sus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necesidades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in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enfrentar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problemas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de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agotamiento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,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escasez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o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contaminación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de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recursos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como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el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aire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,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el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suelo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,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el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agua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 xml:space="preserve"> y la 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biodiversidad</w:t>
      </w:r>
      <w:r w:rsidRPr="445A51F4" w:rsidR="00C955F8">
        <w:rPr>
          <w:rFonts w:ascii="Montserrat" w:hAnsi="Montserrat" w:eastAsia="Arial" w:cs="Arial"/>
          <w:i w:val="1"/>
          <w:iCs w:val="1"/>
          <w:color w:val="000000" w:themeColor="text1" w:themeTint="FF" w:themeShade="FF"/>
        </w:rPr>
        <w:t>.</w:t>
      </w:r>
    </w:p>
    <w:p w:rsidRPr="00B51B0B" w:rsidR="00C955F8" w:rsidP="445A51F4" w:rsidRDefault="00C955F8" w14:paraId="5EA7186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4B5F1562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</w:t>
      </w:r>
      <w:r w:rsidRPr="445A51F4" w:rsidR="00B85C5A">
        <w:rPr>
          <w:rFonts w:ascii="Montserrat" w:hAnsi="Montserrat" w:eastAsia="Arial" w:cs="Arial"/>
          <w:color w:val="000000" w:themeColor="text1" w:themeTint="FF" w:themeShade="FF"/>
        </w:rPr>
        <w:t>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da idea de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tiene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durar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generaciones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futuras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lo que surge,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entonces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necesidad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protegerlos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conservarlos</w:t>
      </w:r>
      <w:r w:rsidRPr="445A51F4" w:rsidR="00C955F8">
        <w:rPr>
          <w:rFonts w:ascii="Montserrat" w:hAnsi="Montserrat" w:eastAsia="Arial" w:cs="Arial"/>
          <w:color w:val="000000" w:themeColor="text1" w:themeTint="FF" w:themeShade="FF"/>
        </w:rPr>
        <w:t xml:space="preserve"> y que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través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conservación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eliminar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disminuir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graves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deterioro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naturales.</w:t>
      </w:r>
    </w:p>
    <w:p w:rsidRPr="00B51B0B" w:rsidR="00C955F8" w:rsidP="445A51F4" w:rsidRDefault="00C955F8" w14:paraId="19C429C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E5718B" w:rsidP="445A51F4" w:rsidRDefault="00C955F8" w14:paraId="158323E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  <w:r w:rsidRPr="445A51F4" w:rsidR="00C955F8">
        <w:rPr>
          <w:rFonts w:ascii="Montserrat" w:hAnsi="Montserrat" w:eastAsia="Arial" w:cs="Arial"/>
        </w:rPr>
        <w:t>S</w:t>
      </w:r>
      <w:r w:rsidRPr="445A51F4" w:rsidR="00E5718B">
        <w:rPr>
          <w:rFonts w:ascii="Montserrat" w:hAnsi="Montserrat" w:eastAsia="Arial" w:cs="Arial"/>
        </w:rPr>
        <w:t xml:space="preserve">i </w:t>
      </w:r>
      <w:r w:rsidRPr="445A51F4" w:rsidR="00E5718B">
        <w:rPr>
          <w:rFonts w:ascii="Montserrat" w:hAnsi="Montserrat" w:eastAsia="Arial" w:cs="Arial"/>
        </w:rPr>
        <w:t>realizamos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acciones</w:t>
      </w:r>
      <w:r w:rsidRPr="445A51F4" w:rsidR="00E5718B">
        <w:rPr>
          <w:rFonts w:ascii="Montserrat" w:hAnsi="Montserrat" w:eastAsia="Arial" w:cs="Arial"/>
        </w:rPr>
        <w:t xml:space="preserve"> que </w:t>
      </w:r>
      <w:r w:rsidRPr="445A51F4" w:rsidR="00E5718B">
        <w:rPr>
          <w:rFonts w:ascii="Montserrat" w:hAnsi="Montserrat" w:eastAsia="Arial" w:cs="Arial"/>
        </w:rPr>
        <w:t>mitiguen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los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efectos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adversos</w:t>
      </w:r>
      <w:r w:rsidRPr="445A51F4" w:rsidR="00E5718B">
        <w:rPr>
          <w:rFonts w:ascii="Montserrat" w:hAnsi="Montserrat" w:eastAsia="Arial" w:cs="Arial"/>
        </w:rPr>
        <w:t xml:space="preserve"> que </w:t>
      </w:r>
      <w:r w:rsidRPr="445A51F4" w:rsidR="00E5718B">
        <w:rPr>
          <w:rFonts w:ascii="Montserrat" w:hAnsi="Montserrat" w:eastAsia="Arial" w:cs="Arial"/>
        </w:rPr>
        <w:t>hemos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causado</w:t>
      </w:r>
      <w:r w:rsidRPr="445A51F4" w:rsidR="00E5718B">
        <w:rPr>
          <w:rFonts w:ascii="Montserrat" w:hAnsi="Montserrat" w:eastAsia="Arial" w:cs="Arial"/>
        </w:rPr>
        <w:t xml:space="preserve"> a </w:t>
      </w:r>
      <w:r w:rsidRPr="445A51F4" w:rsidR="00E5718B">
        <w:rPr>
          <w:rFonts w:ascii="Montserrat" w:hAnsi="Montserrat" w:eastAsia="Arial" w:cs="Arial"/>
        </w:rPr>
        <w:t>los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ecosistemas</w:t>
      </w:r>
      <w:r w:rsidRPr="445A51F4" w:rsidR="00E5718B">
        <w:rPr>
          <w:rFonts w:ascii="Montserrat" w:hAnsi="Montserrat" w:eastAsia="Arial" w:cs="Arial"/>
        </w:rPr>
        <w:t xml:space="preserve">, </w:t>
      </w:r>
      <w:r w:rsidRPr="445A51F4" w:rsidR="00E5718B">
        <w:rPr>
          <w:rFonts w:ascii="Montserrat" w:hAnsi="Montserrat" w:eastAsia="Arial" w:cs="Arial"/>
        </w:rPr>
        <w:t>apoyados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por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actividades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sustentables</w:t>
      </w:r>
      <w:r w:rsidRPr="445A51F4" w:rsidR="00FB5965">
        <w:rPr>
          <w:rFonts w:ascii="Montserrat" w:hAnsi="Montserrat" w:eastAsia="Arial" w:cs="Arial"/>
        </w:rPr>
        <w:t>,</w:t>
      </w:r>
      <w:r w:rsidRPr="445A51F4" w:rsidR="00E5718B">
        <w:rPr>
          <w:rFonts w:ascii="Montserrat" w:hAnsi="Montserrat" w:eastAsia="Arial" w:cs="Arial"/>
        </w:rPr>
        <w:t xml:space="preserve"> que </w:t>
      </w:r>
      <w:r w:rsidRPr="445A51F4" w:rsidR="00E5718B">
        <w:rPr>
          <w:rFonts w:ascii="Montserrat" w:hAnsi="Montserrat" w:eastAsia="Arial" w:cs="Arial"/>
        </w:rPr>
        <w:t>contribuyan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a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equilibrar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el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consumo</w:t>
      </w:r>
      <w:r w:rsidRPr="445A51F4" w:rsidR="00E5718B">
        <w:rPr>
          <w:rFonts w:ascii="Montserrat" w:hAnsi="Montserrat" w:eastAsia="Arial" w:cs="Arial"/>
        </w:rPr>
        <w:t xml:space="preserve"> y la </w:t>
      </w:r>
      <w:r w:rsidRPr="445A51F4" w:rsidR="00E5718B">
        <w:rPr>
          <w:rFonts w:ascii="Montserrat" w:hAnsi="Montserrat" w:eastAsia="Arial" w:cs="Arial"/>
        </w:rPr>
        <w:t>utilización</w:t>
      </w:r>
      <w:r w:rsidRPr="445A51F4" w:rsidR="00E5718B">
        <w:rPr>
          <w:rFonts w:ascii="Montserrat" w:hAnsi="Montserrat" w:eastAsia="Arial" w:cs="Arial"/>
        </w:rPr>
        <w:t xml:space="preserve"> de </w:t>
      </w:r>
      <w:r w:rsidRPr="445A51F4" w:rsidR="00E5718B">
        <w:rPr>
          <w:rFonts w:ascii="Montserrat" w:hAnsi="Montserrat" w:eastAsia="Arial" w:cs="Arial"/>
        </w:rPr>
        <w:t>los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recursos</w:t>
      </w:r>
      <w:r w:rsidRPr="445A51F4" w:rsidR="00E5718B">
        <w:rPr>
          <w:rFonts w:ascii="Montserrat" w:hAnsi="Montserrat" w:eastAsia="Arial" w:cs="Arial"/>
        </w:rPr>
        <w:t xml:space="preserve"> naturales, </w:t>
      </w:r>
      <w:r w:rsidRPr="445A51F4" w:rsidR="00E5718B">
        <w:rPr>
          <w:rFonts w:ascii="Montserrat" w:hAnsi="Montserrat" w:eastAsia="Arial" w:cs="Arial"/>
        </w:rPr>
        <w:t>podremos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seguir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contando</w:t>
      </w:r>
      <w:r w:rsidRPr="445A51F4" w:rsidR="00E5718B">
        <w:rPr>
          <w:rFonts w:ascii="Montserrat" w:hAnsi="Montserrat" w:eastAsia="Arial" w:cs="Arial"/>
        </w:rPr>
        <w:t xml:space="preserve"> con </w:t>
      </w:r>
      <w:r w:rsidRPr="445A51F4" w:rsidR="00E5718B">
        <w:rPr>
          <w:rFonts w:ascii="Montserrat" w:hAnsi="Montserrat" w:eastAsia="Arial" w:cs="Arial"/>
        </w:rPr>
        <w:t>espacios</w:t>
      </w:r>
      <w:r w:rsidRPr="445A51F4" w:rsidR="00E5718B">
        <w:rPr>
          <w:rFonts w:ascii="Montserrat" w:hAnsi="Montserrat" w:eastAsia="Arial" w:cs="Arial"/>
        </w:rPr>
        <w:t xml:space="preserve"> naturales </w:t>
      </w:r>
      <w:r w:rsidRPr="445A51F4" w:rsidR="00E5718B">
        <w:rPr>
          <w:rFonts w:ascii="Montserrat" w:hAnsi="Montserrat" w:eastAsia="Arial" w:cs="Arial"/>
        </w:rPr>
        <w:t>limpios</w:t>
      </w:r>
      <w:r w:rsidRPr="445A51F4" w:rsidR="00E5718B">
        <w:rPr>
          <w:rFonts w:ascii="Montserrat" w:hAnsi="Montserrat" w:eastAsia="Arial" w:cs="Arial"/>
        </w:rPr>
        <w:t xml:space="preserve"> y </w:t>
      </w:r>
      <w:r w:rsidRPr="445A51F4" w:rsidR="00E5718B">
        <w:rPr>
          <w:rFonts w:ascii="Montserrat" w:hAnsi="Montserrat" w:eastAsia="Arial" w:cs="Arial"/>
        </w:rPr>
        <w:t>saludables</w:t>
      </w:r>
      <w:r w:rsidRPr="445A51F4" w:rsidR="00E5718B">
        <w:rPr>
          <w:rFonts w:ascii="Montserrat" w:hAnsi="Montserrat" w:eastAsia="Arial" w:cs="Arial"/>
        </w:rPr>
        <w:t>,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 xml:space="preserve">y </w:t>
      </w:r>
      <w:r w:rsidRPr="445A51F4" w:rsidR="00E5718B">
        <w:rPr>
          <w:rFonts w:ascii="Montserrat" w:hAnsi="Montserrat" w:eastAsia="Arial" w:cs="Arial"/>
        </w:rPr>
        <w:t>mejorar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nuestra</w:t>
      </w:r>
      <w:r w:rsidRPr="445A51F4" w:rsidR="00E5718B">
        <w:rPr>
          <w:rFonts w:ascii="Montserrat" w:hAnsi="Montserrat" w:eastAsia="Arial" w:cs="Arial"/>
        </w:rPr>
        <w:t xml:space="preserve"> </w:t>
      </w:r>
      <w:r w:rsidRPr="445A51F4" w:rsidR="00E5718B">
        <w:rPr>
          <w:rFonts w:ascii="Montserrat" w:hAnsi="Montserrat" w:eastAsia="Arial" w:cs="Arial"/>
        </w:rPr>
        <w:t>calidad</w:t>
      </w:r>
      <w:r w:rsidRPr="445A51F4" w:rsidR="00E5718B">
        <w:rPr>
          <w:rFonts w:ascii="Montserrat" w:hAnsi="Montserrat" w:eastAsia="Arial" w:cs="Arial"/>
        </w:rPr>
        <w:t xml:space="preserve"> de </w:t>
      </w:r>
      <w:r w:rsidRPr="445A51F4" w:rsidR="00E5718B">
        <w:rPr>
          <w:rFonts w:ascii="Montserrat" w:hAnsi="Montserrat" w:eastAsia="Arial" w:cs="Arial"/>
        </w:rPr>
        <w:t>vida</w:t>
      </w:r>
      <w:r w:rsidRPr="445A51F4" w:rsidR="00E5718B">
        <w:rPr>
          <w:rFonts w:ascii="Montserrat" w:hAnsi="Montserrat" w:eastAsia="Arial" w:cs="Arial"/>
        </w:rPr>
        <w:t>.</w:t>
      </w:r>
    </w:p>
    <w:p w:rsidRPr="00B51B0B" w:rsidR="001F5F3A" w:rsidP="445A51F4" w:rsidRDefault="001F5F3A" w14:paraId="6304939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</w:rPr>
      </w:pPr>
    </w:p>
    <w:p w:rsidRPr="00B51B0B" w:rsidR="00C955F8" w:rsidP="445A51F4" w:rsidRDefault="00C955F8" w14:paraId="419E85FC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color w:val="000000"/>
          <w:highlight w:val="yellow"/>
        </w:rPr>
      </w:pPr>
      <w:r w:rsidR="00C955F8">
        <w:drawing>
          <wp:inline wp14:editId="721E20D0" wp14:anchorId="620F9A08">
            <wp:extent cx="2841067" cy="2286000"/>
            <wp:effectExtent l="0" t="0" r="0" b="0"/>
            <wp:docPr id="2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5bce9042cc4048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106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51B0B" w:rsidR="00C955F8" w:rsidP="445A51F4" w:rsidRDefault="00C955F8" w14:paraId="7986D9A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  <w:highlight w:val="yellow"/>
        </w:rPr>
      </w:pPr>
    </w:p>
    <w:p w:rsidRPr="00B51B0B" w:rsidR="00E5718B" w:rsidP="445A51F4" w:rsidRDefault="005570FF" w14:paraId="4557E17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5570FF">
        <w:rPr>
          <w:rFonts w:ascii="Montserrat" w:hAnsi="Montserrat" w:eastAsia="Arial Bold" w:cs="Arial Bold"/>
          <w:color w:val="000000" w:themeColor="text1" w:themeTint="FF" w:themeShade="FF"/>
        </w:rPr>
        <w:t>P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actuar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manera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sustentable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hacer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tecnologías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limpias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de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responsable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tecnologías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limpias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aquellos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productos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servicios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contribuyen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reducir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impactos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negativos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;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algunas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ayudan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mejorar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excesivo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energía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ejemplo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focos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ahorradores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 ¿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Sabía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foco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común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transforma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5% de l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a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energía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luz y 95%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calor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mientras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ahorradores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sucede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inversa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?</w:t>
      </w:r>
    </w:p>
    <w:p w:rsidRPr="00B51B0B" w:rsidR="005570FF" w:rsidP="445A51F4" w:rsidRDefault="005570FF" w14:paraId="57713BF7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B5965" w:rsidP="445A51F4" w:rsidRDefault="00E5718B" w14:paraId="2E16533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Otras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tecnologías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limpias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contribuyen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evitar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contaminación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bolsas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envases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compostables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convierten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abono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procesos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potabilización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necesarios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reintegrar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ya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está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sucia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naturaleza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.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tecnologías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dan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muchísimas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posibilidades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conservación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naturales.</w:t>
      </w:r>
    </w:p>
    <w:p w:rsidR="00FB5965" w:rsidP="445A51F4" w:rsidRDefault="00FB5965" w14:paraId="2984233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FB5965" w14:paraId="4D4745C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Te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invito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a que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investigues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más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sobre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ellas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vea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cuáles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puede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emplear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t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comunidad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cambio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sustentable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5570FF" w:rsidP="445A51F4" w:rsidRDefault="005570FF" w14:paraId="424CAC8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B51B0B" w14:paraId="12826FB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responsable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refiere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cambio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actitud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tener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humanos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la hora de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comprar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productos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ebemos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elegir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realmente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indispensables,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favorecer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cuidado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5570FF" w:rsidP="445A51F4" w:rsidRDefault="005570FF" w14:paraId="310552D8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F779DC" w:rsidRDefault="00F779DC" w14:paraId="0AA55827" w14:textId="77777777">
      <w:pPr>
        <w:rPr>
          <w:rFonts w:ascii="Montserrat" w:hAnsi="Montserrat" w:eastAsia="Arial" w:cs="Arial"/>
          <w:color w:val="000000"/>
          <w:lang w:val="es-MX"/>
        </w:rPr>
      </w:pPr>
      <w:r w:rsidRPr="445A51F4">
        <w:rPr>
          <w:rFonts w:ascii="Montserrat" w:hAnsi="Montserrat" w:eastAsia="Arial" w:cs="Arial"/>
          <w:color w:val="000000" w:themeColor="text1" w:themeTint="FF" w:themeShade="FF"/>
        </w:rPr>
        <w:br w:type="page"/>
      </w:r>
    </w:p>
    <w:p w:rsidRPr="00B51B0B" w:rsidR="00961AD6" w:rsidP="445A51F4" w:rsidRDefault="005570FF" w14:paraId="3447F040" w14:textId="420D132C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Te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invito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observar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siguiente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video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 xml:space="preserve"> del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segundo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00:05 al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minuto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02:03 </w:t>
      </w:r>
      <w:r w:rsidRPr="445A51F4" w:rsidR="005570FF">
        <w:rPr>
          <w:rFonts w:ascii="Montserrat" w:hAnsi="Montserrat" w:eastAsia="Arial" w:cs="Arial"/>
          <w:color w:val="000000" w:themeColor="text1" w:themeTint="FF" w:themeShade="FF"/>
        </w:rPr>
        <w:t>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sobre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responsab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le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46D8A18A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5570FF" w:rsidP="445A51F4" w:rsidRDefault="001F5F3A" w14:paraId="7FBA003F" w14:textId="77777777">
      <w:pPr>
        <w:pStyle w:val="Normal0"/>
        <w:numPr>
          <w:ilvl w:val="3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697" w:hanging="357"/>
        <w:jc w:val="both"/>
        <w:rPr>
          <w:rFonts w:ascii="Montserrat" w:hAnsi="Montserrat" w:eastAsia="Arial" w:cs="Arial"/>
          <w:b w:val="1"/>
          <w:bCs w:val="1"/>
          <w:color w:val="000000"/>
        </w:rPr>
      </w:pPr>
      <w:r w:rsidRPr="445A51F4" w:rsidR="4227A5DD">
        <w:rPr>
          <w:rFonts w:ascii="Montserrat" w:hAnsi="Montserrat" w:eastAsia="Arial Bold" w:cs="Arial Bold"/>
          <w:b w:val="1"/>
          <w:bCs w:val="1"/>
          <w:color w:val="000000" w:themeColor="text1" w:themeTint="FF" w:themeShade="FF"/>
        </w:rPr>
        <w:t>Consumo</w:t>
      </w:r>
      <w:r w:rsidRPr="445A51F4" w:rsidR="4227A5DD">
        <w:rPr>
          <w:rFonts w:ascii="Montserrat" w:hAnsi="Montserrat" w:eastAsia="Arial Bold" w:cs="Arial Bold"/>
          <w:b w:val="1"/>
          <w:bCs w:val="1"/>
          <w:color w:val="000000" w:themeColor="text1" w:themeTint="FF" w:themeShade="FF"/>
        </w:rPr>
        <w:t xml:space="preserve"> </w:t>
      </w:r>
      <w:r w:rsidRPr="445A51F4" w:rsidR="4227A5DD">
        <w:rPr>
          <w:rFonts w:ascii="Montserrat" w:hAnsi="Montserrat" w:eastAsia="Arial Bold" w:cs="Arial Bold"/>
          <w:b w:val="1"/>
          <w:bCs w:val="1"/>
          <w:color w:val="000000" w:themeColor="text1" w:themeTint="FF" w:themeShade="FF"/>
        </w:rPr>
        <w:t>responsable</w:t>
      </w:r>
      <w:r w:rsidRPr="445A51F4" w:rsidR="4227A5DD">
        <w:rPr>
          <w:rFonts w:ascii="Montserrat" w:hAnsi="Montserrat" w:eastAsia="Arial Bold" w:cs="Arial Bold"/>
          <w:b w:val="1"/>
          <w:bCs w:val="1"/>
          <w:color w:val="000000" w:themeColor="text1" w:themeTint="FF" w:themeShade="FF"/>
        </w:rPr>
        <w:t>.</w:t>
      </w:r>
    </w:p>
    <w:p w:rsidR="4227A5DD" w:rsidP="445A51F4" w:rsidRDefault="4227A5DD" w14:paraId="2A2A9954" w14:textId="5DD33232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0"/>
        <w:jc w:val="both"/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</w:pPr>
    </w:p>
    <w:p w:rsidRPr="00B51B0B" w:rsidR="00E5718B" w:rsidP="445A51F4" w:rsidRDefault="00F779DC" w14:paraId="1DA87E47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firstLine="708"/>
        <w:jc w:val="both"/>
        <w:rPr>
          <w:rFonts w:ascii="Montserrat" w:hAnsi="Montserrat" w:eastAsia="Arial Bold" w:cs="Arial Bold"/>
          <w:color w:val="000000"/>
        </w:rPr>
      </w:pPr>
      <w:hyperlink r:id="R9891f436fa4a4a42">
        <w:r w:rsidRPr="445A51F4" w:rsidR="005570FF">
          <w:rPr>
            <w:rStyle w:val="Hipervnculo"/>
            <w:rFonts w:ascii="Montserrat" w:hAnsi="Montserrat" w:eastAsia="Arial" w:cs="Arial"/>
          </w:rPr>
          <w:t>https://www.youtube.com/watch?v=MHO3oUExoGE</w:t>
        </w:r>
      </w:hyperlink>
    </w:p>
    <w:p w:rsidRPr="00B51B0B" w:rsidR="005570FF" w:rsidP="445A51F4" w:rsidRDefault="005570FF" w14:paraId="64013A57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 Bold" w:cs="Arial Bold"/>
          <w:color w:val="000000"/>
        </w:rPr>
      </w:pPr>
    </w:p>
    <w:p w:rsidRPr="00B51B0B" w:rsidR="00E5718B" w:rsidP="445A51F4" w:rsidRDefault="00961AD6" w14:paraId="1E27FF9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T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odas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prácticas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sustentables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comentando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pueden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ser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más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efectivas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si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hay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mayor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concientización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apoyo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parte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familias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amigos,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comunidad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sociedad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civil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general,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pequeñas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grandes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empresas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organismos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internacionales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organismos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no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gubernamentales</w:t>
      </w:r>
      <w:r w:rsidRPr="445A51F4" w:rsidR="00FB5965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y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7F83F6A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049944A0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Los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todos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países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diferentes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continentes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encargados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crear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políticas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públicas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planes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programas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acción</w:t>
      </w:r>
      <w:r w:rsidRPr="445A51F4" w:rsidR="00F76A0B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mejorar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condiciones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vida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población.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deciden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manera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actuar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ante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determinado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canalizan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recursos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económicos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requerirán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.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Muchas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veces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debido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magnitud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empresas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privadas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organismos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internacionales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no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gubernamentales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también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apoyan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lograr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solución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06EA623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68C6219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traba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jo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conjunto es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muy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importante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uno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nosotros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aportamos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granito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arena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evitar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deterioro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estoy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segura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podemos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asegurar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vida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larga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planeta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14032FEB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5951F53B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participación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todos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muy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importante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ya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eran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no son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ajenos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nosotros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y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visto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daño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presenta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aire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suelo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biodiversidad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puede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tener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impacto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mundial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hacia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nosotros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mismos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3839AE6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17E37FD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Nos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referimos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disminuir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suavizar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impacto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ioro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este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caso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ambiental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>p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evidentemente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mejor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evitarlo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debemos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entender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cómo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funcionan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procesos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naturaleza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qué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manera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humanos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estamos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afectando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cambiar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modos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actuar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que no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presente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ninguna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afectación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0DABB18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0EC61C6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Ahora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te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voy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presentar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éxito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manejo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sustentable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se ha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presentado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Kamikatsu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localidad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continente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asiático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Japón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613D44A8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61AD6" w:rsidP="445A51F4" w:rsidRDefault="00961AD6" w14:paraId="067FD0AE" w14:textId="0433897E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="00961AD6">
        <w:drawing>
          <wp:inline wp14:editId="6159C585" wp14:anchorId="6DB5DA4A">
            <wp:extent cx="2782844" cy="1857375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2b865107deb405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8284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9DC" w:rsidP="445A51F4" w:rsidRDefault="00F779DC" w14:paraId="482E5887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</w:p>
    <w:p w:rsidRPr="00B51B0B" w:rsidR="00961AD6" w:rsidP="445A51F4" w:rsidRDefault="001F5F3A" w14:paraId="7075490C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1F5F3A">
        <w:rPr>
          <w:rFonts w:ascii="Montserrat" w:hAnsi="Montserrat" w:eastAsia="Arial" w:cs="Arial"/>
          <w:color w:val="000000" w:themeColor="text1" w:themeTint="FF" w:themeShade="FF"/>
        </w:rPr>
        <w:t xml:space="preserve">Entre 1960 y 1980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Japón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vivió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gran auge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económico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e industrial.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producción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aumentó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grandes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niveles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mismo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ritmo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también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produjeron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altos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niveles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contaminación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generación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millones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desechos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provenientes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industria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lo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hubo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necesidad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construir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incineradores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eliminar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basura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. Sin embargo,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práctica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era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sumamente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contaminante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ambiente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,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>taba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>salud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 xml:space="preserve"> de la población, 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nte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problema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Kamikatsu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mandó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cerrar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incineradora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pueblo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propuso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plan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denominado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“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Desperdicio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Cero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”.</w:t>
      </w:r>
    </w:p>
    <w:p w:rsidRPr="00B51B0B" w:rsidR="00E5718B" w:rsidP="445A51F4" w:rsidRDefault="00E5718B" w14:paraId="5E80472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5718B" w:rsidP="445A51F4" w:rsidRDefault="00E5718B" w14:paraId="7A3644F5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Como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nombre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lo indica,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trataba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que la población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reciclara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toda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basura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producía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situación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motivó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realizar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un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consumo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responsable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comprando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solo lo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realmente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utiliza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.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Aunado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comenzó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capacitar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habitantes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generaran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composta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sus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residuos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orgánicos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resto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basura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debería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ser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llevada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Estación de Desechos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Hibigaya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que es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administrada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selección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meticulosa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posterior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reciclaje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venta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materiales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y, con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ganancias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obtenidas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cubrir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gastos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mantenimiento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planta.</w:t>
      </w:r>
    </w:p>
    <w:p w:rsidRPr="00B51B0B" w:rsidR="00961AD6" w:rsidP="445A51F4" w:rsidRDefault="00961AD6" w14:paraId="0F006823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961AD6" w:rsidP="445A51F4" w:rsidRDefault="00E5718B" w14:paraId="1DA7C761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Toda la población junto con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Kamikatsu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cooperan</w:t>
      </w:r>
      <w:r w:rsidRPr="445A51F4" w:rsidR="00F76A0B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lograr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eliminación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toda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basura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posibles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afectaciones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biodiversidad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suelo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aire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agua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961AD6" w:rsidP="445A51F4" w:rsidRDefault="00961AD6" w14:paraId="4898A4B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961AD6" w:rsidP="00B51B0B" w:rsidRDefault="0035781F" w14:paraId="22F3B71B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>O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bserva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siguiente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video,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del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inic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io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al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minuto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0</w:t>
      </w:r>
      <w:r w:rsidRPr="445A51F4" w:rsidR="0035781F">
        <w:rPr>
          <w:rFonts w:ascii="Montserrat" w:hAnsi="Montserrat" w:eastAsia="Arial" w:cs="Arial"/>
        </w:rPr>
        <w:t xml:space="preserve">2:03 </w:t>
      </w:r>
      <w:r w:rsidRPr="445A51F4" w:rsidR="00961AD6">
        <w:rPr>
          <w:rFonts w:ascii="Montserrat" w:hAnsi="Montserrat" w:eastAsia="Arial" w:cs="Arial"/>
        </w:rPr>
        <w:t xml:space="preserve">del </w:t>
      </w:r>
      <w:r w:rsidRPr="445A51F4" w:rsidR="00961AD6">
        <w:rPr>
          <w:rFonts w:ascii="Montserrat" w:hAnsi="Montserrat" w:eastAsia="Arial" w:cs="Arial"/>
        </w:rPr>
        <w:t>minuto</w:t>
      </w:r>
      <w:r w:rsidRPr="445A51F4" w:rsidR="00961AD6">
        <w:rPr>
          <w:rFonts w:ascii="Montserrat" w:hAnsi="Montserrat" w:eastAsia="Arial" w:cs="Arial"/>
        </w:rPr>
        <w:t xml:space="preserve"> 02:40 al 03: 06</w:t>
      </w:r>
      <w:r w:rsidRPr="445A51F4" w:rsidR="00B51B0B">
        <w:rPr>
          <w:rFonts w:ascii="Montserrat" w:hAnsi="Montserrat" w:eastAsia="Arial" w:cs="Arial"/>
        </w:rPr>
        <w:t xml:space="preserve"> y del </w:t>
      </w:r>
      <w:r w:rsidRPr="445A51F4" w:rsidR="00B51B0B">
        <w:rPr>
          <w:rFonts w:ascii="Montserrat" w:hAnsi="Montserrat" w:eastAsia="Arial" w:cs="Arial"/>
        </w:rPr>
        <w:t>minuto</w:t>
      </w:r>
      <w:r w:rsidRPr="445A51F4" w:rsidR="00B51B0B">
        <w:rPr>
          <w:rFonts w:ascii="Montserrat" w:hAnsi="Montserrat" w:eastAsia="Arial" w:cs="Arial"/>
        </w:rPr>
        <w:t xml:space="preserve"> 0</w:t>
      </w:r>
      <w:r w:rsidRPr="445A51F4" w:rsidR="00961AD6">
        <w:rPr>
          <w:rFonts w:ascii="Montserrat" w:hAnsi="Montserrat" w:eastAsia="Arial" w:cs="Arial"/>
        </w:rPr>
        <w:t>3</w:t>
      </w:r>
      <w:r w:rsidRPr="445A51F4" w:rsidR="00B51B0B">
        <w:rPr>
          <w:rFonts w:ascii="Montserrat" w:hAnsi="Montserrat" w:eastAsia="Arial" w:cs="Arial"/>
        </w:rPr>
        <w:t>:</w:t>
      </w:r>
      <w:r w:rsidRPr="445A51F4" w:rsidR="00961AD6">
        <w:rPr>
          <w:rFonts w:ascii="Montserrat" w:hAnsi="Montserrat" w:eastAsia="Arial" w:cs="Arial"/>
        </w:rPr>
        <w:t>21</w:t>
      </w:r>
      <w:r w:rsidRPr="445A51F4" w:rsidR="00B51B0B">
        <w:rPr>
          <w:rFonts w:ascii="Montserrat" w:hAnsi="Montserrat" w:eastAsia="Arial" w:cs="Arial"/>
        </w:rPr>
        <w:t xml:space="preserve"> al 0</w:t>
      </w:r>
      <w:r w:rsidRPr="445A51F4" w:rsidR="00961AD6">
        <w:rPr>
          <w:rFonts w:ascii="Montserrat" w:hAnsi="Montserrat" w:eastAsia="Arial" w:cs="Arial"/>
        </w:rPr>
        <w:t>4</w:t>
      </w:r>
      <w:r w:rsidRPr="445A51F4" w:rsidR="00B51B0B">
        <w:rPr>
          <w:rFonts w:ascii="Montserrat" w:hAnsi="Montserrat" w:eastAsia="Arial" w:cs="Arial"/>
        </w:rPr>
        <w:t>:</w:t>
      </w:r>
      <w:r w:rsidRPr="445A51F4" w:rsidR="00961AD6">
        <w:rPr>
          <w:rFonts w:ascii="Montserrat" w:hAnsi="Montserrat" w:eastAsia="Arial" w:cs="Arial"/>
        </w:rPr>
        <w:t>37</w:t>
      </w:r>
      <w:r w:rsidRPr="445A51F4" w:rsidR="0035781F">
        <w:rPr>
          <w:rFonts w:ascii="Montserrat" w:hAnsi="Montserrat" w:eastAsia="Arial" w:cs="Arial"/>
        </w:rPr>
        <w:t xml:space="preserve">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es de 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>otro</w:t>
      </w:r>
      <w:r w:rsidRPr="445A51F4" w:rsidR="00961AD6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caso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sobre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calidad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aire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Bangkok,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Tailandia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continente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asiático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Santiago de Chile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Sudamérica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35781F" w:rsidP="00B51B0B" w:rsidRDefault="0035781F" w14:paraId="7AC44A3E" w14:textId="77777777">
      <w:pPr>
        <w:pStyle w:val="Normal0"/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B51B0B" w:rsidP="445A51F4" w:rsidRDefault="00B51B0B" w14:paraId="576118A5" w14:textId="77777777">
      <w:pPr>
        <w:pStyle w:val="Normal0"/>
        <w:numPr>
          <w:ilvl w:val="3"/>
          <w:numId w:val="5"/>
        </w:numPr>
        <w:spacing w:after="0" w:line="240" w:lineRule="auto"/>
        <w:ind w:left="697" w:hanging="357"/>
        <w:jc w:val="both"/>
        <w:rPr>
          <w:rFonts w:ascii="Montserrat" w:hAnsi="Montserrat" w:eastAsia="Arial" w:cs="Arial"/>
          <w:b w:val="1"/>
          <w:bCs w:val="1"/>
          <w:color w:val="000000"/>
        </w:rPr>
      </w:pP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 xml:space="preserve">Bangkok y Santiago, dos 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ciudades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 xml:space="preserve"> que 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luchas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 xml:space="preserve"> VS. La 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polución</w:t>
      </w:r>
      <w:r w:rsidRPr="445A51F4" w:rsidR="4227A5DD">
        <w:rPr>
          <w:rFonts w:ascii="Montserrat" w:hAnsi="Montserrat" w:eastAsia="Arial" w:cs="Arial"/>
          <w:b w:val="1"/>
          <w:bCs w:val="1"/>
          <w:color w:val="000000" w:themeColor="text1" w:themeTint="FF" w:themeShade="FF"/>
        </w:rPr>
        <w:t>.</w:t>
      </w:r>
    </w:p>
    <w:p w:rsidRPr="00B51B0B" w:rsidR="00E5718B" w:rsidP="00B51B0B" w:rsidRDefault="00F779DC" w14:paraId="42FB4FFA" w14:textId="77777777">
      <w:pPr>
        <w:pStyle w:val="Normal0"/>
        <w:spacing w:after="0" w:line="240" w:lineRule="auto"/>
        <w:ind w:firstLine="697"/>
        <w:jc w:val="both"/>
        <w:rPr>
          <w:rFonts w:ascii="Montserrat" w:hAnsi="Montserrat" w:eastAsia="Arial" w:cs="Arial"/>
          <w:color w:val="000000"/>
        </w:rPr>
      </w:pPr>
      <w:hyperlink r:id="Rae878db343bb45eb">
        <w:r w:rsidRPr="445A51F4" w:rsidR="00B51B0B">
          <w:rPr>
            <w:rStyle w:val="Hipervnculo"/>
            <w:rFonts w:ascii="Montserrat" w:hAnsi="Montserrat" w:eastAsia="Arial" w:cs="Arial"/>
          </w:rPr>
          <w:t>https://www.youtube.com/watch?v=7laC5x-6e6Q</w:t>
        </w:r>
      </w:hyperlink>
    </w:p>
    <w:p w:rsidRPr="00B51B0B" w:rsidR="00B51B0B" w:rsidP="445A51F4" w:rsidRDefault="00B51B0B" w14:paraId="3E38021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 Bold" w:cs="Arial Bold"/>
          <w:color w:val="000000"/>
        </w:rPr>
      </w:pPr>
    </w:p>
    <w:p w:rsidRPr="00B51B0B" w:rsidR="00E5718B" w:rsidP="445A51F4" w:rsidRDefault="00E5718B" w14:paraId="05B4DEC9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Estas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ciudades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son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ejemplo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llevar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cabo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justo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siguientes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mejorar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las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condiciones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atmosféricas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adversas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prevenir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calentamiento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global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enfermedades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afectan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nuestro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bienestar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="00B51B0B" w:rsidP="445A51F4" w:rsidRDefault="00B51B0B" w14:paraId="06D381D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EC4571" w:rsidP="445A51F4" w:rsidRDefault="00EC4571" w14:paraId="7B29C1A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 w:eastAsia="Arial" w:cs="Arial"/>
          <w:color w:val="000000"/>
        </w:rPr>
      </w:pPr>
      <w:r w:rsidR="00EC4571">
        <w:drawing>
          <wp:inline wp14:editId="419912F9" wp14:anchorId="10149844">
            <wp:extent cx="3053381" cy="3552825"/>
            <wp:effectExtent l="0" t="0" r="0" b="0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bfe7b34a8cf742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53381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0B" w:rsidP="445A51F4" w:rsidRDefault="00B51B0B" w14:paraId="0BF69FE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="0035781F" w:rsidP="445A51F4" w:rsidRDefault="0035781F" w14:paraId="0F61F794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B51B0B" w:rsidP="445A51F4" w:rsidRDefault="00B51B0B" w14:paraId="3C63B03F" w14:textId="006A0261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b w:val="1"/>
          <w:bCs w:val="1"/>
          <w:color w:val="000000"/>
          <w:sz w:val="28"/>
          <w:szCs w:val="28"/>
        </w:rPr>
      </w:pPr>
      <w:r w:rsidRPr="445A51F4" w:rsidR="00B51B0B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El </w:t>
      </w:r>
      <w:r w:rsidRPr="445A51F4" w:rsidR="00D90A57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>r</w:t>
      </w:r>
      <w:r w:rsidRPr="445A51F4" w:rsidR="00B51B0B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>eto</w:t>
      </w:r>
      <w:r w:rsidRPr="445A51F4" w:rsidR="00B51B0B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 xml:space="preserve"> de </w:t>
      </w:r>
      <w:r w:rsidRPr="445A51F4" w:rsidR="00D90A57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>h</w:t>
      </w:r>
      <w:r w:rsidRPr="445A51F4" w:rsidR="00B51B0B">
        <w:rPr>
          <w:rFonts w:ascii="Montserrat" w:hAnsi="Montserrat" w:eastAsia="Arial" w:cs="Arial"/>
          <w:b w:val="1"/>
          <w:bCs w:val="1"/>
          <w:color w:val="000000" w:themeColor="text1" w:themeTint="FF" w:themeShade="FF"/>
          <w:sz w:val="28"/>
          <w:szCs w:val="28"/>
        </w:rPr>
        <w:t>oy:</w:t>
      </w:r>
    </w:p>
    <w:p w:rsidRPr="00B51B0B" w:rsidR="00B51B0B" w:rsidP="445A51F4" w:rsidRDefault="00B51B0B" w14:paraId="576D45AA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/>
        </w:rPr>
      </w:pPr>
    </w:p>
    <w:p w:rsidRPr="00B51B0B" w:rsidR="00B51B0B" w:rsidP="445A51F4" w:rsidRDefault="00B51B0B" w14:paraId="1616705D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hora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que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ya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conoce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importancia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 la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participación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ciudadana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gubernamental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ante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deterioro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ambiental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, 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te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invito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reflexionar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sobre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qué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acciones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se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aplican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t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comunidad</w:t>
      </w:r>
      <w:r w:rsidRPr="445A51F4" w:rsidR="00F76A0B">
        <w:rPr>
          <w:rFonts w:ascii="Montserrat" w:hAnsi="Montserrat" w:eastAsia="Arial" w:cs="Arial"/>
          <w:color w:val="000000" w:themeColor="text1" w:themeTint="FF" w:themeShade="FF"/>
        </w:rPr>
        <w:t>,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para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contribuir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a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mitigar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deterioro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del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ambiente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cómo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participa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gobierno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y la población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en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ello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B51B0B" w:rsidP="445A51F4" w:rsidRDefault="00B51B0B" w14:paraId="75E15EF2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B51B0B" w:rsidR="00B51B0B" w:rsidP="445A51F4" w:rsidRDefault="00B51B0B" w14:paraId="62046ED6" w14:textId="77777777">
      <w:pPr>
        <w:pStyle w:val="Normal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Comparte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tus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reflexiones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con </w:t>
      </w:r>
      <w:r w:rsidRPr="445A51F4" w:rsidR="00B51B0B">
        <w:rPr>
          <w:rFonts w:ascii="Montserrat" w:hAnsi="Montserrat" w:eastAsia="Arial" w:cs="Arial"/>
          <w:color w:val="000000" w:themeColor="text1" w:themeTint="FF" w:themeShade="FF"/>
        </w:rPr>
        <w:t>t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u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>familia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y </w:t>
      </w:r>
      <w:r w:rsidRPr="445A51F4" w:rsidR="00A37D1D">
        <w:rPr>
          <w:rFonts w:ascii="Montserrat" w:hAnsi="Montserrat" w:eastAsia="Arial" w:cs="Arial"/>
          <w:color w:val="000000" w:themeColor="text1" w:themeTint="FF" w:themeShade="FF"/>
        </w:rPr>
        <w:t>tus</w:t>
      </w:r>
      <w:r w:rsidRPr="445A51F4" w:rsidR="00A37D1D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compañeros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 xml:space="preserve">y 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>compañeras</w:t>
      </w:r>
      <w:r w:rsidRPr="445A51F4" w:rsidR="0035781F">
        <w:rPr>
          <w:rFonts w:ascii="Montserrat" w:hAnsi="Montserrat" w:eastAsia="Arial" w:cs="Arial"/>
          <w:color w:val="000000" w:themeColor="text1" w:themeTint="FF" w:themeShade="FF"/>
        </w:rPr>
        <w:t xml:space="preserve">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 xml:space="preserve">de 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clase</w:t>
      </w:r>
      <w:r w:rsidRPr="445A51F4" w:rsidR="00E5718B">
        <w:rPr>
          <w:rFonts w:ascii="Montserrat" w:hAnsi="Montserrat" w:eastAsia="Arial" w:cs="Arial"/>
          <w:color w:val="000000" w:themeColor="text1" w:themeTint="FF" w:themeShade="FF"/>
        </w:rPr>
        <w:t>.</w:t>
      </w:r>
    </w:p>
    <w:p w:rsidRPr="00B51B0B" w:rsidR="00E5718B" w:rsidP="00B51B0B" w:rsidRDefault="00E5718B" w14:paraId="5F1CEA92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B51B0B" w:rsidR="00E5718B" w:rsidP="00B51B0B" w:rsidRDefault="00E5718B" w14:paraId="735FD347" w14:textId="77777777">
      <w:pPr>
        <w:spacing w:after="0" w:line="240" w:lineRule="auto"/>
        <w:jc w:val="both"/>
        <w:rPr>
          <w:rFonts w:ascii="Montserrat" w:hAnsi="Montserrat" w:eastAsia="Montserrat" w:cs="Montserrat"/>
          <w:lang w:val="es-MX"/>
        </w:rPr>
      </w:pPr>
    </w:p>
    <w:p w:rsidRPr="009F3EDC" w:rsidR="00995A3C" w:rsidP="445A51F4" w:rsidRDefault="00995A3C" w14:paraId="3E394EBE" w14:textId="77777777">
      <w:pP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445A51F4" w:rsidR="00995A3C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9F3EDC" w:rsidR="00995A3C" w:rsidP="445A51F4" w:rsidRDefault="00995A3C" w14:paraId="378EA3EB" w14:textId="77777777">
      <w:pP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</w:p>
    <w:p w:rsidRPr="009F3EDC" w:rsidR="00995A3C" w:rsidP="00995A3C" w:rsidRDefault="00995A3C" w14:paraId="7633407D" w14:textId="77777777">
      <w:pPr>
        <w:spacing w:after="0" w:line="240" w:lineRule="auto"/>
        <w:jc w:val="center"/>
        <w:rPr>
          <w:rFonts w:ascii="Montserrat" w:hAnsi="Montserrat"/>
          <w:sz w:val="24"/>
          <w:szCs w:val="24"/>
          <w:lang w:val="es-MX"/>
        </w:rPr>
      </w:pPr>
      <w:r w:rsidRPr="445A51F4" w:rsidR="00995A3C">
        <w:rPr>
          <w:rFonts w:ascii="Montserrat" w:hAnsi="Montserrat"/>
          <w:b w:val="1"/>
          <w:bCs w:val="1"/>
          <w:sz w:val="24"/>
          <w:szCs w:val="24"/>
        </w:rPr>
        <w:t>Gracias por tu esfuerzo</w:t>
      </w:r>
      <w:r w:rsidRPr="445A51F4" w:rsidR="0035781F">
        <w:rPr>
          <w:rFonts w:ascii="Montserrat" w:hAnsi="Montserrat"/>
          <w:b w:val="1"/>
          <w:bCs w:val="1"/>
          <w:sz w:val="24"/>
          <w:szCs w:val="24"/>
        </w:rPr>
        <w:t>.</w:t>
      </w:r>
    </w:p>
    <w:p w:rsidR="00995A3C" w:rsidP="00995A3C" w:rsidRDefault="00995A3C" w14:paraId="273DFE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76FB2" w:rsidR="00576FB2" w:rsidP="00995A3C" w:rsidRDefault="00576FB2" w14:paraId="105D82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F3EDC" w:rsidR="00995A3C" w:rsidP="445A51F4" w:rsidRDefault="00995A3C" w14:paraId="6E686FA3" w14:textId="77777777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445A51F4" w:rsidR="00995A3C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Pr="009F3EDC" w:rsidR="00995A3C" w:rsidP="00995A3C" w:rsidRDefault="00995A3C" w14:paraId="378FBFA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445A51F4" w:rsidR="00995A3C">
        <w:rPr>
          <w:rFonts w:ascii="Montserrat" w:hAnsi="Montserrat"/>
        </w:rPr>
        <w:t>Lecturas</w:t>
      </w:r>
    </w:p>
    <w:p w:rsidRPr="009F3EDC" w:rsidR="00995A3C" w:rsidP="00995A3C" w:rsidRDefault="00995A3C" w14:paraId="20B8DB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EDC">
        <w:rPr>
          <w:rFonts w:ascii="Montserrat" w:hAnsi="Montserrat"/>
          <w:noProof/>
        </w:rPr>
        <w:lastRenderedPageBreak/>
        <w:drawing>
          <wp:inline distT="0" distB="0" distL="0" distR="0" wp14:anchorId="1438670B" wp14:editId="52D5BEED">
            <wp:extent cx="2159000" cy="261354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18" t="13484" r="33243" b="10846"/>
                    <a:stretch/>
                  </pic:blipFill>
                  <pic:spPr bwMode="auto">
                    <a:xfrm>
                      <a:off x="0" y="0"/>
                      <a:ext cx="2181383" cy="264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F3EDC" w:rsidR="00995A3C" w:rsidP="00995A3C" w:rsidRDefault="00995A3C" w14:paraId="6ED95CD9" w14:textId="77777777">
      <w:pPr>
        <w:spacing w:after="0" w:line="240" w:lineRule="auto"/>
        <w:jc w:val="both"/>
        <w:rPr>
          <w:rFonts w:ascii="Montserrat" w:hAnsi="Montserrat"/>
          <w:color w:val="0070C0"/>
          <w:u w:val="single"/>
          <w:lang w:val="es-MX"/>
        </w:rPr>
      </w:pPr>
      <w:r w:rsidRPr="445A51F4" w:rsidR="00995A3C">
        <w:rPr>
          <w:rFonts w:ascii="Montserrat" w:hAnsi="Montserrat"/>
          <w:color w:val="0070C0"/>
          <w:u w:val="single"/>
        </w:rPr>
        <w:t>https://libros.conaliteg.gob.mx/20/P5GEA.htm</w:t>
      </w:r>
    </w:p>
    <w:p w:rsidRPr="00DD65EB" w:rsidR="00AC60AE" w:rsidP="00AC60AE" w:rsidRDefault="00AC60AE" w14:paraId="23CBDD8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DD65EB" w:rsidR="00AC60AE" w:rsidP="00AC60AE" w:rsidRDefault="00AC60AE" w14:paraId="5EFF59A4" w14:textId="77777777">
      <w:pPr>
        <w:spacing w:after="0" w:line="240" w:lineRule="auto"/>
        <w:jc w:val="both"/>
        <w:rPr>
          <w:rFonts w:ascii="Montserrat" w:hAnsi="Montserrat"/>
        </w:rPr>
      </w:pPr>
      <w:r w:rsidR="00AC60AE">
        <w:drawing>
          <wp:inline wp14:editId="7C654796" wp14:anchorId="6D0A7CB3">
            <wp:extent cx="2153177" cy="2765640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c71ea226033a48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3177" cy="276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60AE" w:rsidR="00AC60AE" w:rsidP="00995A3C" w:rsidRDefault="00F779DC" w14:paraId="051EC63E" w14:textId="77777777">
      <w:pPr>
        <w:spacing w:after="0" w:line="240" w:lineRule="auto"/>
        <w:jc w:val="both"/>
        <w:rPr>
          <w:rFonts w:ascii="Montserrat" w:hAnsi="Montserrat"/>
          <w:color w:val="0070C0"/>
        </w:rPr>
      </w:pPr>
      <w:hyperlink r:id="Rad1fa095facc4e4e">
        <w:r w:rsidRPr="445A51F4" w:rsidR="00AC60AE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Pr="00AC60AE" w:rsidR="00AC60AE" w:rsidSect="00B00FD7">
      <w:footerReference w:type="default" r:id="rId16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79DC" w:rsidP="00F779DC" w:rsidRDefault="00F779DC" w14:paraId="6C2D937A" w14:textId="77777777">
      <w:pPr>
        <w:spacing w:after="0" w:line="240" w:lineRule="auto"/>
      </w:pPr>
      <w:r>
        <w:separator/>
      </w:r>
    </w:p>
  </w:endnote>
  <w:endnote w:type="continuationSeparator" w:id="0">
    <w:p w:rsidR="00F779DC" w:rsidP="00F779DC" w:rsidRDefault="00F779DC" w14:paraId="6291BF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779DC" w:rsidR="00F779DC" w:rsidP="00F779DC" w:rsidRDefault="00F779DC" w14:paraId="056BB6F3" w14:textId="51A8B92A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F779DC" w:rsidR="445A51F4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Este material es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elaborado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por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la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Secretaría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de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Educación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Pública y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actualizado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por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la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Subsecretaría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de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Educación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Básica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, a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través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de la Estrategia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Aprende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>en</w:t>
    </w:r>
    <w:r w:rsidRPr="445A51F4" w:rsidR="445A51F4">
      <w:rPr>
        <w:rFonts w:ascii="Montserrat" w:hAnsi="Montserrat"/>
        <w:i w:val="1"/>
        <w:iCs w:val="1"/>
        <w:color w:val="000000" w:themeColor="text1"/>
        <w:sz w:val="18"/>
        <w:szCs w:val="18"/>
        <w:shd w:val="clear" w:color="auto" w:fill="FFFFFF"/>
      </w:rPr>
      <w:t xml:space="preserve"> Casa.</w:t>
    </w:r>
  </w:p>
  <w:p w:rsidRPr="00F779DC" w:rsidR="00F779DC" w:rsidP="00F779DC" w:rsidRDefault="00F779DC" w14:paraId="5DA3E0D1" w14:textId="33CC5CB3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F779DC" w:rsidR="445A51F4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F779DC" w:rsidR="445A51F4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F779D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F779DC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F779D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F779DC" w:rsidR="445A51F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F779DC">
      <w:rPr>
        <w:rFonts w:ascii="Montserrat" w:hAnsi="Montserrat"/>
        <w:color w:val="000000" w:themeColor="text1"/>
        <w:sz w:val="18"/>
        <w:szCs w:val="18"/>
      </w:rPr>
      <w:fldChar w:fldCharType="end"/>
    </w:r>
    <w:r w:rsidRPr="00F779DC" w:rsidR="445A51F4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F779DC">
      <w:rPr>
        <w:rFonts w:ascii="Montserrat" w:hAnsi="Montserrat"/>
        <w:color w:val="000000" w:themeColor="text1"/>
        <w:sz w:val="18"/>
        <w:szCs w:val="18"/>
      </w:rPr>
      <w:fldChar w:fldCharType="begin"/>
    </w:r>
    <w:r w:rsidRPr="00F779DC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F779DC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F779DC" w:rsidR="445A51F4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F779DC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79DC" w:rsidP="00F779DC" w:rsidRDefault="00F779DC" w14:paraId="3C542D03" w14:textId="77777777">
      <w:pPr>
        <w:spacing w:after="0" w:line="240" w:lineRule="auto"/>
      </w:pPr>
      <w:r>
        <w:separator/>
      </w:r>
    </w:p>
  </w:footnote>
  <w:footnote w:type="continuationSeparator" w:id="0">
    <w:p w:rsidR="00F779DC" w:rsidP="00F779DC" w:rsidRDefault="00F779DC" w14:paraId="4DC5B49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16FD"/>
    <w:multiLevelType w:val="hybridMultilevel"/>
    <w:tmpl w:val="1D98A6E4"/>
    <w:lvl w:ilvl="0" w:tplc="EE889DEC">
      <w:start w:val="1"/>
      <w:numFmt w:val="bullet"/>
      <w:lvlText w:val="•"/>
      <w:lvlJc w:val="left"/>
      <w:pPr>
        <w:tabs>
          <w:tab w:val="num" w:pos="2062"/>
        </w:tabs>
        <w:ind w:left="2062" w:hanging="360"/>
      </w:pPr>
      <w:rPr>
        <w:rFonts w:hint="default" w:ascii="Arial" w:hAnsi="Arial"/>
      </w:rPr>
    </w:lvl>
    <w:lvl w:ilvl="1" w:tplc="12B071A6" w:tentative="1">
      <w:start w:val="1"/>
      <w:numFmt w:val="bullet"/>
      <w:lvlText w:val="•"/>
      <w:lvlJc w:val="left"/>
      <w:pPr>
        <w:tabs>
          <w:tab w:val="num" w:pos="2782"/>
        </w:tabs>
        <w:ind w:left="2782" w:hanging="360"/>
      </w:pPr>
      <w:rPr>
        <w:rFonts w:hint="default" w:ascii="Arial" w:hAnsi="Arial"/>
      </w:rPr>
    </w:lvl>
    <w:lvl w:ilvl="2" w:tplc="7AAEC3C6" w:tentative="1">
      <w:start w:val="1"/>
      <w:numFmt w:val="bullet"/>
      <w:lvlText w:val="•"/>
      <w:lvlJc w:val="left"/>
      <w:pPr>
        <w:tabs>
          <w:tab w:val="num" w:pos="3502"/>
        </w:tabs>
        <w:ind w:left="3502" w:hanging="360"/>
      </w:pPr>
      <w:rPr>
        <w:rFonts w:hint="default" w:ascii="Arial" w:hAnsi="Arial"/>
      </w:rPr>
    </w:lvl>
    <w:lvl w:ilvl="3" w:tplc="214833F2" w:tentative="1">
      <w:start w:val="1"/>
      <w:numFmt w:val="bullet"/>
      <w:lvlText w:val="•"/>
      <w:lvlJc w:val="left"/>
      <w:pPr>
        <w:tabs>
          <w:tab w:val="num" w:pos="4222"/>
        </w:tabs>
        <w:ind w:left="4222" w:hanging="360"/>
      </w:pPr>
      <w:rPr>
        <w:rFonts w:hint="default" w:ascii="Arial" w:hAnsi="Arial"/>
      </w:rPr>
    </w:lvl>
    <w:lvl w:ilvl="4" w:tplc="5D28332C" w:tentative="1">
      <w:start w:val="1"/>
      <w:numFmt w:val="bullet"/>
      <w:lvlText w:val="•"/>
      <w:lvlJc w:val="left"/>
      <w:pPr>
        <w:tabs>
          <w:tab w:val="num" w:pos="4942"/>
        </w:tabs>
        <w:ind w:left="4942" w:hanging="360"/>
      </w:pPr>
      <w:rPr>
        <w:rFonts w:hint="default" w:ascii="Arial" w:hAnsi="Arial"/>
      </w:rPr>
    </w:lvl>
    <w:lvl w:ilvl="5" w:tplc="69C6429A" w:tentative="1">
      <w:start w:val="1"/>
      <w:numFmt w:val="bullet"/>
      <w:lvlText w:val="•"/>
      <w:lvlJc w:val="left"/>
      <w:pPr>
        <w:tabs>
          <w:tab w:val="num" w:pos="5662"/>
        </w:tabs>
        <w:ind w:left="5662" w:hanging="360"/>
      </w:pPr>
      <w:rPr>
        <w:rFonts w:hint="default" w:ascii="Arial" w:hAnsi="Arial"/>
      </w:rPr>
    </w:lvl>
    <w:lvl w:ilvl="6" w:tplc="8444AD92" w:tentative="1">
      <w:start w:val="1"/>
      <w:numFmt w:val="bullet"/>
      <w:lvlText w:val="•"/>
      <w:lvlJc w:val="left"/>
      <w:pPr>
        <w:tabs>
          <w:tab w:val="num" w:pos="6382"/>
        </w:tabs>
        <w:ind w:left="6382" w:hanging="360"/>
      </w:pPr>
      <w:rPr>
        <w:rFonts w:hint="default" w:ascii="Arial" w:hAnsi="Arial"/>
      </w:rPr>
    </w:lvl>
    <w:lvl w:ilvl="7" w:tplc="2F02B2EA" w:tentative="1">
      <w:start w:val="1"/>
      <w:numFmt w:val="bullet"/>
      <w:lvlText w:val="•"/>
      <w:lvlJc w:val="left"/>
      <w:pPr>
        <w:tabs>
          <w:tab w:val="num" w:pos="7102"/>
        </w:tabs>
        <w:ind w:left="7102" w:hanging="360"/>
      </w:pPr>
      <w:rPr>
        <w:rFonts w:hint="default" w:ascii="Arial" w:hAnsi="Arial"/>
      </w:rPr>
    </w:lvl>
    <w:lvl w:ilvl="8" w:tplc="5A886EC6" w:tentative="1">
      <w:start w:val="1"/>
      <w:numFmt w:val="bullet"/>
      <w:lvlText w:val="•"/>
      <w:lvlJc w:val="left"/>
      <w:pPr>
        <w:tabs>
          <w:tab w:val="num" w:pos="7822"/>
        </w:tabs>
        <w:ind w:left="7822" w:hanging="360"/>
      </w:pPr>
      <w:rPr>
        <w:rFonts w:hint="default" w:ascii="Arial" w:hAnsi="Arial"/>
      </w:rPr>
    </w:lvl>
  </w:abstractNum>
  <w:abstractNum w:abstractNumId="1" w15:restartNumberingAfterBreak="0">
    <w:nsid w:val="102813F2"/>
    <w:multiLevelType w:val="hybridMultilevel"/>
    <w:tmpl w:val="DCD20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87AD3"/>
    <w:multiLevelType w:val="multilevel"/>
    <w:tmpl w:val="DA62595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Montserrat" w:hAnsi="Montserrat" w:eastAsia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D70FC3"/>
    <w:multiLevelType w:val="multilevel"/>
    <w:tmpl w:val="CC32334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1037F1"/>
    <w:multiLevelType w:val="multilevel"/>
    <w:tmpl w:val="BA26EEB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7453C3"/>
    <w:multiLevelType w:val="multilevel"/>
    <w:tmpl w:val="DA62595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Montserrat" w:hAnsi="Montserrat" w:eastAsia="Arial" w:cs="Arial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191061">
    <w:abstractNumId w:val="3"/>
  </w:num>
  <w:num w:numId="2" w16cid:durableId="953438330">
    <w:abstractNumId w:val="0"/>
  </w:num>
  <w:num w:numId="3" w16cid:durableId="178392420">
    <w:abstractNumId w:val="1"/>
  </w:num>
  <w:num w:numId="4" w16cid:durableId="1466585146">
    <w:abstractNumId w:val="4"/>
  </w:num>
  <w:num w:numId="5" w16cid:durableId="2141261990">
    <w:abstractNumId w:val="2"/>
  </w:num>
  <w:num w:numId="6" w16cid:durableId="14800287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A3C"/>
    <w:rsid w:val="0007171B"/>
    <w:rsid w:val="000B510F"/>
    <w:rsid w:val="000E731F"/>
    <w:rsid w:val="001F5F3A"/>
    <w:rsid w:val="0025799B"/>
    <w:rsid w:val="0026672A"/>
    <w:rsid w:val="002854B9"/>
    <w:rsid w:val="002A4F77"/>
    <w:rsid w:val="002D6C18"/>
    <w:rsid w:val="002F68D5"/>
    <w:rsid w:val="00320546"/>
    <w:rsid w:val="0035781F"/>
    <w:rsid w:val="00423A2C"/>
    <w:rsid w:val="0048502F"/>
    <w:rsid w:val="004E4C03"/>
    <w:rsid w:val="00554CCA"/>
    <w:rsid w:val="005570FF"/>
    <w:rsid w:val="00576FB2"/>
    <w:rsid w:val="005E697A"/>
    <w:rsid w:val="005F0440"/>
    <w:rsid w:val="006511C0"/>
    <w:rsid w:val="00695757"/>
    <w:rsid w:val="007123E3"/>
    <w:rsid w:val="00733171"/>
    <w:rsid w:val="007937D5"/>
    <w:rsid w:val="0081135F"/>
    <w:rsid w:val="0084057D"/>
    <w:rsid w:val="00961AD6"/>
    <w:rsid w:val="00995A3C"/>
    <w:rsid w:val="00A21BE5"/>
    <w:rsid w:val="00A37D1D"/>
    <w:rsid w:val="00AC29AC"/>
    <w:rsid w:val="00AC60AE"/>
    <w:rsid w:val="00B00FD7"/>
    <w:rsid w:val="00B51B0B"/>
    <w:rsid w:val="00B521A8"/>
    <w:rsid w:val="00B85C5A"/>
    <w:rsid w:val="00C46386"/>
    <w:rsid w:val="00C955F8"/>
    <w:rsid w:val="00CE6491"/>
    <w:rsid w:val="00D641AE"/>
    <w:rsid w:val="00D90A57"/>
    <w:rsid w:val="00E503B2"/>
    <w:rsid w:val="00E5718B"/>
    <w:rsid w:val="00EC4571"/>
    <w:rsid w:val="00F56774"/>
    <w:rsid w:val="00F76A0B"/>
    <w:rsid w:val="00F779DC"/>
    <w:rsid w:val="00FB5965"/>
    <w:rsid w:val="4227A5DD"/>
    <w:rsid w:val="445A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CC518"/>
  <w15:chartTrackingRefBased/>
  <w15:docId w15:val="{4CAB869B-CFB8-44AC-9329-28B08AE0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445A51F4"/>
    <w:rPr>
      <w:noProof w:val="0"/>
    </w:rPr>
  </w:style>
  <w:style w:type="paragraph" w:styleId="Ttulo1">
    <w:uiPriority w:val="9"/>
    <w:name w:val="heading 1"/>
    <w:basedOn w:val="Normal"/>
    <w:link w:val="Ttulo1Car"/>
    <w:qFormat/>
    <w:rsid w:val="445A51F4"/>
    <w:rPr>
      <w:rFonts w:ascii="Times New Roman" w:hAnsi="Times New Roman" w:eastAsia="Times New Roman" w:cs="Times New Roman"/>
      <w:b w:val="1"/>
      <w:bCs w:val="1"/>
      <w:sz w:val="48"/>
      <w:szCs w:val="48"/>
      <w:lang w:eastAsia="es-MX"/>
    </w:rPr>
    <w:pPr>
      <w:spacing w:beforeAutospacing="on" w:afterAutospacing="on"/>
      <w:outlineLvl w:val="0"/>
    </w:p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uiPriority w:val="99"/>
    <w:name w:val="Normal (Web)"/>
    <w:basedOn w:val="Normal"/>
    <w:unhideWhenUsed/>
    <w:rsid w:val="445A51F4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Prrafodelista">
    <w:uiPriority w:val="34"/>
    <w:name w:val="List Paragraph"/>
    <w:basedOn w:val="Normal"/>
    <w:qFormat/>
    <w:rsid w:val="445A51F4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76FB2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76FB2"/>
    <w:rPr>
      <w:color w:val="605E5C"/>
      <w:shd w:val="clear" w:color="auto" w:fill="E1DFDD"/>
    </w:rPr>
  </w:style>
  <w:style w:type="paragraph" w:styleId="Normal0" w:customStyle="1">
    <w:name w:val="Normal0"/>
    <w:qFormat/>
    <w:rsid w:val="00E5718B"/>
  </w:style>
  <w:style w:type="paragraph" w:styleId="Textocomentario">
    <w:name w:val="annotation text"/>
    <w:basedOn w:val="Normal0"/>
    <w:link w:val="TextocomentarioCar"/>
    <w:uiPriority w:val="99"/>
    <w:unhideWhenUsed/>
    <w:qFormat/>
    <w:rsid w:val="00E5718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qFormat/>
    <w:rsid w:val="00E5718B"/>
    <w:rPr>
      <w:sz w:val="20"/>
      <w:szCs w:val="20"/>
    </w:rPr>
  </w:style>
  <w:style w:type="character" w:styleId="Ttulo1Car" w:customStyle="true">
    <w:uiPriority w:val="9"/>
    <w:name w:val="Título 1 Car"/>
    <w:basedOn w:val="Fuentedeprrafopredeter"/>
    <w:link w:val="Ttulo1"/>
    <w:rsid w:val="445A51F4"/>
    <w:rPr>
      <w:rFonts w:ascii="Times New Roman" w:hAnsi="Times New Roman" w:eastAsia="Times New Roman" w:cs="Times New Roman"/>
      <w:b w:val="1"/>
      <w:bCs w:val="1"/>
      <w:noProof w:val="0"/>
      <w:sz w:val="48"/>
      <w:szCs w:val="48"/>
      <w:lang w:eastAsia="es-MX"/>
    </w:rPr>
  </w:style>
  <w:style w:type="paragraph" w:styleId="Encabezado">
    <w:uiPriority w:val="99"/>
    <w:name w:val="header"/>
    <w:basedOn w:val="Normal"/>
    <w:unhideWhenUsed/>
    <w:link w:val="EncabezadoCar"/>
    <w:rsid w:val="445A51F4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445A51F4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445A51F4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445A51F4"/>
    <w:rPr>
      <w:noProof w:val="0"/>
      <w:lang w:val="es-MX"/>
    </w:r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445A51F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445A51F4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445A51F4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445A51F4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445A51F4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445A51F4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445A51F4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445A51F4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445A51F4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2Char" w:customStyle="true">
    <w:uiPriority w:val="9"/>
    <w:name w:val="Heading 2 Char"/>
    <w:basedOn w:val="Fuentedeprrafopredeter"/>
    <w:link w:val="Heading2"/>
    <w:rsid w:val="445A51F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445A51F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445A51F4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445A51F4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445A51F4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445A51F4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445A51F4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445A51F4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445A51F4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445A51F4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445A51F4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445A51F4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445A51F4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445A51F4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445A51F4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445A51F4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445A51F4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445A51F4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445A51F4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445A51F4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445A51F4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445A51F4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445A51F4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5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5013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image" Target="/media/image7.png" Id="Rff6d5f71428c4b42" /><Relationship Type="http://schemas.openxmlformats.org/officeDocument/2006/relationships/image" Target="/media/image8.png" Id="R5bce9042cc40484b" /><Relationship Type="http://schemas.openxmlformats.org/officeDocument/2006/relationships/hyperlink" Target="https://www.youtube.com/watch?v=MHO3oUExoGE" TargetMode="External" Id="R9891f436fa4a4a42" /><Relationship Type="http://schemas.openxmlformats.org/officeDocument/2006/relationships/image" Target="/media/image9.png" Id="Rb2b865107deb405c" /><Relationship Type="http://schemas.openxmlformats.org/officeDocument/2006/relationships/hyperlink" Target="https://www.youtube.com/watch?v=7laC5x-6e6Q" TargetMode="External" Id="Rae878db343bb45eb" /><Relationship Type="http://schemas.openxmlformats.org/officeDocument/2006/relationships/image" Target="/media/imagea.png" Id="Rbfe7b34a8cf742f4" /><Relationship Type="http://schemas.openxmlformats.org/officeDocument/2006/relationships/image" Target="/media/imageb.png" Id="Rc71ea226033a48d4" /><Relationship Type="http://schemas.openxmlformats.org/officeDocument/2006/relationships/hyperlink" Target="https://libros.conaliteg.gob.mx/20/P5AGA.htm" TargetMode="External" Id="Rad1fa095facc4e4e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2023-03-13T19:51:00.0000000Z</dcterms:created>
  <dcterms:modified xsi:type="dcterms:W3CDTF">2023-05-11T19:10:42.2233236Z</dcterms:modified>
</coreProperties>
</file>