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01FC2A15" w:rsidR="00026E4C" w:rsidRPr="00A84699" w:rsidRDefault="0049219F"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5BFED11B" w:rsidR="00026E4C" w:rsidRPr="001423E7" w:rsidRDefault="00212763" w:rsidP="00D57B42">
      <w:pPr>
        <w:spacing w:after="0" w:line="240" w:lineRule="auto"/>
        <w:jc w:val="center"/>
        <w:rPr>
          <w:rFonts w:ascii="Montserrat" w:hAnsi="Montserrat"/>
          <w:b/>
          <w:bCs/>
          <w:sz w:val="56"/>
          <w:szCs w:val="240"/>
        </w:rPr>
      </w:pPr>
      <w:r>
        <w:rPr>
          <w:rFonts w:ascii="Montserrat" w:hAnsi="Montserrat"/>
          <w:b/>
          <w:bCs/>
          <w:sz w:val="56"/>
          <w:szCs w:val="240"/>
        </w:rPr>
        <w:t>2</w:t>
      </w:r>
      <w:r w:rsidR="00E635FA">
        <w:rPr>
          <w:rFonts w:ascii="Montserrat" w:hAnsi="Montserrat"/>
          <w:b/>
          <w:bCs/>
          <w:sz w:val="56"/>
          <w:szCs w:val="240"/>
        </w:rPr>
        <w:t>4</w:t>
      </w:r>
    </w:p>
    <w:p w14:paraId="26941F48" w14:textId="17414F6D" w:rsidR="00487224" w:rsidRPr="00F27E00" w:rsidRDefault="00026E4C" w:rsidP="00D57B42">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r w:rsidR="0049219F">
        <w:rPr>
          <w:rFonts w:ascii="Montserrat" w:hAnsi="Montserrat"/>
          <w:b/>
          <w:bCs/>
          <w:sz w:val="48"/>
          <w:szCs w:val="200"/>
        </w:rPr>
        <w:t>m</w:t>
      </w:r>
      <w:r w:rsidR="001D7E6A">
        <w:rPr>
          <w:rFonts w:ascii="Montserrat" w:hAnsi="Montserrat"/>
          <w:b/>
          <w:bCs/>
          <w:sz w:val="48"/>
          <w:szCs w:val="200"/>
        </w:rPr>
        <w:t>ayo</w:t>
      </w:r>
    </w:p>
    <w:p w14:paraId="7AE0500A" w14:textId="77777777" w:rsidR="00D57B42" w:rsidRPr="003E75D9" w:rsidRDefault="00D57B42" w:rsidP="00D57B42">
      <w:pPr>
        <w:spacing w:after="0" w:line="240" w:lineRule="auto"/>
        <w:jc w:val="center"/>
        <w:rPr>
          <w:rFonts w:ascii="Montserrat" w:hAnsi="Montserrat"/>
          <w:b/>
          <w:bCs/>
          <w:sz w:val="40"/>
          <w:szCs w:val="40"/>
        </w:rPr>
      </w:pPr>
    </w:p>
    <w:p w14:paraId="52B8594A" w14:textId="6BA5FA4F" w:rsidR="00026E4C" w:rsidRPr="001423E7" w:rsidRDefault="003E75D9"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34B79BE1" w:rsidR="00026E4C" w:rsidRPr="003E75D9" w:rsidRDefault="009211C2" w:rsidP="00340F5B">
      <w:pPr>
        <w:spacing w:after="0" w:line="240" w:lineRule="auto"/>
        <w:jc w:val="center"/>
        <w:rPr>
          <w:rFonts w:ascii="Montserrat" w:hAnsi="Montserrat"/>
          <w:b/>
          <w:bCs/>
          <w:sz w:val="40"/>
          <w:szCs w:val="40"/>
        </w:rPr>
      </w:pPr>
      <w:r>
        <w:rPr>
          <w:rFonts w:ascii="Montserrat" w:hAnsi="Montserrat"/>
          <w:b/>
          <w:bCs/>
          <w:sz w:val="52"/>
          <w:szCs w:val="52"/>
        </w:rPr>
        <w:t>Artes</w:t>
      </w:r>
      <w:r w:rsidR="00026E4C" w:rsidRPr="003E75D9">
        <w:rPr>
          <w:rFonts w:ascii="Montserrat" w:hAnsi="Montserrat"/>
          <w:b/>
          <w:bCs/>
          <w:sz w:val="40"/>
          <w:szCs w:val="40"/>
        </w:rPr>
        <w:t xml:space="preserve"> </w:t>
      </w:r>
    </w:p>
    <w:p w14:paraId="1514A243" w14:textId="2D08EDF5" w:rsidR="004C3A98" w:rsidRPr="003E75D9" w:rsidRDefault="00CF3303" w:rsidP="00D57B42">
      <w:pPr>
        <w:spacing w:after="0" w:line="240" w:lineRule="auto"/>
        <w:jc w:val="center"/>
        <w:rPr>
          <w:rFonts w:ascii="Montserrat" w:hAnsi="Montserrat"/>
          <w:b/>
          <w:bCs/>
          <w:sz w:val="40"/>
          <w:szCs w:val="40"/>
        </w:rPr>
      </w:pPr>
      <w:r w:rsidRPr="003E75D9">
        <w:rPr>
          <w:rFonts w:ascii="Montserrat" w:hAnsi="Montserrat"/>
          <w:b/>
          <w:bCs/>
          <w:sz w:val="40"/>
          <w:szCs w:val="40"/>
        </w:rPr>
        <w:t xml:space="preserve"> </w:t>
      </w:r>
    </w:p>
    <w:p w14:paraId="5A53418B" w14:textId="004BB782" w:rsidR="001423E7" w:rsidRDefault="003E75D9" w:rsidP="006C65D7">
      <w:pPr>
        <w:spacing w:after="0" w:line="240" w:lineRule="auto"/>
        <w:jc w:val="center"/>
        <w:rPr>
          <w:rFonts w:ascii="Montserrat" w:eastAsia="Times New Roman" w:hAnsi="Montserrat" w:cs="Arial"/>
          <w:i/>
          <w:iCs/>
          <w:sz w:val="48"/>
          <w:szCs w:val="48"/>
          <w:lang w:eastAsia="es-MX"/>
        </w:rPr>
      </w:pPr>
      <w:r>
        <w:rPr>
          <w:rFonts w:ascii="Montserrat" w:eastAsia="Times New Roman" w:hAnsi="Montserrat" w:cs="Arial"/>
          <w:i/>
          <w:iCs/>
          <w:sz w:val="48"/>
          <w:szCs w:val="48"/>
          <w:lang w:eastAsia="es-MX"/>
        </w:rPr>
        <w:t>Fantasía de colores</w:t>
      </w:r>
    </w:p>
    <w:p w14:paraId="406E586C" w14:textId="64430EA2" w:rsidR="007E5BB6" w:rsidRPr="003E75D9" w:rsidRDefault="007E5BB6" w:rsidP="006C65D7">
      <w:pPr>
        <w:spacing w:after="0" w:line="240" w:lineRule="auto"/>
        <w:jc w:val="center"/>
        <w:rPr>
          <w:rFonts w:ascii="Montserrat" w:hAnsi="Montserrat"/>
          <w:b/>
          <w:bCs/>
          <w:i/>
          <w:iCs/>
          <w:sz w:val="48"/>
          <w:szCs w:val="48"/>
        </w:rPr>
      </w:pPr>
    </w:p>
    <w:p w14:paraId="586DE58B" w14:textId="32C4C5F3" w:rsidR="00F05F5D" w:rsidRDefault="00026E4C" w:rsidP="006C65D7">
      <w:pPr>
        <w:spacing w:after="0" w:line="240" w:lineRule="auto"/>
        <w:jc w:val="both"/>
        <w:rPr>
          <w:rFonts w:ascii="Montserrat" w:hAnsi="Montserrat"/>
          <w:i/>
          <w:iCs/>
        </w:rPr>
      </w:pPr>
      <w:r w:rsidRPr="001423E7">
        <w:rPr>
          <w:rFonts w:ascii="Montserrat" w:hAnsi="Montserrat"/>
          <w:b/>
          <w:bCs/>
          <w:i/>
          <w:iCs/>
        </w:rPr>
        <w:t>Aprendizaje esperado:</w:t>
      </w:r>
      <w:r w:rsidRPr="001423E7">
        <w:rPr>
          <w:rFonts w:ascii="Montserrat" w:hAnsi="Montserrat"/>
          <w:i/>
          <w:iCs/>
        </w:rPr>
        <w:t xml:space="preserve"> </w:t>
      </w:r>
      <w:r w:rsidR="0049219F">
        <w:rPr>
          <w:rFonts w:ascii="Montserrat" w:hAnsi="Montserrat"/>
          <w:i/>
          <w:iCs/>
        </w:rPr>
        <w:t>e</w:t>
      </w:r>
      <w:r w:rsidR="00212763" w:rsidRPr="00212763">
        <w:rPr>
          <w:rFonts w:ascii="Montserrat" w:hAnsi="Montserrat"/>
          <w:i/>
          <w:iCs/>
        </w:rPr>
        <w:t>lige en colectivo el tema y las técnicas de trabajo artístico a presentar</w:t>
      </w:r>
      <w:r w:rsidR="003E75D9">
        <w:rPr>
          <w:rFonts w:ascii="Montserrat" w:hAnsi="Montserrat"/>
          <w:i/>
          <w:iCs/>
        </w:rPr>
        <w:t>.</w:t>
      </w:r>
    </w:p>
    <w:p w14:paraId="0116BB71" w14:textId="77777777" w:rsidR="00CC5DE9" w:rsidRPr="00F05F5D" w:rsidRDefault="00CC5DE9" w:rsidP="006C65D7">
      <w:pPr>
        <w:spacing w:after="0" w:line="240" w:lineRule="auto"/>
        <w:jc w:val="both"/>
        <w:rPr>
          <w:rFonts w:ascii="Montserrat" w:hAnsi="Montserrat"/>
          <w:i/>
          <w:iCs/>
        </w:rPr>
      </w:pPr>
    </w:p>
    <w:p w14:paraId="43086A47" w14:textId="66AE8C36" w:rsidR="004448FF" w:rsidRDefault="00026E4C" w:rsidP="009211C2">
      <w:pPr>
        <w:spacing w:after="0" w:line="240" w:lineRule="auto"/>
        <w:jc w:val="both"/>
        <w:rPr>
          <w:rFonts w:ascii="Montserrat" w:hAnsi="Montserrat"/>
          <w:i/>
          <w:iCs/>
        </w:rPr>
      </w:pPr>
      <w:r w:rsidRPr="001423E7">
        <w:rPr>
          <w:rFonts w:ascii="Montserrat" w:hAnsi="Montserrat"/>
          <w:b/>
          <w:bCs/>
          <w:i/>
          <w:iCs/>
        </w:rPr>
        <w:t>Énfasis:</w:t>
      </w:r>
      <w:r w:rsidRPr="001423E7">
        <w:rPr>
          <w:rFonts w:ascii="Montserrat" w:hAnsi="Montserrat"/>
          <w:i/>
          <w:iCs/>
        </w:rPr>
        <w:t xml:space="preserve"> </w:t>
      </w:r>
      <w:r w:rsidR="0049219F">
        <w:rPr>
          <w:rFonts w:ascii="Montserrat" w:hAnsi="Montserrat"/>
          <w:i/>
          <w:iCs/>
        </w:rPr>
        <w:t>c</w:t>
      </w:r>
      <w:r w:rsidR="00212763" w:rsidRPr="00212763">
        <w:rPr>
          <w:rFonts w:ascii="Montserrat" w:hAnsi="Montserrat"/>
          <w:i/>
          <w:iCs/>
        </w:rPr>
        <w:t>onoce y replica diferentes técnicas secas para desarrollar una producción creativa mediante la técnica de plumón.</w:t>
      </w:r>
    </w:p>
    <w:p w14:paraId="6D1264DD" w14:textId="602195B9" w:rsidR="000D6F2E" w:rsidRPr="003E75D9" w:rsidRDefault="000D6F2E" w:rsidP="000D6F2E">
      <w:pPr>
        <w:spacing w:after="0" w:line="240" w:lineRule="auto"/>
        <w:jc w:val="both"/>
        <w:rPr>
          <w:rFonts w:ascii="Montserrat" w:eastAsia="Times New Roman" w:hAnsi="Montserrat" w:cs="Arial"/>
          <w:b/>
          <w:bCs/>
          <w:lang w:val="es-ES" w:eastAsia="es-MX"/>
        </w:rPr>
      </w:pPr>
    </w:p>
    <w:p w14:paraId="0379B27A" w14:textId="77777777" w:rsidR="00CC5DE9" w:rsidRPr="003E75D9" w:rsidRDefault="00CC5DE9" w:rsidP="000D6F2E">
      <w:pPr>
        <w:spacing w:after="0" w:line="240" w:lineRule="auto"/>
        <w:jc w:val="both"/>
        <w:rPr>
          <w:rFonts w:ascii="Montserrat" w:eastAsia="Times New Roman" w:hAnsi="Montserrat" w:cs="Arial"/>
          <w:b/>
          <w:bCs/>
          <w:lang w:val="es-ES" w:eastAsia="es-MX"/>
        </w:rPr>
      </w:pPr>
    </w:p>
    <w:p w14:paraId="529B62DC" w14:textId="1505CEE4" w:rsidR="00026E4C"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1ADEC278" w14:textId="339E3163" w:rsidR="0050175D" w:rsidRPr="003E75D9" w:rsidRDefault="0050175D" w:rsidP="00D57B42">
      <w:pPr>
        <w:spacing w:after="0" w:line="240" w:lineRule="auto"/>
        <w:rPr>
          <w:rFonts w:ascii="Montserrat" w:eastAsia="Times New Roman" w:hAnsi="Montserrat" w:cs="Arial"/>
          <w:b/>
          <w:bCs/>
          <w:lang w:val="es-ES" w:eastAsia="es-MX"/>
        </w:rPr>
      </w:pPr>
    </w:p>
    <w:p w14:paraId="01A8D720" w14:textId="332FF8A0" w:rsidR="0050175D" w:rsidRDefault="0050175D" w:rsidP="003E75D9">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Aprenderás </w:t>
      </w:r>
      <w:r w:rsidR="0029601B">
        <w:rPr>
          <w:rFonts w:ascii="Montserrat" w:eastAsia="Times New Roman" w:hAnsi="Montserrat" w:cs="Arial"/>
          <w:szCs w:val="20"/>
          <w:lang w:val="es-ES" w:eastAsia="es-MX"/>
        </w:rPr>
        <w:t>sobre e</w:t>
      </w:r>
      <w:r w:rsidR="003E75D9">
        <w:rPr>
          <w:rFonts w:ascii="Montserrat" w:eastAsia="Times New Roman" w:hAnsi="Montserrat" w:cs="Arial"/>
          <w:szCs w:val="20"/>
          <w:lang w:val="es-ES" w:eastAsia="es-MX"/>
        </w:rPr>
        <w:t>l origen y la estructura del plumón</w:t>
      </w:r>
      <w:r w:rsidR="0029601B">
        <w:rPr>
          <w:rFonts w:ascii="Montserrat" w:eastAsia="Times New Roman" w:hAnsi="Montserrat" w:cs="Arial"/>
          <w:szCs w:val="20"/>
          <w:lang w:val="es-ES" w:eastAsia="es-MX"/>
        </w:rPr>
        <w:t>, mediante el ejercicio de observación de algunas obras de arte de artistas reconocidos.</w:t>
      </w:r>
    </w:p>
    <w:p w14:paraId="690FCC68" w14:textId="6EC0B035" w:rsidR="0050175D" w:rsidRDefault="0050175D" w:rsidP="003E75D9">
      <w:pPr>
        <w:spacing w:after="0" w:line="240" w:lineRule="auto"/>
        <w:jc w:val="both"/>
        <w:rPr>
          <w:rFonts w:ascii="Montserrat" w:eastAsia="Times New Roman" w:hAnsi="Montserrat" w:cs="Arial"/>
          <w:szCs w:val="20"/>
          <w:lang w:val="es-ES" w:eastAsia="es-MX"/>
        </w:rPr>
      </w:pPr>
    </w:p>
    <w:p w14:paraId="7134E2CD" w14:textId="77777777" w:rsidR="00CC5DE9" w:rsidRPr="0050175D" w:rsidRDefault="00CC5DE9" w:rsidP="00D57B42">
      <w:pPr>
        <w:spacing w:after="0" w:line="240" w:lineRule="auto"/>
        <w:rPr>
          <w:rFonts w:ascii="Montserrat" w:eastAsia="Times New Roman" w:hAnsi="Montserrat" w:cs="Arial"/>
          <w:szCs w:val="20"/>
          <w:lang w:val="es-ES" w:eastAsia="es-MX"/>
        </w:rPr>
      </w:pPr>
    </w:p>
    <w:p w14:paraId="4FFBE173" w14:textId="0CBFC2BB" w:rsidR="0050175D" w:rsidRPr="001423E7" w:rsidRDefault="0050175D" w:rsidP="00D57B42">
      <w:pPr>
        <w:spacing w:after="0" w:line="240" w:lineRule="auto"/>
        <w:rPr>
          <w:rFonts w:ascii="Montserrat" w:eastAsia="Times New Roman" w:hAnsi="Montserrat" w:cs="Arial"/>
          <w:b/>
          <w:bCs/>
          <w:sz w:val="28"/>
          <w:szCs w:val="28"/>
          <w:lang w:val="es-ES" w:eastAsia="es-MX"/>
        </w:rPr>
      </w:pPr>
      <w:r w:rsidRPr="0050175D">
        <w:rPr>
          <w:rFonts w:ascii="Montserrat" w:eastAsia="Times New Roman" w:hAnsi="Montserrat" w:cs="Arial"/>
          <w:b/>
          <w:bCs/>
          <w:sz w:val="28"/>
          <w:szCs w:val="28"/>
          <w:lang w:val="es-ES" w:eastAsia="es-MX"/>
        </w:rPr>
        <w:t>¿Qué hacemos?</w:t>
      </w:r>
    </w:p>
    <w:p w14:paraId="254E9BD5" w14:textId="485F49C7" w:rsidR="00E30C77" w:rsidRPr="003E75D9" w:rsidRDefault="00E30C77" w:rsidP="00E50277">
      <w:pPr>
        <w:spacing w:after="0" w:line="240" w:lineRule="auto"/>
        <w:jc w:val="both"/>
        <w:rPr>
          <w:rFonts w:ascii="Montserrat" w:eastAsia="Times New Roman" w:hAnsi="Montserrat" w:cs="Arial"/>
          <w:b/>
          <w:bCs/>
          <w:lang w:val="es-ES" w:eastAsia="es-MX"/>
        </w:rPr>
      </w:pPr>
    </w:p>
    <w:p w14:paraId="09DCDC46" w14:textId="24071E6B" w:rsidR="00212763" w:rsidRPr="00212763" w:rsidRDefault="003E75D9" w:rsidP="0021276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Conozcamos la historia del plumón</w:t>
      </w:r>
      <w:r w:rsidR="00212763">
        <w:rPr>
          <w:rFonts w:ascii="Montserrat" w:eastAsia="Times New Roman" w:hAnsi="Montserrat" w:cs="Arial"/>
          <w:szCs w:val="20"/>
          <w:lang w:val="es-ES" w:eastAsia="es-MX"/>
        </w:rPr>
        <w:t>, tal vez te vinieron a la mente las siguientes preguntas</w:t>
      </w:r>
      <w:r>
        <w:rPr>
          <w:rFonts w:ascii="Montserrat" w:eastAsia="Times New Roman" w:hAnsi="Montserrat" w:cs="Arial"/>
          <w:szCs w:val="20"/>
          <w:lang w:val="es-ES" w:eastAsia="es-MX"/>
        </w:rPr>
        <w:t>, ¿Quién inventó los plumones?</w:t>
      </w:r>
      <w:r w:rsidR="00E635FA">
        <w:rPr>
          <w:rFonts w:ascii="Montserrat" w:eastAsia="Times New Roman" w:hAnsi="Montserrat" w:cs="Arial"/>
          <w:szCs w:val="20"/>
          <w:lang w:val="es-ES" w:eastAsia="es-MX"/>
        </w:rPr>
        <w:t>,</w:t>
      </w:r>
      <w:r>
        <w:rPr>
          <w:rFonts w:ascii="Montserrat" w:eastAsia="Times New Roman" w:hAnsi="Montserrat" w:cs="Arial"/>
          <w:szCs w:val="20"/>
          <w:lang w:val="es-ES" w:eastAsia="es-MX"/>
        </w:rPr>
        <w:t xml:space="preserve"> ¿P</w:t>
      </w:r>
      <w:r w:rsidR="00212763" w:rsidRPr="00212763">
        <w:rPr>
          <w:rFonts w:ascii="Montserrat" w:eastAsia="Times New Roman" w:hAnsi="Montserrat" w:cs="Arial"/>
          <w:szCs w:val="20"/>
          <w:lang w:val="es-ES" w:eastAsia="es-MX"/>
        </w:rPr>
        <w:t>or qué se</w:t>
      </w:r>
      <w:r>
        <w:rPr>
          <w:rFonts w:ascii="Montserrat" w:eastAsia="Times New Roman" w:hAnsi="Montserrat" w:cs="Arial"/>
          <w:szCs w:val="20"/>
          <w:lang w:val="es-ES" w:eastAsia="es-MX"/>
        </w:rPr>
        <w:t xml:space="preserve"> secan si los dejas destapados?</w:t>
      </w:r>
      <w:r w:rsidR="00E635FA">
        <w:rPr>
          <w:rFonts w:ascii="Montserrat" w:eastAsia="Times New Roman" w:hAnsi="Montserrat" w:cs="Arial"/>
          <w:szCs w:val="20"/>
          <w:lang w:val="es-ES" w:eastAsia="es-MX"/>
        </w:rPr>
        <w:t>,</w:t>
      </w:r>
      <w:r>
        <w:rPr>
          <w:rFonts w:ascii="Montserrat" w:eastAsia="Times New Roman" w:hAnsi="Montserrat" w:cs="Arial"/>
          <w:szCs w:val="20"/>
          <w:lang w:val="es-ES" w:eastAsia="es-MX"/>
        </w:rPr>
        <w:t xml:space="preserve"> ¿P</w:t>
      </w:r>
      <w:r w:rsidR="00212763" w:rsidRPr="00212763">
        <w:rPr>
          <w:rFonts w:ascii="Montserrat" w:eastAsia="Times New Roman" w:hAnsi="Montserrat" w:cs="Arial"/>
          <w:szCs w:val="20"/>
          <w:lang w:val="es-ES" w:eastAsia="es-MX"/>
        </w:rPr>
        <w:t xml:space="preserve">or </w:t>
      </w:r>
      <w:r w:rsidR="00F9057E">
        <w:rPr>
          <w:rFonts w:ascii="Montserrat" w:eastAsia="Times New Roman" w:hAnsi="Montserrat" w:cs="Arial"/>
          <w:szCs w:val="20"/>
          <w:lang w:val="es-ES" w:eastAsia="es-MX"/>
        </w:rPr>
        <w:t>qué tienen un olor muy fuerte?</w:t>
      </w:r>
      <w:r w:rsidR="00E635FA">
        <w:rPr>
          <w:rFonts w:ascii="Montserrat" w:eastAsia="Times New Roman" w:hAnsi="Montserrat" w:cs="Arial"/>
          <w:szCs w:val="20"/>
          <w:lang w:val="es-ES" w:eastAsia="es-MX"/>
        </w:rPr>
        <w:t>,</w:t>
      </w:r>
      <w:r w:rsidR="00F9057E">
        <w:rPr>
          <w:rFonts w:ascii="Montserrat" w:eastAsia="Times New Roman" w:hAnsi="Montserrat" w:cs="Arial"/>
          <w:szCs w:val="20"/>
          <w:lang w:val="es-ES" w:eastAsia="es-MX"/>
        </w:rPr>
        <w:t xml:space="preserve"> ¿P</w:t>
      </w:r>
      <w:r w:rsidR="00212763" w:rsidRPr="00212763">
        <w:rPr>
          <w:rFonts w:ascii="Montserrat" w:eastAsia="Times New Roman" w:hAnsi="Montserrat" w:cs="Arial"/>
          <w:szCs w:val="20"/>
          <w:lang w:val="es-ES" w:eastAsia="es-MX"/>
        </w:rPr>
        <w:t>or qué hay plumones que ya no se puede</w:t>
      </w:r>
      <w:r w:rsidR="00F9057E">
        <w:rPr>
          <w:rFonts w:ascii="Montserrat" w:eastAsia="Times New Roman" w:hAnsi="Montserrat" w:cs="Arial"/>
          <w:szCs w:val="20"/>
          <w:lang w:val="es-ES" w:eastAsia="es-MX"/>
        </w:rPr>
        <w:t xml:space="preserve">n borrar </w:t>
      </w:r>
      <w:r w:rsidR="00212763" w:rsidRPr="00212763">
        <w:rPr>
          <w:rFonts w:ascii="Montserrat" w:eastAsia="Times New Roman" w:hAnsi="Montserrat" w:cs="Arial"/>
          <w:szCs w:val="20"/>
          <w:lang w:val="es-ES" w:eastAsia="es-MX"/>
        </w:rPr>
        <w:t xml:space="preserve">después de escribir y otros que sí se quitan con </w:t>
      </w:r>
      <w:r w:rsidR="00513DEA" w:rsidRPr="00212763">
        <w:rPr>
          <w:rFonts w:ascii="Montserrat" w:eastAsia="Times New Roman" w:hAnsi="Montserrat" w:cs="Arial"/>
          <w:szCs w:val="20"/>
          <w:lang w:val="es-ES" w:eastAsia="es-MX"/>
        </w:rPr>
        <w:t>agua?</w:t>
      </w:r>
    </w:p>
    <w:p w14:paraId="78FB2DFC" w14:textId="77777777" w:rsidR="00212763" w:rsidRPr="00212763" w:rsidRDefault="00212763" w:rsidP="00212763">
      <w:pPr>
        <w:spacing w:after="0" w:line="240" w:lineRule="auto"/>
        <w:jc w:val="both"/>
        <w:rPr>
          <w:rFonts w:ascii="Montserrat" w:eastAsia="Times New Roman" w:hAnsi="Montserrat" w:cs="Arial"/>
          <w:szCs w:val="20"/>
          <w:lang w:val="es-ES" w:eastAsia="es-MX"/>
        </w:rPr>
      </w:pPr>
    </w:p>
    <w:p w14:paraId="57202477" w14:textId="356F89CE" w:rsidR="00212763" w:rsidRPr="00212763" w:rsidRDefault="00212763" w:rsidP="0021276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Esas preguntas son </w:t>
      </w:r>
      <w:r w:rsidRPr="00212763">
        <w:rPr>
          <w:rFonts w:ascii="Montserrat" w:eastAsia="Times New Roman" w:hAnsi="Montserrat" w:cs="Arial"/>
          <w:szCs w:val="20"/>
          <w:lang w:val="es-ES" w:eastAsia="es-MX"/>
        </w:rPr>
        <w:t>muy interesantes</w:t>
      </w:r>
      <w:r w:rsidR="00513DEA">
        <w:rPr>
          <w:rFonts w:ascii="Montserrat" w:eastAsia="Times New Roman" w:hAnsi="Montserrat" w:cs="Arial"/>
          <w:szCs w:val="20"/>
          <w:lang w:val="es-ES" w:eastAsia="es-MX"/>
        </w:rPr>
        <w:t>, dado que l</w:t>
      </w:r>
      <w:r w:rsidRPr="00212763">
        <w:rPr>
          <w:rFonts w:ascii="Montserrat" w:eastAsia="Times New Roman" w:hAnsi="Montserrat" w:cs="Arial"/>
          <w:szCs w:val="20"/>
          <w:lang w:val="es-ES" w:eastAsia="es-MX"/>
        </w:rPr>
        <w:t>a curiosidad es el mejor estado para el aprendizaje.</w:t>
      </w:r>
      <w:r w:rsidR="00513DEA">
        <w:rPr>
          <w:rFonts w:ascii="Montserrat" w:eastAsia="Times New Roman" w:hAnsi="Montserrat" w:cs="Arial"/>
          <w:szCs w:val="20"/>
          <w:lang w:val="es-ES" w:eastAsia="es-MX"/>
        </w:rPr>
        <w:t xml:space="preserve"> Como sabes los colores </w:t>
      </w:r>
      <w:r w:rsidRPr="00212763">
        <w:rPr>
          <w:rFonts w:ascii="Montserrat" w:eastAsia="Times New Roman" w:hAnsi="Montserrat" w:cs="Arial"/>
          <w:szCs w:val="20"/>
          <w:lang w:val="es-ES" w:eastAsia="es-MX"/>
        </w:rPr>
        <w:t>llama</w:t>
      </w:r>
      <w:r w:rsidR="00513DEA">
        <w:rPr>
          <w:rFonts w:ascii="Montserrat" w:eastAsia="Times New Roman" w:hAnsi="Montserrat" w:cs="Arial"/>
          <w:szCs w:val="20"/>
          <w:lang w:val="es-ES" w:eastAsia="es-MX"/>
        </w:rPr>
        <w:t>n</w:t>
      </w:r>
      <w:r w:rsidRPr="00212763">
        <w:rPr>
          <w:rFonts w:ascii="Montserrat" w:eastAsia="Times New Roman" w:hAnsi="Montserrat" w:cs="Arial"/>
          <w:szCs w:val="20"/>
          <w:lang w:val="es-ES" w:eastAsia="es-MX"/>
        </w:rPr>
        <w:t xml:space="preserve"> mucho la atención </w:t>
      </w:r>
      <w:r w:rsidR="00513DEA">
        <w:rPr>
          <w:rFonts w:ascii="Montserrat" w:eastAsia="Times New Roman" w:hAnsi="Montserrat" w:cs="Arial"/>
          <w:szCs w:val="20"/>
          <w:lang w:val="es-ES" w:eastAsia="es-MX"/>
        </w:rPr>
        <w:t>porque aumentan el lado atractivo- visual de las cosas</w:t>
      </w:r>
      <w:r w:rsidRPr="00212763">
        <w:rPr>
          <w:rFonts w:ascii="Montserrat" w:eastAsia="Times New Roman" w:hAnsi="Montserrat" w:cs="Arial"/>
          <w:szCs w:val="20"/>
          <w:lang w:val="es-ES" w:eastAsia="es-MX"/>
        </w:rPr>
        <w:t>.</w:t>
      </w:r>
    </w:p>
    <w:p w14:paraId="121957AB" w14:textId="77777777" w:rsidR="00212763" w:rsidRPr="00212763" w:rsidRDefault="00212763" w:rsidP="00212763">
      <w:pPr>
        <w:spacing w:after="0" w:line="240" w:lineRule="auto"/>
        <w:jc w:val="both"/>
        <w:rPr>
          <w:rFonts w:ascii="Montserrat" w:eastAsia="Times New Roman" w:hAnsi="Montserrat" w:cs="Arial"/>
          <w:szCs w:val="20"/>
          <w:lang w:val="es-ES" w:eastAsia="es-MX"/>
        </w:rPr>
      </w:pPr>
    </w:p>
    <w:p w14:paraId="714504A0" w14:textId="556EF84C" w:rsidR="00212763" w:rsidRDefault="00513DEA" w:rsidP="0021276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Ahora bien, entrando en materia a los </w:t>
      </w:r>
      <w:r w:rsidRPr="00212763">
        <w:rPr>
          <w:rFonts w:ascii="Montserrat" w:eastAsia="Times New Roman" w:hAnsi="Montserrat" w:cs="Arial"/>
          <w:szCs w:val="20"/>
          <w:lang w:val="es-ES" w:eastAsia="es-MX"/>
        </w:rPr>
        <w:t>pulmones</w:t>
      </w:r>
      <w:r w:rsidR="00212763" w:rsidRPr="00212763">
        <w:rPr>
          <w:rFonts w:ascii="Montserrat" w:eastAsia="Times New Roman" w:hAnsi="Montserrat" w:cs="Arial"/>
          <w:szCs w:val="20"/>
          <w:lang w:val="es-ES" w:eastAsia="es-MX"/>
        </w:rPr>
        <w:t>,</w:t>
      </w:r>
      <w:r>
        <w:rPr>
          <w:rFonts w:ascii="Montserrat" w:eastAsia="Times New Roman" w:hAnsi="Montserrat" w:cs="Arial"/>
          <w:szCs w:val="20"/>
          <w:lang w:val="es-ES" w:eastAsia="es-MX"/>
        </w:rPr>
        <w:t xml:space="preserve"> también se les pueden llamar</w:t>
      </w:r>
      <w:r w:rsidR="00212763" w:rsidRPr="00212763">
        <w:rPr>
          <w:rFonts w:ascii="Montserrat" w:eastAsia="Times New Roman" w:hAnsi="Montserrat" w:cs="Arial"/>
          <w:szCs w:val="20"/>
          <w:lang w:val="es-ES" w:eastAsia="es-MX"/>
        </w:rPr>
        <w:t xml:space="preserve"> marcadores o rotuladores. </w:t>
      </w:r>
    </w:p>
    <w:p w14:paraId="69F4DEF6" w14:textId="65B0A026" w:rsidR="00212763" w:rsidRPr="00212763" w:rsidRDefault="00F9057E" w:rsidP="0021276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lastRenderedPageBreak/>
        <w:t>Los</w:t>
      </w:r>
      <w:r w:rsidR="00513DEA">
        <w:rPr>
          <w:rFonts w:ascii="Montserrat" w:eastAsia="Times New Roman" w:hAnsi="Montserrat" w:cs="Arial"/>
          <w:szCs w:val="20"/>
          <w:lang w:val="es-ES" w:eastAsia="es-MX"/>
        </w:rPr>
        <w:t xml:space="preserve"> </w:t>
      </w:r>
      <w:r w:rsidR="00212763" w:rsidRPr="00212763">
        <w:rPr>
          <w:rFonts w:ascii="Montserrat" w:eastAsia="Times New Roman" w:hAnsi="Montserrat" w:cs="Arial"/>
          <w:szCs w:val="20"/>
          <w:lang w:val="es-ES" w:eastAsia="es-MX"/>
        </w:rPr>
        <w:t xml:space="preserve">primeros inventos de marcadores </w:t>
      </w:r>
      <w:r w:rsidR="00513DEA">
        <w:rPr>
          <w:rFonts w:ascii="Montserrat" w:eastAsia="Times New Roman" w:hAnsi="Montserrat" w:cs="Arial"/>
          <w:szCs w:val="20"/>
          <w:lang w:val="es-ES" w:eastAsia="es-MX"/>
        </w:rPr>
        <w:t xml:space="preserve">se dieron </w:t>
      </w:r>
      <w:r>
        <w:rPr>
          <w:rFonts w:ascii="Montserrat" w:eastAsia="Times New Roman" w:hAnsi="Montserrat" w:cs="Arial"/>
          <w:szCs w:val="20"/>
          <w:lang w:val="es-ES" w:eastAsia="es-MX"/>
        </w:rPr>
        <w:t xml:space="preserve">en 1910 </w:t>
      </w:r>
      <w:r w:rsidR="00212763" w:rsidRPr="00212763">
        <w:rPr>
          <w:rFonts w:ascii="Montserrat" w:eastAsia="Times New Roman" w:hAnsi="Montserrat" w:cs="Arial"/>
          <w:szCs w:val="20"/>
          <w:lang w:val="es-ES" w:eastAsia="es-MX"/>
        </w:rPr>
        <w:t>y años más adelante, había personas que querían escribir con un instrumento que tuviera la tinta dentro de él</w:t>
      </w:r>
      <w:r>
        <w:rPr>
          <w:rFonts w:ascii="Montserrat" w:eastAsia="Times New Roman" w:hAnsi="Montserrat" w:cs="Arial"/>
          <w:szCs w:val="20"/>
          <w:lang w:val="es-ES" w:eastAsia="es-MX"/>
        </w:rPr>
        <w:t xml:space="preserve"> y no en un recipiente aparte, p</w:t>
      </w:r>
      <w:r w:rsidR="00212763" w:rsidRPr="00212763">
        <w:rPr>
          <w:rFonts w:ascii="Montserrat" w:eastAsia="Times New Roman" w:hAnsi="Montserrat" w:cs="Arial"/>
          <w:szCs w:val="20"/>
          <w:lang w:val="es-ES" w:eastAsia="es-MX"/>
        </w:rPr>
        <w:t>ero fue hasta el año de 1953 que un hombre llamado Sydney Rosenthal inventó el “Magic Marker”, que tenía una tinta que podía escr</w:t>
      </w:r>
      <w:r>
        <w:rPr>
          <w:rFonts w:ascii="Montserrat" w:eastAsia="Times New Roman" w:hAnsi="Montserrat" w:cs="Arial"/>
          <w:szCs w:val="20"/>
          <w:lang w:val="es-ES" w:eastAsia="es-MX"/>
        </w:rPr>
        <w:t xml:space="preserve">ibir en cualquier superficie, luego en 1962 </w:t>
      </w:r>
      <w:r w:rsidR="00212763" w:rsidRPr="00212763">
        <w:rPr>
          <w:rFonts w:ascii="Montserrat" w:eastAsia="Times New Roman" w:hAnsi="Montserrat" w:cs="Arial"/>
          <w:szCs w:val="20"/>
          <w:lang w:val="es-ES" w:eastAsia="es-MX"/>
        </w:rPr>
        <w:t>un señor japonés llamado Yukio Horie creó el primer rotulador, que sustituyó al pincel y la tinta para es</w:t>
      </w:r>
      <w:r>
        <w:rPr>
          <w:rFonts w:ascii="Montserrat" w:eastAsia="Times New Roman" w:hAnsi="Montserrat" w:cs="Arial"/>
          <w:szCs w:val="20"/>
          <w:lang w:val="es-ES" w:eastAsia="es-MX"/>
        </w:rPr>
        <w:t xml:space="preserve">cribir la caligrafía japonesa, desde </w:t>
      </w:r>
      <w:r w:rsidR="00212763" w:rsidRPr="00212763">
        <w:rPr>
          <w:rFonts w:ascii="Montserrat" w:eastAsia="Times New Roman" w:hAnsi="Montserrat" w:cs="Arial"/>
          <w:szCs w:val="20"/>
          <w:lang w:val="es-ES" w:eastAsia="es-MX"/>
        </w:rPr>
        <w:t>entonces, se han inventado muchos tipos y marcas de plumones o marcadores.</w:t>
      </w:r>
    </w:p>
    <w:p w14:paraId="1D84D7EE" w14:textId="77777777" w:rsidR="00513DEA" w:rsidRDefault="00513DEA" w:rsidP="00212763">
      <w:pPr>
        <w:spacing w:after="0" w:line="240" w:lineRule="auto"/>
        <w:jc w:val="both"/>
        <w:rPr>
          <w:rFonts w:ascii="Montserrat" w:eastAsia="Times New Roman" w:hAnsi="Montserrat" w:cs="Arial"/>
          <w:szCs w:val="20"/>
          <w:lang w:val="es-ES" w:eastAsia="es-MX"/>
        </w:rPr>
      </w:pPr>
    </w:p>
    <w:p w14:paraId="53137F6B" w14:textId="29FBBF04" w:rsidR="00513DEA" w:rsidRPr="00513DEA" w:rsidRDefault="00513DEA" w:rsidP="00513DEA">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Como te habrás dado cuenta, eso quiere decir que e</w:t>
      </w:r>
      <w:r w:rsidR="00212763" w:rsidRPr="00212763">
        <w:rPr>
          <w:rFonts w:ascii="Montserrat" w:eastAsia="Times New Roman" w:hAnsi="Montserrat" w:cs="Arial"/>
          <w:szCs w:val="20"/>
          <w:lang w:val="es-ES" w:eastAsia="es-MX"/>
        </w:rPr>
        <w:t>ntonces surgieron en el siglo pasado</w:t>
      </w:r>
      <w:r>
        <w:rPr>
          <w:rFonts w:ascii="Montserrat" w:eastAsia="Times New Roman" w:hAnsi="Montserrat" w:cs="Arial"/>
          <w:szCs w:val="20"/>
          <w:lang w:val="es-ES" w:eastAsia="es-MX"/>
        </w:rPr>
        <w:t xml:space="preserve">, dado que los plumones son </w:t>
      </w:r>
      <w:r w:rsidR="00212763" w:rsidRPr="00212763">
        <w:rPr>
          <w:rFonts w:ascii="Montserrat" w:eastAsia="Times New Roman" w:hAnsi="Montserrat" w:cs="Arial"/>
          <w:szCs w:val="20"/>
          <w:lang w:val="es-ES" w:eastAsia="es-MX"/>
        </w:rPr>
        <w:t xml:space="preserve">mucho más nuevos que los pinceles, </w:t>
      </w:r>
      <w:r>
        <w:rPr>
          <w:rFonts w:ascii="Montserrat" w:eastAsia="Times New Roman" w:hAnsi="Montserrat" w:cs="Arial"/>
          <w:szCs w:val="20"/>
          <w:lang w:val="es-ES" w:eastAsia="es-MX"/>
        </w:rPr>
        <w:t>l</w:t>
      </w:r>
      <w:r w:rsidR="00212763" w:rsidRPr="00212763">
        <w:rPr>
          <w:rFonts w:ascii="Montserrat" w:eastAsia="Times New Roman" w:hAnsi="Montserrat" w:cs="Arial"/>
          <w:szCs w:val="20"/>
          <w:lang w:val="es-ES" w:eastAsia="es-MX"/>
        </w:rPr>
        <w:t>os gises o los lápices</w:t>
      </w:r>
      <w:r w:rsidR="00F9057E">
        <w:rPr>
          <w:rFonts w:ascii="Montserrat" w:eastAsia="Times New Roman" w:hAnsi="Montserrat" w:cs="Arial"/>
          <w:szCs w:val="20"/>
          <w:lang w:val="es-ES" w:eastAsia="es-MX"/>
        </w:rPr>
        <w:t xml:space="preserve">. </w:t>
      </w:r>
    </w:p>
    <w:p w14:paraId="2E0C0F27" w14:textId="77777777" w:rsidR="00513DEA" w:rsidRPr="00513DEA" w:rsidRDefault="00513DEA" w:rsidP="00513DEA">
      <w:pPr>
        <w:spacing w:after="0" w:line="240" w:lineRule="auto"/>
        <w:jc w:val="both"/>
        <w:rPr>
          <w:rFonts w:ascii="Montserrat" w:eastAsia="Times New Roman" w:hAnsi="Montserrat" w:cs="Arial"/>
          <w:szCs w:val="20"/>
          <w:lang w:val="es-ES" w:eastAsia="es-MX"/>
        </w:rPr>
      </w:pPr>
    </w:p>
    <w:p w14:paraId="1FAE187F" w14:textId="39DBCD9A" w:rsidR="00513DEA" w:rsidRPr="00513DEA" w:rsidRDefault="00513DEA" w:rsidP="00513DEA">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Tal vez, te estas preguntando lo siguiente</w:t>
      </w:r>
      <w:r w:rsidR="00F9057E">
        <w:rPr>
          <w:rFonts w:ascii="Montserrat" w:eastAsia="Times New Roman" w:hAnsi="Montserrat" w:cs="Arial"/>
          <w:szCs w:val="20"/>
          <w:lang w:val="es-ES" w:eastAsia="es-MX"/>
        </w:rPr>
        <w:t>,</w:t>
      </w:r>
      <w:r w:rsidRPr="00513DEA">
        <w:rPr>
          <w:rFonts w:ascii="Montserrat" w:eastAsia="Times New Roman" w:hAnsi="Montserrat" w:cs="Arial"/>
          <w:szCs w:val="20"/>
          <w:lang w:val="es-ES" w:eastAsia="es-MX"/>
        </w:rPr>
        <w:t xml:space="preserve"> ¿Por qué se seca la punta si </w:t>
      </w:r>
      <w:r>
        <w:rPr>
          <w:rFonts w:ascii="Montserrat" w:eastAsia="Times New Roman" w:hAnsi="Montserrat" w:cs="Arial"/>
          <w:szCs w:val="20"/>
          <w:lang w:val="es-ES" w:eastAsia="es-MX"/>
        </w:rPr>
        <w:t>se</w:t>
      </w:r>
      <w:r w:rsidRPr="00513DEA">
        <w:rPr>
          <w:rFonts w:ascii="Montserrat" w:eastAsia="Times New Roman" w:hAnsi="Montserrat" w:cs="Arial"/>
          <w:szCs w:val="20"/>
          <w:lang w:val="es-ES" w:eastAsia="es-MX"/>
        </w:rPr>
        <w:t xml:space="preserve"> deja</w:t>
      </w:r>
      <w:r>
        <w:rPr>
          <w:rFonts w:ascii="Montserrat" w:eastAsia="Times New Roman" w:hAnsi="Montserrat" w:cs="Arial"/>
          <w:szCs w:val="20"/>
          <w:lang w:val="es-ES" w:eastAsia="es-MX"/>
        </w:rPr>
        <w:t>n</w:t>
      </w:r>
      <w:r w:rsidRPr="00513DEA">
        <w:rPr>
          <w:rFonts w:ascii="Montserrat" w:eastAsia="Times New Roman" w:hAnsi="Montserrat" w:cs="Arial"/>
          <w:szCs w:val="20"/>
          <w:lang w:val="es-ES" w:eastAsia="es-MX"/>
        </w:rPr>
        <w:t xml:space="preserve"> destapados?</w:t>
      </w:r>
    </w:p>
    <w:p w14:paraId="74EE84FE" w14:textId="77777777" w:rsidR="00513DEA" w:rsidRPr="00513DEA" w:rsidRDefault="00513DEA" w:rsidP="00513DEA">
      <w:pPr>
        <w:spacing w:after="0" w:line="240" w:lineRule="auto"/>
        <w:jc w:val="both"/>
        <w:rPr>
          <w:rFonts w:ascii="Montserrat" w:eastAsia="Times New Roman" w:hAnsi="Montserrat" w:cs="Arial"/>
          <w:szCs w:val="20"/>
          <w:lang w:val="es-ES" w:eastAsia="es-MX"/>
        </w:rPr>
      </w:pPr>
    </w:p>
    <w:p w14:paraId="7D7101B3" w14:textId="157F8B7B" w:rsidR="00513DEA" w:rsidRDefault="00513DEA" w:rsidP="00513DEA">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Dado que los plumones son </w:t>
      </w:r>
      <w:r w:rsidRPr="00513DEA">
        <w:rPr>
          <w:rFonts w:ascii="Montserrat" w:eastAsia="Times New Roman" w:hAnsi="Montserrat" w:cs="Arial"/>
          <w:szCs w:val="20"/>
          <w:lang w:val="es-ES" w:eastAsia="es-MX"/>
        </w:rPr>
        <w:t>instrumento</w:t>
      </w:r>
      <w:r>
        <w:rPr>
          <w:rFonts w:ascii="Montserrat" w:eastAsia="Times New Roman" w:hAnsi="Montserrat" w:cs="Arial"/>
          <w:szCs w:val="20"/>
          <w:lang w:val="es-ES" w:eastAsia="es-MX"/>
        </w:rPr>
        <w:t>s</w:t>
      </w:r>
      <w:r w:rsidRPr="00513DEA">
        <w:rPr>
          <w:rFonts w:ascii="Montserrat" w:eastAsia="Times New Roman" w:hAnsi="Montserrat" w:cs="Arial"/>
          <w:szCs w:val="20"/>
          <w:lang w:val="es-ES" w:eastAsia="es-MX"/>
        </w:rPr>
        <w:t xml:space="preserve"> de escritura y de dibujo, </w:t>
      </w:r>
      <w:r>
        <w:rPr>
          <w:rFonts w:ascii="Montserrat" w:eastAsia="Times New Roman" w:hAnsi="Montserrat" w:cs="Arial"/>
          <w:szCs w:val="20"/>
          <w:lang w:val="es-ES" w:eastAsia="es-MX"/>
        </w:rPr>
        <w:t>tienen</w:t>
      </w:r>
      <w:r w:rsidRPr="00513DEA">
        <w:rPr>
          <w:rFonts w:ascii="Montserrat" w:eastAsia="Times New Roman" w:hAnsi="Montserrat" w:cs="Arial"/>
          <w:szCs w:val="20"/>
          <w:lang w:val="es-ES" w:eastAsia="es-MX"/>
        </w:rPr>
        <w:t xml:space="preserve"> un depósito de tinta de color que pasa a una punta hecha de fieltro y este depósito generalmente está hecho de un </w:t>
      </w:r>
      <w:r w:rsidR="00F9057E">
        <w:rPr>
          <w:rFonts w:ascii="Montserrat" w:eastAsia="Times New Roman" w:hAnsi="Montserrat" w:cs="Arial"/>
          <w:szCs w:val="20"/>
          <w:lang w:val="es-ES" w:eastAsia="es-MX"/>
        </w:rPr>
        <w:t>material que absorbe la tinta, p</w:t>
      </w:r>
      <w:r w:rsidRPr="00513DEA">
        <w:rPr>
          <w:rFonts w:ascii="Montserrat" w:eastAsia="Times New Roman" w:hAnsi="Montserrat" w:cs="Arial"/>
          <w:szCs w:val="20"/>
          <w:lang w:val="es-ES" w:eastAsia="es-MX"/>
        </w:rPr>
        <w:t xml:space="preserve">or ello, </w:t>
      </w:r>
      <w:r>
        <w:rPr>
          <w:rFonts w:ascii="Montserrat" w:eastAsia="Times New Roman" w:hAnsi="Montserrat" w:cs="Arial"/>
          <w:szCs w:val="20"/>
          <w:lang w:val="es-ES" w:eastAsia="es-MX"/>
        </w:rPr>
        <w:t>tienen</w:t>
      </w:r>
      <w:r w:rsidRPr="00513DEA">
        <w:rPr>
          <w:rFonts w:ascii="Montserrat" w:eastAsia="Times New Roman" w:hAnsi="Montserrat" w:cs="Arial"/>
          <w:szCs w:val="20"/>
          <w:lang w:val="es-ES" w:eastAsia="es-MX"/>
        </w:rPr>
        <w:t xml:space="preserve"> también un tapón para evitar que se seque la tinta, porque si se seca</w:t>
      </w:r>
      <w:r>
        <w:rPr>
          <w:rFonts w:ascii="Montserrat" w:eastAsia="Times New Roman" w:hAnsi="Montserrat" w:cs="Arial"/>
          <w:szCs w:val="20"/>
          <w:lang w:val="es-ES" w:eastAsia="es-MX"/>
        </w:rPr>
        <w:t xml:space="preserve">n </w:t>
      </w:r>
      <w:r w:rsidRPr="00513DEA">
        <w:rPr>
          <w:rFonts w:ascii="Montserrat" w:eastAsia="Times New Roman" w:hAnsi="Montserrat" w:cs="Arial"/>
          <w:szCs w:val="20"/>
          <w:lang w:val="es-ES" w:eastAsia="es-MX"/>
        </w:rPr>
        <w:t>dejan de servir.</w:t>
      </w:r>
    </w:p>
    <w:p w14:paraId="7E66230A" w14:textId="77777777" w:rsidR="00513DEA" w:rsidRPr="00513DEA" w:rsidRDefault="00513DEA" w:rsidP="00513DEA">
      <w:pPr>
        <w:spacing w:after="0" w:line="240" w:lineRule="auto"/>
        <w:jc w:val="both"/>
        <w:rPr>
          <w:rFonts w:ascii="Montserrat" w:eastAsia="Times New Roman" w:hAnsi="Montserrat" w:cs="Arial"/>
          <w:szCs w:val="20"/>
          <w:lang w:val="es-ES" w:eastAsia="es-MX"/>
        </w:rPr>
      </w:pPr>
    </w:p>
    <w:p w14:paraId="735B32ED" w14:textId="00C56FC8" w:rsidR="00513DEA" w:rsidRPr="00513DEA" w:rsidRDefault="00513DEA" w:rsidP="00513DEA">
      <w:pPr>
        <w:spacing w:after="0" w:line="240" w:lineRule="auto"/>
        <w:jc w:val="both"/>
        <w:rPr>
          <w:rFonts w:ascii="Montserrat" w:eastAsia="Times New Roman" w:hAnsi="Montserrat" w:cs="Arial"/>
          <w:szCs w:val="20"/>
          <w:lang w:val="es-ES" w:eastAsia="es-MX"/>
        </w:rPr>
      </w:pPr>
      <w:r w:rsidRPr="00513DEA">
        <w:rPr>
          <w:rFonts w:ascii="Montserrat" w:eastAsia="Times New Roman" w:hAnsi="Montserrat" w:cs="Arial"/>
          <w:szCs w:val="20"/>
          <w:lang w:val="es-ES" w:eastAsia="es-MX"/>
        </w:rPr>
        <w:t>Algunas veces la tinta contiene alcohol u otros disolventes para mantenerla húmeda y esos líquidos hacen que los plumones tenga</w:t>
      </w:r>
      <w:r w:rsidR="00F9057E">
        <w:rPr>
          <w:rFonts w:ascii="Montserrat" w:eastAsia="Times New Roman" w:hAnsi="Montserrat" w:cs="Arial"/>
          <w:szCs w:val="20"/>
          <w:lang w:val="es-ES" w:eastAsia="es-MX"/>
        </w:rPr>
        <w:t xml:space="preserve">n un olor muy fuerte, </w:t>
      </w:r>
      <w:r w:rsidRPr="00513DEA">
        <w:rPr>
          <w:rFonts w:ascii="Montserrat" w:eastAsia="Times New Roman" w:hAnsi="Montserrat" w:cs="Arial"/>
          <w:szCs w:val="20"/>
          <w:lang w:val="es-ES" w:eastAsia="es-MX"/>
        </w:rPr>
        <w:t xml:space="preserve">por eso la tapa es muy importante para que no se seque </w:t>
      </w:r>
      <w:r w:rsidR="00CC3D11">
        <w:rPr>
          <w:rFonts w:ascii="Montserrat" w:eastAsia="Times New Roman" w:hAnsi="Montserrat" w:cs="Arial"/>
          <w:szCs w:val="20"/>
          <w:lang w:val="es-ES" w:eastAsia="es-MX"/>
        </w:rPr>
        <w:t>su</w:t>
      </w:r>
      <w:r w:rsidRPr="00513DEA">
        <w:rPr>
          <w:rFonts w:ascii="Montserrat" w:eastAsia="Times New Roman" w:hAnsi="Montserrat" w:cs="Arial"/>
          <w:szCs w:val="20"/>
          <w:lang w:val="es-ES" w:eastAsia="es-MX"/>
        </w:rPr>
        <w:t xml:space="preserve"> tinta. </w:t>
      </w:r>
    </w:p>
    <w:p w14:paraId="0CBD9487" w14:textId="77777777" w:rsidR="00513DEA" w:rsidRPr="00513DEA" w:rsidRDefault="00513DEA" w:rsidP="00513DEA">
      <w:pPr>
        <w:spacing w:after="0" w:line="240" w:lineRule="auto"/>
        <w:jc w:val="both"/>
        <w:rPr>
          <w:rFonts w:ascii="Montserrat" w:eastAsia="Times New Roman" w:hAnsi="Montserrat" w:cs="Arial"/>
          <w:szCs w:val="20"/>
          <w:lang w:val="es-ES" w:eastAsia="es-MX"/>
        </w:rPr>
      </w:pPr>
    </w:p>
    <w:p w14:paraId="46B6508E" w14:textId="5145D1F4" w:rsidR="00CC3D11" w:rsidRDefault="00CC3D11" w:rsidP="00513DEA">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La</w:t>
      </w:r>
      <w:r w:rsidR="0049219F">
        <w:rPr>
          <w:rFonts w:ascii="Montserrat" w:eastAsia="Times New Roman" w:hAnsi="Montserrat" w:cs="Arial"/>
          <w:szCs w:val="20"/>
          <w:lang w:val="es-ES" w:eastAsia="es-MX"/>
        </w:rPr>
        <w:t>s</w:t>
      </w:r>
      <w:r>
        <w:rPr>
          <w:rFonts w:ascii="Montserrat" w:eastAsia="Times New Roman" w:hAnsi="Montserrat" w:cs="Arial"/>
          <w:szCs w:val="20"/>
          <w:lang w:val="es-ES" w:eastAsia="es-MX"/>
        </w:rPr>
        <w:t xml:space="preserve"> partes de un plumón son las siguientes:</w:t>
      </w:r>
    </w:p>
    <w:p w14:paraId="2C1B1C7A" w14:textId="315DEE33" w:rsidR="00CC3D11" w:rsidRPr="00CC3D11" w:rsidRDefault="00CC3D11" w:rsidP="00CC3D11">
      <w:pPr>
        <w:pStyle w:val="Prrafodelista"/>
        <w:numPr>
          <w:ilvl w:val="0"/>
          <w:numId w:val="28"/>
        </w:numPr>
        <w:spacing w:after="0" w:line="240" w:lineRule="auto"/>
        <w:jc w:val="both"/>
        <w:rPr>
          <w:rFonts w:ascii="Montserrat" w:eastAsia="Times New Roman" w:hAnsi="Montserrat" w:cs="Arial"/>
          <w:szCs w:val="20"/>
          <w:lang w:val="es-ES" w:eastAsia="es-MX"/>
        </w:rPr>
      </w:pPr>
      <w:r w:rsidRPr="00CC3D11">
        <w:rPr>
          <w:rFonts w:ascii="Montserrat" w:eastAsia="Times New Roman" w:hAnsi="Montserrat" w:cs="Arial"/>
          <w:szCs w:val="20"/>
          <w:lang w:val="es-ES" w:eastAsia="es-MX"/>
        </w:rPr>
        <w:t>T</w:t>
      </w:r>
      <w:r w:rsidR="00513DEA" w:rsidRPr="00CC3D11">
        <w:rPr>
          <w:rFonts w:ascii="Montserrat" w:eastAsia="Times New Roman" w:hAnsi="Montserrat" w:cs="Arial"/>
          <w:szCs w:val="20"/>
          <w:lang w:val="es-ES" w:eastAsia="es-MX"/>
        </w:rPr>
        <w:t>apa</w:t>
      </w:r>
      <w:r w:rsidR="00F9057E">
        <w:rPr>
          <w:rFonts w:ascii="Montserrat" w:eastAsia="Times New Roman" w:hAnsi="Montserrat" w:cs="Arial"/>
          <w:szCs w:val="20"/>
          <w:lang w:val="es-ES" w:eastAsia="es-MX"/>
        </w:rPr>
        <w:t>.</w:t>
      </w:r>
    </w:p>
    <w:p w14:paraId="0022C1D4" w14:textId="7B87EA40" w:rsidR="00CC3D11" w:rsidRPr="00CC3D11" w:rsidRDefault="00CC3D11" w:rsidP="00CC3D11">
      <w:pPr>
        <w:pStyle w:val="Prrafodelista"/>
        <w:numPr>
          <w:ilvl w:val="0"/>
          <w:numId w:val="28"/>
        </w:numPr>
        <w:spacing w:after="0" w:line="240" w:lineRule="auto"/>
        <w:jc w:val="both"/>
        <w:rPr>
          <w:rFonts w:ascii="Montserrat" w:eastAsia="Times New Roman" w:hAnsi="Montserrat" w:cs="Arial"/>
          <w:szCs w:val="20"/>
          <w:lang w:val="es-ES" w:eastAsia="es-MX"/>
        </w:rPr>
      </w:pPr>
      <w:r w:rsidRPr="00CC3D11">
        <w:rPr>
          <w:rFonts w:ascii="Montserrat" w:eastAsia="Times New Roman" w:hAnsi="Montserrat" w:cs="Arial"/>
          <w:szCs w:val="20"/>
          <w:lang w:val="es-ES" w:eastAsia="es-MX"/>
        </w:rPr>
        <w:t>P</w:t>
      </w:r>
      <w:r w:rsidR="00513DEA" w:rsidRPr="00CC3D11">
        <w:rPr>
          <w:rFonts w:ascii="Montserrat" w:eastAsia="Times New Roman" w:hAnsi="Montserrat" w:cs="Arial"/>
          <w:szCs w:val="20"/>
          <w:lang w:val="es-ES" w:eastAsia="es-MX"/>
        </w:rPr>
        <w:t>unta</w:t>
      </w:r>
      <w:r w:rsidR="00F9057E">
        <w:rPr>
          <w:rFonts w:ascii="Montserrat" w:eastAsia="Times New Roman" w:hAnsi="Montserrat" w:cs="Arial"/>
          <w:szCs w:val="20"/>
          <w:lang w:val="es-ES" w:eastAsia="es-MX"/>
        </w:rPr>
        <w:t>.</w:t>
      </w:r>
    </w:p>
    <w:p w14:paraId="0063F60C" w14:textId="283288C8" w:rsidR="00CC3D11" w:rsidRPr="00CC3D11" w:rsidRDefault="00CC3D11" w:rsidP="00CC3D11">
      <w:pPr>
        <w:pStyle w:val="Prrafodelista"/>
        <w:numPr>
          <w:ilvl w:val="0"/>
          <w:numId w:val="28"/>
        </w:numPr>
        <w:spacing w:after="0" w:line="240" w:lineRule="auto"/>
        <w:jc w:val="both"/>
        <w:rPr>
          <w:rFonts w:ascii="Montserrat" w:eastAsia="Times New Roman" w:hAnsi="Montserrat" w:cs="Arial"/>
          <w:szCs w:val="20"/>
          <w:lang w:val="es-ES" w:eastAsia="es-MX"/>
        </w:rPr>
      </w:pPr>
      <w:r w:rsidRPr="00CC3D11">
        <w:rPr>
          <w:rFonts w:ascii="Montserrat" w:eastAsia="Times New Roman" w:hAnsi="Montserrat" w:cs="Arial"/>
          <w:szCs w:val="20"/>
          <w:lang w:val="es-ES" w:eastAsia="es-MX"/>
        </w:rPr>
        <w:t>D</w:t>
      </w:r>
      <w:r w:rsidR="00513DEA" w:rsidRPr="00CC3D11">
        <w:rPr>
          <w:rFonts w:ascii="Montserrat" w:eastAsia="Times New Roman" w:hAnsi="Montserrat" w:cs="Arial"/>
          <w:szCs w:val="20"/>
          <w:lang w:val="es-ES" w:eastAsia="es-MX"/>
        </w:rPr>
        <w:t>epósito de tinta</w:t>
      </w:r>
      <w:r w:rsidR="00F9057E">
        <w:rPr>
          <w:rFonts w:ascii="Montserrat" w:eastAsia="Times New Roman" w:hAnsi="Montserrat" w:cs="Arial"/>
          <w:szCs w:val="20"/>
          <w:lang w:val="es-ES" w:eastAsia="es-MX"/>
        </w:rPr>
        <w:t>.</w:t>
      </w:r>
    </w:p>
    <w:p w14:paraId="07CD9F55" w14:textId="0ABFEFEC" w:rsidR="00513DEA" w:rsidRPr="00CC3D11" w:rsidRDefault="00CC3D11" w:rsidP="00CC3D11">
      <w:pPr>
        <w:pStyle w:val="Prrafodelista"/>
        <w:numPr>
          <w:ilvl w:val="0"/>
          <w:numId w:val="28"/>
        </w:numPr>
        <w:spacing w:after="0" w:line="240" w:lineRule="auto"/>
        <w:jc w:val="both"/>
        <w:rPr>
          <w:rFonts w:ascii="Montserrat" w:eastAsia="Times New Roman" w:hAnsi="Montserrat" w:cs="Arial"/>
          <w:szCs w:val="20"/>
          <w:lang w:val="es-ES" w:eastAsia="es-MX"/>
        </w:rPr>
      </w:pPr>
      <w:r w:rsidRPr="00CC3D11">
        <w:rPr>
          <w:rFonts w:ascii="Montserrat" w:eastAsia="Times New Roman" w:hAnsi="Montserrat" w:cs="Arial"/>
          <w:szCs w:val="20"/>
          <w:lang w:val="es-ES" w:eastAsia="es-MX"/>
        </w:rPr>
        <w:t>C</w:t>
      </w:r>
      <w:r w:rsidR="00513DEA" w:rsidRPr="00CC3D11">
        <w:rPr>
          <w:rFonts w:ascii="Montserrat" w:eastAsia="Times New Roman" w:hAnsi="Montserrat" w:cs="Arial"/>
          <w:szCs w:val="20"/>
          <w:lang w:val="es-ES" w:eastAsia="es-MX"/>
        </w:rPr>
        <w:t xml:space="preserve">uerpo del plumón.  </w:t>
      </w:r>
    </w:p>
    <w:p w14:paraId="76663D51" w14:textId="77777777" w:rsidR="00513DEA" w:rsidRPr="00513DEA" w:rsidRDefault="00513DEA" w:rsidP="00513DEA">
      <w:pPr>
        <w:spacing w:after="0" w:line="240" w:lineRule="auto"/>
        <w:jc w:val="both"/>
        <w:rPr>
          <w:rFonts w:ascii="Montserrat" w:eastAsia="Times New Roman" w:hAnsi="Montserrat" w:cs="Arial"/>
          <w:szCs w:val="20"/>
          <w:lang w:val="es-ES" w:eastAsia="es-MX"/>
        </w:rPr>
      </w:pPr>
    </w:p>
    <w:p w14:paraId="2236928D" w14:textId="7B365BC1" w:rsidR="00513DEA" w:rsidRPr="00513DEA" w:rsidRDefault="00CC3D11" w:rsidP="00CC3D11">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Todos los plumones tienen esas </w:t>
      </w:r>
      <w:r w:rsidR="00513DEA" w:rsidRPr="00513DEA">
        <w:rPr>
          <w:rFonts w:ascii="Montserrat" w:eastAsia="Times New Roman" w:hAnsi="Montserrat" w:cs="Arial"/>
          <w:szCs w:val="20"/>
          <w:lang w:val="es-ES" w:eastAsia="es-MX"/>
        </w:rPr>
        <w:t>partes</w:t>
      </w:r>
      <w:r>
        <w:rPr>
          <w:rFonts w:ascii="Montserrat" w:eastAsia="Times New Roman" w:hAnsi="Montserrat" w:cs="Arial"/>
          <w:szCs w:val="20"/>
          <w:lang w:val="es-ES" w:eastAsia="es-MX"/>
        </w:rPr>
        <w:t>, por medio de su fabricación dentro de</w:t>
      </w:r>
      <w:r w:rsidR="00513DEA" w:rsidRPr="00513DEA">
        <w:rPr>
          <w:rFonts w:ascii="Montserrat" w:eastAsia="Times New Roman" w:hAnsi="Montserrat" w:cs="Arial"/>
          <w:szCs w:val="20"/>
          <w:lang w:val="es-ES" w:eastAsia="es-MX"/>
        </w:rPr>
        <w:t xml:space="preserve"> las fábricas de plumones</w:t>
      </w:r>
      <w:r>
        <w:rPr>
          <w:rFonts w:ascii="Montserrat" w:eastAsia="Times New Roman" w:hAnsi="Montserrat" w:cs="Arial"/>
          <w:szCs w:val="20"/>
          <w:lang w:val="es-ES" w:eastAsia="es-MX"/>
        </w:rPr>
        <w:t>, para ello observa a siguiente cápsula sobre la fabricación de estos.</w:t>
      </w:r>
    </w:p>
    <w:p w14:paraId="22A0FC13" w14:textId="77777777" w:rsidR="00513DEA" w:rsidRPr="00513DEA" w:rsidRDefault="00513DEA" w:rsidP="00513DEA">
      <w:pPr>
        <w:spacing w:after="0" w:line="240" w:lineRule="auto"/>
        <w:jc w:val="both"/>
        <w:rPr>
          <w:rFonts w:ascii="Montserrat" w:eastAsia="Times New Roman" w:hAnsi="Montserrat" w:cs="Arial"/>
          <w:szCs w:val="20"/>
          <w:lang w:val="es-ES" w:eastAsia="es-MX"/>
        </w:rPr>
      </w:pPr>
    </w:p>
    <w:p w14:paraId="14F31802" w14:textId="4CF0E4C3" w:rsidR="00513DEA" w:rsidRPr="00775CD4" w:rsidRDefault="00F9057E" w:rsidP="00CC3D11">
      <w:pPr>
        <w:pStyle w:val="Prrafodelista"/>
        <w:numPr>
          <w:ilvl w:val="0"/>
          <w:numId w:val="29"/>
        </w:numPr>
        <w:spacing w:after="0" w:line="240" w:lineRule="auto"/>
        <w:jc w:val="both"/>
        <w:rPr>
          <w:rFonts w:ascii="Montserrat" w:eastAsia="Times New Roman" w:hAnsi="Montserrat" w:cs="Arial"/>
          <w:b/>
          <w:bCs/>
          <w:szCs w:val="20"/>
          <w:lang w:val="es-ES" w:eastAsia="es-MX"/>
        </w:rPr>
      </w:pPr>
      <w:r>
        <w:rPr>
          <w:rFonts w:ascii="Montserrat" w:eastAsia="Times New Roman" w:hAnsi="Montserrat" w:cs="Arial"/>
          <w:b/>
          <w:bCs/>
          <w:szCs w:val="20"/>
          <w:lang w:val="es-ES" w:eastAsia="es-MX"/>
        </w:rPr>
        <w:t xml:space="preserve">Video 1. Canal Once. </w:t>
      </w:r>
      <w:r w:rsidR="00513DEA" w:rsidRPr="00775CD4">
        <w:rPr>
          <w:rFonts w:ascii="Montserrat" w:eastAsia="Times New Roman" w:hAnsi="Montserrat" w:cs="Arial"/>
          <w:b/>
          <w:bCs/>
          <w:szCs w:val="20"/>
          <w:lang w:val="es-ES" w:eastAsia="es-MX"/>
        </w:rPr>
        <w:t>D-Todo - Fábrica de marcadores</w:t>
      </w:r>
      <w:r>
        <w:rPr>
          <w:rFonts w:ascii="Montserrat" w:eastAsia="Times New Roman" w:hAnsi="Montserrat" w:cs="Arial"/>
          <w:b/>
          <w:bCs/>
          <w:szCs w:val="20"/>
          <w:lang w:val="es-ES" w:eastAsia="es-MX"/>
        </w:rPr>
        <w:t>.</w:t>
      </w:r>
    </w:p>
    <w:p w14:paraId="4CECB38E" w14:textId="3571332B" w:rsidR="00513DEA" w:rsidRDefault="00513DEA" w:rsidP="00CC3D11">
      <w:pPr>
        <w:spacing w:after="0" w:line="240" w:lineRule="auto"/>
        <w:ind w:firstLine="708"/>
        <w:jc w:val="both"/>
        <w:rPr>
          <w:rFonts w:ascii="Montserrat" w:eastAsia="Times New Roman" w:hAnsi="Montserrat" w:cs="Arial"/>
          <w:szCs w:val="20"/>
          <w:lang w:val="es-ES" w:eastAsia="es-MX"/>
        </w:rPr>
      </w:pPr>
      <w:r w:rsidRPr="00513DEA">
        <w:rPr>
          <w:rFonts w:ascii="Montserrat" w:eastAsia="Times New Roman" w:hAnsi="Montserrat" w:cs="Arial"/>
          <w:szCs w:val="20"/>
          <w:lang w:val="es-ES" w:eastAsia="es-MX"/>
        </w:rPr>
        <w:t xml:space="preserve"> </w:t>
      </w:r>
      <w:hyperlink r:id="rId8" w:history="1">
        <w:r w:rsidR="00CC3D11" w:rsidRPr="007C5B66">
          <w:rPr>
            <w:rStyle w:val="Hipervnculo"/>
            <w:rFonts w:ascii="Montserrat" w:eastAsia="Times New Roman" w:hAnsi="Montserrat" w:cs="Arial"/>
            <w:szCs w:val="20"/>
            <w:lang w:val="es-ES" w:eastAsia="es-MX"/>
          </w:rPr>
          <w:t>https://youtu.be/QZy5lZE-ffY</w:t>
        </w:r>
      </w:hyperlink>
      <w:r w:rsidRPr="00513DEA">
        <w:rPr>
          <w:rFonts w:ascii="Montserrat" w:eastAsia="Times New Roman" w:hAnsi="Montserrat" w:cs="Arial"/>
          <w:szCs w:val="20"/>
          <w:lang w:val="es-ES" w:eastAsia="es-MX"/>
        </w:rPr>
        <w:t xml:space="preserve"> </w:t>
      </w:r>
    </w:p>
    <w:p w14:paraId="113F7447" w14:textId="77777777" w:rsidR="00513DEA" w:rsidRPr="00513DEA" w:rsidRDefault="00513DEA" w:rsidP="00513DEA">
      <w:pPr>
        <w:spacing w:after="0" w:line="240" w:lineRule="auto"/>
        <w:jc w:val="both"/>
        <w:rPr>
          <w:rFonts w:ascii="Montserrat" w:eastAsia="Times New Roman" w:hAnsi="Montserrat" w:cs="Arial"/>
          <w:szCs w:val="20"/>
          <w:lang w:val="es-ES" w:eastAsia="es-MX"/>
        </w:rPr>
      </w:pPr>
    </w:p>
    <w:p w14:paraId="4A5C78F2" w14:textId="3497C8B4" w:rsidR="00513DEA" w:rsidRPr="00513DEA" w:rsidRDefault="00513DEA" w:rsidP="00513DEA">
      <w:pPr>
        <w:spacing w:after="0" w:line="240" w:lineRule="auto"/>
        <w:jc w:val="both"/>
        <w:rPr>
          <w:rFonts w:ascii="Montserrat" w:eastAsia="Times New Roman" w:hAnsi="Montserrat" w:cs="Arial"/>
          <w:szCs w:val="20"/>
          <w:lang w:val="es-ES" w:eastAsia="es-MX"/>
        </w:rPr>
      </w:pPr>
      <w:r w:rsidRPr="00513DEA">
        <w:rPr>
          <w:rFonts w:ascii="Montserrat" w:eastAsia="Times New Roman" w:hAnsi="Montserrat" w:cs="Arial"/>
          <w:szCs w:val="20"/>
          <w:lang w:val="es-ES" w:eastAsia="es-MX"/>
        </w:rPr>
        <w:t>¡Qué emocionante saber cómo se hacen los plumones!</w:t>
      </w:r>
    </w:p>
    <w:p w14:paraId="519CE395" w14:textId="77777777" w:rsidR="00775CD4" w:rsidRPr="00775CD4" w:rsidRDefault="00775CD4" w:rsidP="00775CD4">
      <w:pPr>
        <w:spacing w:after="0" w:line="240" w:lineRule="auto"/>
        <w:jc w:val="both"/>
        <w:rPr>
          <w:rFonts w:ascii="Montserrat" w:eastAsia="Times New Roman" w:hAnsi="Montserrat" w:cs="Arial"/>
          <w:szCs w:val="20"/>
          <w:lang w:val="es-ES" w:eastAsia="es-MX"/>
        </w:rPr>
      </w:pPr>
    </w:p>
    <w:p w14:paraId="775ACE02" w14:textId="176C8465" w:rsidR="00775CD4" w:rsidRPr="00775CD4" w:rsidRDefault="00775CD4" w:rsidP="00775CD4">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Debe quedar claro, que l</w:t>
      </w:r>
      <w:r w:rsidRPr="00775CD4">
        <w:rPr>
          <w:rFonts w:ascii="Montserrat" w:eastAsia="Times New Roman" w:hAnsi="Montserrat" w:cs="Arial"/>
          <w:szCs w:val="20"/>
          <w:lang w:val="es-ES" w:eastAsia="es-MX"/>
        </w:rPr>
        <w:t>os plumones de pintura son un material muy práctico, agra</w:t>
      </w:r>
      <w:r w:rsidR="00F9057E">
        <w:rPr>
          <w:rFonts w:ascii="Montserrat" w:eastAsia="Times New Roman" w:hAnsi="Montserrat" w:cs="Arial"/>
          <w:szCs w:val="20"/>
          <w:lang w:val="es-ES" w:eastAsia="es-MX"/>
        </w:rPr>
        <w:t>dable para trabajar con ellos, s</w:t>
      </w:r>
      <w:r w:rsidRPr="00775CD4">
        <w:rPr>
          <w:rFonts w:ascii="Montserrat" w:eastAsia="Times New Roman" w:hAnsi="Montserrat" w:cs="Arial"/>
          <w:szCs w:val="20"/>
          <w:lang w:val="es-ES" w:eastAsia="es-MX"/>
        </w:rPr>
        <w:t>irven para rayar sobre distintas superficies como: papel</w:t>
      </w:r>
      <w:r w:rsidR="00F9057E">
        <w:rPr>
          <w:rFonts w:ascii="Montserrat" w:eastAsia="Times New Roman" w:hAnsi="Montserrat" w:cs="Arial"/>
          <w:szCs w:val="20"/>
          <w:lang w:val="es-ES" w:eastAsia="es-MX"/>
        </w:rPr>
        <w:t>, madera, vidrio, plástico, etc.</w:t>
      </w:r>
      <w:r w:rsidRPr="00775CD4">
        <w:rPr>
          <w:rFonts w:ascii="Montserrat" w:eastAsia="Times New Roman" w:hAnsi="Montserrat" w:cs="Arial"/>
          <w:szCs w:val="20"/>
          <w:lang w:val="es-ES" w:eastAsia="es-MX"/>
        </w:rPr>
        <w:t xml:space="preserve"> con ellos se pueden hacer detalles en los dibujos o también s</w:t>
      </w:r>
      <w:r w:rsidR="00F9057E">
        <w:rPr>
          <w:rFonts w:ascii="Montserrat" w:eastAsia="Times New Roman" w:hAnsi="Montserrat" w:cs="Arial"/>
          <w:szCs w:val="20"/>
          <w:lang w:val="es-ES" w:eastAsia="es-MX"/>
        </w:rPr>
        <w:t xml:space="preserve">e pueden pintar zonas completas, </w:t>
      </w:r>
      <w:r w:rsidRPr="00775CD4">
        <w:rPr>
          <w:rFonts w:ascii="Montserrat" w:eastAsia="Times New Roman" w:hAnsi="Montserrat" w:cs="Arial"/>
          <w:szCs w:val="20"/>
          <w:lang w:val="es-ES" w:eastAsia="es-MX"/>
        </w:rPr>
        <w:t xml:space="preserve">con los plumones se puede controlar muy bien lo grueso de una línea, gracias a la presión que se ejerce sobre la punta. </w:t>
      </w:r>
    </w:p>
    <w:p w14:paraId="719E210E" w14:textId="77777777" w:rsidR="00775CD4" w:rsidRPr="00775CD4" w:rsidRDefault="00775CD4" w:rsidP="00775CD4">
      <w:pPr>
        <w:spacing w:after="0" w:line="240" w:lineRule="auto"/>
        <w:jc w:val="both"/>
        <w:rPr>
          <w:rFonts w:ascii="Montserrat" w:eastAsia="Times New Roman" w:hAnsi="Montserrat" w:cs="Arial"/>
          <w:szCs w:val="20"/>
          <w:lang w:val="es-ES" w:eastAsia="es-MX"/>
        </w:rPr>
      </w:pPr>
    </w:p>
    <w:p w14:paraId="76669712" w14:textId="3D5A3555" w:rsidR="00775CD4" w:rsidRPr="00775CD4" w:rsidRDefault="00775CD4" w:rsidP="00775CD4">
      <w:pPr>
        <w:spacing w:after="0" w:line="240" w:lineRule="auto"/>
        <w:jc w:val="both"/>
        <w:rPr>
          <w:rFonts w:ascii="Montserrat" w:eastAsia="Times New Roman" w:hAnsi="Montserrat" w:cs="Arial"/>
          <w:szCs w:val="20"/>
          <w:lang w:val="es-ES" w:eastAsia="es-MX"/>
        </w:rPr>
      </w:pPr>
      <w:r w:rsidRPr="00775CD4">
        <w:rPr>
          <w:rFonts w:ascii="Montserrat" w:eastAsia="Times New Roman" w:hAnsi="Montserrat" w:cs="Arial"/>
          <w:szCs w:val="20"/>
          <w:lang w:val="es-ES" w:eastAsia="es-MX"/>
        </w:rPr>
        <w:lastRenderedPageBreak/>
        <w:t>Existen algunos artistas que trabajan con este material, aunque muchos de ellos en realidad son diseñadores o ilustradores que también manejan otras técnicas y otros materiales.</w:t>
      </w:r>
      <w:r>
        <w:rPr>
          <w:rFonts w:ascii="Montserrat" w:eastAsia="Times New Roman" w:hAnsi="Montserrat" w:cs="Arial"/>
          <w:szCs w:val="20"/>
          <w:lang w:val="es-ES" w:eastAsia="es-MX"/>
        </w:rPr>
        <w:t xml:space="preserve"> Observa los siguientes </w:t>
      </w:r>
      <w:r w:rsidRPr="00775CD4">
        <w:rPr>
          <w:rFonts w:ascii="Montserrat" w:eastAsia="Times New Roman" w:hAnsi="Montserrat" w:cs="Arial"/>
          <w:szCs w:val="20"/>
          <w:lang w:val="es-ES" w:eastAsia="es-MX"/>
        </w:rPr>
        <w:t>trabajos artísticos elaborado</w:t>
      </w:r>
      <w:r w:rsidR="00F9057E">
        <w:rPr>
          <w:rFonts w:ascii="Montserrat" w:eastAsia="Times New Roman" w:hAnsi="Montserrat" w:cs="Arial"/>
          <w:szCs w:val="20"/>
          <w:lang w:val="es-ES" w:eastAsia="es-MX"/>
        </w:rPr>
        <w:t>s con la técnica del plumín.</w:t>
      </w:r>
    </w:p>
    <w:p w14:paraId="58BE899E" w14:textId="77777777" w:rsidR="00775CD4" w:rsidRPr="00775CD4" w:rsidRDefault="00775CD4" w:rsidP="00775CD4">
      <w:pPr>
        <w:spacing w:after="0" w:line="240" w:lineRule="auto"/>
        <w:jc w:val="both"/>
        <w:rPr>
          <w:rFonts w:ascii="Montserrat" w:eastAsia="Times New Roman" w:hAnsi="Montserrat" w:cs="Arial"/>
          <w:szCs w:val="20"/>
          <w:lang w:val="es-ES" w:eastAsia="es-MX"/>
        </w:rPr>
      </w:pPr>
    </w:p>
    <w:p w14:paraId="20B26ACF" w14:textId="27CE5FD7" w:rsidR="00775CD4" w:rsidRDefault="00775CD4" w:rsidP="00775CD4">
      <w:pPr>
        <w:spacing w:after="0" w:line="240" w:lineRule="auto"/>
        <w:jc w:val="both"/>
        <w:rPr>
          <w:rFonts w:ascii="Montserrat" w:eastAsia="Times New Roman" w:hAnsi="Montserrat" w:cs="Arial"/>
          <w:szCs w:val="20"/>
          <w:lang w:val="es-ES" w:eastAsia="es-MX"/>
        </w:rPr>
      </w:pPr>
      <w:r w:rsidRPr="00775CD4">
        <w:rPr>
          <w:rFonts w:ascii="Montserrat" w:eastAsia="Times New Roman" w:hAnsi="Montserrat" w:cs="Arial"/>
          <w:szCs w:val="20"/>
          <w:lang w:val="es-ES" w:eastAsia="es-MX"/>
        </w:rPr>
        <w:t xml:space="preserve">El primero, es un diseñador, ilustrador y muralista estadounidense, su nombre es Timothy Goodman, sus diseños se han mostrado en paredes, carros, ropa, objetos. </w:t>
      </w:r>
    </w:p>
    <w:p w14:paraId="333F8A3B" w14:textId="77777777" w:rsidR="00775CD4" w:rsidRPr="00775CD4" w:rsidRDefault="00775CD4" w:rsidP="00775CD4">
      <w:pPr>
        <w:spacing w:after="0" w:line="240" w:lineRule="auto"/>
        <w:jc w:val="both"/>
        <w:rPr>
          <w:rFonts w:ascii="Montserrat" w:eastAsia="Times New Roman" w:hAnsi="Montserrat" w:cs="Arial"/>
          <w:szCs w:val="20"/>
          <w:lang w:val="es-ES" w:eastAsia="es-MX"/>
        </w:rPr>
      </w:pPr>
    </w:p>
    <w:p w14:paraId="1D8FDDA4" w14:textId="3ABF3301" w:rsidR="00775CD4" w:rsidRPr="00CC5DE9" w:rsidRDefault="00775CD4" w:rsidP="00775CD4">
      <w:pPr>
        <w:pStyle w:val="Prrafodelista"/>
        <w:numPr>
          <w:ilvl w:val="0"/>
          <w:numId w:val="29"/>
        </w:numPr>
        <w:spacing w:after="0" w:line="240" w:lineRule="auto"/>
        <w:jc w:val="both"/>
        <w:rPr>
          <w:rFonts w:ascii="Montserrat" w:eastAsia="Times New Roman" w:hAnsi="Montserrat" w:cs="Arial"/>
          <w:b/>
          <w:bCs/>
          <w:szCs w:val="20"/>
          <w:lang w:val="en-US" w:eastAsia="es-MX"/>
        </w:rPr>
      </w:pPr>
      <w:r w:rsidRPr="00CC5DE9">
        <w:rPr>
          <w:rFonts w:ascii="Montserrat" w:eastAsia="Times New Roman" w:hAnsi="Montserrat" w:cs="Arial"/>
          <w:b/>
          <w:bCs/>
          <w:szCs w:val="20"/>
          <w:lang w:val="en-US" w:eastAsia="es-MX"/>
        </w:rPr>
        <w:t>Imagen</w:t>
      </w:r>
      <w:r w:rsidR="003407F5" w:rsidRPr="00CC5DE9">
        <w:rPr>
          <w:rFonts w:ascii="Montserrat" w:eastAsia="Times New Roman" w:hAnsi="Montserrat" w:cs="Arial"/>
          <w:b/>
          <w:bCs/>
          <w:szCs w:val="20"/>
          <w:lang w:val="en-US" w:eastAsia="es-MX"/>
        </w:rPr>
        <w:t xml:space="preserve"> 1. </w:t>
      </w:r>
      <w:r w:rsidRPr="00CC5DE9">
        <w:rPr>
          <w:rFonts w:ascii="Montserrat" w:eastAsia="Times New Roman" w:hAnsi="Montserrat" w:cs="Arial"/>
          <w:b/>
          <w:bCs/>
          <w:szCs w:val="20"/>
          <w:lang w:val="en-US" w:eastAsia="es-MX"/>
        </w:rPr>
        <w:t xml:space="preserve">Tiffany Activity Kit de Timothy Goodman. </w:t>
      </w:r>
    </w:p>
    <w:p w14:paraId="24D516DF" w14:textId="77777777" w:rsidR="00775CD4" w:rsidRPr="00CC5DE9" w:rsidRDefault="00775CD4" w:rsidP="00775CD4">
      <w:pPr>
        <w:spacing w:after="0" w:line="240" w:lineRule="auto"/>
        <w:jc w:val="both"/>
        <w:rPr>
          <w:noProof/>
          <w:lang w:val="en-US"/>
        </w:rPr>
      </w:pPr>
    </w:p>
    <w:p w14:paraId="391F3399" w14:textId="7BED517A" w:rsidR="00775CD4" w:rsidRDefault="00775CD4" w:rsidP="00F9057E">
      <w:pPr>
        <w:spacing w:after="0" w:line="240" w:lineRule="auto"/>
        <w:jc w:val="center"/>
        <w:rPr>
          <w:rFonts w:ascii="Montserrat" w:eastAsia="Times New Roman" w:hAnsi="Montserrat" w:cs="Arial"/>
          <w:szCs w:val="20"/>
          <w:lang w:val="es-ES" w:eastAsia="es-MX"/>
        </w:rPr>
      </w:pPr>
      <w:r>
        <w:rPr>
          <w:noProof/>
          <w:lang w:val="en-US"/>
        </w:rPr>
        <w:drawing>
          <wp:inline distT="0" distB="0" distL="0" distR="0" wp14:anchorId="5D6AEEE1" wp14:editId="257EA484">
            <wp:extent cx="3769440" cy="2676525"/>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921" t="26918" r="28802" b="17649"/>
                    <a:stretch/>
                  </pic:blipFill>
                  <pic:spPr bwMode="auto">
                    <a:xfrm>
                      <a:off x="0" y="0"/>
                      <a:ext cx="3797594" cy="2696516"/>
                    </a:xfrm>
                    <a:prstGeom prst="rect">
                      <a:avLst/>
                    </a:prstGeom>
                    <a:ln>
                      <a:noFill/>
                    </a:ln>
                    <a:extLst>
                      <a:ext uri="{53640926-AAD7-44D8-BBD7-CCE9431645EC}">
                        <a14:shadowObscured xmlns:a14="http://schemas.microsoft.com/office/drawing/2010/main"/>
                      </a:ext>
                    </a:extLst>
                  </pic:spPr>
                </pic:pic>
              </a:graphicData>
            </a:graphic>
          </wp:inline>
        </w:drawing>
      </w:r>
    </w:p>
    <w:p w14:paraId="5A5BB110" w14:textId="77777777" w:rsidR="00775CD4" w:rsidRPr="00775CD4" w:rsidRDefault="00775CD4" w:rsidP="00775CD4">
      <w:pPr>
        <w:spacing w:after="0" w:line="240" w:lineRule="auto"/>
        <w:jc w:val="both"/>
        <w:rPr>
          <w:rFonts w:ascii="Montserrat" w:eastAsia="Times New Roman" w:hAnsi="Montserrat" w:cs="Arial"/>
          <w:szCs w:val="20"/>
          <w:lang w:val="es-ES" w:eastAsia="es-MX"/>
        </w:rPr>
      </w:pPr>
    </w:p>
    <w:p w14:paraId="184F0B5A" w14:textId="77777777" w:rsidR="00F9057E" w:rsidRDefault="00F9057E" w:rsidP="00775CD4">
      <w:pPr>
        <w:spacing w:after="0" w:line="240" w:lineRule="auto"/>
        <w:jc w:val="both"/>
        <w:rPr>
          <w:rFonts w:ascii="Montserrat" w:eastAsia="Times New Roman" w:hAnsi="Montserrat" w:cs="Arial"/>
          <w:szCs w:val="20"/>
          <w:lang w:val="es-ES" w:eastAsia="es-MX"/>
        </w:rPr>
      </w:pPr>
    </w:p>
    <w:p w14:paraId="7D0B35FE" w14:textId="067A2E4E" w:rsidR="00775CD4" w:rsidRPr="00775CD4" w:rsidRDefault="003407F5" w:rsidP="00775CD4">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Como puedes observar están </w:t>
      </w:r>
      <w:r w:rsidR="00775CD4" w:rsidRPr="00775CD4">
        <w:rPr>
          <w:rFonts w:ascii="Montserrat" w:eastAsia="Times New Roman" w:hAnsi="Montserrat" w:cs="Arial"/>
          <w:szCs w:val="20"/>
          <w:lang w:val="es-ES" w:eastAsia="es-MX"/>
        </w:rPr>
        <w:t>muy bonitos sus diseños, tiene muchas líneas y dibujos que ocupan toda la hoja.</w:t>
      </w:r>
    </w:p>
    <w:p w14:paraId="2E717C10" w14:textId="77777777" w:rsidR="003407F5" w:rsidRDefault="003407F5" w:rsidP="003407F5">
      <w:pPr>
        <w:spacing w:after="0" w:line="240" w:lineRule="auto"/>
        <w:jc w:val="both"/>
        <w:rPr>
          <w:rFonts w:ascii="Montserrat" w:eastAsia="Times New Roman" w:hAnsi="Montserrat" w:cs="Arial"/>
          <w:szCs w:val="20"/>
          <w:lang w:val="es-ES" w:eastAsia="es-MX"/>
        </w:rPr>
      </w:pPr>
    </w:p>
    <w:p w14:paraId="0D840351" w14:textId="01CFEB56" w:rsidR="00775CD4" w:rsidRPr="00775CD4" w:rsidRDefault="003407F5" w:rsidP="003407F5">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El</w:t>
      </w:r>
      <w:r w:rsidR="00775CD4" w:rsidRPr="00775CD4">
        <w:rPr>
          <w:rFonts w:ascii="Montserrat" w:eastAsia="Times New Roman" w:hAnsi="Montserrat" w:cs="Arial"/>
          <w:szCs w:val="20"/>
          <w:lang w:val="es-ES" w:eastAsia="es-MX"/>
        </w:rPr>
        <w:t xml:space="preserve"> segundo artista se llama Keith Haring quien fue un</w:t>
      </w:r>
      <w:r>
        <w:rPr>
          <w:rFonts w:ascii="Montserrat" w:eastAsia="Times New Roman" w:hAnsi="Montserrat" w:cs="Arial"/>
          <w:szCs w:val="20"/>
          <w:lang w:val="es-ES" w:eastAsia="es-MX"/>
        </w:rPr>
        <w:t xml:space="preserve"> </w:t>
      </w:r>
      <w:r w:rsidR="00775CD4" w:rsidRPr="00775CD4">
        <w:rPr>
          <w:rFonts w:ascii="Montserrat" w:eastAsia="Times New Roman" w:hAnsi="Montserrat" w:cs="Arial"/>
          <w:szCs w:val="20"/>
          <w:lang w:val="es-ES" w:eastAsia="es-MX"/>
        </w:rPr>
        <w:t>estadounidense que comen</w:t>
      </w:r>
      <w:r w:rsidR="00F9057E">
        <w:rPr>
          <w:rFonts w:ascii="Montserrat" w:eastAsia="Times New Roman" w:hAnsi="Montserrat" w:cs="Arial"/>
          <w:szCs w:val="20"/>
          <w:lang w:val="es-ES" w:eastAsia="es-MX"/>
        </w:rPr>
        <w:t>zó su trabajo en los ochentas, e</w:t>
      </w:r>
      <w:r w:rsidR="00775CD4" w:rsidRPr="00775CD4">
        <w:rPr>
          <w:rFonts w:ascii="Montserrat" w:eastAsia="Times New Roman" w:hAnsi="Montserrat" w:cs="Arial"/>
          <w:szCs w:val="20"/>
          <w:lang w:val="es-ES" w:eastAsia="es-MX"/>
        </w:rPr>
        <w:t>s muy conocido por su estilo propio, lleno de color. Este tipo de arte es mejor conocido por pop art o street art / arte callejero, porque así comenzó, a pintar con marcadores en diversos sitios de la calle o del metro con mensajes para la gente, se hizo tan famoso que sus obras se han exhibido en museos.</w:t>
      </w:r>
    </w:p>
    <w:p w14:paraId="791C7FF3" w14:textId="77777777" w:rsidR="003407F5" w:rsidRDefault="003407F5" w:rsidP="003407F5">
      <w:pPr>
        <w:spacing w:after="0" w:line="240" w:lineRule="auto"/>
        <w:jc w:val="both"/>
        <w:rPr>
          <w:rFonts w:ascii="Montserrat" w:eastAsia="Times New Roman" w:hAnsi="Montserrat" w:cs="Arial"/>
          <w:szCs w:val="20"/>
          <w:lang w:val="es-ES" w:eastAsia="es-MX"/>
        </w:rPr>
      </w:pPr>
    </w:p>
    <w:p w14:paraId="5A3A2006" w14:textId="59EED8BB" w:rsidR="003407F5" w:rsidRPr="003407F5" w:rsidRDefault="003407F5" w:rsidP="003407F5">
      <w:pPr>
        <w:pStyle w:val="Prrafodelista"/>
        <w:numPr>
          <w:ilvl w:val="0"/>
          <w:numId w:val="29"/>
        </w:numPr>
        <w:spacing w:after="0" w:line="240" w:lineRule="auto"/>
        <w:jc w:val="both"/>
        <w:rPr>
          <w:rFonts w:ascii="Montserrat" w:eastAsia="Times New Roman" w:hAnsi="Montserrat" w:cs="Arial"/>
          <w:b/>
          <w:bCs/>
          <w:szCs w:val="20"/>
          <w:lang w:val="es-ES" w:eastAsia="es-MX"/>
        </w:rPr>
      </w:pPr>
      <w:r w:rsidRPr="003407F5">
        <w:rPr>
          <w:rFonts w:ascii="Montserrat" w:eastAsia="Times New Roman" w:hAnsi="Montserrat" w:cs="Arial"/>
          <w:b/>
          <w:bCs/>
          <w:szCs w:val="20"/>
          <w:lang w:val="es-ES" w:eastAsia="es-MX"/>
        </w:rPr>
        <w:t>Imagen</w:t>
      </w:r>
      <w:r>
        <w:rPr>
          <w:rFonts w:ascii="Montserrat" w:eastAsia="Times New Roman" w:hAnsi="Montserrat" w:cs="Arial"/>
          <w:b/>
          <w:bCs/>
          <w:szCs w:val="20"/>
          <w:lang w:val="es-ES" w:eastAsia="es-MX"/>
        </w:rPr>
        <w:t xml:space="preserve"> 2</w:t>
      </w:r>
      <w:r w:rsidR="00F9057E">
        <w:rPr>
          <w:rFonts w:ascii="Montserrat" w:eastAsia="Times New Roman" w:hAnsi="Montserrat" w:cs="Arial"/>
          <w:b/>
          <w:bCs/>
          <w:szCs w:val="20"/>
          <w:lang w:val="es-ES" w:eastAsia="es-MX"/>
        </w:rPr>
        <w:t xml:space="preserve">. Mejores amigos de Keith </w:t>
      </w:r>
      <w:r w:rsidRPr="003407F5">
        <w:rPr>
          <w:rFonts w:ascii="Montserrat" w:eastAsia="Times New Roman" w:hAnsi="Montserrat" w:cs="Arial"/>
          <w:b/>
          <w:bCs/>
          <w:szCs w:val="20"/>
          <w:lang w:val="es-ES" w:eastAsia="es-MX"/>
        </w:rPr>
        <w:t>Haring, 1990</w:t>
      </w:r>
    </w:p>
    <w:p w14:paraId="707F5377" w14:textId="77777777" w:rsidR="003407F5" w:rsidRDefault="003407F5" w:rsidP="003407F5">
      <w:pPr>
        <w:spacing w:after="0" w:line="240" w:lineRule="auto"/>
        <w:ind w:firstLine="708"/>
        <w:jc w:val="both"/>
        <w:rPr>
          <w:rFonts w:ascii="Montserrat" w:eastAsia="Times New Roman" w:hAnsi="Montserrat" w:cs="Arial"/>
          <w:szCs w:val="20"/>
          <w:lang w:val="es-ES" w:eastAsia="es-MX"/>
        </w:rPr>
      </w:pPr>
    </w:p>
    <w:p w14:paraId="2C8BD854" w14:textId="006E995A" w:rsidR="003407F5" w:rsidRDefault="003407F5" w:rsidP="00F9057E">
      <w:pPr>
        <w:spacing w:after="0" w:line="240" w:lineRule="auto"/>
        <w:jc w:val="center"/>
        <w:rPr>
          <w:rFonts w:ascii="Montserrat" w:eastAsia="Times New Roman" w:hAnsi="Montserrat" w:cs="Arial"/>
          <w:szCs w:val="20"/>
          <w:lang w:val="es-ES" w:eastAsia="es-MX"/>
        </w:rPr>
      </w:pPr>
      <w:r>
        <w:rPr>
          <w:noProof/>
          <w:lang w:val="en-US"/>
        </w:rPr>
        <w:lastRenderedPageBreak/>
        <w:drawing>
          <wp:inline distT="0" distB="0" distL="0" distR="0" wp14:anchorId="2DFDCA31" wp14:editId="39960CDD">
            <wp:extent cx="1790700" cy="142496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367" t="17928" r="25248" b="8282"/>
                    <a:stretch/>
                  </pic:blipFill>
                  <pic:spPr bwMode="auto">
                    <a:xfrm>
                      <a:off x="0" y="0"/>
                      <a:ext cx="1799101" cy="1431645"/>
                    </a:xfrm>
                    <a:prstGeom prst="rect">
                      <a:avLst/>
                    </a:prstGeom>
                    <a:ln>
                      <a:noFill/>
                    </a:ln>
                    <a:extLst>
                      <a:ext uri="{53640926-AAD7-44D8-BBD7-CCE9431645EC}">
                        <a14:shadowObscured xmlns:a14="http://schemas.microsoft.com/office/drawing/2010/main"/>
                      </a:ext>
                    </a:extLst>
                  </pic:spPr>
                </pic:pic>
              </a:graphicData>
            </a:graphic>
          </wp:inline>
        </w:drawing>
      </w:r>
    </w:p>
    <w:p w14:paraId="7FE56D56" w14:textId="355FEF1D" w:rsidR="003407F5" w:rsidRDefault="003407F5" w:rsidP="00E50277">
      <w:pPr>
        <w:spacing w:after="0" w:line="240" w:lineRule="auto"/>
        <w:jc w:val="both"/>
        <w:rPr>
          <w:rFonts w:ascii="Montserrat" w:eastAsia="Times New Roman" w:hAnsi="Montserrat" w:cs="Arial"/>
          <w:szCs w:val="20"/>
          <w:lang w:val="es-ES" w:eastAsia="es-MX"/>
        </w:rPr>
      </w:pPr>
    </w:p>
    <w:p w14:paraId="17426F70" w14:textId="53A1AF28" w:rsidR="003407F5" w:rsidRPr="003407F5" w:rsidRDefault="003407F5" w:rsidP="003407F5">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L</w:t>
      </w:r>
      <w:r w:rsidRPr="003407F5">
        <w:rPr>
          <w:rFonts w:ascii="Montserrat" w:eastAsia="Times New Roman" w:hAnsi="Montserrat" w:cs="Arial"/>
          <w:szCs w:val="20"/>
          <w:lang w:val="es-ES" w:eastAsia="es-MX"/>
        </w:rPr>
        <w:t xml:space="preserve">a </w:t>
      </w:r>
      <w:r w:rsidR="00F9057E" w:rsidRPr="003407F5">
        <w:rPr>
          <w:rFonts w:ascii="Montserrat" w:eastAsia="Times New Roman" w:hAnsi="Montserrat" w:cs="Arial"/>
          <w:szCs w:val="20"/>
          <w:lang w:val="es-ES" w:eastAsia="es-MX"/>
        </w:rPr>
        <w:t>tercera imagen</w:t>
      </w:r>
      <w:r w:rsidRPr="003407F5">
        <w:rPr>
          <w:rFonts w:ascii="Montserrat" w:eastAsia="Times New Roman" w:hAnsi="Montserrat" w:cs="Arial"/>
          <w:szCs w:val="20"/>
          <w:lang w:val="es-ES" w:eastAsia="es-MX"/>
        </w:rPr>
        <w:t xml:space="preserve"> es de un artista mexicano que se llama Oliver Prieto Tamariz: es una obra realizada con la técnica del plumón, la cual está enfocada en el tema del paisaje donde el artista buscó mostrar el equilibrio de los colores que se puede lograr al trabajar con plumones. </w:t>
      </w:r>
    </w:p>
    <w:p w14:paraId="6AB9D84D" w14:textId="77777777" w:rsidR="003407F5" w:rsidRPr="003407F5" w:rsidRDefault="003407F5" w:rsidP="003407F5">
      <w:pPr>
        <w:spacing w:after="0" w:line="240" w:lineRule="auto"/>
        <w:jc w:val="both"/>
        <w:rPr>
          <w:rFonts w:ascii="Montserrat" w:eastAsia="Times New Roman" w:hAnsi="Montserrat" w:cs="Arial"/>
          <w:b/>
          <w:bCs/>
          <w:szCs w:val="20"/>
          <w:lang w:val="es-ES" w:eastAsia="es-MX"/>
        </w:rPr>
      </w:pPr>
    </w:p>
    <w:p w14:paraId="73F9DD09" w14:textId="27E8ACE4" w:rsidR="003407F5" w:rsidRPr="003407F5" w:rsidRDefault="003407F5" w:rsidP="003407F5">
      <w:pPr>
        <w:pStyle w:val="Prrafodelista"/>
        <w:numPr>
          <w:ilvl w:val="0"/>
          <w:numId w:val="29"/>
        </w:numPr>
        <w:spacing w:after="0" w:line="240" w:lineRule="auto"/>
        <w:jc w:val="both"/>
        <w:rPr>
          <w:rFonts w:ascii="Montserrat" w:eastAsia="Times New Roman" w:hAnsi="Montserrat" w:cs="Arial"/>
          <w:b/>
          <w:bCs/>
          <w:szCs w:val="20"/>
          <w:lang w:val="es-ES" w:eastAsia="es-MX"/>
        </w:rPr>
      </w:pPr>
      <w:r w:rsidRPr="003407F5">
        <w:rPr>
          <w:rFonts w:ascii="Montserrat" w:eastAsia="Times New Roman" w:hAnsi="Montserrat" w:cs="Arial"/>
          <w:b/>
          <w:bCs/>
          <w:szCs w:val="20"/>
          <w:lang w:val="es-ES" w:eastAsia="es-MX"/>
        </w:rPr>
        <w:t>Imagen 3. Velero</w:t>
      </w:r>
      <w:r w:rsidR="00F9057E">
        <w:rPr>
          <w:rFonts w:ascii="Montserrat" w:eastAsia="Times New Roman" w:hAnsi="Montserrat" w:cs="Arial"/>
          <w:b/>
          <w:bCs/>
          <w:szCs w:val="20"/>
          <w:lang w:val="es-ES" w:eastAsia="es-MX"/>
        </w:rPr>
        <w:t xml:space="preserve"> de Oliver Prieto Tamariz, 2021</w:t>
      </w:r>
    </w:p>
    <w:p w14:paraId="63CFFD18" w14:textId="77777777" w:rsidR="003407F5" w:rsidRDefault="003407F5" w:rsidP="003407F5">
      <w:pPr>
        <w:spacing w:after="0" w:line="240" w:lineRule="auto"/>
        <w:jc w:val="both"/>
        <w:rPr>
          <w:noProof/>
        </w:rPr>
      </w:pPr>
    </w:p>
    <w:p w14:paraId="3F8EAD83" w14:textId="1FE65ECF" w:rsidR="003407F5" w:rsidRPr="003407F5" w:rsidRDefault="003407F5" w:rsidP="00F9057E">
      <w:pPr>
        <w:spacing w:after="0" w:line="240" w:lineRule="auto"/>
        <w:jc w:val="center"/>
        <w:rPr>
          <w:rFonts w:ascii="Montserrat" w:eastAsia="Times New Roman" w:hAnsi="Montserrat" w:cs="Arial"/>
          <w:szCs w:val="20"/>
          <w:lang w:val="es-ES" w:eastAsia="es-MX"/>
        </w:rPr>
      </w:pPr>
      <w:r>
        <w:rPr>
          <w:noProof/>
          <w:lang w:val="en-US"/>
        </w:rPr>
        <w:drawing>
          <wp:inline distT="0" distB="0" distL="0" distR="0" wp14:anchorId="05506B9A" wp14:editId="18213925">
            <wp:extent cx="1641600" cy="216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170" t="17928" r="34927" b="8282"/>
                    <a:stretch/>
                  </pic:blipFill>
                  <pic:spPr bwMode="auto">
                    <a:xfrm>
                      <a:off x="0" y="0"/>
                      <a:ext cx="1641600" cy="2160000"/>
                    </a:xfrm>
                    <a:prstGeom prst="rect">
                      <a:avLst/>
                    </a:prstGeom>
                    <a:ln>
                      <a:noFill/>
                    </a:ln>
                    <a:extLst>
                      <a:ext uri="{53640926-AAD7-44D8-BBD7-CCE9431645EC}">
                        <a14:shadowObscured xmlns:a14="http://schemas.microsoft.com/office/drawing/2010/main"/>
                      </a:ext>
                    </a:extLst>
                  </pic:spPr>
                </pic:pic>
              </a:graphicData>
            </a:graphic>
          </wp:inline>
        </w:drawing>
      </w:r>
    </w:p>
    <w:p w14:paraId="1749D8E1" w14:textId="3C650AB2" w:rsidR="003407F5" w:rsidRPr="003407F5" w:rsidRDefault="003407F5" w:rsidP="003407F5">
      <w:pPr>
        <w:spacing w:after="0" w:line="240" w:lineRule="auto"/>
        <w:jc w:val="both"/>
        <w:rPr>
          <w:rFonts w:ascii="Montserrat" w:eastAsia="Times New Roman" w:hAnsi="Montserrat" w:cs="Arial"/>
          <w:szCs w:val="20"/>
          <w:lang w:val="es-ES" w:eastAsia="es-MX"/>
        </w:rPr>
      </w:pPr>
    </w:p>
    <w:p w14:paraId="0247D5EE" w14:textId="5C3B33D2" w:rsidR="003407F5" w:rsidRDefault="003407F5" w:rsidP="003407F5">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Que maravilloso es conocer el origen de algo que se utiliza de manera común en a actualidad, ahora ya sabes acerca de su historia y su estructura. Recuerda que todos los conocimientos nuevos los pue</w:t>
      </w:r>
      <w:r w:rsidR="00CC5DE9">
        <w:rPr>
          <w:rFonts w:ascii="Montserrat" w:eastAsia="Times New Roman" w:hAnsi="Montserrat" w:cs="Arial"/>
          <w:szCs w:val="20"/>
          <w:lang w:val="es-ES" w:eastAsia="es-MX"/>
        </w:rPr>
        <w:t>des compartir con las personas</w:t>
      </w:r>
      <w:r>
        <w:rPr>
          <w:rFonts w:ascii="Montserrat" w:eastAsia="Times New Roman" w:hAnsi="Montserrat" w:cs="Arial"/>
          <w:szCs w:val="20"/>
          <w:lang w:val="es-ES" w:eastAsia="es-MX"/>
        </w:rPr>
        <w:t xml:space="preserve"> que te rodean.</w:t>
      </w:r>
    </w:p>
    <w:p w14:paraId="04EE34AC" w14:textId="3BB8AA4E" w:rsidR="0029601B" w:rsidRDefault="0029601B" w:rsidP="003407F5">
      <w:pPr>
        <w:spacing w:after="0" w:line="240" w:lineRule="auto"/>
        <w:jc w:val="both"/>
        <w:rPr>
          <w:rFonts w:ascii="Montserrat" w:eastAsia="Times New Roman" w:hAnsi="Montserrat" w:cs="Arial"/>
          <w:szCs w:val="20"/>
          <w:lang w:val="es-ES" w:eastAsia="es-MX"/>
        </w:rPr>
      </w:pPr>
    </w:p>
    <w:p w14:paraId="156D37A2" w14:textId="3134213F" w:rsidR="00CC5DE9" w:rsidRDefault="00F9057E" w:rsidP="0029601B">
      <w:pPr>
        <w:spacing w:after="0" w:line="240" w:lineRule="auto"/>
        <w:jc w:val="both"/>
        <w:rPr>
          <w:rFonts w:ascii="Montserrat" w:eastAsia="Times New Roman" w:hAnsi="Montserrat" w:cs="Arial"/>
          <w:szCs w:val="20"/>
          <w:lang w:eastAsia="es-MX"/>
        </w:rPr>
      </w:pPr>
      <w:r>
        <w:rPr>
          <w:rFonts w:ascii="Montserrat" w:eastAsia="Times New Roman" w:hAnsi="Montserrat" w:cs="Arial"/>
          <w:szCs w:val="20"/>
          <w:lang w:eastAsia="es-MX"/>
        </w:rPr>
        <w:t>En la sesión d</w:t>
      </w:r>
      <w:r w:rsidR="00CC5DE9">
        <w:rPr>
          <w:rFonts w:ascii="Montserrat" w:eastAsia="Times New Roman" w:hAnsi="Montserrat" w:cs="Arial"/>
          <w:szCs w:val="20"/>
          <w:lang w:eastAsia="es-MX"/>
        </w:rPr>
        <w:t xml:space="preserve">e hoy </w:t>
      </w:r>
      <w:r w:rsidR="00F5433F">
        <w:rPr>
          <w:rFonts w:ascii="Montserrat" w:eastAsia="Times New Roman" w:hAnsi="Montserrat" w:cs="Arial"/>
          <w:szCs w:val="20"/>
          <w:lang w:eastAsia="es-MX"/>
        </w:rPr>
        <w:t>aprendiste</w:t>
      </w:r>
      <w:r w:rsidR="00CC5DE9" w:rsidRPr="00CC5DE9">
        <w:rPr>
          <w:rFonts w:ascii="Montserrat" w:eastAsia="Times New Roman" w:hAnsi="Montserrat" w:cs="Arial"/>
          <w:szCs w:val="20"/>
          <w:lang w:eastAsia="es-MX"/>
        </w:rPr>
        <w:t xml:space="preserve"> sobre la técnica húmeda de plumón o marcador, sus partes y su proceso d</w:t>
      </w:r>
      <w:r w:rsidR="00CC5DE9">
        <w:rPr>
          <w:rFonts w:ascii="Montserrat" w:eastAsia="Times New Roman" w:hAnsi="Montserrat" w:cs="Arial"/>
          <w:szCs w:val="20"/>
          <w:lang w:eastAsia="es-MX"/>
        </w:rPr>
        <w:t>e fabricación, también conociste</w:t>
      </w:r>
      <w:r w:rsidR="00CC5DE9" w:rsidRPr="00CC5DE9">
        <w:rPr>
          <w:rFonts w:ascii="Montserrat" w:eastAsia="Times New Roman" w:hAnsi="Montserrat" w:cs="Arial"/>
          <w:szCs w:val="20"/>
          <w:lang w:eastAsia="es-MX"/>
        </w:rPr>
        <w:t xml:space="preserve"> algunos interesantes artistas</w:t>
      </w:r>
      <w:r w:rsidR="00CC5DE9">
        <w:rPr>
          <w:rFonts w:ascii="Montserrat" w:eastAsia="Times New Roman" w:hAnsi="Montserrat" w:cs="Arial"/>
          <w:szCs w:val="20"/>
          <w:lang w:eastAsia="es-MX"/>
        </w:rPr>
        <w:t xml:space="preserve"> que manejan este material. </w:t>
      </w:r>
    </w:p>
    <w:p w14:paraId="7D307979" w14:textId="77777777" w:rsidR="00CC5DE9" w:rsidRPr="00CC5DE9" w:rsidRDefault="00CC5DE9" w:rsidP="0029601B">
      <w:pPr>
        <w:spacing w:after="0" w:line="240" w:lineRule="auto"/>
        <w:jc w:val="both"/>
        <w:rPr>
          <w:rFonts w:ascii="Montserrat" w:eastAsia="Times New Roman" w:hAnsi="Montserrat" w:cs="Arial"/>
          <w:szCs w:val="20"/>
          <w:lang w:eastAsia="es-MX"/>
        </w:rPr>
      </w:pPr>
    </w:p>
    <w:p w14:paraId="00C7E3C3" w14:textId="37EC4CE6" w:rsidR="00212763" w:rsidRDefault="00F5433F" w:rsidP="00E50277">
      <w:pPr>
        <w:spacing w:after="0" w:line="240" w:lineRule="auto"/>
        <w:jc w:val="both"/>
        <w:rPr>
          <w:rFonts w:ascii="Montserrat" w:eastAsia="Times New Roman" w:hAnsi="Montserrat" w:cs="Arial"/>
          <w:szCs w:val="20"/>
          <w:lang w:val="es-ES" w:eastAsia="es-MX"/>
        </w:rPr>
      </w:pPr>
      <w:r w:rsidRPr="00F5433F">
        <w:rPr>
          <w:rFonts w:ascii="Montserrat" w:eastAsia="Times New Roman" w:hAnsi="Montserrat" w:cs="Arial"/>
          <w:szCs w:val="20"/>
          <w:lang w:eastAsia="es-MX"/>
        </w:rPr>
        <w:t xml:space="preserve">Si te es posible consulta otros libros y comenta el tema de hoy con tu familia. </w:t>
      </w:r>
    </w:p>
    <w:p w14:paraId="216C463A" w14:textId="77777777" w:rsidR="00212763" w:rsidRPr="00F9057E" w:rsidRDefault="00212763" w:rsidP="00E50277">
      <w:pPr>
        <w:spacing w:after="0" w:line="240" w:lineRule="auto"/>
        <w:jc w:val="both"/>
        <w:rPr>
          <w:rFonts w:ascii="Montserrat" w:eastAsia="Times New Roman" w:hAnsi="Montserrat" w:cs="Arial"/>
          <w:b/>
          <w:bCs/>
          <w:lang w:val="es-ES" w:eastAsia="es-MX"/>
        </w:rPr>
      </w:pPr>
    </w:p>
    <w:p w14:paraId="59CCDF34" w14:textId="030EBC88" w:rsidR="007E7E59" w:rsidRPr="001423E7" w:rsidRDefault="007E7E59"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674546F0" w14:textId="4C784BA8" w:rsidR="004448FF" w:rsidRDefault="005557AC" w:rsidP="00F9057E">
      <w:pPr>
        <w:spacing w:after="0" w:line="240" w:lineRule="auto"/>
        <w:jc w:val="center"/>
        <w:rPr>
          <w:rFonts w:ascii="Montserrat" w:hAnsi="Montserrat"/>
        </w:rPr>
      </w:pPr>
      <w:r w:rsidRPr="001423E7">
        <w:rPr>
          <w:rFonts w:ascii="Montserrat" w:hAnsi="Montserrat"/>
          <w:b/>
          <w:bCs/>
          <w:sz w:val="24"/>
          <w:szCs w:val="24"/>
        </w:rPr>
        <w:t>Gracias por tu esfuerzo.</w:t>
      </w:r>
    </w:p>
    <w:sectPr w:rsidR="004448FF" w:rsidSect="00D57B42">
      <w:footerReference w:type="default" r:id="rId12"/>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954BB" w14:textId="77777777" w:rsidR="00E635FA" w:rsidRDefault="00E635FA" w:rsidP="00E635FA">
      <w:pPr>
        <w:spacing w:after="0" w:line="240" w:lineRule="auto"/>
      </w:pPr>
      <w:r>
        <w:separator/>
      </w:r>
    </w:p>
  </w:endnote>
  <w:endnote w:type="continuationSeparator" w:id="0">
    <w:p w14:paraId="133B9CE7" w14:textId="77777777" w:rsidR="00E635FA" w:rsidRDefault="00E635FA" w:rsidP="00E63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511A8" w14:textId="1E162582" w:rsidR="00E635FA" w:rsidRPr="00E635FA" w:rsidRDefault="00E635FA" w:rsidP="00E635FA">
    <w:pPr>
      <w:tabs>
        <w:tab w:val="center" w:pos="4550"/>
        <w:tab w:val="left" w:pos="5818"/>
      </w:tabs>
      <w:ind w:right="260"/>
      <w:jc w:val="both"/>
      <w:rPr>
        <w:rFonts w:ascii="Montserrat" w:hAnsi="Montserrat"/>
        <w:color w:val="000000" w:themeColor="text1"/>
        <w:spacing w:val="60"/>
        <w:sz w:val="14"/>
        <w:szCs w:val="14"/>
        <w:lang w:val="es-ES"/>
      </w:rPr>
    </w:pPr>
    <w:r w:rsidRPr="00E635FA">
      <w:rPr>
        <w:rFonts w:ascii="Montserrat" w:hAnsi="Montserrat"/>
        <w:color w:val="000000" w:themeColor="text1"/>
        <w:sz w:val="18"/>
        <w:szCs w:val="18"/>
        <w:shd w:val="clear" w:color="auto" w:fill="FFFFFF"/>
      </w:rPr>
      <w:t>*</w:t>
    </w:r>
    <w:r w:rsidRPr="00E635FA">
      <w:rPr>
        <w:rFonts w:ascii="Montserrat" w:hAnsi="Montserrat"/>
        <w:i/>
        <w:iCs/>
        <w:color w:val="000000" w:themeColor="text1"/>
        <w:sz w:val="18"/>
        <w:szCs w:val="18"/>
        <w:shd w:val="clear" w:color="auto" w:fill="FFFFFF"/>
      </w:rPr>
      <w:t>Este material es elaborado por la Secretaría de Educación Pública y actualizado por la Subsecretaría de Educación Básica, a través de la Estrategia Aprende en Casa.</w:t>
    </w:r>
  </w:p>
  <w:p w14:paraId="3D1DD187" w14:textId="1DB0BB10" w:rsidR="00E635FA" w:rsidRPr="00E635FA" w:rsidRDefault="00E635FA" w:rsidP="00E635FA">
    <w:pPr>
      <w:tabs>
        <w:tab w:val="center" w:pos="4550"/>
        <w:tab w:val="left" w:pos="5818"/>
      </w:tabs>
      <w:ind w:right="260"/>
      <w:jc w:val="right"/>
      <w:rPr>
        <w:rFonts w:ascii="Montserrat" w:hAnsi="Montserrat"/>
        <w:color w:val="000000" w:themeColor="text1"/>
        <w:sz w:val="18"/>
        <w:szCs w:val="18"/>
      </w:rPr>
    </w:pPr>
    <w:r w:rsidRPr="00E635FA">
      <w:rPr>
        <w:rFonts w:ascii="Montserrat" w:hAnsi="Montserrat"/>
        <w:color w:val="000000" w:themeColor="text1"/>
        <w:spacing w:val="60"/>
        <w:sz w:val="18"/>
        <w:szCs w:val="18"/>
        <w:lang w:val="es-ES"/>
      </w:rPr>
      <w:t>Página</w:t>
    </w:r>
    <w:r w:rsidRPr="00E635FA">
      <w:rPr>
        <w:rFonts w:ascii="Montserrat" w:hAnsi="Montserrat"/>
        <w:color w:val="000000" w:themeColor="text1"/>
        <w:sz w:val="18"/>
        <w:szCs w:val="18"/>
        <w:lang w:val="es-ES"/>
      </w:rPr>
      <w:t xml:space="preserve"> </w:t>
    </w:r>
    <w:r w:rsidRPr="00E635FA">
      <w:rPr>
        <w:rFonts w:ascii="Montserrat" w:hAnsi="Montserrat"/>
        <w:color w:val="000000" w:themeColor="text1"/>
        <w:sz w:val="18"/>
        <w:szCs w:val="18"/>
      </w:rPr>
      <w:fldChar w:fldCharType="begin"/>
    </w:r>
    <w:r w:rsidRPr="00E635FA">
      <w:rPr>
        <w:rFonts w:ascii="Montserrat" w:hAnsi="Montserrat"/>
        <w:color w:val="000000" w:themeColor="text1"/>
        <w:sz w:val="18"/>
        <w:szCs w:val="18"/>
      </w:rPr>
      <w:instrText>PAGE   \* MERGEFORMAT</w:instrText>
    </w:r>
    <w:r w:rsidRPr="00E635FA">
      <w:rPr>
        <w:rFonts w:ascii="Montserrat" w:hAnsi="Montserrat"/>
        <w:color w:val="000000" w:themeColor="text1"/>
        <w:sz w:val="18"/>
        <w:szCs w:val="18"/>
      </w:rPr>
      <w:fldChar w:fldCharType="separate"/>
    </w:r>
    <w:r w:rsidRPr="00E635FA">
      <w:rPr>
        <w:rFonts w:ascii="Montserrat" w:hAnsi="Montserrat"/>
        <w:color w:val="000000" w:themeColor="text1"/>
        <w:sz w:val="18"/>
        <w:szCs w:val="18"/>
        <w:lang w:val="es-ES"/>
      </w:rPr>
      <w:t>1</w:t>
    </w:r>
    <w:r w:rsidRPr="00E635FA">
      <w:rPr>
        <w:rFonts w:ascii="Montserrat" w:hAnsi="Montserrat"/>
        <w:color w:val="000000" w:themeColor="text1"/>
        <w:sz w:val="18"/>
        <w:szCs w:val="18"/>
      </w:rPr>
      <w:fldChar w:fldCharType="end"/>
    </w:r>
    <w:r w:rsidRPr="00E635FA">
      <w:rPr>
        <w:rFonts w:ascii="Montserrat" w:hAnsi="Montserrat"/>
        <w:color w:val="000000" w:themeColor="text1"/>
        <w:sz w:val="18"/>
        <w:szCs w:val="18"/>
        <w:lang w:val="es-ES"/>
      </w:rPr>
      <w:t xml:space="preserve"> | </w:t>
    </w:r>
    <w:r w:rsidRPr="00E635FA">
      <w:rPr>
        <w:rFonts w:ascii="Montserrat" w:hAnsi="Montserrat"/>
        <w:color w:val="000000" w:themeColor="text1"/>
        <w:sz w:val="18"/>
        <w:szCs w:val="18"/>
      </w:rPr>
      <w:fldChar w:fldCharType="begin"/>
    </w:r>
    <w:r w:rsidRPr="00E635FA">
      <w:rPr>
        <w:rFonts w:ascii="Montserrat" w:hAnsi="Montserrat"/>
        <w:color w:val="000000" w:themeColor="text1"/>
        <w:sz w:val="18"/>
        <w:szCs w:val="18"/>
      </w:rPr>
      <w:instrText>NUMPAGES  \* Arabic  \* MERGEFORMAT</w:instrText>
    </w:r>
    <w:r w:rsidRPr="00E635FA">
      <w:rPr>
        <w:rFonts w:ascii="Montserrat" w:hAnsi="Montserrat"/>
        <w:color w:val="000000" w:themeColor="text1"/>
        <w:sz w:val="18"/>
        <w:szCs w:val="18"/>
      </w:rPr>
      <w:fldChar w:fldCharType="separate"/>
    </w:r>
    <w:r w:rsidRPr="00E635FA">
      <w:rPr>
        <w:rFonts w:ascii="Montserrat" w:hAnsi="Montserrat"/>
        <w:color w:val="000000" w:themeColor="text1"/>
        <w:sz w:val="18"/>
        <w:szCs w:val="18"/>
        <w:lang w:val="es-ES"/>
      </w:rPr>
      <w:t>1</w:t>
    </w:r>
    <w:r w:rsidRPr="00E635FA">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B4486" w14:textId="77777777" w:rsidR="00E635FA" w:rsidRDefault="00E635FA" w:rsidP="00E635FA">
      <w:pPr>
        <w:spacing w:after="0" w:line="240" w:lineRule="auto"/>
      </w:pPr>
      <w:r>
        <w:separator/>
      </w:r>
    </w:p>
  </w:footnote>
  <w:footnote w:type="continuationSeparator" w:id="0">
    <w:p w14:paraId="7FDE6D3F" w14:textId="77777777" w:rsidR="00E635FA" w:rsidRDefault="00E635FA" w:rsidP="00E635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3D3143"/>
    <w:multiLevelType w:val="hybridMultilevel"/>
    <w:tmpl w:val="9EACA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622705"/>
    <w:multiLevelType w:val="hybridMultilevel"/>
    <w:tmpl w:val="2E9A4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1D2218"/>
    <w:multiLevelType w:val="hybridMultilevel"/>
    <w:tmpl w:val="55867D0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550CEA"/>
    <w:multiLevelType w:val="hybridMultilevel"/>
    <w:tmpl w:val="593CB1A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C2601C8"/>
    <w:multiLevelType w:val="hybridMultilevel"/>
    <w:tmpl w:val="D7C674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F81202C"/>
    <w:multiLevelType w:val="hybridMultilevel"/>
    <w:tmpl w:val="BBF63B2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275B0E"/>
    <w:multiLevelType w:val="hybridMultilevel"/>
    <w:tmpl w:val="CB8A2BF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5AC5152"/>
    <w:multiLevelType w:val="hybridMultilevel"/>
    <w:tmpl w:val="495223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1E52A1B"/>
    <w:multiLevelType w:val="hybridMultilevel"/>
    <w:tmpl w:val="7E249A68"/>
    <w:lvl w:ilvl="0" w:tplc="080A000F">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AAF5F59"/>
    <w:multiLevelType w:val="hybridMultilevel"/>
    <w:tmpl w:val="3000E8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D5C7950"/>
    <w:multiLevelType w:val="hybridMultilevel"/>
    <w:tmpl w:val="676E3C2E"/>
    <w:lvl w:ilvl="0" w:tplc="080A0009">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E9E3F6D"/>
    <w:multiLevelType w:val="hybridMultilevel"/>
    <w:tmpl w:val="AEF2F4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68187027">
    <w:abstractNumId w:val="0"/>
  </w:num>
  <w:num w:numId="2" w16cid:durableId="999579833">
    <w:abstractNumId w:val="5"/>
  </w:num>
  <w:num w:numId="3" w16cid:durableId="1379864291">
    <w:abstractNumId w:val="22"/>
  </w:num>
  <w:num w:numId="4" w16cid:durableId="1345136498">
    <w:abstractNumId w:val="4"/>
  </w:num>
  <w:num w:numId="5" w16cid:durableId="1631933421">
    <w:abstractNumId w:val="11"/>
  </w:num>
  <w:num w:numId="6" w16cid:durableId="588808002">
    <w:abstractNumId w:val="16"/>
  </w:num>
  <w:num w:numId="7" w16cid:durableId="1748267288">
    <w:abstractNumId w:val="13"/>
  </w:num>
  <w:num w:numId="8" w16cid:durableId="1401900975">
    <w:abstractNumId w:val="23"/>
  </w:num>
  <w:num w:numId="9" w16cid:durableId="1901207468">
    <w:abstractNumId w:val="1"/>
  </w:num>
  <w:num w:numId="10" w16cid:durableId="434908901">
    <w:abstractNumId w:val="26"/>
  </w:num>
  <w:num w:numId="11" w16cid:durableId="145705523">
    <w:abstractNumId w:val="24"/>
  </w:num>
  <w:num w:numId="12" w16cid:durableId="1230920591">
    <w:abstractNumId w:val="20"/>
  </w:num>
  <w:num w:numId="13" w16cid:durableId="1172066266">
    <w:abstractNumId w:val="17"/>
  </w:num>
  <w:num w:numId="14" w16cid:durableId="381682154">
    <w:abstractNumId w:val="9"/>
  </w:num>
  <w:num w:numId="15" w16cid:durableId="250702751">
    <w:abstractNumId w:val="10"/>
  </w:num>
  <w:num w:numId="16" w16cid:durableId="628435590">
    <w:abstractNumId w:val="2"/>
  </w:num>
  <w:num w:numId="17" w16cid:durableId="1799226266">
    <w:abstractNumId w:val="12"/>
  </w:num>
  <w:num w:numId="18" w16cid:durableId="663901456">
    <w:abstractNumId w:val="25"/>
  </w:num>
  <w:num w:numId="19" w16cid:durableId="1419402135">
    <w:abstractNumId w:val="6"/>
  </w:num>
  <w:num w:numId="20" w16cid:durableId="1439180562">
    <w:abstractNumId w:val="3"/>
  </w:num>
  <w:num w:numId="21" w16cid:durableId="1536623969">
    <w:abstractNumId w:val="14"/>
  </w:num>
  <w:num w:numId="22" w16cid:durableId="1305550441">
    <w:abstractNumId w:val="15"/>
  </w:num>
  <w:num w:numId="23" w16cid:durableId="1849179286">
    <w:abstractNumId w:val="27"/>
  </w:num>
  <w:num w:numId="24" w16cid:durableId="1159268935">
    <w:abstractNumId w:val="21"/>
  </w:num>
  <w:num w:numId="25" w16cid:durableId="207493075">
    <w:abstractNumId w:val="8"/>
  </w:num>
  <w:num w:numId="26" w16cid:durableId="1086999763">
    <w:abstractNumId w:val="28"/>
  </w:num>
  <w:num w:numId="27" w16cid:durableId="163400348">
    <w:abstractNumId w:val="18"/>
  </w:num>
  <w:num w:numId="28" w16cid:durableId="2024629773">
    <w:abstractNumId w:val="7"/>
  </w:num>
  <w:num w:numId="29" w16cid:durableId="11247364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D6AE9"/>
    <w:rsid w:val="000D6F2E"/>
    <w:rsid w:val="001071C1"/>
    <w:rsid w:val="001113CE"/>
    <w:rsid w:val="00123999"/>
    <w:rsid w:val="001423E7"/>
    <w:rsid w:val="001726A2"/>
    <w:rsid w:val="00182ABC"/>
    <w:rsid w:val="00193A59"/>
    <w:rsid w:val="001A1FFF"/>
    <w:rsid w:val="001A2282"/>
    <w:rsid w:val="001C7905"/>
    <w:rsid w:val="001D7E6A"/>
    <w:rsid w:val="00212763"/>
    <w:rsid w:val="0029601B"/>
    <w:rsid w:val="002B5D2E"/>
    <w:rsid w:val="00301A60"/>
    <w:rsid w:val="00305B73"/>
    <w:rsid w:val="00316DEC"/>
    <w:rsid w:val="003353F9"/>
    <w:rsid w:val="003407F5"/>
    <w:rsid w:val="00340F5B"/>
    <w:rsid w:val="00346A24"/>
    <w:rsid w:val="00396921"/>
    <w:rsid w:val="003B0E89"/>
    <w:rsid w:val="003E75D9"/>
    <w:rsid w:val="003E7CB9"/>
    <w:rsid w:val="003F3500"/>
    <w:rsid w:val="00402CBB"/>
    <w:rsid w:val="004448FF"/>
    <w:rsid w:val="00483BC3"/>
    <w:rsid w:val="00487224"/>
    <w:rsid w:val="0049219F"/>
    <w:rsid w:val="0049458C"/>
    <w:rsid w:val="004C3A98"/>
    <w:rsid w:val="004D7103"/>
    <w:rsid w:val="004F6DD4"/>
    <w:rsid w:val="0050175D"/>
    <w:rsid w:val="00513DEA"/>
    <w:rsid w:val="005557AC"/>
    <w:rsid w:val="0057663D"/>
    <w:rsid w:val="00587405"/>
    <w:rsid w:val="005B660B"/>
    <w:rsid w:val="005E1E3E"/>
    <w:rsid w:val="00636B66"/>
    <w:rsid w:val="00670F86"/>
    <w:rsid w:val="006C65D7"/>
    <w:rsid w:val="006E2ED2"/>
    <w:rsid w:val="00732194"/>
    <w:rsid w:val="00735118"/>
    <w:rsid w:val="00750475"/>
    <w:rsid w:val="00775CD4"/>
    <w:rsid w:val="007A25CE"/>
    <w:rsid w:val="007C41DD"/>
    <w:rsid w:val="007E5BB6"/>
    <w:rsid w:val="007E7E59"/>
    <w:rsid w:val="007F3AB4"/>
    <w:rsid w:val="00810AA9"/>
    <w:rsid w:val="008613D7"/>
    <w:rsid w:val="008B5B66"/>
    <w:rsid w:val="008B7DDC"/>
    <w:rsid w:val="00913E7A"/>
    <w:rsid w:val="009211C2"/>
    <w:rsid w:val="00956AD1"/>
    <w:rsid w:val="00964967"/>
    <w:rsid w:val="009654EE"/>
    <w:rsid w:val="009B3F87"/>
    <w:rsid w:val="009B4F10"/>
    <w:rsid w:val="009F403E"/>
    <w:rsid w:val="00A41EE7"/>
    <w:rsid w:val="00A441FF"/>
    <w:rsid w:val="00A52C4C"/>
    <w:rsid w:val="00A84699"/>
    <w:rsid w:val="00A94357"/>
    <w:rsid w:val="00AC3C91"/>
    <w:rsid w:val="00B050D0"/>
    <w:rsid w:val="00B11C59"/>
    <w:rsid w:val="00B65E8C"/>
    <w:rsid w:val="00CA4EFF"/>
    <w:rsid w:val="00CC3D11"/>
    <w:rsid w:val="00CC5DE9"/>
    <w:rsid w:val="00CF3303"/>
    <w:rsid w:val="00D24BA5"/>
    <w:rsid w:val="00D548E6"/>
    <w:rsid w:val="00D57B42"/>
    <w:rsid w:val="00D611AA"/>
    <w:rsid w:val="00D83003"/>
    <w:rsid w:val="00DA68F2"/>
    <w:rsid w:val="00E25B36"/>
    <w:rsid w:val="00E30C77"/>
    <w:rsid w:val="00E330BF"/>
    <w:rsid w:val="00E357DB"/>
    <w:rsid w:val="00E50277"/>
    <w:rsid w:val="00E60C4B"/>
    <w:rsid w:val="00E635FA"/>
    <w:rsid w:val="00E80C8E"/>
    <w:rsid w:val="00E86E51"/>
    <w:rsid w:val="00EA224A"/>
    <w:rsid w:val="00EB30E2"/>
    <w:rsid w:val="00EE105F"/>
    <w:rsid w:val="00F05F5D"/>
    <w:rsid w:val="00F27E00"/>
    <w:rsid w:val="00F5433F"/>
    <w:rsid w:val="00F9057E"/>
    <w:rsid w:val="00FF7B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customStyle="1" w:styleId="Mencinsinresolver3">
    <w:name w:val="Mención sin resolver3"/>
    <w:basedOn w:val="Fuentedeprrafopredeter"/>
    <w:uiPriority w:val="99"/>
    <w:semiHidden/>
    <w:unhideWhenUsed/>
    <w:rsid w:val="00913E7A"/>
    <w:rPr>
      <w:color w:val="605E5C"/>
      <w:shd w:val="clear" w:color="auto" w:fill="E1DFDD"/>
    </w:rPr>
  </w:style>
  <w:style w:type="paragraph" w:styleId="Encabezado">
    <w:name w:val="header"/>
    <w:basedOn w:val="Normal"/>
    <w:link w:val="EncabezadoCar"/>
    <w:uiPriority w:val="99"/>
    <w:unhideWhenUsed/>
    <w:rsid w:val="00E635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35FA"/>
  </w:style>
  <w:style w:type="paragraph" w:styleId="Piedepgina">
    <w:name w:val="footer"/>
    <w:basedOn w:val="Normal"/>
    <w:link w:val="PiedepginaCar"/>
    <w:uiPriority w:val="99"/>
    <w:unhideWhenUsed/>
    <w:rsid w:val="00E635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35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QZy5lZE-ff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690EA-7411-4D60-A70C-EF2EEB657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818</Words>
  <Characters>4499</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 Castillo</dc:creator>
  <cp:keywords/>
  <dc:description/>
  <cp:lastModifiedBy>Eduardo Cruz Calderon</cp:lastModifiedBy>
  <cp:revision>2</cp:revision>
  <dcterms:created xsi:type="dcterms:W3CDTF">2023-03-13T16:25:00Z</dcterms:created>
  <dcterms:modified xsi:type="dcterms:W3CDTF">2023-03-13T16:25:00Z</dcterms:modified>
</cp:coreProperties>
</file>