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mc:Ignorable="w14 wp14">
  <w:body>
    <w:p w:rsidRPr="004A3A3A" w:rsidR="00C5375D" w:rsidP="7CCE760A" w:rsidRDefault="7CCE760A" w14:paraId="5B671804" w14:textId="42F93A67">
      <w:pPr>
        <w:spacing w:after="0" w:line="240" w:lineRule="auto"/>
        <w:jc w:val="center"/>
        <w:rPr>
          <w:rFonts w:ascii="Montserrat" w:hAnsi="Montserrat"/>
          <w:b/>
          <w:bCs/>
          <w:sz w:val="48"/>
          <w:szCs w:val="48"/>
        </w:rPr>
      </w:pPr>
      <w:r w:rsidRPr="7CCE760A">
        <w:rPr>
          <w:rFonts w:ascii="Montserrat" w:hAnsi="Montserrat"/>
          <w:b/>
          <w:bCs/>
          <w:sz w:val="48"/>
          <w:szCs w:val="48"/>
        </w:rPr>
        <w:t>Viernes</w:t>
      </w:r>
    </w:p>
    <w:p w:rsidRPr="004A3A3A" w:rsidR="002507EF" w:rsidP="7CCE760A" w:rsidRDefault="00D06200" w14:paraId="1D112E38" w14:textId="12E3D922">
      <w:pPr>
        <w:spacing w:after="0" w:line="240" w:lineRule="auto"/>
        <w:jc w:val="center"/>
        <w:rPr>
          <w:rFonts w:ascii="Montserrat" w:hAnsi="Montserrat"/>
          <w:b/>
          <w:bCs/>
          <w:sz w:val="56"/>
          <w:szCs w:val="56"/>
        </w:rPr>
      </w:pPr>
      <w:r>
        <w:rPr>
          <w:rFonts w:ascii="Montserrat" w:hAnsi="Montserrat"/>
          <w:b/>
          <w:bCs/>
          <w:sz w:val="56"/>
          <w:szCs w:val="56"/>
        </w:rPr>
        <w:t>19</w:t>
      </w:r>
      <w:bookmarkStart w:name="_GoBack" w:id="0"/>
      <w:bookmarkEnd w:id="0"/>
    </w:p>
    <w:p w:rsidR="000C5579" w:rsidP="7CCE760A" w:rsidRDefault="002507EF" w14:paraId="7CDD2DD7" w14:textId="2A7CFDDF">
      <w:pPr>
        <w:spacing w:after="0" w:line="240" w:lineRule="auto"/>
        <w:jc w:val="center"/>
        <w:rPr>
          <w:rFonts w:ascii="Montserrat" w:hAnsi="Montserrat"/>
          <w:b/>
          <w:bCs/>
          <w:sz w:val="48"/>
          <w:szCs w:val="48"/>
        </w:rPr>
      </w:pPr>
      <w:proofErr w:type="gramStart"/>
      <w:r w:rsidRPr="7CCE760A">
        <w:rPr>
          <w:rFonts w:ascii="Montserrat" w:hAnsi="Montserrat"/>
          <w:b/>
          <w:bCs/>
          <w:sz w:val="48"/>
          <w:szCs w:val="48"/>
        </w:rPr>
        <w:t>de</w:t>
      </w:r>
      <w:proofErr w:type="gramEnd"/>
      <w:r w:rsidRPr="7CCE760A">
        <w:rPr>
          <w:rFonts w:ascii="Montserrat" w:hAnsi="Montserrat"/>
          <w:b/>
          <w:bCs/>
          <w:sz w:val="48"/>
          <w:szCs w:val="48"/>
        </w:rPr>
        <w:t xml:space="preserve"> m</w:t>
      </w:r>
      <w:r w:rsidRPr="7CCE760A" w:rsidR="000C5579">
        <w:rPr>
          <w:rFonts w:ascii="Montserrat" w:hAnsi="Montserrat"/>
          <w:b/>
          <w:bCs/>
          <w:sz w:val="48"/>
          <w:szCs w:val="48"/>
        </w:rPr>
        <w:t>ayo</w:t>
      </w:r>
    </w:p>
    <w:p w:rsidR="000C5579" w:rsidP="000C5579" w:rsidRDefault="000C5579" w14:paraId="1602691B" w14:textId="77777777">
      <w:pPr>
        <w:spacing w:after="0" w:line="240" w:lineRule="auto"/>
        <w:jc w:val="center"/>
        <w:rPr>
          <w:rFonts w:ascii="Montserrat" w:hAnsi="Montserrat"/>
          <w:b/>
          <w:sz w:val="48"/>
          <w:szCs w:val="48"/>
        </w:rPr>
      </w:pPr>
    </w:p>
    <w:p w:rsidR="000C5579" w:rsidP="000C5579" w:rsidRDefault="005202BB" w14:paraId="676AFE47" w14:textId="2068F792">
      <w:pPr>
        <w:spacing w:after="0" w:line="240" w:lineRule="auto"/>
        <w:jc w:val="center"/>
        <w:rPr>
          <w:rFonts w:ascii="Montserrat" w:hAnsi="Montserrat"/>
          <w:b/>
          <w:sz w:val="48"/>
          <w:szCs w:val="48"/>
        </w:rPr>
      </w:pPr>
      <w:r w:rsidRPr="004A3A3A">
        <w:rPr>
          <w:rFonts w:ascii="Montserrat" w:hAnsi="Montserrat"/>
          <w:b/>
          <w:sz w:val="52"/>
          <w:szCs w:val="52"/>
        </w:rPr>
        <w:t>1º de Secundaria</w:t>
      </w:r>
    </w:p>
    <w:p w:rsidRPr="000C5579" w:rsidR="00AA3EDC" w:rsidP="000C5579" w:rsidRDefault="00B30A5D" w14:paraId="146E507B" w14:textId="615A7C9A">
      <w:pPr>
        <w:spacing w:after="0" w:line="240" w:lineRule="auto"/>
        <w:jc w:val="center"/>
        <w:rPr>
          <w:rFonts w:ascii="Montserrat" w:hAnsi="Montserrat"/>
          <w:b/>
          <w:sz w:val="48"/>
          <w:szCs w:val="48"/>
        </w:rPr>
      </w:pPr>
      <w:r>
        <w:rPr>
          <w:rFonts w:ascii="Montserrat" w:hAnsi="Montserrat"/>
          <w:b/>
          <w:sz w:val="52"/>
          <w:szCs w:val="52"/>
        </w:rPr>
        <w:t>Ciencias. Biología</w:t>
      </w:r>
    </w:p>
    <w:p w:rsidRPr="004A3A3A" w:rsidR="00AA3EDC" w:rsidP="00AA3EDC" w:rsidRDefault="00AA3EDC" w14:paraId="1FD78B1A" w14:textId="77777777">
      <w:pPr>
        <w:spacing w:after="0" w:line="240" w:lineRule="auto"/>
        <w:jc w:val="center"/>
        <w:rPr>
          <w:rFonts w:ascii="Montserrat" w:hAnsi="Montserrat"/>
          <w:b/>
          <w:sz w:val="52"/>
          <w:szCs w:val="52"/>
        </w:rPr>
      </w:pPr>
    </w:p>
    <w:p w:rsidRPr="004A3A3A" w:rsidR="00AA3EDC" w:rsidP="00AA3EDC" w:rsidRDefault="000C5579" w14:paraId="67124C3B" w14:textId="139A0B5D">
      <w:pPr>
        <w:spacing w:after="0" w:line="240" w:lineRule="auto"/>
        <w:jc w:val="center"/>
        <w:rPr>
          <w:rFonts w:ascii="Montserrat" w:hAnsi="Montserrat"/>
          <w:i/>
          <w:sz w:val="48"/>
          <w:szCs w:val="48"/>
        </w:rPr>
      </w:pPr>
      <w:proofErr w:type="spellStart"/>
      <w:r>
        <w:rPr>
          <w:rFonts w:ascii="Montserrat" w:hAnsi="Montserrat"/>
          <w:i/>
          <w:sz w:val="48"/>
          <w:szCs w:val="48"/>
        </w:rPr>
        <w:t>Nutri</w:t>
      </w:r>
      <w:proofErr w:type="spellEnd"/>
      <w:r>
        <w:rPr>
          <w:rFonts w:ascii="Montserrat" w:hAnsi="Montserrat"/>
          <w:i/>
          <w:sz w:val="48"/>
          <w:szCs w:val="48"/>
        </w:rPr>
        <w:t>-experimentos</w:t>
      </w:r>
    </w:p>
    <w:p w:rsidRPr="00D8610C" w:rsidR="00AA3EDC" w:rsidP="00AA3EDC" w:rsidRDefault="00AA3EDC" w14:paraId="44037390" w14:textId="77777777">
      <w:pPr>
        <w:spacing w:after="0" w:line="240" w:lineRule="auto"/>
        <w:jc w:val="center"/>
        <w:rPr>
          <w:rFonts w:ascii="Montserrat" w:hAnsi="Montserrat"/>
          <w:bCs/>
        </w:rPr>
      </w:pPr>
    </w:p>
    <w:p w:rsidRPr="004A3A3A" w:rsidR="00AA3EDC" w:rsidP="00AA3EDC" w:rsidRDefault="00AA3EDC" w14:paraId="53752604" w14:textId="77777777">
      <w:pPr>
        <w:spacing w:after="0" w:line="240" w:lineRule="auto"/>
        <w:jc w:val="center"/>
        <w:rPr>
          <w:rFonts w:ascii="Montserrat" w:hAnsi="Montserrat"/>
          <w:bCs/>
        </w:rPr>
      </w:pPr>
    </w:p>
    <w:p w:rsidRPr="000C5579" w:rsidR="000C5579" w:rsidP="7CCE760A" w:rsidRDefault="00AA3EDC" w14:paraId="24C61CEC" w14:textId="0E3B7B9D">
      <w:pPr>
        <w:pStyle w:val="Default"/>
        <w:jc w:val="both"/>
        <w:rPr>
          <w:i/>
          <w:iCs/>
          <w:sz w:val="22"/>
          <w:szCs w:val="22"/>
        </w:rPr>
      </w:pPr>
      <w:r w:rsidRPr="7CCE760A">
        <w:rPr>
          <w:b/>
          <w:bCs/>
          <w:i/>
          <w:iCs/>
          <w:sz w:val="22"/>
          <w:szCs w:val="22"/>
        </w:rPr>
        <w:t>Aprendizaje esperad</w:t>
      </w:r>
      <w:r w:rsidRPr="7CCE760A" w:rsidR="00B30A5D">
        <w:rPr>
          <w:b/>
          <w:bCs/>
          <w:i/>
          <w:iCs/>
          <w:sz w:val="22"/>
          <w:szCs w:val="22"/>
        </w:rPr>
        <w:t xml:space="preserve">o: </w:t>
      </w:r>
      <w:r w:rsidRPr="7CCE760A" w:rsidR="00B30A5D">
        <w:rPr>
          <w:i/>
          <w:iCs/>
          <w:sz w:val="22"/>
          <w:szCs w:val="22"/>
        </w:rPr>
        <w:t xml:space="preserve">explica </w:t>
      </w:r>
      <w:r w:rsidRPr="7CCE760A" w:rsidR="000C5579">
        <w:rPr>
          <w:i/>
          <w:iCs/>
          <w:sz w:val="22"/>
          <w:szCs w:val="22"/>
        </w:rPr>
        <w:t xml:space="preserve">cómo evitar el sobrepeso y la obesidad con base en las características de la dieta correcta y las necesidades </w:t>
      </w:r>
      <w:proofErr w:type="gramStart"/>
      <w:r w:rsidRPr="7CCE760A" w:rsidR="000C5579">
        <w:rPr>
          <w:i/>
          <w:iCs/>
          <w:sz w:val="22"/>
          <w:szCs w:val="22"/>
        </w:rPr>
        <w:t>energéticas</w:t>
      </w:r>
      <w:proofErr w:type="gramEnd"/>
      <w:r w:rsidRPr="7CCE760A" w:rsidR="000C5579">
        <w:rPr>
          <w:i/>
          <w:iCs/>
          <w:sz w:val="22"/>
          <w:szCs w:val="22"/>
        </w:rPr>
        <w:t xml:space="preserve"> en la adolescencia.</w:t>
      </w:r>
    </w:p>
    <w:p w:rsidRPr="000C5579" w:rsidR="00B30A5D" w:rsidP="000C5579" w:rsidRDefault="00B30A5D" w14:paraId="6A7A02E3" w14:textId="77777777">
      <w:pPr>
        <w:spacing w:after="0" w:line="240" w:lineRule="auto"/>
        <w:jc w:val="both"/>
        <w:rPr>
          <w:rFonts w:ascii="Montserrat" w:hAnsi="Montserrat"/>
          <w:bCs/>
        </w:rPr>
      </w:pPr>
    </w:p>
    <w:p w:rsidRPr="000C5579" w:rsidR="00306C80" w:rsidP="7CCE760A" w:rsidRDefault="00AA3EDC" w14:paraId="410764EC" w14:textId="20AA4D3C">
      <w:pPr>
        <w:spacing w:after="0" w:line="240" w:lineRule="auto"/>
        <w:jc w:val="both"/>
        <w:rPr>
          <w:rFonts w:ascii="Montserrat" w:hAnsi="Montserrat"/>
          <w:i/>
          <w:iCs/>
        </w:rPr>
      </w:pPr>
      <w:r w:rsidRPr="7CCE760A">
        <w:rPr>
          <w:rFonts w:ascii="Montserrat" w:hAnsi="Montserrat"/>
          <w:b/>
          <w:bCs/>
          <w:i/>
          <w:iCs/>
        </w:rPr>
        <w:t>Énfasis:</w:t>
      </w:r>
      <w:r w:rsidRPr="7CCE760A" w:rsidR="00B30A5D">
        <w:rPr>
          <w:rFonts w:ascii="Montserrat" w:hAnsi="Montserrat"/>
          <w:b/>
          <w:bCs/>
          <w:i/>
          <w:iCs/>
        </w:rPr>
        <w:t xml:space="preserve"> </w:t>
      </w:r>
      <w:r w:rsidRPr="7CCE760A" w:rsidR="00B30A5D">
        <w:rPr>
          <w:rFonts w:ascii="Montserrat" w:hAnsi="Montserrat"/>
          <w:i/>
          <w:iCs/>
        </w:rPr>
        <w:t>r</w:t>
      </w:r>
      <w:r w:rsidRPr="7CCE760A" w:rsidR="000C5579">
        <w:rPr>
          <w:rFonts w:ascii="Montserrat" w:hAnsi="Montserrat"/>
          <w:i/>
          <w:iCs/>
        </w:rPr>
        <w:t>econocer la importancia de los nutrimentos.</w:t>
      </w:r>
    </w:p>
    <w:p w:rsidR="00B30A5D" w:rsidP="00AA3EDC" w:rsidRDefault="00B30A5D" w14:paraId="6F4D78D5" w14:textId="0A217413">
      <w:pPr>
        <w:spacing w:after="0" w:line="240" w:lineRule="auto"/>
        <w:jc w:val="both"/>
        <w:rPr>
          <w:rFonts w:ascii="Montserrat" w:hAnsi="Montserrat"/>
          <w:bCs/>
        </w:rPr>
      </w:pPr>
    </w:p>
    <w:p w:rsidRPr="00D8610C" w:rsidR="00B30A5D" w:rsidP="00AA3EDC" w:rsidRDefault="00B30A5D" w14:paraId="406EB792" w14:textId="77777777">
      <w:pPr>
        <w:spacing w:after="0" w:line="240" w:lineRule="auto"/>
        <w:jc w:val="both"/>
        <w:rPr>
          <w:rFonts w:ascii="Montserrat" w:hAnsi="Montserrat"/>
          <w:bCs/>
        </w:rPr>
      </w:pPr>
    </w:p>
    <w:p w:rsidRPr="004A3A3A" w:rsidR="00AA3EDC" w:rsidP="00AA3EDC" w:rsidRDefault="00AA3EDC" w14:paraId="205849DB" w14:textId="77777777">
      <w:pPr>
        <w:spacing w:after="0" w:line="240" w:lineRule="auto"/>
        <w:jc w:val="both"/>
        <w:rPr>
          <w:rFonts w:ascii="Montserrat" w:hAnsi="Montserrat"/>
          <w:b/>
          <w:sz w:val="28"/>
          <w:szCs w:val="28"/>
        </w:rPr>
      </w:pPr>
      <w:r w:rsidRPr="004A3A3A">
        <w:rPr>
          <w:rFonts w:ascii="Montserrat" w:hAnsi="Montserrat"/>
          <w:b/>
          <w:sz w:val="28"/>
          <w:szCs w:val="28"/>
        </w:rPr>
        <w:t>¿Qué vamos a aprender?</w:t>
      </w:r>
    </w:p>
    <w:p w:rsidR="00B80444" w:rsidP="006B7A05" w:rsidRDefault="00B80444" w14:paraId="5B2B6D4C" w14:textId="1284A91D">
      <w:pPr>
        <w:pBdr>
          <w:top w:val="nil"/>
          <w:left w:val="nil"/>
          <w:bottom w:val="nil"/>
          <w:right w:val="nil"/>
          <w:between w:val="nil"/>
        </w:pBdr>
        <w:spacing w:after="0" w:line="240" w:lineRule="auto"/>
        <w:jc w:val="both"/>
        <w:rPr>
          <w:rFonts w:ascii="Montserrat" w:hAnsi="Montserrat" w:cstheme="minorHAnsi"/>
          <w:bCs/>
        </w:rPr>
      </w:pPr>
    </w:p>
    <w:p w:rsidRPr="00562033" w:rsidR="00562033" w:rsidP="001C42A5" w:rsidRDefault="00562033" w14:paraId="065872AA" w14:textId="106C4672">
      <w:pPr>
        <w:pBdr>
          <w:top w:val="nil"/>
          <w:left w:val="nil"/>
          <w:bottom w:val="nil"/>
          <w:right w:val="nil"/>
          <w:between w:val="nil"/>
        </w:pBdr>
        <w:spacing w:after="0" w:line="240" w:lineRule="auto"/>
        <w:jc w:val="both"/>
        <w:rPr>
          <w:rFonts w:ascii="Montserrat" w:hAnsi="Montserrat" w:cstheme="minorHAnsi"/>
          <w:bCs/>
        </w:rPr>
      </w:pPr>
      <w:r w:rsidRPr="00562033">
        <w:rPr>
          <w:rFonts w:ascii="Montserrat" w:hAnsi="Montserrat" w:cstheme="minorHAnsi"/>
          <w:bCs/>
        </w:rPr>
        <w:t>Reconocerás la importancia de los nutrimentos.</w:t>
      </w:r>
    </w:p>
    <w:p w:rsidRPr="00562033" w:rsidR="00AA3EDC" w:rsidP="001C42A5" w:rsidRDefault="00AA3EDC" w14:paraId="0F6618C4" w14:textId="49CEDCD6">
      <w:pPr>
        <w:pBdr>
          <w:top w:val="nil"/>
          <w:left w:val="nil"/>
          <w:bottom w:val="nil"/>
          <w:right w:val="nil"/>
          <w:between w:val="nil"/>
        </w:pBdr>
        <w:spacing w:after="0" w:line="240" w:lineRule="auto"/>
        <w:jc w:val="both"/>
        <w:rPr>
          <w:rFonts w:ascii="Montserrat" w:hAnsi="Montserrat" w:cstheme="minorHAnsi"/>
          <w:bCs/>
        </w:rPr>
      </w:pPr>
    </w:p>
    <w:p w:rsidRPr="00562033" w:rsidR="00562033" w:rsidP="001C42A5" w:rsidRDefault="00562033" w14:paraId="76413462" w14:textId="4FA43D38">
      <w:pPr>
        <w:pBdr>
          <w:top w:val="nil"/>
          <w:left w:val="nil"/>
          <w:bottom w:val="nil"/>
          <w:right w:val="nil"/>
          <w:between w:val="nil"/>
        </w:pBdr>
        <w:spacing w:after="0" w:line="240" w:lineRule="auto"/>
        <w:jc w:val="both"/>
        <w:rPr>
          <w:rFonts w:ascii="Montserrat" w:hAnsi="Montserrat" w:cstheme="minorHAnsi"/>
          <w:bCs/>
        </w:rPr>
      </w:pPr>
      <w:r w:rsidRPr="00562033">
        <w:rPr>
          <w:rFonts w:ascii="Montserrat" w:hAnsi="Montserrat" w:cstheme="minorHAnsi"/>
          <w:bCs/>
        </w:rPr>
        <w:t>Como en todas las sesiones, ten a la mano tu cuaderno, libro de biología</w:t>
      </w:r>
      <w:r>
        <w:rPr>
          <w:rFonts w:ascii="Montserrat" w:hAnsi="Montserrat" w:cstheme="minorHAnsi"/>
          <w:bCs/>
        </w:rPr>
        <w:t xml:space="preserve"> </w:t>
      </w:r>
      <w:r w:rsidRPr="00562033">
        <w:rPr>
          <w:rFonts w:ascii="Montserrat" w:hAnsi="Montserrat" w:cstheme="minorHAnsi"/>
          <w:bCs/>
        </w:rPr>
        <w:t xml:space="preserve">y este día </w:t>
      </w:r>
      <w:r>
        <w:rPr>
          <w:rFonts w:ascii="Montserrat" w:hAnsi="Montserrat" w:cstheme="minorHAnsi"/>
          <w:bCs/>
        </w:rPr>
        <w:t>se te</w:t>
      </w:r>
      <w:r w:rsidRPr="00562033">
        <w:rPr>
          <w:rFonts w:ascii="Montserrat" w:hAnsi="Montserrat" w:cstheme="minorHAnsi"/>
          <w:bCs/>
        </w:rPr>
        <w:t xml:space="preserve"> invita</w:t>
      </w:r>
      <w:r>
        <w:rPr>
          <w:rFonts w:ascii="Montserrat" w:hAnsi="Montserrat" w:cstheme="minorHAnsi"/>
          <w:bCs/>
        </w:rPr>
        <w:t xml:space="preserve"> </w:t>
      </w:r>
      <w:r w:rsidRPr="00562033">
        <w:rPr>
          <w:rFonts w:ascii="Montserrat" w:hAnsi="Montserrat" w:cstheme="minorHAnsi"/>
          <w:bCs/>
        </w:rPr>
        <w:t xml:space="preserve">a usar </w:t>
      </w:r>
      <w:r>
        <w:rPr>
          <w:rFonts w:ascii="Montserrat" w:hAnsi="Montserrat" w:cstheme="minorHAnsi"/>
          <w:bCs/>
        </w:rPr>
        <w:t>t</w:t>
      </w:r>
      <w:r w:rsidRPr="00562033">
        <w:rPr>
          <w:rFonts w:ascii="Montserrat" w:hAnsi="Montserrat" w:cstheme="minorHAnsi"/>
          <w:bCs/>
        </w:rPr>
        <w:t>u bata de laboratorio para experimentar desde casa.</w:t>
      </w:r>
    </w:p>
    <w:p w:rsidRPr="006D2557" w:rsidR="00562033" w:rsidP="001C42A5" w:rsidRDefault="00562033" w14:paraId="1FFADEC7" w14:textId="77777777">
      <w:pPr>
        <w:pBdr>
          <w:top w:val="nil"/>
          <w:left w:val="nil"/>
          <w:bottom w:val="nil"/>
          <w:right w:val="nil"/>
          <w:between w:val="nil"/>
        </w:pBdr>
        <w:spacing w:after="0" w:line="240" w:lineRule="auto"/>
        <w:jc w:val="both"/>
        <w:rPr>
          <w:rFonts w:ascii="Montserrat" w:hAnsi="Montserrat" w:cstheme="minorHAnsi"/>
          <w:bCs/>
        </w:rPr>
      </w:pPr>
    </w:p>
    <w:p w:rsidRPr="006D2557" w:rsidR="002C26B4" w:rsidP="001C42A5" w:rsidRDefault="002C26B4" w14:paraId="1B95694C" w14:textId="77777777">
      <w:pPr>
        <w:pBdr>
          <w:top w:val="nil"/>
          <w:left w:val="nil"/>
          <w:bottom w:val="nil"/>
          <w:right w:val="nil"/>
          <w:between w:val="nil"/>
        </w:pBdr>
        <w:spacing w:after="0" w:line="240" w:lineRule="auto"/>
        <w:jc w:val="both"/>
        <w:rPr>
          <w:rFonts w:ascii="Montserrat" w:hAnsi="Montserrat" w:cstheme="minorHAnsi"/>
          <w:bCs/>
        </w:rPr>
      </w:pPr>
    </w:p>
    <w:p w:rsidRPr="004A3A3A" w:rsidR="00AA3EDC" w:rsidP="00AA3EDC" w:rsidRDefault="00AA3EDC" w14:paraId="5AD0C176" w14:textId="77777777">
      <w:pPr>
        <w:spacing w:after="0" w:line="240" w:lineRule="auto"/>
        <w:jc w:val="both"/>
        <w:rPr>
          <w:rFonts w:ascii="Montserrat" w:hAnsi="Montserrat"/>
          <w:b/>
          <w:sz w:val="28"/>
          <w:szCs w:val="28"/>
        </w:rPr>
      </w:pPr>
      <w:r w:rsidRPr="004A3A3A">
        <w:rPr>
          <w:rFonts w:ascii="Montserrat" w:hAnsi="Montserrat"/>
          <w:b/>
          <w:sz w:val="28"/>
          <w:szCs w:val="28"/>
        </w:rPr>
        <w:t>¿Qué hacemos?</w:t>
      </w:r>
    </w:p>
    <w:p w:rsidRPr="00B86E77" w:rsidR="00B86E77" w:rsidP="00B86E77" w:rsidRDefault="00C06FC8" w14:paraId="2634C39A" w14:textId="2437D6D5">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En sesiones anteriores ya</w:t>
      </w:r>
      <w:r w:rsidRPr="00B86E77" w:rsidR="00B86E77">
        <w:rPr>
          <w:rFonts w:ascii="Montserrat" w:hAnsi="Montserrat" w:eastAsia="Arial" w:cs="Arial"/>
          <w:color w:val="000000"/>
        </w:rPr>
        <w:t xml:space="preserve"> aprendi</w:t>
      </w:r>
      <w:r>
        <w:rPr>
          <w:rFonts w:ascii="Montserrat" w:hAnsi="Montserrat" w:eastAsia="Arial" w:cs="Arial"/>
          <w:color w:val="000000"/>
        </w:rPr>
        <w:t>ste</w:t>
      </w:r>
      <w:r w:rsidRPr="00B86E77" w:rsidR="00B86E77">
        <w:rPr>
          <w:rFonts w:ascii="Montserrat" w:hAnsi="Montserrat" w:eastAsia="Arial" w:cs="Arial"/>
          <w:color w:val="000000"/>
        </w:rPr>
        <w:t xml:space="preserve"> que los seres vivos comparten características que les permiten su supervivencia, una de ellas es la nutrición.</w:t>
      </w:r>
    </w:p>
    <w:p w:rsidRPr="00B86E77" w:rsidR="00B86E77" w:rsidP="00B86E77" w:rsidRDefault="00B86E77" w14:paraId="5140A6AA" w14:textId="77777777">
      <w:pPr>
        <w:pBdr>
          <w:top w:val="nil"/>
          <w:left w:val="nil"/>
          <w:bottom w:val="nil"/>
          <w:right w:val="nil"/>
          <w:between w:val="nil"/>
        </w:pBdr>
        <w:spacing w:after="0" w:line="240" w:lineRule="auto"/>
        <w:jc w:val="both"/>
        <w:rPr>
          <w:rFonts w:ascii="Montserrat" w:hAnsi="Montserrat" w:eastAsia="Arial" w:cs="Arial"/>
          <w:color w:val="000000"/>
        </w:rPr>
      </w:pPr>
    </w:p>
    <w:p w:rsidRPr="00B86E77" w:rsidR="00B86E77" w:rsidP="00B86E77" w:rsidRDefault="00B86E77" w14:paraId="50CE634B" w14:textId="486A5D48">
      <w:pPr>
        <w:pBdr>
          <w:top w:val="nil"/>
          <w:left w:val="nil"/>
          <w:bottom w:val="nil"/>
          <w:right w:val="nil"/>
          <w:between w:val="nil"/>
        </w:pBdr>
        <w:spacing w:after="0" w:line="240" w:lineRule="auto"/>
        <w:jc w:val="both"/>
        <w:rPr>
          <w:rFonts w:ascii="Montserrat" w:hAnsi="Montserrat" w:eastAsia="Arial" w:cs="Arial"/>
          <w:color w:val="000000"/>
        </w:rPr>
      </w:pPr>
      <w:r w:rsidRPr="00B86E77">
        <w:rPr>
          <w:rFonts w:ascii="Montserrat" w:hAnsi="Montserrat" w:eastAsia="Arial" w:cs="Arial"/>
          <w:color w:val="000000"/>
        </w:rPr>
        <w:t>La nutrición es el proceso mediante el cual el cuerpo obtiene de los alimentos la energía y los nutrimentos necesarios para llevar a cabo todas sus funciones vitales.</w:t>
      </w:r>
      <w:r w:rsidR="00D10949">
        <w:rPr>
          <w:rFonts w:ascii="Montserrat" w:hAnsi="Montserrat" w:eastAsia="Arial" w:cs="Arial"/>
          <w:color w:val="000000"/>
        </w:rPr>
        <w:t xml:space="preserve"> </w:t>
      </w:r>
      <w:r w:rsidRPr="00B86E77">
        <w:rPr>
          <w:rFonts w:ascii="Montserrat" w:hAnsi="Montserrat" w:eastAsia="Arial" w:cs="Arial"/>
          <w:color w:val="000000"/>
        </w:rPr>
        <w:t>Un nutrimento es una sustancia presente en los alimentos que emplea el organismo para favorecer su crecimiento, mantenimiento y reparación.</w:t>
      </w:r>
      <w:r w:rsidR="003A0239">
        <w:rPr>
          <w:rFonts w:ascii="Montserrat" w:hAnsi="Montserrat" w:eastAsia="Arial" w:cs="Arial"/>
          <w:color w:val="000000"/>
        </w:rPr>
        <w:t xml:space="preserve"> </w:t>
      </w:r>
      <w:r w:rsidRPr="00B86E77">
        <w:rPr>
          <w:rFonts w:ascii="Montserrat" w:hAnsi="Montserrat" w:eastAsia="Arial" w:cs="Arial"/>
          <w:color w:val="000000"/>
        </w:rPr>
        <w:t>Es decir, una determinada parte de los nutrimentos se emplea para crear estructuras celulares y sustituir elementos desgastados.</w:t>
      </w:r>
    </w:p>
    <w:p w:rsidRPr="00B86E77" w:rsidR="00B86E77" w:rsidP="00B86E77" w:rsidRDefault="00B86E77" w14:paraId="18C40399" w14:textId="77777777">
      <w:pPr>
        <w:pBdr>
          <w:top w:val="nil"/>
          <w:left w:val="nil"/>
          <w:bottom w:val="nil"/>
          <w:right w:val="nil"/>
          <w:between w:val="nil"/>
        </w:pBdr>
        <w:spacing w:after="0" w:line="240" w:lineRule="auto"/>
        <w:jc w:val="both"/>
        <w:rPr>
          <w:rFonts w:ascii="Montserrat" w:hAnsi="Montserrat" w:eastAsia="Arial" w:cs="Arial"/>
          <w:color w:val="000000"/>
        </w:rPr>
      </w:pPr>
    </w:p>
    <w:p w:rsidRPr="00B86E77" w:rsidR="00B86E77" w:rsidP="00B86E77" w:rsidRDefault="00B86E77" w14:paraId="32CAC5C5" w14:textId="15235C65">
      <w:pPr>
        <w:pBdr>
          <w:top w:val="nil"/>
          <w:left w:val="nil"/>
          <w:bottom w:val="nil"/>
          <w:right w:val="nil"/>
          <w:between w:val="nil"/>
        </w:pBdr>
        <w:spacing w:after="0" w:line="240" w:lineRule="auto"/>
        <w:jc w:val="both"/>
        <w:rPr>
          <w:rFonts w:ascii="Montserrat" w:hAnsi="Montserrat" w:eastAsia="Arial" w:cs="Arial"/>
          <w:color w:val="000000"/>
        </w:rPr>
      </w:pPr>
      <w:r w:rsidRPr="00B86E77">
        <w:rPr>
          <w:rFonts w:ascii="Montserrat" w:hAnsi="Montserrat" w:eastAsia="Arial" w:cs="Arial"/>
          <w:color w:val="000000"/>
        </w:rPr>
        <w:t xml:space="preserve">Sin embargo, la mayor parte de los nutrimentos proporciona energía a </w:t>
      </w:r>
      <w:r w:rsidR="003A0239">
        <w:rPr>
          <w:rFonts w:ascii="Montserrat" w:hAnsi="Montserrat" w:eastAsia="Arial" w:cs="Arial"/>
          <w:color w:val="000000"/>
        </w:rPr>
        <w:t>las</w:t>
      </w:r>
      <w:r w:rsidRPr="00B86E77">
        <w:rPr>
          <w:rFonts w:ascii="Montserrat" w:hAnsi="Montserrat" w:eastAsia="Arial" w:cs="Arial"/>
          <w:color w:val="000000"/>
        </w:rPr>
        <w:t xml:space="preserve"> células. Es decir, se oxida y se transforma en ATP, la molécula energética de los seres vivos.</w:t>
      </w:r>
    </w:p>
    <w:p w:rsidRPr="00141A3B" w:rsidR="00B86E77" w:rsidP="00B86E77" w:rsidRDefault="00B86E77" w14:paraId="2811F175" w14:textId="77777777">
      <w:pPr>
        <w:pBdr>
          <w:top w:val="nil"/>
          <w:left w:val="nil"/>
          <w:bottom w:val="nil"/>
          <w:right w:val="nil"/>
          <w:between w:val="nil"/>
        </w:pBdr>
        <w:spacing w:after="0" w:line="240" w:lineRule="auto"/>
        <w:jc w:val="both"/>
        <w:rPr>
          <w:rFonts w:ascii="Montserrat" w:hAnsi="Montserrat" w:eastAsia="Arial" w:cs="Arial"/>
          <w:color w:val="000000"/>
        </w:rPr>
      </w:pPr>
    </w:p>
    <w:p w:rsidRPr="00B86E77" w:rsidR="00B86E77" w:rsidP="00B86E77" w:rsidRDefault="00B86E77" w14:paraId="77D8E0FF" w14:textId="15FB8438">
      <w:pPr>
        <w:pBdr>
          <w:top w:val="nil"/>
          <w:left w:val="nil"/>
          <w:bottom w:val="nil"/>
          <w:right w:val="nil"/>
          <w:between w:val="nil"/>
        </w:pBdr>
        <w:spacing w:after="0" w:line="240" w:lineRule="auto"/>
        <w:jc w:val="both"/>
        <w:rPr>
          <w:rFonts w:ascii="Montserrat" w:hAnsi="Montserrat" w:eastAsia="Arial" w:cs="Arial"/>
          <w:color w:val="000000"/>
        </w:rPr>
      </w:pPr>
      <w:r w:rsidRPr="00B86E77">
        <w:rPr>
          <w:rFonts w:ascii="Montserrat" w:hAnsi="Montserrat" w:eastAsia="Arial" w:cs="Arial"/>
          <w:color w:val="000000"/>
        </w:rPr>
        <w:t xml:space="preserve">Para su estudio, los nutrimentos esenciales se dividen en: </w:t>
      </w:r>
      <w:r w:rsidR="009E19FC">
        <w:rPr>
          <w:rFonts w:ascii="Montserrat" w:hAnsi="Montserrat" w:eastAsia="Arial" w:cs="Arial"/>
          <w:color w:val="000000"/>
        </w:rPr>
        <w:t>c</w:t>
      </w:r>
      <w:r w:rsidRPr="00B86E77">
        <w:rPr>
          <w:rFonts w:ascii="Montserrat" w:hAnsi="Montserrat" w:eastAsia="Arial" w:cs="Arial"/>
          <w:color w:val="000000"/>
        </w:rPr>
        <w:t>arbohidratos, lípidos, proteínas, vitaminas, minerales y agua.</w:t>
      </w:r>
    </w:p>
    <w:p w:rsidRPr="00B86E77" w:rsidR="00B86E77" w:rsidP="00B86E77" w:rsidRDefault="00B86E77" w14:paraId="563C9078" w14:textId="77777777">
      <w:pPr>
        <w:pBdr>
          <w:top w:val="nil"/>
          <w:left w:val="nil"/>
          <w:bottom w:val="nil"/>
          <w:right w:val="nil"/>
          <w:between w:val="nil"/>
        </w:pBdr>
        <w:spacing w:after="0" w:line="240" w:lineRule="auto"/>
        <w:jc w:val="both"/>
        <w:rPr>
          <w:rFonts w:ascii="Montserrat" w:hAnsi="Montserrat" w:eastAsia="Arial" w:cs="Arial"/>
          <w:color w:val="000000"/>
        </w:rPr>
      </w:pPr>
    </w:p>
    <w:p w:rsidRPr="00B86E77" w:rsidR="00B86E77" w:rsidP="001C42A5" w:rsidRDefault="00B86E77" w14:paraId="6C7F32EB" w14:textId="37A882B6">
      <w:pPr>
        <w:pBdr>
          <w:top w:val="nil"/>
          <w:left w:val="nil"/>
          <w:bottom w:val="nil"/>
          <w:right w:val="nil"/>
          <w:between w:val="nil"/>
        </w:pBdr>
        <w:spacing w:after="0" w:line="240" w:lineRule="auto"/>
        <w:jc w:val="both"/>
        <w:rPr>
          <w:rFonts w:ascii="Montserrat" w:hAnsi="Montserrat" w:eastAsia="Arial" w:cs="Arial"/>
          <w:color w:val="000000"/>
        </w:rPr>
      </w:pPr>
      <w:r w:rsidRPr="00B86E77">
        <w:rPr>
          <w:rFonts w:ascii="Montserrat" w:hAnsi="Montserrat" w:eastAsia="Arial" w:cs="Arial"/>
          <w:color w:val="000000"/>
        </w:rPr>
        <w:t xml:space="preserve">El agua es muy importante pues constituye alrededor del 60% del volumen de alimentos que </w:t>
      </w:r>
      <w:r w:rsidR="00141A3B">
        <w:rPr>
          <w:rFonts w:ascii="Montserrat" w:hAnsi="Montserrat" w:eastAsia="Arial" w:cs="Arial"/>
          <w:color w:val="000000"/>
        </w:rPr>
        <w:t>consumen las personas</w:t>
      </w:r>
      <w:r w:rsidRPr="00B86E77">
        <w:rPr>
          <w:rFonts w:ascii="Montserrat" w:hAnsi="Montserrat" w:eastAsia="Arial" w:cs="Arial"/>
          <w:color w:val="000000"/>
        </w:rPr>
        <w:t>.</w:t>
      </w:r>
    </w:p>
    <w:p w:rsidRPr="00B86E77" w:rsidR="00B86E77" w:rsidP="001C42A5" w:rsidRDefault="00B86E77" w14:paraId="66D14DB7" w14:textId="77777777">
      <w:pPr>
        <w:pBdr>
          <w:top w:val="nil"/>
          <w:left w:val="nil"/>
          <w:bottom w:val="nil"/>
          <w:right w:val="nil"/>
          <w:between w:val="nil"/>
        </w:pBdr>
        <w:spacing w:after="0" w:line="240" w:lineRule="auto"/>
        <w:jc w:val="both"/>
        <w:rPr>
          <w:rFonts w:ascii="Montserrat" w:hAnsi="Montserrat" w:eastAsia="Arial" w:cs="Arial"/>
          <w:color w:val="000000"/>
        </w:rPr>
      </w:pPr>
    </w:p>
    <w:p w:rsidRPr="00B86E77" w:rsidR="00B86E77" w:rsidP="001C42A5" w:rsidRDefault="00B86E77" w14:paraId="2A12D302" w14:textId="77777777">
      <w:pPr>
        <w:pBdr>
          <w:top w:val="nil"/>
          <w:left w:val="nil"/>
          <w:bottom w:val="nil"/>
          <w:right w:val="nil"/>
          <w:between w:val="nil"/>
        </w:pBdr>
        <w:spacing w:after="0" w:line="240" w:lineRule="auto"/>
        <w:jc w:val="both"/>
        <w:rPr>
          <w:rFonts w:ascii="Montserrat" w:hAnsi="Montserrat" w:eastAsia="Arial" w:cs="Arial"/>
          <w:color w:val="000000"/>
        </w:rPr>
      </w:pPr>
      <w:r w:rsidRPr="00B86E77">
        <w:rPr>
          <w:rFonts w:ascii="Montserrat" w:hAnsi="Montserrat" w:eastAsia="Arial" w:cs="Arial"/>
          <w:color w:val="000000"/>
        </w:rPr>
        <w:t>Los primeros tres nutrientes (carbohidratos, lípidos y proteínas) son conocidos como macronutrientes pues aportan energía y son importantes para el crecimiento y reparación de tejidos.</w:t>
      </w:r>
    </w:p>
    <w:p w:rsidRPr="00B86E77" w:rsidR="00B86E77" w:rsidP="001C42A5" w:rsidRDefault="00B86E77" w14:paraId="2F35C985" w14:textId="77777777">
      <w:pPr>
        <w:pBdr>
          <w:top w:val="nil"/>
          <w:left w:val="nil"/>
          <w:bottom w:val="nil"/>
          <w:right w:val="nil"/>
          <w:between w:val="nil"/>
        </w:pBdr>
        <w:spacing w:after="0" w:line="240" w:lineRule="auto"/>
        <w:jc w:val="both"/>
        <w:rPr>
          <w:rFonts w:ascii="Montserrat" w:hAnsi="Montserrat" w:eastAsia="Arial" w:cs="Arial"/>
          <w:color w:val="000000"/>
        </w:rPr>
      </w:pPr>
    </w:p>
    <w:p w:rsidRPr="00B86E77" w:rsidR="00B86E77" w:rsidP="001C42A5" w:rsidRDefault="00B86E77" w14:paraId="3D80CC55" w14:textId="11A3007E">
      <w:pPr>
        <w:pBdr>
          <w:top w:val="nil"/>
          <w:left w:val="nil"/>
          <w:bottom w:val="nil"/>
          <w:right w:val="nil"/>
          <w:between w:val="nil"/>
        </w:pBdr>
        <w:spacing w:after="0" w:line="240" w:lineRule="auto"/>
        <w:jc w:val="both"/>
        <w:rPr>
          <w:rFonts w:ascii="Montserrat" w:hAnsi="Montserrat" w:eastAsia="Arial" w:cs="Arial"/>
          <w:color w:val="000000"/>
        </w:rPr>
      </w:pPr>
      <w:r w:rsidRPr="00B86E77">
        <w:rPr>
          <w:rFonts w:ascii="Montserrat" w:hAnsi="Montserrat" w:eastAsia="Arial" w:cs="Arial"/>
          <w:color w:val="000000"/>
        </w:rPr>
        <w:t>Respecto a las vitaminas y minerales, el cuerpo los necesita en pequeñas cantidades, no desempeñan un papel energético, pero son indispensables para el buen funcionamiento del organismo.</w:t>
      </w:r>
    </w:p>
    <w:p w:rsidRPr="00B86E77" w:rsidR="00B86E77" w:rsidP="001C42A5" w:rsidRDefault="00B86E77" w14:paraId="112BAAA1" w14:textId="77777777">
      <w:pPr>
        <w:pBdr>
          <w:top w:val="nil"/>
          <w:left w:val="nil"/>
          <w:bottom w:val="nil"/>
          <w:right w:val="nil"/>
          <w:between w:val="nil"/>
        </w:pBdr>
        <w:spacing w:after="0" w:line="240" w:lineRule="auto"/>
        <w:jc w:val="both"/>
        <w:rPr>
          <w:rFonts w:ascii="Montserrat" w:hAnsi="Montserrat" w:eastAsia="Arial" w:cs="Arial"/>
          <w:color w:val="000000"/>
        </w:rPr>
      </w:pPr>
    </w:p>
    <w:p w:rsidRPr="00B86E77" w:rsidR="00B86E77" w:rsidP="001C42A5" w:rsidRDefault="00B86E77" w14:paraId="680FAAE1" w14:textId="77777777">
      <w:pPr>
        <w:pBdr>
          <w:top w:val="nil"/>
          <w:left w:val="nil"/>
          <w:bottom w:val="nil"/>
          <w:right w:val="nil"/>
          <w:between w:val="nil"/>
        </w:pBdr>
        <w:spacing w:after="0" w:line="240" w:lineRule="auto"/>
        <w:jc w:val="both"/>
        <w:rPr>
          <w:rFonts w:ascii="Montserrat" w:hAnsi="Montserrat" w:eastAsia="Arial" w:cs="Arial"/>
          <w:color w:val="000000"/>
        </w:rPr>
      </w:pPr>
      <w:r w:rsidRPr="00B86E77">
        <w:rPr>
          <w:rFonts w:ascii="Montserrat" w:hAnsi="Montserrat" w:eastAsia="Arial" w:cs="Arial"/>
          <w:color w:val="000000"/>
        </w:rPr>
        <w:t>Y el agua es el compuesto más abundante en el organismo pues se distribuye en todos los tejidos de diferente manera, por ello es importante consumirla.</w:t>
      </w:r>
    </w:p>
    <w:p w:rsidR="004321A7" w:rsidP="001C42A5" w:rsidRDefault="004321A7" w14:paraId="14AE1D6D" w14:textId="77777777">
      <w:pPr>
        <w:pBdr>
          <w:top w:val="nil"/>
          <w:left w:val="nil"/>
          <w:bottom w:val="nil"/>
          <w:right w:val="nil"/>
          <w:between w:val="nil"/>
        </w:pBdr>
        <w:spacing w:after="0" w:line="240" w:lineRule="auto"/>
        <w:jc w:val="both"/>
        <w:rPr>
          <w:rFonts w:ascii="Montserrat" w:hAnsi="Montserrat"/>
          <w:bCs/>
        </w:rPr>
      </w:pPr>
    </w:p>
    <w:p w:rsidRPr="00B86E77" w:rsidR="00B86E77" w:rsidP="001C42A5" w:rsidRDefault="004321A7" w14:paraId="0FB24E7F" w14:textId="51A732DE">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bCs/>
        </w:rPr>
        <w:t>Hablando de l</w:t>
      </w:r>
      <w:r w:rsidRPr="00B86E77" w:rsidR="00B86E77">
        <w:rPr>
          <w:rFonts w:ascii="Montserrat" w:hAnsi="Montserrat" w:eastAsia="Arial" w:cs="Arial"/>
          <w:color w:val="000000"/>
        </w:rPr>
        <w:t xml:space="preserve">os carbohidratos, también conocidos </w:t>
      </w:r>
      <w:r w:rsidRPr="00B86E77" w:rsidR="007B45AC">
        <w:rPr>
          <w:rFonts w:ascii="Montserrat" w:hAnsi="Montserrat" w:eastAsia="Arial" w:cs="Arial"/>
          <w:color w:val="000000"/>
        </w:rPr>
        <w:t>como</w:t>
      </w:r>
      <w:r w:rsidRPr="00B86E77" w:rsidR="00B86E77">
        <w:rPr>
          <w:rFonts w:ascii="Montserrat" w:hAnsi="Montserrat" w:eastAsia="Arial" w:cs="Arial"/>
          <w:color w:val="000000"/>
        </w:rPr>
        <w:t xml:space="preserve"> hidratos de carbono o glúcidos. Éstas son moléculas orgánicas que contienen carbono, hidrógeno y oxígeno.</w:t>
      </w:r>
    </w:p>
    <w:p w:rsidRPr="00B86E77" w:rsidR="00B86E77" w:rsidP="001C42A5" w:rsidRDefault="00B86E77" w14:paraId="467A0972" w14:textId="77777777">
      <w:pPr>
        <w:pBdr>
          <w:top w:val="nil"/>
          <w:left w:val="nil"/>
          <w:bottom w:val="nil"/>
          <w:right w:val="nil"/>
          <w:between w:val="nil"/>
        </w:pBdr>
        <w:spacing w:after="0" w:line="240" w:lineRule="auto"/>
        <w:jc w:val="both"/>
        <w:rPr>
          <w:rFonts w:ascii="Montserrat" w:hAnsi="Montserrat" w:eastAsia="Arial" w:cs="Arial"/>
          <w:color w:val="000000"/>
        </w:rPr>
      </w:pPr>
    </w:p>
    <w:p w:rsidRPr="00B86E77" w:rsidR="00B86E77" w:rsidP="001C42A5" w:rsidRDefault="00B86E77" w14:paraId="52C933CD" w14:textId="77777777">
      <w:pPr>
        <w:pBdr>
          <w:top w:val="nil"/>
          <w:left w:val="nil"/>
          <w:bottom w:val="nil"/>
          <w:right w:val="nil"/>
          <w:between w:val="nil"/>
        </w:pBdr>
        <w:spacing w:after="0" w:line="240" w:lineRule="auto"/>
        <w:jc w:val="both"/>
        <w:rPr>
          <w:rFonts w:ascii="Montserrat" w:hAnsi="Montserrat" w:eastAsia="Arial" w:cs="Arial"/>
          <w:color w:val="000000"/>
        </w:rPr>
      </w:pPr>
      <w:r w:rsidRPr="00B86E77">
        <w:rPr>
          <w:rFonts w:ascii="Montserrat" w:hAnsi="Montserrat" w:eastAsia="Arial" w:cs="Arial"/>
          <w:color w:val="000000"/>
        </w:rPr>
        <w:t>Las funciones de los carbohidratos son:</w:t>
      </w:r>
    </w:p>
    <w:p w:rsidRPr="00B86E77" w:rsidR="00B86E77" w:rsidP="001C42A5" w:rsidRDefault="00B86E77" w14:paraId="0BD53411" w14:textId="77777777">
      <w:pPr>
        <w:pBdr>
          <w:top w:val="nil"/>
          <w:left w:val="nil"/>
          <w:bottom w:val="nil"/>
          <w:right w:val="nil"/>
          <w:between w:val="nil"/>
        </w:pBdr>
        <w:spacing w:after="0" w:line="240" w:lineRule="auto"/>
        <w:jc w:val="both"/>
        <w:rPr>
          <w:rFonts w:ascii="Montserrat" w:hAnsi="Montserrat" w:eastAsia="Arial" w:cs="Arial"/>
          <w:color w:val="000000"/>
        </w:rPr>
      </w:pPr>
    </w:p>
    <w:p w:rsidRPr="00597C47" w:rsidR="00B86E77" w:rsidP="00B105EB" w:rsidRDefault="00B86E77" w14:paraId="0D3B1592" w14:textId="4982623D">
      <w:pPr>
        <w:pStyle w:val="Prrafodelista"/>
        <w:numPr>
          <w:ilvl w:val="0"/>
          <w:numId w:val="20"/>
        </w:numPr>
        <w:pBdr>
          <w:top w:val="nil"/>
          <w:left w:val="nil"/>
          <w:bottom w:val="nil"/>
          <w:right w:val="nil"/>
          <w:between w:val="nil"/>
        </w:pBdr>
        <w:spacing w:after="0" w:line="240" w:lineRule="auto"/>
        <w:jc w:val="both"/>
        <w:rPr>
          <w:rFonts w:ascii="Montserrat" w:hAnsi="Montserrat" w:eastAsia="Arial" w:cs="Arial"/>
          <w:color w:val="000000"/>
        </w:rPr>
      </w:pPr>
      <w:r w:rsidRPr="00B105EB">
        <w:rPr>
          <w:rFonts w:ascii="Montserrat" w:hAnsi="Montserrat" w:eastAsia="Arial" w:cs="Arial"/>
          <w:color w:val="000000"/>
        </w:rPr>
        <w:t xml:space="preserve">Ser la </w:t>
      </w:r>
      <w:r w:rsidRPr="00597C47">
        <w:rPr>
          <w:rFonts w:ascii="Montserrat" w:hAnsi="Montserrat" w:eastAsia="Arial" w:cs="Arial"/>
          <w:color w:val="000000"/>
        </w:rPr>
        <w:t xml:space="preserve">principal fuente de energía inmediata del cuerpo. </w:t>
      </w:r>
      <w:r w:rsidRPr="00597C47" w:rsidR="00D66A69">
        <w:rPr>
          <w:rFonts w:ascii="Montserrat" w:hAnsi="Montserrat" w:eastAsia="Arial" w:cs="Arial"/>
          <w:color w:val="000000"/>
        </w:rPr>
        <w:t>Este</w:t>
      </w:r>
      <w:r w:rsidRPr="00597C47">
        <w:rPr>
          <w:rFonts w:ascii="Montserrat" w:hAnsi="Montserrat" w:eastAsia="Arial" w:cs="Arial"/>
          <w:color w:val="000000"/>
        </w:rPr>
        <w:t xml:space="preserve"> nutrimento </w:t>
      </w:r>
      <w:r w:rsidR="00271F18">
        <w:rPr>
          <w:rFonts w:ascii="Montserrat" w:hAnsi="Montserrat" w:eastAsia="Arial" w:cs="Arial"/>
          <w:color w:val="000000"/>
        </w:rPr>
        <w:t>se utiliza</w:t>
      </w:r>
      <w:r w:rsidRPr="00597C47">
        <w:rPr>
          <w:rFonts w:ascii="Montserrat" w:hAnsi="Montserrat" w:eastAsia="Arial" w:cs="Arial"/>
          <w:color w:val="000000"/>
        </w:rPr>
        <w:t xml:space="preserve"> para llevar a cabo </w:t>
      </w:r>
      <w:r w:rsidR="00BC574E">
        <w:rPr>
          <w:rFonts w:ascii="Montserrat" w:hAnsi="Montserrat" w:eastAsia="Arial" w:cs="Arial"/>
          <w:color w:val="000000"/>
        </w:rPr>
        <w:t>las</w:t>
      </w:r>
      <w:r w:rsidRPr="00597C47">
        <w:rPr>
          <w:rFonts w:ascii="Montserrat" w:hAnsi="Montserrat" w:eastAsia="Arial" w:cs="Arial"/>
          <w:color w:val="000000"/>
        </w:rPr>
        <w:t xml:space="preserve"> actividades diarias.</w:t>
      </w:r>
    </w:p>
    <w:p w:rsidRPr="00597C47" w:rsidR="00B86E77" w:rsidP="00B86E77" w:rsidRDefault="00B86E77" w14:paraId="2EB727A8" w14:textId="77777777">
      <w:pPr>
        <w:pBdr>
          <w:top w:val="nil"/>
          <w:left w:val="nil"/>
          <w:bottom w:val="nil"/>
          <w:right w:val="nil"/>
          <w:between w:val="nil"/>
        </w:pBdr>
        <w:spacing w:after="0" w:line="240" w:lineRule="auto"/>
        <w:jc w:val="both"/>
        <w:rPr>
          <w:rFonts w:ascii="Montserrat" w:hAnsi="Montserrat" w:eastAsia="Arial" w:cs="Arial"/>
          <w:color w:val="000000"/>
        </w:rPr>
      </w:pPr>
    </w:p>
    <w:p w:rsidRPr="00597C47" w:rsidR="00B86E77" w:rsidP="00B105EB" w:rsidRDefault="00B86E77" w14:paraId="4379128D" w14:textId="78EDD402">
      <w:pPr>
        <w:pStyle w:val="Prrafodelista"/>
        <w:numPr>
          <w:ilvl w:val="0"/>
          <w:numId w:val="20"/>
        </w:numPr>
        <w:pBdr>
          <w:top w:val="nil"/>
          <w:left w:val="nil"/>
          <w:bottom w:val="nil"/>
          <w:right w:val="nil"/>
          <w:between w:val="nil"/>
        </w:pBdr>
        <w:spacing w:after="0" w:line="240" w:lineRule="auto"/>
        <w:jc w:val="both"/>
        <w:rPr>
          <w:rFonts w:ascii="Montserrat" w:hAnsi="Montserrat" w:eastAsia="Arial" w:cs="Arial"/>
          <w:color w:val="000000"/>
        </w:rPr>
      </w:pPr>
      <w:r w:rsidRPr="00597C47">
        <w:rPr>
          <w:rFonts w:ascii="Montserrat" w:hAnsi="Montserrat" w:eastAsia="Arial" w:cs="Arial"/>
          <w:color w:val="000000"/>
        </w:rPr>
        <w:t>Ser un ahorrador de proteínas. Las proteínas ayudan a la reparación y crecimiento de los tejidos del cuerpo, y en menor grado, son una fuente de energía. Un aporte adecuado de carbohidratos permite que el organismo guarde sus “reservas” de proteína. Si su consumo es deficiente, el cuerpo empieza a utilizar este último nutriente para obtener energía.</w:t>
      </w:r>
    </w:p>
    <w:p w:rsidRPr="00597C47" w:rsidR="00B86E77" w:rsidP="00B86E77" w:rsidRDefault="00B86E77" w14:paraId="16C97FBF" w14:textId="77777777">
      <w:pPr>
        <w:pBdr>
          <w:top w:val="nil"/>
          <w:left w:val="nil"/>
          <w:bottom w:val="nil"/>
          <w:right w:val="nil"/>
          <w:between w:val="nil"/>
        </w:pBdr>
        <w:spacing w:after="0" w:line="240" w:lineRule="auto"/>
        <w:jc w:val="both"/>
        <w:rPr>
          <w:rFonts w:ascii="Montserrat" w:hAnsi="Montserrat" w:eastAsia="Arial" w:cs="Arial"/>
          <w:color w:val="000000"/>
        </w:rPr>
      </w:pPr>
    </w:p>
    <w:p w:rsidRPr="00597C47" w:rsidR="00B86E77" w:rsidP="00B105EB" w:rsidRDefault="00B86E77" w14:paraId="4B3671AB" w14:textId="70F8A2BF">
      <w:pPr>
        <w:pStyle w:val="Prrafodelista"/>
        <w:numPr>
          <w:ilvl w:val="0"/>
          <w:numId w:val="20"/>
        </w:numPr>
        <w:pBdr>
          <w:top w:val="nil"/>
          <w:left w:val="nil"/>
          <w:bottom w:val="nil"/>
          <w:right w:val="nil"/>
          <w:between w:val="nil"/>
        </w:pBdr>
        <w:spacing w:after="0" w:line="240" w:lineRule="auto"/>
        <w:jc w:val="both"/>
        <w:rPr>
          <w:rFonts w:ascii="Montserrat" w:hAnsi="Montserrat" w:eastAsia="Arial" w:cs="Arial"/>
          <w:color w:val="000000"/>
        </w:rPr>
      </w:pPr>
      <w:r w:rsidRPr="00597C47">
        <w:rPr>
          <w:rFonts w:ascii="Montserrat" w:hAnsi="Montserrat" w:eastAsia="Arial" w:cs="Arial"/>
          <w:color w:val="000000"/>
        </w:rPr>
        <w:t xml:space="preserve">Forma parte de los tejidos del organismo, como el nervioso e incluso de las moléculas de los ácidos nucleicos y de </w:t>
      </w:r>
      <w:proofErr w:type="spellStart"/>
      <w:r w:rsidRPr="00597C47">
        <w:rPr>
          <w:rFonts w:ascii="Montserrat" w:hAnsi="Montserrat" w:eastAsia="Arial" w:cs="Arial"/>
          <w:color w:val="000000"/>
        </w:rPr>
        <w:t>Adenosín</w:t>
      </w:r>
      <w:proofErr w:type="spellEnd"/>
      <w:r w:rsidRPr="00597C47">
        <w:rPr>
          <w:rFonts w:ascii="Montserrat" w:hAnsi="Montserrat" w:eastAsia="Arial" w:cs="Arial"/>
          <w:color w:val="000000"/>
        </w:rPr>
        <w:t xml:space="preserve"> </w:t>
      </w:r>
      <w:proofErr w:type="spellStart"/>
      <w:r w:rsidRPr="00597C47">
        <w:rPr>
          <w:rFonts w:ascii="Montserrat" w:hAnsi="Montserrat" w:eastAsia="Arial" w:cs="Arial"/>
          <w:color w:val="000000"/>
        </w:rPr>
        <w:t>Trifosfato</w:t>
      </w:r>
      <w:proofErr w:type="spellEnd"/>
      <w:r w:rsidRPr="00597C47">
        <w:rPr>
          <w:rFonts w:ascii="Montserrat" w:hAnsi="Montserrat" w:eastAsia="Arial" w:cs="Arial"/>
          <w:color w:val="000000"/>
        </w:rPr>
        <w:t xml:space="preserve"> o ATP.</w:t>
      </w:r>
    </w:p>
    <w:p w:rsidRPr="006178C6" w:rsidR="00B86E77" w:rsidP="001C42A5" w:rsidRDefault="00B86E77" w14:paraId="4623C533" w14:textId="65510EC4">
      <w:pPr>
        <w:pBdr>
          <w:top w:val="nil"/>
          <w:left w:val="nil"/>
          <w:bottom w:val="nil"/>
          <w:right w:val="nil"/>
          <w:between w:val="nil"/>
        </w:pBdr>
        <w:spacing w:after="0" w:line="240" w:lineRule="auto"/>
        <w:jc w:val="both"/>
        <w:rPr>
          <w:rFonts w:ascii="Montserrat" w:hAnsi="Montserrat" w:eastAsia="Arial" w:cs="Arial"/>
          <w:color w:val="000000"/>
        </w:rPr>
      </w:pPr>
    </w:p>
    <w:p w:rsidRPr="006178C6" w:rsidR="006178C6" w:rsidP="001C42A5" w:rsidRDefault="006178C6" w14:paraId="3FEFCCD5" w14:textId="77777777">
      <w:pPr>
        <w:pBdr>
          <w:top w:val="nil"/>
          <w:left w:val="nil"/>
          <w:bottom w:val="nil"/>
          <w:right w:val="nil"/>
          <w:between w:val="nil"/>
        </w:pBdr>
        <w:spacing w:after="0" w:line="240" w:lineRule="auto"/>
        <w:jc w:val="both"/>
        <w:rPr>
          <w:rFonts w:ascii="Montserrat" w:hAnsi="Montserrat" w:eastAsia="Arial" w:cs="Arial"/>
          <w:color w:val="000000"/>
        </w:rPr>
      </w:pPr>
      <w:r w:rsidRPr="006178C6">
        <w:rPr>
          <w:rFonts w:ascii="Montserrat" w:hAnsi="Montserrat" w:eastAsia="Arial" w:cs="Arial"/>
          <w:color w:val="000000"/>
        </w:rPr>
        <w:t>Los alimentos que contienen grandes cantidades de carbohidratos son los pertenecientes al grupo de cereales, como: el pan, las harinas, las tortillas, el azúcar, la papa, entre otros.</w:t>
      </w:r>
    </w:p>
    <w:p w:rsidRPr="006178C6" w:rsidR="00B86E77" w:rsidP="001C42A5" w:rsidRDefault="00B86E77" w14:paraId="71B05BDA" w14:textId="15C0B48E">
      <w:pPr>
        <w:pBdr>
          <w:top w:val="nil"/>
          <w:left w:val="nil"/>
          <w:bottom w:val="nil"/>
          <w:right w:val="nil"/>
          <w:between w:val="nil"/>
        </w:pBdr>
        <w:spacing w:after="0" w:line="240" w:lineRule="auto"/>
        <w:jc w:val="both"/>
        <w:rPr>
          <w:rFonts w:ascii="Montserrat" w:hAnsi="Montserrat" w:eastAsia="Arial" w:cs="Arial"/>
          <w:color w:val="000000"/>
        </w:rPr>
      </w:pPr>
    </w:p>
    <w:p w:rsidRPr="006178C6" w:rsidR="006178C6" w:rsidP="001C42A5" w:rsidRDefault="006178C6" w14:paraId="018CC293" w14:textId="009BEE0E">
      <w:pPr>
        <w:pBdr>
          <w:top w:val="nil"/>
          <w:left w:val="nil"/>
          <w:bottom w:val="nil"/>
          <w:right w:val="nil"/>
          <w:between w:val="nil"/>
        </w:pBdr>
        <w:spacing w:after="0" w:line="240" w:lineRule="auto"/>
        <w:jc w:val="both"/>
        <w:rPr>
          <w:rFonts w:ascii="Montserrat" w:hAnsi="Montserrat" w:eastAsia="Arial" w:cs="Arial"/>
          <w:color w:val="000000"/>
        </w:rPr>
      </w:pPr>
      <w:r w:rsidRPr="006178C6">
        <w:rPr>
          <w:rFonts w:ascii="Montserrat" w:hAnsi="Montserrat" w:eastAsia="Arial" w:cs="Arial"/>
          <w:color w:val="000000"/>
        </w:rPr>
        <w:t xml:space="preserve">¿Qué </w:t>
      </w:r>
      <w:r>
        <w:rPr>
          <w:rFonts w:ascii="Montserrat" w:hAnsi="Montserrat" w:eastAsia="Arial" w:cs="Arial"/>
          <w:color w:val="000000"/>
        </w:rPr>
        <w:t>te</w:t>
      </w:r>
      <w:r w:rsidRPr="006178C6">
        <w:rPr>
          <w:rFonts w:ascii="Montserrat" w:hAnsi="Montserrat" w:eastAsia="Arial" w:cs="Arial"/>
          <w:color w:val="000000"/>
        </w:rPr>
        <w:t xml:space="preserve"> parece si esto </w:t>
      </w:r>
      <w:r>
        <w:rPr>
          <w:rFonts w:ascii="Montserrat" w:hAnsi="Montserrat" w:eastAsia="Arial" w:cs="Arial"/>
          <w:color w:val="000000"/>
        </w:rPr>
        <w:t>se verifica</w:t>
      </w:r>
      <w:r w:rsidRPr="006178C6">
        <w:rPr>
          <w:rFonts w:ascii="Montserrat" w:hAnsi="Montserrat" w:eastAsia="Arial" w:cs="Arial"/>
          <w:color w:val="000000"/>
        </w:rPr>
        <w:t xml:space="preserve"> experimentalmente?</w:t>
      </w:r>
    </w:p>
    <w:p w:rsidRPr="006178C6" w:rsidR="006178C6" w:rsidP="001C42A5" w:rsidRDefault="006178C6" w14:paraId="10113FBF" w14:textId="77777777">
      <w:pPr>
        <w:pBdr>
          <w:top w:val="nil"/>
          <w:left w:val="nil"/>
          <w:bottom w:val="nil"/>
          <w:right w:val="nil"/>
          <w:between w:val="nil"/>
        </w:pBdr>
        <w:spacing w:after="0" w:line="240" w:lineRule="auto"/>
        <w:jc w:val="both"/>
        <w:rPr>
          <w:rFonts w:ascii="Montserrat" w:hAnsi="Montserrat" w:eastAsia="Arial" w:cs="Arial"/>
          <w:color w:val="000000"/>
        </w:rPr>
      </w:pPr>
    </w:p>
    <w:p w:rsidR="00934EC4" w:rsidP="001C42A5" w:rsidRDefault="006178C6" w14:paraId="1D8CB183" w14:textId="0C6E1CC5">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lastRenderedPageBreak/>
        <w:t xml:space="preserve">Revisa </w:t>
      </w:r>
      <w:r w:rsidR="001C42A5">
        <w:rPr>
          <w:rFonts w:ascii="Montserrat" w:hAnsi="Montserrat" w:eastAsia="Arial" w:cs="Arial"/>
          <w:color w:val="000000"/>
        </w:rPr>
        <w:t>este experimento</w:t>
      </w:r>
      <w:r w:rsidR="00010876">
        <w:rPr>
          <w:rFonts w:ascii="Montserrat" w:hAnsi="Montserrat" w:eastAsia="Arial" w:cs="Arial"/>
          <w:color w:val="000000"/>
        </w:rPr>
        <w:t xml:space="preserve"> y si te es posible realiza</w:t>
      </w:r>
      <w:r>
        <w:rPr>
          <w:rFonts w:ascii="Montserrat" w:hAnsi="Montserrat" w:eastAsia="Arial" w:cs="Arial"/>
          <w:color w:val="000000"/>
        </w:rPr>
        <w:t xml:space="preserve"> la</w:t>
      </w:r>
      <w:r w:rsidRPr="006178C6">
        <w:rPr>
          <w:rFonts w:ascii="Montserrat" w:hAnsi="Montserrat" w:eastAsia="Arial" w:cs="Arial"/>
          <w:color w:val="000000"/>
        </w:rPr>
        <w:t xml:space="preserve"> primera mesa de experimentos titulada “Azul violeta”</w:t>
      </w:r>
      <w:r w:rsidR="00934EC4">
        <w:rPr>
          <w:rFonts w:ascii="Montserrat" w:hAnsi="Montserrat" w:eastAsia="Arial" w:cs="Arial"/>
          <w:color w:val="000000"/>
        </w:rPr>
        <w:t>.</w:t>
      </w:r>
    </w:p>
    <w:p w:rsidRPr="006178C6" w:rsidR="006178C6" w:rsidP="006178C6" w:rsidRDefault="006178C6" w14:paraId="4CC779F9" w14:textId="77777777">
      <w:pPr>
        <w:pBdr>
          <w:top w:val="nil"/>
          <w:left w:val="nil"/>
          <w:bottom w:val="nil"/>
          <w:right w:val="nil"/>
          <w:between w:val="nil"/>
        </w:pBdr>
        <w:spacing w:after="0" w:line="240" w:lineRule="auto"/>
        <w:jc w:val="both"/>
        <w:rPr>
          <w:rFonts w:ascii="Montserrat" w:hAnsi="Montserrat" w:eastAsia="Arial" w:cs="Arial"/>
          <w:color w:val="000000"/>
        </w:rPr>
      </w:pPr>
    </w:p>
    <w:p w:rsidR="00010876" w:rsidP="00010876" w:rsidRDefault="00010876" w14:paraId="663A8FF5" w14:textId="16574E2F">
      <w:pPr>
        <w:pBdr>
          <w:top w:val="nil"/>
          <w:left w:val="nil"/>
          <w:bottom w:val="nil"/>
          <w:right w:val="nil"/>
          <w:between w:val="nil"/>
        </w:pBdr>
        <w:spacing w:after="0" w:line="240" w:lineRule="auto"/>
        <w:jc w:val="both"/>
        <w:rPr>
          <w:rFonts w:ascii="Montserrat" w:hAnsi="Montserrat" w:eastAsia="Arial" w:cs="Arial"/>
          <w:color w:val="000000"/>
        </w:rPr>
      </w:pPr>
      <w:r w:rsidRPr="00010876">
        <w:rPr>
          <w:rFonts w:ascii="Montserrat" w:hAnsi="Montserrat" w:eastAsia="Arial" w:cs="Arial"/>
          <w:color w:val="000000"/>
        </w:rPr>
        <w:t xml:space="preserve">Los materiales que </w:t>
      </w:r>
      <w:r>
        <w:rPr>
          <w:rFonts w:ascii="Montserrat" w:hAnsi="Montserrat" w:eastAsia="Arial" w:cs="Arial"/>
          <w:color w:val="000000"/>
        </w:rPr>
        <w:t>se utilizarán</w:t>
      </w:r>
      <w:r w:rsidRPr="00010876">
        <w:rPr>
          <w:rFonts w:ascii="Montserrat" w:hAnsi="Montserrat" w:eastAsia="Arial" w:cs="Arial"/>
          <w:color w:val="000000"/>
        </w:rPr>
        <w:t xml:space="preserve"> son:</w:t>
      </w:r>
    </w:p>
    <w:p w:rsidRPr="00010876" w:rsidR="007B45AC" w:rsidP="00010876" w:rsidRDefault="007B45AC" w14:paraId="2E5F2B41" w14:textId="77777777">
      <w:pPr>
        <w:pBdr>
          <w:top w:val="nil"/>
          <w:left w:val="nil"/>
          <w:bottom w:val="nil"/>
          <w:right w:val="nil"/>
          <w:between w:val="nil"/>
        </w:pBdr>
        <w:spacing w:after="0" w:line="240" w:lineRule="auto"/>
        <w:jc w:val="both"/>
        <w:rPr>
          <w:rFonts w:ascii="Montserrat" w:hAnsi="Montserrat" w:eastAsia="Arial" w:cs="Arial"/>
          <w:color w:val="000000"/>
        </w:rPr>
      </w:pPr>
    </w:p>
    <w:p w:rsidRPr="00010876" w:rsidR="00010876" w:rsidP="00EC1DA5" w:rsidRDefault="00010876" w14:paraId="0891A1D8" w14:textId="77777777">
      <w:pPr>
        <w:pBdr>
          <w:top w:val="nil"/>
          <w:left w:val="nil"/>
          <w:bottom w:val="nil"/>
          <w:right w:val="nil"/>
          <w:between w:val="nil"/>
        </w:pBdr>
        <w:spacing w:after="0" w:line="240" w:lineRule="auto"/>
        <w:jc w:val="both"/>
        <w:rPr>
          <w:rFonts w:ascii="Montserrat" w:hAnsi="Montserrat" w:eastAsia="Arial" w:cs="Arial"/>
          <w:color w:val="000000"/>
        </w:rPr>
      </w:pPr>
      <w:r w:rsidRPr="00010876">
        <w:rPr>
          <w:rFonts w:ascii="Montserrat" w:hAnsi="Montserrat" w:eastAsia="Arial" w:cs="Arial"/>
          <w:color w:val="000000"/>
        </w:rPr>
        <w:t>Algunos alimentos como: papa, tortilla, jamón, carne, pollo, pan y agua; seis recipientes y yodo, que será el indicador, pues permite reconocer algunos polisacáridos, particularmente el almidón, un tipo de azúcar, gotero y un vaso de precipitados.</w:t>
      </w:r>
    </w:p>
    <w:p w:rsidRPr="00010876" w:rsidR="00010876" w:rsidP="00EC1DA5" w:rsidRDefault="00010876" w14:paraId="55FA7F0F" w14:textId="77777777">
      <w:pPr>
        <w:pBdr>
          <w:top w:val="nil"/>
          <w:left w:val="nil"/>
          <w:bottom w:val="nil"/>
          <w:right w:val="nil"/>
          <w:between w:val="nil"/>
        </w:pBdr>
        <w:spacing w:after="0" w:line="240" w:lineRule="auto"/>
        <w:jc w:val="both"/>
        <w:rPr>
          <w:rFonts w:ascii="Montserrat" w:hAnsi="Montserrat" w:eastAsia="Arial" w:cs="Arial"/>
          <w:color w:val="000000"/>
        </w:rPr>
      </w:pPr>
    </w:p>
    <w:p w:rsidR="00010876" w:rsidP="00EC1DA5" w:rsidRDefault="00010876" w14:paraId="05E94702" w14:textId="39E28D39">
      <w:pPr>
        <w:pBdr>
          <w:top w:val="nil"/>
          <w:left w:val="nil"/>
          <w:bottom w:val="nil"/>
          <w:right w:val="nil"/>
          <w:between w:val="nil"/>
        </w:pBdr>
        <w:spacing w:after="0" w:line="240" w:lineRule="auto"/>
        <w:jc w:val="both"/>
        <w:rPr>
          <w:rFonts w:ascii="Montserrat" w:hAnsi="Montserrat" w:eastAsia="Arial" w:cs="Arial"/>
          <w:color w:val="000000"/>
        </w:rPr>
      </w:pPr>
      <w:r w:rsidRPr="00010876">
        <w:rPr>
          <w:rFonts w:ascii="Montserrat" w:hAnsi="Montserrat" w:eastAsia="Arial" w:cs="Arial"/>
          <w:color w:val="000000"/>
        </w:rPr>
        <w:t xml:space="preserve">Primero, en cada uno de </w:t>
      </w:r>
      <w:r w:rsidR="0012171B">
        <w:rPr>
          <w:rFonts w:ascii="Montserrat" w:hAnsi="Montserrat" w:eastAsia="Arial" w:cs="Arial"/>
          <w:color w:val="000000"/>
        </w:rPr>
        <w:t>los</w:t>
      </w:r>
      <w:r w:rsidRPr="00010876">
        <w:rPr>
          <w:rFonts w:ascii="Montserrat" w:hAnsi="Montserrat" w:eastAsia="Arial" w:cs="Arial"/>
          <w:color w:val="000000"/>
        </w:rPr>
        <w:t xml:space="preserve"> recipientes </w:t>
      </w:r>
      <w:r w:rsidR="0012171B">
        <w:rPr>
          <w:rFonts w:ascii="Montserrat" w:hAnsi="Montserrat" w:eastAsia="Arial" w:cs="Arial"/>
          <w:color w:val="000000"/>
        </w:rPr>
        <w:t>se colocarán</w:t>
      </w:r>
      <w:r w:rsidRPr="00010876">
        <w:rPr>
          <w:rFonts w:ascii="Montserrat" w:hAnsi="Montserrat" w:eastAsia="Arial" w:cs="Arial"/>
          <w:color w:val="000000"/>
        </w:rPr>
        <w:t xml:space="preserve"> los alimentos: papa, tortilla, jamón, carne, pollo y pan. Es importante etiquetar los recipientes con el nombre de cada alimento.</w:t>
      </w:r>
    </w:p>
    <w:p w:rsidR="00D03579" w:rsidP="00EC1DA5" w:rsidRDefault="00D03579" w14:paraId="43509EBF" w14:textId="06E6D377">
      <w:pPr>
        <w:pBdr>
          <w:top w:val="nil"/>
          <w:left w:val="nil"/>
          <w:bottom w:val="nil"/>
          <w:right w:val="nil"/>
          <w:between w:val="nil"/>
        </w:pBdr>
        <w:spacing w:after="0" w:line="240" w:lineRule="auto"/>
        <w:jc w:val="both"/>
        <w:rPr>
          <w:rFonts w:ascii="Montserrat" w:hAnsi="Montserrat" w:eastAsia="Arial" w:cs="Arial"/>
          <w:color w:val="000000"/>
        </w:rPr>
      </w:pPr>
    </w:p>
    <w:p w:rsidR="00CA720E" w:rsidP="00EC1DA5" w:rsidRDefault="00CA720E" w14:paraId="112AB869" w14:textId="7F59F5C9">
      <w:pPr>
        <w:pBdr>
          <w:top w:val="nil"/>
          <w:left w:val="nil"/>
          <w:bottom w:val="nil"/>
          <w:right w:val="nil"/>
          <w:between w:val="nil"/>
        </w:pBdr>
        <w:spacing w:after="0" w:line="240" w:lineRule="auto"/>
        <w:jc w:val="both"/>
        <w:rPr>
          <w:rFonts w:ascii="Montserrat" w:hAnsi="Montserrat" w:eastAsia="Arial" w:cs="Arial"/>
          <w:color w:val="000000"/>
        </w:rPr>
      </w:pPr>
      <w:r w:rsidRPr="00CA720E">
        <w:rPr>
          <w:rFonts w:ascii="Montserrat" w:hAnsi="Montserrat" w:eastAsia="Arial" w:cs="Arial"/>
          <w:color w:val="000000"/>
        </w:rPr>
        <w:t xml:space="preserve">En </w:t>
      </w:r>
      <w:r w:rsidR="00397BD9">
        <w:rPr>
          <w:rFonts w:ascii="Montserrat" w:hAnsi="Montserrat" w:eastAsia="Arial" w:cs="Arial"/>
          <w:color w:val="000000"/>
        </w:rPr>
        <w:t>un</w:t>
      </w:r>
      <w:r w:rsidRPr="00CA720E">
        <w:rPr>
          <w:rFonts w:ascii="Montserrat" w:hAnsi="Montserrat" w:eastAsia="Arial" w:cs="Arial"/>
          <w:color w:val="000000"/>
        </w:rPr>
        <w:t xml:space="preserve"> vaso de precipitados </w:t>
      </w:r>
      <w:r w:rsidR="00397BD9">
        <w:rPr>
          <w:rFonts w:ascii="Montserrat" w:hAnsi="Montserrat" w:eastAsia="Arial" w:cs="Arial"/>
          <w:color w:val="000000"/>
        </w:rPr>
        <w:t>se agregan</w:t>
      </w:r>
      <w:r w:rsidRPr="00CA720E">
        <w:rPr>
          <w:rFonts w:ascii="Montserrat" w:hAnsi="Montserrat" w:eastAsia="Arial" w:cs="Arial"/>
          <w:color w:val="000000"/>
        </w:rPr>
        <w:t xml:space="preserve"> nueve gotas de agua y una de yodo y </w:t>
      </w:r>
      <w:r w:rsidR="00397BD9">
        <w:rPr>
          <w:rFonts w:ascii="Montserrat" w:hAnsi="Montserrat" w:eastAsia="Arial" w:cs="Arial"/>
          <w:color w:val="000000"/>
        </w:rPr>
        <w:t>se formará</w:t>
      </w:r>
      <w:r w:rsidRPr="00CA720E">
        <w:rPr>
          <w:rFonts w:ascii="Montserrat" w:hAnsi="Montserrat" w:eastAsia="Arial" w:cs="Arial"/>
          <w:color w:val="000000"/>
        </w:rPr>
        <w:t xml:space="preserve"> </w:t>
      </w:r>
      <w:r w:rsidR="00397BD9">
        <w:rPr>
          <w:rFonts w:ascii="Montserrat" w:hAnsi="Montserrat" w:eastAsia="Arial" w:cs="Arial"/>
          <w:color w:val="000000"/>
        </w:rPr>
        <w:t>una</w:t>
      </w:r>
      <w:r w:rsidRPr="00CA720E">
        <w:rPr>
          <w:rFonts w:ascii="Montserrat" w:hAnsi="Montserrat" w:eastAsia="Arial" w:cs="Arial"/>
          <w:color w:val="000000"/>
        </w:rPr>
        <w:t xml:space="preserve"> solución o disolución.</w:t>
      </w:r>
    </w:p>
    <w:p w:rsidRPr="00CA720E" w:rsidR="00EC1DA5" w:rsidP="00EC1DA5" w:rsidRDefault="00EC1DA5" w14:paraId="39372E89" w14:textId="77777777">
      <w:pPr>
        <w:pBdr>
          <w:top w:val="nil"/>
          <w:left w:val="nil"/>
          <w:bottom w:val="nil"/>
          <w:right w:val="nil"/>
          <w:between w:val="nil"/>
        </w:pBdr>
        <w:spacing w:after="0" w:line="240" w:lineRule="auto"/>
        <w:jc w:val="both"/>
        <w:rPr>
          <w:rFonts w:ascii="Montserrat" w:hAnsi="Montserrat" w:eastAsia="Arial" w:cs="Arial"/>
          <w:color w:val="000000"/>
        </w:rPr>
      </w:pPr>
    </w:p>
    <w:p w:rsidRPr="00CA720E" w:rsidR="00CA720E" w:rsidP="00EC1DA5" w:rsidRDefault="00CA720E" w14:paraId="6FE0D62A" w14:textId="073053BD">
      <w:pPr>
        <w:pBdr>
          <w:top w:val="nil"/>
          <w:left w:val="nil"/>
          <w:bottom w:val="nil"/>
          <w:right w:val="nil"/>
          <w:between w:val="nil"/>
        </w:pBdr>
        <w:spacing w:after="0" w:line="240" w:lineRule="auto"/>
        <w:jc w:val="both"/>
        <w:rPr>
          <w:rFonts w:ascii="Montserrat" w:hAnsi="Montserrat" w:eastAsia="Arial" w:cs="Arial"/>
          <w:color w:val="000000"/>
        </w:rPr>
      </w:pPr>
      <w:r w:rsidRPr="00CA720E">
        <w:rPr>
          <w:rFonts w:ascii="Montserrat" w:hAnsi="Montserrat" w:eastAsia="Arial" w:cs="Arial"/>
          <w:color w:val="000000"/>
        </w:rPr>
        <w:t>El experimento consiste en identificar alimentos que contengan carbohidratos, pues al contacto con la disolución de yodo, el alimento se tornará a una coloración azul-violeta intensa.</w:t>
      </w:r>
      <w:r w:rsidR="00BB4616">
        <w:rPr>
          <w:rFonts w:ascii="Montserrat" w:hAnsi="Montserrat" w:eastAsia="Arial" w:cs="Arial"/>
          <w:color w:val="000000"/>
        </w:rPr>
        <w:t xml:space="preserve"> </w:t>
      </w:r>
      <w:r w:rsidRPr="00CA720E">
        <w:rPr>
          <w:rFonts w:ascii="Montserrat" w:hAnsi="Montserrat" w:eastAsia="Arial" w:cs="Arial"/>
          <w:color w:val="000000"/>
        </w:rPr>
        <w:t>Los alimentos que no contengan este nutrimento no presentarán reacción alguna ¿Lista</w:t>
      </w:r>
      <w:r w:rsidR="00BB4616">
        <w:rPr>
          <w:rFonts w:ascii="Montserrat" w:hAnsi="Montserrat" w:eastAsia="Arial" w:cs="Arial"/>
          <w:color w:val="000000"/>
        </w:rPr>
        <w:t xml:space="preserve"> o </w:t>
      </w:r>
      <w:proofErr w:type="gramStart"/>
      <w:r w:rsidRPr="00CA720E">
        <w:rPr>
          <w:rFonts w:ascii="Montserrat" w:hAnsi="Montserrat" w:eastAsia="Arial" w:cs="Arial"/>
          <w:color w:val="000000"/>
        </w:rPr>
        <w:t>listo para comprobarlo?</w:t>
      </w:r>
      <w:proofErr w:type="gramEnd"/>
    </w:p>
    <w:p w:rsidRPr="00CA720E" w:rsidR="00CA720E" w:rsidP="00EC1DA5" w:rsidRDefault="00CA720E" w14:paraId="1F850065" w14:textId="77777777">
      <w:pPr>
        <w:pBdr>
          <w:top w:val="nil"/>
          <w:left w:val="nil"/>
          <w:bottom w:val="nil"/>
          <w:right w:val="nil"/>
          <w:between w:val="nil"/>
        </w:pBdr>
        <w:spacing w:after="0" w:line="240" w:lineRule="auto"/>
        <w:jc w:val="both"/>
        <w:rPr>
          <w:rFonts w:ascii="Montserrat" w:hAnsi="Montserrat" w:eastAsia="Arial" w:cs="Arial"/>
          <w:color w:val="000000"/>
        </w:rPr>
      </w:pPr>
    </w:p>
    <w:p w:rsidRPr="00CA720E" w:rsidR="00CA720E" w:rsidP="00EC1DA5" w:rsidRDefault="007B0295" w14:paraId="4C6CF556" w14:textId="7E580A31">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Se añaden</w:t>
      </w:r>
      <w:r w:rsidRPr="00CA720E" w:rsidR="00CA720E">
        <w:rPr>
          <w:rFonts w:ascii="Montserrat" w:hAnsi="Montserrat" w:eastAsia="Arial" w:cs="Arial"/>
          <w:color w:val="000000"/>
        </w:rPr>
        <w:t xml:space="preserve"> unas gotas de la disolución a cada alimento y observ</w:t>
      </w:r>
      <w:r w:rsidR="00934EC4">
        <w:rPr>
          <w:rFonts w:ascii="Montserrat" w:hAnsi="Montserrat" w:eastAsia="Arial" w:cs="Arial"/>
          <w:color w:val="000000"/>
        </w:rPr>
        <w:t>a</w:t>
      </w:r>
      <w:r w:rsidRPr="00CA720E" w:rsidR="00CA720E">
        <w:rPr>
          <w:rFonts w:ascii="Montserrat" w:hAnsi="Montserrat" w:eastAsia="Arial" w:cs="Arial"/>
          <w:color w:val="000000"/>
        </w:rPr>
        <w:t xml:space="preserve"> lo que sucede.</w:t>
      </w:r>
    </w:p>
    <w:p w:rsidRPr="00934EC4" w:rsidR="00CA720E" w:rsidP="00EC1DA5" w:rsidRDefault="00CA720E" w14:paraId="0B0CCB7F" w14:textId="77777777">
      <w:pPr>
        <w:pBdr>
          <w:top w:val="nil"/>
          <w:left w:val="nil"/>
          <w:bottom w:val="nil"/>
          <w:right w:val="nil"/>
          <w:between w:val="nil"/>
        </w:pBdr>
        <w:spacing w:after="0" w:line="240" w:lineRule="auto"/>
        <w:jc w:val="both"/>
        <w:rPr>
          <w:rFonts w:ascii="Montserrat" w:hAnsi="Montserrat" w:eastAsia="Arial" w:cs="Arial"/>
          <w:color w:val="000000"/>
        </w:rPr>
      </w:pPr>
    </w:p>
    <w:p w:rsidRPr="00934EC4" w:rsidR="00CA720E" w:rsidP="00EC1DA5" w:rsidRDefault="00CA720E" w14:paraId="26F3C3B0" w14:textId="77777777">
      <w:pPr>
        <w:pBdr>
          <w:top w:val="nil"/>
          <w:left w:val="nil"/>
          <w:bottom w:val="nil"/>
          <w:right w:val="nil"/>
          <w:between w:val="nil"/>
        </w:pBdr>
        <w:spacing w:after="0" w:line="240" w:lineRule="auto"/>
        <w:jc w:val="both"/>
        <w:rPr>
          <w:rFonts w:ascii="Montserrat" w:hAnsi="Montserrat" w:eastAsia="Arial" w:cs="Arial"/>
          <w:color w:val="000000"/>
        </w:rPr>
      </w:pPr>
      <w:r w:rsidRPr="00934EC4">
        <w:rPr>
          <w:rFonts w:ascii="Montserrat" w:hAnsi="Montserrat" w:eastAsia="Arial" w:cs="Arial"/>
          <w:color w:val="000000"/>
        </w:rPr>
        <w:t>En algunos alimentos empieza el cambio de color a uno azul-violeta. La coloración producida por el yodo se debe a que reacciona con las moléculas de almidón, entre mayor cantidad de almidón, más intensa será la coloración.</w:t>
      </w:r>
    </w:p>
    <w:p w:rsidRPr="00934EC4" w:rsidR="00CA720E" w:rsidP="00EC1DA5" w:rsidRDefault="00CA720E" w14:paraId="70A6FD25" w14:textId="77777777">
      <w:pPr>
        <w:pBdr>
          <w:top w:val="nil"/>
          <w:left w:val="nil"/>
          <w:bottom w:val="nil"/>
          <w:right w:val="nil"/>
          <w:between w:val="nil"/>
        </w:pBdr>
        <w:spacing w:after="0" w:line="240" w:lineRule="auto"/>
        <w:jc w:val="both"/>
        <w:rPr>
          <w:rFonts w:ascii="Montserrat" w:hAnsi="Montserrat" w:eastAsia="Arial" w:cs="Arial"/>
          <w:color w:val="000000"/>
        </w:rPr>
      </w:pPr>
    </w:p>
    <w:p w:rsidRPr="00CA720E" w:rsidR="00CA720E" w:rsidP="00EC1DA5" w:rsidRDefault="00CA720E" w14:paraId="514A55D9" w14:textId="54EDB0E8">
      <w:pPr>
        <w:pBdr>
          <w:top w:val="nil"/>
          <w:left w:val="nil"/>
          <w:bottom w:val="nil"/>
          <w:right w:val="nil"/>
          <w:between w:val="nil"/>
        </w:pBdr>
        <w:spacing w:after="0" w:line="240" w:lineRule="auto"/>
        <w:jc w:val="both"/>
        <w:rPr>
          <w:rFonts w:ascii="Montserrat" w:hAnsi="Montserrat" w:eastAsia="Arial" w:cs="Arial"/>
          <w:color w:val="000000"/>
        </w:rPr>
      </w:pPr>
      <w:r w:rsidRPr="00CA720E">
        <w:rPr>
          <w:rFonts w:ascii="Montserrat" w:hAnsi="Montserrat" w:eastAsia="Arial" w:cs="Arial"/>
          <w:color w:val="000000"/>
        </w:rPr>
        <w:t xml:space="preserve">Gracias a este breve experimento </w:t>
      </w:r>
      <w:r w:rsidR="00934EC4">
        <w:rPr>
          <w:rFonts w:ascii="Montserrat" w:hAnsi="Montserrat" w:eastAsia="Arial" w:cs="Arial"/>
          <w:color w:val="000000"/>
        </w:rPr>
        <w:t>se puede observar</w:t>
      </w:r>
      <w:r w:rsidRPr="00CA720E">
        <w:rPr>
          <w:rFonts w:ascii="Montserrat" w:hAnsi="Montserrat" w:eastAsia="Arial" w:cs="Arial"/>
          <w:color w:val="000000"/>
        </w:rPr>
        <w:t xml:space="preserve"> que algunos alimentos como el pan y las tortillas contienen carbohidratos </w:t>
      </w:r>
      <w:r w:rsidRPr="00CA720E" w:rsidR="00634083">
        <w:rPr>
          <w:rFonts w:ascii="Montserrat" w:hAnsi="Montserrat" w:eastAsia="Arial" w:cs="Arial"/>
          <w:color w:val="000000"/>
        </w:rPr>
        <w:t>y,</w:t>
      </w:r>
      <w:r w:rsidRPr="00CA720E">
        <w:rPr>
          <w:rFonts w:ascii="Montserrat" w:hAnsi="Montserrat" w:eastAsia="Arial" w:cs="Arial"/>
          <w:color w:val="000000"/>
        </w:rPr>
        <w:t xml:space="preserve"> además, como </w:t>
      </w:r>
      <w:r w:rsidR="00172B14">
        <w:rPr>
          <w:rFonts w:ascii="Montserrat" w:hAnsi="Montserrat" w:eastAsia="Arial" w:cs="Arial"/>
          <w:color w:val="000000"/>
        </w:rPr>
        <w:t>se mencionó</w:t>
      </w:r>
      <w:r w:rsidRPr="00CA720E">
        <w:rPr>
          <w:rFonts w:ascii="Montserrat" w:hAnsi="Montserrat" w:eastAsia="Arial" w:cs="Arial"/>
          <w:color w:val="000000"/>
        </w:rPr>
        <w:t xml:space="preserve"> anteriormente, pertenecen al grupo de los cereales.</w:t>
      </w:r>
    </w:p>
    <w:p w:rsidRPr="00010876" w:rsidR="00B86E77" w:rsidP="00EC1DA5" w:rsidRDefault="00B86E77" w14:paraId="1CDB76E4" w14:textId="2A6CD15C">
      <w:pPr>
        <w:pBdr>
          <w:top w:val="nil"/>
          <w:left w:val="nil"/>
          <w:bottom w:val="nil"/>
          <w:right w:val="nil"/>
          <w:between w:val="nil"/>
        </w:pBdr>
        <w:spacing w:after="0" w:line="240" w:lineRule="auto"/>
        <w:jc w:val="both"/>
        <w:rPr>
          <w:rFonts w:ascii="Montserrat" w:hAnsi="Montserrat" w:eastAsia="Arial" w:cs="Arial"/>
          <w:color w:val="000000"/>
        </w:rPr>
      </w:pPr>
    </w:p>
    <w:p w:rsidRPr="00CA720E" w:rsidR="00CA720E" w:rsidP="00EC1DA5" w:rsidRDefault="00CA720E" w14:paraId="3DEBB336" w14:textId="040BBEFD">
      <w:pPr>
        <w:pBdr>
          <w:top w:val="nil"/>
          <w:left w:val="nil"/>
          <w:bottom w:val="nil"/>
          <w:right w:val="nil"/>
          <w:between w:val="nil"/>
        </w:pBdr>
        <w:spacing w:after="0" w:line="240" w:lineRule="auto"/>
        <w:jc w:val="both"/>
        <w:rPr>
          <w:rFonts w:ascii="Montserrat" w:hAnsi="Montserrat" w:eastAsia="Arial" w:cs="Arial"/>
          <w:color w:val="000000"/>
        </w:rPr>
      </w:pPr>
      <w:r w:rsidRPr="00CA720E">
        <w:rPr>
          <w:rFonts w:ascii="Montserrat" w:hAnsi="Montserrat" w:eastAsia="Arial" w:cs="Arial"/>
          <w:color w:val="000000"/>
        </w:rPr>
        <w:t xml:space="preserve">Ahora, </w:t>
      </w:r>
      <w:r w:rsidR="001306CC">
        <w:rPr>
          <w:rFonts w:ascii="Montserrat" w:hAnsi="Montserrat" w:eastAsia="Arial" w:cs="Arial"/>
          <w:color w:val="000000"/>
        </w:rPr>
        <w:t>se revisará</w:t>
      </w:r>
      <w:r w:rsidRPr="00CA720E">
        <w:rPr>
          <w:rFonts w:ascii="Montserrat" w:hAnsi="Montserrat" w:eastAsia="Arial" w:cs="Arial"/>
          <w:color w:val="000000"/>
        </w:rPr>
        <w:t xml:space="preserve"> el siguiente nutrimento. Los lípidos: Son compuestos orgánicos que contienen fundamentalmente carbono, oxígeno e hidrógeno y muy a menudo fósforo, azufre y nitrógeno.</w:t>
      </w:r>
    </w:p>
    <w:p w:rsidRPr="00CA720E" w:rsidR="00CA720E" w:rsidP="00EC1DA5" w:rsidRDefault="00CA720E" w14:paraId="1646FCE1" w14:textId="77777777">
      <w:pPr>
        <w:pBdr>
          <w:top w:val="nil"/>
          <w:left w:val="nil"/>
          <w:bottom w:val="nil"/>
          <w:right w:val="nil"/>
          <w:between w:val="nil"/>
        </w:pBdr>
        <w:spacing w:after="0" w:line="240" w:lineRule="auto"/>
        <w:jc w:val="both"/>
        <w:rPr>
          <w:rFonts w:ascii="Montserrat" w:hAnsi="Montserrat" w:eastAsia="Arial" w:cs="Arial"/>
          <w:color w:val="000000"/>
        </w:rPr>
      </w:pPr>
    </w:p>
    <w:p w:rsidRPr="00CA720E" w:rsidR="00CA720E" w:rsidP="00EC1DA5" w:rsidRDefault="00CA720E" w14:paraId="266DDBFD" w14:textId="1C23516F">
      <w:pPr>
        <w:pBdr>
          <w:top w:val="nil"/>
          <w:left w:val="nil"/>
          <w:bottom w:val="nil"/>
          <w:right w:val="nil"/>
          <w:between w:val="nil"/>
        </w:pBdr>
        <w:spacing w:after="0" w:line="240" w:lineRule="auto"/>
        <w:jc w:val="both"/>
        <w:rPr>
          <w:rFonts w:ascii="Montserrat" w:hAnsi="Montserrat" w:eastAsia="Arial" w:cs="Arial"/>
          <w:color w:val="000000"/>
        </w:rPr>
      </w:pPr>
      <w:r w:rsidRPr="00CA720E">
        <w:rPr>
          <w:rFonts w:ascii="Montserrat" w:hAnsi="Montserrat" w:eastAsia="Arial" w:cs="Arial"/>
          <w:color w:val="000000"/>
        </w:rPr>
        <w:t>Aunque ing</w:t>
      </w:r>
      <w:r w:rsidR="00936BB9">
        <w:rPr>
          <w:rFonts w:ascii="Montserrat" w:hAnsi="Montserrat" w:eastAsia="Arial" w:cs="Arial"/>
          <w:color w:val="000000"/>
        </w:rPr>
        <w:t xml:space="preserve">ieras </w:t>
      </w:r>
      <w:r w:rsidRPr="00CA720E">
        <w:rPr>
          <w:rFonts w:ascii="Montserrat" w:hAnsi="Montserrat" w:eastAsia="Arial" w:cs="Arial"/>
          <w:color w:val="000000"/>
        </w:rPr>
        <w:t>colesterol y fosfolípidos, la mayoría de los lípidos alimentarios son triglicéridos (grasas neutras), que se componen principalmente de carbono, hidrógeno y oxígeno.</w:t>
      </w:r>
    </w:p>
    <w:p w:rsidRPr="00010876" w:rsidR="00B86E77" w:rsidP="00EC1DA5" w:rsidRDefault="00B86E77" w14:paraId="2BA889AB" w14:textId="7BB63764">
      <w:pPr>
        <w:pBdr>
          <w:top w:val="nil"/>
          <w:left w:val="nil"/>
          <w:bottom w:val="nil"/>
          <w:right w:val="nil"/>
          <w:between w:val="nil"/>
        </w:pBdr>
        <w:spacing w:after="0" w:line="240" w:lineRule="auto"/>
        <w:jc w:val="both"/>
        <w:rPr>
          <w:rFonts w:ascii="Montserrat" w:hAnsi="Montserrat" w:eastAsia="Arial" w:cs="Arial"/>
          <w:color w:val="000000"/>
        </w:rPr>
      </w:pPr>
    </w:p>
    <w:p w:rsidRPr="00CA720E" w:rsidR="00CA720E" w:rsidP="00EC1DA5" w:rsidRDefault="00CA720E" w14:paraId="2D10110C" w14:textId="5AEF0E05">
      <w:pPr>
        <w:pBdr>
          <w:top w:val="nil"/>
          <w:left w:val="nil"/>
          <w:bottom w:val="nil"/>
          <w:right w:val="nil"/>
          <w:between w:val="nil"/>
        </w:pBdr>
        <w:spacing w:after="0" w:line="240" w:lineRule="auto"/>
        <w:jc w:val="both"/>
        <w:rPr>
          <w:rFonts w:ascii="Montserrat" w:hAnsi="Montserrat" w:eastAsia="Arial" w:cs="Arial"/>
          <w:color w:val="000000"/>
        </w:rPr>
      </w:pPr>
      <w:r w:rsidRPr="00CA720E">
        <w:rPr>
          <w:rFonts w:ascii="Montserrat" w:hAnsi="Montserrat" w:eastAsia="Arial" w:cs="Arial"/>
          <w:color w:val="000000"/>
        </w:rPr>
        <w:t>Entre las principales funciones de los lípidos están:</w:t>
      </w:r>
    </w:p>
    <w:p w:rsidRPr="00CA720E" w:rsidR="00CA720E" w:rsidP="00EC1DA5" w:rsidRDefault="00CA720E" w14:paraId="5C6AC8A2" w14:textId="77777777">
      <w:pPr>
        <w:pBdr>
          <w:top w:val="nil"/>
          <w:left w:val="nil"/>
          <w:bottom w:val="nil"/>
          <w:right w:val="nil"/>
          <w:between w:val="nil"/>
        </w:pBdr>
        <w:spacing w:after="0" w:line="240" w:lineRule="auto"/>
        <w:jc w:val="both"/>
        <w:rPr>
          <w:rFonts w:ascii="Montserrat" w:hAnsi="Montserrat" w:eastAsia="Arial" w:cs="Arial"/>
          <w:color w:val="000000"/>
        </w:rPr>
      </w:pPr>
    </w:p>
    <w:p w:rsidRPr="0039554B" w:rsidR="00CA720E" w:rsidP="00EC1DA5" w:rsidRDefault="00CA720E" w14:paraId="079FCF70" w14:textId="7648341C">
      <w:pPr>
        <w:pStyle w:val="Prrafodelista"/>
        <w:numPr>
          <w:ilvl w:val="0"/>
          <w:numId w:val="21"/>
        </w:numPr>
        <w:pBdr>
          <w:top w:val="nil"/>
          <w:left w:val="nil"/>
          <w:bottom w:val="nil"/>
          <w:right w:val="nil"/>
          <w:between w:val="nil"/>
        </w:pBdr>
        <w:spacing w:after="0" w:line="240" w:lineRule="auto"/>
        <w:jc w:val="both"/>
        <w:rPr>
          <w:rFonts w:ascii="Montserrat" w:hAnsi="Montserrat" w:eastAsia="Arial" w:cs="Arial"/>
          <w:color w:val="000000"/>
        </w:rPr>
      </w:pPr>
      <w:r w:rsidRPr="0039554B">
        <w:rPr>
          <w:rFonts w:ascii="Montserrat" w:hAnsi="Montserrat" w:eastAsia="Arial" w:cs="Arial"/>
          <w:color w:val="000000"/>
        </w:rPr>
        <w:t>A nivel celular, forman las membranas plasmáticas, por eso tienen una función estructural.</w:t>
      </w:r>
    </w:p>
    <w:p w:rsidR="0039554B" w:rsidP="00EC1DA5" w:rsidRDefault="0039554B" w14:paraId="141FEBA9" w14:textId="77777777">
      <w:pPr>
        <w:pBdr>
          <w:top w:val="nil"/>
          <w:left w:val="nil"/>
          <w:bottom w:val="nil"/>
          <w:right w:val="nil"/>
          <w:between w:val="nil"/>
        </w:pBdr>
        <w:spacing w:after="0" w:line="240" w:lineRule="auto"/>
        <w:jc w:val="both"/>
        <w:rPr>
          <w:rFonts w:ascii="Montserrat" w:hAnsi="Montserrat" w:eastAsia="Arial" w:cs="Arial"/>
          <w:color w:val="000000"/>
        </w:rPr>
      </w:pPr>
    </w:p>
    <w:p w:rsidRPr="0039554B" w:rsidR="00CA720E" w:rsidP="00EC1DA5" w:rsidRDefault="00CA720E" w14:paraId="3F440702" w14:textId="2FF63A1B">
      <w:pPr>
        <w:pStyle w:val="Prrafodelista"/>
        <w:numPr>
          <w:ilvl w:val="0"/>
          <w:numId w:val="21"/>
        </w:numPr>
        <w:pBdr>
          <w:top w:val="nil"/>
          <w:left w:val="nil"/>
          <w:bottom w:val="nil"/>
          <w:right w:val="nil"/>
          <w:between w:val="nil"/>
        </w:pBdr>
        <w:spacing w:after="0" w:line="240" w:lineRule="auto"/>
        <w:jc w:val="both"/>
        <w:rPr>
          <w:rFonts w:ascii="Montserrat" w:hAnsi="Montserrat" w:eastAsia="Arial" w:cs="Arial"/>
          <w:color w:val="000000"/>
        </w:rPr>
      </w:pPr>
      <w:r w:rsidRPr="0039554B">
        <w:rPr>
          <w:rFonts w:ascii="Montserrat" w:hAnsi="Montserrat" w:eastAsia="Arial" w:cs="Arial"/>
          <w:color w:val="000000"/>
        </w:rPr>
        <w:lastRenderedPageBreak/>
        <w:t>Son el almacenamiento de energía química más importante de la mayor parte de los organismos, es decir, energía de reserva. Cuando no hay carbohidratos de donde se obtenga energía, el cuerpo toma la energía que proporcionan los lípidos.</w:t>
      </w:r>
    </w:p>
    <w:p w:rsidR="0039554B" w:rsidP="00EC1DA5" w:rsidRDefault="0039554B" w14:paraId="7EB2E488" w14:textId="77777777">
      <w:pPr>
        <w:pBdr>
          <w:top w:val="nil"/>
          <w:left w:val="nil"/>
          <w:bottom w:val="nil"/>
          <w:right w:val="nil"/>
          <w:between w:val="nil"/>
        </w:pBdr>
        <w:spacing w:after="0" w:line="240" w:lineRule="auto"/>
        <w:jc w:val="both"/>
        <w:rPr>
          <w:rFonts w:ascii="Montserrat" w:hAnsi="Montserrat" w:eastAsia="Arial" w:cs="Arial"/>
          <w:color w:val="000000"/>
        </w:rPr>
      </w:pPr>
    </w:p>
    <w:p w:rsidR="00E33574" w:rsidP="00AE448E" w:rsidRDefault="00CA720E" w14:paraId="779266A0" w14:textId="125DD699">
      <w:pPr>
        <w:pStyle w:val="Prrafodelista"/>
        <w:numPr>
          <w:ilvl w:val="0"/>
          <w:numId w:val="21"/>
        </w:numPr>
        <w:pBdr>
          <w:top w:val="nil"/>
          <w:left w:val="nil"/>
          <w:bottom w:val="nil"/>
          <w:right w:val="nil"/>
          <w:between w:val="nil"/>
        </w:pBdr>
        <w:spacing w:after="0" w:line="240" w:lineRule="auto"/>
        <w:jc w:val="both"/>
        <w:rPr>
          <w:rFonts w:ascii="Montserrat" w:hAnsi="Montserrat" w:eastAsia="Arial" w:cs="Arial"/>
          <w:color w:val="000000"/>
        </w:rPr>
      </w:pPr>
      <w:r w:rsidRPr="0039554B">
        <w:rPr>
          <w:rFonts w:ascii="Montserrat" w:hAnsi="Montserrat" w:eastAsia="Arial" w:cs="Arial"/>
          <w:color w:val="000000"/>
        </w:rPr>
        <w:t xml:space="preserve">Cuando la ingesta de grasas es superior a la que el organismo necesita, en el cuerpo se acumulan lípidos en tejidos adiposos que acaban transformándose en una fuente de energía extra que sirve de gran ayuda para </w:t>
      </w:r>
      <w:r w:rsidR="00E33574">
        <w:rPr>
          <w:rFonts w:ascii="Montserrat" w:hAnsi="Montserrat" w:eastAsia="Arial" w:cs="Arial"/>
          <w:color w:val="000000"/>
        </w:rPr>
        <w:t>proteger a las personas</w:t>
      </w:r>
      <w:r w:rsidRPr="0039554B">
        <w:rPr>
          <w:rFonts w:ascii="Montserrat" w:hAnsi="Montserrat" w:eastAsia="Arial" w:cs="Arial"/>
          <w:color w:val="000000"/>
        </w:rPr>
        <w:t>, sobre todo ante temperaturas muy bajas</w:t>
      </w:r>
      <w:r w:rsidR="00E33574">
        <w:rPr>
          <w:rFonts w:ascii="Montserrat" w:hAnsi="Montserrat" w:eastAsia="Arial" w:cs="Arial"/>
          <w:color w:val="000000"/>
        </w:rPr>
        <w:t>.</w:t>
      </w:r>
    </w:p>
    <w:p w:rsidRPr="00AE448E" w:rsidR="00E33574" w:rsidP="00AE448E" w:rsidRDefault="00E33574" w14:paraId="4677FDFD" w14:textId="77777777">
      <w:pPr>
        <w:spacing w:after="0" w:line="240" w:lineRule="auto"/>
        <w:ind w:left="360"/>
        <w:rPr>
          <w:rFonts w:ascii="Montserrat" w:hAnsi="Montserrat" w:eastAsia="Arial" w:cs="Arial"/>
          <w:color w:val="000000"/>
        </w:rPr>
      </w:pPr>
    </w:p>
    <w:p w:rsidRPr="00E33574" w:rsidR="00CA720E" w:rsidP="00EC1DA5" w:rsidRDefault="00CA720E" w14:paraId="20D1E8FD" w14:textId="72F9E350">
      <w:pPr>
        <w:pStyle w:val="Prrafodelista"/>
        <w:numPr>
          <w:ilvl w:val="0"/>
          <w:numId w:val="21"/>
        </w:numPr>
        <w:pBdr>
          <w:top w:val="nil"/>
          <w:left w:val="nil"/>
          <w:bottom w:val="nil"/>
          <w:right w:val="nil"/>
          <w:between w:val="nil"/>
        </w:pBdr>
        <w:spacing w:after="0" w:line="240" w:lineRule="auto"/>
        <w:jc w:val="both"/>
        <w:rPr>
          <w:rFonts w:ascii="Montserrat" w:hAnsi="Montserrat" w:eastAsia="Arial" w:cs="Arial"/>
          <w:color w:val="000000"/>
        </w:rPr>
      </w:pPr>
      <w:r w:rsidRPr="00E33574">
        <w:rPr>
          <w:rFonts w:ascii="Montserrat" w:hAnsi="Montserrat" w:eastAsia="Arial" w:cs="Arial"/>
          <w:color w:val="000000"/>
        </w:rPr>
        <w:t>Gracias a derivados del colesterol, se consiguen estrógenos y testosterona, que son hormonas sexuales femeninas y masculinas respectivamente.</w:t>
      </w:r>
    </w:p>
    <w:p w:rsidRPr="00CA720E" w:rsidR="00B86E77" w:rsidP="00AE448E" w:rsidRDefault="00B86E77" w14:paraId="4195E1CC" w14:textId="2E042128">
      <w:pPr>
        <w:pBdr>
          <w:top w:val="nil"/>
          <w:left w:val="nil"/>
          <w:bottom w:val="nil"/>
          <w:right w:val="nil"/>
          <w:between w:val="nil"/>
        </w:pBdr>
        <w:spacing w:after="0" w:line="240" w:lineRule="auto"/>
        <w:jc w:val="both"/>
        <w:rPr>
          <w:rFonts w:ascii="Montserrat" w:hAnsi="Montserrat" w:eastAsia="Arial" w:cs="Arial"/>
          <w:color w:val="000000"/>
        </w:rPr>
      </w:pPr>
    </w:p>
    <w:p w:rsidRPr="00CA720E" w:rsidR="00CA720E" w:rsidP="00AE448E" w:rsidRDefault="00E33574" w14:paraId="5A370499" w14:textId="63368CC5">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 xml:space="preserve">Las personas ingieren </w:t>
      </w:r>
      <w:r w:rsidRPr="00CA720E" w:rsidR="00CA720E">
        <w:rPr>
          <w:rFonts w:ascii="Montserrat" w:hAnsi="Montserrat" w:eastAsia="Arial" w:cs="Arial"/>
          <w:color w:val="000000"/>
        </w:rPr>
        <w:t>grasas saturadas de productos animales, como carne y alimentos lácteos, así como en algunos productos vegetales, como el coco.</w:t>
      </w:r>
    </w:p>
    <w:p w:rsidRPr="00CA720E" w:rsidR="00CA720E" w:rsidP="00AE448E" w:rsidRDefault="00CA720E" w14:paraId="0BB8598C" w14:textId="77777777">
      <w:pPr>
        <w:pBdr>
          <w:top w:val="nil"/>
          <w:left w:val="nil"/>
          <w:bottom w:val="nil"/>
          <w:right w:val="nil"/>
          <w:between w:val="nil"/>
        </w:pBdr>
        <w:spacing w:after="0" w:line="240" w:lineRule="auto"/>
        <w:jc w:val="both"/>
        <w:rPr>
          <w:rFonts w:ascii="Montserrat" w:hAnsi="Montserrat" w:eastAsia="Arial" w:cs="Arial"/>
          <w:color w:val="000000"/>
        </w:rPr>
      </w:pPr>
    </w:p>
    <w:p w:rsidRPr="00CA720E" w:rsidR="00CA720E" w:rsidP="00AE448E" w:rsidRDefault="00CA720E" w14:paraId="370CB639" w14:textId="4B1727FB">
      <w:pPr>
        <w:pBdr>
          <w:top w:val="nil"/>
          <w:left w:val="nil"/>
          <w:bottom w:val="nil"/>
          <w:right w:val="nil"/>
          <w:between w:val="nil"/>
        </w:pBdr>
        <w:spacing w:after="0" w:line="240" w:lineRule="auto"/>
        <w:jc w:val="both"/>
        <w:rPr>
          <w:rFonts w:ascii="Montserrat" w:hAnsi="Montserrat" w:eastAsia="Arial" w:cs="Arial"/>
          <w:color w:val="000000"/>
        </w:rPr>
      </w:pPr>
      <w:r w:rsidRPr="00CA720E">
        <w:rPr>
          <w:rFonts w:ascii="Montserrat" w:hAnsi="Montserrat" w:eastAsia="Arial" w:cs="Arial"/>
          <w:color w:val="000000"/>
        </w:rPr>
        <w:t>Las grasas no saturadas se encuentran en las semillas, los frutos secos y muchos aceites vegetales.</w:t>
      </w:r>
      <w:r w:rsidR="008727AA">
        <w:rPr>
          <w:rFonts w:ascii="Montserrat" w:hAnsi="Montserrat" w:eastAsia="Arial" w:cs="Arial"/>
          <w:color w:val="000000"/>
        </w:rPr>
        <w:t xml:space="preserve"> </w:t>
      </w:r>
      <w:r w:rsidRPr="00CA720E">
        <w:rPr>
          <w:rFonts w:ascii="Montserrat" w:hAnsi="Montserrat" w:eastAsia="Arial" w:cs="Arial"/>
          <w:color w:val="000000"/>
        </w:rPr>
        <w:t>Las mayores fuentes de colesterol son la yema de huevo, la carne y la leche.</w:t>
      </w:r>
    </w:p>
    <w:p w:rsidRPr="00CA720E" w:rsidR="00CA720E" w:rsidP="00AE448E" w:rsidRDefault="00CA720E" w14:paraId="7DB77834" w14:textId="77777777">
      <w:pPr>
        <w:pBdr>
          <w:top w:val="nil"/>
          <w:left w:val="nil"/>
          <w:bottom w:val="nil"/>
          <w:right w:val="nil"/>
          <w:between w:val="nil"/>
        </w:pBdr>
        <w:spacing w:after="0" w:line="240" w:lineRule="auto"/>
        <w:jc w:val="both"/>
        <w:rPr>
          <w:rFonts w:ascii="Montserrat" w:hAnsi="Montserrat" w:eastAsia="Arial" w:cs="Arial"/>
          <w:color w:val="000000"/>
        </w:rPr>
      </w:pPr>
    </w:p>
    <w:p w:rsidR="00CA720E" w:rsidP="00AE448E" w:rsidRDefault="008727AA" w14:paraId="028B5862" w14:textId="182871A2">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Ahora</w:t>
      </w:r>
      <w:r w:rsidR="00BD5D1B">
        <w:rPr>
          <w:rFonts w:ascii="Montserrat" w:hAnsi="Montserrat" w:eastAsia="Arial" w:cs="Arial"/>
          <w:color w:val="000000"/>
        </w:rPr>
        <w:t>,</w:t>
      </w:r>
      <w:r>
        <w:rPr>
          <w:rFonts w:ascii="Montserrat" w:hAnsi="Montserrat" w:eastAsia="Arial" w:cs="Arial"/>
          <w:color w:val="000000"/>
        </w:rPr>
        <w:t xml:space="preserve"> se realizará</w:t>
      </w:r>
      <w:r w:rsidRPr="00CA720E" w:rsidR="00CA720E">
        <w:rPr>
          <w:rFonts w:ascii="Montserrat" w:hAnsi="Montserrat" w:eastAsia="Arial" w:cs="Arial"/>
          <w:color w:val="000000"/>
        </w:rPr>
        <w:t xml:space="preserve"> la mesa de “Explosión de colores” a experimentar.</w:t>
      </w:r>
    </w:p>
    <w:p w:rsidR="008727AA" w:rsidP="00AE448E" w:rsidRDefault="008727AA" w14:paraId="5339EAD0" w14:textId="6FF21E8D">
      <w:pPr>
        <w:pBdr>
          <w:top w:val="nil"/>
          <w:left w:val="nil"/>
          <w:bottom w:val="nil"/>
          <w:right w:val="nil"/>
          <w:between w:val="nil"/>
        </w:pBdr>
        <w:spacing w:after="0" w:line="240" w:lineRule="auto"/>
        <w:jc w:val="both"/>
        <w:rPr>
          <w:rFonts w:ascii="Montserrat" w:hAnsi="Montserrat" w:eastAsia="Arial" w:cs="Arial"/>
          <w:color w:val="000000"/>
        </w:rPr>
      </w:pPr>
    </w:p>
    <w:p w:rsidRPr="001B10A7" w:rsidR="001B10A7" w:rsidP="00AE448E" w:rsidRDefault="001B10A7" w14:paraId="20775B7D" w14:textId="35D3C645">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t xml:space="preserve">Este experimento también es muy sencillo y divertido, los materiales que </w:t>
      </w:r>
      <w:r w:rsidR="009C5072">
        <w:rPr>
          <w:rFonts w:ascii="Montserrat" w:hAnsi="Montserrat" w:eastAsia="Arial" w:cs="Arial"/>
          <w:color w:val="000000"/>
        </w:rPr>
        <w:t>se utilizarán</w:t>
      </w:r>
      <w:r w:rsidRPr="001B10A7">
        <w:rPr>
          <w:rFonts w:ascii="Montserrat" w:hAnsi="Montserrat" w:eastAsia="Arial" w:cs="Arial"/>
          <w:color w:val="000000"/>
        </w:rPr>
        <w:t xml:space="preserve"> son: </w:t>
      </w:r>
      <w:r w:rsidR="009C5072">
        <w:rPr>
          <w:rFonts w:ascii="Montserrat" w:hAnsi="Montserrat" w:eastAsia="Arial" w:cs="Arial"/>
          <w:color w:val="000000"/>
        </w:rPr>
        <w:t>u</w:t>
      </w:r>
      <w:r w:rsidRPr="001B10A7">
        <w:rPr>
          <w:rFonts w:ascii="Montserrat" w:hAnsi="Montserrat" w:eastAsia="Arial" w:cs="Arial"/>
          <w:color w:val="000000"/>
        </w:rPr>
        <w:t xml:space="preserve">n recipiente, un gotero, leche, jabón líquido para trastes, </w:t>
      </w:r>
      <w:proofErr w:type="spellStart"/>
      <w:r w:rsidRPr="001B10A7">
        <w:rPr>
          <w:rFonts w:ascii="Montserrat" w:hAnsi="Montserrat" w:eastAsia="Arial" w:cs="Arial"/>
          <w:color w:val="000000"/>
        </w:rPr>
        <w:t>cotonetes</w:t>
      </w:r>
      <w:proofErr w:type="spellEnd"/>
      <w:r w:rsidRPr="001B10A7">
        <w:rPr>
          <w:rFonts w:ascii="Montserrat" w:hAnsi="Montserrat" w:eastAsia="Arial" w:cs="Arial"/>
          <w:color w:val="000000"/>
        </w:rPr>
        <w:t xml:space="preserve"> y colorantes vegetales.</w:t>
      </w:r>
    </w:p>
    <w:p w:rsidRPr="001B10A7" w:rsidR="001B10A7" w:rsidP="00AE448E" w:rsidRDefault="001B10A7" w14:paraId="1DFD9830" w14:textId="77777777">
      <w:pPr>
        <w:pBdr>
          <w:top w:val="nil"/>
          <w:left w:val="nil"/>
          <w:bottom w:val="nil"/>
          <w:right w:val="nil"/>
          <w:between w:val="nil"/>
        </w:pBdr>
        <w:spacing w:after="0" w:line="240" w:lineRule="auto"/>
        <w:jc w:val="both"/>
        <w:rPr>
          <w:rFonts w:ascii="Montserrat" w:hAnsi="Montserrat" w:eastAsia="Arial" w:cs="Arial"/>
          <w:color w:val="000000"/>
        </w:rPr>
      </w:pPr>
    </w:p>
    <w:p w:rsidRPr="001B10A7" w:rsidR="001B10A7" w:rsidP="00AE448E" w:rsidRDefault="001B10A7" w14:paraId="24C431BF" w14:textId="76BC18F6">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t xml:space="preserve">En </w:t>
      </w:r>
      <w:r w:rsidR="00D1596C">
        <w:rPr>
          <w:rFonts w:ascii="Montserrat" w:hAnsi="Montserrat" w:eastAsia="Arial" w:cs="Arial"/>
          <w:color w:val="000000"/>
        </w:rPr>
        <w:t>un</w:t>
      </w:r>
      <w:r w:rsidRPr="001B10A7">
        <w:rPr>
          <w:rFonts w:ascii="Montserrat" w:hAnsi="Montserrat" w:eastAsia="Arial" w:cs="Arial"/>
          <w:color w:val="000000"/>
        </w:rPr>
        <w:t xml:space="preserve"> recipiente </w:t>
      </w:r>
      <w:r w:rsidR="00384D06">
        <w:rPr>
          <w:rFonts w:ascii="Montserrat" w:hAnsi="Montserrat" w:eastAsia="Arial" w:cs="Arial"/>
          <w:color w:val="000000"/>
        </w:rPr>
        <w:t>hay que vaciar</w:t>
      </w:r>
      <w:r w:rsidRPr="001B10A7">
        <w:rPr>
          <w:rFonts w:ascii="Montserrat" w:hAnsi="Montserrat" w:eastAsia="Arial" w:cs="Arial"/>
          <w:color w:val="000000"/>
        </w:rPr>
        <w:t xml:space="preserve"> una pequeña cantidad de leche y después </w:t>
      </w:r>
      <w:r w:rsidR="00384D06">
        <w:rPr>
          <w:rFonts w:ascii="Montserrat" w:hAnsi="Montserrat" w:eastAsia="Arial" w:cs="Arial"/>
          <w:color w:val="000000"/>
        </w:rPr>
        <w:t>debes poner</w:t>
      </w:r>
      <w:r w:rsidRPr="001B10A7">
        <w:rPr>
          <w:rFonts w:ascii="Montserrat" w:hAnsi="Montserrat" w:eastAsia="Arial" w:cs="Arial"/>
          <w:color w:val="000000"/>
        </w:rPr>
        <w:t xml:space="preserve"> varias gotas de los colorantes, ahora a un </w:t>
      </w:r>
      <w:proofErr w:type="spellStart"/>
      <w:r w:rsidRPr="001B10A7">
        <w:rPr>
          <w:rFonts w:ascii="Montserrat" w:hAnsi="Montserrat" w:eastAsia="Arial" w:cs="Arial"/>
          <w:color w:val="000000"/>
        </w:rPr>
        <w:t>cotonete</w:t>
      </w:r>
      <w:proofErr w:type="spellEnd"/>
      <w:r w:rsidRPr="001B10A7">
        <w:rPr>
          <w:rFonts w:ascii="Montserrat" w:hAnsi="Montserrat" w:eastAsia="Arial" w:cs="Arial"/>
          <w:color w:val="000000"/>
        </w:rPr>
        <w:t xml:space="preserve"> </w:t>
      </w:r>
      <w:r w:rsidR="00384D06">
        <w:rPr>
          <w:rFonts w:ascii="Montserrat" w:hAnsi="Montserrat" w:eastAsia="Arial" w:cs="Arial"/>
          <w:color w:val="000000"/>
        </w:rPr>
        <w:t>se le pone</w:t>
      </w:r>
      <w:r w:rsidRPr="001B10A7">
        <w:rPr>
          <w:rFonts w:ascii="Montserrat" w:hAnsi="Montserrat" w:eastAsia="Arial" w:cs="Arial"/>
          <w:color w:val="000000"/>
        </w:rPr>
        <w:t xml:space="preserve"> una pequeña cantidad de jabón en la punta y </w:t>
      </w:r>
      <w:r w:rsidR="00384D06">
        <w:rPr>
          <w:rFonts w:ascii="Montserrat" w:hAnsi="Montserrat" w:eastAsia="Arial" w:cs="Arial"/>
          <w:color w:val="000000"/>
        </w:rPr>
        <w:t>se coloca</w:t>
      </w:r>
      <w:r w:rsidRPr="001B10A7">
        <w:rPr>
          <w:rFonts w:ascii="Montserrat" w:hAnsi="Montserrat" w:eastAsia="Arial" w:cs="Arial"/>
          <w:color w:val="000000"/>
        </w:rPr>
        <w:t xml:space="preserve"> en el centro. Observ</w:t>
      </w:r>
      <w:r w:rsidR="00384D06">
        <w:rPr>
          <w:rFonts w:ascii="Montserrat" w:hAnsi="Montserrat" w:eastAsia="Arial" w:cs="Arial"/>
          <w:color w:val="000000"/>
        </w:rPr>
        <w:t>a</w:t>
      </w:r>
      <w:r w:rsidRPr="001B10A7">
        <w:rPr>
          <w:rFonts w:ascii="Montserrat" w:hAnsi="Montserrat" w:eastAsia="Arial" w:cs="Arial"/>
          <w:color w:val="000000"/>
        </w:rPr>
        <w:t xml:space="preserve"> lo que sucede.</w:t>
      </w:r>
    </w:p>
    <w:p w:rsidRPr="001B10A7" w:rsidR="001B10A7" w:rsidP="00AE448E" w:rsidRDefault="001B10A7" w14:paraId="15B52ABB" w14:textId="77777777">
      <w:pPr>
        <w:pBdr>
          <w:top w:val="nil"/>
          <w:left w:val="nil"/>
          <w:bottom w:val="nil"/>
          <w:right w:val="nil"/>
          <w:between w:val="nil"/>
        </w:pBdr>
        <w:spacing w:after="0" w:line="240" w:lineRule="auto"/>
        <w:jc w:val="both"/>
        <w:rPr>
          <w:rFonts w:ascii="Montserrat" w:hAnsi="Montserrat" w:eastAsia="Arial" w:cs="Arial"/>
          <w:color w:val="000000"/>
        </w:rPr>
      </w:pPr>
    </w:p>
    <w:p w:rsidRPr="001B10A7" w:rsidR="001B10A7" w:rsidP="00AE448E" w:rsidRDefault="001B10A7" w14:paraId="2655B48B" w14:textId="211D1078">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t>Los colores se dispersan y se ve precisamente esa “explosión de colores”</w:t>
      </w:r>
      <w:r w:rsidR="00041953">
        <w:rPr>
          <w:rFonts w:ascii="Montserrat" w:hAnsi="Montserrat" w:eastAsia="Arial" w:cs="Arial"/>
          <w:color w:val="000000"/>
        </w:rPr>
        <w:t>.</w:t>
      </w:r>
    </w:p>
    <w:p w:rsidRPr="001B10A7" w:rsidR="001B10A7" w:rsidP="00AE448E" w:rsidRDefault="001B10A7" w14:paraId="40FBF051" w14:textId="77777777">
      <w:pPr>
        <w:pBdr>
          <w:top w:val="nil"/>
          <w:left w:val="nil"/>
          <w:bottom w:val="nil"/>
          <w:right w:val="nil"/>
          <w:between w:val="nil"/>
        </w:pBdr>
        <w:spacing w:after="0" w:line="240" w:lineRule="auto"/>
        <w:jc w:val="both"/>
        <w:rPr>
          <w:rFonts w:ascii="Montserrat" w:hAnsi="Montserrat" w:eastAsia="Arial" w:cs="Arial"/>
          <w:color w:val="000000"/>
        </w:rPr>
      </w:pPr>
    </w:p>
    <w:p w:rsidR="008727AA" w:rsidP="00AE448E" w:rsidRDefault="001B10A7" w14:paraId="368B0421" w14:textId="2DEE2B8B">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t xml:space="preserve">Como ya </w:t>
      </w:r>
      <w:r w:rsidR="003A4CA3">
        <w:rPr>
          <w:rFonts w:ascii="Montserrat" w:hAnsi="Montserrat" w:eastAsia="Arial" w:cs="Arial"/>
          <w:color w:val="000000"/>
        </w:rPr>
        <w:t>se mencionó</w:t>
      </w:r>
      <w:r w:rsidRPr="001B10A7">
        <w:rPr>
          <w:rFonts w:ascii="Montserrat" w:hAnsi="Montserrat" w:eastAsia="Arial" w:cs="Arial"/>
          <w:color w:val="000000"/>
        </w:rPr>
        <w:t>, la leche está compuesta por diferentes nutrimentos, entre ellos la grasa.</w:t>
      </w:r>
    </w:p>
    <w:p w:rsidR="008727AA" w:rsidP="00AE448E" w:rsidRDefault="008727AA" w14:paraId="04B48724" w14:textId="1CB129B3">
      <w:pPr>
        <w:pBdr>
          <w:top w:val="nil"/>
          <w:left w:val="nil"/>
          <w:bottom w:val="nil"/>
          <w:right w:val="nil"/>
          <w:between w:val="nil"/>
        </w:pBdr>
        <w:spacing w:after="0" w:line="240" w:lineRule="auto"/>
        <w:jc w:val="both"/>
        <w:rPr>
          <w:rFonts w:ascii="Montserrat" w:hAnsi="Montserrat" w:eastAsia="Arial" w:cs="Arial"/>
          <w:color w:val="000000"/>
        </w:rPr>
      </w:pPr>
    </w:p>
    <w:p w:rsidRPr="001B10A7" w:rsidR="001B10A7" w:rsidP="00AE448E" w:rsidRDefault="001B10A7" w14:paraId="193B5F5E" w14:textId="45BEB363">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t xml:space="preserve">Cuando se le agrega el jabón para trastes, éste separa las proteínas de las grasas y es como si el jabón las persiguiera. Entonces, con este experimento </w:t>
      </w:r>
      <w:r w:rsidR="003A4CA3">
        <w:rPr>
          <w:rFonts w:ascii="Montserrat" w:hAnsi="Montserrat" w:eastAsia="Arial" w:cs="Arial"/>
          <w:color w:val="000000"/>
        </w:rPr>
        <w:t>se puede</w:t>
      </w:r>
      <w:r w:rsidR="0033541B">
        <w:rPr>
          <w:rFonts w:ascii="Montserrat" w:hAnsi="Montserrat" w:eastAsia="Arial" w:cs="Arial"/>
          <w:color w:val="000000"/>
        </w:rPr>
        <w:t>n</w:t>
      </w:r>
      <w:r w:rsidRPr="001B10A7">
        <w:rPr>
          <w:rFonts w:ascii="Montserrat" w:hAnsi="Montserrat" w:eastAsia="Arial" w:cs="Arial"/>
          <w:color w:val="000000"/>
        </w:rPr>
        <w:t xml:space="preserve"> identificar lípidos en la leche.</w:t>
      </w:r>
    </w:p>
    <w:p w:rsidR="008727AA" w:rsidP="00AE448E" w:rsidRDefault="008727AA" w14:paraId="539985A7" w14:textId="43A93867">
      <w:pPr>
        <w:pBdr>
          <w:top w:val="nil"/>
          <w:left w:val="nil"/>
          <w:bottom w:val="nil"/>
          <w:right w:val="nil"/>
          <w:between w:val="nil"/>
        </w:pBdr>
        <w:spacing w:after="0" w:line="240" w:lineRule="auto"/>
        <w:jc w:val="both"/>
        <w:rPr>
          <w:rFonts w:ascii="Montserrat" w:hAnsi="Montserrat" w:eastAsia="Arial" w:cs="Arial"/>
          <w:color w:val="000000"/>
        </w:rPr>
      </w:pPr>
    </w:p>
    <w:p w:rsidRPr="001B10A7" w:rsidR="001B10A7" w:rsidP="00AE448E" w:rsidRDefault="001B10A7" w14:paraId="3A8D5C5A" w14:textId="77777777">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t>Cabe mencionar que, además de grasas y proteínas, la leche está compuesta por agua y tiene propiedades similares a ésta, como la tensión superficial, la cual es una propiedad de los líquidos en la que la superficie de un líquido se comporta como una membrana elástica.</w:t>
      </w:r>
    </w:p>
    <w:p w:rsidRPr="001B10A7" w:rsidR="001B10A7" w:rsidP="001B10A7" w:rsidRDefault="001B10A7" w14:paraId="5C1CC6CE" w14:textId="77777777">
      <w:pPr>
        <w:pBdr>
          <w:top w:val="nil"/>
          <w:left w:val="nil"/>
          <w:bottom w:val="nil"/>
          <w:right w:val="nil"/>
          <w:between w:val="nil"/>
        </w:pBdr>
        <w:spacing w:after="0" w:line="240" w:lineRule="auto"/>
        <w:jc w:val="both"/>
        <w:rPr>
          <w:rFonts w:ascii="Montserrat" w:hAnsi="Montserrat" w:eastAsia="Arial" w:cs="Arial"/>
          <w:color w:val="000000"/>
        </w:rPr>
      </w:pPr>
    </w:p>
    <w:p w:rsidRPr="001B10A7" w:rsidR="007079E5" w:rsidP="001B10A7" w:rsidRDefault="001B10A7" w14:paraId="218F728A" w14:textId="5D7AB22F">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lastRenderedPageBreak/>
        <w:t>En el caso del jabón, éste disminuye la tensión superficial y al hacerlo, las grasas y las proteínas pueden moverse con mayor facilidad.</w:t>
      </w:r>
    </w:p>
    <w:p w:rsidRPr="00CA720E" w:rsidR="008727AA" w:rsidP="001B10A7" w:rsidRDefault="008727AA" w14:paraId="4DE58E00" w14:textId="77777777">
      <w:pPr>
        <w:pBdr>
          <w:top w:val="nil"/>
          <w:left w:val="nil"/>
          <w:bottom w:val="nil"/>
          <w:right w:val="nil"/>
          <w:between w:val="nil"/>
        </w:pBdr>
        <w:spacing w:after="0" w:line="240" w:lineRule="auto"/>
        <w:jc w:val="both"/>
        <w:rPr>
          <w:rFonts w:ascii="Montserrat" w:hAnsi="Montserrat" w:eastAsia="Arial" w:cs="Arial"/>
          <w:color w:val="000000"/>
        </w:rPr>
      </w:pPr>
    </w:p>
    <w:p w:rsidR="001B10A7" w:rsidP="001B10A7" w:rsidRDefault="001B10A7" w14:paraId="4594DF10" w14:textId="7820AFDE">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t>Ahor</w:t>
      </w:r>
      <w:r w:rsidR="008641BE">
        <w:rPr>
          <w:rFonts w:ascii="Montserrat" w:hAnsi="Montserrat" w:eastAsia="Arial" w:cs="Arial"/>
          <w:color w:val="000000"/>
        </w:rPr>
        <w:t>a, se hablará del</w:t>
      </w:r>
      <w:r w:rsidRPr="001B10A7">
        <w:rPr>
          <w:rFonts w:ascii="Montserrat" w:hAnsi="Montserrat" w:eastAsia="Arial" w:cs="Arial"/>
          <w:color w:val="000000"/>
        </w:rPr>
        <w:t xml:space="preserve"> siguiente nutrimento: Las proteínas.</w:t>
      </w:r>
    </w:p>
    <w:p w:rsidRPr="001B10A7" w:rsidR="008641BE" w:rsidP="001B10A7" w:rsidRDefault="008641BE" w14:paraId="1907DC93" w14:textId="77777777">
      <w:pPr>
        <w:pBdr>
          <w:top w:val="nil"/>
          <w:left w:val="nil"/>
          <w:bottom w:val="nil"/>
          <w:right w:val="nil"/>
          <w:between w:val="nil"/>
        </w:pBdr>
        <w:spacing w:after="0" w:line="240" w:lineRule="auto"/>
        <w:jc w:val="both"/>
        <w:rPr>
          <w:rFonts w:ascii="Montserrat" w:hAnsi="Montserrat" w:eastAsia="Arial" w:cs="Arial"/>
          <w:color w:val="000000"/>
        </w:rPr>
      </w:pPr>
    </w:p>
    <w:p w:rsidR="005246F5" w:rsidP="001B10A7" w:rsidRDefault="001B10A7" w14:paraId="304A0486" w14:textId="7CA94B98">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t>Probablemente ya sabe</w:t>
      </w:r>
      <w:r w:rsidR="008641BE">
        <w:rPr>
          <w:rFonts w:ascii="Montserrat" w:hAnsi="Montserrat" w:eastAsia="Arial" w:cs="Arial"/>
          <w:color w:val="000000"/>
        </w:rPr>
        <w:t>s</w:t>
      </w:r>
      <w:r w:rsidRPr="001B10A7">
        <w:rPr>
          <w:rFonts w:ascii="Montserrat" w:hAnsi="Montserrat" w:eastAsia="Arial" w:cs="Arial"/>
          <w:color w:val="000000"/>
        </w:rPr>
        <w:t xml:space="preserve"> que </w:t>
      </w:r>
      <w:r w:rsidR="008641BE">
        <w:rPr>
          <w:rFonts w:ascii="Montserrat" w:hAnsi="Montserrat" w:eastAsia="Arial" w:cs="Arial"/>
          <w:color w:val="000000"/>
        </w:rPr>
        <w:t>necesitas</w:t>
      </w:r>
      <w:r w:rsidRPr="001B10A7">
        <w:rPr>
          <w:rFonts w:ascii="Montserrat" w:hAnsi="Montserrat" w:eastAsia="Arial" w:cs="Arial"/>
          <w:color w:val="000000"/>
        </w:rPr>
        <w:t xml:space="preserve"> comer proteínas, pero ¿Qué son?</w:t>
      </w:r>
    </w:p>
    <w:p w:rsidR="005246F5" w:rsidP="001B10A7" w:rsidRDefault="005246F5" w14:paraId="600A0D33" w14:textId="77777777">
      <w:pPr>
        <w:pBdr>
          <w:top w:val="nil"/>
          <w:left w:val="nil"/>
          <w:bottom w:val="nil"/>
          <w:right w:val="nil"/>
          <w:between w:val="nil"/>
        </w:pBdr>
        <w:spacing w:after="0" w:line="240" w:lineRule="auto"/>
        <w:jc w:val="both"/>
        <w:rPr>
          <w:rFonts w:ascii="Montserrat" w:hAnsi="Montserrat" w:eastAsia="Arial" w:cs="Arial"/>
          <w:color w:val="000000"/>
        </w:rPr>
      </w:pPr>
    </w:p>
    <w:p w:rsidR="001B10A7" w:rsidP="001B10A7" w:rsidRDefault="001B10A7" w14:paraId="299FC439" w14:textId="229C44D9">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t>Muchos alimentos contienen proteínas, pero las mejores fuentes de proteínas son la ternera, las aves, el pescado, los huevos, los productos lácteos, los frutos secos, los cereales y las legumbres, como las alubias rojas.</w:t>
      </w:r>
    </w:p>
    <w:p w:rsidRPr="001B10A7" w:rsidR="008641BE" w:rsidP="001B10A7" w:rsidRDefault="008641BE" w14:paraId="3858C7E4" w14:textId="77777777">
      <w:pPr>
        <w:pBdr>
          <w:top w:val="nil"/>
          <w:left w:val="nil"/>
          <w:bottom w:val="nil"/>
          <w:right w:val="nil"/>
          <w:between w:val="nil"/>
        </w:pBdr>
        <w:spacing w:after="0" w:line="240" w:lineRule="auto"/>
        <w:jc w:val="both"/>
        <w:rPr>
          <w:rFonts w:ascii="Montserrat" w:hAnsi="Montserrat" w:eastAsia="Arial" w:cs="Arial"/>
          <w:color w:val="000000"/>
        </w:rPr>
      </w:pPr>
    </w:p>
    <w:p w:rsidR="001B10A7" w:rsidP="001B10A7" w:rsidRDefault="001B10A7" w14:paraId="12A9110F" w14:textId="05C5FFE8">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t>Las proteínas conforman la estructura de los tejidos del cuerpo y permiten mantenerlos, reponerlos y hacerlos crecer. Los músculos, los órganos y el sistema inmune están hechos mayoritariamente de proteínas.</w:t>
      </w:r>
    </w:p>
    <w:p w:rsidRPr="001B10A7" w:rsidR="005246F5" w:rsidP="001B10A7" w:rsidRDefault="005246F5" w14:paraId="17F71A29" w14:textId="77777777">
      <w:pPr>
        <w:pBdr>
          <w:top w:val="nil"/>
          <w:left w:val="nil"/>
          <w:bottom w:val="nil"/>
          <w:right w:val="nil"/>
          <w:between w:val="nil"/>
        </w:pBdr>
        <w:spacing w:after="0" w:line="240" w:lineRule="auto"/>
        <w:jc w:val="both"/>
        <w:rPr>
          <w:rFonts w:ascii="Montserrat" w:hAnsi="Montserrat" w:eastAsia="Arial" w:cs="Arial"/>
          <w:color w:val="000000"/>
        </w:rPr>
      </w:pPr>
    </w:p>
    <w:p w:rsidRPr="001B10A7" w:rsidR="001B10A7" w:rsidP="001B10A7" w:rsidRDefault="001B10A7" w14:paraId="085E8F24" w14:textId="77777777">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t>El cuerpo utiliza las proteínas para fabricar multitud de moléculas proteicas especializadas que desempeñan funciones específicas. Por ejemplo, el cuerpo utiliza proteínas para fabricar hemoglobina, el componente de los glóbulos rojos que transporta oxígeno a todos los tejidos del cuerpo.</w:t>
      </w:r>
    </w:p>
    <w:p w:rsidRPr="00CA720E" w:rsidR="00B86E77" w:rsidP="001B10A7" w:rsidRDefault="00B86E77" w14:paraId="6F78D166" w14:textId="7137965F">
      <w:pPr>
        <w:pBdr>
          <w:top w:val="nil"/>
          <w:left w:val="nil"/>
          <w:bottom w:val="nil"/>
          <w:right w:val="nil"/>
          <w:between w:val="nil"/>
        </w:pBdr>
        <w:spacing w:after="0" w:line="240" w:lineRule="auto"/>
        <w:jc w:val="both"/>
        <w:rPr>
          <w:rFonts w:ascii="Montserrat" w:hAnsi="Montserrat" w:eastAsia="Arial" w:cs="Arial"/>
          <w:color w:val="000000"/>
        </w:rPr>
      </w:pPr>
    </w:p>
    <w:p w:rsidR="001B10A7" w:rsidP="001B10A7" w:rsidRDefault="001B10A7" w14:paraId="5C632CA7" w14:textId="27559A81">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t xml:space="preserve">Otras proteínas se utilizan para construir el músculo cardíaco ¡El corazón! De hecho, independientemente </w:t>
      </w:r>
      <w:r w:rsidR="007F5DE8">
        <w:rPr>
          <w:rFonts w:ascii="Montserrat" w:hAnsi="Montserrat" w:eastAsia="Arial" w:cs="Arial"/>
          <w:color w:val="000000"/>
        </w:rPr>
        <w:t>de que estén haciendo las perso</w:t>
      </w:r>
      <w:r w:rsidRPr="001B10A7">
        <w:rPr>
          <w:rFonts w:ascii="Montserrat" w:hAnsi="Montserrat" w:eastAsia="Arial" w:cs="Arial"/>
          <w:color w:val="000000"/>
        </w:rPr>
        <w:t>n</w:t>
      </w:r>
      <w:r w:rsidR="007F5DE8">
        <w:rPr>
          <w:rFonts w:ascii="Montserrat" w:hAnsi="Montserrat" w:eastAsia="Arial" w:cs="Arial"/>
          <w:color w:val="000000"/>
        </w:rPr>
        <w:t>as en</w:t>
      </w:r>
      <w:r w:rsidRPr="001B10A7">
        <w:rPr>
          <w:rFonts w:ascii="Montserrat" w:hAnsi="Montserrat" w:eastAsia="Arial" w:cs="Arial"/>
          <w:color w:val="000000"/>
        </w:rPr>
        <w:t xml:space="preserve"> este momento, las proteínas del organismo siempre estarán desempeñando una función importante, como mover </w:t>
      </w:r>
      <w:r w:rsidR="007F5DE8">
        <w:rPr>
          <w:rFonts w:ascii="Montserrat" w:hAnsi="Montserrat" w:eastAsia="Arial" w:cs="Arial"/>
          <w:color w:val="000000"/>
        </w:rPr>
        <w:t>las</w:t>
      </w:r>
      <w:r w:rsidRPr="001B10A7">
        <w:rPr>
          <w:rFonts w:ascii="Montserrat" w:hAnsi="Montserrat" w:eastAsia="Arial" w:cs="Arial"/>
          <w:color w:val="000000"/>
        </w:rPr>
        <w:t xml:space="preserve"> piernas, transportar oxígeno por todo el cuerpo y proteger</w:t>
      </w:r>
      <w:r w:rsidR="007F5DE8">
        <w:rPr>
          <w:rFonts w:ascii="Montserrat" w:hAnsi="Montserrat" w:eastAsia="Arial" w:cs="Arial"/>
          <w:color w:val="000000"/>
        </w:rPr>
        <w:t>te</w:t>
      </w:r>
      <w:r w:rsidRPr="001B10A7">
        <w:rPr>
          <w:rFonts w:ascii="Montserrat" w:hAnsi="Montserrat" w:eastAsia="Arial" w:cs="Arial"/>
          <w:color w:val="000000"/>
        </w:rPr>
        <w:t xml:space="preserve"> contra enfermedades.</w:t>
      </w:r>
    </w:p>
    <w:p w:rsidRPr="001B10A7" w:rsidR="004D6F96" w:rsidP="001B10A7" w:rsidRDefault="004D6F96" w14:paraId="50B7B1FB" w14:textId="77777777">
      <w:pPr>
        <w:pBdr>
          <w:top w:val="nil"/>
          <w:left w:val="nil"/>
          <w:bottom w:val="nil"/>
          <w:right w:val="nil"/>
          <w:between w:val="nil"/>
        </w:pBdr>
        <w:spacing w:after="0" w:line="240" w:lineRule="auto"/>
        <w:jc w:val="both"/>
        <w:rPr>
          <w:rFonts w:ascii="Montserrat" w:hAnsi="Montserrat" w:eastAsia="Arial" w:cs="Arial"/>
          <w:color w:val="000000"/>
        </w:rPr>
      </w:pPr>
    </w:p>
    <w:p w:rsidR="001B10A7" w:rsidP="56771DCE" w:rsidRDefault="007F5DE8" w14:paraId="63B4E9C4" w14:textId="6BE063FF">
      <w:pPr>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eastAsia="Arial" w:cs="Arial"/>
          <w:color w:val="000000"/>
        </w:rPr>
      </w:pPr>
      <w:r w:rsidRPr="56771DCE" w:rsidR="56771DCE">
        <w:rPr>
          <w:rFonts w:ascii="Montserrat" w:hAnsi="Montserrat" w:eastAsia="Arial" w:cs="Arial"/>
          <w:color w:val="000000" w:themeColor="text1" w:themeTint="FF" w:themeShade="FF"/>
        </w:rPr>
        <w:t>Pero</w:t>
      </w:r>
      <w:r w:rsidRPr="56771DCE" w:rsidR="56771DCE">
        <w:rPr>
          <w:rFonts w:ascii="Montserrat" w:hAnsi="Montserrat" w:eastAsia="Arial" w:cs="Arial"/>
          <w:color w:val="000000" w:themeColor="text1" w:themeTint="FF" w:themeShade="FF"/>
        </w:rPr>
        <w:t xml:space="preserve"> ¿de qué alimentos se obtienen las proteínas?</w:t>
      </w:r>
    </w:p>
    <w:p w:rsidRPr="001B10A7" w:rsidR="007F5DE8" w:rsidP="00E54915" w:rsidRDefault="007F5DE8" w14:paraId="33449CBA" w14:textId="77777777">
      <w:pPr>
        <w:pBdr>
          <w:top w:val="nil"/>
          <w:left w:val="nil"/>
          <w:bottom w:val="nil"/>
          <w:right w:val="nil"/>
          <w:between w:val="nil"/>
        </w:pBdr>
        <w:spacing w:after="0" w:line="240" w:lineRule="auto"/>
        <w:jc w:val="both"/>
        <w:rPr>
          <w:rFonts w:ascii="Montserrat" w:hAnsi="Montserrat" w:eastAsia="Arial" w:cs="Arial"/>
          <w:color w:val="000000"/>
        </w:rPr>
      </w:pPr>
    </w:p>
    <w:p w:rsidR="001B10A7" w:rsidP="00E54915" w:rsidRDefault="006C7093" w14:paraId="6ECEB3AA" w14:textId="4DDF5AFD">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Se pueden</w:t>
      </w:r>
      <w:r w:rsidRPr="001B10A7" w:rsidR="001B10A7">
        <w:rPr>
          <w:rFonts w:ascii="Montserrat" w:hAnsi="Montserrat" w:eastAsia="Arial" w:cs="Arial"/>
          <w:color w:val="000000"/>
        </w:rPr>
        <w:t xml:space="preserve"> obtener proteínas de origen animal, como las de la carne y las de la leche, a las cuales </w:t>
      </w:r>
      <w:r>
        <w:rPr>
          <w:rFonts w:ascii="Montserrat" w:hAnsi="Montserrat" w:eastAsia="Arial" w:cs="Arial"/>
          <w:color w:val="000000"/>
        </w:rPr>
        <w:t>se les conoce</w:t>
      </w:r>
      <w:r w:rsidRPr="001B10A7" w:rsidR="001B10A7">
        <w:rPr>
          <w:rFonts w:ascii="Montserrat" w:hAnsi="Montserrat" w:eastAsia="Arial" w:cs="Arial"/>
          <w:color w:val="000000"/>
        </w:rPr>
        <w:t xml:space="preserve"> como “proteínas completas” porque contienen los nueve aminoácidos esenciales.</w:t>
      </w:r>
    </w:p>
    <w:p w:rsidRPr="001B10A7" w:rsidR="006C7093" w:rsidP="00E54915" w:rsidRDefault="006C7093" w14:paraId="5AD82E7F" w14:textId="77777777">
      <w:pPr>
        <w:pBdr>
          <w:top w:val="nil"/>
          <w:left w:val="nil"/>
          <w:bottom w:val="nil"/>
          <w:right w:val="nil"/>
          <w:between w:val="nil"/>
        </w:pBdr>
        <w:spacing w:after="0" w:line="240" w:lineRule="auto"/>
        <w:jc w:val="both"/>
        <w:rPr>
          <w:rFonts w:ascii="Montserrat" w:hAnsi="Montserrat" w:eastAsia="Arial" w:cs="Arial"/>
          <w:color w:val="000000"/>
        </w:rPr>
      </w:pPr>
    </w:p>
    <w:p w:rsidR="001B10A7" w:rsidP="00E54915" w:rsidRDefault="001B10A7" w14:paraId="0ACF762D" w14:textId="0C513309">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t xml:space="preserve">Aunque también </w:t>
      </w:r>
      <w:r w:rsidR="008E73B5">
        <w:rPr>
          <w:rFonts w:ascii="Montserrat" w:hAnsi="Montserrat" w:eastAsia="Arial" w:cs="Arial"/>
          <w:color w:val="000000"/>
        </w:rPr>
        <w:t>se pueden</w:t>
      </w:r>
      <w:r w:rsidRPr="001B10A7">
        <w:rPr>
          <w:rFonts w:ascii="Montserrat" w:hAnsi="Montserrat" w:eastAsia="Arial" w:cs="Arial"/>
          <w:color w:val="000000"/>
        </w:rPr>
        <w:t xml:space="preserve"> obtener proteínas de origen vegetal y las personas que siguen una dieta vegetariana estricta pueden obtener los nueve aminoácidos esenciales comiendo una amplia variedad de alimentos vegetales ricos en proteínas, como leguminosas o algunos cereales.</w:t>
      </w:r>
    </w:p>
    <w:p w:rsidRPr="001B10A7" w:rsidR="00E54915" w:rsidP="001B10A7" w:rsidRDefault="00E54915" w14:paraId="221FAAE6" w14:textId="77777777">
      <w:pPr>
        <w:pBdr>
          <w:top w:val="nil"/>
          <w:left w:val="nil"/>
          <w:bottom w:val="nil"/>
          <w:right w:val="nil"/>
          <w:between w:val="nil"/>
        </w:pBdr>
        <w:spacing w:after="0" w:line="240" w:lineRule="auto"/>
        <w:jc w:val="both"/>
        <w:rPr>
          <w:rFonts w:ascii="Montserrat" w:hAnsi="Montserrat" w:eastAsia="Arial" w:cs="Arial"/>
          <w:color w:val="000000"/>
        </w:rPr>
      </w:pPr>
    </w:p>
    <w:p w:rsidR="001B10A7" w:rsidP="001B10A7" w:rsidRDefault="001B10A7" w14:paraId="6AD9253A" w14:textId="455FD903">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t>Qué importantes son las proteínas, además de que se encuentran en alimentos tan deliciosos.</w:t>
      </w:r>
      <w:r w:rsidR="000662F1">
        <w:rPr>
          <w:rFonts w:ascii="Montserrat" w:hAnsi="Montserrat" w:eastAsia="Arial" w:cs="Arial"/>
          <w:color w:val="000000"/>
        </w:rPr>
        <w:t xml:space="preserve"> </w:t>
      </w:r>
      <w:r w:rsidRPr="001B10A7">
        <w:rPr>
          <w:rFonts w:ascii="Montserrat" w:hAnsi="Montserrat" w:eastAsia="Arial" w:cs="Arial"/>
          <w:color w:val="000000"/>
        </w:rPr>
        <w:t xml:space="preserve">Y si de comida </w:t>
      </w:r>
      <w:r w:rsidR="000662F1">
        <w:rPr>
          <w:rFonts w:ascii="Montserrat" w:hAnsi="Montserrat" w:eastAsia="Arial" w:cs="Arial"/>
          <w:color w:val="000000"/>
        </w:rPr>
        <w:t>se</w:t>
      </w:r>
      <w:r w:rsidRPr="001B10A7">
        <w:rPr>
          <w:rFonts w:ascii="Montserrat" w:hAnsi="Montserrat" w:eastAsia="Arial" w:cs="Arial"/>
          <w:color w:val="000000"/>
        </w:rPr>
        <w:t xml:space="preserve"> habla, </w:t>
      </w:r>
      <w:r w:rsidR="000662F1">
        <w:rPr>
          <w:rFonts w:ascii="Montserrat" w:hAnsi="Montserrat" w:eastAsia="Arial" w:cs="Arial"/>
          <w:color w:val="000000"/>
        </w:rPr>
        <w:t>ahora se experimentará</w:t>
      </w:r>
      <w:r w:rsidRPr="001B10A7">
        <w:rPr>
          <w:rFonts w:ascii="Montserrat" w:hAnsi="Montserrat" w:eastAsia="Arial" w:cs="Arial"/>
          <w:color w:val="000000"/>
        </w:rPr>
        <w:t xml:space="preserve"> con alimentos ricos en proteínas. </w:t>
      </w:r>
      <w:r w:rsidR="000662F1">
        <w:rPr>
          <w:rFonts w:ascii="Montserrat" w:hAnsi="Montserrat" w:eastAsia="Arial" w:cs="Arial"/>
          <w:color w:val="000000"/>
        </w:rPr>
        <w:t>Revisa</w:t>
      </w:r>
      <w:r w:rsidRPr="001B10A7">
        <w:rPr>
          <w:rFonts w:ascii="Montserrat" w:hAnsi="Montserrat" w:eastAsia="Arial" w:cs="Arial"/>
          <w:color w:val="000000"/>
        </w:rPr>
        <w:t xml:space="preserve"> la siguiente mesa llamada “</w:t>
      </w:r>
      <w:proofErr w:type="spellStart"/>
      <w:r w:rsidRPr="001B10A7">
        <w:rPr>
          <w:rFonts w:ascii="Montserrat" w:hAnsi="Montserrat" w:eastAsia="Arial" w:cs="Arial"/>
          <w:color w:val="000000"/>
        </w:rPr>
        <w:t>nutri</w:t>
      </w:r>
      <w:proofErr w:type="spellEnd"/>
      <w:r w:rsidRPr="001B10A7">
        <w:rPr>
          <w:rFonts w:ascii="Montserrat" w:hAnsi="Montserrat" w:eastAsia="Arial" w:cs="Arial"/>
          <w:color w:val="000000"/>
        </w:rPr>
        <w:t>-requesón”.</w:t>
      </w:r>
    </w:p>
    <w:p w:rsidRPr="001B10A7" w:rsidR="000662F1" w:rsidP="001B10A7" w:rsidRDefault="000662F1" w14:paraId="09151981" w14:textId="77777777">
      <w:pPr>
        <w:pBdr>
          <w:top w:val="nil"/>
          <w:left w:val="nil"/>
          <w:bottom w:val="nil"/>
          <w:right w:val="nil"/>
          <w:between w:val="nil"/>
        </w:pBdr>
        <w:spacing w:after="0" w:line="240" w:lineRule="auto"/>
        <w:jc w:val="both"/>
        <w:rPr>
          <w:rFonts w:ascii="Montserrat" w:hAnsi="Montserrat" w:eastAsia="Arial" w:cs="Arial"/>
          <w:color w:val="000000"/>
        </w:rPr>
      </w:pPr>
    </w:p>
    <w:p w:rsidR="001B10A7" w:rsidP="001B10A7" w:rsidRDefault="001B10A7" w14:paraId="3F356278" w14:textId="40BAAF00">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t xml:space="preserve">Los materiales que </w:t>
      </w:r>
      <w:r w:rsidR="000662F1">
        <w:rPr>
          <w:rFonts w:ascii="Montserrat" w:hAnsi="Montserrat" w:eastAsia="Arial" w:cs="Arial"/>
          <w:color w:val="000000"/>
        </w:rPr>
        <w:t>se usarán</w:t>
      </w:r>
      <w:r w:rsidRPr="001B10A7">
        <w:rPr>
          <w:rFonts w:ascii="Montserrat" w:hAnsi="Montserrat" w:eastAsia="Arial" w:cs="Arial"/>
          <w:color w:val="000000"/>
        </w:rPr>
        <w:t xml:space="preserve"> son:</w:t>
      </w:r>
    </w:p>
    <w:p w:rsidRPr="001B10A7" w:rsidR="000662F1" w:rsidP="001B10A7" w:rsidRDefault="000662F1" w14:paraId="54D863D9" w14:textId="77777777">
      <w:pPr>
        <w:pBdr>
          <w:top w:val="nil"/>
          <w:left w:val="nil"/>
          <w:bottom w:val="nil"/>
          <w:right w:val="nil"/>
          <w:between w:val="nil"/>
        </w:pBdr>
        <w:spacing w:after="0" w:line="240" w:lineRule="auto"/>
        <w:jc w:val="both"/>
        <w:rPr>
          <w:rFonts w:ascii="Montserrat" w:hAnsi="Montserrat" w:eastAsia="Arial" w:cs="Arial"/>
          <w:color w:val="000000"/>
        </w:rPr>
      </w:pPr>
    </w:p>
    <w:p w:rsidRPr="000662F1" w:rsidR="001B10A7" w:rsidP="000662F1" w:rsidRDefault="001B10A7" w14:paraId="7E0F5A86" w14:textId="6C9B894F">
      <w:pPr>
        <w:pStyle w:val="Prrafodelista"/>
        <w:numPr>
          <w:ilvl w:val="0"/>
          <w:numId w:val="22"/>
        </w:numPr>
        <w:pBdr>
          <w:top w:val="nil"/>
          <w:left w:val="nil"/>
          <w:bottom w:val="nil"/>
          <w:right w:val="nil"/>
          <w:between w:val="nil"/>
        </w:pBdr>
        <w:spacing w:after="0" w:line="240" w:lineRule="auto"/>
        <w:jc w:val="both"/>
        <w:rPr>
          <w:rFonts w:ascii="Montserrat" w:hAnsi="Montserrat" w:eastAsia="Arial" w:cs="Arial"/>
          <w:color w:val="000000"/>
        </w:rPr>
      </w:pPr>
      <w:r w:rsidRPr="000662F1">
        <w:rPr>
          <w:rFonts w:ascii="Montserrat" w:hAnsi="Montserrat" w:eastAsia="Arial" w:cs="Arial"/>
          <w:color w:val="000000"/>
        </w:rPr>
        <w:t xml:space="preserve">1 </w:t>
      </w:r>
      <w:r w:rsidR="000662F1">
        <w:rPr>
          <w:rFonts w:ascii="Montserrat" w:hAnsi="Montserrat" w:eastAsia="Arial" w:cs="Arial"/>
          <w:color w:val="000000"/>
        </w:rPr>
        <w:t>litro</w:t>
      </w:r>
      <w:r w:rsidRPr="000662F1">
        <w:rPr>
          <w:rFonts w:ascii="Montserrat" w:hAnsi="Montserrat" w:eastAsia="Arial" w:cs="Arial"/>
          <w:color w:val="000000"/>
        </w:rPr>
        <w:t xml:space="preserve"> de leche fresca</w:t>
      </w:r>
      <w:r w:rsidR="000662F1">
        <w:rPr>
          <w:rFonts w:ascii="Montserrat" w:hAnsi="Montserrat" w:eastAsia="Arial" w:cs="Arial"/>
          <w:color w:val="000000"/>
        </w:rPr>
        <w:t>.</w:t>
      </w:r>
    </w:p>
    <w:p w:rsidRPr="000662F1" w:rsidR="001B10A7" w:rsidP="000662F1" w:rsidRDefault="001B10A7" w14:paraId="2E10CB14" w14:textId="59CD7D25">
      <w:pPr>
        <w:pStyle w:val="Prrafodelista"/>
        <w:numPr>
          <w:ilvl w:val="0"/>
          <w:numId w:val="22"/>
        </w:numPr>
        <w:pBdr>
          <w:top w:val="nil"/>
          <w:left w:val="nil"/>
          <w:bottom w:val="nil"/>
          <w:right w:val="nil"/>
          <w:between w:val="nil"/>
        </w:pBdr>
        <w:spacing w:after="0" w:line="240" w:lineRule="auto"/>
        <w:jc w:val="both"/>
        <w:rPr>
          <w:rFonts w:ascii="Montserrat" w:hAnsi="Montserrat" w:eastAsia="Arial" w:cs="Arial"/>
          <w:color w:val="000000"/>
        </w:rPr>
      </w:pPr>
      <w:r w:rsidRPr="000662F1">
        <w:rPr>
          <w:rFonts w:ascii="Montserrat" w:hAnsi="Montserrat" w:eastAsia="Arial" w:cs="Arial"/>
          <w:color w:val="000000"/>
        </w:rPr>
        <w:t>¼ de litro de yogurt natural sin azúcar</w:t>
      </w:r>
      <w:r w:rsidR="000662F1">
        <w:rPr>
          <w:rFonts w:ascii="Montserrat" w:hAnsi="Montserrat" w:eastAsia="Arial" w:cs="Arial"/>
          <w:color w:val="000000"/>
        </w:rPr>
        <w:t>.</w:t>
      </w:r>
    </w:p>
    <w:p w:rsidRPr="000662F1" w:rsidR="001B10A7" w:rsidP="000662F1" w:rsidRDefault="001B10A7" w14:paraId="554B969B" w14:textId="35CA4F40">
      <w:pPr>
        <w:pStyle w:val="Prrafodelista"/>
        <w:numPr>
          <w:ilvl w:val="0"/>
          <w:numId w:val="22"/>
        </w:numPr>
        <w:pBdr>
          <w:top w:val="nil"/>
          <w:left w:val="nil"/>
          <w:bottom w:val="nil"/>
          <w:right w:val="nil"/>
          <w:between w:val="nil"/>
        </w:pBdr>
        <w:spacing w:after="0" w:line="240" w:lineRule="auto"/>
        <w:jc w:val="both"/>
        <w:rPr>
          <w:rFonts w:ascii="Montserrat" w:hAnsi="Montserrat" w:eastAsia="Arial" w:cs="Arial"/>
          <w:color w:val="000000"/>
        </w:rPr>
      </w:pPr>
      <w:r w:rsidRPr="000662F1">
        <w:rPr>
          <w:rFonts w:ascii="Montserrat" w:hAnsi="Montserrat" w:eastAsia="Arial" w:cs="Arial"/>
          <w:color w:val="000000"/>
        </w:rPr>
        <w:lastRenderedPageBreak/>
        <w:t>¼ de c</w:t>
      </w:r>
      <w:r w:rsidR="00B06E12">
        <w:rPr>
          <w:rFonts w:ascii="Montserrat" w:hAnsi="Montserrat" w:eastAsia="Arial" w:cs="Arial"/>
          <w:color w:val="000000"/>
        </w:rPr>
        <w:t>ucharada</w:t>
      </w:r>
      <w:r w:rsidRPr="000662F1">
        <w:rPr>
          <w:rFonts w:ascii="Montserrat" w:hAnsi="Montserrat" w:eastAsia="Arial" w:cs="Arial"/>
          <w:color w:val="000000"/>
        </w:rPr>
        <w:t>. de sal de mesa</w:t>
      </w:r>
      <w:r w:rsidR="000662F1">
        <w:rPr>
          <w:rFonts w:ascii="Montserrat" w:hAnsi="Montserrat" w:eastAsia="Arial" w:cs="Arial"/>
          <w:color w:val="000000"/>
        </w:rPr>
        <w:t>.</w:t>
      </w:r>
    </w:p>
    <w:p w:rsidR="001B10A7" w:rsidP="000662F1" w:rsidRDefault="001B10A7" w14:paraId="4FDD9811" w14:textId="6E77873A">
      <w:pPr>
        <w:pStyle w:val="Prrafodelista"/>
        <w:numPr>
          <w:ilvl w:val="0"/>
          <w:numId w:val="22"/>
        </w:numPr>
        <w:pBdr>
          <w:top w:val="nil"/>
          <w:left w:val="nil"/>
          <w:bottom w:val="nil"/>
          <w:right w:val="nil"/>
          <w:between w:val="nil"/>
        </w:pBdr>
        <w:spacing w:after="0" w:line="240" w:lineRule="auto"/>
        <w:jc w:val="both"/>
        <w:rPr>
          <w:rFonts w:ascii="Montserrat" w:hAnsi="Montserrat" w:eastAsia="Arial" w:cs="Arial"/>
          <w:color w:val="000000"/>
        </w:rPr>
      </w:pPr>
      <w:r w:rsidRPr="000662F1">
        <w:rPr>
          <w:rFonts w:ascii="Montserrat" w:hAnsi="Montserrat" w:eastAsia="Arial" w:cs="Arial"/>
          <w:color w:val="000000"/>
        </w:rPr>
        <w:t>1/8 de t</w:t>
      </w:r>
      <w:r w:rsidR="00C72ABA">
        <w:rPr>
          <w:rFonts w:ascii="Montserrat" w:hAnsi="Montserrat" w:eastAsia="Arial" w:cs="Arial"/>
          <w:color w:val="000000"/>
        </w:rPr>
        <w:t>aza</w:t>
      </w:r>
      <w:r w:rsidRPr="000662F1">
        <w:rPr>
          <w:rFonts w:ascii="Montserrat" w:hAnsi="Montserrat" w:eastAsia="Arial" w:cs="Arial"/>
          <w:color w:val="000000"/>
        </w:rPr>
        <w:t xml:space="preserve"> de jugo de limón recién exprimido</w:t>
      </w:r>
      <w:r w:rsidR="000662F1">
        <w:rPr>
          <w:rFonts w:ascii="Montserrat" w:hAnsi="Montserrat" w:eastAsia="Arial" w:cs="Arial"/>
          <w:color w:val="000000"/>
        </w:rPr>
        <w:t>.</w:t>
      </w:r>
    </w:p>
    <w:p w:rsidRPr="000662F1" w:rsidR="000662F1" w:rsidP="000662F1" w:rsidRDefault="000662F1" w14:paraId="22BDDF6C" w14:textId="77777777">
      <w:pPr>
        <w:pBdr>
          <w:top w:val="nil"/>
          <w:left w:val="nil"/>
          <w:bottom w:val="nil"/>
          <w:right w:val="nil"/>
          <w:between w:val="nil"/>
        </w:pBdr>
        <w:spacing w:after="0" w:line="240" w:lineRule="auto"/>
        <w:jc w:val="both"/>
        <w:rPr>
          <w:rFonts w:ascii="Montserrat" w:hAnsi="Montserrat" w:eastAsia="Arial" w:cs="Arial"/>
          <w:color w:val="000000"/>
        </w:rPr>
      </w:pPr>
    </w:p>
    <w:p w:rsidRPr="001B10A7" w:rsidR="001B10A7" w:rsidP="001B10A7" w:rsidRDefault="001B10A7" w14:paraId="6D6876DF" w14:textId="798C7ADE">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t xml:space="preserve">Lo primero que </w:t>
      </w:r>
      <w:r w:rsidR="00C72ABA">
        <w:rPr>
          <w:rFonts w:ascii="Montserrat" w:hAnsi="Montserrat" w:eastAsia="Arial" w:cs="Arial"/>
          <w:color w:val="000000"/>
        </w:rPr>
        <w:t>se debe hacer</w:t>
      </w:r>
      <w:r w:rsidRPr="001B10A7">
        <w:rPr>
          <w:rFonts w:ascii="Montserrat" w:hAnsi="Montserrat" w:eastAsia="Arial" w:cs="Arial"/>
          <w:color w:val="000000"/>
        </w:rPr>
        <w:t xml:space="preserve"> es poner a calentar un litro de leche y </w:t>
      </w:r>
      <w:r w:rsidR="00C72ABA">
        <w:rPr>
          <w:rFonts w:ascii="Montserrat" w:hAnsi="Montserrat" w:eastAsia="Arial" w:cs="Arial"/>
          <w:color w:val="000000"/>
        </w:rPr>
        <w:t>mezclar</w:t>
      </w:r>
      <w:r w:rsidRPr="001B10A7">
        <w:rPr>
          <w:rFonts w:ascii="Montserrat" w:hAnsi="Montserrat" w:eastAsia="Arial" w:cs="Arial"/>
          <w:color w:val="000000"/>
        </w:rPr>
        <w:t xml:space="preserve"> con ¼ de cucharada de sal refinada. La leche no debe de hervir, por lo que </w:t>
      </w:r>
      <w:r w:rsidR="00C72ABA">
        <w:rPr>
          <w:rFonts w:ascii="Montserrat" w:hAnsi="Montserrat" w:eastAsia="Arial" w:cs="Arial"/>
          <w:color w:val="000000"/>
        </w:rPr>
        <w:t>debes</w:t>
      </w:r>
      <w:r w:rsidRPr="001B10A7">
        <w:rPr>
          <w:rFonts w:ascii="Montserrat" w:hAnsi="Montserrat" w:eastAsia="Arial" w:cs="Arial"/>
          <w:color w:val="000000"/>
        </w:rPr>
        <w:t xml:space="preserve"> de estar observándola constantemente.</w:t>
      </w:r>
    </w:p>
    <w:p w:rsidRPr="001B10A7" w:rsidR="00B86E77" w:rsidP="00401B0A" w:rsidRDefault="00B86E77" w14:paraId="49884B55" w14:textId="0CBEE395">
      <w:pPr>
        <w:pBdr>
          <w:top w:val="nil"/>
          <w:left w:val="nil"/>
          <w:bottom w:val="nil"/>
          <w:right w:val="nil"/>
          <w:between w:val="nil"/>
        </w:pBdr>
        <w:spacing w:after="0" w:line="240" w:lineRule="auto"/>
        <w:jc w:val="both"/>
        <w:rPr>
          <w:rFonts w:ascii="Montserrat" w:hAnsi="Montserrat" w:eastAsia="Arial" w:cs="Arial"/>
          <w:color w:val="000000"/>
        </w:rPr>
      </w:pPr>
    </w:p>
    <w:p w:rsidRPr="001B10A7" w:rsidR="001B10A7" w:rsidP="00401B0A" w:rsidRDefault="001B10A7" w14:paraId="0944EA2B" w14:textId="1584C641">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t xml:space="preserve">Los ingredientes que </w:t>
      </w:r>
      <w:r w:rsidR="00C72ABA">
        <w:rPr>
          <w:rFonts w:ascii="Montserrat" w:hAnsi="Montserrat" w:eastAsia="Arial" w:cs="Arial"/>
          <w:color w:val="000000"/>
        </w:rPr>
        <w:t>se están</w:t>
      </w:r>
      <w:r w:rsidRPr="001B10A7">
        <w:rPr>
          <w:rFonts w:ascii="Montserrat" w:hAnsi="Montserrat" w:eastAsia="Arial" w:cs="Arial"/>
          <w:color w:val="000000"/>
        </w:rPr>
        <w:t xml:space="preserve"> usando son ricos en proteínas de origen animal, por lo que contienen los aminoácidos esenciales.</w:t>
      </w:r>
    </w:p>
    <w:p w:rsidRPr="001B10A7" w:rsidR="001B10A7" w:rsidP="00401B0A" w:rsidRDefault="001B10A7" w14:paraId="33D827C6" w14:textId="273EBB2B">
      <w:pPr>
        <w:pBdr>
          <w:top w:val="nil"/>
          <w:left w:val="nil"/>
          <w:bottom w:val="nil"/>
          <w:right w:val="nil"/>
          <w:between w:val="nil"/>
        </w:pBdr>
        <w:spacing w:after="0" w:line="240" w:lineRule="auto"/>
        <w:jc w:val="both"/>
        <w:rPr>
          <w:rFonts w:ascii="Montserrat" w:hAnsi="Montserrat" w:eastAsia="Arial" w:cs="Arial"/>
          <w:color w:val="000000"/>
        </w:rPr>
      </w:pPr>
    </w:p>
    <w:p w:rsidR="001B10A7" w:rsidP="00401B0A" w:rsidRDefault="001B10A7" w14:paraId="28896D85" w14:textId="6E0F037F">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t xml:space="preserve">Continuando con la preparación, cuando </w:t>
      </w:r>
      <w:r w:rsidRPr="001B10A7" w:rsidR="00401B0A">
        <w:rPr>
          <w:rFonts w:ascii="Montserrat" w:hAnsi="Montserrat" w:eastAsia="Arial" w:cs="Arial"/>
          <w:color w:val="000000"/>
        </w:rPr>
        <w:t>est</w:t>
      </w:r>
      <w:r w:rsidR="00401B0A">
        <w:rPr>
          <w:rFonts w:ascii="Montserrat" w:hAnsi="Montserrat" w:eastAsia="Arial" w:cs="Arial"/>
          <w:color w:val="000000"/>
        </w:rPr>
        <w:t>é</w:t>
      </w:r>
      <w:r w:rsidRPr="001B10A7">
        <w:rPr>
          <w:rFonts w:ascii="Montserrat" w:hAnsi="Montserrat" w:eastAsia="Arial" w:cs="Arial"/>
          <w:color w:val="000000"/>
        </w:rPr>
        <w:t xml:space="preserve"> a punto de hervir </w:t>
      </w:r>
      <w:r w:rsidR="00547299">
        <w:rPr>
          <w:rFonts w:ascii="Montserrat" w:hAnsi="Montserrat" w:eastAsia="Arial" w:cs="Arial"/>
          <w:color w:val="000000"/>
        </w:rPr>
        <w:t>se integra</w:t>
      </w:r>
      <w:r w:rsidRPr="001B10A7">
        <w:rPr>
          <w:rFonts w:ascii="Montserrat" w:hAnsi="Montserrat" w:eastAsia="Arial" w:cs="Arial"/>
          <w:color w:val="000000"/>
        </w:rPr>
        <w:t xml:space="preserve"> el cuarto de litro de yogurt natural y también </w:t>
      </w:r>
      <w:r w:rsidR="008E0356">
        <w:rPr>
          <w:rFonts w:ascii="Montserrat" w:hAnsi="Montserrat" w:eastAsia="Arial" w:cs="Arial"/>
          <w:color w:val="000000"/>
        </w:rPr>
        <w:t>se añade</w:t>
      </w:r>
      <w:r w:rsidRPr="001B10A7">
        <w:rPr>
          <w:rFonts w:ascii="Montserrat" w:hAnsi="Montserrat" w:eastAsia="Arial" w:cs="Arial"/>
          <w:color w:val="000000"/>
        </w:rPr>
        <w:t xml:space="preserve"> el jugo de limón. Comenzar</w:t>
      </w:r>
      <w:r w:rsidR="00401B0A">
        <w:rPr>
          <w:rFonts w:ascii="Montserrat" w:hAnsi="Montserrat" w:eastAsia="Arial" w:cs="Arial"/>
          <w:color w:val="000000"/>
        </w:rPr>
        <w:t>ás</w:t>
      </w:r>
      <w:r w:rsidRPr="001B10A7">
        <w:rPr>
          <w:rFonts w:ascii="Montserrat" w:hAnsi="Montserrat" w:eastAsia="Arial" w:cs="Arial"/>
          <w:color w:val="000000"/>
        </w:rPr>
        <w:t xml:space="preserve"> a ver que el líquido comienza a separarse de la proteína.</w:t>
      </w:r>
    </w:p>
    <w:p w:rsidRPr="001B10A7" w:rsidR="00C72ABA" w:rsidP="00401B0A" w:rsidRDefault="00C72ABA" w14:paraId="6019A285" w14:textId="77777777">
      <w:pPr>
        <w:pBdr>
          <w:top w:val="nil"/>
          <w:left w:val="nil"/>
          <w:bottom w:val="nil"/>
          <w:right w:val="nil"/>
          <w:between w:val="nil"/>
        </w:pBdr>
        <w:spacing w:after="0" w:line="240" w:lineRule="auto"/>
        <w:jc w:val="both"/>
        <w:rPr>
          <w:rFonts w:ascii="Montserrat" w:hAnsi="Montserrat" w:eastAsia="Arial" w:cs="Arial"/>
          <w:color w:val="000000"/>
        </w:rPr>
      </w:pPr>
    </w:p>
    <w:p w:rsidRPr="001B10A7" w:rsidR="00B86E77" w:rsidP="00401B0A" w:rsidRDefault="001B10A7" w14:paraId="122D8D98" w14:textId="793729B1">
      <w:pPr>
        <w:pBdr>
          <w:top w:val="nil"/>
          <w:left w:val="nil"/>
          <w:bottom w:val="nil"/>
          <w:right w:val="nil"/>
          <w:between w:val="nil"/>
        </w:pBdr>
        <w:spacing w:after="0" w:line="240" w:lineRule="auto"/>
        <w:jc w:val="both"/>
        <w:rPr>
          <w:rFonts w:ascii="Montserrat" w:hAnsi="Montserrat" w:eastAsia="Arial" w:cs="Arial"/>
          <w:color w:val="000000"/>
        </w:rPr>
      </w:pPr>
      <w:r w:rsidRPr="001B10A7">
        <w:rPr>
          <w:rFonts w:ascii="Montserrat" w:hAnsi="Montserrat" w:eastAsia="Arial" w:cs="Arial"/>
          <w:color w:val="000000"/>
        </w:rPr>
        <w:t xml:space="preserve">Lo dejas calentar unos minutos más, </w:t>
      </w:r>
      <w:r w:rsidR="00401B0A">
        <w:rPr>
          <w:rFonts w:ascii="Montserrat" w:hAnsi="Montserrat" w:eastAsia="Arial" w:cs="Arial"/>
          <w:color w:val="000000"/>
        </w:rPr>
        <w:t>recuerda</w:t>
      </w:r>
      <w:r w:rsidRPr="001B10A7">
        <w:rPr>
          <w:rFonts w:ascii="Montserrat" w:hAnsi="Montserrat" w:eastAsia="Arial" w:cs="Arial"/>
          <w:color w:val="000000"/>
        </w:rPr>
        <w:t xml:space="preserve"> que no tiene que hervir.</w:t>
      </w:r>
      <w:r w:rsidR="00401B0A">
        <w:rPr>
          <w:rFonts w:ascii="Montserrat" w:hAnsi="Montserrat" w:eastAsia="Arial" w:cs="Arial"/>
          <w:color w:val="000000"/>
        </w:rPr>
        <w:t xml:space="preserve"> </w:t>
      </w:r>
      <w:r w:rsidRPr="001B10A7">
        <w:rPr>
          <w:rFonts w:ascii="Montserrat" w:hAnsi="Montserrat" w:eastAsia="Arial" w:cs="Arial"/>
          <w:color w:val="000000"/>
        </w:rPr>
        <w:t>Ya caliente, apaga</w:t>
      </w:r>
      <w:r w:rsidR="00401B0A">
        <w:rPr>
          <w:rFonts w:ascii="Montserrat" w:hAnsi="Montserrat" w:eastAsia="Arial" w:cs="Arial"/>
          <w:color w:val="000000"/>
        </w:rPr>
        <w:t>s</w:t>
      </w:r>
      <w:r w:rsidRPr="001B10A7">
        <w:rPr>
          <w:rFonts w:ascii="Montserrat" w:hAnsi="Montserrat" w:eastAsia="Arial" w:cs="Arial"/>
          <w:color w:val="000000"/>
        </w:rPr>
        <w:t xml:space="preserve"> la mezcla y </w:t>
      </w:r>
      <w:r w:rsidR="00401B0A">
        <w:rPr>
          <w:rFonts w:ascii="Montserrat" w:hAnsi="Montserrat" w:eastAsia="Arial" w:cs="Arial"/>
          <w:color w:val="000000"/>
        </w:rPr>
        <w:t>la dejas</w:t>
      </w:r>
      <w:r w:rsidRPr="001B10A7">
        <w:rPr>
          <w:rFonts w:ascii="Montserrat" w:hAnsi="Montserrat" w:eastAsia="Arial" w:cs="Arial"/>
          <w:color w:val="000000"/>
        </w:rPr>
        <w:t xml:space="preserve"> reposar por un lapso de 20 minutos aproximadamente</w:t>
      </w:r>
      <w:r w:rsidR="00401B0A">
        <w:rPr>
          <w:rFonts w:ascii="Montserrat" w:hAnsi="Montserrat" w:eastAsia="Arial" w:cs="Arial"/>
          <w:color w:val="000000"/>
        </w:rPr>
        <w:t>, después cuelas la mezcla y obtienes un producto rico en proteínas: “requesón”.</w:t>
      </w:r>
    </w:p>
    <w:p w:rsidRPr="001B10A7" w:rsidR="00B86E77" w:rsidP="00401B0A" w:rsidRDefault="00B86E77" w14:paraId="55AD1DB4" w14:textId="6D597541">
      <w:pPr>
        <w:pBdr>
          <w:top w:val="nil"/>
          <w:left w:val="nil"/>
          <w:bottom w:val="nil"/>
          <w:right w:val="nil"/>
          <w:between w:val="nil"/>
        </w:pBdr>
        <w:spacing w:after="0" w:line="240" w:lineRule="auto"/>
        <w:jc w:val="both"/>
        <w:rPr>
          <w:rFonts w:ascii="Montserrat" w:hAnsi="Montserrat" w:eastAsia="Arial" w:cs="Arial"/>
          <w:color w:val="000000"/>
        </w:rPr>
      </w:pPr>
    </w:p>
    <w:p w:rsidR="00401B0A" w:rsidP="00401B0A" w:rsidRDefault="00401B0A" w14:paraId="0EB550F3" w14:textId="207BC550">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Ahora, se hablará sobre l</w:t>
      </w:r>
      <w:r w:rsidRPr="00401B0A">
        <w:rPr>
          <w:rFonts w:ascii="Montserrat" w:hAnsi="Montserrat" w:eastAsia="Arial" w:cs="Arial"/>
          <w:color w:val="000000"/>
        </w:rPr>
        <w:t>as vitaminas</w:t>
      </w:r>
      <w:r>
        <w:rPr>
          <w:rFonts w:ascii="Montserrat" w:hAnsi="Montserrat" w:eastAsia="Arial" w:cs="Arial"/>
          <w:color w:val="000000"/>
        </w:rPr>
        <w:t>, que</w:t>
      </w:r>
      <w:r w:rsidRPr="00401B0A">
        <w:rPr>
          <w:rFonts w:ascii="Montserrat" w:hAnsi="Montserrat" w:eastAsia="Arial" w:cs="Arial"/>
          <w:color w:val="000000"/>
        </w:rPr>
        <w:t xml:space="preserve"> son nutrimentos orgánicos que no aportan energía y el organismo las necesita en cantidades pequeñas. Participan en numerosas funciones </w:t>
      </w:r>
      <w:r>
        <w:rPr>
          <w:rFonts w:ascii="Montserrat" w:hAnsi="Montserrat" w:eastAsia="Arial" w:cs="Arial"/>
          <w:color w:val="000000"/>
        </w:rPr>
        <w:t>en el</w:t>
      </w:r>
      <w:r w:rsidRPr="00401B0A">
        <w:rPr>
          <w:rFonts w:ascii="Montserrat" w:hAnsi="Montserrat" w:eastAsia="Arial" w:cs="Arial"/>
          <w:color w:val="000000"/>
        </w:rPr>
        <w:t xml:space="preserve"> organismo.</w:t>
      </w:r>
      <w:r w:rsidR="008946FE">
        <w:rPr>
          <w:rFonts w:ascii="Montserrat" w:hAnsi="Montserrat" w:eastAsia="Arial" w:cs="Arial"/>
          <w:color w:val="000000"/>
        </w:rPr>
        <w:t xml:space="preserve"> </w:t>
      </w:r>
      <w:r w:rsidRPr="00401B0A">
        <w:rPr>
          <w:rFonts w:ascii="Montserrat" w:hAnsi="Montserrat" w:eastAsia="Arial" w:cs="Arial"/>
          <w:color w:val="000000"/>
        </w:rPr>
        <w:t>Se pueden detectar en todos los principales grupos de alimentos, pero no hay ninguno que contenga todas las vitaminas necesarias, así que una dieta equilibrada es la mejor opción para asegurar un complemento vitamínico total.</w:t>
      </w:r>
    </w:p>
    <w:p w:rsidRPr="00401B0A" w:rsidR="008946FE" w:rsidP="00401B0A" w:rsidRDefault="008946FE" w14:paraId="4EC63DB5" w14:textId="77777777">
      <w:pPr>
        <w:pBdr>
          <w:top w:val="nil"/>
          <w:left w:val="nil"/>
          <w:bottom w:val="nil"/>
          <w:right w:val="nil"/>
          <w:between w:val="nil"/>
        </w:pBdr>
        <w:spacing w:after="0" w:line="240" w:lineRule="auto"/>
        <w:jc w:val="both"/>
        <w:rPr>
          <w:rFonts w:ascii="Montserrat" w:hAnsi="Montserrat" w:eastAsia="Arial" w:cs="Arial"/>
          <w:color w:val="000000"/>
        </w:rPr>
      </w:pPr>
    </w:p>
    <w:p w:rsidRPr="00401B0A" w:rsidR="00401B0A" w:rsidP="00401B0A" w:rsidRDefault="00401B0A" w14:paraId="5DB8626C" w14:textId="77777777">
      <w:pPr>
        <w:pBdr>
          <w:top w:val="nil"/>
          <w:left w:val="nil"/>
          <w:bottom w:val="nil"/>
          <w:right w:val="nil"/>
          <w:between w:val="nil"/>
        </w:pBdr>
        <w:spacing w:after="0" w:line="240" w:lineRule="auto"/>
        <w:jc w:val="both"/>
        <w:rPr>
          <w:rFonts w:ascii="Montserrat" w:hAnsi="Montserrat" w:eastAsia="Arial" w:cs="Arial"/>
          <w:color w:val="000000"/>
        </w:rPr>
      </w:pPr>
      <w:r w:rsidRPr="00401B0A">
        <w:rPr>
          <w:rFonts w:ascii="Montserrat" w:hAnsi="Montserrat" w:eastAsia="Arial" w:cs="Arial"/>
          <w:color w:val="000000"/>
        </w:rPr>
        <w:t>Existen dos tipos de vitaminas:</w:t>
      </w:r>
    </w:p>
    <w:p w:rsidRPr="00401B0A" w:rsidR="00401B0A" w:rsidP="00401B0A" w:rsidRDefault="00401B0A" w14:paraId="05A4BC41" w14:textId="77777777">
      <w:pPr>
        <w:pBdr>
          <w:top w:val="nil"/>
          <w:left w:val="nil"/>
          <w:bottom w:val="nil"/>
          <w:right w:val="nil"/>
          <w:between w:val="nil"/>
        </w:pBdr>
        <w:spacing w:after="0" w:line="240" w:lineRule="auto"/>
        <w:jc w:val="both"/>
        <w:rPr>
          <w:rFonts w:ascii="Montserrat" w:hAnsi="Montserrat" w:eastAsia="Arial" w:cs="Arial"/>
          <w:color w:val="000000"/>
        </w:rPr>
      </w:pPr>
      <w:r w:rsidRPr="00401B0A">
        <w:rPr>
          <w:rFonts w:ascii="Montserrat" w:hAnsi="Montserrat" w:eastAsia="Arial" w:cs="Arial"/>
          <w:color w:val="000000"/>
        </w:rPr>
        <w:t>Vitaminas liposolubles: que se almacenan en el tejido graso del cuerpo, como la A, D, E y K, éstas se absorben fácilmente en presencia de la grasa alimentaria.</w:t>
      </w:r>
    </w:p>
    <w:p w:rsidRPr="00401B0A" w:rsidR="00401B0A" w:rsidP="00401B0A" w:rsidRDefault="00401B0A" w14:paraId="1BD6B620" w14:textId="77777777">
      <w:pPr>
        <w:pBdr>
          <w:top w:val="nil"/>
          <w:left w:val="nil"/>
          <w:bottom w:val="nil"/>
          <w:right w:val="nil"/>
          <w:between w:val="nil"/>
        </w:pBdr>
        <w:spacing w:after="0" w:line="240" w:lineRule="auto"/>
        <w:jc w:val="both"/>
        <w:rPr>
          <w:rFonts w:ascii="Montserrat" w:hAnsi="Montserrat" w:eastAsia="Arial" w:cs="Arial"/>
          <w:color w:val="000000"/>
        </w:rPr>
      </w:pPr>
      <w:r w:rsidRPr="00401B0A">
        <w:rPr>
          <w:rFonts w:ascii="Montserrat" w:hAnsi="Montserrat" w:eastAsia="Arial" w:cs="Arial"/>
          <w:color w:val="000000"/>
        </w:rPr>
        <w:t>Vitaminas hidrosolubles: éstas no se almacenan en el cuerpo, aunque se guarda una pequeña reserva, así que deben tomarse regularmente para prevenir su escasez en el cuerpo.</w:t>
      </w:r>
    </w:p>
    <w:p w:rsidRPr="00401B0A" w:rsidR="00B86E77" w:rsidP="00401B0A" w:rsidRDefault="00B86E77" w14:paraId="1BF429EA" w14:textId="71B56801">
      <w:pPr>
        <w:pBdr>
          <w:top w:val="nil"/>
          <w:left w:val="nil"/>
          <w:bottom w:val="nil"/>
          <w:right w:val="nil"/>
          <w:between w:val="nil"/>
        </w:pBdr>
        <w:spacing w:after="0" w:line="240" w:lineRule="auto"/>
        <w:jc w:val="both"/>
        <w:rPr>
          <w:rFonts w:ascii="Montserrat" w:hAnsi="Montserrat" w:eastAsia="Arial" w:cs="Arial"/>
          <w:color w:val="000000"/>
        </w:rPr>
      </w:pPr>
    </w:p>
    <w:p w:rsidR="00BE6CBC" w:rsidP="00401B0A" w:rsidRDefault="00401B0A" w14:paraId="0BDBD4C0" w14:textId="0E15C10E">
      <w:pPr>
        <w:pBdr>
          <w:top w:val="nil"/>
          <w:left w:val="nil"/>
          <w:bottom w:val="nil"/>
          <w:right w:val="nil"/>
          <w:between w:val="nil"/>
        </w:pBdr>
        <w:spacing w:after="0" w:line="240" w:lineRule="auto"/>
        <w:jc w:val="both"/>
        <w:rPr>
          <w:rFonts w:ascii="Montserrat" w:hAnsi="Montserrat" w:eastAsia="Arial" w:cs="Arial"/>
          <w:color w:val="000000"/>
        </w:rPr>
      </w:pPr>
      <w:r w:rsidRPr="00401B0A">
        <w:rPr>
          <w:rFonts w:ascii="Montserrat" w:hAnsi="Montserrat" w:eastAsia="Arial" w:cs="Arial"/>
          <w:color w:val="000000"/>
        </w:rPr>
        <w:t>La función de las vitaminas en el cuerpo es variada dependiendo de cuál se trate, por ejemplo:</w:t>
      </w:r>
    </w:p>
    <w:p w:rsidR="00AE448E" w:rsidP="00401B0A" w:rsidRDefault="00AE448E" w14:paraId="739BEB95" w14:textId="3FA9A77E">
      <w:pPr>
        <w:pBdr>
          <w:top w:val="nil"/>
          <w:left w:val="nil"/>
          <w:bottom w:val="nil"/>
          <w:right w:val="nil"/>
          <w:between w:val="nil"/>
        </w:pBdr>
        <w:spacing w:after="0" w:line="240" w:lineRule="auto"/>
        <w:jc w:val="both"/>
        <w:rPr>
          <w:rFonts w:ascii="Montserrat" w:hAnsi="Montserrat" w:eastAsia="Arial" w:cs="Arial"/>
          <w:color w:val="000000"/>
        </w:rPr>
      </w:pPr>
    </w:p>
    <w:tbl>
      <w:tblPr>
        <w:tblStyle w:val="Tablaconcuadrcula"/>
        <w:tblW w:w="0" w:type="auto"/>
        <w:tblBorders>
          <w:top w:val="thinThickSmallGap" w:color="FFC000" w:sz="12" w:space="0"/>
          <w:left w:val="thinThickSmallGap" w:color="FFC000" w:sz="12" w:space="0"/>
          <w:bottom w:val="thinThickSmallGap" w:color="FFC000" w:sz="12" w:space="0"/>
          <w:right w:val="thinThickSmallGap" w:color="FFC000" w:sz="12" w:space="0"/>
          <w:insideH w:val="thinThickSmallGap" w:color="FFC000" w:sz="12" w:space="0"/>
          <w:insideV w:val="thinThickSmallGap" w:color="FFC000" w:sz="12" w:space="0"/>
        </w:tblBorders>
        <w:tblLook w:val="04A0" w:firstRow="1" w:lastRow="0" w:firstColumn="1" w:lastColumn="0" w:noHBand="0" w:noVBand="1"/>
      </w:tblPr>
      <w:tblGrid>
        <w:gridCol w:w="2547"/>
        <w:gridCol w:w="6847"/>
      </w:tblGrid>
      <w:tr w:rsidR="00AE448E" w:rsidTr="00AE448E" w14:paraId="74EFFDD0" w14:textId="77777777">
        <w:tc>
          <w:tcPr>
            <w:tcW w:w="2547" w:type="dxa"/>
            <w:shd w:val="clear" w:color="auto" w:fill="FFF2CC" w:themeFill="accent4" w:themeFillTint="33"/>
          </w:tcPr>
          <w:p w:rsidR="00AE448E" w:rsidP="00AE448E" w:rsidRDefault="00AE448E" w14:paraId="37D76B3F" w14:textId="6589C6A7">
            <w:pPr>
              <w:pBdr>
                <w:top w:val="nil"/>
                <w:left w:val="nil"/>
                <w:bottom w:val="nil"/>
                <w:right w:val="nil"/>
                <w:between w:val="nil"/>
              </w:pBdr>
              <w:jc w:val="both"/>
              <w:rPr>
                <w:rFonts w:ascii="Montserrat" w:hAnsi="Montserrat" w:eastAsia="Arial" w:cs="Arial"/>
                <w:color w:val="000000"/>
              </w:rPr>
            </w:pPr>
            <w:r w:rsidRPr="00AE448E">
              <w:rPr>
                <w:rFonts w:ascii="Montserrat" w:hAnsi="Montserrat" w:eastAsia="Arial" w:cs="Arial"/>
                <w:color w:val="000000"/>
              </w:rPr>
              <w:t>La vitamina A</w:t>
            </w:r>
            <w:r>
              <w:rPr>
                <w:rFonts w:ascii="Montserrat" w:hAnsi="Montserrat" w:eastAsia="Arial" w:cs="Arial"/>
                <w:color w:val="000000"/>
              </w:rPr>
              <w:t>.</w:t>
            </w:r>
          </w:p>
        </w:tc>
        <w:tc>
          <w:tcPr>
            <w:tcW w:w="6847" w:type="dxa"/>
            <w:shd w:val="clear" w:color="auto" w:fill="FFF2CC" w:themeFill="accent4" w:themeFillTint="33"/>
          </w:tcPr>
          <w:p w:rsidR="00AE448E" w:rsidP="00AE448E" w:rsidRDefault="00AE448E" w14:paraId="5E3A12CC" w14:textId="5BAB13F5">
            <w:pPr>
              <w:pBdr>
                <w:top w:val="nil"/>
                <w:left w:val="nil"/>
                <w:bottom w:val="nil"/>
                <w:right w:val="nil"/>
                <w:between w:val="nil"/>
              </w:pBdr>
              <w:jc w:val="both"/>
              <w:rPr>
                <w:rFonts w:ascii="Montserrat" w:hAnsi="Montserrat" w:eastAsia="Arial" w:cs="Arial"/>
                <w:color w:val="000000"/>
              </w:rPr>
            </w:pPr>
            <w:r>
              <w:rPr>
                <w:rFonts w:ascii="Montserrat" w:hAnsi="Montserrat" w:eastAsia="Arial" w:cs="Arial"/>
                <w:color w:val="000000"/>
              </w:rPr>
              <w:t>A</w:t>
            </w:r>
            <w:r w:rsidRPr="00AE448E">
              <w:rPr>
                <w:rFonts w:ascii="Montserrat" w:hAnsi="Montserrat" w:eastAsia="Arial" w:cs="Arial"/>
                <w:color w:val="000000"/>
              </w:rPr>
              <w:t>yuda a la formación y mantenimiento de dientes, tejidos óseos y blandos, membranas mucosas y piel.</w:t>
            </w:r>
          </w:p>
        </w:tc>
      </w:tr>
      <w:tr w:rsidR="00AE448E" w:rsidTr="00AE448E" w14:paraId="0C9BA683" w14:textId="77777777">
        <w:tc>
          <w:tcPr>
            <w:tcW w:w="2547" w:type="dxa"/>
            <w:shd w:val="clear" w:color="auto" w:fill="FFE599" w:themeFill="accent4" w:themeFillTint="66"/>
          </w:tcPr>
          <w:p w:rsidR="00AE448E" w:rsidP="00AE448E" w:rsidRDefault="00AE448E" w14:paraId="35E90F5F" w14:textId="442C3AFE">
            <w:pPr>
              <w:pBdr>
                <w:top w:val="nil"/>
                <w:left w:val="nil"/>
                <w:bottom w:val="nil"/>
                <w:right w:val="nil"/>
                <w:between w:val="nil"/>
              </w:pBdr>
              <w:jc w:val="both"/>
              <w:rPr>
                <w:rFonts w:ascii="Montserrat" w:hAnsi="Montserrat" w:eastAsia="Arial" w:cs="Arial"/>
                <w:color w:val="000000"/>
              </w:rPr>
            </w:pPr>
            <w:r w:rsidRPr="00AE448E">
              <w:rPr>
                <w:rFonts w:ascii="Montserrat" w:hAnsi="Montserrat" w:eastAsia="Arial" w:cs="Arial"/>
                <w:color w:val="000000"/>
              </w:rPr>
              <w:t>La vitamina B6</w:t>
            </w:r>
            <w:r>
              <w:rPr>
                <w:rFonts w:ascii="Montserrat" w:hAnsi="Montserrat" w:eastAsia="Arial" w:cs="Arial"/>
                <w:color w:val="000000"/>
              </w:rPr>
              <w:t>.</w:t>
            </w:r>
          </w:p>
        </w:tc>
        <w:tc>
          <w:tcPr>
            <w:tcW w:w="6847" w:type="dxa"/>
            <w:shd w:val="clear" w:color="auto" w:fill="FFE599" w:themeFill="accent4" w:themeFillTint="66"/>
          </w:tcPr>
          <w:p w:rsidR="00AE448E" w:rsidP="00AE448E" w:rsidRDefault="00AE448E" w14:paraId="48FF7E43" w14:textId="4D297811">
            <w:pPr>
              <w:pBdr>
                <w:top w:val="nil"/>
                <w:left w:val="nil"/>
                <w:bottom w:val="nil"/>
                <w:right w:val="nil"/>
                <w:between w:val="nil"/>
              </w:pBdr>
              <w:jc w:val="both"/>
              <w:rPr>
                <w:rFonts w:ascii="Montserrat" w:hAnsi="Montserrat" w:eastAsia="Arial" w:cs="Arial"/>
                <w:color w:val="000000"/>
              </w:rPr>
            </w:pPr>
            <w:r>
              <w:rPr>
                <w:rFonts w:ascii="Montserrat" w:hAnsi="Montserrat" w:eastAsia="Arial" w:cs="Arial"/>
                <w:color w:val="000000"/>
              </w:rPr>
              <w:t>T</w:t>
            </w:r>
            <w:r w:rsidRPr="00AE448E">
              <w:rPr>
                <w:rFonts w:ascii="Montserrat" w:hAnsi="Montserrat" w:eastAsia="Arial" w:cs="Arial"/>
                <w:color w:val="000000"/>
              </w:rPr>
              <w:t xml:space="preserve">ambién se denomina </w:t>
            </w:r>
            <w:proofErr w:type="spellStart"/>
            <w:r w:rsidRPr="00AE448E">
              <w:rPr>
                <w:rFonts w:ascii="Montserrat" w:hAnsi="Montserrat" w:eastAsia="Arial" w:cs="Arial"/>
                <w:color w:val="000000"/>
              </w:rPr>
              <w:t>piridoxina</w:t>
            </w:r>
            <w:proofErr w:type="spellEnd"/>
            <w:r w:rsidRPr="00AE448E">
              <w:rPr>
                <w:rFonts w:ascii="Montserrat" w:hAnsi="Montserrat" w:eastAsia="Arial" w:cs="Arial"/>
                <w:color w:val="000000"/>
              </w:rPr>
              <w:t>, ayuda a la formación de glóbulos rojos y al mantenimiento de la función cerebral.</w:t>
            </w:r>
          </w:p>
        </w:tc>
      </w:tr>
      <w:tr w:rsidR="00AE448E" w:rsidTr="00AE448E" w14:paraId="7C7A248F" w14:textId="77777777">
        <w:tc>
          <w:tcPr>
            <w:tcW w:w="2547" w:type="dxa"/>
            <w:shd w:val="clear" w:color="auto" w:fill="FFD966" w:themeFill="accent4" w:themeFillTint="99"/>
          </w:tcPr>
          <w:p w:rsidR="00AE448E" w:rsidP="00AE448E" w:rsidRDefault="00AE448E" w14:paraId="6A700646" w14:textId="77777777">
            <w:pPr>
              <w:pBdr>
                <w:top w:val="nil"/>
                <w:left w:val="nil"/>
                <w:bottom w:val="nil"/>
                <w:right w:val="nil"/>
                <w:between w:val="nil"/>
              </w:pBdr>
              <w:jc w:val="both"/>
              <w:rPr>
                <w:rFonts w:ascii="Montserrat" w:hAnsi="Montserrat" w:eastAsia="Arial" w:cs="Arial"/>
                <w:color w:val="000000"/>
              </w:rPr>
            </w:pPr>
            <w:r w:rsidRPr="00AE448E">
              <w:rPr>
                <w:rFonts w:ascii="Montserrat" w:hAnsi="Montserrat" w:eastAsia="Arial" w:cs="Arial"/>
                <w:color w:val="000000"/>
              </w:rPr>
              <w:t xml:space="preserve">La vitamina C </w:t>
            </w:r>
          </w:p>
          <w:p w:rsidR="00AE448E" w:rsidP="00AE448E" w:rsidRDefault="00AE448E" w14:paraId="4A4F9EB8" w14:textId="447227DC">
            <w:pPr>
              <w:pBdr>
                <w:top w:val="nil"/>
                <w:left w:val="nil"/>
                <w:bottom w:val="nil"/>
                <w:right w:val="nil"/>
                <w:between w:val="nil"/>
              </w:pBdr>
              <w:jc w:val="both"/>
              <w:rPr>
                <w:rFonts w:ascii="Montserrat" w:hAnsi="Montserrat" w:eastAsia="Arial" w:cs="Arial"/>
                <w:color w:val="000000"/>
              </w:rPr>
            </w:pPr>
            <w:proofErr w:type="gramStart"/>
            <w:r w:rsidRPr="00AE448E">
              <w:rPr>
                <w:rFonts w:ascii="Montserrat" w:hAnsi="Montserrat" w:eastAsia="Arial" w:cs="Arial"/>
                <w:color w:val="000000"/>
              </w:rPr>
              <w:t>o</w:t>
            </w:r>
            <w:proofErr w:type="gramEnd"/>
            <w:r w:rsidRPr="00AE448E">
              <w:rPr>
                <w:rFonts w:ascii="Montserrat" w:hAnsi="Montserrat" w:eastAsia="Arial" w:cs="Arial"/>
                <w:color w:val="000000"/>
              </w:rPr>
              <w:t xml:space="preserve"> ácido ascórbico</w:t>
            </w:r>
            <w:r>
              <w:rPr>
                <w:rFonts w:ascii="Montserrat" w:hAnsi="Montserrat" w:eastAsia="Arial" w:cs="Arial"/>
                <w:color w:val="000000"/>
              </w:rPr>
              <w:t>.</w:t>
            </w:r>
            <w:r w:rsidRPr="00AE448E">
              <w:rPr>
                <w:rFonts w:ascii="Montserrat" w:hAnsi="Montserrat" w:eastAsia="Arial" w:cs="Arial"/>
                <w:color w:val="000000"/>
              </w:rPr>
              <w:t xml:space="preserve"> </w:t>
            </w:r>
          </w:p>
        </w:tc>
        <w:tc>
          <w:tcPr>
            <w:tcW w:w="6847" w:type="dxa"/>
            <w:shd w:val="clear" w:color="auto" w:fill="FFD966" w:themeFill="accent4" w:themeFillTint="99"/>
          </w:tcPr>
          <w:p w:rsidR="00AE448E" w:rsidP="00AE448E" w:rsidRDefault="00AE448E" w14:paraId="6B88DC59" w14:textId="4AF00AC1">
            <w:pPr>
              <w:pBdr>
                <w:top w:val="nil"/>
                <w:left w:val="nil"/>
                <w:bottom w:val="nil"/>
                <w:right w:val="nil"/>
                <w:between w:val="nil"/>
              </w:pBdr>
              <w:jc w:val="both"/>
              <w:rPr>
                <w:rFonts w:ascii="Montserrat" w:hAnsi="Montserrat" w:eastAsia="Arial" w:cs="Arial"/>
                <w:color w:val="000000"/>
              </w:rPr>
            </w:pPr>
            <w:r>
              <w:rPr>
                <w:rFonts w:ascii="Montserrat" w:hAnsi="Montserrat" w:eastAsia="Arial" w:cs="Arial"/>
                <w:color w:val="000000"/>
              </w:rPr>
              <w:t>E</w:t>
            </w:r>
            <w:r w:rsidRPr="00AE448E">
              <w:rPr>
                <w:rFonts w:ascii="Montserrat" w:hAnsi="Montserrat" w:eastAsia="Arial" w:cs="Arial"/>
                <w:color w:val="000000"/>
              </w:rPr>
              <w:t>s un antioxidante que favorece a los dientes y encías sanos. Además, ayuda a absorber el hierro.</w:t>
            </w:r>
          </w:p>
        </w:tc>
      </w:tr>
      <w:tr w:rsidR="00AE448E" w:rsidTr="00AE448E" w14:paraId="52828901" w14:textId="77777777">
        <w:tc>
          <w:tcPr>
            <w:tcW w:w="2547" w:type="dxa"/>
            <w:shd w:val="clear" w:color="auto" w:fill="FFFFCC"/>
          </w:tcPr>
          <w:p w:rsidR="00AE448E" w:rsidP="00AE448E" w:rsidRDefault="00AE448E" w14:paraId="74D9873E" w14:textId="7F4AB108">
            <w:pPr>
              <w:pBdr>
                <w:top w:val="nil"/>
                <w:left w:val="nil"/>
                <w:bottom w:val="nil"/>
                <w:right w:val="nil"/>
                <w:between w:val="nil"/>
              </w:pBdr>
              <w:jc w:val="both"/>
              <w:rPr>
                <w:rFonts w:ascii="Montserrat" w:hAnsi="Montserrat" w:eastAsia="Arial" w:cs="Arial"/>
                <w:color w:val="000000"/>
              </w:rPr>
            </w:pPr>
            <w:r w:rsidRPr="00AE448E">
              <w:rPr>
                <w:rFonts w:ascii="Montserrat" w:hAnsi="Montserrat" w:eastAsia="Arial" w:cs="Arial"/>
                <w:color w:val="000000"/>
              </w:rPr>
              <w:t>La vitamina D</w:t>
            </w:r>
            <w:r>
              <w:rPr>
                <w:rFonts w:ascii="Montserrat" w:hAnsi="Montserrat" w:eastAsia="Arial" w:cs="Arial"/>
                <w:color w:val="000000"/>
              </w:rPr>
              <w:t>.</w:t>
            </w:r>
          </w:p>
        </w:tc>
        <w:tc>
          <w:tcPr>
            <w:tcW w:w="6847" w:type="dxa"/>
            <w:shd w:val="clear" w:color="auto" w:fill="FFFFCC"/>
          </w:tcPr>
          <w:p w:rsidR="00AE448E" w:rsidP="00AE448E" w:rsidRDefault="00AE448E" w14:paraId="58265B1F" w14:textId="75D95B23">
            <w:pPr>
              <w:pBdr>
                <w:top w:val="nil"/>
                <w:left w:val="nil"/>
                <w:bottom w:val="nil"/>
                <w:right w:val="nil"/>
                <w:between w:val="nil"/>
              </w:pBdr>
              <w:jc w:val="both"/>
              <w:rPr>
                <w:rFonts w:ascii="Montserrat" w:hAnsi="Montserrat" w:eastAsia="Arial" w:cs="Arial"/>
                <w:color w:val="000000"/>
              </w:rPr>
            </w:pPr>
            <w:r>
              <w:rPr>
                <w:rFonts w:ascii="Montserrat" w:hAnsi="Montserrat" w:eastAsia="Arial" w:cs="Arial"/>
                <w:color w:val="000000"/>
              </w:rPr>
              <w:t>T</w:t>
            </w:r>
            <w:r w:rsidRPr="00AE448E">
              <w:rPr>
                <w:rFonts w:ascii="Montserrat" w:hAnsi="Montserrat" w:eastAsia="Arial" w:cs="Arial"/>
                <w:color w:val="000000"/>
              </w:rPr>
              <w:t xml:space="preserve">ambién se conoce como "la vitamina del sol" </w:t>
            </w:r>
            <w:r w:rsidRPr="00AE448E">
              <w:rPr>
                <w:rFonts w:ascii="Montserrat" w:hAnsi="Montserrat" w:eastAsia="Arial" w:cs="Arial"/>
                <w:color w:val="000000"/>
              </w:rPr>
              <w:lastRenderedPageBreak/>
              <w:t>debido a que el cuerpo la produce luego de la exposición a la luz solar y ayuda al cuerpo a absorber el calcio.</w:t>
            </w:r>
          </w:p>
        </w:tc>
      </w:tr>
      <w:tr w:rsidR="00AE448E" w:rsidTr="00AE448E" w14:paraId="68E70465" w14:textId="77777777">
        <w:tc>
          <w:tcPr>
            <w:tcW w:w="2547" w:type="dxa"/>
            <w:shd w:val="clear" w:color="auto" w:fill="FFCC99"/>
          </w:tcPr>
          <w:p w:rsidR="00AE448E" w:rsidP="00AE448E" w:rsidRDefault="00AE448E" w14:paraId="74CED5E9" w14:textId="2E5D1818">
            <w:pPr>
              <w:pBdr>
                <w:top w:val="nil"/>
                <w:left w:val="nil"/>
                <w:bottom w:val="nil"/>
                <w:right w:val="nil"/>
                <w:between w:val="nil"/>
              </w:pBdr>
              <w:jc w:val="both"/>
              <w:rPr>
                <w:rFonts w:ascii="Montserrat" w:hAnsi="Montserrat" w:eastAsia="Arial" w:cs="Arial"/>
                <w:color w:val="000000"/>
              </w:rPr>
            </w:pPr>
            <w:r w:rsidRPr="00AE448E">
              <w:rPr>
                <w:rFonts w:ascii="Montserrat" w:hAnsi="Montserrat" w:eastAsia="Arial" w:cs="Arial"/>
                <w:color w:val="000000"/>
              </w:rPr>
              <w:lastRenderedPageBreak/>
              <w:t>La vitamina K</w:t>
            </w:r>
            <w:r>
              <w:rPr>
                <w:rFonts w:ascii="Montserrat" w:hAnsi="Montserrat" w:eastAsia="Arial" w:cs="Arial"/>
                <w:color w:val="000000"/>
              </w:rPr>
              <w:t>.</w:t>
            </w:r>
          </w:p>
        </w:tc>
        <w:tc>
          <w:tcPr>
            <w:tcW w:w="6847" w:type="dxa"/>
            <w:shd w:val="clear" w:color="auto" w:fill="FFCC99"/>
          </w:tcPr>
          <w:p w:rsidR="00AE448E" w:rsidP="00AE448E" w:rsidRDefault="00AE448E" w14:paraId="3DF130B9" w14:textId="2E8A436E">
            <w:pPr>
              <w:pBdr>
                <w:top w:val="nil"/>
                <w:left w:val="nil"/>
                <w:bottom w:val="nil"/>
                <w:right w:val="nil"/>
                <w:between w:val="nil"/>
              </w:pBdr>
              <w:jc w:val="both"/>
              <w:rPr>
                <w:rFonts w:ascii="Montserrat" w:hAnsi="Montserrat" w:eastAsia="Arial" w:cs="Arial"/>
                <w:color w:val="000000"/>
              </w:rPr>
            </w:pPr>
            <w:r>
              <w:rPr>
                <w:rFonts w:ascii="Montserrat" w:hAnsi="Montserrat" w:eastAsia="Arial" w:cs="Arial"/>
                <w:color w:val="000000"/>
              </w:rPr>
              <w:t>Es</w:t>
            </w:r>
            <w:r w:rsidRPr="00AE448E">
              <w:rPr>
                <w:rFonts w:ascii="Montserrat" w:hAnsi="Montserrat" w:eastAsia="Arial" w:cs="Arial"/>
                <w:color w:val="000000"/>
              </w:rPr>
              <w:t xml:space="preserve"> necesaria para la coagulación sanguínea, entre otras cosas.</w:t>
            </w:r>
          </w:p>
        </w:tc>
      </w:tr>
    </w:tbl>
    <w:p w:rsidRPr="00401B0A" w:rsidR="001B10A7" w:rsidP="00AE448E" w:rsidRDefault="001B10A7" w14:paraId="6C4FBBA6" w14:textId="49DEC3AB">
      <w:pPr>
        <w:pBdr>
          <w:top w:val="nil"/>
          <w:left w:val="nil"/>
          <w:bottom w:val="nil"/>
          <w:right w:val="nil"/>
          <w:between w:val="nil"/>
        </w:pBdr>
        <w:spacing w:after="0" w:line="240" w:lineRule="auto"/>
        <w:jc w:val="both"/>
        <w:rPr>
          <w:rFonts w:ascii="Montserrat" w:hAnsi="Montserrat" w:eastAsia="Arial" w:cs="Arial"/>
          <w:color w:val="000000"/>
        </w:rPr>
      </w:pPr>
    </w:p>
    <w:p w:rsidRPr="00401B0A" w:rsidR="00401B0A" w:rsidP="00AE448E" w:rsidRDefault="00A060CE" w14:paraId="1E05F51F" w14:textId="30919217">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A continuación, se revisarán</w:t>
      </w:r>
      <w:r w:rsidRPr="00401B0A" w:rsidR="00401B0A">
        <w:rPr>
          <w:rFonts w:ascii="Montserrat" w:hAnsi="Montserrat" w:eastAsia="Arial" w:cs="Arial"/>
          <w:color w:val="000000"/>
        </w:rPr>
        <w:t xml:space="preserve"> los minerales, los cuales son micronutrientes, no aportan energía, pero son necesarios para regular el metabolismo y diversas reacciones químicas. Sin ellos no tendrían lugar los procesos de crecimiento y obtención de energía de los alimentos, entre otras muchas funciones.</w:t>
      </w:r>
    </w:p>
    <w:p w:rsidRPr="00401B0A" w:rsidR="001B10A7" w:rsidP="00AE448E" w:rsidRDefault="001B10A7" w14:paraId="02055469" w14:textId="2430E602">
      <w:pPr>
        <w:pBdr>
          <w:top w:val="nil"/>
          <w:left w:val="nil"/>
          <w:bottom w:val="nil"/>
          <w:right w:val="nil"/>
          <w:between w:val="nil"/>
        </w:pBdr>
        <w:spacing w:after="0" w:line="240" w:lineRule="auto"/>
        <w:jc w:val="both"/>
        <w:rPr>
          <w:rFonts w:ascii="Montserrat" w:hAnsi="Montserrat" w:eastAsia="Arial" w:cs="Arial"/>
          <w:color w:val="000000"/>
        </w:rPr>
      </w:pPr>
    </w:p>
    <w:p w:rsidR="00D27798" w:rsidP="00AE448E" w:rsidRDefault="00401B0A" w14:paraId="60DFB3E2" w14:textId="0880D3F1">
      <w:pPr>
        <w:pBdr>
          <w:top w:val="nil"/>
          <w:left w:val="nil"/>
          <w:bottom w:val="nil"/>
          <w:right w:val="nil"/>
          <w:between w:val="nil"/>
        </w:pBdr>
        <w:spacing w:after="0" w:line="240" w:lineRule="auto"/>
        <w:jc w:val="both"/>
        <w:rPr>
          <w:rFonts w:ascii="Montserrat" w:hAnsi="Montserrat" w:eastAsia="Arial" w:cs="Arial"/>
          <w:color w:val="000000"/>
        </w:rPr>
      </w:pPr>
      <w:r w:rsidRPr="00401B0A">
        <w:rPr>
          <w:rFonts w:ascii="Montserrat" w:hAnsi="Montserrat" w:eastAsia="Arial" w:cs="Arial"/>
          <w:color w:val="000000"/>
        </w:rPr>
        <w:t>Se pueden clasificar en tres grupos:</w:t>
      </w:r>
    </w:p>
    <w:p w:rsidR="00D75501" w:rsidP="00AE448E" w:rsidRDefault="00D75501" w14:paraId="514F7434" w14:textId="77777777">
      <w:pPr>
        <w:pBdr>
          <w:top w:val="nil"/>
          <w:left w:val="nil"/>
          <w:bottom w:val="nil"/>
          <w:right w:val="nil"/>
          <w:between w:val="nil"/>
        </w:pBdr>
        <w:spacing w:after="0" w:line="240" w:lineRule="auto"/>
        <w:jc w:val="both"/>
        <w:rPr>
          <w:rFonts w:ascii="Montserrat" w:hAnsi="Montserrat" w:eastAsia="Arial" w:cs="Arial"/>
          <w:color w:val="000000"/>
        </w:rPr>
      </w:pPr>
    </w:p>
    <w:tbl>
      <w:tblPr>
        <w:tblStyle w:val="Tablaconcuadrcula"/>
        <w:tblW w:w="0" w:type="auto"/>
        <w:tblBorders>
          <w:top w:val="thinThickSmallGap" w:color="BF8F00" w:themeColor="accent4" w:themeShade="BF" w:sz="12" w:space="0"/>
          <w:left w:val="thinThickSmallGap" w:color="BF8F00" w:themeColor="accent4" w:themeShade="BF" w:sz="12" w:space="0"/>
          <w:bottom w:val="thinThickSmallGap" w:color="BF8F00" w:themeColor="accent4" w:themeShade="BF" w:sz="12" w:space="0"/>
          <w:right w:val="thinThickSmallGap" w:color="BF8F00" w:themeColor="accent4" w:themeShade="BF" w:sz="12" w:space="0"/>
          <w:insideH w:val="thinThickSmallGap" w:color="BF8F00" w:themeColor="accent4" w:themeShade="BF" w:sz="12" w:space="0"/>
          <w:insideV w:val="thinThickSmallGap" w:color="BF8F00" w:themeColor="accent4" w:themeShade="BF" w:sz="12" w:space="0"/>
        </w:tblBorders>
        <w:tblLook w:val="04A0" w:firstRow="1" w:lastRow="0" w:firstColumn="1" w:lastColumn="0" w:noHBand="0" w:noVBand="1"/>
      </w:tblPr>
      <w:tblGrid>
        <w:gridCol w:w="2263"/>
        <w:gridCol w:w="7131"/>
      </w:tblGrid>
      <w:tr w:rsidR="00D27798" w:rsidTr="00D75501" w14:paraId="1DBAB2C7" w14:textId="77777777">
        <w:tc>
          <w:tcPr>
            <w:tcW w:w="2263" w:type="dxa"/>
            <w:shd w:val="clear" w:color="auto" w:fill="FFF2CC" w:themeFill="accent4" w:themeFillTint="33"/>
          </w:tcPr>
          <w:p w:rsidR="00D27798" w:rsidP="00D27798" w:rsidRDefault="00D27798" w14:paraId="7A2166A1" w14:textId="6D48AC76">
            <w:pPr>
              <w:pBdr>
                <w:top w:val="nil"/>
                <w:left w:val="nil"/>
                <w:bottom w:val="nil"/>
                <w:right w:val="nil"/>
                <w:between w:val="nil"/>
              </w:pBdr>
              <w:jc w:val="both"/>
              <w:rPr>
                <w:rFonts w:ascii="Montserrat" w:hAnsi="Montserrat" w:eastAsia="Arial" w:cs="Arial"/>
                <w:color w:val="000000"/>
              </w:rPr>
            </w:pPr>
            <w:proofErr w:type="spellStart"/>
            <w:r>
              <w:rPr>
                <w:rFonts w:ascii="Montserrat" w:hAnsi="Montserrat" w:eastAsia="Arial" w:cs="Arial"/>
                <w:color w:val="000000"/>
              </w:rPr>
              <w:t>M</w:t>
            </w:r>
            <w:r w:rsidRPr="00401B0A">
              <w:rPr>
                <w:rFonts w:ascii="Montserrat" w:hAnsi="Montserrat" w:eastAsia="Arial" w:cs="Arial"/>
                <w:color w:val="000000"/>
              </w:rPr>
              <w:t>acroelementos</w:t>
            </w:r>
            <w:proofErr w:type="spellEnd"/>
            <w:r w:rsidR="00AE448E">
              <w:rPr>
                <w:rFonts w:ascii="Montserrat" w:hAnsi="Montserrat" w:eastAsia="Arial" w:cs="Arial"/>
                <w:color w:val="000000"/>
              </w:rPr>
              <w:t>.</w:t>
            </w:r>
          </w:p>
        </w:tc>
        <w:tc>
          <w:tcPr>
            <w:tcW w:w="7131" w:type="dxa"/>
            <w:shd w:val="clear" w:color="auto" w:fill="FFF2CC" w:themeFill="accent4" w:themeFillTint="33"/>
          </w:tcPr>
          <w:p w:rsidR="00D27798" w:rsidP="00D27798" w:rsidRDefault="00D27798" w14:paraId="6E6B1969" w14:textId="339B69D6">
            <w:pPr>
              <w:pBdr>
                <w:top w:val="nil"/>
                <w:left w:val="nil"/>
                <w:bottom w:val="nil"/>
                <w:right w:val="nil"/>
                <w:between w:val="nil"/>
              </w:pBdr>
              <w:jc w:val="both"/>
              <w:rPr>
                <w:rFonts w:ascii="Montserrat" w:hAnsi="Montserrat" w:eastAsia="Arial" w:cs="Arial"/>
                <w:color w:val="000000"/>
              </w:rPr>
            </w:pPr>
            <w:r>
              <w:rPr>
                <w:rFonts w:ascii="Montserrat" w:hAnsi="Montserrat" w:eastAsia="Arial" w:cs="Arial"/>
                <w:color w:val="000000"/>
              </w:rPr>
              <w:t>C</w:t>
            </w:r>
            <w:r w:rsidRPr="00401B0A">
              <w:rPr>
                <w:rFonts w:ascii="Montserrat" w:hAnsi="Montserrat" w:eastAsia="Arial" w:cs="Arial"/>
                <w:color w:val="000000"/>
              </w:rPr>
              <w:t>omo el calcio, el fósforo o el magnesio, que están y se necesitan en el organismo en grandes cantidades</w:t>
            </w:r>
            <w:r>
              <w:rPr>
                <w:rFonts w:ascii="Montserrat" w:hAnsi="Montserrat" w:eastAsia="Arial" w:cs="Arial"/>
                <w:color w:val="000000"/>
              </w:rPr>
              <w:t>.</w:t>
            </w:r>
          </w:p>
        </w:tc>
      </w:tr>
      <w:tr w:rsidR="00D27798" w:rsidTr="00D75501" w14:paraId="43627180" w14:textId="77777777">
        <w:tc>
          <w:tcPr>
            <w:tcW w:w="2263" w:type="dxa"/>
            <w:shd w:val="clear" w:color="auto" w:fill="D1A375"/>
          </w:tcPr>
          <w:p w:rsidR="00D27798" w:rsidP="00D27798" w:rsidRDefault="00D27798" w14:paraId="681226A4" w14:textId="19FB7FBC">
            <w:pPr>
              <w:pBdr>
                <w:top w:val="nil"/>
                <w:left w:val="nil"/>
                <w:bottom w:val="nil"/>
                <w:right w:val="nil"/>
                <w:between w:val="nil"/>
              </w:pBdr>
              <w:jc w:val="both"/>
              <w:rPr>
                <w:rFonts w:ascii="Montserrat" w:hAnsi="Montserrat" w:eastAsia="Arial" w:cs="Arial"/>
                <w:color w:val="000000"/>
              </w:rPr>
            </w:pPr>
            <w:r>
              <w:rPr>
                <w:rFonts w:ascii="Montserrat" w:hAnsi="Montserrat" w:eastAsia="Arial" w:cs="Arial"/>
                <w:color w:val="000000"/>
              </w:rPr>
              <w:t>O</w:t>
            </w:r>
            <w:r w:rsidRPr="00401B0A">
              <w:rPr>
                <w:rFonts w:ascii="Montserrat" w:hAnsi="Montserrat" w:eastAsia="Arial" w:cs="Arial"/>
                <w:color w:val="000000"/>
              </w:rPr>
              <w:t>ligoelementos</w:t>
            </w:r>
            <w:r>
              <w:rPr>
                <w:rFonts w:ascii="Montserrat" w:hAnsi="Montserrat" w:eastAsia="Arial" w:cs="Arial"/>
                <w:color w:val="000000"/>
              </w:rPr>
              <w:t>.</w:t>
            </w:r>
          </w:p>
          <w:p w:rsidR="00D27798" w:rsidP="00401B0A" w:rsidRDefault="00D27798" w14:paraId="1E6949D9" w14:textId="77777777">
            <w:pPr>
              <w:jc w:val="both"/>
              <w:rPr>
                <w:rFonts w:ascii="Montserrat" w:hAnsi="Montserrat" w:eastAsia="Arial" w:cs="Arial"/>
                <w:color w:val="000000"/>
              </w:rPr>
            </w:pPr>
          </w:p>
        </w:tc>
        <w:tc>
          <w:tcPr>
            <w:tcW w:w="7131" w:type="dxa"/>
            <w:shd w:val="clear" w:color="auto" w:fill="D1A375"/>
          </w:tcPr>
          <w:p w:rsidR="00D27798" w:rsidP="00401B0A" w:rsidRDefault="00D27798" w14:paraId="4842BD3C" w14:textId="6C380617">
            <w:pPr>
              <w:jc w:val="both"/>
              <w:rPr>
                <w:rFonts w:ascii="Montserrat" w:hAnsi="Montserrat" w:eastAsia="Arial" w:cs="Arial"/>
                <w:color w:val="000000"/>
              </w:rPr>
            </w:pPr>
            <w:r>
              <w:rPr>
                <w:rFonts w:ascii="Montserrat" w:hAnsi="Montserrat" w:eastAsia="Arial" w:cs="Arial"/>
                <w:color w:val="000000"/>
              </w:rPr>
              <w:t>C</w:t>
            </w:r>
            <w:r w:rsidRPr="00401B0A">
              <w:rPr>
                <w:rFonts w:ascii="Montserrat" w:hAnsi="Montserrat" w:eastAsia="Arial" w:cs="Arial"/>
                <w:color w:val="000000"/>
              </w:rPr>
              <w:t>omo el hierro, el zinc o el selenio, que están y se necesitan en el organismo en pequeñas cantidade</w:t>
            </w:r>
            <w:r>
              <w:rPr>
                <w:rFonts w:ascii="Montserrat" w:hAnsi="Montserrat" w:eastAsia="Arial" w:cs="Arial"/>
                <w:color w:val="000000"/>
              </w:rPr>
              <w:t>s.</w:t>
            </w:r>
          </w:p>
        </w:tc>
      </w:tr>
      <w:tr w:rsidR="00D27798" w:rsidTr="00D75501" w14:paraId="2BBACDD4" w14:textId="77777777">
        <w:tc>
          <w:tcPr>
            <w:tcW w:w="2263" w:type="dxa"/>
            <w:shd w:val="clear" w:color="auto" w:fill="C5E0B3" w:themeFill="accent6" w:themeFillTint="66"/>
          </w:tcPr>
          <w:p w:rsidR="00D27798" w:rsidP="00401B0A" w:rsidRDefault="00D27798" w14:paraId="32A91903" w14:textId="4906E838">
            <w:pPr>
              <w:jc w:val="both"/>
              <w:rPr>
                <w:rFonts w:ascii="Montserrat" w:hAnsi="Montserrat" w:eastAsia="Arial" w:cs="Arial"/>
                <w:color w:val="000000"/>
              </w:rPr>
            </w:pPr>
            <w:r>
              <w:rPr>
                <w:rFonts w:ascii="Montserrat" w:hAnsi="Montserrat" w:eastAsia="Arial" w:cs="Arial"/>
                <w:color w:val="000000"/>
              </w:rPr>
              <w:t>E</w:t>
            </w:r>
            <w:r w:rsidRPr="00401B0A">
              <w:rPr>
                <w:rFonts w:ascii="Montserrat" w:hAnsi="Montserrat" w:eastAsia="Arial" w:cs="Arial"/>
                <w:color w:val="000000"/>
              </w:rPr>
              <w:t>lectrolitos</w:t>
            </w:r>
            <w:r w:rsidR="00AE448E">
              <w:rPr>
                <w:rFonts w:ascii="Montserrat" w:hAnsi="Montserrat" w:eastAsia="Arial" w:cs="Arial"/>
                <w:color w:val="000000"/>
              </w:rPr>
              <w:t>.</w:t>
            </w:r>
          </w:p>
        </w:tc>
        <w:tc>
          <w:tcPr>
            <w:tcW w:w="7131" w:type="dxa"/>
            <w:shd w:val="clear" w:color="auto" w:fill="C5E0B3" w:themeFill="accent6" w:themeFillTint="66"/>
          </w:tcPr>
          <w:p w:rsidR="00D27798" w:rsidP="00401B0A" w:rsidRDefault="00D27798" w14:paraId="2082ACF2" w14:textId="77777777">
            <w:pPr>
              <w:jc w:val="both"/>
              <w:rPr>
                <w:rFonts w:ascii="Montserrat" w:hAnsi="Montserrat" w:eastAsia="Arial" w:cs="Arial"/>
                <w:color w:val="000000"/>
              </w:rPr>
            </w:pPr>
            <w:r>
              <w:rPr>
                <w:rFonts w:ascii="Montserrat" w:hAnsi="Montserrat" w:eastAsia="Arial" w:cs="Arial"/>
                <w:color w:val="000000"/>
              </w:rPr>
              <w:t>C</w:t>
            </w:r>
            <w:r w:rsidRPr="00401B0A">
              <w:rPr>
                <w:rFonts w:ascii="Montserrat" w:hAnsi="Montserrat" w:eastAsia="Arial" w:cs="Arial"/>
                <w:color w:val="000000"/>
              </w:rPr>
              <w:t>omo el sodio y el potasio, que regulan los líquidos corporales</w:t>
            </w:r>
            <w:r>
              <w:rPr>
                <w:rFonts w:ascii="Montserrat" w:hAnsi="Montserrat" w:eastAsia="Arial" w:cs="Arial"/>
                <w:color w:val="000000"/>
              </w:rPr>
              <w:t>.</w:t>
            </w:r>
          </w:p>
          <w:p w:rsidR="00AE448E" w:rsidP="00401B0A" w:rsidRDefault="00AE448E" w14:paraId="1C3155F1" w14:textId="290784E9">
            <w:pPr>
              <w:jc w:val="both"/>
              <w:rPr>
                <w:rFonts w:ascii="Montserrat" w:hAnsi="Montserrat" w:eastAsia="Arial" w:cs="Arial"/>
                <w:color w:val="000000"/>
              </w:rPr>
            </w:pPr>
          </w:p>
        </w:tc>
      </w:tr>
    </w:tbl>
    <w:p w:rsidRPr="00401B0A" w:rsidR="00E24A09" w:rsidP="00401B0A" w:rsidRDefault="00E24A09" w14:paraId="24A71F4C" w14:textId="77777777">
      <w:pPr>
        <w:pBdr>
          <w:top w:val="nil"/>
          <w:left w:val="nil"/>
          <w:bottom w:val="nil"/>
          <w:right w:val="nil"/>
          <w:between w:val="nil"/>
        </w:pBdr>
        <w:spacing w:after="0" w:line="240" w:lineRule="auto"/>
        <w:jc w:val="both"/>
        <w:rPr>
          <w:rFonts w:ascii="Montserrat" w:hAnsi="Montserrat" w:eastAsia="Arial" w:cs="Arial"/>
          <w:color w:val="000000"/>
        </w:rPr>
      </w:pPr>
    </w:p>
    <w:p w:rsidR="00401B0A" w:rsidP="003A31FA" w:rsidRDefault="00401B0A" w14:paraId="2D92B021" w14:textId="1A822812">
      <w:pPr>
        <w:pBdr>
          <w:top w:val="nil"/>
          <w:left w:val="nil"/>
          <w:bottom w:val="nil"/>
          <w:right w:val="nil"/>
          <w:between w:val="nil"/>
        </w:pBdr>
        <w:spacing w:after="0" w:line="240" w:lineRule="auto"/>
        <w:jc w:val="both"/>
        <w:rPr>
          <w:rFonts w:ascii="Montserrat" w:hAnsi="Montserrat" w:eastAsia="Arial" w:cs="Arial"/>
          <w:color w:val="000000"/>
        </w:rPr>
      </w:pPr>
      <w:r w:rsidRPr="00401B0A">
        <w:rPr>
          <w:rFonts w:ascii="Montserrat" w:hAnsi="Montserrat" w:eastAsia="Arial" w:cs="Arial"/>
          <w:color w:val="000000"/>
        </w:rPr>
        <w:t xml:space="preserve">Una dieta rica en alimentos de origen vegetal </w:t>
      </w:r>
      <w:r w:rsidR="009B37BA">
        <w:rPr>
          <w:rFonts w:ascii="Montserrat" w:hAnsi="Montserrat" w:eastAsia="Arial" w:cs="Arial"/>
          <w:color w:val="000000"/>
        </w:rPr>
        <w:t xml:space="preserve">como: </w:t>
      </w:r>
      <w:r w:rsidRPr="00401B0A">
        <w:rPr>
          <w:rFonts w:ascii="Montserrat" w:hAnsi="Montserrat" w:eastAsia="Arial" w:cs="Arial"/>
          <w:color w:val="000000"/>
        </w:rPr>
        <w:t xml:space="preserve">verduras, frutas, legumbres, frutos secos y de origen animal </w:t>
      </w:r>
      <w:r w:rsidR="009B37BA">
        <w:rPr>
          <w:rFonts w:ascii="Montserrat" w:hAnsi="Montserrat" w:eastAsia="Arial" w:cs="Arial"/>
          <w:color w:val="000000"/>
        </w:rPr>
        <w:t xml:space="preserve">como; </w:t>
      </w:r>
      <w:r w:rsidRPr="00401B0A">
        <w:rPr>
          <w:rFonts w:ascii="Montserrat" w:hAnsi="Montserrat" w:eastAsia="Arial" w:cs="Arial"/>
          <w:color w:val="000000"/>
        </w:rPr>
        <w:t>carne, pescado, marisco</w:t>
      </w:r>
      <w:r w:rsidR="009B37BA">
        <w:rPr>
          <w:rFonts w:ascii="Montserrat" w:hAnsi="Montserrat" w:eastAsia="Arial" w:cs="Arial"/>
          <w:color w:val="000000"/>
        </w:rPr>
        <w:t>;</w:t>
      </w:r>
      <w:r w:rsidRPr="00401B0A">
        <w:rPr>
          <w:rFonts w:ascii="Montserrat" w:hAnsi="Montserrat" w:eastAsia="Arial" w:cs="Arial"/>
          <w:color w:val="000000"/>
        </w:rPr>
        <w:t xml:space="preserve"> es suficiente para cubrir las necesidades de minerales que necesita </w:t>
      </w:r>
      <w:r w:rsidR="008D60E1">
        <w:rPr>
          <w:rFonts w:ascii="Montserrat" w:hAnsi="Montserrat" w:eastAsia="Arial" w:cs="Arial"/>
          <w:color w:val="000000"/>
        </w:rPr>
        <w:t>el</w:t>
      </w:r>
      <w:r w:rsidRPr="00401B0A">
        <w:rPr>
          <w:rFonts w:ascii="Montserrat" w:hAnsi="Montserrat" w:eastAsia="Arial" w:cs="Arial"/>
          <w:color w:val="000000"/>
        </w:rPr>
        <w:t xml:space="preserve"> organismo.</w:t>
      </w:r>
    </w:p>
    <w:p w:rsidRPr="00401B0A" w:rsidR="002E50DE" w:rsidP="003A31FA" w:rsidRDefault="002E50DE" w14:paraId="18BEDD95" w14:textId="77777777">
      <w:pPr>
        <w:pBdr>
          <w:top w:val="nil"/>
          <w:left w:val="nil"/>
          <w:bottom w:val="nil"/>
          <w:right w:val="nil"/>
          <w:between w:val="nil"/>
        </w:pBdr>
        <w:spacing w:after="0" w:line="240" w:lineRule="auto"/>
        <w:jc w:val="both"/>
        <w:rPr>
          <w:rFonts w:ascii="Montserrat" w:hAnsi="Montserrat" w:eastAsia="Arial" w:cs="Arial"/>
          <w:color w:val="000000"/>
        </w:rPr>
      </w:pPr>
    </w:p>
    <w:p w:rsidR="00401B0A" w:rsidP="003A31FA" w:rsidRDefault="000115B8" w14:paraId="6F7BAFB0" w14:textId="503192A2">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Ahora, se</w:t>
      </w:r>
      <w:r w:rsidRPr="00401B0A" w:rsidR="00401B0A">
        <w:rPr>
          <w:rFonts w:ascii="Montserrat" w:hAnsi="Montserrat" w:eastAsia="Arial" w:cs="Arial"/>
          <w:color w:val="000000"/>
        </w:rPr>
        <w:t xml:space="preserve"> </w:t>
      </w:r>
      <w:r>
        <w:rPr>
          <w:rFonts w:ascii="Montserrat" w:hAnsi="Montserrat" w:eastAsia="Arial" w:cs="Arial"/>
          <w:color w:val="000000"/>
        </w:rPr>
        <w:t>revisará</w:t>
      </w:r>
      <w:r w:rsidRPr="00401B0A" w:rsidR="00401B0A">
        <w:rPr>
          <w:rFonts w:ascii="Montserrat" w:hAnsi="Montserrat" w:eastAsia="Arial" w:cs="Arial"/>
          <w:color w:val="000000"/>
        </w:rPr>
        <w:t xml:space="preserve"> la siguiente mesa experimental “¿Cuánto hierro </w:t>
      </w:r>
      <w:r w:rsidRPr="00401B0A">
        <w:rPr>
          <w:rFonts w:ascii="Montserrat" w:hAnsi="Montserrat" w:eastAsia="Arial" w:cs="Arial"/>
          <w:color w:val="000000"/>
        </w:rPr>
        <w:t>cómo</w:t>
      </w:r>
      <w:r w:rsidRPr="00401B0A" w:rsidR="00401B0A">
        <w:rPr>
          <w:rFonts w:ascii="Montserrat" w:hAnsi="Montserrat" w:eastAsia="Arial" w:cs="Arial"/>
          <w:color w:val="000000"/>
        </w:rPr>
        <w:t>?”</w:t>
      </w:r>
    </w:p>
    <w:p w:rsidRPr="00401B0A" w:rsidR="00AE448E" w:rsidP="003A31FA" w:rsidRDefault="00AE448E" w14:paraId="18D33F13" w14:textId="77777777">
      <w:pPr>
        <w:pBdr>
          <w:top w:val="nil"/>
          <w:left w:val="nil"/>
          <w:bottom w:val="nil"/>
          <w:right w:val="nil"/>
          <w:between w:val="nil"/>
        </w:pBdr>
        <w:spacing w:after="0" w:line="240" w:lineRule="auto"/>
        <w:jc w:val="both"/>
        <w:rPr>
          <w:rFonts w:ascii="Montserrat" w:hAnsi="Montserrat" w:eastAsia="Arial" w:cs="Arial"/>
          <w:color w:val="000000"/>
        </w:rPr>
      </w:pPr>
    </w:p>
    <w:p w:rsidRPr="00401B0A" w:rsidR="00401B0A" w:rsidP="56771DCE" w:rsidRDefault="004B061B" w14:paraId="1EBFC217" w14:textId="4BD38B1E">
      <w:pPr>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eastAsia="Arial" w:cs="Arial"/>
          <w:color w:val="000000"/>
        </w:rPr>
      </w:pPr>
      <w:r w:rsidRPr="56771DCE" w:rsidR="56771DCE">
        <w:rPr>
          <w:rFonts w:ascii="Montserrat" w:hAnsi="Montserrat" w:eastAsia="Arial" w:cs="Arial"/>
          <w:color w:val="000000" w:themeColor="text1" w:themeTint="FF" w:themeShade="FF"/>
        </w:rPr>
        <w:t xml:space="preserve">Para este experimento necesitarás un poco de cereal de aquellos que indican que son ricos en hierro, agua, una licuadora, una bolsa de plástico </w:t>
      </w:r>
      <w:r w:rsidRPr="56771DCE" w:rsidR="56771DCE">
        <w:rPr>
          <w:rFonts w:ascii="Montserrat" w:hAnsi="Montserrat" w:eastAsia="Arial" w:cs="Arial"/>
          <w:color w:val="000000" w:themeColor="text1" w:themeTint="FF" w:themeShade="FF"/>
        </w:rPr>
        <w:t>antiderrames</w:t>
      </w:r>
      <w:r w:rsidRPr="56771DCE" w:rsidR="56771DCE">
        <w:rPr>
          <w:rFonts w:ascii="Montserrat" w:hAnsi="Montserrat" w:eastAsia="Arial" w:cs="Arial"/>
          <w:color w:val="000000" w:themeColor="text1" w:themeTint="FF" w:themeShade="FF"/>
        </w:rPr>
        <w:t xml:space="preserve"> y un imán de neodimio.</w:t>
      </w:r>
    </w:p>
    <w:p w:rsidRPr="00401B0A" w:rsidR="00401B0A" w:rsidP="003A31FA" w:rsidRDefault="00401B0A" w14:paraId="02F4A6B5" w14:textId="7EAC2845">
      <w:pPr>
        <w:pBdr>
          <w:top w:val="nil"/>
          <w:left w:val="nil"/>
          <w:bottom w:val="nil"/>
          <w:right w:val="nil"/>
          <w:between w:val="nil"/>
        </w:pBdr>
        <w:spacing w:after="0" w:line="240" w:lineRule="auto"/>
        <w:jc w:val="both"/>
        <w:rPr>
          <w:rFonts w:ascii="Montserrat" w:hAnsi="Montserrat" w:eastAsia="Arial" w:cs="Arial"/>
          <w:color w:val="000000"/>
        </w:rPr>
      </w:pPr>
    </w:p>
    <w:p w:rsidR="003A31FA" w:rsidP="003A31FA" w:rsidRDefault="003A31FA" w14:paraId="79B1CEE8" w14:textId="59D6B138">
      <w:pPr>
        <w:pBdr>
          <w:top w:val="nil"/>
          <w:left w:val="nil"/>
          <w:bottom w:val="nil"/>
          <w:right w:val="nil"/>
          <w:between w:val="nil"/>
        </w:pBdr>
        <w:spacing w:after="0" w:line="240" w:lineRule="auto"/>
        <w:jc w:val="both"/>
        <w:rPr>
          <w:rFonts w:ascii="Montserrat" w:hAnsi="Montserrat" w:eastAsia="Arial" w:cs="Arial"/>
          <w:color w:val="000000"/>
        </w:rPr>
      </w:pPr>
      <w:r w:rsidRPr="003A31FA">
        <w:rPr>
          <w:rFonts w:ascii="Montserrat" w:hAnsi="Montserrat" w:eastAsia="Arial" w:cs="Arial"/>
          <w:color w:val="000000"/>
        </w:rPr>
        <w:t>Ya que elegi</w:t>
      </w:r>
      <w:r>
        <w:rPr>
          <w:rFonts w:ascii="Montserrat" w:hAnsi="Montserrat" w:eastAsia="Arial" w:cs="Arial"/>
          <w:color w:val="000000"/>
        </w:rPr>
        <w:t>ste</w:t>
      </w:r>
      <w:r w:rsidRPr="003A31FA">
        <w:rPr>
          <w:rFonts w:ascii="Montserrat" w:hAnsi="Montserrat" w:eastAsia="Arial" w:cs="Arial"/>
          <w:color w:val="000000"/>
        </w:rPr>
        <w:t xml:space="preserve"> un cereal rico en hierro, un mineral importante para </w:t>
      </w:r>
      <w:r>
        <w:rPr>
          <w:rFonts w:ascii="Montserrat" w:hAnsi="Montserrat" w:eastAsia="Arial" w:cs="Arial"/>
          <w:color w:val="000000"/>
        </w:rPr>
        <w:t>tu</w:t>
      </w:r>
      <w:r w:rsidRPr="003A31FA">
        <w:rPr>
          <w:rFonts w:ascii="Montserrat" w:hAnsi="Montserrat" w:eastAsia="Arial" w:cs="Arial"/>
          <w:color w:val="000000"/>
        </w:rPr>
        <w:t xml:space="preserve"> organismo, </w:t>
      </w:r>
      <w:r>
        <w:rPr>
          <w:rFonts w:ascii="Montserrat" w:hAnsi="Montserrat" w:eastAsia="Arial" w:cs="Arial"/>
          <w:color w:val="000000"/>
        </w:rPr>
        <w:t>se procederá</w:t>
      </w:r>
      <w:r w:rsidRPr="003A31FA">
        <w:rPr>
          <w:rFonts w:ascii="Montserrat" w:hAnsi="Montserrat" w:eastAsia="Arial" w:cs="Arial"/>
          <w:color w:val="000000"/>
        </w:rPr>
        <w:t xml:space="preserve"> a licuarlo, mezclándolo con agua</w:t>
      </w:r>
      <w:r>
        <w:rPr>
          <w:rFonts w:ascii="Montserrat" w:hAnsi="Montserrat" w:eastAsia="Arial" w:cs="Arial"/>
          <w:color w:val="000000"/>
        </w:rPr>
        <w:t xml:space="preserve"> y una vez que esté bien </w:t>
      </w:r>
      <w:r w:rsidRPr="003A31FA">
        <w:rPr>
          <w:rFonts w:ascii="Montserrat" w:hAnsi="Montserrat" w:eastAsia="Arial" w:cs="Arial"/>
          <w:color w:val="000000"/>
        </w:rPr>
        <w:t xml:space="preserve">licuado y en un estado líquido, lo </w:t>
      </w:r>
      <w:r w:rsidR="0099091F">
        <w:rPr>
          <w:rFonts w:ascii="Montserrat" w:hAnsi="Montserrat" w:eastAsia="Arial" w:cs="Arial"/>
          <w:color w:val="000000"/>
        </w:rPr>
        <w:t>debes pasar</w:t>
      </w:r>
      <w:r w:rsidRPr="003A31FA">
        <w:rPr>
          <w:rFonts w:ascii="Montserrat" w:hAnsi="Montserrat" w:eastAsia="Arial" w:cs="Arial"/>
          <w:color w:val="000000"/>
        </w:rPr>
        <w:t xml:space="preserve"> a una bolsa transparente y la </w:t>
      </w:r>
      <w:r w:rsidR="0099091F">
        <w:rPr>
          <w:rFonts w:ascii="Montserrat" w:hAnsi="Montserrat" w:eastAsia="Arial" w:cs="Arial"/>
          <w:color w:val="000000"/>
        </w:rPr>
        <w:t>debes cerrar</w:t>
      </w:r>
      <w:r w:rsidRPr="003A31FA">
        <w:rPr>
          <w:rFonts w:ascii="Montserrat" w:hAnsi="Montserrat" w:eastAsia="Arial" w:cs="Arial"/>
          <w:color w:val="000000"/>
        </w:rPr>
        <w:t xml:space="preserve"> evitando derrames.</w:t>
      </w:r>
    </w:p>
    <w:p w:rsidRPr="003A31FA" w:rsidR="003A31FA" w:rsidP="003A31FA" w:rsidRDefault="003A31FA" w14:paraId="58ED1902" w14:textId="77777777">
      <w:pPr>
        <w:pBdr>
          <w:top w:val="nil"/>
          <w:left w:val="nil"/>
          <w:bottom w:val="nil"/>
          <w:right w:val="nil"/>
          <w:between w:val="nil"/>
        </w:pBdr>
        <w:spacing w:after="0" w:line="240" w:lineRule="auto"/>
        <w:jc w:val="both"/>
        <w:rPr>
          <w:rFonts w:ascii="Montserrat" w:hAnsi="Montserrat" w:eastAsia="Arial" w:cs="Arial"/>
          <w:color w:val="000000"/>
        </w:rPr>
      </w:pPr>
    </w:p>
    <w:p w:rsidR="003A31FA" w:rsidP="003A31FA" w:rsidRDefault="003A31FA" w14:paraId="33D1922E" w14:textId="0270A536">
      <w:pPr>
        <w:pBdr>
          <w:top w:val="nil"/>
          <w:left w:val="nil"/>
          <w:bottom w:val="nil"/>
          <w:right w:val="nil"/>
          <w:between w:val="nil"/>
        </w:pBdr>
        <w:spacing w:after="0" w:line="240" w:lineRule="auto"/>
        <w:jc w:val="both"/>
        <w:rPr>
          <w:rFonts w:ascii="Montserrat" w:hAnsi="Montserrat" w:eastAsia="Arial" w:cs="Arial"/>
          <w:color w:val="000000"/>
        </w:rPr>
      </w:pPr>
      <w:r w:rsidRPr="003A31FA">
        <w:rPr>
          <w:rFonts w:ascii="Montserrat" w:hAnsi="Montserrat" w:eastAsia="Arial" w:cs="Arial"/>
          <w:color w:val="000000"/>
        </w:rPr>
        <w:t>Ahora, pasar</w:t>
      </w:r>
      <w:r w:rsidR="0099091F">
        <w:rPr>
          <w:rFonts w:ascii="Montserrat" w:hAnsi="Montserrat" w:eastAsia="Arial" w:cs="Arial"/>
          <w:color w:val="000000"/>
        </w:rPr>
        <w:t>ás</w:t>
      </w:r>
      <w:r w:rsidRPr="003A31FA">
        <w:rPr>
          <w:rFonts w:ascii="Montserrat" w:hAnsi="Montserrat" w:eastAsia="Arial" w:cs="Arial"/>
          <w:color w:val="000000"/>
        </w:rPr>
        <w:t xml:space="preserve"> lentamente</w:t>
      </w:r>
      <w:r w:rsidR="0099091F">
        <w:rPr>
          <w:rFonts w:ascii="Montserrat" w:hAnsi="Montserrat" w:eastAsia="Arial" w:cs="Arial"/>
          <w:color w:val="000000"/>
        </w:rPr>
        <w:t xml:space="preserve"> el imán</w:t>
      </w:r>
      <w:r w:rsidRPr="003A31FA">
        <w:rPr>
          <w:rFonts w:ascii="Montserrat" w:hAnsi="Montserrat" w:eastAsia="Arial" w:cs="Arial"/>
          <w:color w:val="000000"/>
        </w:rPr>
        <w:t xml:space="preserve"> sobre la mezcla y</w:t>
      </w:r>
      <w:r w:rsidR="0099091F">
        <w:rPr>
          <w:rFonts w:ascii="Montserrat" w:hAnsi="Montserrat" w:eastAsia="Arial" w:cs="Arial"/>
          <w:color w:val="000000"/>
        </w:rPr>
        <w:t xml:space="preserve"> verás</w:t>
      </w:r>
      <w:r w:rsidRPr="003A31FA">
        <w:rPr>
          <w:rFonts w:ascii="Montserrat" w:hAnsi="Montserrat" w:eastAsia="Arial" w:cs="Arial"/>
          <w:color w:val="000000"/>
        </w:rPr>
        <w:t xml:space="preserve"> cómo el hierro comienza a acumularse debajo del imán.</w:t>
      </w:r>
      <w:r w:rsidR="00124AAF">
        <w:rPr>
          <w:rFonts w:ascii="Montserrat" w:hAnsi="Montserrat" w:eastAsia="Arial" w:cs="Arial"/>
          <w:color w:val="000000"/>
        </w:rPr>
        <w:t xml:space="preserve"> </w:t>
      </w:r>
      <w:r w:rsidRPr="003A31FA">
        <w:rPr>
          <w:rFonts w:ascii="Montserrat" w:hAnsi="Montserrat" w:eastAsia="Arial" w:cs="Arial"/>
          <w:color w:val="000000"/>
        </w:rPr>
        <w:t xml:space="preserve">Realmente tiene hierro y eso es muy bueno, ya que este mineral ayuda al transporte de oxígeno en </w:t>
      </w:r>
      <w:r w:rsidR="00576DD8">
        <w:rPr>
          <w:rFonts w:ascii="Montserrat" w:hAnsi="Montserrat" w:eastAsia="Arial" w:cs="Arial"/>
          <w:color w:val="000000"/>
        </w:rPr>
        <w:t>el</w:t>
      </w:r>
      <w:r w:rsidRPr="003A31FA">
        <w:rPr>
          <w:rFonts w:ascii="Montserrat" w:hAnsi="Montserrat" w:eastAsia="Arial" w:cs="Arial"/>
          <w:color w:val="000000"/>
        </w:rPr>
        <w:t xml:space="preserve"> cuerpo.</w:t>
      </w:r>
    </w:p>
    <w:p w:rsidR="00576DD8" w:rsidP="003A31FA" w:rsidRDefault="00576DD8" w14:paraId="755CE969" w14:textId="77777777">
      <w:pPr>
        <w:pBdr>
          <w:top w:val="nil"/>
          <w:left w:val="nil"/>
          <w:bottom w:val="nil"/>
          <w:right w:val="nil"/>
          <w:between w:val="nil"/>
        </w:pBdr>
        <w:spacing w:after="0" w:line="240" w:lineRule="auto"/>
        <w:jc w:val="both"/>
        <w:rPr>
          <w:rFonts w:ascii="Montserrat" w:hAnsi="Montserrat" w:eastAsia="Arial" w:cs="Arial"/>
          <w:color w:val="000000"/>
        </w:rPr>
      </w:pPr>
    </w:p>
    <w:p w:rsidRPr="003A31FA" w:rsidR="003A31FA" w:rsidP="003A31FA" w:rsidRDefault="003D4D5E" w14:paraId="579394A3" w14:textId="78F7D712">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Como puedes ver, l</w:t>
      </w:r>
      <w:r w:rsidRPr="003A31FA" w:rsidR="003A31FA">
        <w:rPr>
          <w:rFonts w:ascii="Montserrat" w:hAnsi="Montserrat" w:eastAsia="Arial" w:cs="Arial"/>
          <w:color w:val="000000"/>
        </w:rPr>
        <w:t>os nutrimentos se pueden clasificar según su aportación al cuerpo en:</w:t>
      </w:r>
      <w:r w:rsidR="00576DD8">
        <w:rPr>
          <w:rFonts w:ascii="Montserrat" w:hAnsi="Montserrat" w:eastAsia="Arial" w:cs="Arial"/>
          <w:color w:val="000000"/>
        </w:rPr>
        <w:t xml:space="preserve"> e</w:t>
      </w:r>
      <w:r w:rsidRPr="003A31FA" w:rsidR="003A31FA">
        <w:rPr>
          <w:rFonts w:ascii="Montserrat" w:hAnsi="Montserrat" w:eastAsia="Arial" w:cs="Arial"/>
          <w:color w:val="000000"/>
        </w:rPr>
        <w:t>nergéticos, plásticos y reguladores.</w:t>
      </w:r>
    </w:p>
    <w:p w:rsidRPr="00401B0A" w:rsidR="00401B0A" w:rsidP="00401B0A" w:rsidRDefault="00401B0A" w14:paraId="2D91D9F4" w14:textId="4F632BFF">
      <w:pPr>
        <w:pBdr>
          <w:top w:val="nil"/>
          <w:left w:val="nil"/>
          <w:bottom w:val="nil"/>
          <w:right w:val="nil"/>
          <w:between w:val="nil"/>
        </w:pBdr>
        <w:spacing w:after="0" w:line="240" w:lineRule="auto"/>
        <w:jc w:val="both"/>
        <w:rPr>
          <w:rFonts w:ascii="Montserrat" w:hAnsi="Montserrat" w:eastAsia="Arial" w:cs="Arial"/>
          <w:color w:val="000000"/>
        </w:rPr>
      </w:pPr>
    </w:p>
    <w:p w:rsidR="00401B0A" w:rsidP="00AE448E" w:rsidRDefault="003A31FA" w14:paraId="29951C49" w14:textId="140B2FB6">
      <w:pPr>
        <w:pBdr>
          <w:top w:val="nil"/>
          <w:left w:val="nil"/>
          <w:bottom w:val="nil"/>
          <w:right w:val="nil"/>
          <w:between w:val="nil"/>
        </w:pBdr>
        <w:spacing w:after="0" w:line="240" w:lineRule="auto"/>
        <w:jc w:val="center"/>
        <w:rPr>
          <w:rFonts w:ascii="Montserrat" w:hAnsi="Montserrat" w:eastAsia="Arial" w:cs="Arial"/>
          <w:color w:val="000000"/>
        </w:rPr>
      </w:pPr>
      <w:r>
        <w:rPr>
          <w:noProof/>
          <w:lang w:eastAsia="es-MX"/>
        </w:rPr>
        <w:lastRenderedPageBreak/>
        <w:drawing>
          <wp:inline distT="0" distB="0" distL="0" distR="0" wp14:anchorId="7FB4E1E3" wp14:editId="6C1CEC64">
            <wp:extent cx="4738254" cy="3122249"/>
            <wp:effectExtent l="0" t="0" r="5715" b="2540"/>
            <wp:docPr id="4"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w15="http://schemas.microsoft.com/office/word/2012/wordml" xmlns:cx1="http://schemas.microsoft.com/office/drawing/2015/9/8/chartex" xmlns:cx="http://schemas.microsoft.com/office/drawing/2014/chartex" r:embed="rId10"/>
                        </a:ext>
                      </a:extLst>
                    </a:blip>
                    <a:stretch>
                      <a:fillRect/>
                    </a:stretch>
                  </pic:blipFill>
                  <pic:spPr>
                    <a:xfrm>
                      <a:off x="0" y="0"/>
                      <a:ext cx="4772337" cy="3144708"/>
                    </a:xfrm>
                    <a:prstGeom prst="rect">
                      <a:avLst/>
                    </a:prstGeom>
                  </pic:spPr>
                </pic:pic>
              </a:graphicData>
            </a:graphic>
          </wp:inline>
        </w:drawing>
      </w:r>
    </w:p>
    <w:p w:rsidRPr="003D4D5E" w:rsidR="007B45AC" w:rsidP="00AE448E" w:rsidRDefault="007B45AC" w14:paraId="0C321D75" w14:textId="77777777">
      <w:pPr>
        <w:pBdr>
          <w:top w:val="nil"/>
          <w:left w:val="nil"/>
          <w:bottom w:val="nil"/>
          <w:right w:val="nil"/>
          <w:between w:val="nil"/>
        </w:pBdr>
        <w:spacing w:after="0" w:line="240" w:lineRule="auto"/>
        <w:jc w:val="center"/>
        <w:rPr>
          <w:rFonts w:ascii="Montserrat" w:hAnsi="Montserrat" w:eastAsia="Arial" w:cs="Arial"/>
          <w:color w:val="000000"/>
        </w:rPr>
      </w:pPr>
    </w:p>
    <w:p w:rsidRPr="003D4D5E" w:rsidR="003A31FA" w:rsidP="00201B12" w:rsidRDefault="003A31FA" w14:paraId="5FDD637C" w14:textId="1730F984">
      <w:pPr>
        <w:pStyle w:val="Prrafodelista"/>
        <w:numPr>
          <w:ilvl w:val="0"/>
          <w:numId w:val="25"/>
        </w:numPr>
        <w:pBdr>
          <w:top w:val="nil"/>
          <w:left w:val="nil"/>
          <w:bottom w:val="nil"/>
          <w:right w:val="nil"/>
          <w:between w:val="nil"/>
        </w:pBdr>
        <w:spacing w:after="0" w:line="240" w:lineRule="auto"/>
        <w:jc w:val="both"/>
        <w:rPr>
          <w:rFonts w:ascii="Montserrat" w:hAnsi="Montserrat" w:eastAsia="Arial" w:cs="Arial"/>
          <w:color w:val="000000"/>
        </w:rPr>
      </w:pPr>
      <w:r w:rsidRPr="003D4D5E">
        <w:rPr>
          <w:rFonts w:ascii="Montserrat" w:hAnsi="Montserrat" w:eastAsia="Arial" w:cs="Arial"/>
          <w:color w:val="000000"/>
        </w:rPr>
        <w:t xml:space="preserve">Los energéticos: aportan energía para el funcionamiento celular y para realizar </w:t>
      </w:r>
      <w:r w:rsidR="005D6A04">
        <w:rPr>
          <w:rFonts w:ascii="Montserrat" w:hAnsi="Montserrat" w:eastAsia="Arial" w:cs="Arial"/>
          <w:color w:val="000000"/>
        </w:rPr>
        <w:t>tus</w:t>
      </w:r>
      <w:r w:rsidRPr="003D4D5E">
        <w:rPr>
          <w:rFonts w:ascii="Montserrat" w:hAnsi="Montserrat" w:eastAsia="Arial" w:cs="Arial"/>
          <w:color w:val="000000"/>
        </w:rPr>
        <w:t xml:space="preserve"> actividades diarias, aquí </w:t>
      </w:r>
      <w:r w:rsidR="005D6A04">
        <w:rPr>
          <w:rFonts w:ascii="Montserrat" w:hAnsi="Montserrat" w:eastAsia="Arial" w:cs="Arial"/>
          <w:color w:val="000000"/>
        </w:rPr>
        <w:t>encontrarás</w:t>
      </w:r>
      <w:r w:rsidRPr="003D4D5E">
        <w:rPr>
          <w:rFonts w:ascii="Montserrat" w:hAnsi="Montserrat" w:eastAsia="Arial" w:cs="Arial"/>
          <w:color w:val="000000"/>
        </w:rPr>
        <w:t xml:space="preserve"> a los carbohidratos y los lípidos.</w:t>
      </w:r>
    </w:p>
    <w:p w:rsidRPr="005D6A04" w:rsidR="003D4D5E" w:rsidP="00201B12" w:rsidRDefault="003D4D5E" w14:paraId="0EB98EC0" w14:textId="77777777">
      <w:pPr>
        <w:pBdr>
          <w:top w:val="nil"/>
          <w:left w:val="nil"/>
          <w:bottom w:val="nil"/>
          <w:right w:val="nil"/>
          <w:between w:val="nil"/>
        </w:pBdr>
        <w:spacing w:after="0" w:line="240" w:lineRule="auto"/>
        <w:jc w:val="both"/>
        <w:rPr>
          <w:rFonts w:ascii="Montserrat" w:hAnsi="Montserrat" w:eastAsia="Arial" w:cs="Arial"/>
          <w:color w:val="000000"/>
        </w:rPr>
      </w:pPr>
    </w:p>
    <w:p w:rsidRPr="003D4D5E" w:rsidR="003A31FA" w:rsidP="00201B12" w:rsidRDefault="003A31FA" w14:paraId="0BC830FF" w14:textId="0F3BE87E">
      <w:pPr>
        <w:pStyle w:val="Prrafodelista"/>
        <w:numPr>
          <w:ilvl w:val="0"/>
          <w:numId w:val="25"/>
        </w:numPr>
        <w:pBdr>
          <w:top w:val="nil"/>
          <w:left w:val="nil"/>
          <w:bottom w:val="nil"/>
          <w:right w:val="nil"/>
          <w:between w:val="nil"/>
        </w:pBdr>
        <w:spacing w:after="0" w:line="240" w:lineRule="auto"/>
        <w:jc w:val="both"/>
        <w:rPr>
          <w:rFonts w:ascii="Montserrat" w:hAnsi="Montserrat" w:eastAsia="Arial" w:cs="Arial"/>
          <w:color w:val="000000"/>
        </w:rPr>
      </w:pPr>
      <w:r w:rsidRPr="003D4D5E">
        <w:rPr>
          <w:rFonts w:ascii="Montserrat" w:hAnsi="Montserrat" w:eastAsia="Arial" w:cs="Arial"/>
          <w:color w:val="000000"/>
        </w:rPr>
        <w:t>Los plásticos: proporcionan elementos materiales para el crecimiento y la renovación de células y formación de tejidos. Las proteínas son los nutrimentos plásticos por excelencia, aunque también se necesitan para esta función carbohidratos, lípidos y minerales.</w:t>
      </w:r>
    </w:p>
    <w:p w:rsidRPr="003D4D5E" w:rsidR="003D4D5E" w:rsidP="00201B12" w:rsidRDefault="003D4D5E" w14:paraId="0852D982" w14:textId="77777777">
      <w:pPr>
        <w:pBdr>
          <w:top w:val="nil"/>
          <w:left w:val="nil"/>
          <w:bottom w:val="nil"/>
          <w:right w:val="nil"/>
          <w:between w:val="nil"/>
        </w:pBdr>
        <w:spacing w:after="0" w:line="240" w:lineRule="auto"/>
        <w:jc w:val="both"/>
        <w:rPr>
          <w:rFonts w:ascii="Montserrat" w:hAnsi="Montserrat" w:eastAsia="Arial" w:cs="Arial"/>
          <w:color w:val="000000"/>
        </w:rPr>
      </w:pPr>
    </w:p>
    <w:p w:rsidRPr="003D4D5E" w:rsidR="003A31FA" w:rsidP="00201B12" w:rsidRDefault="003A31FA" w14:paraId="66238521" w14:textId="3F987F5E">
      <w:pPr>
        <w:pStyle w:val="Prrafodelista"/>
        <w:numPr>
          <w:ilvl w:val="0"/>
          <w:numId w:val="25"/>
        </w:numPr>
        <w:pBdr>
          <w:top w:val="nil"/>
          <w:left w:val="nil"/>
          <w:bottom w:val="nil"/>
          <w:right w:val="nil"/>
          <w:between w:val="nil"/>
        </w:pBdr>
        <w:spacing w:after="0" w:line="240" w:lineRule="auto"/>
        <w:jc w:val="both"/>
        <w:rPr>
          <w:rFonts w:ascii="Montserrat" w:hAnsi="Montserrat" w:eastAsia="Arial" w:cs="Arial"/>
          <w:color w:val="000000"/>
        </w:rPr>
      </w:pPr>
      <w:r w:rsidRPr="003D4D5E">
        <w:rPr>
          <w:rFonts w:ascii="Montserrat" w:hAnsi="Montserrat" w:eastAsia="Arial" w:cs="Arial"/>
          <w:color w:val="000000"/>
        </w:rPr>
        <w:t>Los reguladores: como su nombre lo indica, actúan como reguladores en reacciones fundamentales para las células. Las vitaminas y minerales son un ejemplo de este tipo de nutrimento.</w:t>
      </w:r>
    </w:p>
    <w:p w:rsidRPr="003D4D5E" w:rsidR="003D4D5E" w:rsidP="00201B12" w:rsidRDefault="003D4D5E" w14:paraId="585B21F9" w14:textId="77777777">
      <w:pPr>
        <w:pBdr>
          <w:top w:val="nil"/>
          <w:left w:val="nil"/>
          <w:bottom w:val="nil"/>
          <w:right w:val="nil"/>
          <w:between w:val="nil"/>
        </w:pBdr>
        <w:spacing w:after="0" w:line="240" w:lineRule="auto"/>
        <w:jc w:val="both"/>
        <w:rPr>
          <w:rFonts w:ascii="Montserrat" w:hAnsi="Montserrat" w:eastAsia="Arial" w:cs="Arial"/>
          <w:color w:val="000000"/>
        </w:rPr>
      </w:pPr>
    </w:p>
    <w:p w:rsidRPr="00023D6B" w:rsidR="00023D6B" w:rsidP="00201B12" w:rsidRDefault="003A31FA" w14:paraId="0E7CDABF" w14:textId="77777777">
      <w:pPr>
        <w:pStyle w:val="Prrafodelista"/>
        <w:numPr>
          <w:ilvl w:val="0"/>
          <w:numId w:val="26"/>
        </w:numPr>
        <w:pBdr>
          <w:top w:val="nil"/>
          <w:left w:val="nil"/>
          <w:bottom w:val="nil"/>
          <w:right w:val="nil"/>
          <w:between w:val="nil"/>
        </w:pBdr>
        <w:spacing w:after="0" w:line="240" w:lineRule="auto"/>
        <w:jc w:val="both"/>
        <w:rPr>
          <w:rFonts w:ascii="Montserrat" w:hAnsi="Montserrat" w:eastAsia="Arial" w:cs="Arial"/>
          <w:color w:val="000000"/>
        </w:rPr>
      </w:pPr>
      <w:r w:rsidRPr="00023D6B">
        <w:rPr>
          <w:rFonts w:ascii="Montserrat" w:hAnsi="Montserrat" w:eastAsia="Arial" w:cs="Arial"/>
          <w:color w:val="000000"/>
        </w:rPr>
        <w:t>¿Recuerda</w:t>
      </w:r>
      <w:r w:rsidRPr="00023D6B" w:rsidR="003B4AC8">
        <w:rPr>
          <w:rFonts w:ascii="Montserrat" w:hAnsi="Montserrat" w:eastAsia="Arial" w:cs="Arial"/>
          <w:color w:val="000000"/>
        </w:rPr>
        <w:t>s</w:t>
      </w:r>
      <w:r w:rsidRPr="00023D6B">
        <w:rPr>
          <w:rFonts w:ascii="Montserrat" w:hAnsi="Montserrat" w:eastAsia="Arial" w:cs="Arial"/>
          <w:color w:val="000000"/>
        </w:rPr>
        <w:t xml:space="preserve"> los símbolos químicos de los bioelementos C</w:t>
      </w:r>
      <w:proofErr w:type="gramStart"/>
      <w:r w:rsidRPr="00023D6B">
        <w:rPr>
          <w:rFonts w:ascii="Montserrat" w:hAnsi="Montserrat" w:eastAsia="Arial" w:cs="Arial"/>
          <w:color w:val="000000"/>
        </w:rPr>
        <w:t>,H,O,N,P,S</w:t>
      </w:r>
      <w:proofErr w:type="gramEnd"/>
      <w:r w:rsidRPr="00023D6B">
        <w:rPr>
          <w:rFonts w:ascii="Montserrat" w:hAnsi="Montserrat" w:eastAsia="Arial" w:cs="Arial"/>
          <w:color w:val="000000"/>
        </w:rPr>
        <w:t>?</w:t>
      </w:r>
    </w:p>
    <w:p w:rsidRPr="00023D6B" w:rsidR="003A31FA" w:rsidP="00201B12" w:rsidRDefault="003A31FA" w14:paraId="7BB72C2F" w14:textId="66E0975E">
      <w:pPr>
        <w:pStyle w:val="Prrafodelista"/>
        <w:numPr>
          <w:ilvl w:val="0"/>
          <w:numId w:val="26"/>
        </w:numPr>
        <w:pBdr>
          <w:top w:val="nil"/>
          <w:left w:val="nil"/>
          <w:bottom w:val="nil"/>
          <w:right w:val="nil"/>
          <w:between w:val="nil"/>
        </w:pBdr>
        <w:spacing w:after="0" w:line="240" w:lineRule="auto"/>
        <w:jc w:val="both"/>
        <w:rPr>
          <w:rFonts w:ascii="Montserrat" w:hAnsi="Montserrat" w:eastAsia="Arial" w:cs="Arial"/>
          <w:color w:val="000000"/>
        </w:rPr>
      </w:pPr>
      <w:r w:rsidRPr="00023D6B">
        <w:rPr>
          <w:rFonts w:ascii="Montserrat" w:hAnsi="Montserrat" w:eastAsia="Arial" w:cs="Arial"/>
          <w:color w:val="000000"/>
        </w:rPr>
        <w:t>¿Sabe</w:t>
      </w:r>
      <w:r w:rsidRPr="00023D6B" w:rsidR="003B4AC8">
        <w:rPr>
          <w:rFonts w:ascii="Montserrat" w:hAnsi="Montserrat" w:eastAsia="Arial" w:cs="Arial"/>
          <w:color w:val="000000"/>
        </w:rPr>
        <w:t>s</w:t>
      </w:r>
      <w:r w:rsidRPr="00023D6B">
        <w:rPr>
          <w:rFonts w:ascii="Montserrat" w:hAnsi="Montserrat" w:eastAsia="Arial" w:cs="Arial"/>
          <w:color w:val="000000"/>
        </w:rPr>
        <w:t xml:space="preserve"> el significado de cada letra o símbolo químico?</w:t>
      </w:r>
    </w:p>
    <w:p w:rsidRPr="003D4D5E" w:rsidR="00B86E77" w:rsidP="00201B12" w:rsidRDefault="00B86E77" w14:paraId="5F2BC47A" w14:textId="3D27082D">
      <w:pPr>
        <w:pBdr>
          <w:top w:val="nil"/>
          <w:left w:val="nil"/>
          <w:bottom w:val="nil"/>
          <w:right w:val="nil"/>
          <w:between w:val="nil"/>
        </w:pBdr>
        <w:spacing w:after="0" w:line="240" w:lineRule="auto"/>
        <w:jc w:val="both"/>
        <w:rPr>
          <w:rFonts w:ascii="Montserrat" w:hAnsi="Montserrat" w:eastAsia="Arial" w:cs="Arial"/>
          <w:color w:val="000000"/>
        </w:rPr>
      </w:pPr>
    </w:p>
    <w:p w:rsidR="008E263A" w:rsidP="00201B12" w:rsidRDefault="008E263A" w14:paraId="2ADA713B" w14:textId="79CA3754">
      <w:pPr>
        <w:pBdr>
          <w:top w:val="nil"/>
          <w:left w:val="nil"/>
          <w:bottom w:val="nil"/>
          <w:right w:val="nil"/>
          <w:between w:val="nil"/>
        </w:pBdr>
        <w:spacing w:after="0" w:line="240" w:lineRule="auto"/>
        <w:jc w:val="both"/>
        <w:rPr>
          <w:rFonts w:ascii="Montserrat" w:hAnsi="Montserrat" w:eastAsia="Arial" w:cs="Arial"/>
          <w:color w:val="000000"/>
        </w:rPr>
      </w:pPr>
      <w:r w:rsidRPr="003D4D5E">
        <w:rPr>
          <w:rFonts w:ascii="Montserrat" w:hAnsi="Montserrat" w:eastAsia="Arial" w:cs="Arial"/>
          <w:color w:val="000000"/>
        </w:rPr>
        <w:t>Rec</w:t>
      </w:r>
      <w:r>
        <w:rPr>
          <w:rFonts w:ascii="Montserrat" w:hAnsi="Montserrat" w:eastAsia="Arial" w:cs="Arial"/>
          <w:color w:val="000000"/>
        </w:rPr>
        <w:t>uérdalos son:</w:t>
      </w:r>
    </w:p>
    <w:tbl>
      <w:tblPr>
        <w:tblStyle w:val="Tablaconcuadrcula"/>
        <w:tblpPr w:leftFromText="141" w:rightFromText="141" w:vertAnchor="text" w:horzAnchor="page" w:tblpXSpec="center" w:tblpY="22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567"/>
        <w:gridCol w:w="236"/>
        <w:gridCol w:w="1749"/>
      </w:tblGrid>
      <w:tr w:rsidR="00C42712" w:rsidTr="00C42712" w14:paraId="043CBFBB" w14:textId="77777777">
        <w:tc>
          <w:tcPr>
            <w:tcW w:w="567" w:type="dxa"/>
            <w:shd w:val="clear" w:color="auto" w:fill="E2EFD9" w:themeFill="accent6" w:themeFillTint="33"/>
          </w:tcPr>
          <w:p w:rsidR="00C42712" w:rsidP="00C42712" w:rsidRDefault="00C42712" w14:paraId="7CC51B18" w14:textId="77777777">
            <w:pPr>
              <w:pBdr>
                <w:top w:val="nil"/>
                <w:left w:val="nil"/>
                <w:bottom w:val="nil"/>
                <w:right w:val="nil"/>
                <w:between w:val="nil"/>
              </w:pBdr>
              <w:jc w:val="both"/>
              <w:rPr>
                <w:rFonts w:ascii="Montserrat" w:hAnsi="Montserrat" w:eastAsia="Arial" w:cs="Arial"/>
                <w:color w:val="000000"/>
              </w:rPr>
            </w:pPr>
            <w:r w:rsidRPr="003D4D5E">
              <w:rPr>
                <w:rFonts w:ascii="Montserrat" w:hAnsi="Montserrat" w:eastAsia="Arial" w:cs="Arial"/>
                <w:color w:val="000000"/>
              </w:rPr>
              <w:t>C</w:t>
            </w:r>
          </w:p>
        </w:tc>
        <w:tc>
          <w:tcPr>
            <w:tcW w:w="236" w:type="dxa"/>
            <w:shd w:val="clear" w:color="auto" w:fill="FFFFFF" w:themeFill="background1"/>
          </w:tcPr>
          <w:p w:rsidRPr="00C42712" w:rsidR="00C42712" w:rsidP="00C42712" w:rsidRDefault="00C42712" w14:paraId="79D4A803" w14:textId="77777777">
            <w:pPr>
              <w:pBdr>
                <w:top w:val="nil"/>
                <w:left w:val="nil"/>
                <w:bottom w:val="nil"/>
                <w:right w:val="nil"/>
                <w:between w:val="nil"/>
              </w:pBdr>
              <w:jc w:val="both"/>
              <w:rPr>
                <w:rFonts w:ascii="Montserrat" w:hAnsi="Montserrat" w:eastAsia="Arial" w:cs="Arial"/>
                <w:color w:val="000000"/>
                <w:sz w:val="16"/>
                <w:szCs w:val="16"/>
              </w:rPr>
            </w:pPr>
          </w:p>
        </w:tc>
        <w:tc>
          <w:tcPr>
            <w:tcW w:w="1749" w:type="dxa"/>
            <w:shd w:val="clear" w:color="auto" w:fill="E2EFD9" w:themeFill="accent6" w:themeFillTint="33"/>
          </w:tcPr>
          <w:p w:rsidR="00C42712" w:rsidP="00C42712" w:rsidRDefault="00C42712" w14:paraId="30AD5258" w14:textId="358992E2">
            <w:pPr>
              <w:pBdr>
                <w:top w:val="nil"/>
                <w:left w:val="nil"/>
                <w:bottom w:val="nil"/>
                <w:right w:val="nil"/>
                <w:between w:val="nil"/>
              </w:pBdr>
              <w:jc w:val="both"/>
              <w:rPr>
                <w:rFonts w:ascii="Montserrat" w:hAnsi="Montserrat" w:eastAsia="Arial" w:cs="Arial"/>
                <w:color w:val="000000"/>
              </w:rPr>
            </w:pPr>
            <w:r w:rsidRPr="003D4D5E">
              <w:rPr>
                <w:rFonts w:ascii="Montserrat" w:hAnsi="Montserrat" w:eastAsia="Arial" w:cs="Arial"/>
                <w:color w:val="000000"/>
              </w:rPr>
              <w:t>Carbono</w:t>
            </w:r>
          </w:p>
        </w:tc>
      </w:tr>
      <w:tr w:rsidR="00C42712" w:rsidTr="00C42712" w14:paraId="4490204D" w14:textId="77777777">
        <w:tc>
          <w:tcPr>
            <w:tcW w:w="567" w:type="dxa"/>
            <w:shd w:val="clear" w:color="auto" w:fill="C5E0B3" w:themeFill="accent6" w:themeFillTint="66"/>
          </w:tcPr>
          <w:p w:rsidR="00C42712" w:rsidP="00C42712" w:rsidRDefault="00C42712" w14:paraId="29942088" w14:textId="77777777">
            <w:pPr>
              <w:pBdr>
                <w:top w:val="nil"/>
                <w:left w:val="nil"/>
                <w:bottom w:val="nil"/>
                <w:right w:val="nil"/>
                <w:between w:val="nil"/>
              </w:pBdr>
              <w:jc w:val="both"/>
              <w:rPr>
                <w:rFonts w:ascii="Montserrat" w:hAnsi="Montserrat" w:eastAsia="Arial" w:cs="Arial"/>
                <w:color w:val="000000"/>
              </w:rPr>
            </w:pPr>
            <w:r w:rsidRPr="003D4D5E">
              <w:rPr>
                <w:rFonts w:ascii="Montserrat" w:hAnsi="Montserrat" w:eastAsia="Arial" w:cs="Arial"/>
                <w:color w:val="000000"/>
              </w:rPr>
              <w:t>H</w:t>
            </w:r>
          </w:p>
        </w:tc>
        <w:tc>
          <w:tcPr>
            <w:tcW w:w="236" w:type="dxa"/>
            <w:shd w:val="clear" w:color="auto" w:fill="FFFFFF" w:themeFill="background1"/>
          </w:tcPr>
          <w:p w:rsidRPr="00C42712" w:rsidR="00C42712" w:rsidP="00C42712" w:rsidRDefault="00C42712" w14:paraId="6DB3A1ED" w14:textId="77777777">
            <w:pPr>
              <w:pBdr>
                <w:top w:val="nil"/>
                <w:left w:val="nil"/>
                <w:bottom w:val="nil"/>
                <w:right w:val="nil"/>
                <w:between w:val="nil"/>
              </w:pBdr>
              <w:jc w:val="both"/>
              <w:rPr>
                <w:rFonts w:ascii="Montserrat" w:hAnsi="Montserrat" w:eastAsia="Arial" w:cs="Arial"/>
                <w:color w:val="000000"/>
                <w:sz w:val="16"/>
                <w:szCs w:val="16"/>
              </w:rPr>
            </w:pPr>
          </w:p>
        </w:tc>
        <w:tc>
          <w:tcPr>
            <w:tcW w:w="1749" w:type="dxa"/>
            <w:shd w:val="clear" w:color="auto" w:fill="C5E0B3" w:themeFill="accent6" w:themeFillTint="66"/>
          </w:tcPr>
          <w:p w:rsidR="00C42712" w:rsidP="00C42712" w:rsidRDefault="00C42712" w14:paraId="32B0D2B4" w14:textId="6E3E78F8">
            <w:pPr>
              <w:pBdr>
                <w:top w:val="nil"/>
                <w:left w:val="nil"/>
                <w:bottom w:val="nil"/>
                <w:right w:val="nil"/>
                <w:between w:val="nil"/>
              </w:pBdr>
              <w:jc w:val="both"/>
              <w:rPr>
                <w:rFonts w:ascii="Montserrat" w:hAnsi="Montserrat" w:eastAsia="Arial" w:cs="Arial"/>
                <w:color w:val="000000"/>
              </w:rPr>
            </w:pPr>
            <w:r w:rsidRPr="003D4D5E">
              <w:rPr>
                <w:rFonts w:ascii="Montserrat" w:hAnsi="Montserrat" w:eastAsia="Arial" w:cs="Arial"/>
                <w:color w:val="000000"/>
              </w:rPr>
              <w:t>Hidrógeno</w:t>
            </w:r>
          </w:p>
        </w:tc>
      </w:tr>
      <w:tr w:rsidR="00C42712" w:rsidTr="00C42712" w14:paraId="26ADBE11" w14:textId="77777777">
        <w:tc>
          <w:tcPr>
            <w:tcW w:w="567" w:type="dxa"/>
            <w:shd w:val="clear" w:color="auto" w:fill="A8D08D" w:themeFill="accent6" w:themeFillTint="99"/>
          </w:tcPr>
          <w:p w:rsidR="00C42712" w:rsidP="00C42712" w:rsidRDefault="00C42712" w14:paraId="68340CCD" w14:textId="77777777">
            <w:pPr>
              <w:pBdr>
                <w:top w:val="nil"/>
                <w:left w:val="nil"/>
                <w:bottom w:val="nil"/>
                <w:right w:val="nil"/>
                <w:between w:val="nil"/>
              </w:pBdr>
              <w:jc w:val="both"/>
              <w:rPr>
                <w:rFonts w:ascii="Montserrat" w:hAnsi="Montserrat" w:eastAsia="Arial" w:cs="Arial"/>
                <w:color w:val="000000"/>
              </w:rPr>
            </w:pPr>
            <w:r w:rsidRPr="003D4D5E">
              <w:rPr>
                <w:rFonts w:ascii="Montserrat" w:hAnsi="Montserrat" w:eastAsia="Arial" w:cs="Arial"/>
                <w:color w:val="000000"/>
              </w:rPr>
              <w:t>O</w:t>
            </w:r>
          </w:p>
        </w:tc>
        <w:tc>
          <w:tcPr>
            <w:tcW w:w="236" w:type="dxa"/>
            <w:shd w:val="clear" w:color="auto" w:fill="FFFFFF" w:themeFill="background1"/>
          </w:tcPr>
          <w:p w:rsidRPr="00C42712" w:rsidR="00C42712" w:rsidP="00C42712" w:rsidRDefault="00C42712" w14:paraId="0A4E65BA" w14:textId="77777777">
            <w:pPr>
              <w:pBdr>
                <w:top w:val="nil"/>
                <w:left w:val="nil"/>
                <w:bottom w:val="nil"/>
                <w:right w:val="nil"/>
                <w:between w:val="nil"/>
              </w:pBdr>
              <w:jc w:val="both"/>
              <w:rPr>
                <w:rFonts w:ascii="Montserrat" w:hAnsi="Montserrat" w:eastAsia="Arial" w:cs="Arial"/>
                <w:color w:val="000000"/>
                <w:sz w:val="16"/>
                <w:szCs w:val="16"/>
              </w:rPr>
            </w:pPr>
          </w:p>
        </w:tc>
        <w:tc>
          <w:tcPr>
            <w:tcW w:w="1749" w:type="dxa"/>
            <w:shd w:val="clear" w:color="auto" w:fill="A8D08D" w:themeFill="accent6" w:themeFillTint="99"/>
          </w:tcPr>
          <w:p w:rsidR="00C42712" w:rsidP="00C42712" w:rsidRDefault="00C42712" w14:paraId="2FDC04B7" w14:textId="1F57E73A">
            <w:pPr>
              <w:pBdr>
                <w:top w:val="nil"/>
                <w:left w:val="nil"/>
                <w:bottom w:val="nil"/>
                <w:right w:val="nil"/>
                <w:between w:val="nil"/>
              </w:pBdr>
              <w:jc w:val="both"/>
              <w:rPr>
                <w:rFonts w:ascii="Montserrat" w:hAnsi="Montserrat" w:eastAsia="Arial" w:cs="Arial"/>
                <w:color w:val="000000"/>
              </w:rPr>
            </w:pPr>
            <w:r w:rsidRPr="003D4D5E">
              <w:rPr>
                <w:rFonts w:ascii="Montserrat" w:hAnsi="Montserrat" w:eastAsia="Arial" w:cs="Arial"/>
                <w:color w:val="000000"/>
              </w:rPr>
              <w:t>Oxígeno</w:t>
            </w:r>
          </w:p>
        </w:tc>
      </w:tr>
      <w:tr w:rsidR="00C42712" w:rsidTr="00C42712" w14:paraId="5F9F996A" w14:textId="77777777">
        <w:tc>
          <w:tcPr>
            <w:tcW w:w="567" w:type="dxa"/>
            <w:shd w:val="clear" w:color="auto" w:fill="92D050"/>
          </w:tcPr>
          <w:p w:rsidR="00C42712" w:rsidP="00C42712" w:rsidRDefault="00C42712" w14:paraId="726166FE" w14:textId="77777777">
            <w:pPr>
              <w:pBdr>
                <w:top w:val="nil"/>
                <w:left w:val="nil"/>
                <w:bottom w:val="nil"/>
                <w:right w:val="nil"/>
                <w:between w:val="nil"/>
              </w:pBdr>
              <w:jc w:val="both"/>
              <w:rPr>
                <w:rFonts w:ascii="Montserrat" w:hAnsi="Montserrat" w:eastAsia="Arial" w:cs="Arial"/>
                <w:color w:val="000000"/>
              </w:rPr>
            </w:pPr>
            <w:r w:rsidRPr="003D4D5E">
              <w:rPr>
                <w:rFonts w:ascii="Montserrat" w:hAnsi="Montserrat" w:eastAsia="Arial" w:cs="Arial"/>
                <w:color w:val="000000"/>
              </w:rPr>
              <w:t>N</w:t>
            </w:r>
          </w:p>
        </w:tc>
        <w:tc>
          <w:tcPr>
            <w:tcW w:w="236" w:type="dxa"/>
            <w:shd w:val="clear" w:color="auto" w:fill="FFFFFF" w:themeFill="background1"/>
          </w:tcPr>
          <w:p w:rsidRPr="00C42712" w:rsidR="00C42712" w:rsidP="00C42712" w:rsidRDefault="00C42712" w14:paraId="54E9CD6E" w14:textId="77777777">
            <w:pPr>
              <w:pBdr>
                <w:top w:val="nil"/>
                <w:left w:val="nil"/>
                <w:bottom w:val="nil"/>
                <w:right w:val="nil"/>
                <w:between w:val="nil"/>
              </w:pBdr>
              <w:jc w:val="both"/>
              <w:rPr>
                <w:rFonts w:ascii="Montserrat" w:hAnsi="Montserrat" w:eastAsia="Arial" w:cs="Arial"/>
                <w:color w:val="000000"/>
                <w:sz w:val="16"/>
                <w:szCs w:val="16"/>
              </w:rPr>
            </w:pPr>
          </w:p>
        </w:tc>
        <w:tc>
          <w:tcPr>
            <w:tcW w:w="1749" w:type="dxa"/>
            <w:shd w:val="clear" w:color="auto" w:fill="92D050"/>
          </w:tcPr>
          <w:p w:rsidR="00C42712" w:rsidP="00C42712" w:rsidRDefault="00C42712" w14:paraId="1DB90FCB" w14:textId="7CA1593F">
            <w:pPr>
              <w:pBdr>
                <w:top w:val="nil"/>
                <w:left w:val="nil"/>
                <w:bottom w:val="nil"/>
                <w:right w:val="nil"/>
                <w:between w:val="nil"/>
              </w:pBdr>
              <w:jc w:val="both"/>
              <w:rPr>
                <w:rFonts w:ascii="Montserrat" w:hAnsi="Montserrat" w:eastAsia="Arial" w:cs="Arial"/>
                <w:color w:val="000000"/>
              </w:rPr>
            </w:pPr>
            <w:r w:rsidRPr="003D4D5E">
              <w:rPr>
                <w:rFonts w:ascii="Montserrat" w:hAnsi="Montserrat" w:eastAsia="Arial" w:cs="Arial"/>
                <w:color w:val="000000"/>
              </w:rPr>
              <w:t xml:space="preserve">Nitrógeno </w:t>
            </w:r>
          </w:p>
        </w:tc>
      </w:tr>
      <w:tr w:rsidR="00C42712" w:rsidTr="00C42712" w14:paraId="4C20B22E" w14:textId="77777777">
        <w:tc>
          <w:tcPr>
            <w:tcW w:w="567" w:type="dxa"/>
            <w:shd w:val="clear" w:color="auto" w:fill="C6C58C"/>
          </w:tcPr>
          <w:p w:rsidR="00C42712" w:rsidP="00C42712" w:rsidRDefault="00C42712" w14:paraId="08CD59F8" w14:textId="77777777">
            <w:pPr>
              <w:pBdr>
                <w:top w:val="nil"/>
                <w:left w:val="nil"/>
                <w:bottom w:val="nil"/>
                <w:right w:val="nil"/>
                <w:between w:val="nil"/>
              </w:pBdr>
              <w:jc w:val="both"/>
              <w:rPr>
                <w:rFonts w:ascii="Montserrat" w:hAnsi="Montserrat" w:eastAsia="Arial" w:cs="Arial"/>
                <w:color w:val="000000"/>
              </w:rPr>
            </w:pPr>
            <w:r w:rsidRPr="003D4D5E">
              <w:rPr>
                <w:rFonts w:ascii="Montserrat" w:hAnsi="Montserrat" w:eastAsia="Arial" w:cs="Arial"/>
                <w:color w:val="000000"/>
              </w:rPr>
              <w:t>P</w:t>
            </w:r>
          </w:p>
        </w:tc>
        <w:tc>
          <w:tcPr>
            <w:tcW w:w="236" w:type="dxa"/>
            <w:shd w:val="clear" w:color="auto" w:fill="FFFFFF" w:themeFill="background1"/>
          </w:tcPr>
          <w:p w:rsidRPr="00C42712" w:rsidR="00C42712" w:rsidP="00C42712" w:rsidRDefault="00C42712" w14:paraId="0DC07917" w14:textId="77777777">
            <w:pPr>
              <w:jc w:val="both"/>
              <w:rPr>
                <w:rFonts w:ascii="Montserrat" w:hAnsi="Montserrat" w:eastAsia="Arial" w:cs="Arial"/>
                <w:color w:val="000000"/>
                <w:sz w:val="16"/>
                <w:szCs w:val="16"/>
              </w:rPr>
            </w:pPr>
          </w:p>
        </w:tc>
        <w:tc>
          <w:tcPr>
            <w:tcW w:w="1749" w:type="dxa"/>
            <w:shd w:val="clear" w:color="auto" w:fill="C6C58C"/>
          </w:tcPr>
          <w:p w:rsidR="00C42712" w:rsidP="00C42712" w:rsidRDefault="00C42712" w14:paraId="49012622" w14:textId="287AE56E">
            <w:pPr>
              <w:jc w:val="both"/>
              <w:rPr>
                <w:rFonts w:ascii="Montserrat" w:hAnsi="Montserrat" w:eastAsia="Arial" w:cs="Arial"/>
                <w:color w:val="000000"/>
              </w:rPr>
            </w:pPr>
            <w:r>
              <w:rPr>
                <w:rFonts w:ascii="Montserrat" w:hAnsi="Montserrat" w:eastAsia="Arial" w:cs="Arial"/>
                <w:color w:val="000000"/>
              </w:rPr>
              <w:t>F</w:t>
            </w:r>
            <w:r w:rsidRPr="003D4D5E">
              <w:rPr>
                <w:rFonts w:ascii="Montserrat" w:hAnsi="Montserrat" w:eastAsia="Arial" w:cs="Arial"/>
                <w:color w:val="000000"/>
              </w:rPr>
              <w:t>ósforo</w:t>
            </w:r>
          </w:p>
        </w:tc>
      </w:tr>
      <w:tr w:rsidR="00C42712" w:rsidTr="00C42712" w14:paraId="349BAEA4" w14:textId="77777777">
        <w:tc>
          <w:tcPr>
            <w:tcW w:w="567" w:type="dxa"/>
            <w:shd w:val="clear" w:color="auto" w:fill="88D8B0"/>
          </w:tcPr>
          <w:p w:rsidR="00C42712" w:rsidP="00C42712" w:rsidRDefault="00C42712" w14:paraId="1D6061A9" w14:textId="77777777">
            <w:pPr>
              <w:jc w:val="both"/>
              <w:rPr>
                <w:rFonts w:ascii="Montserrat" w:hAnsi="Montserrat" w:eastAsia="Arial" w:cs="Arial"/>
                <w:color w:val="000000"/>
              </w:rPr>
            </w:pPr>
            <w:r w:rsidRPr="003D4D5E">
              <w:rPr>
                <w:rFonts w:ascii="Montserrat" w:hAnsi="Montserrat" w:eastAsia="Arial" w:cs="Arial"/>
                <w:color w:val="000000"/>
              </w:rPr>
              <w:t xml:space="preserve">S </w:t>
            </w:r>
          </w:p>
        </w:tc>
        <w:tc>
          <w:tcPr>
            <w:tcW w:w="236" w:type="dxa"/>
            <w:shd w:val="clear" w:color="auto" w:fill="FFFFFF" w:themeFill="background1"/>
          </w:tcPr>
          <w:p w:rsidRPr="00C42712" w:rsidR="00C42712" w:rsidP="00C42712" w:rsidRDefault="00C42712" w14:paraId="05210AD8" w14:textId="77777777">
            <w:pPr>
              <w:jc w:val="both"/>
              <w:rPr>
                <w:rFonts w:ascii="Montserrat" w:hAnsi="Montserrat" w:eastAsia="Arial" w:cs="Arial"/>
                <w:color w:val="000000"/>
                <w:sz w:val="16"/>
                <w:szCs w:val="16"/>
              </w:rPr>
            </w:pPr>
          </w:p>
        </w:tc>
        <w:tc>
          <w:tcPr>
            <w:tcW w:w="1749" w:type="dxa"/>
            <w:shd w:val="clear" w:color="auto" w:fill="88D8B0"/>
          </w:tcPr>
          <w:p w:rsidR="00C42712" w:rsidP="00C42712" w:rsidRDefault="00C42712" w14:paraId="158F46CC" w14:textId="2BF22FD0">
            <w:pPr>
              <w:jc w:val="both"/>
              <w:rPr>
                <w:rFonts w:ascii="Montserrat" w:hAnsi="Montserrat" w:eastAsia="Arial" w:cs="Arial"/>
                <w:color w:val="000000"/>
              </w:rPr>
            </w:pPr>
            <w:r>
              <w:rPr>
                <w:rFonts w:ascii="Montserrat" w:hAnsi="Montserrat" w:eastAsia="Arial" w:cs="Arial"/>
                <w:color w:val="000000"/>
              </w:rPr>
              <w:t>A</w:t>
            </w:r>
            <w:r w:rsidRPr="003D4D5E">
              <w:rPr>
                <w:rFonts w:ascii="Montserrat" w:hAnsi="Montserrat" w:eastAsia="Arial" w:cs="Arial"/>
                <w:color w:val="000000"/>
              </w:rPr>
              <w:t>zufre</w:t>
            </w:r>
          </w:p>
        </w:tc>
      </w:tr>
    </w:tbl>
    <w:p w:rsidR="008E263A" w:rsidP="00C42712" w:rsidRDefault="008E263A" w14:paraId="5DB99251" w14:textId="75B31130">
      <w:pPr>
        <w:spacing w:after="0" w:line="240" w:lineRule="auto"/>
        <w:jc w:val="both"/>
        <w:rPr>
          <w:rFonts w:ascii="Montserrat" w:hAnsi="Montserrat" w:eastAsia="Arial" w:cs="Arial"/>
          <w:color w:val="000000"/>
        </w:rPr>
      </w:pPr>
    </w:p>
    <w:p w:rsidR="008E263A" w:rsidP="00C42712" w:rsidRDefault="008E263A" w14:paraId="71A74430" w14:textId="77777777">
      <w:pPr>
        <w:spacing w:after="0" w:line="240" w:lineRule="auto"/>
        <w:jc w:val="both"/>
        <w:rPr>
          <w:rFonts w:ascii="Montserrat" w:hAnsi="Montserrat" w:eastAsia="Arial" w:cs="Arial"/>
          <w:color w:val="000000"/>
        </w:rPr>
      </w:pPr>
    </w:p>
    <w:p w:rsidR="008E263A" w:rsidP="00C42712" w:rsidRDefault="008E263A" w14:paraId="2F9AFD57" w14:textId="67F5BFB4">
      <w:pPr>
        <w:spacing w:after="0" w:line="240" w:lineRule="auto"/>
        <w:jc w:val="both"/>
        <w:rPr>
          <w:rFonts w:ascii="Montserrat" w:hAnsi="Montserrat" w:eastAsia="Arial" w:cs="Arial"/>
          <w:color w:val="000000"/>
        </w:rPr>
      </w:pPr>
    </w:p>
    <w:p w:rsidR="008E263A" w:rsidP="00C42712" w:rsidRDefault="008E263A" w14:paraId="59C85912" w14:textId="760DEAF7">
      <w:pPr>
        <w:spacing w:after="0" w:line="240" w:lineRule="auto"/>
        <w:jc w:val="both"/>
        <w:rPr>
          <w:rFonts w:ascii="Montserrat" w:hAnsi="Montserrat" w:eastAsia="Arial" w:cs="Arial"/>
          <w:color w:val="000000"/>
        </w:rPr>
      </w:pPr>
    </w:p>
    <w:p w:rsidR="008E263A" w:rsidP="00C42712" w:rsidRDefault="008E263A" w14:paraId="0EFC075C" w14:textId="77777777">
      <w:pPr>
        <w:spacing w:after="0" w:line="240" w:lineRule="auto"/>
        <w:jc w:val="both"/>
        <w:rPr>
          <w:rFonts w:ascii="Montserrat" w:hAnsi="Montserrat" w:eastAsia="Arial" w:cs="Arial"/>
          <w:color w:val="000000"/>
        </w:rPr>
      </w:pPr>
    </w:p>
    <w:p w:rsidR="008E263A" w:rsidP="00C42712" w:rsidRDefault="008E263A" w14:paraId="61B031CF" w14:textId="53879BB3">
      <w:pPr>
        <w:spacing w:after="0" w:line="240" w:lineRule="auto"/>
        <w:jc w:val="both"/>
        <w:rPr>
          <w:rFonts w:ascii="Montserrat" w:hAnsi="Montserrat" w:eastAsia="Arial" w:cs="Arial"/>
          <w:color w:val="000000"/>
        </w:rPr>
      </w:pPr>
    </w:p>
    <w:p w:rsidR="00C42712" w:rsidP="00C42712" w:rsidRDefault="00C42712" w14:paraId="146CFEDE" w14:textId="347A4026">
      <w:pPr>
        <w:spacing w:after="0" w:line="240" w:lineRule="auto"/>
        <w:jc w:val="both"/>
        <w:rPr>
          <w:rFonts w:ascii="Montserrat" w:hAnsi="Montserrat" w:eastAsia="Arial" w:cs="Arial"/>
          <w:color w:val="000000"/>
        </w:rPr>
      </w:pPr>
    </w:p>
    <w:p w:rsidR="00C42712" w:rsidP="00C42712" w:rsidRDefault="00C42712" w14:paraId="50FBBFCE" w14:textId="77777777">
      <w:pPr>
        <w:spacing w:after="0" w:line="240" w:lineRule="auto"/>
        <w:jc w:val="both"/>
        <w:rPr>
          <w:rFonts w:ascii="Montserrat" w:hAnsi="Montserrat" w:eastAsia="Arial" w:cs="Arial"/>
          <w:color w:val="000000"/>
        </w:rPr>
      </w:pPr>
    </w:p>
    <w:p w:rsidR="003A31FA" w:rsidP="005D6CF1" w:rsidRDefault="003A31FA" w14:paraId="61D3B292" w14:textId="588F02C6">
      <w:pPr>
        <w:spacing w:after="0" w:line="240" w:lineRule="auto"/>
        <w:jc w:val="both"/>
        <w:rPr>
          <w:rFonts w:ascii="Montserrat" w:hAnsi="Montserrat" w:eastAsia="Arial" w:cs="Arial"/>
          <w:color w:val="000000"/>
        </w:rPr>
      </w:pPr>
      <w:r w:rsidRPr="003D4D5E">
        <w:rPr>
          <w:rFonts w:ascii="Montserrat" w:hAnsi="Montserrat" w:eastAsia="Arial" w:cs="Arial"/>
          <w:color w:val="000000"/>
        </w:rPr>
        <w:lastRenderedPageBreak/>
        <w:t xml:space="preserve">Como </w:t>
      </w:r>
      <w:r w:rsidR="001E27FC">
        <w:rPr>
          <w:rFonts w:ascii="Montserrat" w:hAnsi="Montserrat" w:eastAsia="Arial" w:cs="Arial"/>
          <w:color w:val="000000"/>
        </w:rPr>
        <w:t>puedes</w:t>
      </w:r>
      <w:r w:rsidRPr="003D4D5E">
        <w:rPr>
          <w:rFonts w:ascii="Montserrat" w:hAnsi="Montserrat" w:eastAsia="Arial" w:cs="Arial"/>
          <w:color w:val="000000"/>
        </w:rPr>
        <w:t xml:space="preserve"> observar, los nutrimentos están compuestos por bioelementos y éstos son indispensables para que el cuerpo realice todas sus funciones vitales como crecimiento y reproducción.</w:t>
      </w:r>
    </w:p>
    <w:p w:rsidRPr="003D4D5E" w:rsidR="001E27FC" w:rsidP="005D6CF1" w:rsidRDefault="001E27FC" w14:paraId="7E14BD28" w14:textId="77777777">
      <w:pPr>
        <w:spacing w:after="0" w:line="240" w:lineRule="auto"/>
        <w:jc w:val="both"/>
        <w:rPr>
          <w:rFonts w:ascii="Montserrat" w:hAnsi="Montserrat" w:eastAsia="Arial" w:cs="Arial"/>
          <w:color w:val="000000"/>
        </w:rPr>
      </w:pPr>
    </w:p>
    <w:p w:rsidRPr="003D4D5E" w:rsidR="003A31FA" w:rsidP="005D6CF1" w:rsidRDefault="003A31FA" w14:paraId="117685DA" w14:textId="58A32D91">
      <w:pPr>
        <w:spacing w:after="0" w:line="240" w:lineRule="auto"/>
        <w:jc w:val="both"/>
        <w:rPr>
          <w:rFonts w:ascii="Montserrat" w:hAnsi="Montserrat" w:eastAsia="Arial" w:cs="Arial"/>
          <w:color w:val="000000"/>
        </w:rPr>
      </w:pPr>
      <w:r w:rsidRPr="003D4D5E">
        <w:rPr>
          <w:rFonts w:ascii="Montserrat" w:hAnsi="Montserrat" w:eastAsia="Arial" w:cs="Arial"/>
          <w:color w:val="000000"/>
        </w:rPr>
        <w:t>El día de hoy aprendi</w:t>
      </w:r>
      <w:r w:rsidR="008E499D">
        <w:rPr>
          <w:rFonts w:ascii="Montserrat" w:hAnsi="Montserrat" w:eastAsia="Arial" w:cs="Arial"/>
          <w:color w:val="000000"/>
        </w:rPr>
        <w:t>ste</w:t>
      </w:r>
      <w:r w:rsidRPr="003D4D5E">
        <w:rPr>
          <w:rFonts w:ascii="Montserrat" w:hAnsi="Montserrat" w:eastAsia="Arial" w:cs="Arial"/>
          <w:color w:val="000000"/>
        </w:rPr>
        <w:t xml:space="preserve"> que existen seis nutrimentos esenciales: los carbohidratos, lípidos, proteínas, vitaminas, minerales y agua, y </w:t>
      </w:r>
      <w:r w:rsidR="008E499D">
        <w:rPr>
          <w:rFonts w:ascii="Montserrat" w:hAnsi="Montserrat" w:eastAsia="Arial" w:cs="Arial"/>
          <w:color w:val="000000"/>
        </w:rPr>
        <w:t>se encuentran</w:t>
      </w:r>
      <w:r w:rsidRPr="003D4D5E">
        <w:rPr>
          <w:rFonts w:ascii="Montserrat" w:hAnsi="Montserrat" w:eastAsia="Arial" w:cs="Arial"/>
          <w:color w:val="000000"/>
        </w:rPr>
        <w:t xml:space="preserve"> en distintas cantidades en la variedad de alimentos.</w:t>
      </w:r>
    </w:p>
    <w:p w:rsidRPr="003D4D5E" w:rsidR="003A31FA" w:rsidP="005D6CF1" w:rsidRDefault="003A31FA" w14:paraId="0AF9A483" w14:textId="77777777">
      <w:pPr>
        <w:spacing w:after="0" w:line="240" w:lineRule="auto"/>
        <w:jc w:val="both"/>
        <w:rPr>
          <w:rFonts w:ascii="Montserrat" w:hAnsi="Montserrat" w:eastAsia="Arial" w:cs="Arial"/>
          <w:color w:val="000000"/>
        </w:rPr>
      </w:pPr>
    </w:p>
    <w:p w:rsidRPr="005D6CF1" w:rsidR="0095015D" w:rsidP="00B80444" w:rsidRDefault="00023D6B" w14:paraId="2AA7FC21" w14:textId="46825EDB">
      <w:pPr>
        <w:spacing w:after="0" w:line="240" w:lineRule="auto"/>
        <w:jc w:val="both"/>
        <w:rPr>
          <w:rFonts w:ascii="Montserrat" w:hAnsi="Montserrat" w:eastAsia="Arial" w:cs="Arial"/>
          <w:color w:val="000000"/>
        </w:rPr>
      </w:pPr>
      <w:r>
        <w:rPr>
          <w:rFonts w:ascii="Montserrat" w:hAnsi="Montserrat" w:eastAsia="Arial" w:cs="Arial"/>
          <w:color w:val="000000"/>
        </w:rPr>
        <w:t xml:space="preserve">Ahora, es momento de integrar la nueva palabra a tu “Abecedario </w:t>
      </w:r>
      <w:r w:rsidR="001C6D0D">
        <w:rPr>
          <w:rFonts w:ascii="Montserrat" w:hAnsi="Montserrat" w:eastAsia="Arial" w:cs="Arial"/>
          <w:color w:val="000000"/>
        </w:rPr>
        <w:t>B</w:t>
      </w:r>
      <w:r>
        <w:rPr>
          <w:rFonts w:ascii="Montserrat" w:hAnsi="Montserrat" w:eastAsia="Arial" w:cs="Arial"/>
          <w:color w:val="000000"/>
        </w:rPr>
        <w:t>iológico”. La palabra es: Nutrimentos.</w:t>
      </w:r>
      <w:r w:rsidR="005D6CF1">
        <w:rPr>
          <w:rFonts w:ascii="Montserrat" w:hAnsi="Montserrat" w:eastAsia="Arial" w:cs="Arial"/>
          <w:color w:val="000000"/>
        </w:rPr>
        <w:t xml:space="preserve"> </w:t>
      </w:r>
      <w:r>
        <w:rPr>
          <w:rFonts w:ascii="Montserrat" w:hAnsi="Montserrat" w:eastAsia="Arial" w:cs="Arial"/>
          <w:color w:val="000000"/>
        </w:rPr>
        <w:t>Así que agrégala, defínela e ilústrala.</w:t>
      </w:r>
    </w:p>
    <w:p w:rsidR="005D6CF1" w:rsidP="00AA3EDC" w:rsidRDefault="005D6CF1" w14:paraId="7D4D64F3" w14:textId="77777777">
      <w:pPr>
        <w:spacing w:after="0" w:line="240" w:lineRule="auto"/>
        <w:jc w:val="both"/>
        <w:rPr>
          <w:rFonts w:ascii="Montserrat" w:hAnsi="Montserrat"/>
          <w:bCs/>
        </w:rPr>
      </w:pPr>
    </w:p>
    <w:p w:rsidR="007B45AC" w:rsidP="00AA3EDC" w:rsidRDefault="007B45AC" w14:paraId="25B7B99E" w14:textId="77777777">
      <w:pPr>
        <w:spacing w:after="0" w:line="240" w:lineRule="auto"/>
        <w:jc w:val="both"/>
        <w:rPr>
          <w:rFonts w:ascii="Montserrat" w:hAnsi="Montserrat"/>
          <w:bCs/>
        </w:rPr>
      </w:pPr>
    </w:p>
    <w:p w:rsidRPr="004A3A3A" w:rsidR="00AA3EDC" w:rsidP="7CCE760A" w:rsidRDefault="00AA3EDC" w14:paraId="13CE4E72" w14:textId="69786AF4">
      <w:pPr>
        <w:spacing w:after="0" w:line="240" w:lineRule="auto"/>
        <w:jc w:val="both"/>
        <w:rPr>
          <w:rFonts w:ascii="Montserrat" w:hAnsi="Montserrat" w:eastAsia="Times New Roman" w:cs="Arial"/>
          <w:b/>
          <w:bCs/>
          <w:color w:val="000000" w:themeColor="text1"/>
          <w:sz w:val="28"/>
          <w:szCs w:val="28"/>
        </w:rPr>
      </w:pPr>
      <w:r w:rsidRPr="7CCE760A">
        <w:rPr>
          <w:rFonts w:ascii="Montserrat" w:hAnsi="Montserrat" w:eastAsia="Times New Roman" w:cs="Arial"/>
          <w:b/>
          <w:bCs/>
          <w:color w:val="000000" w:themeColor="text1"/>
          <w:sz w:val="28"/>
          <w:szCs w:val="28"/>
        </w:rPr>
        <w:t>El reto de hoy:</w:t>
      </w:r>
    </w:p>
    <w:p w:rsidRPr="00023D6B" w:rsidR="00AA3EDC" w:rsidP="001C6D0D" w:rsidRDefault="00AA3EDC" w14:paraId="6CA41A77" w14:textId="77777777">
      <w:pPr>
        <w:spacing w:after="0" w:line="240" w:lineRule="auto"/>
        <w:jc w:val="both"/>
        <w:rPr>
          <w:rFonts w:ascii="Montserrat" w:hAnsi="Montserrat" w:eastAsia="Arial" w:cs="Arial"/>
          <w:color w:val="000000"/>
        </w:rPr>
      </w:pPr>
    </w:p>
    <w:p w:rsidR="001C6D0D" w:rsidP="001C6D0D" w:rsidRDefault="001C6D0D" w14:paraId="7219DAED" w14:textId="1ACEE961">
      <w:pPr>
        <w:spacing w:after="0" w:line="240" w:lineRule="auto"/>
        <w:jc w:val="both"/>
        <w:rPr>
          <w:rFonts w:ascii="Montserrat" w:hAnsi="Montserrat" w:eastAsia="Arial" w:cs="Arial"/>
          <w:color w:val="000000"/>
        </w:rPr>
      </w:pPr>
      <w:r>
        <w:rPr>
          <w:rFonts w:ascii="Montserrat" w:hAnsi="Montserrat" w:eastAsia="Arial" w:cs="Arial"/>
          <w:color w:val="000000"/>
        </w:rPr>
        <w:t>Se te reta</w:t>
      </w:r>
      <w:r w:rsidRPr="001C6D0D">
        <w:rPr>
          <w:rFonts w:ascii="Montserrat" w:hAnsi="Montserrat" w:eastAsia="Arial" w:cs="Arial"/>
          <w:color w:val="000000"/>
        </w:rPr>
        <w:t xml:space="preserve"> a elaborar uno o todos los experimentos que </w:t>
      </w:r>
      <w:r>
        <w:rPr>
          <w:rFonts w:ascii="Montserrat" w:hAnsi="Montserrat" w:eastAsia="Arial" w:cs="Arial"/>
          <w:color w:val="000000"/>
        </w:rPr>
        <w:t>se realizaron</w:t>
      </w:r>
      <w:r w:rsidRPr="001C6D0D">
        <w:rPr>
          <w:rFonts w:ascii="Montserrat" w:hAnsi="Montserrat" w:eastAsia="Arial" w:cs="Arial"/>
          <w:color w:val="000000"/>
        </w:rPr>
        <w:t xml:space="preserve"> en la sesión de hoy y</w:t>
      </w:r>
      <w:r>
        <w:rPr>
          <w:rFonts w:ascii="Montserrat" w:hAnsi="Montserrat" w:eastAsia="Arial" w:cs="Arial"/>
          <w:color w:val="000000"/>
        </w:rPr>
        <w:t xml:space="preserve"> a</w:t>
      </w:r>
      <w:r w:rsidRPr="001C6D0D">
        <w:rPr>
          <w:rFonts w:ascii="Montserrat" w:hAnsi="Montserrat" w:eastAsia="Arial" w:cs="Arial"/>
          <w:color w:val="000000"/>
        </w:rPr>
        <w:t xml:space="preserve"> contestar la siguiente pregunta:</w:t>
      </w:r>
    </w:p>
    <w:p w:rsidRPr="001C6D0D" w:rsidR="001C6D0D" w:rsidP="001C6D0D" w:rsidRDefault="001C6D0D" w14:paraId="1B375A37" w14:textId="77777777">
      <w:pPr>
        <w:spacing w:after="0" w:line="240" w:lineRule="auto"/>
        <w:jc w:val="both"/>
        <w:rPr>
          <w:rFonts w:ascii="Montserrat" w:hAnsi="Montserrat" w:eastAsia="Arial" w:cs="Arial"/>
          <w:color w:val="000000"/>
        </w:rPr>
      </w:pPr>
    </w:p>
    <w:p w:rsidRPr="001C6D0D" w:rsidR="001C6D0D" w:rsidP="001C6D0D" w:rsidRDefault="001C6D0D" w14:paraId="33B66ED4" w14:textId="77777777">
      <w:pPr>
        <w:pStyle w:val="Prrafodelista"/>
        <w:numPr>
          <w:ilvl w:val="0"/>
          <w:numId w:val="27"/>
        </w:numPr>
        <w:spacing w:after="0" w:line="240" w:lineRule="auto"/>
        <w:jc w:val="both"/>
        <w:rPr>
          <w:rFonts w:ascii="Montserrat" w:hAnsi="Montserrat" w:eastAsia="Arial" w:cs="Arial"/>
          <w:color w:val="000000"/>
        </w:rPr>
      </w:pPr>
      <w:r w:rsidRPr="001C6D0D">
        <w:rPr>
          <w:rFonts w:ascii="Montserrat" w:hAnsi="Montserrat" w:eastAsia="Arial" w:cs="Arial"/>
          <w:color w:val="000000"/>
        </w:rPr>
        <w:t>¿Por qué son importantes los nutrimentos?</w:t>
      </w:r>
    </w:p>
    <w:p w:rsidR="001C6D0D" w:rsidP="001C6D0D" w:rsidRDefault="001C6D0D" w14:paraId="72C86411" w14:textId="77777777">
      <w:pPr>
        <w:spacing w:after="0" w:line="240" w:lineRule="auto"/>
        <w:jc w:val="both"/>
        <w:rPr>
          <w:rFonts w:ascii="Arial" w:hAnsi="Arial" w:eastAsia="Arial" w:cs="Arial"/>
          <w:color w:val="000000"/>
          <w:sz w:val="24"/>
          <w:szCs w:val="24"/>
        </w:rPr>
      </w:pPr>
    </w:p>
    <w:p w:rsidRPr="00023D6B" w:rsidR="00DE035A" w:rsidP="001C6D0D" w:rsidRDefault="0067236E" w14:paraId="6CF4196B" w14:textId="78C68424">
      <w:pPr>
        <w:spacing w:after="0" w:line="240" w:lineRule="auto"/>
        <w:jc w:val="both"/>
        <w:rPr>
          <w:rFonts w:ascii="Montserrat" w:hAnsi="Montserrat" w:eastAsia="Arial" w:cs="Arial"/>
          <w:color w:val="000000"/>
        </w:rPr>
      </w:pPr>
      <w:r w:rsidRPr="00023D6B">
        <w:rPr>
          <w:rFonts w:ascii="Montserrat" w:hAnsi="Montserrat" w:eastAsia="Arial" w:cs="Arial"/>
          <w:color w:val="000000"/>
        </w:rPr>
        <w:t>Asimismo, no olvides realizar la actividad relacionada con el concepto de tu Abecedario Biológico.</w:t>
      </w:r>
    </w:p>
    <w:p w:rsidRPr="00023D6B" w:rsidR="0067236E" w:rsidP="00DE789C" w:rsidRDefault="0067236E" w14:paraId="4D94194B" w14:textId="459B20D9">
      <w:pPr>
        <w:spacing w:after="0" w:line="240" w:lineRule="auto"/>
        <w:jc w:val="both"/>
        <w:rPr>
          <w:rFonts w:ascii="Montserrat" w:hAnsi="Montserrat" w:eastAsia="Arial" w:cs="Arial"/>
          <w:color w:val="000000"/>
        </w:rPr>
      </w:pPr>
    </w:p>
    <w:p w:rsidRPr="00DE789C" w:rsidR="0067236E" w:rsidP="00DE789C" w:rsidRDefault="0067236E" w14:paraId="6B47ED10" w14:textId="77777777">
      <w:pPr>
        <w:spacing w:after="0" w:line="240" w:lineRule="auto"/>
        <w:jc w:val="both"/>
        <w:rPr>
          <w:rFonts w:ascii="Montserrat" w:hAnsi="Montserrat"/>
          <w:bCs/>
        </w:rPr>
      </w:pPr>
    </w:p>
    <w:p w:rsidRPr="004A3A3A" w:rsidR="00AA3EDC" w:rsidP="00AA3EDC" w:rsidRDefault="00AA3EDC" w14:paraId="10DC5A0A" w14:textId="77777777">
      <w:pPr>
        <w:spacing w:after="0" w:line="240" w:lineRule="auto"/>
        <w:ind w:left="360"/>
        <w:jc w:val="center"/>
        <w:rPr>
          <w:rFonts w:ascii="Montserrat" w:hAnsi="Montserrat" w:eastAsia="Times New Roman" w:cs="Helvetica"/>
          <w:sz w:val="24"/>
          <w:szCs w:val="24"/>
          <w:lang w:eastAsia="es-MX"/>
        </w:rPr>
      </w:pPr>
      <w:r w:rsidRPr="004A3A3A">
        <w:rPr>
          <w:rFonts w:ascii="Montserrat" w:hAnsi="Montserrat" w:eastAsia="Times New Roman" w:cs="Calibri"/>
          <w:b/>
          <w:bCs/>
          <w:lang w:eastAsia="es-MX"/>
        </w:rPr>
        <w:t>¡</w:t>
      </w:r>
      <w:r w:rsidRPr="004A3A3A">
        <w:rPr>
          <w:rFonts w:ascii="Montserrat" w:hAnsi="Montserrat" w:eastAsia="Times New Roman" w:cs="Calibri"/>
          <w:b/>
          <w:bCs/>
          <w:sz w:val="24"/>
          <w:szCs w:val="24"/>
          <w:lang w:eastAsia="es-MX"/>
        </w:rPr>
        <w:t>Buen trabajo!</w:t>
      </w:r>
    </w:p>
    <w:p w:rsidRPr="004A3A3A" w:rsidR="00AA3EDC" w:rsidP="00AA3EDC" w:rsidRDefault="00AA3EDC" w14:paraId="7076E9D4" w14:textId="77777777">
      <w:pPr>
        <w:spacing w:after="0" w:line="240" w:lineRule="auto"/>
        <w:ind w:left="360"/>
        <w:jc w:val="center"/>
        <w:rPr>
          <w:rFonts w:ascii="Montserrat" w:hAnsi="Montserrat" w:eastAsia="Times New Roman" w:cs="Helvetica"/>
          <w:sz w:val="24"/>
          <w:szCs w:val="24"/>
          <w:lang w:eastAsia="es-MX"/>
        </w:rPr>
      </w:pPr>
      <w:r w:rsidRPr="004A3A3A">
        <w:rPr>
          <w:rFonts w:ascii="Montserrat" w:hAnsi="Montserrat" w:eastAsia="Times New Roman" w:cs="Calibri"/>
          <w:b/>
          <w:bCs/>
          <w:sz w:val="24"/>
          <w:szCs w:val="24"/>
          <w:lang w:eastAsia="es-MX"/>
        </w:rPr>
        <w:t>Gracias por tu esfuerzo.</w:t>
      </w:r>
    </w:p>
    <w:p w:rsidRPr="004A3A3A" w:rsidR="00AA3EDC" w:rsidP="00AA3EDC" w:rsidRDefault="00AA3EDC" w14:paraId="1CF54CB3" w14:textId="77777777">
      <w:pPr>
        <w:spacing w:after="0" w:line="240" w:lineRule="auto"/>
        <w:jc w:val="both"/>
        <w:rPr>
          <w:rFonts w:ascii="Montserrat" w:hAnsi="Montserrat" w:eastAsia="Times New Roman" w:cs="Times New Roman"/>
          <w:color w:val="000000"/>
          <w:lang w:eastAsia="es-MX"/>
        </w:rPr>
      </w:pPr>
    </w:p>
    <w:p w:rsidRPr="004A3A3A" w:rsidR="00AA3EDC" w:rsidP="00AA3EDC" w:rsidRDefault="00AA3EDC" w14:paraId="098C2B0C" w14:textId="77777777">
      <w:pPr>
        <w:spacing w:after="0" w:line="240" w:lineRule="auto"/>
        <w:jc w:val="both"/>
        <w:rPr>
          <w:rFonts w:ascii="Montserrat" w:hAnsi="Montserrat" w:eastAsia="Times New Roman" w:cs="Times New Roman"/>
          <w:color w:val="000000"/>
          <w:lang w:eastAsia="es-MX"/>
        </w:rPr>
      </w:pPr>
    </w:p>
    <w:p w:rsidRPr="004A3A3A" w:rsidR="00AA3EDC" w:rsidP="00AA3EDC" w:rsidRDefault="00AA3EDC" w14:paraId="615C31CA" w14:textId="77777777">
      <w:pPr>
        <w:spacing w:after="0" w:line="240" w:lineRule="auto"/>
        <w:jc w:val="both"/>
        <w:rPr>
          <w:rFonts w:ascii="Montserrat" w:hAnsi="Montserrat"/>
        </w:rPr>
      </w:pPr>
    </w:p>
    <w:p w:rsidRPr="004A3A3A" w:rsidR="00AA3EDC" w:rsidP="00AA3EDC" w:rsidRDefault="00AA3EDC" w14:paraId="28EF08B2"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Pr="004A3A3A" w:rsidR="00AA3EDC" w:rsidP="00AA3EDC" w:rsidRDefault="00AA3EDC" w14:paraId="752D673B"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AA3EDC" w:rsidP="00AA3EDC" w:rsidRDefault="00D06200" w14:paraId="69DE4914" w14:textId="77777777">
      <w:pPr>
        <w:spacing w:after="0" w:line="240" w:lineRule="auto"/>
        <w:jc w:val="both"/>
        <w:rPr>
          <w:rFonts w:ascii="Montserrat" w:hAnsi="Montserrat" w:eastAsia="Times New Roman" w:cs="Arial"/>
          <w:bCs/>
          <w:color w:val="000000" w:themeColor="text1"/>
        </w:rPr>
      </w:pPr>
      <w:hyperlink w:history="1" r:id="rId11">
        <w:r w:rsidRPr="004A3A3A" w:rsidR="00AA3EDC">
          <w:rPr>
            <w:rStyle w:val="Hipervnculo"/>
            <w:rFonts w:ascii="Montserrat" w:hAnsi="Montserrat"/>
          </w:rPr>
          <w:t>https://libros.conaliteg.gob.mx/secundaria.html</w:t>
        </w:r>
      </w:hyperlink>
    </w:p>
    <w:p w:rsidRPr="00221C84" w:rsidR="001513C7" w:rsidP="00221C84" w:rsidRDefault="001513C7" w14:paraId="261E5D4B" w14:textId="5D409D09">
      <w:pPr>
        <w:rPr>
          <w:rFonts w:ascii="Montserrat" w:hAnsi="Montserrat"/>
        </w:rPr>
      </w:pPr>
    </w:p>
    <w:sectPr w:rsidRPr="00221C84" w:rsidR="001513C7" w:rsidSect="002507EF">
      <w:footerReference w:type="default" r:id="rId12"/>
      <w:pgSz w:w="12240" w:h="15840" w:orient="portrait"/>
      <w:pgMar w:top="1701" w:right="1418" w:bottom="1701" w:left="1418" w:header="708" w:footer="708" w:gutter="0"/>
      <w:cols w:space="708"/>
      <w:docGrid w:linePitch="360"/>
      <w:headerReference w:type="default" r:id="Rf415c28772ca41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76F" w:rsidP="00873C03" w:rsidRDefault="00F5176F" w14:paraId="65C20146" w14:textId="77777777">
      <w:pPr>
        <w:spacing w:after="0" w:line="240" w:lineRule="auto"/>
      </w:pPr>
      <w:r>
        <w:separator/>
      </w:r>
    </w:p>
  </w:endnote>
  <w:endnote w:type="continuationSeparator" w:id="0">
    <w:p w:rsidR="00F5176F" w:rsidP="00873C03" w:rsidRDefault="00F5176F" w14:paraId="4A6017A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Courier New"/>
    <w:charset w:val="00"/>
    <w:family w:val="auto"/>
    <w:pitch w:val="variable"/>
    <w:sig w:usb0="00000001"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2111390874"/>
      <w:docPartObj>
        <w:docPartGallery w:val="Page Numbers (Bottom of Page)"/>
        <w:docPartUnique/>
      </w:docPartObj>
    </w:sdtPr>
    <w:sdtContent>
      <w:sdt>
        <w:sdtPr>
          <w:rPr>
            <w:sz w:val="18"/>
            <w:szCs w:val="18"/>
          </w:rPr>
          <w:id w:val="860082579"/>
          <w:docPartObj>
            <w:docPartGallery w:val="Page Numbers (Top of Page)"/>
            <w:docPartUnique/>
          </w:docPartObj>
        </w:sdtPr>
        <w:sdtContent>
          <w:p w:rsidRPr="00D06200" w:rsidR="00D06200" w:rsidRDefault="00D06200" w14:paraId="46395922" w14:textId="639A263A">
            <w:pPr>
              <w:pStyle w:val="Piedepgina"/>
              <w:jc w:val="right"/>
              <w:rPr>
                <w:sz w:val="18"/>
                <w:szCs w:val="18"/>
              </w:rPr>
            </w:pPr>
            <w:r w:rsidRPr="00D06200">
              <w:rPr>
                <w:rFonts w:ascii="Montserrat" w:hAnsi="Montserrat"/>
                <w:color w:val="000000"/>
                <w:sz w:val="18"/>
                <w:szCs w:val="18"/>
                <w:shd w:val="clear" w:color="auto" w:fill="FFFFFF"/>
              </w:rPr>
              <w:t>*</w:t>
            </w:r>
            <w:r w:rsidRPr="00D06200">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D06200" w:rsidR="00D06200" w:rsidP="00D06200" w:rsidRDefault="00D06200" w14:paraId="152F7D9B" w14:textId="043747CA">
            <w:pPr>
              <w:pStyle w:val="Piedepgina"/>
              <w:jc w:val="right"/>
              <w:rPr>
                <w:sz w:val="18"/>
                <w:szCs w:val="18"/>
              </w:rPr>
            </w:pPr>
            <w:r w:rsidRPr="00D06200">
              <w:rPr>
                <w:sz w:val="18"/>
                <w:szCs w:val="18"/>
                <w:lang w:val="es-ES"/>
              </w:rPr>
              <w:t xml:space="preserve">Página </w:t>
            </w:r>
            <w:r w:rsidRPr="00D06200">
              <w:rPr>
                <w:b/>
                <w:bCs/>
                <w:sz w:val="18"/>
                <w:szCs w:val="18"/>
              </w:rPr>
              <w:fldChar w:fldCharType="begin"/>
            </w:r>
            <w:r w:rsidRPr="00D06200">
              <w:rPr>
                <w:b/>
                <w:bCs/>
                <w:sz w:val="18"/>
                <w:szCs w:val="18"/>
              </w:rPr>
              <w:instrText>PAGE</w:instrText>
            </w:r>
            <w:r w:rsidRPr="00D06200">
              <w:rPr>
                <w:b/>
                <w:bCs/>
                <w:sz w:val="18"/>
                <w:szCs w:val="18"/>
              </w:rPr>
              <w:fldChar w:fldCharType="separate"/>
            </w:r>
            <w:r>
              <w:rPr>
                <w:b/>
                <w:bCs/>
                <w:noProof/>
                <w:sz w:val="18"/>
                <w:szCs w:val="18"/>
              </w:rPr>
              <w:t>3</w:t>
            </w:r>
            <w:r w:rsidRPr="00D06200">
              <w:rPr>
                <w:b/>
                <w:bCs/>
                <w:sz w:val="18"/>
                <w:szCs w:val="18"/>
              </w:rPr>
              <w:fldChar w:fldCharType="end"/>
            </w:r>
            <w:r w:rsidRPr="00D06200">
              <w:rPr>
                <w:sz w:val="18"/>
                <w:szCs w:val="18"/>
                <w:lang w:val="es-ES"/>
              </w:rPr>
              <w:t xml:space="preserve"> de </w:t>
            </w:r>
            <w:r w:rsidRPr="00D06200">
              <w:rPr>
                <w:b/>
                <w:bCs/>
                <w:sz w:val="18"/>
                <w:szCs w:val="18"/>
              </w:rPr>
              <w:fldChar w:fldCharType="begin"/>
            </w:r>
            <w:r w:rsidRPr="00D06200">
              <w:rPr>
                <w:b/>
                <w:bCs/>
                <w:sz w:val="18"/>
                <w:szCs w:val="18"/>
              </w:rPr>
              <w:instrText>NUMPAGES</w:instrText>
            </w:r>
            <w:r w:rsidRPr="00D06200">
              <w:rPr>
                <w:b/>
                <w:bCs/>
                <w:sz w:val="18"/>
                <w:szCs w:val="18"/>
              </w:rPr>
              <w:fldChar w:fldCharType="separate"/>
            </w:r>
            <w:r>
              <w:rPr>
                <w:b/>
                <w:bCs/>
                <w:noProof/>
                <w:sz w:val="18"/>
                <w:szCs w:val="18"/>
              </w:rPr>
              <w:t>9</w:t>
            </w:r>
            <w:r w:rsidRPr="00D06200">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76F" w:rsidP="00873C03" w:rsidRDefault="00F5176F" w14:paraId="28E8F253" w14:textId="77777777">
      <w:pPr>
        <w:spacing w:after="0" w:line="240" w:lineRule="auto"/>
      </w:pPr>
      <w:r>
        <w:separator/>
      </w:r>
    </w:p>
  </w:footnote>
  <w:footnote w:type="continuationSeparator" w:id="0">
    <w:p w:rsidR="00F5176F" w:rsidP="00873C03" w:rsidRDefault="00F5176F" w14:paraId="568FC515"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56771DCE" w:rsidTr="56771DCE" w14:paraId="078950B5">
      <w:trPr>
        <w:trHeight w:val="300"/>
      </w:trPr>
      <w:tc>
        <w:tcPr>
          <w:tcW w:w="3130" w:type="dxa"/>
          <w:tcMar/>
        </w:tcPr>
        <w:p w:rsidR="56771DCE" w:rsidP="56771DCE" w:rsidRDefault="56771DCE" w14:paraId="57E72743" w14:textId="33AD68C8">
          <w:pPr>
            <w:pStyle w:val="Encabezado"/>
            <w:bidi w:val="0"/>
            <w:ind w:left="-115"/>
            <w:jc w:val="left"/>
          </w:pPr>
        </w:p>
      </w:tc>
      <w:tc>
        <w:tcPr>
          <w:tcW w:w="3130" w:type="dxa"/>
          <w:tcMar/>
        </w:tcPr>
        <w:p w:rsidR="56771DCE" w:rsidP="56771DCE" w:rsidRDefault="56771DCE" w14:paraId="61B4DF1B" w14:textId="10A45630">
          <w:pPr>
            <w:pStyle w:val="Encabezado"/>
            <w:bidi w:val="0"/>
            <w:jc w:val="center"/>
          </w:pPr>
        </w:p>
      </w:tc>
      <w:tc>
        <w:tcPr>
          <w:tcW w:w="3130" w:type="dxa"/>
          <w:tcMar/>
        </w:tcPr>
        <w:p w:rsidR="56771DCE" w:rsidP="56771DCE" w:rsidRDefault="56771DCE" w14:paraId="7BD85357" w14:textId="6D19F1AC">
          <w:pPr>
            <w:pStyle w:val="Encabezado"/>
            <w:bidi w:val="0"/>
            <w:ind w:right="-115"/>
            <w:jc w:val="right"/>
          </w:pPr>
        </w:p>
      </w:tc>
    </w:tr>
  </w:tbl>
  <w:p w:rsidR="56771DCE" w:rsidP="56771DCE" w:rsidRDefault="56771DCE" w14:paraId="3CC52833" w14:textId="42CD9B6D">
    <w:pPr>
      <w:pStyle w:val="Encabezado"/>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310A1"/>
    <w:multiLevelType w:val="hybridMultilevel"/>
    <w:tmpl w:val="6540CAE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5E3C0D"/>
    <w:multiLevelType w:val="hybridMultilevel"/>
    <w:tmpl w:val="13003B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nsid w:val="09703DE5"/>
    <w:multiLevelType w:val="hybridMultilevel"/>
    <w:tmpl w:val="69AC87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nsid w:val="0C7B7283"/>
    <w:multiLevelType w:val="hybridMultilevel"/>
    <w:tmpl w:val="A1BC17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nsid w:val="0F902AA7"/>
    <w:multiLevelType w:val="hybridMultilevel"/>
    <w:tmpl w:val="26EA3D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nsid w:val="11A177E7"/>
    <w:multiLevelType w:val="hybridMultilevel"/>
    <w:tmpl w:val="324628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377340A"/>
    <w:multiLevelType w:val="hybridMultilevel"/>
    <w:tmpl w:val="B7E8CC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F6626EB"/>
    <w:multiLevelType w:val="hybridMultilevel"/>
    <w:tmpl w:val="9154E2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nsid w:val="30E56DDA"/>
    <w:multiLevelType w:val="hybridMultilevel"/>
    <w:tmpl w:val="025607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58C72ED"/>
    <w:multiLevelType w:val="hybridMultilevel"/>
    <w:tmpl w:val="6B2C05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nsid w:val="36064D24"/>
    <w:multiLevelType w:val="hybridMultilevel"/>
    <w:tmpl w:val="34CA85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B7407F3"/>
    <w:multiLevelType w:val="hybridMultilevel"/>
    <w:tmpl w:val="702473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2AC5C28"/>
    <w:multiLevelType w:val="hybridMultilevel"/>
    <w:tmpl w:val="6C60286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04A3394"/>
    <w:multiLevelType w:val="hybridMultilevel"/>
    <w:tmpl w:val="D11235C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0EE46D7"/>
    <w:multiLevelType w:val="hybridMultilevel"/>
    <w:tmpl w:val="C6622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6534499"/>
    <w:multiLevelType w:val="hybridMultilevel"/>
    <w:tmpl w:val="B5C4A6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nsid w:val="7696239D"/>
    <w:multiLevelType w:val="hybridMultilevel"/>
    <w:tmpl w:val="03CCECE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CF93AF8"/>
    <w:multiLevelType w:val="hybridMultilevel"/>
    <w:tmpl w:val="061837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DB27BAC"/>
    <w:multiLevelType w:val="hybridMultilevel"/>
    <w:tmpl w:val="A2E006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7"/>
  </w:num>
  <w:num w:numId="2">
    <w:abstractNumId w:val="12"/>
  </w:num>
  <w:num w:numId="3">
    <w:abstractNumId w:val="11"/>
  </w:num>
  <w:num w:numId="4">
    <w:abstractNumId w:val="6"/>
  </w:num>
  <w:num w:numId="5">
    <w:abstractNumId w:val="19"/>
  </w:num>
  <w:num w:numId="6">
    <w:abstractNumId w:val="9"/>
  </w:num>
  <w:num w:numId="7">
    <w:abstractNumId w:val="16"/>
  </w:num>
  <w:num w:numId="8">
    <w:abstractNumId w:val="26"/>
  </w:num>
  <w:num w:numId="9">
    <w:abstractNumId w:val="5"/>
  </w:num>
  <w:num w:numId="10">
    <w:abstractNumId w:val="7"/>
  </w:num>
  <w:num w:numId="11">
    <w:abstractNumId w:val="2"/>
  </w:num>
  <w:num w:numId="12">
    <w:abstractNumId w:val="21"/>
  </w:num>
  <w:num w:numId="13">
    <w:abstractNumId w:val="1"/>
  </w:num>
  <w:num w:numId="14">
    <w:abstractNumId w:val="15"/>
  </w:num>
  <w:num w:numId="15">
    <w:abstractNumId w:val="22"/>
  </w:num>
  <w:num w:numId="16">
    <w:abstractNumId w:val="25"/>
  </w:num>
  <w:num w:numId="17">
    <w:abstractNumId w:val="4"/>
  </w:num>
  <w:num w:numId="18">
    <w:abstractNumId w:val="10"/>
  </w:num>
  <w:num w:numId="19">
    <w:abstractNumId w:val="18"/>
  </w:num>
  <w:num w:numId="20">
    <w:abstractNumId w:val="24"/>
  </w:num>
  <w:num w:numId="21">
    <w:abstractNumId w:val="0"/>
  </w:num>
  <w:num w:numId="22">
    <w:abstractNumId w:val="3"/>
  </w:num>
  <w:num w:numId="23">
    <w:abstractNumId w:val="23"/>
  </w:num>
  <w:num w:numId="24">
    <w:abstractNumId w:val="8"/>
  </w:num>
  <w:num w:numId="25">
    <w:abstractNumId w:val="20"/>
  </w:num>
  <w:num w:numId="26">
    <w:abstractNumId w:val="14"/>
  </w:num>
  <w:num w:numId="27">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7EF"/>
    <w:rsid w:val="00001F82"/>
    <w:rsid w:val="00006754"/>
    <w:rsid w:val="000076E6"/>
    <w:rsid w:val="00010876"/>
    <w:rsid w:val="0001117F"/>
    <w:rsid w:val="000115B8"/>
    <w:rsid w:val="00015688"/>
    <w:rsid w:val="000210ED"/>
    <w:rsid w:val="00023D6B"/>
    <w:rsid w:val="0002404E"/>
    <w:rsid w:val="00025FCF"/>
    <w:rsid w:val="000266B7"/>
    <w:rsid w:val="00026939"/>
    <w:rsid w:val="00026ED9"/>
    <w:rsid w:val="0002737B"/>
    <w:rsid w:val="000338EF"/>
    <w:rsid w:val="00033959"/>
    <w:rsid w:val="000348A7"/>
    <w:rsid w:val="00041953"/>
    <w:rsid w:val="00041962"/>
    <w:rsid w:val="00042D40"/>
    <w:rsid w:val="00044834"/>
    <w:rsid w:val="00045A7A"/>
    <w:rsid w:val="000470A7"/>
    <w:rsid w:val="00051378"/>
    <w:rsid w:val="00053FDE"/>
    <w:rsid w:val="00054742"/>
    <w:rsid w:val="0005557F"/>
    <w:rsid w:val="0006042B"/>
    <w:rsid w:val="000606E9"/>
    <w:rsid w:val="0006188D"/>
    <w:rsid w:val="0006371B"/>
    <w:rsid w:val="00063C3D"/>
    <w:rsid w:val="000653AB"/>
    <w:rsid w:val="000662F1"/>
    <w:rsid w:val="000674BF"/>
    <w:rsid w:val="00067AC0"/>
    <w:rsid w:val="00067E7F"/>
    <w:rsid w:val="000727DD"/>
    <w:rsid w:val="000734D3"/>
    <w:rsid w:val="00074B92"/>
    <w:rsid w:val="00076A51"/>
    <w:rsid w:val="00077FF0"/>
    <w:rsid w:val="00081586"/>
    <w:rsid w:val="0008239F"/>
    <w:rsid w:val="00083F92"/>
    <w:rsid w:val="00084EB8"/>
    <w:rsid w:val="00093B6D"/>
    <w:rsid w:val="00094158"/>
    <w:rsid w:val="0009670C"/>
    <w:rsid w:val="000A0070"/>
    <w:rsid w:val="000A19C9"/>
    <w:rsid w:val="000B0C0C"/>
    <w:rsid w:val="000B3B89"/>
    <w:rsid w:val="000B6FA3"/>
    <w:rsid w:val="000B73BD"/>
    <w:rsid w:val="000C19CB"/>
    <w:rsid w:val="000C2EDC"/>
    <w:rsid w:val="000C3E68"/>
    <w:rsid w:val="000C462C"/>
    <w:rsid w:val="000C5579"/>
    <w:rsid w:val="000C66A9"/>
    <w:rsid w:val="000C68CD"/>
    <w:rsid w:val="000C7F1A"/>
    <w:rsid w:val="000D01A8"/>
    <w:rsid w:val="000D0607"/>
    <w:rsid w:val="000D34FE"/>
    <w:rsid w:val="000D64EB"/>
    <w:rsid w:val="000D6654"/>
    <w:rsid w:val="000E0D92"/>
    <w:rsid w:val="000E1001"/>
    <w:rsid w:val="000E23EE"/>
    <w:rsid w:val="000E2AFA"/>
    <w:rsid w:val="000E3B7C"/>
    <w:rsid w:val="000E3DD8"/>
    <w:rsid w:val="000F0FA1"/>
    <w:rsid w:val="000F285F"/>
    <w:rsid w:val="000F318D"/>
    <w:rsid w:val="000F34B4"/>
    <w:rsid w:val="000F3E37"/>
    <w:rsid w:val="000F58DA"/>
    <w:rsid w:val="000F5B9E"/>
    <w:rsid w:val="000F65AB"/>
    <w:rsid w:val="000F6C15"/>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171B"/>
    <w:rsid w:val="001222D0"/>
    <w:rsid w:val="00122B48"/>
    <w:rsid w:val="00124430"/>
    <w:rsid w:val="00124435"/>
    <w:rsid w:val="00124AAF"/>
    <w:rsid w:val="0012565B"/>
    <w:rsid w:val="0012740B"/>
    <w:rsid w:val="001306CC"/>
    <w:rsid w:val="00131042"/>
    <w:rsid w:val="00134704"/>
    <w:rsid w:val="00136FFF"/>
    <w:rsid w:val="0013712C"/>
    <w:rsid w:val="001379E2"/>
    <w:rsid w:val="001402ED"/>
    <w:rsid w:val="001411B0"/>
    <w:rsid w:val="0014131E"/>
    <w:rsid w:val="00141A3B"/>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B14"/>
    <w:rsid w:val="00172F04"/>
    <w:rsid w:val="00175B50"/>
    <w:rsid w:val="001761CB"/>
    <w:rsid w:val="001769CD"/>
    <w:rsid w:val="001806C1"/>
    <w:rsid w:val="001832E2"/>
    <w:rsid w:val="001845DE"/>
    <w:rsid w:val="001867C6"/>
    <w:rsid w:val="00190519"/>
    <w:rsid w:val="00193AA2"/>
    <w:rsid w:val="00195103"/>
    <w:rsid w:val="00196168"/>
    <w:rsid w:val="00196C7A"/>
    <w:rsid w:val="001976ED"/>
    <w:rsid w:val="00197AC4"/>
    <w:rsid w:val="001A0983"/>
    <w:rsid w:val="001A2775"/>
    <w:rsid w:val="001A2D65"/>
    <w:rsid w:val="001B00FF"/>
    <w:rsid w:val="001B0EC2"/>
    <w:rsid w:val="001B10A7"/>
    <w:rsid w:val="001B378E"/>
    <w:rsid w:val="001B4A65"/>
    <w:rsid w:val="001B5313"/>
    <w:rsid w:val="001B55FD"/>
    <w:rsid w:val="001C0912"/>
    <w:rsid w:val="001C153D"/>
    <w:rsid w:val="001C20A3"/>
    <w:rsid w:val="001C2492"/>
    <w:rsid w:val="001C420F"/>
    <w:rsid w:val="001C42A5"/>
    <w:rsid w:val="001C46CA"/>
    <w:rsid w:val="001C4FE5"/>
    <w:rsid w:val="001C5546"/>
    <w:rsid w:val="001C6D0D"/>
    <w:rsid w:val="001C6F1B"/>
    <w:rsid w:val="001C7040"/>
    <w:rsid w:val="001C72D6"/>
    <w:rsid w:val="001C748B"/>
    <w:rsid w:val="001C78CB"/>
    <w:rsid w:val="001D16E2"/>
    <w:rsid w:val="001D237D"/>
    <w:rsid w:val="001D551E"/>
    <w:rsid w:val="001D5DCB"/>
    <w:rsid w:val="001D6326"/>
    <w:rsid w:val="001E012D"/>
    <w:rsid w:val="001E17D5"/>
    <w:rsid w:val="001E24A6"/>
    <w:rsid w:val="001E27FC"/>
    <w:rsid w:val="001E39A7"/>
    <w:rsid w:val="001E4A8D"/>
    <w:rsid w:val="001E72A6"/>
    <w:rsid w:val="001F016A"/>
    <w:rsid w:val="001F0490"/>
    <w:rsid w:val="001F176C"/>
    <w:rsid w:val="001F28DB"/>
    <w:rsid w:val="001F33FD"/>
    <w:rsid w:val="001F448B"/>
    <w:rsid w:val="001F49F2"/>
    <w:rsid w:val="001F54E2"/>
    <w:rsid w:val="001F5AF0"/>
    <w:rsid w:val="001F5E27"/>
    <w:rsid w:val="0020123C"/>
    <w:rsid w:val="00201B12"/>
    <w:rsid w:val="002023F2"/>
    <w:rsid w:val="00202C5D"/>
    <w:rsid w:val="00202D0D"/>
    <w:rsid w:val="00203EBE"/>
    <w:rsid w:val="00204AB3"/>
    <w:rsid w:val="0021130F"/>
    <w:rsid w:val="00213802"/>
    <w:rsid w:val="00213857"/>
    <w:rsid w:val="002149F4"/>
    <w:rsid w:val="00214CCA"/>
    <w:rsid w:val="0022049E"/>
    <w:rsid w:val="00220DD1"/>
    <w:rsid w:val="00221C84"/>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1E99"/>
    <w:rsid w:val="0024317E"/>
    <w:rsid w:val="00244384"/>
    <w:rsid w:val="00244861"/>
    <w:rsid w:val="002448C0"/>
    <w:rsid w:val="0024520A"/>
    <w:rsid w:val="0024574B"/>
    <w:rsid w:val="00245CF4"/>
    <w:rsid w:val="002507EF"/>
    <w:rsid w:val="00250C6C"/>
    <w:rsid w:val="0025237C"/>
    <w:rsid w:val="00254C75"/>
    <w:rsid w:val="00257932"/>
    <w:rsid w:val="00260AEC"/>
    <w:rsid w:val="00263F12"/>
    <w:rsid w:val="002667DD"/>
    <w:rsid w:val="0026714F"/>
    <w:rsid w:val="002700D1"/>
    <w:rsid w:val="00271F18"/>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3DA"/>
    <w:rsid w:val="002D7A2E"/>
    <w:rsid w:val="002D7AE7"/>
    <w:rsid w:val="002E09FA"/>
    <w:rsid w:val="002E1A37"/>
    <w:rsid w:val="002E22D8"/>
    <w:rsid w:val="002E2893"/>
    <w:rsid w:val="002E2CA2"/>
    <w:rsid w:val="002E2DFE"/>
    <w:rsid w:val="002E50DE"/>
    <w:rsid w:val="002E67E0"/>
    <w:rsid w:val="002E7DF9"/>
    <w:rsid w:val="002F1AB2"/>
    <w:rsid w:val="002F328D"/>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248E"/>
    <w:rsid w:val="00335191"/>
    <w:rsid w:val="0033541B"/>
    <w:rsid w:val="003362FA"/>
    <w:rsid w:val="003367CC"/>
    <w:rsid w:val="00337CE4"/>
    <w:rsid w:val="00341AE0"/>
    <w:rsid w:val="00342FB0"/>
    <w:rsid w:val="00343C58"/>
    <w:rsid w:val="00344D37"/>
    <w:rsid w:val="00345EBD"/>
    <w:rsid w:val="00350200"/>
    <w:rsid w:val="00351928"/>
    <w:rsid w:val="003520EE"/>
    <w:rsid w:val="0035278B"/>
    <w:rsid w:val="003535B0"/>
    <w:rsid w:val="00354148"/>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45BD"/>
    <w:rsid w:val="00384D06"/>
    <w:rsid w:val="0038507F"/>
    <w:rsid w:val="00390A51"/>
    <w:rsid w:val="00393252"/>
    <w:rsid w:val="00393CDF"/>
    <w:rsid w:val="0039554B"/>
    <w:rsid w:val="0039628D"/>
    <w:rsid w:val="00396635"/>
    <w:rsid w:val="003976B6"/>
    <w:rsid w:val="00397BD9"/>
    <w:rsid w:val="00397E6D"/>
    <w:rsid w:val="003A0239"/>
    <w:rsid w:val="003A1589"/>
    <w:rsid w:val="003A1991"/>
    <w:rsid w:val="003A1E42"/>
    <w:rsid w:val="003A292B"/>
    <w:rsid w:val="003A31FA"/>
    <w:rsid w:val="003A4CA3"/>
    <w:rsid w:val="003A68CE"/>
    <w:rsid w:val="003A7712"/>
    <w:rsid w:val="003B0DAF"/>
    <w:rsid w:val="003B1567"/>
    <w:rsid w:val="003B1C90"/>
    <w:rsid w:val="003B4AC8"/>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4D5E"/>
    <w:rsid w:val="003D6AF3"/>
    <w:rsid w:val="003D724A"/>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1B0A"/>
    <w:rsid w:val="004049AD"/>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21A7"/>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3FF9"/>
    <w:rsid w:val="00474CCE"/>
    <w:rsid w:val="00475EB3"/>
    <w:rsid w:val="004776AF"/>
    <w:rsid w:val="0048210B"/>
    <w:rsid w:val="00487336"/>
    <w:rsid w:val="00487AEF"/>
    <w:rsid w:val="00490EBB"/>
    <w:rsid w:val="00491551"/>
    <w:rsid w:val="004961BC"/>
    <w:rsid w:val="00496250"/>
    <w:rsid w:val="004A1617"/>
    <w:rsid w:val="004A24EF"/>
    <w:rsid w:val="004A30E4"/>
    <w:rsid w:val="004A3A3A"/>
    <w:rsid w:val="004A56EA"/>
    <w:rsid w:val="004B061B"/>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D6F96"/>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59D"/>
    <w:rsid w:val="00514EDB"/>
    <w:rsid w:val="005176A6"/>
    <w:rsid w:val="005202BB"/>
    <w:rsid w:val="005235D0"/>
    <w:rsid w:val="005236B9"/>
    <w:rsid w:val="005246F5"/>
    <w:rsid w:val="00524C0D"/>
    <w:rsid w:val="00526E7F"/>
    <w:rsid w:val="00530091"/>
    <w:rsid w:val="005323BF"/>
    <w:rsid w:val="005326A9"/>
    <w:rsid w:val="005343B5"/>
    <w:rsid w:val="00535013"/>
    <w:rsid w:val="00541277"/>
    <w:rsid w:val="0054198E"/>
    <w:rsid w:val="00541F79"/>
    <w:rsid w:val="00544ACF"/>
    <w:rsid w:val="00547299"/>
    <w:rsid w:val="00547CB5"/>
    <w:rsid w:val="0055077A"/>
    <w:rsid w:val="005515C6"/>
    <w:rsid w:val="005517C3"/>
    <w:rsid w:val="005520FE"/>
    <w:rsid w:val="0055229C"/>
    <w:rsid w:val="00552850"/>
    <w:rsid w:val="00552F80"/>
    <w:rsid w:val="00552FB6"/>
    <w:rsid w:val="00553953"/>
    <w:rsid w:val="00553B35"/>
    <w:rsid w:val="0055503C"/>
    <w:rsid w:val="00561988"/>
    <w:rsid w:val="00562033"/>
    <w:rsid w:val="005646FD"/>
    <w:rsid w:val="005662CE"/>
    <w:rsid w:val="005668CB"/>
    <w:rsid w:val="0056715D"/>
    <w:rsid w:val="00572C12"/>
    <w:rsid w:val="00574457"/>
    <w:rsid w:val="00574751"/>
    <w:rsid w:val="0057581D"/>
    <w:rsid w:val="00576DD8"/>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97C47"/>
    <w:rsid w:val="005A048A"/>
    <w:rsid w:val="005A10E2"/>
    <w:rsid w:val="005A1BD8"/>
    <w:rsid w:val="005A380C"/>
    <w:rsid w:val="005A4BAB"/>
    <w:rsid w:val="005A579D"/>
    <w:rsid w:val="005A6452"/>
    <w:rsid w:val="005A66B9"/>
    <w:rsid w:val="005A75AD"/>
    <w:rsid w:val="005A771E"/>
    <w:rsid w:val="005B01A8"/>
    <w:rsid w:val="005B05C4"/>
    <w:rsid w:val="005B1B2A"/>
    <w:rsid w:val="005B268A"/>
    <w:rsid w:val="005B28F8"/>
    <w:rsid w:val="005B457B"/>
    <w:rsid w:val="005B7D70"/>
    <w:rsid w:val="005C03C5"/>
    <w:rsid w:val="005C43A8"/>
    <w:rsid w:val="005C4C56"/>
    <w:rsid w:val="005C5047"/>
    <w:rsid w:val="005C7276"/>
    <w:rsid w:val="005D16E7"/>
    <w:rsid w:val="005D1ADC"/>
    <w:rsid w:val="005D2873"/>
    <w:rsid w:val="005D452A"/>
    <w:rsid w:val="005D5DE7"/>
    <w:rsid w:val="005D6A04"/>
    <w:rsid w:val="005D6CF1"/>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178C6"/>
    <w:rsid w:val="006211FE"/>
    <w:rsid w:val="00621431"/>
    <w:rsid w:val="00627BBF"/>
    <w:rsid w:val="006316A1"/>
    <w:rsid w:val="006318DA"/>
    <w:rsid w:val="00631BA1"/>
    <w:rsid w:val="00633457"/>
    <w:rsid w:val="006338D9"/>
    <w:rsid w:val="00634083"/>
    <w:rsid w:val="00634BBB"/>
    <w:rsid w:val="0063512A"/>
    <w:rsid w:val="00640054"/>
    <w:rsid w:val="006444FB"/>
    <w:rsid w:val="006465F5"/>
    <w:rsid w:val="00646AF0"/>
    <w:rsid w:val="00647240"/>
    <w:rsid w:val="00650AF0"/>
    <w:rsid w:val="00652BDD"/>
    <w:rsid w:val="00655C03"/>
    <w:rsid w:val="006602BB"/>
    <w:rsid w:val="00660D05"/>
    <w:rsid w:val="006619C1"/>
    <w:rsid w:val="00662317"/>
    <w:rsid w:val="00664388"/>
    <w:rsid w:val="00665682"/>
    <w:rsid w:val="0066658D"/>
    <w:rsid w:val="006705C5"/>
    <w:rsid w:val="0067236E"/>
    <w:rsid w:val="0067489E"/>
    <w:rsid w:val="0067520E"/>
    <w:rsid w:val="00682A22"/>
    <w:rsid w:val="00684927"/>
    <w:rsid w:val="00691E5C"/>
    <w:rsid w:val="00691F39"/>
    <w:rsid w:val="00692D9B"/>
    <w:rsid w:val="00694E7B"/>
    <w:rsid w:val="006952D3"/>
    <w:rsid w:val="00695E77"/>
    <w:rsid w:val="00696F43"/>
    <w:rsid w:val="006A2446"/>
    <w:rsid w:val="006A2689"/>
    <w:rsid w:val="006A4FCE"/>
    <w:rsid w:val="006A5776"/>
    <w:rsid w:val="006B1EAB"/>
    <w:rsid w:val="006B374E"/>
    <w:rsid w:val="006B4A7F"/>
    <w:rsid w:val="006B4E74"/>
    <w:rsid w:val="006B4FEA"/>
    <w:rsid w:val="006B5776"/>
    <w:rsid w:val="006B63F4"/>
    <w:rsid w:val="006B7A05"/>
    <w:rsid w:val="006B7A87"/>
    <w:rsid w:val="006B7FEC"/>
    <w:rsid w:val="006C185D"/>
    <w:rsid w:val="006C24F8"/>
    <w:rsid w:val="006C451B"/>
    <w:rsid w:val="006C461E"/>
    <w:rsid w:val="006C62E4"/>
    <w:rsid w:val="006C7093"/>
    <w:rsid w:val="006C787E"/>
    <w:rsid w:val="006D0F21"/>
    <w:rsid w:val="006D20E9"/>
    <w:rsid w:val="006D2557"/>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9E5"/>
    <w:rsid w:val="00707F9B"/>
    <w:rsid w:val="00710117"/>
    <w:rsid w:val="00710C36"/>
    <w:rsid w:val="00711AD2"/>
    <w:rsid w:val="007145DE"/>
    <w:rsid w:val="0071503D"/>
    <w:rsid w:val="0071545B"/>
    <w:rsid w:val="00715A33"/>
    <w:rsid w:val="00715BEE"/>
    <w:rsid w:val="007200B4"/>
    <w:rsid w:val="00722D83"/>
    <w:rsid w:val="00724160"/>
    <w:rsid w:val="007248E6"/>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0BD"/>
    <w:rsid w:val="00781518"/>
    <w:rsid w:val="00782127"/>
    <w:rsid w:val="00782751"/>
    <w:rsid w:val="00783A3E"/>
    <w:rsid w:val="00785580"/>
    <w:rsid w:val="0078799D"/>
    <w:rsid w:val="00794BDA"/>
    <w:rsid w:val="007A0CDD"/>
    <w:rsid w:val="007A5028"/>
    <w:rsid w:val="007A7006"/>
    <w:rsid w:val="007A746C"/>
    <w:rsid w:val="007A7723"/>
    <w:rsid w:val="007B0295"/>
    <w:rsid w:val="007B43D8"/>
    <w:rsid w:val="007B45AC"/>
    <w:rsid w:val="007B5D5B"/>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5DE8"/>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199"/>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1BE"/>
    <w:rsid w:val="008645A9"/>
    <w:rsid w:val="00864902"/>
    <w:rsid w:val="00865B5E"/>
    <w:rsid w:val="0086603F"/>
    <w:rsid w:val="008667AB"/>
    <w:rsid w:val="0087117A"/>
    <w:rsid w:val="008727A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46FE"/>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5E8A"/>
    <w:rsid w:val="008B6223"/>
    <w:rsid w:val="008B6910"/>
    <w:rsid w:val="008B7762"/>
    <w:rsid w:val="008C0C48"/>
    <w:rsid w:val="008C1043"/>
    <w:rsid w:val="008C19B0"/>
    <w:rsid w:val="008C1B8D"/>
    <w:rsid w:val="008C1D0C"/>
    <w:rsid w:val="008C2430"/>
    <w:rsid w:val="008C4AF5"/>
    <w:rsid w:val="008D1252"/>
    <w:rsid w:val="008D3211"/>
    <w:rsid w:val="008D53DA"/>
    <w:rsid w:val="008D60E1"/>
    <w:rsid w:val="008D67EE"/>
    <w:rsid w:val="008E0103"/>
    <w:rsid w:val="008E01FF"/>
    <w:rsid w:val="008E0356"/>
    <w:rsid w:val="008E0FC3"/>
    <w:rsid w:val="008E1422"/>
    <w:rsid w:val="008E2017"/>
    <w:rsid w:val="008E2442"/>
    <w:rsid w:val="008E263A"/>
    <w:rsid w:val="008E267F"/>
    <w:rsid w:val="008E2FAC"/>
    <w:rsid w:val="008E3CB9"/>
    <w:rsid w:val="008E499D"/>
    <w:rsid w:val="008E725C"/>
    <w:rsid w:val="008E73B5"/>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531"/>
    <w:rsid w:val="00915715"/>
    <w:rsid w:val="00915826"/>
    <w:rsid w:val="0092063F"/>
    <w:rsid w:val="00925B64"/>
    <w:rsid w:val="00926F1A"/>
    <w:rsid w:val="00927105"/>
    <w:rsid w:val="00927495"/>
    <w:rsid w:val="0093160D"/>
    <w:rsid w:val="00931C68"/>
    <w:rsid w:val="00931CAF"/>
    <w:rsid w:val="009339AD"/>
    <w:rsid w:val="009341AC"/>
    <w:rsid w:val="00934EC4"/>
    <w:rsid w:val="009351EC"/>
    <w:rsid w:val="00935491"/>
    <w:rsid w:val="00935542"/>
    <w:rsid w:val="00936758"/>
    <w:rsid w:val="00936BB9"/>
    <w:rsid w:val="00936C3B"/>
    <w:rsid w:val="00936DD7"/>
    <w:rsid w:val="0094181F"/>
    <w:rsid w:val="00942168"/>
    <w:rsid w:val="009428D0"/>
    <w:rsid w:val="0094766D"/>
    <w:rsid w:val="0095015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7179"/>
    <w:rsid w:val="009778D3"/>
    <w:rsid w:val="00980951"/>
    <w:rsid w:val="00981738"/>
    <w:rsid w:val="00984550"/>
    <w:rsid w:val="009867FC"/>
    <w:rsid w:val="00986D94"/>
    <w:rsid w:val="0099091F"/>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37BA"/>
    <w:rsid w:val="009B4FEC"/>
    <w:rsid w:val="009B6178"/>
    <w:rsid w:val="009B6B8A"/>
    <w:rsid w:val="009C03E3"/>
    <w:rsid w:val="009C2926"/>
    <w:rsid w:val="009C43CA"/>
    <w:rsid w:val="009C4B39"/>
    <w:rsid w:val="009C4E1B"/>
    <w:rsid w:val="009C5072"/>
    <w:rsid w:val="009C5C61"/>
    <w:rsid w:val="009C7F0A"/>
    <w:rsid w:val="009D09E6"/>
    <w:rsid w:val="009D3DC7"/>
    <w:rsid w:val="009D5F90"/>
    <w:rsid w:val="009D7ECE"/>
    <w:rsid w:val="009E0B14"/>
    <w:rsid w:val="009E11B9"/>
    <w:rsid w:val="009E19FC"/>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060CE"/>
    <w:rsid w:val="00A10866"/>
    <w:rsid w:val="00A121F4"/>
    <w:rsid w:val="00A1466B"/>
    <w:rsid w:val="00A1491C"/>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48E"/>
    <w:rsid w:val="00AE4D3B"/>
    <w:rsid w:val="00AE5C8E"/>
    <w:rsid w:val="00AE6301"/>
    <w:rsid w:val="00AE672C"/>
    <w:rsid w:val="00AF0D78"/>
    <w:rsid w:val="00AF1F11"/>
    <w:rsid w:val="00AF58A8"/>
    <w:rsid w:val="00AF717A"/>
    <w:rsid w:val="00AF75CB"/>
    <w:rsid w:val="00B000B2"/>
    <w:rsid w:val="00B0356C"/>
    <w:rsid w:val="00B06E12"/>
    <w:rsid w:val="00B105EB"/>
    <w:rsid w:val="00B111F5"/>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0A5D"/>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444"/>
    <w:rsid w:val="00B80F22"/>
    <w:rsid w:val="00B81193"/>
    <w:rsid w:val="00B8338F"/>
    <w:rsid w:val="00B8478A"/>
    <w:rsid w:val="00B863C2"/>
    <w:rsid w:val="00B865E7"/>
    <w:rsid w:val="00B86CBF"/>
    <w:rsid w:val="00B86E77"/>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057E"/>
    <w:rsid w:val="00BB1543"/>
    <w:rsid w:val="00BB17CC"/>
    <w:rsid w:val="00BB32D3"/>
    <w:rsid w:val="00BB3737"/>
    <w:rsid w:val="00BB4616"/>
    <w:rsid w:val="00BB7CC1"/>
    <w:rsid w:val="00BB7EE0"/>
    <w:rsid w:val="00BC0853"/>
    <w:rsid w:val="00BC2FF1"/>
    <w:rsid w:val="00BC518F"/>
    <w:rsid w:val="00BC574E"/>
    <w:rsid w:val="00BC657B"/>
    <w:rsid w:val="00BD1A88"/>
    <w:rsid w:val="00BD3E7D"/>
    <w:rsid w:val="00BD46B1"/>
    <w:rsid w:val="00BD583D"/>
    <w:rsid w:val="00BD5D1B"/>
    <w:rsid w:val="00BD61DB"/>
    <w:rsid w:val="00BD7013"/>
    <w:rsid w:val="00BD76A7"/>
    <w:rsid w:val="00BE0F2A"/>
    <w:rsid w:val="00BE18A0"/>
    <w:rsid w:val="00BE1A26"/>
    <w:rsid w:val="00BE6CBC"/>
    <w:rsid w:val="00BF085A"/>
    <w:rsid w:val="00BF18A8"/>
    <w:rsid w:val="00BF2799"/>
    <w:rsid w:val="00BF2BE8"/>
    <w:rsid w:val="00BF4581"/>
    <w:rsid w:val="00BF5A22"/>
    <w:rsid w:val="00C00722"/>
    <w:rsid w:val="00C02CF2"/>
    <w:rsid w:val="00C03A24"/>
    <w:rsid w:val="00C03DEB"/>
    <w:rsid w:val="00C061E9"/>
    <w:rsid w:val="00C06955"/>
    <w:rsid w:val="00C06FC8"/>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486"/>
    <w:rsid w:val="00C405D1"/>
    <w:rsid w:val="00C40D79"/>
    <w:rsid w:val="00C40DDC"/>
    <w:rsid w:val="00C41B99"/>
    <w:rsid w:val="00C41FA6"/>
    <w:rsid w:val="00C42712"/>
    <w:rsid w:val="00C42747"/>
    <w:rsid w:val="00C42C83"/>
    <w:rsid w:val="00C45AB0"/>
    <w:rsid w:val="00C501AD"/>
    <w:rsid w:val="00C50FC2"/>
    <w:rsid w:val="00C5375D"/>
    <w:rsid w:val="00C5560C"/>
    <w:rsid w:val="00C566C6"/>
    <w:rsid w:val="00C56CA5"/>
    <w:rsid w:val="00C57DC6"/>
    <w:rsid w:val="00C60629"/>
    <w:rsid w:val="00C62677"/>
    <w:rsid w:val="00C62D69"/>
    <w:rsid w:val="00C6372C"/>
    <w:rsid w:val="00C6537B"/>
    <w:rsid w:val="00C66DEF"/>
    <w:rsid w:val="00C71F88"/>
    <w:rsid w:val="00C72ABA"/>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A720E"/>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DA2"/>
    <w:rsid w:val="00CF2DD5"/>
    <w:rsid w:val="00CF43CB"/>
    <w:rsid w:val="00CF4F26"/>
    <w:rsid w:val="00D02A9B"/>
    <w:rsid w:val="00D030EB"/>
    <w:rsid w:val="00D03579"/>
    <w:rsid w:val="00D03B73"/>
    <w:rsid w:val="00D04260"/>
    <w:rsid w:val="00D04A01"/>
    <w:rsid w:val="00D05D74"/>
    <w:rsid w:val="00D06200"/>
    <w:rsid w:val="00D10949"/>
    <w:rsid w:val="00D157C8"/>
    <w:rsid w:val="00D1596C"/>
    <w:rsid w:val="00D20EA3"/>
    <w:rsid w:val="00D232D6"/>
    <w:rsid w:val="00D243A5"/>
    <w:rsid w:val="00D244A5"/>
    <w:rsid w:val="00D27346"/>
    <w:rsid w:val="00D2773E"/>
    <w:rsid w:val="00D27798"/>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37F0"/>
    <w:rsid w:val="00D63AA8"/>
    <w:rsid w:val="00D66A69"/>
    <w:rsid w:val="00D70226"/>
    <w:rsid w:val="00D71FB9"/>
    <w:rsid w:val="00D732C0"/>
    <w:rsid w:val="00D733A8"/>
    <w:rsid w:val="00D744E5"/>
    <w:rsid w:val="00D75501"/>
    <w:rsid w:val="00D76230"/>
    <w:rsid w:val="00D76569"/>
    <w:rsid w:val="00D767E5"/>
    <w:rsid w:val="00D80830"/>
    <w:rsid w:val="00D81409"/>
    <w:rsid w:val="00D8267D"/>
    <w:rsid w:val="00D84438"/>
    <w:rsid w:val="00D8459F"/>
    <w:rsid w:val="00D84C5E"/>
    <w:rsid w:val="00D8610C"/>
    <w:rsid w:val="00D86EFE"/>
    <w:rsid w:val="00D90E87"/>
    <w:rsid w:val="00D91AEB"/>
    <w:rsid w:val="00D9318A"/>
    <w:rsid w:val="00D93405"/>
    <w:rsid w:val="00D9428C"/>
    <w:rsid w:val="00D95487"/>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3D8B"/>
    <w:rsid w:val="00DC68E0"/>
    <w:rsid w:val="00DC7435"/>
    <w:rsid w:val="00DC7A3B"/>
    <w:rsid w:val="00DC7D12"/>
    <w:rsid w:val="00DD02C6"/>
    <w:rsid w:val="00DD0F85"/>
    <w:rsid w:val="00DD584A"/>
    <w:rsid w:val="00DD6F4C"/>
    <w:rsid w:val="00DD737A"/>
    <w:rsid w:val="00DD79F1"/>
    <w:rsid w:val="00DE035A"/>
    <w:rsid w:val="00DE312C"/>
    <w:rsid w:val="00DE727F"/>
    <w:rsid w:val="00DE7322"/>
    <w:rsid w:val="00DE73C1"/>
    <w:rsid w:val="00DE789C"/>
    <w:rsid w:val="00DF14CB"/>
    <w:rsid w:val="00DF4E1A"/>
    <w:rsid w:val="00DF57DC"/>
    <w:rsid w:val="00DF5A74"/>
    <w:rsid w:val="00DF7058"/>
    <w:rsid w:val="00DF7265"/>
    <w:rsid w:val="00DF7A9B"/>
    <w:rsid w:val="00E03AAD"/>
    <w:rsid w:val="00E05DBF"/>
    <w:rsid w:val="00E10468"/>
    <w:rsid w:val="00E13150"/>
    <w:rsid w:val="00E1327B"/>
    <w:rsid w:val="00E13524"/>
    <w:rsid w:val="00E135C7"/>
    <w:rsid w:val="00E1411E"/>
    <w:rsid w:val="00E15E83"/>
    <w:rsid w:val="00E213C1"/>
    <w:rsid w:val="00E22613"/>
    <w:rsid w:val="00E231AC"/>
    <w:rsid w:val="00E24A09"/>
    <w:rsid w:val="00E24D37"/>
    <w:rsid w:val="00E26C9C"/>
    <w:rsid w:val="00E3061C"/>
    <w:rsid w:val="00E33574"/>
    <w:rsid w:val="00E34C71"/>
    <w:rsid w:val="00E36789"/>
    <w:rsid w:val="00E377AF"/>
    <w:rsid w:val="00E4245F"/>
    <w:rsid w:val="00E47404"/>
    <w:rsid w:val="00E47E8A"/>
    <w:rsid w:val="00E529AC"/>
    <w:rsid w:val="00E532C9"/>
    <w:rsid w:val="00E5378D"/>
    <w:rsid w:val="00E53A54"/>
    <w:rsid w:val="00E54264"/>
    <w:rsid w:val="00E54915"/>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4ABE"/>
    <w:rsid w:val="00EB517C"/>
    <w:rsid w:val="00EB7BCE"/>
    <w:rsid w:val="00EB7E2C"/>
    <w:rsid w:val="00EC16B5"/>
    <w:rsid w:val="00EC1DA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0578"/>
    <w:rsid w:val="00EF1CB7"/>
    <w:rsid w:val="00EF246A"/>
    <w:rsid w:val="00EF6E3C"/>
    <w:rsid w:val="00F02487"/>
    <w:rsid w:val="00F026F4"/>
    <w:rsid w:val="00F02F8B"/>
    <w:rsid w:val="00F03CA2"/>
    <w:rsid w:val="00F0593C"/>
    <w:rsid w:val="00F05CE3"/>
    <w:rsid w:val="00F07A15"/>
    <w:rsid w:val="00F1523A"/>
    <w:rsid w:val="00F1544C"/>
    <w:rsid w:val="00F15918"/>
    <w:rsid w:val="00F1621B"/>
    <w:rsid w:val="00F2286B"/>
    <w:rsid w:val="00F25C22"/>
    <w:rsid w:val="00F265AF"/>
    <w:rsid w:val="00F31262"/>
    <w:rsid w:val="00F34977"/>
    <w:rsid w:val="00F34A42"/>
    <w:rsid w:val="00F36587"/>
    <w:rsid w:val="00F5176F"/>
    <w:rsid w:val="00F5473C"/>
    <w:rsid w:val="00F54FBD"/>
    <w:rsid w:val="00F554F8"/>
    <w:rsid w:val="00F57FA4"/>
    <w:rsid w:val="00F64214"/>
    <w:rsid w:val="00F6565E"/>
    <w:rsid w:val="00F67D12"/>
    <w:rsid w:val="00F67E0D"/>
    <w:rsid w:val="00F71A40"/>
    <w:rsid w:val="00F7223F"/>
    <w:rsid w:val="00F75632"/>
    <w:rsid w:val="00F75CAD"/>
    <w:rsid w:val="00F81978"/>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C0472"/>
    <w:rsid w:val="00FC2984"/>
    <w:rsid w:val="00FC5805"/>
    <w:rsid w:val="00FC5991"/>
    <w:rsid w:val="00FC7103"/>
    <w:rsid w:val="00FC7387"/>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541F987A"/>
    <w:rsid w:val="56771DCE"/>
    <w:rsid w:val="7CCE76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UnresolvedMention" w:customStyle="1">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auto-style1" w:customStyle="1">
    <w:name w:val="auto-style1"/>
    <w:basedOn w:val="Normal"/>
    <w:rsid w:val="00A04AF1"/>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A739A6"/>
  </w:style>
  <w:style w:type="paragraph" w:styleId="xmsonormal" w:customStyle="1">
    <w:name w:val="x_msonormal"/>
    <w:basedOn w:val="Normal"/>
    <w:rsid w:val="00D733A8"/>
    <w:pPr>
      <w:spacing w:after="0" w:line="240" w:lineRule="auto"/>
    </w:pPr>
    <w:rPr>
      <w:rFonts w:ascii="Calibri" w:hAnsi="Calibri" w:cs="Calibri"/>
      <w:lang w:val="en-US"/>
    </w:rPr>
  </w:style>
  <w:style w:type="character" w:styleId="hgkelc" w:customStyle="1">
    <w:name w:val="hgkelc"/>
    <w:basedOn w:val="Fuentedeprrafopredeter"/>
    <w:rsid w:val="00856560"/>
  </w:style>
  <w:style w:type="character" w:styleId="nfasis">
    <w:name w:val="Emphasis"/>
    <w:basedOn w:val="Fuentedeprrafopredeter"/>
    <w:uiPriority w:val="20"/>
    <w:qFormat/>
    <w:rsid w:val="009A63E4"/>
    <w:rPr>
      <w:i/>
      <w:iCs/>
    </w:rPr>
  </w:style>
  <w:style w:type="paragraph" w:styleId="Default" w:customStyle="1">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styleId="paragraph" w:customStyle="1">
    <w:name w:val="paragraph"/>
    <w:basedOn w:val="Normal"/>
    <w:rsid w:val="003B7E2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3B7E29"/>
  </w:style>
  <w:style w:type="character" w:styleId="PrrafodelistaCar" w:customStyle="1">
    <w:name w:val="Párrafo de lista Car"/>
    <w:link w:val="Prrafodelista"/>
    <w:uiPriority w:val="34"/>
    <w:locked/>
    <w:rsid w:val="001769CD"/>
  </w:style>
  <w:style w:type="paragraph" w:styleId="CuerpoA" w:customStyle="1">
    <w:name w:val="Cuerpo A"/>
    <w:rsid w:val="00E24D37"/>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footer" Target="footer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libros.conaliteg.gob.mx/secundaria.html" TargetMode="External" Id="rId11" /><Relationship Type="http://schemas.openxmlformats.org/officeDocument/2006/relationships/settings" Target="settings.xml" Id="rId5" /><Relationship Type="http://schemas.openxmlformats.org/officeDocument/2006/relationships/image" Target="media/image2.svg" Id="rId10"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theme" Target="theme/theme1.xml" Id="rId14" /><Relationship Type="http://schemas.openxmlformats.org/officeDocument/2006/relationships/glossaryDocument" Target="glossary/document.xml" Id="Rded80ed5c6054640" /><Relationship Type="http://schemas.openxmlformats.org/officeDocument/2006/relationships/header" Target="header.xml" Id="Rf415c28772ca4116"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558dbe9-e8fa-402a-9b9f-f71216d6e01c}"/>
      </w:docPartPr>
      <w:docPartBody>
        <w:p w14:paraId="6B68A041">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3766E-89C4-4F79-AC59-D717A47773C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5</revision>
  <dcterms:created xsi:type="dcterms:W3CDTF">2021-04-18T18:45:00.0000000Z</dcterms:created>
  <dcterms:modified xsi:type="dcterms:W3CDTF">2023-04-24T17:20:04.8748872Z</dcterms:modified>
</coreProperties>
</file>