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B86BB" w14:textId="77777777" w:rsidR="00774C7F" w:rsidRPr="008A62A4" w:rsidRDefault="00774C7F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A62A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4AFC9F01" w14:textId="6FBEC836" w:rsidR="00774C7F" w:rsidRPr="008A62A4" w:rsidRDefault="007D7D6E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CC4BF5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8</w:t>
      </w:r>
    </w:p>
    <w:p w14:paraId="586CD8EE" w14:textId="00A273AB" w:rsidR="00774C7F" w:rsidRPr="008A62A4" w:rsidRDefault="00774C7F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A62A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D7D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62CB0E0E" w14:textId="77777777" w:rsidR="00774C7F" w:rsidRPr="008A62A4" w:rsidRDefault="00774C7F" w:rsidP="00774C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2E728FF" w14:textId="77777777" w:rsidR="00774C7F" w:rsidRPr="008A62A4" w:rsidRDefault="00774C7F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A62A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30166330" w14:textId="683F284E" w:rsidR="00C07F7C" w:rsidRDefault="00C07F7C" w:rsidP="00253353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8A62A4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1A04D466" w14:textId="77777777" w:rsidR="00BC4BF7" w:rsidRDefault="00BC4BF7" w:rsidP="001D60A6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</w:p>
    <w:p w14:paraId="0B68A470" w14:textId="6F047B8D" w:rsidR="001D60A6" w:rsidRPr="008A62A4" w:rsidRDefault="001D60A6" w:rsidP="001D60A6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8A62A4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Resolviendo problemas I</w:t>
      </w:r>
    </w:p>
    <w:p w14:paraId="42C8E6AC" w14:textId="191C866C" w:rsidR="00C07F7C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65D9128" w14:textId="77777777" w:rsidR="00774C7F" w:rsidRPr="008A62A4" w:rsidRDefault="00774C7F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30463D89" w14:textId="2294738D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8A62A4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617FC0">
        <w:rPr>
          <w:rFonts w:ascii="Montserrat" w:hAnsi="Montserrat"/>
          <w:i/>
          <w:color w:val="000000" w:themeColor="text1"/>
        </w:rPr>
        <w:t>r</w:t>
      </w:r>
      <w:r w:rsidR="001D60A6" w:rsidRPr="008A62A4">
        <w:rPr>
          <w:rFonts w:ascii="Montserrat" w:hAnsi="Montserrat"/>
          <w:i/>
          <w:color w:val="000000" w:themeColor="text1"/>
        </w:rPr>
        <w:t>esuelve y plantea problemas que involucran ecuaciones lineales, sistemas de ecuaciones y ecuaciones de segundo grado.</w:t>
      </w:r>
    </w:p>
    <w:p w14:paraId="11B37D93" w14:textId="77777777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DE52AD9" w14:textId="0C8C4398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8A62A4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617FC0">
        <w:rPr>
          <w:rFonts w:ascii="Montserrat" w:eastAsia="Times New Roman" w:hAnsi="Montserrat" w:cs="Times New Roman"/>
          <w:bCs/>
          <w:i/>
          <w:lang w:eastAsia="es-MX"/>
        </w:rPr>
        <w:t>a</w:t>
      </w:r>
      <w:r w:rsidR="001D60A6" w:rsidRPr="008A62A4">
        <w:rPr>
          <w:rFonts w:ascii="Montserrat" w:hAnsi="Montserrat"/>
          <w:i/>
          <w:color w:val="000000" w:themeColor="text1"/>
        </w:rPr>
        <w:t>plicar un procedimiento general para resolver problemas.</w:t>
      </w:r>
    </w:p>
    <w:p w14:paraId="4BA99462" w14:textId="77777777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43AE4D5E" w14:textId="77777777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10DAD9DB" w14:textId="175320B7" w:rsidR="00C07F7C" w:rsidRPr="008A62A4" w:rsidRDefault="008525BF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60BC502E" w14:textId="5A770055" w:rsidR="000A5290" w:rsidRPr="008A62A4" w:rsidRDefault="000A5290" w:rsidP="001E553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C605BC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Los materiales que necesitarás son tu</w:t>
      </w:r>
      <w:r w:rsidRPr="008A62A4">
        <w:rPr>
          <w:rFonts w:ascii="Montserrat" w:eastAsia="Arial" w:hAnsi="Montserrat" w:cs="Arial"/>
          <w:color w:val="000000"/>
        </w:rPr>
        <w:t xml:space="preserve"> cuaderno de apuntes, lápiz</w:t>
      </w:r>
      <w:r w:rsidRPr="008A62A4">
        <w:rPr>
          <w:rFonts w:ascii="Montserrat" w:eastAsia="Arial" w:hAnsi="Montserrat" w:cs="Arial"/>
        </w:rPr>
        <w:t xml:space="preserve"> y</w:t>
      </w:r>
      <w:r w:rsidRPr="008A62A4">
        <w:rPr>
          <w:rFonts w:ascii="Montserrat" w:eastAsia="Arial" w:hAnsi="Montserrat" w:cs="Arial"/>
          <w:color w:val="000000"/>
        </w:rPr>
        <w:t xml:space="preserve"> goma.</w:t>
      </w:r>
    </w:p>
    <w:p w14:paraId="67AD0FB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54000EB" w14:textId="583573BF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Analizarás un tema que también corresponde a la asignatura de Lengua Materna, pero en relación con las Matemáticas.</w:t>
      </w:r>
    </w:p>
    <w:p w14:paraId="15A6452D" w14:textId="26B87A35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6147A1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Una de las condiciones para poder resolver un problema —y no sólo referente a las Matemáticas, sino a cualquier área de conocimiento— es saber leer, entender y comprender el enunciado u oración que se está leyendo, siendo este enunciado la referencia inicial de la situación problematizadora.</w:t>
      </w:r>
    </w:p>
    <w:p w14:paraId="7A9D9A66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0B394287" w14:textId="4C9EDAD4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color w:val="000000" w:themeColor="text1"/>
        </w:rPr>
        <w:t>Para asimilar lo anterior, se hace referencia del matemático húngaro George Pólya, que en 1945 publicó la primera edición de su libro</w:t>
      </w:r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How</w:t>
      </w:r>
      <w:proofErr w:type="spellEnd"/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to</w:t>
      </w:r>
      <w:proofErr w:type="spellEnd"/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Solve</w:t>
      </w:r>
      <w:proofErr w:type="spellEnd"/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It</w:t>
      </w:r>
      <w:proofErr w:type="spellEnd"/>
      <w:r w:rsidRPr="008A62A4">
        <w:rPr>
          <w:rFonts w:ascii="Montserrat" w:eastAsia="Arial" w:hAnsi="Montserrat" w:cs="Arial"/>
          <w:color w:val="000000" w:themeColor="text1"/>
        </w:rPr>
        <w:t xml:space="preserve"> o </w:t>
      </w:r>
      <w:r w:rsidRPr="008A62A4">
        <w:rPr>
          <w:rFonts w:ascii="Montserrat" w:eastAsia="Arial" w:hAnsi="Montserrat" w:cs="Arial"/>
          <w:i/>
          <w:color w:val="000000" w:themeColor="text1"/>
        </w:rPr>
        <w:t>Cómo se resuelve</w:t>
      </w:r>
      <w:r w:rsidRPr="008A62A4">
        <w:rPr>
          <w:rFonts w:ascii="Montserrat" w:eastAsia="Arial" w:hAnsi="Montserrat" w:cs="Arial"/>
          <w:color w:val="000000" w:themeColor="text1"/>
        </w:rPr>
        <w:t xml:space="preserve">, </w:t>
      </w:r>
      <w:r w:rsidRPr="008A62A4">
        <w:rPr>
          <w:rFonts w:ascii="Montserrat" w:eastAsia="Arial" w:hAnsi="Montserrat" w:cs="Arial"/>
          <w:color w:val="000000" w:themeColor="text1"/>
        </w:rPr>
        <w:lastRenderedPageBreak/>
        <w:t xml:space="preserve">aludiendo a la metodología </w:t>
      </w:r>
      <w:r w:rsidRPr="008A62A4">
        <w:rPr>
          <w:rFonts w:ascii="Montserrat" w:eastAsia="Arial" w:hAnsi="Montserrat" w:cs="Arial"/>
        </w:rPr>
        <w:t>para desarrollar los razonamientos implicados en la resolución de problemas, no sólo matemáticos, sino de la vida cotidiana.</w:t>
      </w:r>
    </w:p>
    <w:p w14:paraId="053DCE8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EB9F81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6FED1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16C0979" wp14:editId="58055B71">
            <wp:extent cx="3048000" cy="17158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248" cy="174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578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D16D86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Para apoyar lo anterior, el autor establece una lista de preguntas que pretenden estimular el pensamiento de quien confronta el problema.</w:t>
      </w:r>
    </w:p>
    <w:p w14:paraId="4077A30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8B640A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Así, para resolver un problema es necesario atravesar cuatro pasos.</w:t>
      </w:r>
    </w:p>
    <w:p w14:paraId="12DBED5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2DCB5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Las 4 etapas para la resolución de un problema según George </w:t>
      </w:r>
      <w:r w:rsidRPr="008A62A4">
        <w:rPr>
          <w:rFonts w:ascii="Montserrat" w:eastAsia="Arial" w:hAnsi="Montserrat" w:cs="Arial"/>
        </w:rPr>
        <w:t xml:space="preserve">Pólya </w:t>
      </w:r>
      <w:r w:rsidRPr="008A62A4">
        <w:rPr>
          <w:rFonts w:ascii="Montserrat" w:eastAsia="Arial" w:hAnsi="Montserrat" w:cs="Arial"/>
          <w:color w:val="000000" w:themeColor="text1"/>
        </w:rPr>
        <w:t>son:</w:t>
      </w:r>
    </w:p>
    <w:p w14:paraId="69DDEE0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00F88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1. Leer y comprender el problema.</w:t>
      </w:r>
    </w:p>
    <w:p w14:paraId="7A4A39A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930F9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2. Elaborar un planteamiento del problema.</w:t>
      </w:r>
    </w:p>
    <w:p w14:paraId="00C9124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CD0120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3. Ejecutar el plan o resolver el problema.</w:t>
      </w:r>
    </w:p>
    <w:p w14:paraId="154F77C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4B2A9D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4. Y verificar la solución obtenida para concluir.</w:t>
      </w:r>
    </w:p>
    <w:p w14:paraId="752A7EC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D9DC85" w14:textId="77777777" w:rsidR="00291C16" w:rsidRPr="008A62A4" w:rsidRDefault="00291C16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3A12029" w14:textId="64F8F814" w:rsidR="00C07F7C" w:rsidRPr="008A62A4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4BA18" w14:textId="27376E7B" w:rsidR="002A0FA7" w:rsidRPr="008A62A4" w:rsidRDefault="002A0FA7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976EDC6" w14:textId="04949F48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Estos 4 pasos son muy importantes y se puede argumentar que son muy puntuales. Analiza uno por uno.</w:t>
      </w:r>
    </w:p>
    <w:p w14:paraId="54AF46B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8CA477" w14:textId="7D458A7E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color w:val="000000" w:themeColor="text1"/>
        </w:rPr>
        <w:t>Por ejemplo, el paso 1 corresponde a leer y comprender el problema; se refiere a que</w:t>
      </w:r>
      <w:r w:rsidRPr="008A62A4">
        <w:rPr>
          <w:rFonts w:ascii="Montserrat" w:eastAsia="Arial" w:hAnsi="Montserrat" w:cs="Arial"/>
        </w:rPr>
        <w:t xml:space="preserve"> mediante preguntas como: ¿Cuáles son los datos? ¿Cuál es la incógnita? y ¿Cuál y cómo es la relación entre los datos?, se realice un análisis de las relaciones entre los elementos para dar pie al segundo paso, el planteamiento del problema.</w:t>
      </w:r>
    </w:p>
    <w:p w14:paraId="288E336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57163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 xml:space="preserve">En este paso 2, Pólya sugiere encontrar algún problema similar al que se está tratando de resolver y que ya se haya solucionado antes. Es decir, hacerse la pregunta “¿Ya he </w:t>
      </w:r>
      <w:r w:rsidRPr="008A62A4">
        <w:rPr>
          <w:rFonts w:ascii="Montserrat" w:eastAsia="Arial" w:hAnsi="Montserrat" w:cs="Arial"/>
        </w:rPr>
        <w:lastRenderedPageBreak/>
        <w:t>resuelto un problema similar?”. Para ello es útil identificar cómo se relacionan los datos con la incógnita.</w:t>
      </w:r>
    </w:p>
    <w:p w14:paraId="11FD0CD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3E3209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Continua con el tercer paso. Se tiene la resolución del problema cuando se diseñe un plan de acción a ejecutar mediante un procedimiento o método de solución.</w:t>
      </w:r>
    </w:p>
    <w:p w14:paraId="2B657A4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10A53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Aquí entra el conocimiento que se tiene acerca de cómo resolver un algoritmo o una ecuación, según sea el caso.</w:t>
      </w:r>
    </w:p>
    <w:p w14:paraId="6C9F54B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7820EF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Y finalmente para el paso 4, que comprende examinar la solución obtenida, se requiere volver al enunciado del problema para verificar la solución encontrada, a fin de revisarla y discutirla para que se tenga la certeza de la solución a la situación planteada.</w:t>
      </w:r>
    </w:p>
    <w:p w14:paraId="1384871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E3EB4F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El paso 1 para resolver problemas es muy útil para la comprensión de casos matemáticos y así también, de otras disciplinas: “Leer y comprender el problema de modo eficaz”, siendo así, una premisa esencial para la asignatura de Lengua Materna.</w:t>
      </w:r>
    </w:p>
    <w:p w14:paraId="26B1A2D4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07C067DA" w14:textId="59842944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Los pasos anteriores, Pólya los identificó a modo general. Para el caso de la asignatura de Matemáticas, observa el siguiente audiovisual</w:t>
      </w:r>
      <w:r w:rsidR="0008774E">
        <w:rPr>
          <w:rFonts w:ascii="Montserrat" w:eastAsia="Arial" w:hAnsi="Montserrat" w:cs="Arial"/>
        </w:rPr>
        <w:t>,</w:t>
      </w:r>
      <w:r w:rsidRPr="008A62A4">
        <w:rPr>
          <w:rFonts w:ascii="Montserrat" w:eastAsia="Arial" w:hAnsi="Montserrat" w:cs="Arial"/>
        </w:rPr>
        <w:t xml:space="preserve"> que amplía los pasos para aplicarlos en algunas situaciones problemáticas de Matemáticas.</w:t>
      </w:r>
    </w:p>
    <w:p w14:paraId="7B5CB896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2F223AA5" w14:textId="77777777" w:rsidR="00EC0EAB" w:rsidRPr="008A62A4" w:rsidRDefault="00EC0EAB" w:rsidP="005C145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8A62A4">
        <w:rPr>
          <w:rFonts w:ascii="Montserrat" w:hAnsi="Montserrat" w:cs="Arial"/>
          <w:b/>
          <w:bCs/>
          <w:lang w:val="es-MX"/>
        </w:rPr>
        <w:t>Planteamiento de problemas diversos</w:t>
      </w:r>
    </w:p>
    <w:p w14:paraId="171F1337" w14:textId="1F40F286" w:rsidR="00BC4BF7" w:rsidRDefault="00BC4BF7" w:rsidP="00BC4BF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BC4BF7">
        <w:rPr>
          <w:rFonts w:ascii="Montserrat" w:eastAsia="Montserrat" w:hAnsi="Montserrat" w:cs="Montserrat"/>
        </w:rPr>
        <w:t>(</w:t>
      </w:r>
      <w:proofErr w:type="gramStart"/>
      <w:r w:rsidRPr="00BC4BF7">
        <w:rPr>
          <w:rFonts w:ascii="Montserrat" w:eastAsia="Montserrat" w:hAnsi="Montserrat" w:cs="Montserrat"/>
        </w:rPr>
        <w:t>del</w:t>
      </w:r>
      <w:proofErr w:type="gramEnd"/>
      <w:r w:rsidRPr="00BC4BF7">
        <w:rPr>
          <w:rFonts w:ascii="Montserrat" w:eastAsia="Montserrat" w:hAnsi="Montserrat" w:cs="Montserrat"/>
        </w:rPr>
        <w:t xml:space="preserve"> </w:t>
      </w:r>
      <w:proofErr w:type="spellStart"/>
      <w:r w:rsidRPr="00BC4BF7">
        <w:rPr>
          <w:rFonts w:ascii="Montserrat" w:eastAsia="Montserrat" w:hAnsi="Montserrat" w:cs="Montserrat"/>
        </w:rPr>
        <w:t>minuto</w:t>
      </w:r>
      <w:proofErr w:type="spellEnd"/>
      <w:r w:rsidRPr="00BC4BF7">
        <w:rPr>
          <w:rFonts w:ascii="Montserrat" w:eastAsia="Montserrat" w:hAnsi="Montserrat" w:cs="Montserrat"/>
        </w:rPr>
        <w:t xml:space="preserve"> </w:t>
      </w:r>
      <w:r w:rsidR="0008774E">
        <w:rPr>
          <w:rFonts w:ascii="Montserrat" w:eastAsia="Montserrat" w:hAnsi="Montserrat" w:cs="Montserrat"/>
        </w:rPr>
        <w:t>03</w:t>
      </w:r>
      <w:r w:rsidRPr="00BC4BF7">
        <w:rPr>
          <w:rFonts w:ascii="Montserrat" w:eastAsia="Montserrat" w:hAnsi="Montserrat" w:cs="Montserrat"/>
        </w:rPr>
        <w:t>:</w:t>
      </w:r>
      <w:r w:rsidR="0008774E">
        <w:rPr>
          <w:rFonts w:ascii="Montserrat" w:eastAsia="Montserrat" w:hAnsi="Montserrat" w:cs="Montserrat"/>
        </w:rPr>
        <w:t>33</w:t>
      </w:r>
      <w:r w:rsidRPr="00BC4BF7">
        <w:rPr>
          <w:rFonts w:ascii="Montserrat" w:eastAsia="Montserrat" w:hAnsi="Montserrat" w:cs="Montserrat"/>
        </w:rPr>
        <w:t xml:space="preserve"> al </w:t>
      </w:r>
      <w:proofErr w:type="spellStart"/>
      <w:r w:rsidRPr="00BC4BF7">
        <w:rPr>
          <w:rFonts w:ascii="Montserrat" w:eastAsia="Montserrat" w:hAnsi="Montserrat" w:cs="Montserrat"/>
        </w:rPr>
        <w:t>minuto</w:t>
      </w:r>
      <w:proofErr w:type="spellEnd"/>
      <w:r w:rsidRPr="00BC4BF7">
        <w:rPr>
          <w:rFonts w:ascii="Montserrat" w:eastAsia="Montserrat" w:hAnsi="Montserrat" w:cs="Montserrat"/>
        </w:rPr>
        <w:t xml:space="preserve"> </w:t>
      </w:r>
      <w:r w:rsidR="0008774E">
        <w:rPr>
          <w:rFonts w:ascii="Montserrat" w:eastAsia="Montserrat" w:hAnsi="Montserrat" w:cs="Montserrat"/>
        </w:rPr>
        <w:t>06</w:t>
      </w:r>
      <w:r w:rsidRPr="00BC4BF7">
        <w:rPr>
          <w:rFonts w:ascii="Montserrat" w:eastAsia="Montserrat" w:hAnsi="Montserrat" w:cs="Montserrat"/>
        </w:rPr>
        <w:t>:2</w:t>
      </w:r>
      <w:r w:rsidR="0008774E">
        <w:rPr>
          <w:rFonts w:ascii="Montserrat" w:eastAsia="Montserrat" w:hAnsi="Montserrat" w:cs="Montserrat"/>
        </w:rPr>
        <w:t>6</w:t>
      </w:r>
      <w:r w:rsidRPr="00BC4BF7">
        <w:rPr>
          <w:rFonts w:ascii="Montserrat" w:eastAsia="Montserrat" w:hAnsi="Montserrat" w:cs="Montserrat"/>
        </w:rPr>
        <w:t>)</w:t>
      </w:r>
    </w:p>
    <w:p w14:paraId="3EE96E57" w14:textId="11E05D9A" w:rsidR="0008774E" w:rsidRPr="00BC4BF7" w:rsidRDefault="0008774E" w:rsidP="00BC4BF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Pr="00CD3BEB">
          <w:rPr>
            <w:rStyle w:val="Hipervnculo"/>
            <w:rFonts w:ascii="Montserrat" w:eastAsia="Montserrat" w:hAnsi="Montserrat" w:cs="Montserrat"/>
          </w:rPr>
          <w:t>https://youtu.be/T8QKtk9YiYw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298AE93F" w14:textId="77777777" w:rsidR="00BC4BF7" w:rsidRDefault="00BC4BF7" w:rsidP="00EC0EAB">
      <w:pPr>
        <w:pStyle w:val="Prrafodelista"/>
        <w:spacing w:after="0" w:line="240" w:lineRule="auto"/>
        <w:jc w:val="both"/>
      </w:pPr>
    </w:p>
    <w:p w14:paraId="4D062BC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En el audiovisual se subraya un paso que no se refirió antes: “Ubicar y designar la o las incógnitas del problema”. Este paso, por lo tanto, se añade después del primero, resultando en un total de 5 pasos para resolver problemas en Matemáticas.</w:t>
      </w:r>
    </w:p>
    <w:p w14:paraId="00CA02F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E10590" w14:textId="518452FA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Siguiendo este procedimiento, ya puede</w:t>
      </w:r>
      <w:r w:rsidR="00F4153D" w:rsidRPr="008A62A4">
        <w:rPr>
          <w:rFonts w:ascii="Montserrat" w:eastAsia="Arial" w:hAnsi="Montserrat" w:cs="Arial"/>
          <w:color w:val="000000" w:themeColor="text1"/>
        </w:rPr>
        <w:t>s</w:t>
      </w:r>
      <w:r w:rsidRPr="008A62A4">
        <w:rPr>
          <w:rFonts w:ascii="Montserrat" w:eastAsia="Arial" w:hAnsi="Montserrat" w:cs="Arial"/>
          <w:color w:val="000000" w:themeColor="text1"/>
        </w:rPr>
        <w:t xml:space="preserve"> </w:t>
      </w:r>
      <w:r w:rsidR="00F4153D" w:rsidRPr="008A62A4">
        <w:rPr>
          <w:rFonts w:ascii="Montserrat" w:eastAsia="Arial" w:hAnsi="Montserrat" w:cs="Arial"/>
          <w:color w:val="000000" w:themeColor="text1"/>
        </w:rPr>
        <w:t>analizar</w:t>
      </w:r>
      <w:r w:rsidRPr="008A62A4">
        <w:rPr>
          <w:rFonts w:ascii="Montserrat" w:eastAsia="Arial" w:hAnsi="Montserrat" w:cs="Arial"/>
          <w:color w:val="000000" w:themeColor="text1"/>
        </w:rPr>
        <w:t xml:space="preserve"> </w:t>
      </w:r>
      <w:r w:rsidR="00F4153D" w:rsidRPr="008A62A4">
        <w:rPr>
          <w:rFonts w:ascii="Montserrat" w:eastAsia="Arial" w:hAnsi="Montserrat" w:cs="Arial"/>
          <w:color w:val="000000" w:themeColor="text1"/>
        </w:rPr>
        <w:t xml:space="preserve">las siguientes </w:t>
      </w:r>
      <w:r w:rsidRPr="008A62A4">
        <w:rPr>
          <w:rFonts w:ascii="Montserrat" w:eastAsia="Arial" w:hAnsi="Montserrat" w:cs="Arial"/>
          <w:color w:val="000000" w:themeColor="text1"/>
        </w:rPr>
        <w:t>situaciones</w:t>
      </w:r>
      <w:r w:rsidR="00F4153D" w:rsidRPr="008A62A4">
        <w:rPr>
          <w:rFonts w:ascii="Montserrat" w:eastAsia="Arial" w:hAnsi="Montserrat" w:cs="Arial"/>
          <w:color w:val="000000" w:themeColor="text1"/>
        </w:rPr>
        <w:t>.</w:t>
      </w:r>
    </w:p>
    <w:p w14:paraId="339F4FD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A5415D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Una alumna de secundaria, Vanessa, de la Ciudad de México, propuso el siguiente acertijo:</w:t>
      </w:r>
    </w:p>
    <w:p w14:paraId="36D72FDA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85387FF" w14:textId="77777777" w:rsidR="00EC0EAB" w:rsidRPr="008A62A4" w:rsidRDefault="00EC0EAB" w:rsidP="00EC0EAB">
      <w:pPr>
        <w:spacing w:after="0" w:line="240" w:lineRule="auto"/>
        <w:jc w:val="center"/>
        <w:rPr>
          <w:rFonts w:ascii="Montserrat" w:hAnsi="Montserrat" w:cs="Arial"/>
        </w:rPr>
      </w:pPr>
      <w:r w:rsidRPr="008A62A4">
        <w:rPr>
          <w:rFonts w:ascii="Montserrat" w:hAnsi="Montserrat" w:cs="Arial"/>
          <w:noProof/>
          <w:lang w:val="en-US"/>
        </w:rPr>
        <w:drawing>
          <wp:inline distT="0" distB="0" distL="0" distR="0" wp14:anchorId="5E08FFAF" wp14:editId="42C75C25">
            <wp:extent cx="3766013" cy="1390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98" cy="1401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53E9E" w14:textId="30DEA480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lastRenderedPageBreak/>
        <w:t>Primero, se aplican los pasos ya explicados. Considerando que:</w:t>
      </w:r>
    </w:p>
    <w:p w14:paraId="73900C5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36306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Al leer el problema para su compresión, se identifica que se trata de encontrar un número tal que al multiplicarlo por 5, restarle 15 y después dividirlo entre 6, da un resultado o producto de 10.</w:t>
      </w:r>
    </w:p>
    <w:p w14:paraId="51EB043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00E232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Ya se tienen </w:t>
      </w:r>
      <w:r w:rsidRPr="008A62A4">
        <w:rPr>
          <w:rFonts w:ascii="Montserrat" w:eastAsia="Arial" w:hAnsi="Montserrat" w:cs="Arial"/>
        </w:rPr>
        <w:t>cuáles son las condiciones que debe cumplir el número que se busca.</w:t>
      </w:r>
    </w:p>
    <w:p w14:paraId="796843B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FAE9E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Para el paso 2, que consiste en ubicar y definir la incógnita del problema, se sabe que al referir la oración “se piensa en un número”, se busca una incógnita a la que se designa “x”.</w:t>
      </w:r>
    </w:p>
    <w:p w14:paraId="47EBE05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0B386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En el siguiente paso se plantean las relaciones de los datos con la incógnita. En este caso, para llegar al resultado final de 10, se deben de seguir una serie de operaciones.</w:t>
      </w:r>
    </w:p>
    <w:p w14:paraId="2C7EF75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DE2D7F6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F70F24E" wp14:editId="42D8BB76">
            <wp:extent cx="3686175" cy="2095130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090" cy="210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C3AC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33F66604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De este modo, se tiene en esta última la expresión que representa el problema, y la solución se obtiene al resolver la ecuación.</w:t>
      </w:r>
    </w:p>
    <w:p w14:paraId="0EB47AB4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3CD3F74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“5x” menos 15, todo entre 6 es igual a 10.</w:t>
      </w:r>
    </w:p>
    <w:p w14:paraId="2AC3096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74BC839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E1E4B78" wp14:editId="3D676912">
            <wp:extent cx="2781300" cy="1707405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66" cy="171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017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3DBBA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multiplica la expresión por 6 para eliminar el denominador y queda: “5x” menos 15, es igual a 60.</w:t>
      </w:r>
    </w:p>
    <w:p w14:paraId="65558AF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C17C54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suma 15 en ambos miembros, y se reducen términos semejantes: “5x” es igual a 75.</w:t>
      </w:r>
    </w:p>
    <w:p w14:paraId="22CB5E6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F0B47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Se divide entre 5 toda la expresión, y se obtiene </w:t>
      </w:r>
      <w:r w:rsidRPr="008A62A4">
        <w:rPr>
          <w:rFonts w:ascii="Montserrat" w:eastAsia="Arial" w:hAnsi="Montserrat" w:cs="Arial"/>
          <w:color w:val="000000" w:themeColor="text1"/>
        </w:rPr>
        <w:t>que “x” es igual a 15, para tener como valor de la incógnita “x” es igual a 15.</w:t>
      </w:r>
    </w:p>
    <w:p w14:paraId="2347EB0F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1911705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Una vez obtenido el valor de “x”, queda por verificar el problema y comprobar si se obtiene el número 10.</w:t>
      </w:r>
    </w:p>
    <w:p w14:paraId="4D0FCE43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268C89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Así 15 se multiplica por 5, que es igual a 75.</w:t>
      </w:r>
    </w:p>
    <w:p w14:paraId="38E32F8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A41C25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F816A3A" wp14:editId="22D53872">
            <wp:extent cx="3900274" cy="195262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457" cy="195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B52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AB2B08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A 75 se le resta 15, y se tiene 60.</w:t>
      </w:r>
    </w:p>
    <w:p w14:paraId="3D9EA7D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9A16C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A 60 se le divide entre 6, y se obtiene 10.</w:t>
      </w:r>
    </w:p>
    <w:p w14:paraId="5468E686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6083C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Y 10 es el número con el que finaliza el acertijo que Vanesa propuso.</w:t>
      </w:r>
    </w:p>
    <w:p w14:paraId="2CAC9F72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56DA1B1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Fue de buena ayuda la explicación al acertijo, pues el planteamiento era conciso.</w:t>
      </w:r>
    </w:p>
    <w:p w14:paraId="09E0F5DF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451526" w14:textId="1DA89931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Asimismo, pudiste darte cuenta </w:t>
      </w:r>
      <w:r w:rsidR="00BC4BF7" w:rsidRPr="008A62A4">
        <w:rPr>
          <w:rFonts w:ascii="Montserrat" w:eastAsia="Arial" w:hAnsi="Montserrat" w:cs="Arial"/>
          <w:color w:val="000000" w:themeColor="text1"/>
        </w:rPr>
        <w:t>de que</w:t>
      </w:r>
      <w:r w:rsidRPr="008A62A4">
        <w:rPr>
          <w:rFonts w:ascii="Montserrat" w:eastAsia="Arial" w:hAnsi="Montserrat" w:cs="Arial"/>
          <w:color w:val="000000" w:themeColor="text1"/>
        </w:rPr>
        <w:t xml:space="preserve"> la lectura del enunciado es fundamental para comprender el problema, plantearlo y al final, resolverlo. </w:t>
      </w:r>
    </w:p>
    <w:p w14:paraId="734921E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A77A1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Por ello se te sugiere practicar tu lectura con diferentes tipos de textos, revistas y libros para que, a través de la experiencia, agilices la comprensión lectora.</w:t>
      </w:r>
    </w:p>
    <w:p w14:paraId="4F04452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DD15B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Tienes tres situaciones en las que se requiere encontrar la solución a distintos casos planteados por </w:t>
      </w:r>
      <w:proofErr w:type="gramStart"/>
      <w:r w:rsidRPr="008A62A4">
        <w:rPr>
          <w:rFonts w:ascii="Montserrat" w:eastAsia="Arial" w:hAnsi="Montserrat" w:cs="Arial"/>
          <w:color w:val="000000" w:themeColor="text1"/>
        </w:rPr>
        <w:t>alumnas y alumnos</w:t>
      </w:r>
      <w:proofErr w:type="gramEnd"/>
      <w:r w:rsidRPr="008A62A4">
        <w:rPr>
          <w:rFonts w:ascii="Montserrat" w:eastAsia="Arial" w:hAnsi="Montserrat" w:cs="Arial"/>
          <w:color w:val="000000" w:themeColor="text1"/>
        </w:rPr>
        <w:t xml:space="preserve"> de 3er grado de Secundaria. </w:t>
      </w:r>
    </w:p>
    <w:p w14:paraId="4996408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436666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lastRenderedPageBreak/>
        <w:t>Revisa el primer caso.</w:t>
      </w:r>
    </w:p>
    <w:p w14:paraId="5603D58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C22D6BB" w14:textId="77777777" w:rsidR="00EC0EAB" w:rsidRPr="008A62A4" w:rsidRDefault="00EC0EAB" w:rsidP="005C145C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8A62A4">
        <w:rPr>
          <w:rFonts w:ascii="Montserrat" w:eastAsia="Arial" w:hAnsi="Montserrat" w:cs="Arial"/>
          <w:b/>
          <w:bCs/>
          <w:color w:val="000000"/>
          <w:lang w:val="es-MX"/>
        </w:rPr>
        <w:t>El cine</w:t>
      </w:r>
    </w:p>
    <w:p w14:paraId="0F94C377" w14:textId="7D63568B" w:rsidR="00EC0EAB" w:rsidRDefault="00374D6B" w:rsidP="00774C7F">
      <w:pPr>
        <w:spacing w:after="0" w:line="240" w:lineRule="auto"/>
        <w:ind w:left="720"/>
        <w:jc w:val="both"/>
        <w:rPr>
          <w:rFonts w:ascii="Montserrat" w:hAnsi="Montserrat" w:cs="Arial"/>
        </w:rPr>
      </w:pPr>
      <w:hyperlink r:id="rId14" w:history="1">
        <w:r w:rsidR="00774C7F" w:rsidRPr="009833A0">
          <w:rPr>
            <w:rStyle w:val="Hipervnculo"/>
            <w:rFonts w:ascii="Montserrat" w:hAnsi="Montserrat" w:cs="Arial"/>
          </w:rPr>
          <w:t>https://365sep-my.sharep</w:t>
        </w:r>
        <w:r w:rsidR="00774C7F" w:rsidRPr="009833A0">
          <w:rPr>
            <w:rStyle w:val="Hipervnculo"/>
            <w:rFonts w:ascii="Montserrat" w:hAnsi="Montserrat" w:cs="Arial"/>
          </w:rPr>
          <w:t>oint.com/:v:/g/personal/marlenne_nube_sep_gob_mx/EZpYfYUYFBhPnTQPtN2VMicB8rnXdkD-jXP_Dl1VFWNdMw?e=CaRZKK</w:t>
        </w:r>
      </w:hyperlink>
    </w:p>
    <w:p w14:paraId="5AA370B2" w14:textId="77777777" w:rsidR="00774C7F" w:rsidRPr="008A62A4" w:rsidRDefault="00774C7F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591B65B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Alonso, desde Rubén Márquez en Chiapas, propone la situación que se resuelve con los pasos ya descritos.</w:t>
      </w:r>
    </w:p>
    <w:p w14:paraId="0B196A1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9076A3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8E32D2D" wp14:editId="6E49074A">
            <wp:extent cx="4438650" cy="19757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534" cy="19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925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E9291F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Ya sabes que:</w:t>
      </w:r>
    </w:p>
    <w:p w14:paraId="17F7641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8C77D4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2A989F6" wp14:editId="3D1E6162">
            <wp:extent cx="3324225" cy="225703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007" cy="226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EC1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F77D1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PASO 1: Se analiza el enunciado, es decir, lo que se pide encontrar: El precio de un boleto de adulto y un boleto de niño.</w:t>
      </w:r>
    </w:p>
    <w:p w14:paraId="57866E1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3A2B9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lastRenderedPageBreak/>
        <w:t>PASO 2: Las incógnitas que se identifican en el problema son: boleto de adulto que se llamaran (a) y para boleto de niño, (n).</w:t>
      </w:r>
    </w:p>
    <w:p w14:paraId="61A630E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AE852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PASO 3: Con estas incógnitas, se plantea el problema siguiendo la relación de los datos que explicita el enunciado:</w:t>
      </w:r>
    </w:p>
    <w:p w14:paraId="2536F958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08661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Los tíos compraron “3a” más “4n” es igual 390.</w:t>
      </w:r>
    </w:p>
    <w:p w14:paraId="6241078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CB707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Y los papás compraron “4a” más “2n” es igual a 370.</w:t>
      </w:r>
    </w:p>
    <w:p w14:paraId="5EA70ABB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49537F1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Al plantear las expresiones, se obtiene un sistema de ecuaciones con 2 incógnitas.</w:t>
      </w:r>
    </w:p>
    <w:p w14:paraId="233EDF4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07BB4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Para su resolución existen diferentes métodos: Reducción, sustitución, igualación o método gráfico. Por lo tanto, para el PASO 4, se emplea el método de reducción para resolver el sistema.</w:t>
      </w:r>
    </w:p>
    <w:p w14:paraId="49A82D2B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53D9A21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Se tienen las ecuaciones 1 y 2.</w:t>
      </w:r>
    </w:p>
    <w:p w14:paraId="5F2B18A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5E8F06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Se multiplica, la ecuación 1 por 4, y la ecuación 2 por 3 negativo.</w:t>
      </w:r>
    </w:p>
    <w:p w14:paraId="2DA19B6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D4213A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Se obtienen las ecuaciones 3 y 4.</w:t>
      </w:r>
    </w:p>
    <w:p w14:paraId="040B813F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69F2D4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La ecuación 3 es “12a” más “16n” es igual a 1 560</w:t>
      </w:r>
    </w:p>
    <w:p w14:paraId="2395778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18091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La ecuación 4 es: </w:t>
      </w:r>
      <w:r w:rsidRPr="008A62A4">
        <w:rPr>
          <w:rFonts w:ascii="Montserrat" w:eastAsia="Arial" w:hAnsi="Montserrat" w:cs="Arial"/>
          <w:color w:val="000000" w:themeColor="text1"/>
        </w:rPr>
        <w:t>“12a negativo” menos “6n” es igual a “1 110 negativo”.</w:t>
      </w:r>
    </w:p>
    <w:p w14:paraId="0D22231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A8A10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suman las columnas de términos semejantes, correspondientes de las ecuaciones y se obtiene: “10n” es igual a 450.</w:t>
      </w:r>
    </w:p>
    <w:p w14:paraId="6D36D04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E01C5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despeja “n”, quedando.</w:t>
      </w:r>
    </w:p>
    <w:p w14:paraId="32ACF207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CDD31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“n” es igual a 450 entre 10.</w:t>
      </w:r>
    </w:p>
    <w:p w14:paraId="06278C9F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4A67E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“n” es igual a 45.</w:t>
      </w:r>
    </w:p>
    <w:p w14:paraId="5F8024D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1125F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sustituye el valor de “n” en una de las ecuaciones iniciales. En este caso en la ecuación 1, y se tiene:</w:t>
      </w:r>
    </w:p>
    <w:p w14:paraId="76EB405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A11076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518ABD3A" wp14:editId="528A35A2">
            <wp:extent cx="3724275" cy="2087083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000" cy="20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D4C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72B2A6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Queda por examinar la solución obtenida. Se comprueba que los resultados son correctos y cumplen con las ecuaciones. Esto corresponde al paso 5: Verificación y conclusión.</w:t>
      </w:r>
    </w:p>
    <w:p w14:paraId="423C6F88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238F9D7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Se toman las ecuaciones 1 y 2 para sustituir los valores de “a” y “n”.</w:t>
      </w:r>
    </w:p>
    <w:p w14:paraId="57985E4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B66B726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B386058" wp14:editId="5CD4D74D">
            <wp:extent cx="3600450" cy="199586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87" cy="199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D3F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AD910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Los valores de “a” y de “n” encontrados sí cumplen con las dos ecuaciones. Por lo que se concluye que el boleto para adulto cuesta 70 pesos y el boleto para niño, 45 pesos.</w:t>
      </w:r>
    </w:p>
    <w:p w14:paraId="4CA1F77C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CA03B91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Se ha resuelto el problema aplicando los 5 pasos. </w:t>
      </w:r>
    </w:p>
    <w:p w14:paraId="2A1A1C9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6C8A57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Revisa la siguiente situación que se expone en el siguiente audiovisual.</w:t>
      </w:r>
    </w:p>
    <w:p w14:paraId="1A8014A1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EA434E3" w14:textId="77777777" w:rsidR="00EC0EAB" w:rsidRPr="008A62A4" w:rsidRDefault="00EC0EAB" w:rsidP="005C145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8A62A4">
        <w:rPr>
          <w:rFonts w:ascii="Montserrat" w:eastAsia="Arial" w:hAnsi="Montserrat" w:cs="Arial"/>
          <w:b/>
          <w:bCs/>
          <w:color w:val="000000" w:themeColor="text1"/>
          <w:lang w:val="es-MX"/>
        </w:rPr>
        <w:t>El Soneto</w:t>
      </w:r>
    </w:p>
    <w:p w14:paraId="3087AD7F" w14:textId="055CF743" w:rsidR="0008774E" w:rsidRDefault="0008774E" w:rsidP="0008774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BC4BF7">
        <w:rPr>
          <w:rFonts w:ascii="Montserrat" w:eastAsia="Montserrat" w:hAnsi="Montserrat" w:cs="Montserrat"/>
        </w:rPr>
        <w:t>(</w:t>
      </w:r>
      <w:proofErr w:type="gramStart"/>
      <w:r w:rsidRPr="00BC4BF7">
        <w:rPr>
          <w:rFonts w:ascii="Montserrat" w:eastAsia="Montserrat" w:hAnsi="Montserrat" w:cs="Montserrat"/>
        </w:rPr>
        <w:t>del</w:t>
      </w:r>
      <w:proofErr w:type="gramEnd"/>
      <w:r w:rsidRPr="00BC4BF7">
        <w:rPr>
          <w:rFonts w:ascii="Montserrat" w:eastAsia="Montserrat" w:hAnsi="Montserrat" w:cs="Montserrat"/>
        </w:rPr>
        <w:t xml:space="preserve"> </w:t>
      </w:r>
      <w:proofErr w:type="spellStart"/>
      <w:r w:rsidRPr="00BC4BF7">
        <w:rPr>
          <w:rFonts w:ascii="Montserrat" w:eastAsia="Montserrat" w:hAnsi="Montserrat" w:cs="Montserrat"/>
        </w:rPr>
        <w:t>minuto</w:t>
      </w:r>
      <w:proofErr w:type="spellEnd"/>
      <w:r w:rsidRPr="00BC4BF7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16</w:t>
      </w:r>
      <w:r w:rsidRPr="00BC4BF7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17</w:t>
      </w:r>
      <w:r w:rsidRPr="00BC4BF7">
        <w:rPr>
          <w:rFonts w:ascii="Montserrat" w:eastAsia="Montserrat" w:hAnsi="Montserrat" w:cs="Montserrat"/>
        </w:rPr>
        <w:t xml:space="preserve"> al </w:t>
      </w:r>
      <w:proofErr w:type="spellStart"/>
      <w:r w:rsidRPr="00BC4BF7">
        <w:rPr>
          <w:rFonts w:ascii="Montserrat" w:eastAsia="Montserrat" w:hAnsi="Montserrat" w:cs="Montserrat"/>
        </w:rPr>
        <w:t>minuto</w:t>
      </w:r>
      <w:proofErr w:type="spellEnd"/>
      <w:r w:rsidRPr="00BC4BF7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18</w:t>
      </w:r>
      <w:r w:rsidRPr="00BC4BF7">
        <w:rPr>
          <w:rFonts w:ascii="Montserrat" w:eastAsia="Montserrat" w:hAnsi="Montserrat" w:cs="Montserrat"/>
        </w:rPr>
        <w:t>:2</w:t>
      </w:r>
      <w:r>
        <w:rPr>
          <w:rFonts w:ascii="Montserrat" w:eastAsia="Montserrat" w:hAnsi="Montserrat" w:cs="Montserrat"/>
        </w:rPr>
        <w:t>8</w:t>
      </w:r>
      <w:r w:rsidRPr="00BC4BF7">
        <w:rPr>
          <w:rFonts w:ascii="Montserrat" w:eastAsia="Montserrat" w:hAnsi="Montserrat" w:cs="Montserrat"/>
        </w:rPr>
        <w:t>)</w:t>
      </w:r>
    </w:p>
    <w:p w14:paraId="55C0C52B" w14:textId="35734994" w:rsidR="00BC4BF7" w:rsidRDefault="0008774E" w:rsidP="0008774E">
      <w:pPr>
        <w:pStyle w:val="Prrafodelista"/>
        <w:spacing w:after="0" w:line="240" w:lineRule="auto"/>
        <w:jc w:val="both"/>
      </w:pPr>
      <w:hyperlink r:id="rId19" w:history="1">
        <w:r w:rsidRPr="00CD3BEB">
          <w:rPr>
            <w:rStyle w:val="Hipervnculo"/>
            <w:rFonts w:ascii="Montserrat" w:eastAsia="Montserrat" w:hAnsi="Montserrat" w:cs="Montserrat"/>
          </w:rPr>
          <w:t>https://youtu.be/T8QKtk9YiYw</w:t>
        </w:r>
      </w:hyperlink>
    </w:p>
    <w:p w14:paraId="71A94E88" w14:textId="77777777" w:rsidR="00BC4BF7" w:rsidRDefault="00BC4BF7" w:rsidP="00EC0EAB">
      <w:pPr>
        <w:spacing w:after="0" w:line="240" w:lineRule="auto"/>
        <w:jc w:val="both"/>
      </w:pPr>
    </w:p>
    <w:p w14:paraId="24D1629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lastRenderedPageBreak/>
        <w:t>Este tema vincula a las Matemáticas con la Lengua Materna; sin embargo, antes de resolver el caso, se examina cómo aplicar los 5 pasos.</w:t>
      </w:r>
    </w:p>
    <w:p w14:paraId="0FC099B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D4FCC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C547BD0" wp14:editId="001EC869">
            <wp:extent cx="4057650" cy="19852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684" cy="19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6A9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 xml:space="preserve">Resuelve antes algunas de las preguntas que surgen para identificar el caso: </w:t>
      </w:r>
    </w:p>
    <w:p w14:paraId="79EECAFC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7FB22B6" wp14:editId="386F6D4C">
            <wp:extent cx="3076575" cy="158965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194" cy="159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19F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67BCE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 xml:space="preserve">Ante la pregunta ¿Qué es un soneto?, </w:t>
      </w:r>
      <w:r w:rsidRPr="008A62A4">
        <w:rPr>
          <w:rFonts w:ascii="Montserrat" w:eastAsia="Arial" w:hAnsi="Montserrat" w:cs="Arial"/>
          <w:color w:val="000000" w:themeColor="text1"/>
        </w:rPr>
        <w:t>un soneto es una composición poética formada por catorce versos y rima consonante que se distribuyen en dos cuartetos y dos tercetos. En este caso, es una poesía que a la vez lo describe.</w:t>
      </w:r>
    </w:p>
    <w:p w14:paraId="43C5BF8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519C4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 xml:space="preserve">Sobre quién lo escribió y cuándo fue escrito: </w:t>
      </w:r>
      <w:r w:rsidRPr="008A62A4">
        <w:rPr>
          <w:rFonts w:ascii="Montserrat" w:eastAsia="Arial" w:hAnsi="Montserrat" w:cs="Arial"/>
          <w:color w:val="000000"/>
        </w:rPr>
        <w:t xml:space="preserve">El soneto fue escrito por Lope de Vega, dentro de su comedia </w:t>
      </w:r>
      <w:r w:rsidRPr="008A62A4">
        <w:rPr>
          <w:rFonts w:ascii="Montserrat" w:eastAsia="Arial" w:hAnsi="Montserrat" w:cs="Arial"/>
          <w:i/>
          <w:color w:val="000000"/>
        </w:rPr>
        <w:t>La niña de plata</w:t>
      </w:r>
      <w:r w:rsidRPr="008A62A4">
        <w:rPr>
          <w:rFonts w:ascii="Montserrat" w:eastAsia="Arial" w:hAnsi="Montserrat" w:cs="Arial"/>
          <w:color w:val="000000"/>
        </w:rPr>
        <w:t xml:space="preserve"> en 1617.</w:t>
      </w:r>
    </w:p>
    <w:p w14:paraId="19E5EBE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988E2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>Ante cuáles son los elementos del soneto, se sabe que está compuesto</w:t>
      </w:r>
      <w:r w:rsidRPr="008A62A4">
        <w:rPr>
          <w:rFonts w:ascii="Montserrat" w:eastAsia="Arial" w:hAnsi="Montserrat" w:cs="Arial"/>
          <w:color w:val="000000" w:themeColor="text1"/>
        </w:rPr>
        <w:t xml:space="preserve"> de 2 cuartetos, estrofas de cuatro versos cada una, y dos tercetos, estrofas de tres versos cada una.</w:t>
      </w:r>
    </w:p>
    <w:p w14:paraId="0B93659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ABF98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>Y sobre cuál es la relación con las Matemáticas:</w:t>
      </w:r>
      <w:r w:rsidRPr="008A62A4">
        <w:rPr>
          <w:rFonts w:ascii="Montserrat" w:eastAsia="Arial" w:hAnsi="Montserrat" w:cs="Arial"/>
          <w:color w:val="000000" w:themeColor="text1"/>
        </w:rPr>
        <w:t xml:space="preserve"> La armonía de una poesía armada métricamente con sus tercetos y cuartetos en una plena melodía con sus estrofas, rimando perfectamente hasta el final.</w:t>
      </w:r>
    </w:p>
    <w:p w14:paraId="5090EDC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FE286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Como puedes darte cuenta, aunque no se resolvió un problema matemático, se enfatiza sobre la comprensión lectora. Para este caso, se realizó con un elemento lírico </w:t>
      </w:r>
      <w:r w:rsidRPr="008A62A4">
        <w:rPr>
          <w:rFonts w:ascii="Montserrat" w:eastAsia="Arial" w:hAnsi="Montserrat" w:cs="Arial"/>
          <w:color w:val="000000" w:themeColor="text1"/>
        </w:rPr>
        <w:lastRenderedPageBreak/>
        <w:t>con características matemáticas. Y al contestar las preguntas, se sigue con los pasos sugeridos.</w:t>
      </w:r>
    </w:p>
    <w:p w14:paraId="4B60099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5C1B4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Es notable la importancia de la comprensión lectora en cualquier planteamiento que, en este caso, vincula a las Matemáticas, la Lengua Materna, y otras asignaturas como la Música y el Teatro. </w:t>
      </w:r>
    </w:p>
    <w:p w14:paraId="6E903D1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E83F58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Realiza un último ejercicio.</w:t>
      </w:r>
    </w:p>
    <w:p w14:paraId="176EAD4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FA855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Se tiene una tercera situación en el siguiente audiovisual que envía otro alumno, Héctor. </w:t>
      </w:r>
    </w:p>
    <w:p w14:paraId="24D925F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91DDF4" w14:textId="77777777" w:rsidR="00EC0EAB" w:rsidRPr="008A62A4" w:rsidRDefault="00EC0EAB" w:rsidP="005C145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8A62A4">
        <w:rPr>
          <w:rFonts w:ascii="Montserrat" w:eastAsia="Arial" w:hAnsi="Montserrat" w:cs="Arial"/>
          <w:b/>
          <w:bCs/>
          <w:lang w:val="es-MX"/>
        </w:rPr>
        <w:t>Piensa un número</w:t>
      </w:r>
    </w:p>
    <w:p w14:paraId="6F3A5D8B" w14:textId="2BD51A12" w:rsidR="0008774E" w:rsidRDefault="0008774E" w:rsidP="0008774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BC4BF7">
        <w:rPr>
          <w:rFonts w:ascii="Montserrat" w:eastAsia="Montserrat" w:hAnsi="Montserrat" w:cs="Montserrat"/>
        </w:rPr>
        <w:t>(</w:t>
      </w:r>
      <w:proofErr w:type="gramStart"/>
      <w:r w:rsidRPr="00BC4BF7">
        <w:rPr>
          <w:rFonts w:ascii="Montserrat" w:eastAsia="Montserrat" w:hAnsi="Montserrat" w:cs="Montserrat"/>
        </w:rPr>
        <w:t>del</w:t>
      </w:r>
      <w:proofErr w:type="gramEnd"/>
      <w:r w:rsidRPr="00BC4BF7">
        <w:rPr>
          <w:rFonts w:ascii="Montserrat" w:eastAsia="Montserrat" w:hAnsi="Montserrat" w:cs="Montserrat"/>
        </w:rPr>
        <w:t xml:space="preserve"> </w:t>
      </w:r>
      <w:proofErr w:type="spellStart"/>
      <w:r w:rsidRPr="00BC4BF7">
        <w:rPr>
          <w:rFonts w:ascii="Montserrat" w:eastAsia="Montserrat" w:hAnsi="Montserrat" w:cs="Montserrat"/>
        </w:rPr>
        <w:t>minuto</w:t>
      </w:r>
      <w:proofErr w:type="spellEnd"/>
      <w:r w:rsidRPr="00BC4BF7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1</w:t>
      </w:r>
      <w:r w:rsidR="00A553B2">
        <w:rPr>
          <w:rFonts w:ascii="Montserrat" w:eastAsia="Montserrat" w:hAnsi="Montserrat" w:cs="Montserrat"/>
        </w:rPr>
        <w:t>9</w:t>
      </w:r>
      <w:r w:rsidRPr="00BC4BF7">
        <w:rPr>
          <w:rFonts w:ascii="Montserrat" w:eastAsia="Montserrat" w:hAnsi="Montserrat" w:cs="Montserrat"/>
        </w:rPr>
        <w:t>:</w:t>
      </w:r>
      <w:r w:rsidR="00A553B2">
        <w:rPr>
          <w:rFonts w:ascii="Montserrat" w:eastAsia="Montserrat" w:hAnsi="Montserrat" w:cs="Montserrat"/>
        </w:rPr>
        <w:t>31</w:t>
      </w:r>
      <w:r w:rsidRPr="00BC4BF7">
        <w:rPr>
          <w:rFonts w:ascii="Montserrat" w:eastAsia="Montserrat" w:hAnsi="Montserrat" w:cs="Montserrat"/>
        </w:rPr>
        <w:t xml:space="preserve"> al </w:t>
      </w:r>
      <w:proofErr w:type="spellStart"/>
      <w:r w:rsidRPr="00BC4BF7">
        <w:rPr>
          <w:rFonts w:ascii="Montserrat" w:eastAsia="Montserrat" w:hAnsi="Montserrat" w:cs="Montserrat"/>
        </w:rPr>
        <w:t>minuto</w:t>
      </w:r>
      <w:proofErr w:type="spellEnd"/>
      <w:r w:rsidRPr="00BC4BF7">
        <w:rPr>
          <w:rFonts w:ascii="Montserrat" w:eastAsia="Montserrat" w:hAnsi="Montserrat" w:cs="Montserrat"/>
        </w:rPr>
        <w:t xml:space="preserve"> </w:t>
      </w:r>
      <w:r w:rsidR="00A553B2">
        <w:rPr>
          <w:rFonts w:ascii="Montserrat" w:eastAsia="Montserrat" w:hAnsi="Montserrat" w:cs="Montserrat"/>
        </w:rPr>
        <w:t>20</w:t>
      </w:r>
      <w:r w:rsidRPr="00BC4BF7">
        <w:rPr>
          <w:rFonts w:ascii="Montserrat" w:eastAsia="Montserrat" w:hAnsi="Montserrat" w:cs="Montserrat"/>
        </w:rPr>
        <w:t>:</w:t>
      </w:r>
      <w:r w:rsidR="00A553B2">
        <w:rPr>
          <w:rFonts w:ascii="Montserrat" w:eastAsia="Montserrat" w:hAnsi="Montserrat" w:cs="Montserrat"/>
        </w:rPr>
        <w:t>36</w:t>
      </w:r>
      <w:r w:rsidRPr="00BC4BF7">
        <w:rPr>
          <w:rFonts w:ascii="Montserrat" w:eastAsia="Montserrat" w:hAnsi="Montserrat" w:cs="Montserrat"/>
        </w:rPr>
        <w:t>)</w:t>
      </w:r>
    </w:p>
    <w:p w14:paraId="70556A03" w14:textId="0F4A00BD" w:rsidR="00BC4BF7" w:rsidRDefault="0008774E" w:rsidP="0008774E">
      <w:pPr>
        <w:pStyle w:val="Prrafodelista"/>
        <w:spacing w:after="0" w:line="240" w:lineRule="auto"/>
        <w:jc w:val="both"/>
      </w:pPr>
      <w:hyperlink r:id="rId22" w:history="1">
        <w:r w:rsidRPr="00CD3BEB">
          <w:rPr>
            <w:rStyle w:val="Hipervnculo"/>
            <w:rFonts w:ascii="Montserrat" w:eastAsia="Montserrat" w:hAnsi="Montserrat" w:cs="Montserrat"/>
          </w:rPr>
          <w:t>https://youtu.be/T8QKtk9YiYw</w:t>
        </w:r>
      </w:hyperlink>
    </w:p>
    <w:p w14:paraId="4453E788" w14:textId="77777777" w:rsidR="00BC4BF7" w:rsidRDefault="00BC4BF7" w:rsidP="00EC0EAB">
      <w:pPr>
        <w:spacing w:after="0" w:line="240" w:lineRule="auto"/>
        <w:jc w:val="both"/>
      </w:pPr>
    </w:p>
    <w:p w14:paraId="173C55D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El acertijo dice lo siguiente:</w:t>
      </w:r>
    </w:p>
    <w:p w14:paraId="00B5F3B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52BE4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“Piensa un número.”</w:t>
      </w:r>
    </w:p>
    <w:p w14:paraId="045B19C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Multiplícalo por 2.</w:t>
      </w:r>
    </w:p>
    <w:p w14:paraId="35F937D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Súmale 5.</w:t>
      </w:r>
    </w:p>
    <w:p w14:paraId="34DF3A2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Multiplícalo por 5.</w:t>
      </w:r>
    </w:p>
    <w:p w14:paraId="72C77D6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Réstale 15.”</w:t>
      </w:r>
    </w:p>
    <w:p w14:paraId="6A21D27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9341F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El resultado que Héctor obtuvo es de 140.</w:t>
      </w:r>
    </w:p>
    <w:p w14:paraId="6255B54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18793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Christopher le da por respuesta a Héctor que el número que pensó es 13, y también le dijo los números que pensó el resto de su familia.</w:t>
      </w:r>
    </w:p>
    <w:p w14:paraId="7EEF796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10CA9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Pero ¿cómo le hizo Christopher para saberlo? ¿Acaso tiene un truco? Para resolverlo, ya sabes el procedimiento de los 5 pasos.</w:t>
      </w:r>
    </w:p>
    <w:p w14:paraId="53380367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E7616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PASO 1: </w:t>
      </w:r>
      <w:r w:rsidRPr="008A62A4">
        <w:rPr>
          <w:rFonts w:ascii="Montserrat" w:eastAsia="Arial" w:hAnsi="Montserrat" w:cs="Arial"/>
          <w:color w:val="000000" w:themeColor="text1"/>
        </w:rPr>
        <w:t>En el acertijo, lo que Christopher le da a Héctor son operaciones en forma de instrucciones que se realizan con un número específico.</w:t>
      </w:r>
    </w:p>
    <w:p w14:paraId="158FB3B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EE0F0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PASO 2: </w:t>
      </w:r>
      <w:r w:rsidRPr="008A62A4">
        <w:rPr>
          <w:rFonts w:ascii="Montserrat" w:eastAsia="Arial" w:hAnsi="Montserrat" w:cs="Arial"/>
          <w:color w:val="000000" w:themeColor="text1"/>
        </w:rPr>
        <w:t>Ese número es la incógnita X.</w:t>
      </w:r>
    </w:p>
    <w:p w14:paraId="7BC45FE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A1111E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5C0C1EC" wp14:editId="6EDC2EE2">
            <wp:extent cx="3962400" cy="238527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253" cy="238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75DA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2810C0" w14:textId="1F406875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Esta expresión al </w:t>
      </w:r>
      <w:r w:rsidR="00BC4BF7" w:rsidRPr="008A62A4">
        <w:rPr>
          <w:rFonts w:ascii="Montserrat" w:eastAsia="Arial" w:hAnsi="Montserrat" w:cs="Arial"/>
          <w:color w:val="000000" w:themeColor="text1"/>
        </w:rPr>
        <w:t>final</w:t>
      </w:r>
      <w:r w:rsidRPr="008A62A4">
        <w:rPr>
          <w:rFonts w:ascii="Montserrat" w:eastAsia="Arial" w:hAnsi="Montserrat" w:cs="Arial"/>
          <w:color w:val="000000" w:themeColor="text1"/>
        </w:rPr>
        <w:t xml:space="preserve"> es la ecuación, representa el resultado que obtuvo Héctor, y que es igual a 140.</w:t>
      </w:r>
    </w:p>
    <w:p w14:paraId="6717667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C2154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Paso 4. La ecuación que representa al acertijo es: “10x” más 10 es igual a 140.</w:t>
      </w:r>
    </w:p>
    <w:p w14:paraId="3BB82EC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E728D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Restando 10 en ambos miembros:</w:t>
      </w:r>
    </w:p>
    <w:p w14:paraId="761586F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E7453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“10x” más 10, menos 10 es igual a 140 menos 10.</w:t>
      </w:r>
    </w:p>
    <w:p w14:paraId="6D570B2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53852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Se tiene “10x” es igual a 130. Y se divide entre 10: </w:t>
      </w:r>
    </w:p>
    <w:p w14:paraId="0228D73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D4C72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“10x” entre 10 es igual a 130 entre 10.</w:t>
      </w:r>
    </w:p>
    <w:p w14:paraId="44E8CDC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2C2FE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Y “x” es igual a 13, el número que Héctor pensó.</w:t>
      </w:r>
    </w:p>
    <w:p w14:paraId="64358E9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5AD595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FFF7E21" wp14:editId="57966C5D">
            <wp:extent cx="2352675" cy="200842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96" cy="20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D71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71471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/>
        </w:rPr>
        <w:lastRenderedPageBreak/>
        <w:t xml:space="preserve">Paso 5. </w:t>
      </w:r>
      <w:r w:rsidRPr="008A62A4">
        <w:rPr>
          <w:rFonts w:ascii="Montserrat" w:eastAsia="Arial" w:hAnsi="Montserrat" w:cs="Arial"/>
          <w:color w:val="000000" w:themeColor="text1"/>
        </w:rPr>
        <w:t>A partir de esto, se responde a la primera pregunta de Héctor: ¿Cómo le hizo Christopher para saber en cuál número pensó él y los integrantes de su familia?</w:t>
      </w:r>
    </w:p>
    <w:p w14:paraId="2BC0B86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B6F6E7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0C8045A" wp14:editId="545BBEFF">
            <wp:extent cx="4238625" cy="2282926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693" cy="22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6D7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2F6F1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Christopher conocía de antemano la ecuación que representa al problema, que es “10x” menos “10” es igual al resultado final.</w:t>
      </w:r>
    </w:p>
    <w:p w14:paraId="77C522B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D289A5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BB0F5B" wp14:editId="49490447">
            <wp:extent cx="4086225" cy="1879733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116" cy="188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68D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7CE6A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Entonces, sobre cuál es el truco, Christopher únicamente sustituyó el resultado que Héctor y su familia obtuvo, restó 10 y lo dividió entre 10.</w:t>
      </w:r>
    </w:p>
    <w:p w14:paraId="07A96E8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0142E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De este modo, el acertijo es una ecuación sencilla que mentalmente puede ser resuelta, y se puede utilizar para adivinar el número que cualquier participante esté pensando.</w:t>
      </w:r>
    </w:p>
    <w:p w14:paraId="6D704AF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F7F42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 ejercicio que puede ser muy impresionante para quien observa.</w:t>
      </w:r>
    </w:p>
    <w:p w14:paraId="4E5DD4D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BABB5C" w14:textId="5C439492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Si despertó tu curiosidad se te sugiere plantear otro ejercicio similar.</w:t>
      </w:r>
    </w:p>
    <w:p w14:paraId="27A7992E" w14:textId="63AC4204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A7752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lastRenderedPageBreak/>
        <w:t>Durante la sesión aprendiste mediante una secuencia de 5 pasos a seguir, la forma en la que se plantean y resuelven problemas.</w:t>
      </w:r>
    </w:p>
    <w:p w14:paraId="5F46B5E8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BD6378" w14:textId="77777777" w:rsidR="00EC0EAB" w:rsidRPr="008A62A4" w:rsidRDefault="00EC0EAB" w:rsidP="00EC0E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Además, se vincula con ejemplos provistos por la asignatura de Lengua Materna, subrayando el desarrollo de la lectura y comprensión para plantear y resolver cualquier situación problematizadora del medio cotidiano.</w:t>
      </w:r>
    </w:p>
    <w:p w14:paraId="3FDAE337" w14:textId="77777777" w:rsidR="00293A33" w:rsidRPr="008A62A4" w:rsidRDefault="00293A33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Arial"/>
          <w:iCs/>
        </w:rPr>
      </w:pPr>
    </w:p>
    <w:p w14:paraId="56C10FEE" w14:textId="77777777" w:rsidR="00364C32" w:rsidRPr="008A62A4" w:rsidRDefault="00364C32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449FD804" w14:textId="4A13C6EA" w:rsidR="00C07F7C" w:rsidRPr="008A62A4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617FC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617FC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2E7978C5" w14:textId="3C74F215" w:rsidR="007951DD" w:rsidRPr="008A62A4" w:rsidRDefault="007951DD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187A3D60" w14:textId="59AED40B" w:rsidR="00EC0EAB" w:rsidRPr="008A62A4" w:rsidRDefault="00EC0EAB" w:rsidP="00EC0E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Busca en tu libro de texto los ejercicios correspondientes al aprendizaje esperado, y resuélvelos y será la estrategia para reafirmar tu conocimiento.</w:t>
      </w:r>
    </w:p>
    <w:p w14:paraId="55CA0FD7" w14:textId="77777777" w:rsidR="00217041" w:rsidRPr="008A62A4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752EC9D" w14:textId="77777777" w:rsidR="00217041" w:rsidRPr="008A62A4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940B266" w14:textId="43CE95BB" w:rsidR="00C07F7C" w:rsidRPr="008A62A4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  <w:r w:rsidRPr="008A62A4">
        <w:rPr>
          <w:rFonts w:ascii="Montserrat" w:hAnsi="Montserrat"/>
          <w:b/>
          <w:bCs/>
          <w:sz w:val="28"/>
          <w:szCs w:val="28"/>
        </w:rPr>
        <w:t>¡Buen trabajo!</w:t>
      </w:r>
    </w:p>
    <w:p w14:paraId="7208DD13" w14:textId="3A32C792" w:rsidR="00C07F7C" w:rsidRPr="008A62A4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491F0BF2" w14:textId="77777777" w:rsidR="00553902" w:rsidRPr="008A62A4" w:rsidRDefault="00553902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591622ED" w14:textId="2399A598" w:rsidR="00343706" w:rsidRPr="008A62A4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8A62A4">
        <w:rPr>
          <w:rFonts w:ascii="Montserrat" w:hAnsi="Montserrat"/>
          <w:b/>
          <w:bCs/>
          <w:sz w:val="28"/>
          <w:szCs w:val="28"/>
        </w:rPr>
        <w:t>Gracias por tu esfuerzo</w:t>
      </w:r>
      <w:r w:rsidRPr="008A62A4">
        <w:rPr>
          <w:rFonts w:ascii="Montserrat" w:eastAsia="Times New Roman" w:hAnsi="Montserrat" w:cs="Times New Roman"/>
          <w:b/>
          <w:bCs/>
          <w:lang w:eastAsia="es-MX"/>
        </w:rPr>
        <w:t>.</w:t>
      </w:r>
    </w:p>
    <w:sectPr w:rsidR="00343706" w:rsidRPr="008A62A4" w:rsidSect="00F37DDC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9A4F6" w14:textId="77777777" w:rsidR="00A803E6" w:rsidRDefault="00A803E6" w:rsidP="00387B5C">
      <w:pPr>
        <w:spacing w:after="0" w:line="240" w:lineRule="auto"/>
      </w:pPr>
      <w:r>
        <w:separator/>
      </w:r>
    </w:p>
  </w:endnote>
  <w:endnote w:type="continuationSeparator" w:id="0">
    <w:p w14:paraId="3C04A590" w14:textId="77777777" w:rsidR="00A803E6" w:rsidRDefault="00A803E6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91409DD" w14:textId="77777777" w:rsidR="00CC4BF5" w:rsidRPr="000B27BE" w:rsidRDefault="00CC4BF5" w:rsidP="00CC4BF5">
            <w:pPr>
              <w:rPr>
                <w:sz w:val="18"/>
                <w:szCs w:val="18"/>
              </w:rPr>
            </w:pPr>
          </w:p>
          <w:p w14:paraId="40CB504E" w14:textId="77777777" w:rsidR="00CC4BF5" w:rsidRPr="000B27BE" w:rsidRDefault="00CC4BF5" w:rsidP="00CC4BF5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2D4A530" w14:textId="77777777" w:rsidR="00CC4BF5" w:rsidRPr="000B27BE" w:rsidRDefault="00CC4BF5" w:rsidP="00CC4BF5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2D20F02" w14:textId="77777777" w:rsidR="00CC4BF5" w:rsidRPr="000B27BE" w:rsidRDefault="00CC4BF5" w:rsidP="00CC4BF5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20258E15" w14:textId="77777777" w:rsidR="00CC4BF5" w:rsidRDefault="00CC4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E8539" w14:textId="77777777" w:rsidR="00A803E6" w:rsidRDefault="00A803E6" w:rsidP="00387B5C">
      <w:pPr>
        <w:spacing w:after="0" w:line="240" w:lineRule="auto"/>
      </w:pPr>
      <w:r>
        <w:separator/>
      </w:r>
    </w:p>
  </w:footnote>
  <w:footnote w:type="continuationSeparator" w:id="0">
    <w:p w14:paraId="425D506F" w14:textId="77777777" w:rsidR="00A803E6" w:rsidRDefault="00A803E6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5BE4"/>
    <w:multiLevelType w:val="multilevel"/>
    <w:tmpl w:val="EFA0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F502A7"/>
    <w:multiLevelType w:val="hybridMultilevel"/>
    <w:tmpl w:val="05420F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B5C3C"/>
    <w:multiLevelType w:val="hybridMultilevel"/>
    <w:tmpl w:val="438E0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F664D"/>
    <w:multiLevelType w:val="hybridMultilevel"/>
    <w:tmpl w:val="C13A58B0"/>
    <w:lvl w:ilvl="0" w:tplc="E0E08BBE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F3E12"/>
    <w:multiLevelType w:val="hybridMultilevel"/>
    <w:tmpl w:val="1B26D3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372DE"/>
    <w:multiLevelType w:val="hybridMultilevel"/>
    <w:tmpl w:val="DF22BF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553E0"/>
    <w:multiLevelType w:val="hybridMultilevel"/>
    <w:tmpl w:val="220A5652"/>
    <w:lvl w:ilvl="0" w:tplc="F0324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840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E215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7011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A0AC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F8EF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AAD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F025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D1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BE01B4"/>
    <w:multiLevelType w:val="multilevel"/>
    <w:tmpl w:val="0290B2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5F59CF"/>
    <w:multiLevelType w:val="hybridMultilevel"/>
    <w:tmpl w:val="AC12A8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773853">
    <w:abstractNumId w:val="2"/>
  </w:num>
  <w:num w:numId="2" w16cid:durableId="445078773">
    <w:abstractNumId w:val="8"/>
  </w:num>
  <w:num w:numId="3" w16cid:durableId="1904291188">
    <w:abstractNumId w:val="4"/>
  </w:num>
  <w:num w:numId="4" w16cid:durableId="1909653989">
    <w:abstractNumId w:val="6"/>
  </w:num>
  <w:num w:numId="5" w16cid:durableId="1947731424">
    <w:abstractNumId w:val="7"/>
  </w:num>
  <w:num w:numId="6" w16cid:durableId="2027559363">
    <w:abstractNumId w:val="0"/>
  </w:num>
  <w:num w:numId="7" w16cid:durableId="1135295148">
    <w:abstractNumId w:val="3"/>
  </w:num>
  <w:num w:numId="8" w16cid:durableId="1371298279">
    <w:abstractNumId w:val="1"/>
  </w:num>
  <w:num w:numId="9" w16cid:durableId="560095832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2AAE"/>
    <w:rsid w:val="0004586B"/>
    <w:rsid w:val="00046E79"/>
    <w:rsid w:val="00051EA0"/>
    <w:rsid w:val="000552EB"/>
    <w:rsid w:val="0005749C"/>
    <w:rsid w:val="000601D5"/>
    <w:rsid w:val="00060DD5"/>
    <w:rsid w:val="00061680"/>
    <w:rsid w:val="00061EAD"/>
    <w:rsid w:val="00062F95"/>
    <w:rsid w:val="0007082B"/>
    <w:rsid w:val="000740F7"/>
    <w:rsid w:val="00076595"/>
    <w:rsid w:val="0007677B"/>
    <w:rsid w:val="00081491"/>
    <w:rsid w:val="000821D9"/>
    <w:rsid w:val="0008559F"/>
    <w:rsid w:val="0008727E"/>
    <w:rsid w:val="0008774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290"/>
    <w:rsid w:val="000B0237"/>
    <w:rsid w:val="000B17FD"/>
    <w:rsid w:val="000B18DB"/>
    <w:rsid w:val="000B67F6"/>
    <w:rsid w:val="000C374E"/>
    <w:rsid w:val="000C5D42"/>
    <w:rsid w:val="000D653C"/>
    <w:rsid w:val="000E02BA"/>
    <w:rsid w:val="000E139C"/>
    <w:rsid w:val="000E34AD"/>
    <w:rsid w:val="000E788D"/>
    <w:rsid w:val="000F0EAA"/>
    <w:rsid w:val="000F1FC0"/>
    <w:rsid w:val="000F74BD"/>
    <w:rsid w:val="00100DA4"/>
    <w:rsid w:val="00100F69"/>
    <w:rsid w:val="001060FC"/>
    <w:rsid w:val="0010618E"/>
    <w:rsid w:val="001104E5"/>
    <w:rsid w:val="00115826"/>
    <w:rsid w:val="0011711C"/>
    <w:rsid w:val="001207AD"/>
    <w:rsid w:val="001215EA"/>
    <w:rsid w:val="00123AB7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6728"/>
    <w:rsid w:val="001613E2"/>
    <w:rsid w:val="00163523"/>
    <w:rsid w:val="001653A9"/>
    <w:rsid w:val="00171906"/>
    <w:rsid w:val="00171C6F"/>
    <w:rsid w:val="00183B33"/>
    <w:rsid w:val="001850C3"/>
    <w:rsid w:val="00187173"/>
    <w:rsid w:val="0019696B"/>
    <w:rsid w:val="001A0199"/>
    <w:rsid w:val="001A1C93"/>
    <w:rsid w:val="001A2247"/>
    <w:rsid w:val="001A6161"/>
    <w:rsid w:val="001B4816"/>
    <w:rsid w:val="001B6DE3"/>
    <w:rsid w:val="001C093A"/>
    <w:rsid w:val="001C3935"/>
    <w:rsid w:val="001D1E50"/>
    <w:rsid w:val="001D60A6"/>
    <w:rsid w:val="001D62E6"/>
    <w:rsid w:val="001D77F0"/>
    <w:rsid w:val="001E3A74"/>
    <w:rsid w:val="001E3C66"/>
    <w:rsid w:val="001E553B"/>
    <w:rsid w:val="001E6B68"/>
    <w:rsid w:val="001E730D"/>
    <w:rsid w:val="001F0E2B"/>
    <w:rsid w:val="001F3317"/>
    <w:rsid w:val="001F6588"/>
    <w:rsid w:val="001F71A9"/>
    <w:rsid w:val="00213916"/>
    <w:rsid w:val="00215B17"/>
    <w:rsid w:val="00217041"/>
    <w:rsid w:val="00222910"/>
    <w:rsid w:val="002251A7"/>
    <w:rsid w:val="002305B9"/>
    <w:rsid w:val="00235534"/>
    <w:rsid w:val="0023622C"/>
    <w:rsid w:val="0024106D"/>
    <w:rsid w:val="00241EE9"/>
    <w:rsid w:val="00242E08"/>
    <w:rsid w:val="00244E73"/>
    <w:rsid w:val="00245C45"/>
    <w:rsid w:val="002521B8"/>
    <w:rsid w:val="00253353"/>
    <w:rsid w:val="00254219"/>
    <w:rsid w:val="00260DBB"/>
    <w:rsid w:val="0026629C"/>
    <w:rsid w:val="002707AF"/>
    <w:rsid w:val="00271BA6"/>
    <w:rsid w:val="00277B52"/>
    <w:rsid w:val="00280964"/>
    <w:rsid w:val="00281288"/>
    <w:rsid w:val="002815C1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7226"/>
    <w:rsid w:val="002C4476"/>
    <w:rsid w:val="002C61D0"/>
    <w:rsid w:val="002C62A7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4527"/>
    <w:rsid w:val="00305129"/>
    <w:rsid w:val="00305599"/>
    <w:rsid w:val="00307296"/>
    <w:rsid w:val="00310BE6"/>
    <w:rsid w:val="00321B65"/>
    <w:rsid w:val="00321D4D"/>
    <w:rsid w:val="0032269C"/>
    <w:rsid w:val="00330EB2"/>
    <w:rsid w:val="003350C3"/>
    <w:rsid w:val="0033528B"/>
    <w:rsid w:val="00336AEE"/>
    <w:rsid w:val="00341C2A"/>
    <w:rsid w:val="00341E39"/>
    <w:rsid w:val="00343153"/>
    <w:rsid w:val="00343706"/>
    <w:rsid w:val="0034584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7B5C"/>
    <w:rsid w:val="00390E85"/>
    <w:rsid w:val="003A2A62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5C2E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758B"/>
    <w:rsid w:val="0046442A"/>
    <w:rsid w:val="004904BD"/>
    <w:rsid w:val="0049472D"/>
    <w:rsid w:val="004957A5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0135"/>
    <w:rsid w:val="00502AB9"/>
    <w:rsid w:val="005045EE"/>
    <w:rsid w:val="0051114E"/>
    <w:rsid w:val="0052008C"/>
    <w:rsid w:val="005218AB"/>
    <w:rsid w:val="0052232B"/>
    <w:rsid w:val="00522F1F"/>
    <w:rsid w:val="00524D98"/>
    <w:rsid w:val="0052692B"/>
    <w:rsid w:val="0053167F"/>
    <w:rsid w:val="005420F2"/>
    <w:rsid w:val="00547989"/>
    <w:rsid w:val="0055041C"/>
    <w:rsid w:val="00550556"/>
    <w:rsid w:val="00553902"/>
    <w:rsid w:val="00556ACA"/>
    <w:rsid w:val="00557493"/>
    <w:rsid w:val="00564B1C"/>
    <w:rsid w:val="0057051D"/>
    <w:rsid w:val="005716CD"/>
    <w:rsid w:val="00572061"/>
    <w:rsid w:val="00576D6A"/>
    <w:rsid w:val="00577915"/>
    <w:rsid w:val="00580E9B"/>
    <w:rsid w:val="0058180E"/>
    <w:rsid w:val="00582A15"/>
    <w:rsid w:val="005837D0"/>
    <w:rsid w:val="0058589C"/>
    <w:rsid w:val="00594B76"/>
    <w:rsid w:val="00595B7C"/>
    <w:rsid w:val="005962FF"/>
    <w:rsid w:val="00597794"/>
    <w:rsid w:val="005A6023"/>
    <w:rsid w:val="005B0815"/>
    <w:rsid w:val="005B13E7"/>
    <w:rsid w:val="005B332F"/>
    <w:rsid w:val="005B3E21"/>
    <w:rsid w:val="005C145C"/>
    <w:rsid w:val="005C16C9"/>
    <w:rsid w:val="005C3A80"/>
    <w:rsid w:val="005C5114"/>
    <w:rsid w:val="005C54C9"/>
    <w:rsid w:val="005D016E"/>
    <w:rsid w:val="005D19F5"/>
    <w:rsid w:val="005D1D0A"/>
    <w:rsid w:val="005D66B6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2B67"/>
    <w:rsid w:val="0061394D"/>
    <w:rsid w:val="00617FC0"/>
    <w:rsid w:val="00625903"/>
    <w:rsid w:val="00627895"/>
    <w:rsid w:val="00631977"/>
    <w:rsid w:val="006334E2"/>
    <w:rsid w:val="00634C0A"/>
    <w:rsid w:val="00637311"/>
    <w:rsid w:val="00642124"/>
    <w:rsid w:val="006523E2"/>
    <w:rsid w:val="00653FCF"/>
    <w:rsid w:val="00654286"/>
    <w:rsid w:val="00655651"/>
    <w:rsid w:val="00657C9C"/>
    <w:rsid w:val="00660B44"/>
    <w:rsid w:val="00661375"/>
    <w:rsid w:val="00661451"/>
    <w:rsid w:val="006616E1"/>
    <w:rsid w:val="00663299"/>
    <w:rsid w:val="00663D5C"/>
    <w:rsid w:val="006669CD"/>
    <w:rsid w:val="00667761"/>
    <w:rsid w:val="0067006F"/>
    <w:rsid w:val="006702F5"/>
    <w:rsid w:val="00671FE5"/>
    <w:rsid w:val="006732FC"/>
    <w:rsid w:val="00680DC0"/>
    <w:rsid w:val="00682F43"/>
    <w:rsid w:val="00684522"/>
    <w:rsid w:val="00693277"/>
    <w:rsid w:val="006940B8"/>
    <w:rsid w:val="00694175"/>
    <w:rsid w:val="00697694"/>
    <w:rsid w:val="006A5238"/>
    <w:rsid w:val="006A6AB3"/>
    <w:rsid w:val="006B032F"/>
    <w:rsid w:val="006B0781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5407"/>
    <w:rsid w:val="007178FF"/>
    <w:rsid w:val="00721770"/>
    <w:rsid w:val="00724CD1"/>
    <w:rsid w:val="00727A00"/>
    <w:rsid w:val="0073346E"/>
    <w:rsid w:val="007365B5"/>
    <w:rsid w:val="0074265B"/>
    <w:rsid w:val="007449D5"/>
    <w:rsid w:val="007457C9"/>
    <w:rsid w:val="00750863"/>
    <w:rsid w:val="00751807"/>
    <w:rsid w:val="00753E85"/>
    <w:rsid w:val="00762803"/>
    <w:rsid w:val="00774C7F"/>
    <w:rsid w:val="0077568B"/>
    <w:rsid w:val="00776AFE"/>
    <w:rsid w:val="00782ADA"/>
    <w:rsid w:val="007900B1"/>
    <w:rsid w:val="007904E0"/>
    <w:rsid w:val="00791EA6"/>
    <w:rsid w:val="00794CA1"/>
    <w:rsid w:val="007951DD"/>
    <w:rsid w:val="0079542D"/>
    <w:rsid w:val="007960F1"/>
    <w:rsid w:val="00797036"/>
    <w:rsid w:val="007A1216"/>
    <w:rsid w:val="007A38FA"/>
    <w:rsid w:val="007A3F69"/>
    <w:rsid w:val="007A467E"/>
    <w:rsid w:val="007A577E"/>
    <w:rsid w:val="007B485C"/>
    <w:rsid w:val="007C31B0"/>
    <w:rsid w:val="007D25D1"/>
    <w:rsid w:val="007D7D6E"/>
    <w:rsid w:val="007E0F0D"/>
    <w:rsid w:val="007E0F22"/>
    <w:rsid w:val="007E1EA6"/>
    <w:rsid w:val="007E29C5"/>
    <w:rsid w:val="007E5B00"/>
    <w:rsid w:val="007F1ED8"/>
    <w:rsid w:val="007F439F"/>
    <w:rsid w:val="007F671F"/>
    <w:rsid w:val="0080269E"/>
    <w:rsid w:val="00802FE5"/>
    <w:rsid w:val="008035D5"/>
    <w:rsid w:val="00803DF3"/>
    <w:rsid w:val="00804B82"/>
    <w:rsid w:val="0081246A"/>
    <w:rsid w:val="00812E2C"/>
    <w:rsid w:val="00813A0B"/>
    <w:rsid w:val="00814A08"/>
    <w:rsid w:val="0081563E"/>
    <w:rsid w:val="00817868"/>
    <w:rsid w:val="00820526"/>
    <w:rsid w:val="00821DA5"/>
    <w:rsid w:val="008233B6"/>
    <w:rsid w:val="008244F9"/>
    <w:rsid w:val="00830B64"/>
    <w:rsid w:val="008339C6"/>
    <w:rsid w:val="00841AF8"/>
    <w:rsid w:val="00842A69"/>
    <w:rsid w:val="00845254"/>
    <w:rsid w:val="008455A8"/>
    <w:rsid w:val="00846301"/>
    <w:rsid w:val="0084782D"/>
    <w:rsid w:val="008525BF"/>
    <w:rsid w:val="0085455D"/>
    <w:rsid w:val="00855D6A"/>
    <w:rsid w:val="008562A9"/>
    <w:rsid w:val="00857CDF"/>
    <w:rsid w:val="00873A14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A3BE6"/>
    <w:rsid w:val="008A62A4"/>
    <w:rsid w:val="008A798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32694"/>
    <w:rsid w:val="0094026E"/>
    <w:rsid w:val="00941A9B"/>
    <w:rsid w:val="0094576B"/>
    <w:rsid w:val="00950D34"/>
    <w:rsid w:val="009510D4"/>
    <w:rsid w:val="00951E78"/>
    <w:rsid w:val="00952D7A"/>
    <w:rsid w:val="00955FD4"/>
    <w:rsid w:val="009560D8"/>
    <w:rsid w:val="0095772B"/>
    <w:rsid w:val="00961194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3561"/>
    <w:rsid w:val="009851CF"/>
    <w:rsid w:val="009877F2"/>
    <w:rsid w:val="00995317"/>
    <w:rsid w:val="00995899"/>
    <w:rsid w:val="009959AF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32E2"/>
    <w:rsid w:val="009D78F7"/>
    <w:rsid w:val="009E3837"/>
    <w:rsid w:val="009E6F22"/>
    <w:rsid w:val="009E735C"/>
    <w:rsid w:val="009F5992"/>
    <w:rsid w:val="00A02434"/>
    <w:rsid w:val="00A0303F"/>
    <w:rsid w:val="00A11335"/>
    <w:rsid w:val="00A14B73"/>
    <w:rsid w:val="00A20A39"/>
    <w:rsid w:val="00A23597"/>
    <w:rsid w:val="00A27025"/>
    <w:rsid w:val="00A3452A"/>
    <w:rsid w:val="00A35D97"/>
    <w:rsid w:val="00A44527"/>
    <w:rsid w:val="00A45420"/>
    <w:rsid w:val="00A50AC4"/>
    <w:rsid w:val="00A553B2"/>
    <w:rsid w:val="00A57C7C"/>
    <w:rsid w:val="00A61F4A"/>
    <w:rsid w:val="00A62BEB"/>
    <w:rsid w:val="00A7020C"/>
    <w:rsid w:val="00A70794"/>
    <w:rsid w:val="00A737D5"/>
    <w:rsid w:val="00A73D20"/>
    <w:rsid w:val="00A803E6"/>
    <w:rsid w:val="00A84DF0"/>
    <w:rsid w:val="00A85D9D"/>
    <w:rsid w:val="00A9408B"/>
    <w:rsid w:val="00A9620E"/>
    <w:rsid w:val="00A96721"/>
    <w:rsid w:val="00A97061"/>
    <w:rsid w:val="00AA11C5"/>
    <w:rsid w:val="00AA178C"/>
    <w:rsid w:val="00AA3642"/>
    <w:rsid w:val="00AA797A"/>
    <w:rsid w:val="00AB5E40"/>
    <w:rsid w:val="00AC74C6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07C06"/>
    <w:rsid w:val="00B14CE3"/>
    <w:rsid w:val="00B200B3"/>
    <w:rsid w:val="00B235D1"/>
    <w:rsid w:val="00B258A6"/>
    <w:rsid w:val="00B26DE2"/>
    <w:rsid w:val="00B319DF"/>
    <w:rsid w:val="00B32EB0"/>
    <w:rsid w:val="00B3443A"/>
    <w:rsid w:val="00B43D7E"/>
    <w:rsid w:val="00B446C4"/>
    <w:rsid w:val="00B5116A"/>
    <w:rsid w:val="00B535F6"/>
    <w:rsid w:val="00B5363F"/>
    <w:rsid w:val="00B54C46"/>
    <w:rsid w:val="00B550A3"/>
    <w:rsid w:val="00B55C85"/>
    <w:rsid w:val="00B56298"/>
    <w:rsid w:val="00B56E0B"/>
    <w:rsid w:val="00B63B72"/>
    <w:rsid w:val="00B64F73"/>
    <w:rsid w:val="00B674A1"/>
    <w:rsid w:val="00B72292"/>
    <w:rsid w:val="00B726FE"/>
    <w:rsid w:val="00B8216A"/>
    <w:rsid w:val="00B86C83"/>
    <w:rsid w:val="00B91A3C"/>
    <w:rsid w:val="00B922D0"/>
    <w:rsid w:val="00B929AA"/>
    <w:rsid w:val="00B9621B"/>
    <w:rsid w:val="00B97FAD"/>
    <w:rsid w:val="00BA05F2"/>
    <w:rsid w:val="00BA12B4"/>
    <w:rsid w:val="00BA2E7C"/>
    <w:rsid w:val="00BA2EF8"/>
    <w:rsid w:val="00BA3CAD"/>
    <w:rsid w:val="00BB0355"/>
    <w:rsid w:val="00BC04E0"/>
    <w:rsid w:val="00BC1242"/>
    <w:rsid w:val="00BC4BF7"/>
    <w:rsid w:val="00BC6E30"/>
    <w:rsid w:val="00BD231F"/>
    <w:rsid w:val="00BD42B7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21BEE"/>
    <w:rsid w:val="00C2267F"/>
    <w:rsid w:val="00C255C2"/>
    <w:rsid w:val="00C258A0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44E0"/>
    <w:rsid w:val="00C72D87"/>
    <w:rsid w:val="00C73B4F"/>
    <w:rsid w:val="00C76381"/>
    <w:rsid w:val="00C80C21"/>
    <w:rsid w:val="00C824AD"/>
    <w:rsid w:val="00C8312B"/>
    <w:rsid w:val="00C913DA"/>
    <w:rsid w:val="00C9179E"/>
    <w:rsid w:val="00C9254F"/>
    <w:rsid w:val="00C94A4A"/>
    <w:rsid w:val="00C97137"/>
    <w:rsid w:val="00C97CF3"/>
    <w:rsid w:val="00CA050A"/>
    <w:rsid w:val="00CA07AF"/>
    <w:rsid w:val="00CA0976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4BF5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5508"/>
    <w:rsid w:val="00CF6750"/>
    <w:rsid w:val="00D06B04"/>
    <w:rsid w:val="00D11E36"/>
    <w:rsid w:val="00D127CA"/>
    <w:rsid w:val="00D13236"/>
    <w:rsid w:val="00D15D10"/>
    <w:rsid w:val="00D16ADF"/>
    <w:rsid w:val="00D20B82"/>
    <w:rsid w:val="00D257C8"/>
    <w:rsid w:val="00D27745"/>
    <w:rsid w:val="00D30053"/>
    <w:rsid w:val="00D34125"/>
    <w:rsid w:val="00D35FE7"/>
    <w:rsid w:val="00D3607F"/>
    <w:rsid w:val="00D36493"/>
    <w:rsid w:val="00D407CB"/>
    <w:rsid w:val="00D413E5"/>
    <w:rsid w:val="00D42B81"/>
    <w:rsid w:val="00D468B1"/>
    <w:rsid w:val="00D4710F"/>
    <w:rsid w:val="00D47CDB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6BE"/>
    <w:rsid w:val="00D92829"/>
    <w:rsid w:val="00D948F6"/>
    <w:rsid w:val="00D94FE3"/>
    <w:rsid w:val="00D96945"/>
    <w:rsid w:val="00DA191D"/>
    <w:rsid w:val="00DA4FDF"/>
    <w:rsid w:val="00DB3F46"/>
    <w:rsid w:val="00DB626A"/>
    <w:rsid w:val="00DC0107"/>
    <w:rsid w:val="00DC1B6C"/>
    <w:rsid w:val="00DC41A5"/>
    <w:rsid w:val="00DC4679"/>
    <w:rsid w:val="00DC5399"/>
    <w:rsid w:val="00DC7366"/>
    <w:rsid w:val="00DD1897"/>
    <w:rsid w:val="00DD2C94"/>
    <w:rsid w:val="00DE1CC2"/>
    <w:rsid w:val="00DE342E"/>
    <w:rsid w:val="00DE5D45"/>
    <w:rsid w:val="00DE611F"/>
    <w:rsid w:val="00DF3855"/>
    <w:rsid w:val="00E00CEF"/>
    <w:rsid w:val="00E04B24"/>
    <w:rsid w:val="00E10557"/>
    <w:rsid w:val="00E115B1"/>
    <w:rsid w:val="00E12D93"/>
    <w:rsid w:val="00E1689A"/>
    <w:rsid w:val="00E17A8F"/>
    <w:rsid w:val="00E243C3"/>
    <w:rsid w:val="00E24411"/>
    <w:rsid w:val="00E303A8"/>
    <w:rsid w:val="00E31DE1"/>
    <w:rsid w:val="00E34883"/>
    <w:rsid w:val="00E35E02"/>
    <w:rsid w:val="00E42362"/>
    <w:rsid w:val="00E46E08"/>
    <w:rsid w:val="00E4798E"/>
    <w:rsid w:val="00E510E0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15C2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0EAB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EF7EC5"/>
    <w:rsid w:val="00F06F39"/>
    <w:rsid w:val="00F11936"/>
    <w:rsid w:val="00F1224A"/>
    <w:rsid w:val="00F20664"/>
    <w:rsid w:val="00F25121"/>
    <w:rsid w:val="00F27F75"/>
    <w:rsid w:val="00F31CB4"/>
    <w:rsid w:val="00F322BF"/>
    <w:rsid w:val="00F323DA"/>
    <w:rsid w:val="00F3457B"/>
    <w:rsid w:val="00F37DDC"/>
    <w:rsid w:val="00F40E94"/>
    <w:rsid w:val="00F4153D"/>
    <w:rsid w:val="00F41A86"/>
    <w:rsid w:val="00F4222E"/>
    <w:rsid w:val="00F52C16"/>
    <w:rsid w:val="00F55734"/>
    <w:rsid w:val="00F57FC8"/>
    <w:rsid w:val="00F6331C"/>
    <w:rsid w:val="00F65BB7"/>
    <w:rsid w:val="00F67AC4"/>
    <w:rsid w:val="00F75969"/>
    <w:rsid w:val="00F90FAD"/>
    <w:rsid w:val="00F956D6"/>
    <w:rsid w:val="00F95AF4"/>
    <w:rsid w:val="00F97280"/>
    <w:rsid w:val="00FA0B4C"/>
    <w:rsid w:val="00FA1483"/>
    <w:rsid w:val="00FA56F5"/>
    <w:rsid w:val="00FB24D5"/>
    <w:rsid w:val="00FB3F44"/>
    <w:rsid w:val="00FB4D26"/>
    <w:rsid w:val="00FB74E7"/>
    <w:rsid w:val="00FC0264"/>
    <w:rsid w:val="00FC099B"/>
    <w:rsid w:val="00FC1AD8"/>
    <w:rsid w:val="00FC7C81"/>
    <w:rsid w:val="00FD19C9"/>
    <w:rsid w:val="00FD74EC"/>
    <w:rsid w:val="00FE0BAA"/>
    <w:rsid w:val="00FE1437"/>
    <w:rsid w:val="00FE2407"/>
    <w:rsid w:val="00FE304F"/>
    <w:rsid w:val="00FE4A00"/>
    <w:rsid w:val="00FE591D"/>
    <w:rsid w:val="00FE596D"/>
    <w:rsid w:val="00FF2BFD"/>
    <w:rsid w:val="00FF2ECF"/>
    <w:rsid w:val="00FF51C9"/>
    <w:rsid w:val="00FF53C8"/>
    <w:rsid w:val="00FF6294"/>
    <w:rsid w:val="00FF713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B078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E5D45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CC4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youtu.be/T8QKtk9YiY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T8QKtk9YiYw" TargetMode="External"/><Relationship Id="rId14" Type="http://schemas.openxmlformats.org/officeDocument/2006/relationships/hyperlink" Target="https://365sep-my.sharepoint.com/:v:/g/personal/marlenne_nube_sep_gob_mx/EZpYfYUYFBhPnTQPtN2VMicB8rnXdkD-jXP_Dl1VFWNdMw?e=CaRZKK" TargetMode="External"/><Relationship Id="rId22" Type="http://schemas.openxmlformats.org/officeDocument/2006/relationships/hyperlink" Target="https://youtu.be/T8QKtk9YiYw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2D8D2-395D-4305-B250-8743BFE42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1899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5</cp:revision>
  <dcterms:created xsi:type="dcterms:W3CDTF">2022-03-25T15:43:00Z</dcterms:created>
  <dcterms:modified xsi:type="dcterms:W3CDTF">2023-03-28T19:38:00Z</dcterms:modified>
</cp:coreProperties>
</file>