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619B7" w14:textId="739EA420" w:rsidR="004F056F" w:rsidRPr="001C0DEA" w:rsidRDefault="004F056F" w:rsidP="7C882397">
      <w:pPr>
        <w:spacing w:after="0" w:line="240" w:lineRule="auto"/>
        <w:jc w:val="center"/>
        <w:rPr>
          <w:rFonts w:ascii="Montserrat" w:hAnsi="Montserrat"/>
          <w:b/>
          <w:bCs/>
          <w:color w:val="000000" w:themeColor="text1"/>
          <w:sz w:val="48"/>
          <w:szCs w:val="48"/>
          <w:lang w:val="es-MX"/>
        </w:rPr>
      </w:pPr>
      <w:bookmarkStart w:id="0" w:name="_Hlk127782528"/>
      <w:r w:rsidRPr="001C0DEA">
        <w:rPr>
          <w:rFonts w:ascii="Montserrat" w:hAnsi="Montserrat"/>
          <w:b/>
          <w:bCs/>
          <w:color w:val="000000" w:themeColor="text1"/>
          <w:sz w:val="48"/>
          <w:szCs w:val="48"/>
          <w:lang w:val="es-MX"/>
        </w:rPr>
        <w:t>Lunes</w:t>
      </w:r>
    </w:p>
    <w:p w14:paraId="7C654609" w14:textId="28BA66EF" w:rsidR="004F056F" w:rsidRPr="001C0DEA" w:rsidRDefault="7C882397" w:rsidP="7C882397">
      <w:pPr>
        <w:spacing w:after="0" w:line="240" w:lineRule="auto"/>
        <w:jc w:val="center"/>
        <w:rPr>
          <w:rFonts w:ascii="Montserrat" w:hAnsi="Montserrat"/>
          <w:b/>
          <w:bCs/>
          <w:color w:val="000000" w:themeColor="text1"/>
          <w:sz w:val="56"/>
          <w:szCs w:val="56"/>
          <w:lang w:val="es-MX"/>
        </w:rPr>
      </w:pPr>
      <w:r w:rsidRPr="001C0DEA">
        <w:rPr>
          <w:rFonts w:ascii="Montserrat" w:hAnsi="Montserrat"/>
          <w:b/>
          <w:bCs/>
          <w:color w:val="000000" w:themeColor="text1"/>
          <w:sz w:val="56"/>
          <w:szCs w:val="56"/>
          <w:lang w:val="es-MX"/>
        </w:rPr>
        <w:t>0</w:t>
      </w:r>
      <w:r w:rsidR="001C0DEA" w:rsidRPr="001C0DEA">
        <w:rPr>
          <w:rFonts w:ascii="Montserrat" w:hAnsi="Montserrat"/>
          <w:b/>
          <w:bCs/>
          <w:color w:val="000000" w:themeColor="text1"/>
          <w:sz w:val="56"/>
          <w:szCs w:val="56"/>
          <w:lang w:val="es-MX"/>
        </w:rPr>
        <w:t>8</w:t>
      </w:r>
    </w:p>
    <w:p w14:paraId="543CCF30" w14:textId="2A9A93BA" w:rsidR="004F056F" w:rsidRPr="001C0DEA" w:rsidRDefault="004F056F" w:rsidP="7C882397">
      <w:pPr>
        <w:spacing w:after="0" w:line="240" w:lineRule="auto"/>
        <w:jc w:val="center"/>
        <w:rPr>
          <w:rFonts w:ascii="Montserrat" w:hAnsi="Montserrat"/>
          <w:b/>
          <w:bCs/>
          <w:color w:val="000000" w:themeColor="text1"/>
          <w:sz w:val="48"/>
          <w:szCs w:val="48"/>
          <w:lang w:val="es-MX"/>
        </w:rPr>
      </w:pPr>
      <w:r w:rsidRPr="001C0DEA">
        <w:rPr>
          <w:rFonts w:ascii="Montserrat" w:hAnsi="Montserrat"/>
          <w:b/>
          <w:bCs/>
          <w:color w:val="000000" w:themeColor="text1"/>
          <w:sz w:val="48"/>
          <w:szCs w:val="48"/>
          <w:lang w:val="es-MX"/>
        </w:rPr>
        <w:t>de mayo</w:t>
      </w:r>
    </w:p>
    <w:p w14:paraId="3BE55175" w14:textId="77777777" w:rsidR="004F056F" w:rsidRPr="001C0DEA" w:rsidRDefault="004F056F" w:rsidP="004F056F">
      <w:pPr>
        <w:spacing w:after="0" w:line="240" w:lineRule="auto"/>
        <w:jc w:val="center"/>
        <w:rPr>
          <w:rFonts w:ascii="Montserrat" w:hAnsi="Montserrat"/>
          <w:b/>
          <w:color w:val="000000" w:themeColor="text1"/>
          <w:lang w:val="es-MX"/>
        </w:rPr>
      </w:pPr>
    </w:p>
    <w:p w14:paraId="6772DA5B" w14:textId="77777777" w:rsidR="004F056F" w:rsidRPr="001C0DEA" w:rsidRDefault="004F056F" w:rsidP="004F056F">
      <w:pPr>
        <w:spacing w:after="0" w:line="240" w:lineRule="auto"/>
        <w:jc w:val="center"/>
        <w:rPr>
          <w:rFonts w:ascii="Montserrat" w:hAnsi="Montserrat"/>
          <w:b/>
          <w:color w:val="000000" w:themeColor="text1"/>
          <w:sz w:val="52"/>
          <w:szCs w:val="52"/>
          <w:lang w:val="es-MX"/>
        </w:rPr>
      </w:pPr>
      <w:r w:rsidRPr="001C0DEA">
        <w:rPr>
          <w:rFonts w:ascii="Montserrat" w:hAnsi="Montserrat"/>
          <w:b/>
          <w:color w:val="000000" w:themeColor="text1"/>
          <w:sz w:val="52"/>
          <w:szCs w:val="52"/>
          <w:lang w:val="es-MX"/>
        </w:rPr>
        <w:t>Segundo de Secundaria</w:t>
      </w:r>
    </w:p>
    <w:p w14:paraId="578DEE7D" w14:textId="7426F393" w:rsidR="00391AFF" w:rsidRPr="001C0DEA" w:rsidRDefault="00B004B9" w:rsidP="00667A66">
      <w:pPr>
        <w:spacing w:after="0" w:line="240" w:lineRule="auto"/>
        <w:jc w:val="center"/>
        <w:rPr>
          <w:rFonts w:ascii="Montserrat" w:hAnsi="Montserrat"/>
          <w:b/>
          <w:color w:val="000000" w:themeColor="text1"/>
          <w:sz w:val="52"/>
          <w:szCs w:val="52"/>
          <w:lang w:val="es-MX"/>
        </w:rPr>
      </w:pPr>
      <w:r w:rsidRPr="001C0DEA">
        <w:rPr>
          <w:rFonts w:ascii="Montserrat" w:hAnsi="Montserrat"/>
          <w:b/>
          <w:color w:val="000000" w:themeColor="text1"/>
          <w:sz w:val="52"/>
          <w:szCs w:val="52"/>
          <w:lang w:val="es-MX"/>
        </w:rPr>
        <w:t>Artes</w:t>
      </w:r>
    </w:p>
    <w:p w14:paraId="4FEC1C96" w14:textId="186AD964" w:rsidR="002442DA" w:rsidRPr="001C0DEA" w:rsidRDefault="001767F9" w:rsidP="00667A66">
      <w:pPr>
        <w:spacing w:after="0" w:line="240" w:lineRule="auto"/>
        <w:jc w:val="center"/>
        <w:rPr>
          <w:rFonts w:ascii="Montserrat" w:hAnsi="Montserrat"/>
          <w:bCs/>
          <w:i/>
          <w:iCs/>
          <w:color w:val="000000" w:themeColor="text1"/>
          <w:sz w:val="48"/>
          <w:szCs w:val="48"/>
          <w:lang w:val="es-MX"/>
        </w:rPr>
      </w:pPr>
      <w:r w:rsidRPr="001C0DEA">
        <w:rPr>
          <w:rFonts w:ascii="Montserrat" w:hAnsi="Montserrat"/>
          <w:bCs/>
          <w:i/>
          <w:iCs/>
          <w:color w:val="000000" w:themeColor="text1"/>
          <w:sz w:val="48"/>
          <w:szCs w:val="48"/>
          <w:lang w:val="es-MX"/>
        </w:rPr>
        <w:t>Transito mi espacio</w:t>
      </w:r>
    </w:p>
    <w:p w14:paraId="30118F8B" w14:textId="77777777" w:rsidR="002442DA" w:rsidRPr="001C0DEA" w:rsidRDefault="002442DA" w:rsidP="00667A66">
      <w:pPr>
        <w:spacing w:after="0" w:line="240" w:lineRule="auto"/>
        <w:rPr>
          <w:rFonts w:ascii="Montserrat" w:hAnsi="Montserrat"/>
          <w:b/>
          <w:i/>
          <w:iCs/>
          <w:color w:val="000000" w:themeColor="text1"/>
          <w:lang w:val="es-MX"/>
        </w:rPr>
      </w:pPr>
    </w:p>
    <w:p w14:paraId="2CBC944D" w14:textId="77777777" w:rsidR="002442DA" w:rsidRPr="001C0DEA" w:rsidRDefault="002442DA" w:rsidP="00667A66">
      <w:pPr>
        <w:spacing w:after="0" w:line="240" w:lineRule="auto"/>
        <w:rPr>
          <w:rFonts w:ascii="Montserrat" w:hAnsi="Montserrat"/>
          <w:b/>
          <w:i/>
          <w:iCs/>
          <w:color w:val="000000" w:themeColor="text1"/>
          <w:lang w:val="es-MX"/>
        </w:rPr>
      </w:pPr>
    </w:p>
    <w:p w14:paraId="24575268" w14:textId="3063A20E" w:rsidR="002442DA" w:rsidRPr="001C0DEA" w:rsidRDefault="002442DA" w:rsidP="2E4E7FA9">
      <w:pPr>
        <w:spacing w:after="0" w:line="240" w:lineRule="auto"/>
        <w:jc w:val="both"/>
        <w:rPr>
          <w:rFonts w:ascii="Montserrat" w:hAnsi="Montserrat"/>
          <w:i/>
          <w:iCs/>
          <w:lang w:val="es-MX"/>
        </w:rPr>
      </w:pPr>
      <w:r w:rsidRPr="001C0DEA">
        <w:rPr>
          <w:rFonts w:ascii="Montserrat" w:hAnsi="Montserrat"/>
          <w:b/>
          <w:bCs/>
          <w:i/>
          <w:iCs/>
          <w:color w:val="000000" w:themeColor="text1"/>
          <w:lang w:val="es-MX"/>
        </w:rPr>
        <w:t xml:space="preserve">Aprendizaje esperado: </w:t>
      </w:r>
      <w:r w:rsidRPr="001C0DEA">
        <w:rPr>
          <w:rFonts w:ascii="Montserrat" w:hAnsi="Montserrat"/>
          <w:i/>
          <w:iCs/>
          <w:color w:val="000000" w:themeColor="text1"/>
          <w:lang w:val="es-MX"/>
        </w:rPr>
        <w:t>e</w:t>
      </w:r>
      <w:r w:rsidR="001767F9" w:rsidRPr="001C0DEA">
        <w:rPr>
          <w:rFonts w:ascii="Montserrat" w:hAnsi="Montserrat"/>
          <w:i/>
          <w:iCs/>
          <w:lang w:val="es-MX"/>
        </w:rPr>
        <w:t>jerce su derecho a la vida cultural del país y del mundo mediante el acceso, disfrute y valoración de las manifestaciones del arte</w:t>
      </w:r>
      <w:r w:rsidRPr="001C0DEA">
        <w:rPr>
          <w:rFonts w:ascii="Montserrat" w:hAnsi="Montserrat"/>
          <w:i/>
          <w:iCs/>
          <w:lang w:val="es-MX"/>
        </w:rPr>
        <w:t>.</w:t>
      </w:r>
    </w:p>
    <w:p w14:paraId="35BF24A6" w14:textId="0E753EE2" w:rsidR="2E4E7FA9" w:rsidRPr="001C0DEA" w:rsidRDefault="2E4E7FA9" w:rsidP="2E4E7FA9">
      <w:pPr>
        <w:spacing w:after="0" w:line="240" w:lineRule="auto"/>
        <w:jc w:val="both"/>
        <w:rPr>
          <w:rFonts w:ascii="Montserrat" w:hAnsi="Montserrat"/>
          <w:i/>
          <w:iCs/>
          <w:lang w:val="es-MX"/>
        </w:rPr>
      </w:pPr>
    </w:p>
    <w:p w14:paraId="57EB0EFF" w14:textId="600E3721" w:rsidR="002442DA" w:rsidRPr="001C0DEA" w:rsidRDefault="00546BAE" w:rsidP="7C882397">
      <w:pPr>
        <w:spacing w:after="0" w:line="240" w:lineRule="auto"/>
        <w:jc w:val="both"/>
        <w:rPr>
          <w:rFonts w:ascii="Montserrat" w:hAnsi="Montserrat"/>
          <w:b/>
          <w:bCs/>
          <w:i/>
          <w:iCs/>
          <w:color w:val="000000" w:themeColor="text1"/>
          <w:lang w:val="es-MX"/>
        </w:rPr>
      </w:pPr>
      <w:r w:rsidRPr="001C0DEA">
        <w:rPr>
          <w:rFonts w:ascii="Montserrat" w:hAnsi="Montserrat"/>
          <w:b/>
          <w:bCs/>
          <w:i/>
          <w:iCs/>
          <w:color w:val="000000" w:themeColor="text1"/>
          <w:lang w:val="es-MX"/>
        </w:rPr>
        <w:t>Énfasis</w:t>
      </w:r>
      <w:r w:rsidR="002442DA" w:rsidRPr="001C0DEA">
        <w:rPr>
          <w:rFonts w:ascii="Montserrat" w:hAnsi="Montserrat"/>
          <w:b/>
          <w:bCs/>
          <w:i/>
          <w:iCs/>
          <w:color w:val="000000" w:themeColor="text1"/>
          <w:lang w:val="es-MX"/>
        </w:rPr>
        <w:t xml:space="preserve">: </w:t>
      </w:r>
      <w:r w:rsidR="002442DA" w:rsidRPr="001C0DEA">
        <w:rPr>
          <w:rFonts w:ascii="Montserrat" w:hAnsi="Montserrat"/>
          <w:i/>
          <w:iCs/>
          <w:color w:val="000000" w:themeColor="text1"/>
          <w:lang w:val="es-MX"/>
        </w:rPr>
        <w:t>r</w:t>
      </w:r>
      <w:r w:rsidR="001767F9" w:rsidRPr="001C0DEA">
        <w:rPr>
          <w:rFonts w:ascii="Montserrat" w:hAnsi="Montserrat"/>
          <w:i/>
          <w:iCs/>
          <w:lang w:val="es-MX"/>
        </w:rPr>
        <w:t>esignificar un espacio familiar o social, a partir de una propuesta artística interdisciplinaria, para modificar una percepción negativa en cualquier aspecto del contexto</w:t>
      </w:r>
      <w:r w:rsidR="002442DA" w:rsidRPr="001C0DEA">
        <w:rPr>
          <w:rFonts w:ascii="Montserrat" w:hAnsi="Montserrat"/>
          <w:i/>
          <w:iCs/>
          <w:lang w:val="es-MX"/>
        </w:rPr>
        <w:t>.</w:t>
      </w:r>
    </w:p>
    <w:p w14:paraId="6FAB3DB3" w14:textId="77777777" w:rsidR="002442DA" w:rsidRPr="001C0DEA" w:rsidRDefault="002442DA" w:rsidP="00667A66">
      <w:pPr>
        <w:spacing w:after="0" w:line="240" w:lineRule="auto"/>
        <w:jc w:val="both"/>
        <w:rPr>
          <w:rFonts w:ascii="Montserrat" w:hAnsi="Montserrat"/>
          <w:lang w:val="es-MX"/>
        </w:rPr>
      </w:pPr>
    </w:p>
    <w:p w14:paraId="176AFFE7" w14:textId="77777777" w:rsidR="002442DA" w:rsidRPr="001C0DEA" w:rsidRDefault="002442DA" w:rsidP="00667A66">
      <w:pPr>
        <w:spacing w:after="0" w:line="240" w:lineRule="auto"/>
        <w:jc w:val="both"/>
        <w:rPr>
          <w:rFonts w:ascii="Montserrat" w:hAnsi="Montserrat"/>
          <w:lang w:val="es-MX"/>
        </w:rPr>
      </w:pPr>
    </w:p>
    <w:p w14:paraId="278B6AD8" w14:textId="6C8E2582" w:rsidR="002442DA" w:rsidRPr="001C0DEA" w:rsidRDefault="00533680" w:rsidP="00667A66">
      <w:pPr>
        <w:spacing w:after="0" w:line="240" w:lineRule="auto"/>
        <w:jc w:val="both"/>
        <w:rPr>
          <w:rFonts w:ascii="Montserrat" w:hAnsi="Montserrat"/>
          <w:b/>
          <w:sz w:val="28"/>
          <w:lang w:val="es-MX"/>
        </w:rPr>
      </w:pPr>
      <w:r w:rsidRPr="001C0DEA">
        <w:rPr>
          <w:rFonts w:ascii="Montserrat" w:hAnsi="Montserrat"/>
          <w:b/>
          <w:sz w:val="28"/>
          <w:lang w:val="es-MX"/>
        </w:rPr>
        <w:t>¿Qué vamos a aprender?</w:t>
      </w:r>
    </w:p>
    <w:p w14:paraId="772B53E3" w14:textId="77777777" w:rsidR="00EF1D4E" w:rsidRPr="001C0DEA" w:rsidRDefault="00EF1D4E" w:rsidP="00667A66">
      <w:pPr>
        <w:spacing w:after="0" w:line="240" w:lineRule="auto"/>
        <w:jc w:val="both"/>
        <w:rPr>
          <w:rFonts w:ascii="Montserrat" w:hAnsi="Montserrat"/>
          <w:lang w:val="es-MX"/>
        </w:rPr>
      </w:pPr>
    </w:p>
    <w:p w14:paraId="580C0DC2" w14:textId="0D98F6EB" w:rsidR="001B14C8" w:rsidRPr="001C0DEA" w:rsidRDefault="001B14C8" w:rsidP="00667A66">
      <w:pPr>
        <w:spacing w:after="0" w:line="240" w:lineRule="auto"/>
        <w:jc w:val="both"/>
        <w:rPr>
          <w:rFonts w:ascii="Montserrat" w:hAnsi="Montserrat"/>
          <w:lang w:val="es-MX"/>
        </w:rPr>
      </w:pPr>
      <w:r w:rsidRPr="001C0DEA">
        <w:rPr>
          <w:rFonts w:ascii="Montserrat" w:hAnsi="Montserrat"/>
          <w:lang w:val="es-MX"/>
        </w:rPr>
        <w:t>En esta sesión, aprenderás a conectar con tus seres queridos de una manera creativa y artística. Además, reconocerás y resignificarás un espacio familiar a través de las artes para modificar l</w:t>
      </w:r>
      <w:r w:rsidR="0060581F" w:rsidRPr="001C0DEA">
        <w:rPr>
          <w:rFonts w:ascii="Montserrat" w:hAnsi="Montserrat"/>
          <w:lang w:val="es-MX"/>
        </w:rPr>
        <w:t>o</w:t>
      </w:r>
      <w:r w:rsidRPr="001C0DEA">
        <w:rPr>
          <w:rFonts w:ascii="Montserrat" w:hAnsi="Montserrat"/>
          <w:lang w:val="es-MX"/>
        </w:rPr>
        <w:t xml:space="preserve">s </w:t>
      </w:r>
      <w:r w:rsidR="0060581F" w:rsidRPr="001C0DEA">
        <w:rPr>
          <w:rFonts w:ascii="Montserrat" w:hAnsi="Montserrat"/>
          <w:lang w:val="es-MX"/>
        </w:rPr>
        <w:t>aspectos</w:t>
      </w:r>
      <w:r w:rsidRPr="001C0DEA">
        <w:rPr>
          <w:rFonts w:ascii="Montserrat" w:hAnsi="Montserrat"/>
          <w:lang w:val="es-MX"/>
        </w:rPr>
        <w:t xml:space="preserve"> negati</w:t>
      </w:r>
      <w:r w:rsidR="0060581F" w:rsidRPr="001C0DEA">
        <w:rPr>
          <w:rFonts w:ascii="Montserrat" w:hAnsi="Montserrat"/>
          <w:lang w:val="es-MX"/>
        </w:rPr>
        <w:t>vo</w:t>
      </w:r>
      <w:r w:rsidRPr="001C0DEA">
        <w:rPr>
          <w:rFonts w:ascii="Montserrat" w:hAnsi="Montserrat"/>
          <w:lang w:val="es-MX"/>
        </w:rPr>
        <w:t>s en cualquier contexto.</w:t>
      </w:r>
    </w:p>
    <w:p w14:paraId="6CFAB4D4" w14:textId="77777777" w:rsidR="00FC4322" w:rsidRPr="001C0DEA" w:rsidRDefault="00FC4322" w:rsidP="00667A66">
      <w:pPr>
        <w:spacing w:after="0" w:line="240" w:lineRule="auto"/>
        <w:jc w:val="both"/>
        <w:rPr>
          <w:rFonts w:ascii="Montserrat" w:hAnsi="Montserrat"/>
          <w:lang w:val="es-MX"/>
        </w:rPr>
      </w:pPr>
    </w:p>
    <w:p w14:paraId="5CF64657" w14:textId="77777777" w:rsidR="00DB536F" w:rsidRPr="001C0DEA" w:rsidRDefault="00DB536F" w:rsidP="00667A66">
      <w:pPr>
        <w:spacing w:after="0" w:line="240" w:lineRule="auto"/>
        <w:jc w:val="both"/>
        <w:rPr>
          <w:rFonts w:ascii="Montserrat" w:hAnsi="Montserrat"/>
          <w:lang w:val="es-MX"/>
        </w:rPr>
      </w:pPr>
    </w:p>
    <w:p w14:paraId="25F07A47" w14:textId="158FCFB6" w:rsidR="00533680" w:rsidRPr="001C0DEA" w:rsidRDefault="00533680" w:rsidP="00667A66">
      <w:pPr>
        <w:spacing w:after="0" w:line="240" w:lineRule="auto"/>
        <w:rPr>
          <w:rFonts w:ascii="Montserrat" w:hAnsi="Montserrat"/>
          <w:b/>
          <w:sz w:val="28"/>
          <w:szCs w:val="28"/>
          <w:lang w:val="es-MX"/>
        </w:rPr>
      </w:pPr>
      <w:r w:rsidRPr="001C0DEA">
        <w:rPr>
          <w:rFonts w:ascii="Montserrat" w:hAnsi="Montserrat"/>
          <w:b/>
          <w:sz w:val="28"/>
          <w:szCs w:val="28"/>
          <w:lang w:val="es-MX"/>
        </w:rPr>
        <w:t>¿Qué hacemos?</w:t>
      </w:r>
    </w:p>
    <w:p w14:paraId="2339777B" w14:textId="77777777" w:rsidR="007F605A" w:rsidRPr="001C0DEA" w:rsidRDefault="007F605A" w:rsidP="00667A66">
      <w:pPr>
        <w:spacing w:after="0" w:line="240" w:lineRule="auto"/>
        <w:jc w:val="both"/>
        <w:rPr>
          <w:rFonts w:ascii="Montserrat" w:hAnsi="Montserrat"/>
          <w:lang w:val="es-MX"/>
        </w:rPr>
      </w:pPr>
    </w:p>
    <w:p w14:paraId="5F62CD65" w14:textId="77777777" w:rsidR="001B14C8" w:rsidRPr="001C0DEA" w:rsidRDefault="001B14C8" w:rsidP="00667A66">
      <w:pPr>
        <w:spacing w:after="0" w:line="240" w:lineRule="auto"/>
        <w:jc w:val="both"/>
        <w:rPr>
          <w:rFonts w:ascii="Montserrat" w:hAnsi="Montserrat"/>
          <w:lang w:val="es-MX"/>
        </w:rPr>
      </w:pPr>
      <w:r w:rsidRPr="001C0DEA">
        <w:rPr>
          <w:rFonts w:ascii="Montserrat" w:hAnsi="Montserrat"/>
          <w:lang w:val="es-MX"/>
        </w:rPr>
        <w:t xml:space="preserve">Para iniciar, lee los siguientes refranes y comenta con tu familia otros que recuerdes. </w:t>
      </w:r>
    </w:p>
    <w:p w14:paraId="67B91062" w14:textId="77777777" w:rsidR="001B14C8" w:rsidRPr="001C0DEA" w:rsidRDefault="001B14C8" w:rsidP="00667A66">
      <w:pPr>
        <w:spacing w:after="0" w:line="240" w:lineRule="auto"/>
        <w:jc w:val="both"/>
        <w:rPr>
          <w:rFonts w:ascii="Montserrat" w:hAnsi="Montserrat"/>
          <w:lang w:val="es-MX"/>
        </w:rPr>
      </w:pPr>
    </w:p>
    <w:p w14:paraId="3163DBE5" w14:textId="77777777" w:rsidR="001B14C8" w:rsidRPr="001C0DEA" w:rsidRDefault="001B14C8" w:rsidP="00667A66">
      <w:pPr>
        <w:pStyle w:val="Prrafodelista"/>
        <w:numPr>
          <w:ilvl w:val="0"/>
          <w:numId w:val="29"/>
        </w:numPr>
        <w:spacing w:after="0" w:line="240" w:lineRule="auto"/>
        <w:jc w:val="both"/>
        <w:rPr>
          <w:rFonts w:ascii="Montserrat" w:hAnsi="Montserrat"/>
          <w:lang w:val="es-MX"/>
        </w:rPr>
      </w:pPr>
      <w:r w:rsidRPr="001C0DEA">
        <w:rPr>
          <w:rFonts w:ascii="Montserrat" w:hAnsi="Montserrat"/>
          <w:lang w:val="es-MX"/>
        </w:rPr>
        <w:t xml:space="preserve">“De tal palo, tal astilla” </w:t>
      </w:r>
    </w:p>
    <w:p w14:paraId="6FC64524" w14:textId="77777777" w:rsidR="001B14C8" w:rsidRPr="001C0DEA" w:rsidRDefault="001B14C8" w:rsidP="00667A66">
      <w:pPr>
        <w:pStyle w:val="Prrafodelista"/>
        <w:numPr>
          <w:ilvl w:val="0"/>
          <w:numId w:val="29"/>
        </w:numPr>
        <w:spacing w:after="0" w:line="240" w:lineRule="auto"/>
        <w:jc w:val="both"/>
        <w:rPr>
          <w:rFonts w:ascii="Montserrat" w:hAnsi="Montserrat"/>
          <w:lang w:val="es-MX"/>
        </w:rPr>
      </w:pPr>
      <w:r w:rsidRPr="001C0DEA">
        <w:rPr>
          <w:rFonts w:ascii="Montserrat" w:hAnsi="Montserrat"/>
          <w:lang w:val="es-MX"/>
        </w:rPr>
        <w:t xml:space="preserve">“De padres cantores, hijos jilgueros” </w:t>
      </w:r>
    </w:p>
    <w:p w14:paraId="3CBC4E23" w14:textId="77777777" w:rsidR="001B14C8" w:rsidRPr="001C0DEA" w:rsidRDefault="001B14C8" w:rsidP="00667A66">
      <w:pPr>
        <w:pStyle w:val="Prrafodelista"/>
        <w:numPr>
          <w:ilvl w:val="0"/>
          <w:numId w:val="29"/>
        </w:numPr>
        <w:spacing w:after="0" w:line="240" w:lineRule="auto"/>
        <w:jc w:val="both"/>
        <w:rPr>
          <w:rFonts w:ascii="Montserrat" w:hAnsi="Montserrat"/>
          <w:lang w:val="es-MX"/>
        </w:rPr>
      </w:pPr>
      <w:r w:rsidRPr="001C0DEA">
        <w:rPr>
          <w:rFonts w:ascii="Montserrat" w:hAnsi="Montserrat"/>
          <w:lang w:val="es-MX"/>
        </w:rPr>
        <w:t xml:space="preserve">“De bienes temporales, los hijos son los mejores”. </w:t>
      </w:r>
    </w:p>
    <w:p w14:paraId="64733F12" w14:textId="45FAAC99" w:rsidR="001B14C8" w:rsidRPr="001C0DEA" w:rsidRDefault="001B14C8" w:rsidP="00667A66">
      <w:pPr>
        <w:pStyle w:val="Prrafodelista"/>
        <w:numPr>
          <w:ilvl w:val="0"/>
          <w:numId w:val="29"/>
        </w:numPr>
        <w:spacing w:after="0" w:line="240" w:lineRule="auto"/>
        <w:jc w:val="both"/>
        <w:rPr>
          <w:rFonts w:ascii="Montserrat" w:hAnsi="Montserrat"/>
          <w:lang w:val="es-MX"/>
        </w:rPr>
      </w:pPr>
      <w:r w:rsidRPr="001C0DEA">
        <w:rPr>
          <w:rFonts w:ascii="Montserrat" w:hAnsi="Montserrat"/>
          <w:lang w:val="es-MX"/>
        </w:rPr>
        <w:t>“Hijo de tigre, pintito”.</w:t>
      </w:r>
    </w:p>
    <w:p w14:paraId="344793A5" w14:textId="77777777" w:rsidR="001B14C8" w:rsidRPr="001C0DEA" w:rsidRDefault="001B14C8" w:rsidP="00667A66">
      <w:pPr>
        <w:spacing w:after="0" w:line="240" w:lineRule="auto"/>
        <w:jc w:val="both"/>
        <w:rPr>
          <w:rFonts w:ascii="Montserrat" w:hAnsi="Montserrat"/>
          <w:lang w:val="es-MX"/>
        </w:rPr>
      </w:pPr>
    </w:p>
    <w:p w14:paraId="75802423" w14:textId="089ABB11" w:rsidR="001B14C8" w:rsidRPr="001C0DEA" w:rsidRDefault="001B14C8" w:rsidP="00667A66">
      <w:pPr>
        <w:spacing w:after="0" w:line="240" w:lineRule="auto"/>
        <w:jc w:val="both"/>
        <w:rPr>
          <w:rFonts w:ascii="Montserrat" w:hAnsi="Montserrat"/>
          <w:lang w:val="es-MX"/>
        </w:rPr>
      </w:pPr>
      <w:r w:rsidRPr="001C0DEA">
        <w:rPr>
          <w:rFonts w:ascii="Montserrat" w:hAnsi="Montserrat"/>
          <w:lang w:val="es-MX"/>
        </w:rPr>
        <w:t>Seguramente has escuchado más de una vez estos refranes</w:t>
      </w:r>
      <w:r w:rsidR="00EC460D" w:rsidRPr="001C0DEA">
        <w:rPr>
          <w:rFonts w:ascii="Montserrat" w:hAnsi="Montserrat"/>
          <w:lang w:val="es-MX"/>
        </w:rPr>
        <w:t>.</w:t>
      </w:r>
      <w:r w:rsidRPr="001C0DEA">
        <w:rPr>
          <w:rFonts w:ascii="Montserrat" w:hAnsi="Montserrat"/>
          <w:lang w:val="es-MX"/>
        </w:rPr>
        <w:t xml:space="preserve"> Cabe mencionar que</w:t>
      </w:r>
      <w:r w:rsidR="0060581F" w:rsidRPr="001C0DEA">
        <w:rPr>
          <w:rFonts w:ascii="Montserrat" w:hAnsi="Montserrat"/>
          <w:lang w:val="es-MX"/>
        </w:rPr>
        <w:t xml:space="preserve">, </w:t>
      </w:r>
      <w:r w:rsidRPr="001C0DEA">
        <w:rPr>
          <w:rFonts w:ascii="Montserrat" w:hAnsi="Montserrat"/>
          <w:lang w:val="es-MX"/>
        </w:rPr>
        <w:t xml:space="preserve">un refrán es una frase que, de manera ingeniosa, metafórica o incluso poética, sintetiza </w:t>
      </w:r>
      <w:r w:rsidRPr="001C0DEA">
        <w:rPr>
          <w:rFonts w:ascii="Montserrat" w:hAnsi="Montserrat"/>
          <w:lang w:val="es-MX"/>
        </w:rPr>
        <w:lastRenderedPageBreak/>
        <w:t>una lección de vida y suelen trasmitirse en la tradición, ya sea oral o escrita, de una comunidad.</w:t>
      </w:r>
    </w:p>
    <w:p w14:paraId="5A90FB39" w14:textId="0702992B" w:rsidR="0060581F" w:rsidRPr="001C0DEA" w:rsidRDefault="0060581F" w:rsidP="00667A66">
      <w:pPr>
        <w:spacing w:after="0" w:line="240" w:lineRule="auto"/>
        <w:jc w:val="both"/>
        <w:rPr>
          <w:rFonts w:ascii="Montserrat" w:hAnsi="Montserrat"/>
          <w:lang w:val="es-MX"/>
        </w:rPr>
      </w:pPr>
    </w:p>
    <w:p w14:paraId="2B0A33F8" w14:textId="1BB3A313" w:rsidR="0060581F" w:rsidRPr="001C0DEA" w:rsidRDefault="0060581F" w:rsidP="00667A66">
      <w:pPr>
        <w:spacing w:after="0" w:line="240" w:lineRule="auto"/>
        <w:jc w:val="both"/>
        <w:rPr>
          <w:rFonts w:ascii="Montserrat" w:hAnsi="Montserrat"/>
          <w:lang w:val="es-MX"/>
        </w:rPr>
      </w:pPr>
      <w:r w:rsidRPr="001C0DEA">
        <w:rPr>
          <w:rFonts w:ascii="Montserrat" w:hAnsi="Montserrat"/>
          <w:lang w:val="es-MX"/>
        </w:rPr>
        <w:t>Después de esta información, darás paso a encontrar las similitudes y diferencias dentro de tu clan familiar que los hace tan únicos. Por lo que, necesitarás los siguientes materiales:</w:t>
      </w:r>
    </w:p>
    <w:p w14:paraId="5583CD31" w14:textId="77777777" w:rsidR="0060581F" w:rsidRPr="001C0DEA" w:rsidRDefault="0060581F" w:rsidP="00667A66">
      <w:pPr>
        <w:spacing w:after="0" w:line="240" w:lineRule="auto"/>
        <w:jc w:val="both"/>
        <w:rPr>
          <w:rFonts w:ascii="Montserrat" w:hAnsi="Montserrat"/>
          <w:lang w:val="es-MX"/>
        </w:rPr>
      </w:pPr>
    </w:p>
    <w:p w14:paraId="41787AC0" w14:textId="6A83DB42" w:rsidR="0060581F" w:rsidRPr="001C0DEA" w:rsidRDefault="0060581F" w:rsidP="00667A66">
      <w:pPr>
        <w:pStyle w:val="Prrafodelista"/>
        <w:numPr>
          <w:ilvl w:val="0"/>
          <w:numId w:val="30"/>
        </w:numPr>
        <w:spacing w:after="0" w:line="240" w:lineRule="auto"/>
        <w:jc w:val="both"/>
        <w:rPr>
          <w:rFonts w:ascii="Montserrat" w:hAnsi="Montserrat"/>
          <w:lang w:val="es-MX"/>
        </w:rPr>
      </w:pPr>
      <w:r w:rsidRPr="001C0DEA">
        <w:rPr>
          <w:rFonts w:ascii="Montserrat" w:hAnsi="Montserrat"/>
          <w:lang w:val="es-MX"/>
        </w:rPr>
        <w:t>Fotos, dibujos o pinturas que puedas recortar de los integrantes más cercanos de tu familia.</w:t>
      </w:r>
    </w:p>
    <w:p w14:paraId="4609E06E" w14:textId="0D710D3B" w:rsidR="0060581F" w:rsidRPr="001C0DEA" w:rsidRDefault="0060581F" w:rsidP="00667A66">
      <w:pPr>
        <w:pStyle w:val="Prrafodelista"/>
        <w:numPr>
          <w:ilvl w:val="0"/>
          <w:numId w:val="30"/>
        </w:numPr>
        <w:spacing w:after="0" w:line="240" w:lineRule="auto"/>
        <w:jc w:val="both"/>
        <w:rPr>
          <w:rFonts w:ascii="Montserrat" w:hAnsi="Montserrat"/>
          <w:lang w:val="es-MX"/>
        </w:rPr>
      </w:pPr>
      <w:r w:rsidRPr="001C0DEA">
        <w:rPr>
          <w:rFonts w:ascii="Montserrat" w:hAnsi="Montserrat"/>
          <w:lang w:val="es-MX"/>
        </w:rPr>
        <w:t>Estambre, un aro grande y un pedazo de cartón.</w:t>
      </w:r>
    </w:p>
    <w:p w14:paraId="03F3BD26" w14:textId="5D7340F3" w:rsidR="0060581F" w:rsidRPr="001C0DEA" w:rsidRDefault="0060581F" w:rsidP="00667A66">
      <w:pPr>
        <w:pStyle w:val="Prrafodelista"/>
        <w:numPr>
          <w:ilvl w:val="0"/>
          <w:numId w:val="30"/>
        </w:numPr>
        <w:spacing w:after="0" w:line="240" w:lineRule="auto"/>
        <w:jc w:val="both"/>
        <w:rPr>
          <w:rFonts w:ascii="Montserrat" w:hAnsi="Montserrat"/>
          <w:lang w:val="es-MX"/>
        </w:rPr>
      </w:pPr>
      <w:r w:rsidRPr="001C0DEA">
        <w:rPr>
          <w:rFonts w:ascii="Montserrat" w:hAnsi="Montserrat"/>
          <w:lang w:val="es-MX"/>
        </w:rPr>
        <w:t>Hojas y marcadores.</w:t>
      </w:r>
    </w:p>
    <w:p w14:paraId="38ABFE79" w14:textId="3256983A" w:rsidR="0060581F" w:rsidRPr="001C0DEA" w:rsidRDefault="0060581F" w:rsidP="00667A66">
      <w:pPr>
        <w:pStyle w:val="Prrafodelista"/>
        <w:numPr>
          <w:ilvl w:val="0"/>
          <w:numId w:val="30"/>
        </w:numPr>
        <w:spacing w:after="0" w:line="240" w:lineRule="auto"/>
        <w:jc w:val="both"/>
        <w:rPr>
          <w:rFonts w:ascii="Montserrat" w:hAnsi="Montserrat"/>
          <w:lang w:val="es-MX"/>
        </w:rPr>
      </w:pPr>
      <w:r w:rsidRPr="001C0DEA">
        <w:rPr>
          <w:rFonts w:ascii="Montserrat" w:hAnsi="Montserrat"/>
          <w:lang w:val="es-MX"/>
        </w:rPr>
        <w:t>Refranes o frases que suelan utilizarse de manera muy repetitiva en tu familia.</w:t>
      </w:r>
    </w:p>
    <w:p w14:paraId="394E2D1E" w14:textId="7FEDDF3C" w:rsidR="0060581F" w:rsidRPr="001C0DEA" w:rsidRDefault="0060581F" w:rsidP="00667A66">
      <w:pPr>
        <w:pStyle w:val="Prrafodelista"/>
        <w:numPr>
          <w:ilvl w:val="0"/>
          <w:numId w:val="30"/>
        </w:numPr>
        <w:spacing w:after="0" w:line="240" w:lineRule="auto"/>
        <w:jc w:val="both"/>
        <w:rPr>
          <w:rFonts w:ascii="Montserrat" w:hAnsi="Montserrat"/>
          <w:lang w:val="es-MX"/>
        </w:rPr>
      </w:pPr>
      <w:r w:rsidRPr="001C0DEA">
        <w:rPr>
          <w:rFonts w:ascii="Montserrat" w:hAnsi="Montserrat"/>
          <w:lang w:val="es-MX"/>
        </w:rPr>
        <w:t>El espacio que desees resignificar.</w:t>
      </w:r>
    </w:p>
    <w:p w14:paraId="0725A47B" w14:textId="77777777" w:rsidR="0060581F" w:rsidRPr="001C0DEA" w:rsidRDefault="0060581F" w:rsidP="00667A66">
      <w:pPr>
        <w:spacing w:after="0" w:line="240" w:lineRule="auto"/>
        <w:jc w:val="both"/>
        <w:rPr>
          <w:rFonts w:ascii="Montserrat" w:hAnsi="Montserrat"/>
          <w:lang w:val="es-MX"/>
        </w:rPr>
      </w:pPr>
    </w:p>
    <w:p w14:paraId="309509F8" w14:textId="71FFC0BA" w:rsidR="0060581F" w:rsidRPr="001C0DEA" w:rsidRDefault="0060581F" w:rsidP="00667A66">
      <w:pPr>
        <w:spacing w:after="0" w:line="240" w:lineRule="auto"/>
        <w:jc w:val="both"/>
        <w:rPr>
          <w:rFonts w:ascii="Montserrat" w:hAnsi="Montserrat"/>
          <w:lang w:val="es-MX"/>
        </w:rPr>
      </w:pPr>
      <w:r w:rsidRPr="001C0DEA">
        <w:rPr>
          <w:rFonts w:ascii="Montserrat" w:hAnsi="Montserrat"/>
          <w:lang w:val="es-MX"/>
        </w:rPr>
        <w:t xml:space="preserve">Recuerda </w:t>
      </w:r>
      <w:r w:rsidR="001817FD" w:rsidRPr="001C0DEA">
        <w:rPr>
          <w:rFonts w:ascii="Montserrat" w:hAnsi="Montserrat"/>
          <w:lang w:val="es-MX"/>
        </w:rPr>
        <w:t>que,</w:t>
      </w:r>
      <w:r w:rsidRPr="001C0DEA">
        <w:rPr>
          <w:rFonts w:ascii="Montserrat" w:hAnsi="Montserrat"/>
          <w:lang w:val="es-MX"/>
        </w:rPr>
        <w:t xml:space="preserve"> si no tienes alguno de estos materiales, siempre podrás reemplazarlo por cualquiera que tengas a la mano y se adapte a las necesidades de la actividad.</w:t>
      </w:r>
    </w:p>
    <w:p w14:paraId="4C378D57" w14:textId="0A3629EF" w:rsidR="0060581F" w:rsidRPr="001C0DEA" w:rsidRDefault="0060581F" w:rsidP="00667A66">
      <w:pPr>
        <w:spacing w:after="0" w:line="240" w:lineRule="auto"/>
        <w:jc w:val="both"/>
        <w:rPr>
          <w:rFonts w:ascii="Montserrat" w:hAnsi="Montserrat"/>
          <w:lang w:val="es-MX"/>
        </w:rPr>
      </w:pPr>
    </w:p>
    <w:p w14:paraId="15ADB2A5" w14:textId="5A81F860" w:rsidR="0060581F" w:rsidRPr="001C0DEA" w:rsidRDefault="0060581F" w:rsidP="00667A66">
      <w:pPr>
        <w:spacing w:after="0" w:line="240" w:lineRule="auto"/>
        <w:jc w:val="both"/>
        <w:rPr>
          <w:rFonts w:ascii="Montserrat" w:hAnsi="Montserrat"/>
          <w:lang w:val="es-MX"/>
        </w:rPr>
      </w:pPr>
      <w:r w:rsidRPr="001C0DEA">
        <w:rPr>
          <w:rFonts w:ascii="Montserrat" w:hAnsi="Montserrat"/>
          <w:lang w:val="es-MX"/>
        </w:rPr>
        <w:t>Ahora, comienza con la actividad de esta sesión. Observa los espacios a tu alrededor</w:t>
      </w:r>
      <w:r w:rsidR="008057D7" w:rsidRPr="001C0DEA">
        <w:rPr>
          <w:rFonts w:ascii="Montserrat" w:hAnsi="Montserrat"/>
          <w:lang w:val="es-MX"/>
        </w:rPr>
        <w:t xml:space="preserve">, </w:t>
      </w:r>
      <w:r w:rsidRPr="001C0DEA">
        <w:rPr>
          <w:rFonts w:ascii="Montserrat" w:hAnsi="Montserrat"/>
          <w:lang w:val="es-MX"/>
        </w:rPr>
        <w:t>escucha, examina y percibe:</w:t>
      </w:r>
    </w:p>
    <w:p w14:paraId="46B8C2CF" w14:textId="77777777" w:rsidR="0060581F" w:rsidRPr="001C0DEA" w:rsidRDefault="0060581F" w:rsidP="00667A66">
      <w:pPr>
        <w:spacing w:after="0" w:line="240" w:lineRule="auto"/>
        <w:jc w:val="both"/>
        <w:rPr>
          <w:rFonts w:ascii="Montserrat" w:hAnsi="Montserrat"/>
          <w:lang w:val="es-MX"/>
        </w:rPr>
      </w:pPr>
    </w:p>
    <w:p w14:paraId="43AB1C70" w14:textId="605E7780" w:rsidR="0060581F" w:rsidRPr="001C0DEA" w:rsidRDefault="0060581F" w:rsidP="00667A66">
      <w:pPr>
        <w:pStyle w:val="Prrafodelista"/>
        <w:spacing w:after="0" w:line="240" w:lineRule="auto"/>
        <w:jc w:val="both"/>
        <w:rPr>
          <w:rFonts w:ascii="Montserrat" w:hAnsi="Montserrat"/>
          <w:lang w:val="es-MX"/>
        </w:rPr>
      </w:pPr>
      <w:r w:rsidRPr="001C0DEA">
        <w:rPr>
          <w:rFonts w:ascii="Montserrat" w:hAnsi="Montserrat"/>
          <w:lang w:val="es-MX"/>
        </w:rPr>
        <w:t xml:space="preserve">¿Cuál es el lugar que menos te gusta de tu casa o que necesitas resignificar?  </w:t>
      </w:r>
    </w:p>
    <w:p w14:paraId="166ECCE2" w14:textId="22CC468D" w:rsidR="0060581F" w:rsidRPr="001C0DEA" w:rsidRDefault="0060581F" w:rsidP="00667A66">
      <w:pPr>
        <w:pStyle w:val="Prrafodelista"/>
        <w:spacing w:after="0" w:line="240" w:lineRule="auto"/>
        <w:jc w:val="both"/>
        <w:rPr>
          <w:rFonts w:ascii="Montserrat" w:hAnsi="Montserrat"/>
          <w:lang w:val="es-MX"/>
        </w:rPr>
      </w:pPr>
      <w:r w:rsidRPr="001C0DEA">
        <w:rPr>
          <w:rFonts w:ascii="Montserrat" w:hAnsi="Montserrat"/>
          <w:lang w:val="es-MX"/>
        </w:rPr>
        <w:t>¿Qué te provoca ese lugar?</w:t>
      </w:r>
    </w:p>
    <w:p w14:paraId="33B6A590" w14:textId="5C1C6F1B" w:rsidR="0060581F" w:rsidRPr="001C0DEA" w:rsidRDefault="0060581F" w:rsidP="00667A66">
      <w:pPr>
        <w:pStyle w:val="Prrafodelista"/>
        <w:spacing w:after="0" w:line="240" w:lineRule="auto"/>
        <w:jc w:val="both"/>
        <w:rPr>
          <w:rFonts w:ascii="Montserrat" w:hAnsi="Montserrat"/>
          <w:lang w:val="es-MX"/>
        </w:rPr>
      </w:pPr>
      <w:r w:rsidRPr="001C0DEA">
        <w:rPr>
          <w:rFonts w:ascii="Montserrat" w:hAnsi="Montserrat"/>
          <w:lang w:val="es-MX"/>
        </w:rPr>
        <w:t>¿Qué sientes al estar ahí?</w:t>
      </w:r>
    </w:p>
    <w:p w14:paraId="00FA4648" w14:textId="2E2F01ED" w:rsidR="0060581F" w:rsidRPr="001C0DEA" w:rsidRDefault="0060581F" w:rsidP="00667A66">
      <w:pPr>
        <w:pStyle w:val="Prrafodelista"/>
        <w:spacing w:after="0" w:line="240" w:lineRule="auto"/>
        <w:jc w:val="both"/>
        <w:rPr>
          <w:rFonts w:ascii="Montserrat" w:hAnsi="Montserrat"/>
          <w:lang w:val="es-MX"/>
        </w:rPr>
      </w:pPr>
      <w:r w:rsidRPr="001C0DEA">
        <w:rPr>
          <w:rFonts w:ascii="Montserrat" w:hAnsi="Montserrat"/>
          <w:lang w:val="es-MX"/>
        </w:rPr>
        <w:t>¿Descubriste algo en ese lugar al que no le prestaste atención antes?</w:t>
      </w:r>
    </w:p>
    <w:p w14:paraId="1C66D7C7" w14:textId="77777777" w:rsidR="0060581F" w:rsidRPr="001C0DEA" w:rsidRDefault="0060581F" w:rsidP="00667A66">
      <w:pPr>
        <w:spacing w:after="0" w:line="240" w:lineRule="auto"/>
        <w:jc w:val="both"/>
        <w:rPr>
          <w:rFonts w:ascii="Montserrat" w:hAnsi="Montserrat"/>
          <w:lang w:val="es-MX"/>
        </w:rPr>
      </w:pPr>
    </w:p>
    <w:p w14:paraId="6B133E53" w14:textId="4D0EC4A1" w:rsidR="0060581F" w:rsidRPr="001C0DEA" w:rsidRDefault="0060581F" w:rsidP="00667A66">
      <w:pPr>
        <w:spacing w:after="0" w:line="240" w:lineRule="auto"/>
        <w:jc w:val="both"/>
        <w:rPr>
          <w:rFonts w:ascii="Montserrat" w:hAnsi="Montserrat"/>
          <w:lang w:val="es-MX"/>
        </w:rPr>
      </w:pPr>
      <w:r w:rsidRPr="001C0DEA">
        <w:rPr>
          <w:rFonts w:ascii="Montserrat" w:hAnsi="Montserrat"/>
          <w:lang w:val="es-MX"/>
        </w:rPr>
        <w:t>Mientras exploras ese espacio y respondes las preguntas, escucha a la especialista Patricia Torres, que cuenta sobre la manera de habitar los espacios.</w:t>
      </w:r>
    </w:p>
    <w:p w14:paraId="4A9A32F9" w14:textId="18A2562C" w:rsidR="0060581F" w:rsidRPr="001C0DEA" w:rsidRDefault="0060581F" w:rsidP="00667A66">
      <w:pPr>
        <w:spacing w:after="0" w:line="240" w:lineRule="auto"/>
        <w:jc w:val="both"/>
        <w:rPr>
          <w:rFonts w:ascii="Montserrat" w:hAnsi="Montserrat"/>
          <w:lang w:val="es-MX"/>
        </w:rPr>
      </w:pPr>
    </w:p>
    <w:p w14:paraId="26D0960D" w14:textId="02993F43" w:rsidR="0060581F" w:rsidRPr="001C0DEA" w:rsidRDefault="0060581F" w:rsidP="00667A66">
      <w:pPr>
        <w:pStyle w:val="Prrafodelista"/>
        <w:numPr>
          <w:ilvl w:val="0"/>
          <w:numId w:val="32"/>
        </w:numPr>
        <w:spacing w:after="0" w:line="240" w:lineRule="auto"/>
        <w:jc w:val="both"/>
        <w:rPr>
          <w:rFonts w:ascii="Montserrat" w:hAnsi="Montserrat"/>
          <w:b/>
          <w:bCs/>
          <w:lang w:val="es-MX"/>
        </w:rPr>
      </w:pPr>
      <w:r w:rsidRPr="001C0DEA">
        <w:rPr>
          <w:rFonts w:ascii="Montserrat" w:hAnsi="Montserrat"/>
          <w:b/>
          <w:bCs/>
          <w:lang w:val="es-MX"/>
        </w:rPr>
        <w:t xml:space="preserve">Video. Habitar los espacios. </w:t>
      </w:r>
    </w:p>
    <w:p w14:paraId="661278DA" w14:textId="2FD3EF01" w:rsidR="001C0DEA" w:rsidRPr="001C0DEA" w:rsidRDefault="001C0DEA" w:rsidP="001C0DEA">
      <w:pPr>
        <w:pStyle w:val="Prrafodelista"/>
        <w:spacing w:after="0" w:line="240" w:lineRule="auto"/>
        <w:jc w:val="both"/>
        <w:rPr>
          <w:rFonts w:ascii="Montserrat" w:hAnsi="Montserrat"/>
          <w:lang w:val="es-MX"/>
        </w:rPr>
      </w:pPr>
      <w:r w:rsidRPr="001C0DEA">
        <w:rPr>
          <w:rFonts w:ascii="Montserrat" w:hAnsi="Montserrat"/>
          <w:lang w:val="es-MX"/>
        </w:rPr>
        <w:t>(</w:t>
      </w:r>
      <w:bookmarkStart w:id="1" w:name="_Hlk127782409"/>
      <w:r w:rsidRPr="001C0DEA">
        <w:rPr>
          <w:rFonts w:ascii="Montserrat" w:hAnsi="Montserrat"/>
          <w:lang w:val="es-MX"/>
        </w:rPr>
        <w:t>del minut</w:t>
      </w:r>
      <w:r>
        <w:rPr>
          <w:rFonts w:ascii="Montserrat" w:hAnsi="Montserrat"/>
          <w:lang w:val="es-MX"/>
        </w:rPr>
        <w:t>o</w:t>
      </w:r>
      <w:r w:rsidRPr="001C0DEA">
        <w:rPr>
          <w:rFonts w:ascii="Montserrat" w:hAnsi="Montserrat"/>
          <w:lang w:val="es-MX"/>
        </w:rPr>
        <w:t xml:space="preserve"> </w:t>
      </w:r>
      <w:r>
        <w:rPr>
          <w:rFonts w:ascii="Montserrat" w:hAnsi="Montserrat"/>
          <w:lang w:val="es-MX"/>
        </w:rPr>
        <w:t>03:14</w:t>
      </w:r>
      <w:r w:rsidRPr="001C0DEA">
        <w:rPr>
          <w:rFonts w:ascii="Montserrat" w:hAnsi="Montserrat"/>
          <w:lang w:val="es-MX"/>
        </w:rPr>
        <w:t xml:space="preserve"> al minut</w:t>
      </w:r>
      <w:r>
        <w:rPr>
          <w:rFonts w:ascii="Montserrat" w:hAnsi="Montserrat"/>
          <w:lang w:val="es-MX"/>
        </w:rPr>
        <w:t>o</w:t>
      </w:r>
      <w:r w:rsidRPr="001C0DEA">
        <w:rPr>
          <w:rFonts w:ascii="Montserrat" w:hAnsi="Montserrat"/>
          <w:lang w:val="es-MX"/>
        </w:rPr>
        <w:t xml:space="preserve"> </w:t>
      </w:r>
      <w:r>
        <w:rPr>
          <w:rFonts w:ascii="Montserrat" w:hAnsi="Montserrat"/>
          <w:lang w:val="es-MX"/>
        </w:rPr>
        <w:t>05:00</w:t>
      </w:r>
      <w:r w:rsidRPr="001C0DEA">
        <w:rPr>
          <w:rFonts w:ascii="Montserrat" w:hAnsi="Montserrat"/>
          <w:lang w:val="es-MX"/>
        </w:rPr>
        <w:t>)</w:t>
      </w:r>
    </w:p>
    <w:p w14:paraId="7F36E8C0" w14:textId="2D488E21" w:rsidR="001C0DEA" w:rsidRPr="001C0DEA" w:rsidRDefault="008944C3" w:rsidP="001C0DEA">
      <w:pPr>
        <w:pStyle w:val="Prrafodelista"/>
        <w:spacing w:after="0" w:line="240" w:lineRule="auto"/>
        <w:jc w:val="both"/>
        <w:rPr>
          <w:rFonts w:ascii="Montserrat" w:hAnsi="Montserrat"/>
          <w:lang w:val="es-MX"/>
        </w:rPr>
      </w:pPr>
      <w:hyperlink r:id="rId8" w:history="1">
        <w:r w:rsidR="001C0DEA" w:rsidRPr="00B30978">
          <w:rPr>
            <w:rStyle w:val="Hipervnculo"/>
            <w:rFonts w:ascii="Montserrat" w:hAnsi="Montserrat"/>
            <w:lang w:val="es-MX"/>
          </w:rPr>
          <w:t>https://youtu.be/zlZnZC6O4u0</w:t>
        </w:r>
      </w:hyperlink>
      <w:bookmarkEnd w:id="1"/>
    </w:p>
    <w:p w14:paraId="0EF72B35" w14:textId="77777777" w:rsidR="001C0DEA" w:rsidRPr="001C0DEA" w:rsidRDefault="001C0DEA" w:rsidP="001C0DEA">
      <w:pPr>
        <w:pStyle w:val="Prrafodelista"/>
        <w:spacing w:after="0" w:line="240" w:lineRule="auto"/>
        <w:jc w:val="both"/>
        <w:rPr>
          <w:rFonts w:ascii="Montserrat" w:hAnsi="Montserrat"/>
          <w:lang w:val="es-MX"/>
        </w:rPr>
      </w:pPr>
    </w:p>
    <w:p w14:paraId="52B06484" w14:textId="77777777" w:rsidR="001C0DEA" w:rsidRPr="001C0DEA" w:rsidRDefault="001C0DEA" w:rsidP="00667A66">
      <w:pPr>
        <w:spacing w:after="0" w:line="240" w:lineRule="auto"/>
        <w:jc w:val="both"/>
        <w:rPr>
          <w:lang w:val="es-MX"/>
        </w:rPr>
      </w:pPr>
    </w:p>
    <w:p w14:paraId="72881C82" w14:textId="534D9C5D" w:rsidR="0060581F" w:rsidRPr="001C0DEA" w:rsidRDefault="0060581F" w:rsidP="00667A66">
      <w:pPr>
        <w:spacing w:after="0" w:line="240" w:lineRule="auto"/>
        <w:jc w:val="both"/>
        <w:rPr>
          <w:rFonts w:ascii="Montserrat" w:hAnsi="Montserrat"/>
          <w:lang w:val="es-MX"/>
        </w:rPr>
      </w:pPr>
      <w:r w:rsidRPr="001C0DEA">
        <w:rPr>
          <w:rFonts w:ascii="Montserrat" w:hAnsi="Montserrat"/>
          <w:lang w:val="es-MX"/>
        </w:rPr>
        <w:t>¿</w:t>
      </w:r>
      <w:r w:rsidR="008057D7" w:rsidRPr="001C0DEA">
        <w:rPr>
          <w:rFonts w:ascii="Montserrat" w:hAnsi="Montserrat"/>
          <w:lang w:val="es-MX"/>
        </w:rPr>
        <w:t>Y</w:t>
      </w:r>
      <w:r w:rsidRPr="001C0DEA">
        <w:rPr>
          <w:rFonts w:ascii="Montserrat" w:hAnsi="Montserrat"/>
          <w:lang w:val="es-MX"/>
        </w:rPr>
        <w:t xml:space="preserve">a tienes ubicado el lugar que menos te gusta de tu casa? </w:t>
      </w:r>
      <w:r w:rsidR="00A35235" w:rsidRPr="001C0DEA">
        <w:rPr>
          <w:rFonts w:ascii="Montserrat" w:hAnsi="Montserrat"/>
          <w:lang w:val="es-MX"/>
        </w:rPr>
        <w:t>A continuación,</w:t>
      </w:r>
      <w:r w:rsidRPr="001C0DEA">
        <w:rPr>
          <w:rFonts w:ascii="Montserrat" w:hAnsi="Montserrat"/>
          <w:lang w:val="es-MX"/>
        </w:rPr>
        <w:t xml:space="preserve"> generar</w:t>
      </w:r>
      <w:r w:rsidR="00A35235" w:rsidRPr="001C0DEA">
        <w:rPr>
          <w:rFonts w:ascii="Montserrat" w:hAnsi="Montserrat"/>
          <w:lang w:val="es-MX"/>
        </w:rPr>
        <w:t>ás</w:t>
      </w:r>
      <w:r w:rsidRPr="001C0DEA">
        <w:rPr>
          <w:rFonts w:ascii="Montserrat" w:hAnsi="Montserrat"/>
          <w:lang w:val="es-MX"/>
        </w:rPr>
        <w:t xml:space="preserve"> </w:t>
      </w:r>
      <w:r w:rsidR="00A35235" w:rsidRPr="001C0DEA">
        <w:rPr>
          <w:rFonts w:ascii="Montserrat" w:hAnsi="Montserrat"/>
          <w:lang w:val="es-MX"/>
        </w:rPr>
        <w:t>esta</w:t>
      </w:r>
      <w:r w:rsidRPr="001C0DEA">
        <w:rPr>
          <w:rFonts w:ascii="Montserrat" w:hAnsi="Montserrat"/>
          <w:lang w:val="es-MX"/>
        </w:rPr>
        <w:t xml:space="preserve"> actividad pensando en lo siguiente.</w:t>
      </w:r>
    </w:p>
    <w:p w14:paraId="6ABAA122" w14:textId="77777777" w:rsidR="0060581F" w:rsidRPr="001C0DEA" w:rsidRDefault="0060581F" w:rsidP="00667A66">
      <w:pPr>
        <w:spacing w:after="0" w:line="240" w:lineRule="auto"/>
        <w:jc w:val="both"/>
        <w:rPr>
          <w:rFonts w:ascii="Montserrat" w:hAnsi="Montserrat"/>
          <w:lang w:val="es-MX"/>
        </w:rPr>
      </w:pPr>
    </w:p>
    <w:p w14:paraId="51F8594C" w14:textId="29FDA946" w:rsidR="0060581F" w:rsidRPr="001C0DEA" w:rsidRDefault="0060581F" w:rsidP="00667A66">
      <w:pPr>
        <w:spacing w:after="0" w:line="240" w:lineRule="auto"/>
        <w:jc w:val="both"/>
        <w:rPr>
          <w:rFonts w:ascii="Montserrat" w:hAnsi="Montserrat"/>
          <w:lang w:val="es-MX"/>
        </w:rPr>
      </w:pPr>
      <w:r w:rsidRPr="001C0DEA">
        <w:rPr>
          <w:rFonts w:ascii="Montserrat" w:hAnsi="Montserrat"/>
          <w:lang w:val="es-MX"/>
        </w:rPr>
        <w:t>¿Sabía</w:t>
      </w:r>
      <w:r w:rsidR="00A35235" w:rsidRPr="001C0DEA">
        <w:rPr>
          <w:rFonts w:ascii="Montserrat" w:hAnsi="Montserrat"/>
          <w:lang w:val="es-MX"/>
        </w:rPr>
        <w:t>s</w:t>
      </w:r>
      <w:r w:rsidRPr="001C0DEA">
        <w:rPr>
          <w:rFonts w:ascii="Montserrat" w:hAnsi="Montserrat"/>
          <w:lang w:val="es-MX"/>
        </w:rPr>
        <w:t xml:space="preserve"> que </w:t>
      </w:r>
      <w:r w:rsidR="00A35235" w:rsidRPr="001C0DEA">
        <w:rPr>
          <w:rFonts w:ascii="Montserrat" w:hAnsi="Montserrat"/>
          <w:lang w:val="es-MX"/>
        </w:rPr>
        <w:t>tú</w:t>
      </w:r>
      <w:r w:rsidRPr="001C0DEA">
        <w:rPr>
          <w:rFonts w:ascii="Montserrat" w:hAnsi="Montserrat"/>
          <w:lang w:val="es-MX"/>
        </w:rPr>
        <w:t xml:space="preserve"> tiene</w:t>
      </w:r>
      <w:r w:rsidR="00A35235" w:rsidRPr="001C0DEA">
        <w:rPr>
          <w:rFonts w:ascii="Montserrat" w:hAnsi="Montserrat"/>
          <w:lang w:val="es-MX"/>
        </w:rPr>
        <w:t>s</w:t>
      </w:r>
      <w:r w:rsidRPr="001C0DEA">
        <w:rPr>
          <w:rFonts w:ascii="Montserrat" w:hAnsi="Montserrat"/>
          <w:lang w:val="es-MX"/>
        </w:rPr>
        <w:t xml:space="preserve"> muchas más similitudes de las que </w:t>
      </w:r>
      <w:r w:rsidR="00A35235" w:rsidRPr="001C0DEA">
        <w:rPr>
          <w:rFonts w:ascii="Montserrat" w:hAnsi="Montserrat"/>
          <w:lang w:val="es-MX"/>
        </w:rPr>
        <w:t>t</w:t>
      </w:r>
      <w:r w:rsidRPr="001C0DEA">
        <w:rPr>
          <w:rFonts w:ascii="Montserrat" w:hAnsi="Montserrat"/>
          <w:lang w:val="es-MX"/>
        </w:rPr>
        <w:t>e imagina</w:t>
      </w:r>
      <w:r w:rsidR="00A35235" w:rsidRPr="001C0DEA">
        <w:rPr>
          <w:rFonts w:ascii="Montserrat" w:hAnsi="Montserrat"/>
          <w:lang w:val="es-MX"/>
        </w:rPr>
        <w:t xml:space="preserve">s </w:t>
      </w:r>
      <w:r w:rsidRPr="001C0DEA">
        <w:rPr>
          <w:rFonts w:ascii="Montserrat" w:hAnsi="Montserrat"/>
          <w:lang w:val="es-MX"/>
        </w:rPr>
        <w:t xml:space="preserve">con </w:t>
      </w:r>
      <w:r w:rsidR="00A35235" w:rsidRPr="001C0DEA">
        <w:rPr>
          <w:rFonts w:ascii="Montserrat" w:hAnsi="Montserrat"/>
          <w:lang w:val="es-MX"/>
        </w:rPr>
        <w:t>t</w:t>
      </w:r>
      <w:r w:rsidRPr="001C0DEA">
        <w:rPr>
          <w:rFonts w:ascii="Montserrat" w:hAnsi="Montserrat"/>
          <w:lang w:val="es-MX"/>
        </w:rPr>
        <w:t xml:space="preserve">us padres, hermanos o abuelos y que a veces no </w:t>
      </w:r>
      <w:r w:rsidR="00A35235" w:rsidRPr="001C0DEA">
        <w:rPr>
          <w:rFonts w:ascii="Montserrat" w:hAnsi="Montserrat"/>
          <w:lang w:val="es-MX"/>
        </w:rPr>
        <w:t>te</w:t>
      </w:r>
      <w:r w:rsidRPr="001C0DEA">
        <w:rPr>
          <w:rFonts w:ascii="Montserrat" w:hAnsi="Montserrat"/>
          <w:lang w:val="es-MX"/>
        </w:rPr>
        <w:t xml:space="preserve"> </w:t>
      </w:r>
      <w:r w:rsidR="00A35235" w:rsidRPr="001C0DEA">
        <w:rPr>
          <w:rFonts w:ascii="Montserrat" w:hAnsi="Montserrat"/>
          <w:lang w:val="es-MX"/>
        </w:rPr>
        <w:t>das</w:t>
      </w:r>
      <w:r w:rsidRPr="001C0DEA">
        <w:rPr>
          <w:rFonts w:ascii="Montserrat" w:hAnsi="Montserrat"/>
          <w:lang w:val="es-MX"/>
        </w:rPr>
        <w:t xml:space="preserve"> cuenta de ellas? Por ejemplo, la forma de caminar, la forma de hablar o incluso los gestos pueden resultar tan parecidos entre varios integrantes de una misma familia.</w:t>
      </w:r>
    </w:p>
    <w:p w14:paraId="3F86899B" w14:textId="77777777" w:rsidR="0060581F" w:rsidRPr="001C0DEA" w:rsidRDefault="0060581F" w:rsidP="00667A66">
      <w:pPr>
        <w:spacing w:after="0" w:line="240" w:lineRule="auto"/>
        <w:jc w:val="both"/>
        <w:rPr>
          <w:rFonts w:ascii="Montserrat" w:hAnsi="Montserrat"/>
          <w:lang w:val="es-MX"/>
        </w:rPr>
      </w:pPr>
    </w:p>
    <w:p w14:paraId="1373B0CF" w14:textId="1D86E27C" w:rsidR="0060581F" w:rsidRPr="001C0DEA" w:rsidRDefault="00A35235" w:rsidP="00667A66">
      <w:pPr>
        <w:spacing w:after="0" w:line="240" w:lineRule="auto"/>
        <w:jc w:val="both"/>
        <w:rPr>
          <w:rFonts w:ascii="Montserrat" w:hAnsi="Montserrat"/>
          <w:lang w:val="es-MX"/>
        </w:rPr>
      </w:pPr>
      <w:r w:rsidRPr="001C0DEA">
        <w:rPr>
          <w:rFonts w:ascii="Montserrat" w:hAnsi="Montserrat"/>
          <w:lang w:val="es-MX"/>
        </w:rPr>
        <w:t>Observa</w:t>
      </w:r>
      <w:r w:rsidR="0060581F" w:rsidRPr="001C0DEA">
        <w:rPr>
          <w:rFonts w:ascii="Montserrat" w:hAnsi="Montserrat"/>
          <w:lang w:val="es-MX"/>
        </w:rPr>
        <w:t xml:space="preserve"> el siguiente video donde se muestran algunos ejemplos de similitudes entre algunos estudiantes y sus familiares.</w:t>
      </w:r>
    </w:p>
    <w:p w14:paraId="5AAB81FE" w14:textId="00A6CA0A" w:rsidR="00A35235" w:rsidRPr="001C0DEA" w:rsidRDefault="00A35235" w:rsidP="00667A66">
      <w:pPr>
        <w:spacing w:after="0" w:line="240" w:lineRule="auto"/>
        <w:jc w:val="both"/>
        <w:rPr>
          <w:rFonts w:ascii="Montserrat" w:hAnsi="Montserrat"/>
          <w:lang w:val="es-MX"/>
        </w:rPr>
      </w:pPr>
    </w:p>
    <w:p w14:paraId="19A1902A" w14:textId="028BF724" w:rsidR="00A35235" w:rsidRPr="001C0DEA" w:rsidRDefault="00A35235" w:rsidP="00667A66">
      <w:pPr>
        <w:pStyle w:val="Prrafodelista"/>
        <w:numPr>
          <w:ilvl w:val="0"/>
          <w:numId w:val="32"/>
        </w:numPr>
        <w:spacing w:after="0" w:line="240" w:lineRule="auto"/>
        <w:jc w:val="both"/>
        <w:rPr>
          <w:rFonts w:ascii="Montserrat" w:hAnsi="Montserrat"/>
          <w:b/>
          <w:bCs/>
          <w:lang w:val="es-MX"/>
        </w:rPr>
      </w:pPr>
      <w:r w:rsidRPr="001C0DEA">
        <w:rPr>
          <w:rFonts w:ascii="Montserrat" w:hAnsi="Montserrat"/>
          <w:b/>
          <w:bCs/>
          <w:lang w:val="es-MX"/>
        </w:rPr>
        <w:t xml:space="preserve">Video. Similitudes estudiantes. </w:t>
      </w:r>
    </w:p>
    <w:p w14:paraId="76A073A2" w14:textId="3F68A333" w:rsidR="001C0DEA" w:rsidRPr="001C0DEA" w:rsidRDefault="001C0DEA" w:rsidP="001C0DEA">
      <w:pPr>
        <w:pStyle w:val="Prrafodelista"/>
        <w:spacing w:after="0" w:line="240" w:lineRule="auto"/>
        <w:jc w:val="both"/>
        <w:rPr>
          <w:rFonts w:ascii="Montserrat" w:hAnsi="Montserrat"/>
          <w:lang w:val="es-MX"/>
        </w:rPr>
      </w:pPr>
      <w:r w:rsidRPr="001C0DEA">
        <w:rPr>
          <w:rFonts w:ascii="Montserrat" w:hAnsi="Montserrat"/>
          <w:lang w:val="es-MX"/>
        </w:rPr>
        <w:t>(del minut</w:t>
      </w:r>
      <w:r>
        <w:rPr>
          <w:rFonts w:ascii="Montserrat" w:hAnsi="Montserrat"/>
          <w:lang w:val="es-MX"/>
        </w:rPr>
        <w:t>o</w:t>
      </w:r>
      <w:r w:rsidRPr="001C0DEA">
        <w:rPr>
          <w:rFonts w:ascii="Montserrat" w:hAnsi="Montserrat"/>
          <w:lang w:val="es-MX"/>
        </w:rPr>
        <w:t xml:space="preserve"> </w:t>
      </w:r>
      <w:r>
        <w:rPr>
          <w:rFonts w:ascii="Montserrat" w:hAnsi="Montserrat"/>
          <w:lang w:val="es-MX"/>
        </w:rPr>
        <w:t>05:45</w:t>
      </w:r>
      <w:r w:rsidRPr="001C0DEA">
        <w:rPr>
          <w:rFonts w:ascii="Montserrat" w:hAnsi="Montserrat"/>
          <w:lang w:val="es-MX"/>
        </w:rPr>
        <w:t xml:space="preserve"> al minut</w:t>
      </w:r>
      <w:r>
        <w:rPr>
          <w:rFonts w:ascii="Montserrat" w:hAnsi="Montserrat"/>
          <w:lang w:val="es-MX"/>
        </w:rPr>
        <w:t>o</w:t>
      </w:r>
      <w:r w:rsidRPr="001C0DEA">
        <w:rPr>
          <w:rFonts w:ascii="Montserrat" w:hAnsi="Montserrat"/>
          <w:lang w:val="es-MX"/>
        </w:rPr>
        <w:t xml:space="preserve"> </w:t>
      </w:r>
      <w:r>
        <w:rPr>
          <w:rFonts w:ascii="Montserrat" w:hAnsi="Montserrat"/>
          <w:lang w:val="es-MX"/>
        </w:rPr>
        <w:t>07:43</w:t>
      </w:r>
      <w:r w:rsidRPr="001C0DEA">
        <w:rPr>
          <w:rFonts w:ascii="Montserrat" w:hAnsi="Montserrat"/>
          <w:lang w:val="es-MX"/>
        </w:rPr>
        <w:t>)</w:t>
      </w:r>
    </w:p>
    <w:p w14:paraId="0EA5643F" w14:textId="649C15B8" w:rsidR="001C0DEA" w:rsidRPr="001C0DEA" w:rsidRDefault="008944C3" w:rsidP="001C0DEA">
      <w:pPr>
        <w:pStyle w:val="Prrafodelista"/>
        <w:spacing w:after="0" w:line="240" w:lineRule="auto"/>
        <w:jc w:val="both"/>
        <w:rPr>
          <w:lang w:val="es-MX"/>
        </w:rPr>
      </w:pPr>
      <w:hyperlink r:id="rId9" w:history="1">
        <w:r w:rsidR="001C0DEA" w:rsidRPr="00B30978">
          <w:rPr>
            <w:rStyle w:val="Hipervnculo"/>
            <w:rFonts w:ascii="Montserrat" w:hAnsi="Montserrat"/>
            <w:lang w:val="es-MX"/>
          </w:rPr>
          <w:t>https://youtu.be/zlZnZC6O4u0</w:t>
        </w:r>
      </w:hyperlink>
    </w:p>
    <w:p w14:paraId="75D94F2A" w14:textId="77777777" w:rsidR="001C0DEA" w:rsidRPr="001C0DEA" w:rsidRDefault="001C0DEA" w:rsidP="00667A66">
      <w:pPr>
        <w:spacing w:after="0" w:line="240" w:lineRule="auto"/>
        <w:jc w:val="both"/>
        <w:rPr>
          <w:lang w:val="es-MX"/>
        </w:rPr>
      </w:pPr>
    </w:p>
    <w:p w14:paraId="356B8FAB" w14:textId="77777777" w:rsidR="001C0DEA" w:rsidRPr="001C0DEA" w:rsidRDefault="001C0DEA" w:rsidP="00667A66">
      <w:pPr>
        <w:spacing w:after="0" w:line="240" w:lineRule="auto"/>
        <w:jc w:val="both"/>
        <w:rPr>
          <w:lang w:val="es-MX"/>
        </w:rPr>
      </w:pPr>
    </w:p>
    <w:p w14:paraId="375EDF9A" w14:textId="77777777" w:rsidR="001C0DEA" w:rsidRPr="001C0DEA" w:rsidRDefault="001C0DEA" w:rsidP="00667A66">
      <w:pPr>
        <w:spacing w:after="0" w:line="240" w:lineRule="auto"/>
        <w:jc w:val="both"/>
        <w:rPr>
          <w:lang w:val="es-MX"/>
        </w:rPr>
      </w:pPr>
    </w:p>
    <w:p w14:paraId="070341E0" w14:textId="6EAA411B" w:rsidR="00A35235" w:rsidRPr="001C0DEA" w:rsidRDefault="00A35235" w:rsidP="00667A66">
      <w:pPr>
        <w:spacing w:after="0" w:line="240" w:lineRule="auto"/>
        <w:jc w:val="both"/>
        <w:rPr>
          <w:rFonts w:ascii="Montserrat" w:hAnsi="Montserrat"/>
          <w:lang w:val="es-MX"/>
        </w:rPr>
      </w:pPr>
      <w:r w:rsidRPr="001C0DEA">
        <w:rPr>
          <w:rFonts w:ascii="Montserrat" w:hAnsi="Montserrat"/>
          <w:lang w:val="es-MX"/>
        </w:rPr>
        <w:t>Como puedes observar, es impresionante la manera en que algunos rasgos o hábitos se van heredando entre los miembros de una misma familia. Incluso la mimetización entre quienes conviven hace verlos más parecidos.</w:t>
      </w:r>
    </w:p>
    <w:p w14:paraId="2302E03D" w14:textId="77777777" w:rsidR="00A35235" w:rsidRPr="001C0DEA" w:rsidRDefault="00A35235" w:rsidP="00667A66">
      <w:pPr>
        <w:spacing w:after="0" w:line="240" w:lineRule="auto"/>
        <w:jc w:val="both"/>
        <w:rPr>
          <w:rFonts w:ascii="Montserrat" w:hAnsi="Montserrat"/>
          <w:lang w:val="es-MX"/>
        </w:rPr>
      </w:pPr>
    </w:p>
    <w:p w14:paraId="4A03AFE5" w14:textId="7DD86A46" w:rsidR="00A35235" w:rsidRPr="001C0DEA" w:rsidRDefault="00A35235" w:rsidP="00667A66">
      <w:pPr>
        <w:spacing w:after="0" w:line="240" w:lineRule="auto"/>
        <w:jc w:val="both"/>
        <w:rPr>
          <w:rFonts w:ascii="Montserrat" w:hAnsi="Montserrat"/>
          <w:lang w:val="es-MX"/>
        </w:rPr>
      </w:pPr>
      <w:r w:rsidRPr="001C0DEA">
        <w:rPr>
          <w:rFonts w:ascii="Montserrat" w:hAnsi="Montserrat"/>
          <w:lang w:val="es-MX"/>
        </w:rPr>
        <w:t>Para comenzar la primera parte de la actividad de esta sesión, necesitarás ubicar los rasgos más distintivos de los rostros de las personas que viven contigo y generar una especie de rompecabezas colectivo, de la siguiente manera</w:t>
      </w:r>
      <w:r w:rsidR="005D79BF" w:rsidRPr="001C0DEA">
        <w:rPr>
          <w:rFonts w:ascii="Montserrat" w:hAnsi="Montserrat"/>
          <w:lang w:val="es-MX"/>
        </w:rPr>
        <w:t>:</w:t>
      </w:r>
    </w:p>
    <w:p w14:paraId="708797A5" w14:textId="77777777" w:rsidR="00A35235" w:rsidRPr="001C0DEA" w:rsidRDefault="00A35235" w:rsidP="00667A66">
      <w:pPr>
        <w:spacing w:after="0" w:line="240" w:lineRule="auto"/>
        <w:jc w:val="both"/>
        <w:rPr>
          <w:rFonts w:ascii="Montserrat" w:hAnsi="Montserrat"/>
          <w:lang w:val="es-MX"/>
        </w:rPr>
      </w:pPr>
    </w:p>
    <w:p w14:paraId="7AB72CD4" w14:textId="77777777" w:rsidR="00A35235" w:rsidRPr="001C0DEA" w:rsidRDefault="00A35235" w:rsidP="00667A66">
      <w:pPr>
        <w:pStyle w:val="Prrafodelista"/>
        <w:numPr>
          <w:ilvl w:val="0"/>
          <w:numId w:val="33"/>
        </w:numPr>
        <w:spacing w:after="0" w:line="240" w:lineRule="auto"/>
        <w:jc w:val="both"/>
        <w:rPr>
          <w:rFonts w:ascii="Montserrat" w:hAnsi="Montserrat"/>
          <w:lang w:val="es-MX"/>
        </w:rPr>
      </w:pPr>
      <w:r w:rsidRPr="001C0DEA">
        <w:rPr>
          <w:rFonts w:ascii="Montserrat" w:hAnsi="Montserrat"/>
          <w:lang w:val="es-MX"/>
        </w:rPr>
        <w:t>Toma las fotografías y dibujos de tus familiares y analiza los rasgos más distintivos de cada persona, para recortarlos procurando que se peguen a la par en un soporte rígido. Recuerda pedir permiso antes de recortar.</w:t>
      </w:r>
    </w:p>
    <w:p w14:paraId="15C5333E" w14:textId="2057938A" w:rsidR="0060581F" w:rsidRPr="001C0DEA" w:rsidRDefault="00A35235" w:rsidP="00667A66">
      <w:pPr>
        <w:pStyle w:val="Prrafodelista"/>
        <w:numPr>
          <w:ilvl w:val="0"/>
          <w:numId w:val="33"/>
        </w:numPr>
        <w:spacing w:after="0" w:line="240" w:lineRule="auto"/>
        <w:jc w:val="both"/>
        <w:rPr>
          <w:rFonts w:ascii="Montserrat" w:hAnsi="Montserrat"/>
          <w:lang w:val="es-MX"/>
        </w:rPr>
      </w:pPr>
      <w:r w:rsidRPr="001C0DEA">
        <w:rPr>
          <w:rFonts w:ascii="Montserrat" w:hAnsi="Montserrat"/>
          <w:lang w:val="es-MX"/>
        </w:rPr>
        <w:t xml:space="preserve">Cuando tengas recortados los rasgos más distintivos de cada integrante, realiza un collage que involucre </w:t>
      </w:r>
      <w:r w:rsidR="008057D7" w:rsidRPr="001C0DEA">
        <w:rPr>
          <w:rFonts w:ascii="Montserrat" w:hAnsi="Montserrat"/>
          <w:lang w:val="es-MX"/>
        </w:rPr>
        <w:t xml:space="preserve">la </w:t>
      </w:r>
      <w:r w:rsidRPr="001C0DEA">
        <w:rPr>
          <w:rFonts w:ascii="Montserrat" w:hAnsi="Montserrat"/>
          <w:lang w:val="es-MX"/>
        </w:rPr>
        <w:t>fisonomía de todos.</w:t>
      </w:r>
    </w:p>
    <w:p w14:paraId="7B85C6BB" w14:textId="5625DD5B" w:rsidR="00A35235" w:rsidRPr="001C0DEA" w:rsidRDefault="00A35235" w:rsidP="00667A66">
      <w:pPr>
        <w:spacing w:after="0" w:line="240" w:lineRule="auto"/>
        <w:jc w:val="both"/>
        <w:rPr>
          <w:rFonts w:ascii="Montserrat" w:hAnsi="Montserrat"/>
          <w:lang w:val="es-MX"/>
        </w:rPr>
      </w:pPr>
    </w:p>
    <w:p w14:paraId="18DDFCD7" w14:textId="0D2C343F" w:rsidR="00A35235" w:rsidRPr="001C0DEA" w:rsidRDefault="00A35235" w:rsidP="00667A66">
      <w:pPr>
        <w:spacing w:after="0" w:line="240" w:lineRule="auto"/>
        <w:jc w:val="both"/>
        <w:rPr>
          <w:rFonts w:ascii="Montserrat" w:hAnsi="Montserrat"/>
          <w:lang w:val="es-MX"/>
        </w:rPr>
      </w:pPr>
      <w:r w:rsidRPr="001C0DEA">
        <w:rPr>
          <w:rFonts w:ascii="Montserrat" w:hAnsi="Montserrat"/>
          <w:lang w:val="es-MX"/>
        </w:rPr>
        <w:t>Reflexiona en lo siguiente: ¿te has dado cuenta de que tienes muchas más similitudes físicas de las que te imaginabas con los demás integrantes de tu familia?</w:t>
      </w:r>
    </w:p>
    <w:p w14:paraId="17397317" w14:textId="77777777" w:rsidR="00A35235" w:rsidRPr="001C0DEA" w:rsidRDefault="00A35235" w:rsidP="00667A66">
      <w:pPr>
        <w:spacing w:after="0" w:line="240" w:lineRule="auto"/>
        <w:jc w:val="both"/>
        <w:rPr>
          <w:rFonts w:ascii="Montserrat" w:hAnsi="Montserrat"/>
          <w:lang w:val="es-MX"/>
        </w:rPr>
      </w:pPr>
    </w:p>
    <w:p w14:paraId="71682576" w14:textId="1D8D2C11" w:rsidR="00A35235" w:rsidRPr="001C0DEA" w:rsidRDefault="00A35235" w:rsidP="00667A66">
      <w:pPr>
        <w:spacing w:after="0" w:line="240" w:lineRule="auto"/>
        <w:jc w:val="both"/>
        <w:rPr>
          <w:rFonts w:ascii="Montserrat" w:hAnsi="Montserrat"/>
          <w:lang w:val="es-MX"/>
        </w:rPr>
      </w:pPr>
      <w:r w:rsidRPr="001C0DEA">
        <w:rPr>
          <w:rFonts w:ascii="Montserrat" w:hAnsi="Montserrat"/>
          <w:lang w:val="es-MX"/>
        </w:rPr>
        <w:t>Ahora lo colocarás en el espacio que elegiste, pero lo harás de una forma muy particular. Al inicio de la sesión, se solicitaron algunos refranes populares relacionados con tu familia. Estos refranes servirán para que conectes o recuerdes todas las ideas, pensamientos, frases o palabras que suelen ser utilizadas de manera recurrente en tu hogar.</w:t>
      </w:r>
    </w:p>
    <w:p w14:paraId="43721B46" w14:textId="77777777" w:rsidR="00A35235" w:rsidRPr="001C0DEA" w:rsidRDefault="00A35235" w:rsidP="00667A66">
      <w:pPr>
        <w:spacing w:after="0" w:line="240" w:lineRule="auto"/>
        <w:jc w:val="both"/>
        <w:rPr>
          <w:rFonts w:ascii="Montserrat" w:hAnsi="Montserrat"/>
          <w:lang w:val="es-MX"/>
        </w:rPr>
      </w:pPr>
    </w:p>
    <w:p w14:paraId="0C268489" w14:textId="37D35CE5" w:rsidR="00A35235" w:rsidRPr="001C0DEA" w:rsidRDefault="00A35235" w:rsidP="00667A66">
      <w:pPr>
        <w:spacing w:after="0" w:line="240" w:lineRule="auto"/>
        <w:jc w:val="both"/>
        <w:rPr>
          <w:rFonts w:ascii="Montserrat" w:hAnsi="Montserrat"/>
          <w:lang w:val="es-MX"/>
        </w:rPr>
      </w:pPr>
      <w:r w:rsidRPr="001C0DEA">
        <w:rPr>
          <w:rFonts w:ascii="Montserrat" w:hAnsi="Montserrat"/>
          <w:lang w:val="es-MX"/>
        </w:rPr>
        <w:t xml:space="preserve">A continuación, escucha la siguiente información que comparte Patricia Torres sobre este tema. </w:t>
      </w:r>
    </w:p>
    <w:p w14:paraId="429F881F" w14:textId="7D35D94F" w:rsidR="00A35235" w:rsidRPr="001C0DEA" w:rsidRDefault="00A35235" w:rsidP="00667A66">
      <w:pPr>
        <w:spacing w:after="0" w:line="240" w:lineRule="auto"/>
        <w:jc w:val="both"/>
        <w:rPr>
          <w:rFonts w:ascii="Montserrat" w:hAnsi="Montserrat"/>
          <w:lang w:val="es-MX"/>
        </w:rPr>
      </w:pPr>
    </w:p>
    <w:p w14:paraId="15DEB9EB" w14:textId="6D1929C6" w:rsidR="00A35235" w:rsidRPr="001C0DEA" w:rsidRDefault="00A35235" w:rsidP="00667A66">
      <w:pPr>
        <w:pStyle w:val="Prrafodelista"/>
        <w:numPr>
          <w:ilvl w:val="0"/>
          <w:numId w:val="32"/>
        </w:numPr>
        <w:spacing w:after="0" w:line="240" w:lineRule="auto"/>
        <w:jc w:val="both"/>
        <w:rPr>
          <w:rFonts w:ascii="Montserrat" w:hAnsi="Montserrat"/>
          <w:b/>
          <w:bCs/>
          <w:lang w:val="es-MX"/>
        </w:rPr>
      </w:pPr>
      <w:r w:rsidRPr="001C0DEA">
        <w:rPr>
          <w:rFonts w:ascii="Montserrat" w:hAnsi="Montserrat"/>
          <w:b/>
          <w:bCs/>
          <w:lang w:val="es-MX"/>
        </w:rPr>
        <w:t xml:space="preserve">Video. Red, experta. </w:t>
      </w:r>
    </w:p>
    <w:p w14:paraId="52FA29A1" w14:textId="31F24214" w:rsidR="001C0DEA" w:rsidRPr="001C0DEA" w:rsidRDefault="001C0DEA" w:rsidP="001C0DEA">
      <w:pPr>
        <w:pStyle w:val="Prrafodelista"/>
        <w:spacing w:after="0" w:line="240" w:lineRule="auto"/>
        <w:jc w:val="both"/>
        <w:rPr>
          <w:rFonts w:ascii="Montserrat" w:hAnsi="Montserrat"/>
          <w:lang w:val="es-MX"/>
        </w:rPr>
      </w:pPr>
      <w:r w:rsidRPr="001C0DEA">
        <w:rPr>
          <w:rFonts w:ascii="Montserrat" w:hAnsi="Montserrat"/>
          <w:lang w:val="es-MX"/>
        </w:rPr>
        <w:t>(del minut</w:t>
      </w:r>
      <w:r>
        <w:rPr>
          <w:rFonts w:ascii="Montserrat" w:hAnsi="Montserrat"/>
          <w:lang w:val="es-MX"/>
        </w:rPr>
        <w:t>o</w:t>
      </w:r>
      <w:r w:rsidRPr="001C0DEA">
        <w:rPr>
          <w:rFonts w:ascii="Montserrat" w:hAnsi="Montserrat"/>
          <w:lang w:val="es-MX"/>
        </w:rPr>
        <w:t xml:space="preserve"> </w:t>
      </w:r>
      <w:r>
        <w:rPr>
          <w:rFonts w:ascii="Montserrat" w:hAnsi="Montserrat"/>
          <w:lang w:val="es-MX"/>
        </w:rPr>
        <w:t>15:24</w:t>
      </w:r>
      <w:r w:rsidRPr="001C0DEA">
        <w:rPr>
          <w:rFonts w:ascii="Montserrat" w:hAnsi="Montserrat"/>
          <w:lang w:val="es-MX"/>
        </w:rPr>
        <w:t xml:space="preserve"> al minut</w:t>
      </w:r>
      <w:r>
        <w:rPr>
          <w:rFonts w:ascii="Montserrat" w:hAnsi="Montserrat"/>
          <w:lang w:val="es-MX"/>
        </w:rPr>
        <w:t>o</w:t>
      </w:r>
      <w:r w:rsidRPr="001C0DEA">
        <w:rPr>
          <w:rFonts w:ascii="Montserrat" w:hAnsi="Montserrat"/>
          <w:lang w:val="es-MX"/>
        </w:rPr>
        <w:t xml:space="preserve"> </w:t>
      </w:r>
      <w:r>
        <w:rPr>
          <w:rFonts w:ascii="Montserrat" w:hAnsi="Montserrat"/>
          <w:lang w:val="es-MX"/>
        </w:rPr>
        <w:t>17:13</w:t>
      </w:r>
      <w:r w:rsidRPr="001C0DEA">
        <w:rPr>
          <w:rFonts w:ascii="Montserrat" w:hAnsi="Montserrat"/>
          <w:lang w:val="es-MX"/>
        </w:rPr>
        <w:t>)</w:t>
      </w:r>
    </w:p>
    <w:p w14:paraId="69CDDCBC" w14:textId="0990C2FC" w:rsidR="001C0DEA" w:rsidRPr="001C0DEA" w:rsidRDefault="008944C3" w:rsidP="001C0DEA">
      <w:pPr>
        <w:pStyle w:val="Prrafodelista"/>
        <w:spacing w:after="0" w:line="240" w:lineRule="auto"/>
        <w:jc w:val="both"/>
        <w:rPr>
          <w:lang w:val="es-MX"/>
        </w:rPr>
      </w:pPr>
      <w:hyperlink r:id="rId10" w:history="1">
        <w:r w:rsidR="001C0DEA" w:rsidRPr="00B30978">
          <w:rPr>
            <w:rStyle w:val="Hipervnculo"/>
            <w:rFonts w:ascii="Montserrat" w:hAnsi="Montserrat"/>
            <w:lang w:val="es-MX"/>
          </w:rPr>
          <w:t>https://youtu.be/zlZnZC6O4u0</w:t>
        </w:r>
      </w:hyperlink>
    </w:p>
    <w:p w14:paraId="480993E7" w14:textId="77777777" w:rsidR="001C0DEA" w:rsidRPr="001C0DEA" w:rsidRDefault="001C0DEA" w:rsidP="00667A66">
      <w:pPr>
        <w:spacing w:after="0" w:line="240" w:lineRule="auto"/>
        <w:jc w:val="both"/>
        <w:rPr>
          <w:lang w:val="es-MX"/>
        </w:rPr>
      </w:pPr>
    </w:p>
    <w:p w14:paraId="57AA0CCA" w14:textId="77777777" w:rsidR="001C0DEA" w:rsidRPr="001C0DEA" w:rsidRDefault="001C0DEA" w:rsidP="00667A66">
      <w:pPr>
        <w:spacing w:after="0" w:line="240" w:lineRule="auto"/>
        <w:jc w:val="both"/>
        <w:rPr>
          <w:lang w:val="es-MX"/>
        </w:rPr>
      </w:pPr>
    </w:p>
    <w:p w14:paraId="55027DA2" w14:textId="7716DB36" w:rsidR="005D79BF" w:rsidRPr="001C0DEA" w:rsidRDefault="005D79BF" w:rsidP="00667A66">
      <w:pPr>
        <w:spacing w:after="0" w:line="240" w:lineRule="auto"/>
        <w:jc w:val="both"/>
        <w:rPr>
          <w:rFonts w:ascii="Montserrat" w:hAnsi="Montserrat"/>
          <w:lang w:val="es-MX"/>
        </w:rPr>
      </w:pPr>
      <w:r w:rsidRPr="001C0DEA">
        <w:rPr>
          <w:rFonts w:ascii="Montserrat" w:hAnsi="Montserrat"/>
          <w:lang w:val="es-MX"/>
        </w:rPr>
        <w:t>Para continuar con la segunda parte de esta actividad, piensa y recuerda aquellas frases o palabras que de manera constante se utilizan en tu familia, por ejemplo, podría utilizarse la frase: “Cuando tengas hijos te vas a acordar de mí”, o “Al mal paso, darle prisa”.</w:t>
      </w:r>
    </w:p>
    <w:p w14:paraId="5B9AA351" w14:textId="77777777" w:rsidR="005D79BF" w:rsidRPr="001C0DEA" w:rsidRDefault="005D79BF" w:rsidP="00667A66">
      <w:pPr>
        <w:spacing w:after="0" w:line="240" w:lineRule="auto"/>
        <w:jc w:val="both"/>
        <w:rPr>
          <w:rFonts w:ascii="Montserrat" w:hAnsi="Montserrat"/>
          <w:lang w:val="es-MX"/>
        </w:rPr>
      </w:pPr>
    </w:p>
    <w:p w14:paraId="265B68CF" w14:textId="578F5701" w:rsidR="00A35235" w:rsidRPr="001C0DEA" w:rsidRDefault="005D79BF" w:rsidP="00667A66">
      <w:pPr>
        <w:spacing w:after="0" w:line="240" w:lineRule="auto"/>
        <w:jc w:val="both"/>
        <w:rPr>
          <w:rFonts w:ascii="Montserrat" w:hAnsi="Montserrat"/>
          <w:lang w:val="es-MX"/>
        </w:rPr>
      </w:pPr>
      <w:r w:rsidRPr="001C0DEA">
        <w:rPr>
          <w:rFonts w:ascii="Montserrat" w:hAnsi="Montserrat"/>
          <w:lang w:val="es-MX"/>
        </w:rPr>
        <w:lastRenderedPageBreak/>
        <w:t>Una vez que tengas todas las frases o palabras hechas, ya sea por escrito o dibujadas, comenzarás a generar una red que envuelva el rompecabezas simbolizando el tejido familiar que te une.</w:t>
      </w:r>
    </w:p>
    <w:p w14:paraId="2DB6670A" w14:textId="499BC0CD" w:rsidR="00A35235" w:rsidRPr="001C0DEA" w:rsidRDefault="00A35235" w:rsidP="00667A66">
      <w:pPr>
        <w:spacing w:after="0" w:line="240" w:lineRule="auto"/>
        <w:jc w:val="both"/>
        <w:rPr>
          <w:rFonts w:ascii="Montserrat" w:hAnsi="Montserrat"/>
          <w:lang w:val="es-MX"/>
        </w:rPr>
      </w:pPr>
    </w:p>
    <w:p w14:paraId="7736F210" w14:textId="4C36A4AB" w:rsidR="005D79BF" w:rsidRPr="001C0DEA" w:rsidRDefault="005D79BF" w:rsidP="00667A66">
      <w:pPr>
        <w:spacing w:after="0" w:line="240" w:lineRule="auto"/>
        <w:jc w:val="both"/>
        <w:rPr>
          <w:rFonts w:ascii="Montserrat" w:hAnsi="Montserrat"/>
          <w:lang w:val="es-MX"/>
        </w:rPr>
      </w:pPr>
      <w:r w:rsidRPr="001C0DEA">
        <w:rPr>
          <w:rFonts w:ascii="Montserrat" w:hAnsi="Montserrat"/>
          <w:lang w:val="es-MX"/>
        </w:rPr>
        <w:t>Esta red puede estar hecha de cualquier material que se adecue a las necesidades de tu trabajo como: estambre, listón, rafia o incluso tiras de papel reciclado.</w:t>
      </w:r>
    </w:p>
    <w:p w14:paraId="11F13558" w14:textId="77777777" w:rsidR="005D79BF" w:rsidRPr="001C0DEA" w:rsidRDefault="005D79BF" w:rsidP="00667A66">
      <w:pPr>
        <w:spacing w:after="0" w:line="240" w:lineRule="auto"/>
        <w:jc w:val="both"/>
        <w:rPr>
          <w:rFonts w:ascii="Montserrat" w:hAnsi="Montserrat"/>
          <w:lang w:val="es-MX"/>
        </w:rPr>
      </w:pPr>
    </w:p>
    <w:p w14:paraId="71D64006" w14:textId="655CC103" w:rsidR="00A35235" w:rsidRPr="001C0DEA" w:rsidRDefault="005D79BF" w:rsidP="00667A66">
      <w:pPr>
        <w:spacing w:after="0" w:line="240" w:lineRule="auto"/>
        <w:jc w:val="both"/>
        <w:rPr>
          <w:rFonts w:ascii="Montserrat" w:hAnsi="Montserrat"/>
          <w:lang w:val="es-MX"/>
        </w:rPr>
      </w:pPr>
      <w:r w:rsidRPr="001C0DEA">
        <w:rPr>
          <w:rFonts w:ascii="Montserrat" w:hAnsi="Montserrat"/>
          <w:lang w:val="es-MX"/>
        </w:rPr>
        <w:t xml:space="preserve">Algo muy interesante de esta actividad </w:t>
      </w:r>
      <w:r w:rsidR="00585CF4" w:rsidRPr="001C0DEA">
        <w:rPr>
          <w:rFonts w:ascii="Montserrat" w:hAnsi="Montserrat"/>
          <w:lang w:val="es-MX"/>
        </w:rPr>
        <w:t>es que</w:t>
      </w:r>
      <w:r w:rsidRPr="001C0DEA">
        <w:rPr>
          <w:rFonts w:ascii="Montserrat" w:hAnsi="Montserrat"/>
          <w:lang w:val="es-MX"/>
        </w:rPr>
        <w:t xml:space="preserve"> podrá hacer que participe la familia de una manera permanente, será el mantener un dinamismo en la construcción del rompecabezas, por ejemplo:</w:t>
      </w:r>
    </w:p>
    <w:p w14:paraId="4E87C68E" w14:textId="49D90A41" w:rsidR="00A35235" w:rsidRPr="001C0DEA" w:rsidRDefault="00A35235" w:rsidP="00667A66">
      <w:pPr>
        <w:spacing w:after="0" w:line="240" w:lineRule="auto"/>
        <w:jc w:val="both"/>
        <w:rPr>
          <w:rFonts w:ascii="Montserrat" w:hAnsi="Montserrat"/>
          <w:lang w:val="es-MX"/>
        </w:rPr>
      </w:pPr>
    </w:p>
    <w:p w14:paraId="52B078C3" w14:textId="7869FD66" w:rsidR="005D79BF" w:rsidRPr="001C0DEA" w:rsidRDefault="005D79BF" w:rsidP="00667A66">
      <w:pPr>
        <w:pStyle w:val="Prrafodelista"/>
        <w:numPr>
          <w:ilvl w:val="0"/>
          <w:numId w:val="34"/>
        </w:numPr>
        <w:spacing w:after="0" w:line="240" w:lineRule="auto"/>
        <w:jc w:val="both"/>
        <w:rPr>
          <w:rFonts w:ascii="Montserrat" w:hAnsi="Montserrat"/>
          <w:lang w:val="es-MX"/>
        </w:rPr>
      </w:pPr>
      <w:r w:rsidRPr="001C0DEA">
        <w:rPr>
          <w:rFonts w:ascii="Montserrat" w:hAnsi="Montserrat"/>
          <w:lang w:val="es-MX"/>
        </w:rPr>
        <w:t>Podrás cambiar las piezas del rompecabezas para darle un nuevo significado a la obra artística y al lugar en el que se encuentra.</w:t>
      </w:r>
    </w:p>
    <w:p w14:paraId="266B4332" w14:textId="3282E1C3" w:rsidR="00A35235" w:rsidRPr="001C0DEA" w:rsidRDefault="005D79BF" w:rsidP="00667A66">
      <w:pPr>
        <w:pStyle w:val="Prrafodelista"/>
        <w:numPr>
          <w:ilvl w:val="0"/>
          <w:numId w:val="34"/>
        </w:numPr>
        <w:spacing w:after="0" w:line="240" w:lineRule="auto"/>
        <w:jc w:val="both"/>
        <w:rPr>
          <w:rFonts w:ascii="Montserrat" w:hAnsi="Montserrat"/>
          <w:lang w:val="es-MX"/>
        </w:rPr>
      </w:pPr>
      <w:r w:rsidRPr="001C0DEA">
        <w:rPr>
          <w:rFonts w:ascii="Montserrat" w:hAnsi="Montserrat"/>
          <w:lang w:val="es-MX"/>
        </w:rPr>
        <w:t>Y cómo puedes mirarte a ti mismo a partir de tu familia.</w:t>
      </w:r>
    </w:p>
    <w:p w14:paraId="4ABD12BD" w14:textId="77777777" w:rsidR="00A35235" w:rsidRPr="001C0DEA" w:rsidRDefault="00A35235" w:rsidP="00667A66">
      <w:pPr>
        <w:spacing w:after="0" w:line="240" w:lineRule="auto"/>
        <w:jc w:val="both"/>
        <w:rPr>
          <w:rFonts w:ascii="Montserrat" w:hAnsi="Montserrat"/>
          <w:lang w:val="es-MX"/>
        </w:rPr>
      </w:pPr>
    </w:p>
    <w:p w14:paraId="563A9E6D" w14:textId="79C27129" w:rsidR="00EC460D" w:rsidRPr="001C0DEA" w:rsidRDefault="005D79BF" w:rsidP="00667A66">
      <w:pPr>
        <w:spacing w:after="0" w:line="240" w:lineRule="auto"/>
        <w:jc w:val="both"/>
        <w:rPr>
          <w:rFonts w:ascii="Montserrat" w:hAnsi="Montserrat"/>
          <w:lang w:val="es-MX"/>
        </w:rPr>
      </w:pPr>
      <w:r w:rsidRPr="001C0DEA">
        <w:rPr>
          <w:rFonts w:ascii="Montserrat" w:hAnsi="Montserrat"/>
          <w:lang w:val="es-MX"/>
        </w:rPr>
        <w:t>Has finalizado esta sesión. Recuerda modificar aquello que no te gusta a partir de tu creatividad y del ejercicio artístico.</w:t>
      </w:r>
    </w:p>
    <w:p w14:paraId="337C3971" w14:textId="77777777" w:rsidR="005D79BF" w:rsidRPr="001C0DEA" w:rsidRDefault="005D79BF" w:rsidP="00667A66">
      <w:pPr>
        <w:spacing w:after="0" w:line="240" w:lineRule="auto"/>
        <w:jc w:val="both"/>
        <w:rPr>
          <w:rFonts w:ascii="Montserrat" w:hAnsi="Montserrat"/>
          <w:lang w:val="es-MX"/>
        </w:rPr>
      </w:pPr>
    </w:p>
    <w:p w14:paraId="562D118F" w14:textId="77777777" w:rsidR="00EC460D" w:rsidRPr="001C0DEA" w:rsidRDefault="00EC460D" w:rsidP="00667A66">
      <w:pPr>
        <w:spacing w:after="0" w:line="240" w:lineRule="auto"/>
        <w:jc w:val="both"/>
        <w:rPr>
          <w:rFonts w:ascii="Montserrat" w:hAnsi="Montserrat"/>
          <w:lang w:val="es-MX"/>
        </w:rPr>
      </w:pPr>
    </w:p>
    <w:p w14:paraId="7D543F25" w14:textId="1BBF619F" w:rsidR="00DD308C" w:rsidRPr="001C0DEA" w:rsidRDefault="00DD308C" w:rsidP="7C882397">
      <w:pPr>
        <w:spacing w:after="0" w:line="240" w:lineRule="auto"/>
        <w:jc w:val="both"/>
        <w:rPr>
          <w:rFonts w:ascii="Montserrat" w:hAnsi="Montserrat"/>
          <w:b/>
          <w:bCs/>
          <w:sz w:val="28"/>
          <w:szCs w:val="28"/>
          <w:lang w:val="es-MX"/>
        </w:rPr>
      </w:pPr>
      <w:r w:rsidRPr="001C0DEA">
        <w:rPr>
          <w:rFonts w:ascii="Montserrat" w:hAnsi="Montserrat"/>
          <w:b/>
          <w:bCs/>
          <w:sz w:val="28"/>
          <w:szCs w:val="28"/>
          <w:lang w:val="es-MX"/>
        </w:rPr>
        <w:t>El reto de hoy:</w:t>
      </w:r>
    </w:p>
    <w:p w14:paraId="4B5D52B4" w14:textId="1A07710B" w:rsidR="00EC460D" w:rsidRPr="001C0DEA" w:rsidRDefault="00EC460D" w:rsidP="00667A66">
      <w:pPr>
        <w:spacing w:after="0" w:line="240" w:lineRule="auto"/>
        <w:jc w:val="both"/>
        <w:rPr>
          <w:rFonts w:ascii="Montserrat" w:hAnsi="Montserrat"/>
          <w:lang w:val="es-MX"/>
        </w:rPr>
      </w:pPr>
    </w:p>
    <w:p w14:paraId="73625B1D" w14:textId="77777777" w:rsidR="005D79BF" w:rsidRPr="001C0DEA" w:rsidRDefault="005D79BF" w:rsidP="00667A66">
      <w:pPr>
        <w:spacing w:after="0" w:line="240" w:lineRule="auto"/>
        <w:jc w:val="both"/>
        <w:rPr>
          <w:rFonts w:ascii="Montserrat" w:hAnsi="Montserrat"/>
          <w:lang w:val="es-MX"/>
        </w:rPr>
      </w:pPr>
      <w:r w:rsidRPr="001C0DEA">
        <w:rPr>
          <w:rFonts w:ascii="Montserrat" w:hAnsi="Montserrat"/>
          <w:lang w:val="es-MX"/>
        </w:rPr>
        <w:t xml:space="preserve">Realiza las actividades de esta sesión y resignifica tu espacio familiar a través del rompecabezas y la red de refrenes. Si te es posible, invita a tus familiares a participar en la actividad. </w:t>
      </w:r>
    </w:p>
    <w:p w14:paraId="1E4D78DA" w14:textId="77777777" w:rsidR="005D79BF" w:rsidRPr="001C0DEA" w:rsidRDefault="005D79BF" w:rsidP="00667A66">
      <w:pPr>
        <w:spacing w:after="0" w:line="240" w:lineRule="auto"/>
        <w:jc w:val="both"/>
        <w:rPr>
          <w:rFonts w:ascii="Montserrat" w:hAnsi="Montserrat"/>
          <w:lang w:val="es-MX"/>
        </w:rPr>
      </w:pPr>
    </w:p>
    <w:p w14:paraId="2036ABD7" w14:textId="056036CA" w:rsidR="000668A2" w:rsidRPr="001C0DEA" w:rsidRDefault="005D79BF" w:rsidP="00667A66">
      <w:pPr>
        <w:spacing w:after="0" w:line="240" w:lineRule="auto"/>
        <w:jc w:val="both"/>
        <w:rPr>
          <w:rFonts w:ascii="Montserrat" w:hAnsi="Montserrat"/>
          <w:lang w:val="es-MX"/>
        </w:rPr>
      </w:pPr>
      <w:r w:rsidRPr="001C0DEA">
        <w:rPr>
          <w:rFonts w:ascii="Montserrat" w:hAnsi="Montserrat"/>
          <w:lang w:val="es-MX"/>
        </w:rPr>
        <w:t>Después de realizar este reto, responde las siguientes preguntas:</w:t>
      </w:r>
    </w:p>
    <w:p w14:paraId="06D5DBDB" w14:textId="55600679" w:rsidR="005D79BF" w:rsidRPr="001C0DEA" w:rsidRDefault="005D79BF" w:rsidP="00667A66">
      <w:pPr>
        <w:spacing w:after="0" w:line="240" w:lineRule="auto"/>
        <w:jc w:val="both"/>
        <w:rPr>
          <w:rFonts w:ascii="Montserrat" w:hAnsi="Montserrat"/>
          <w:lang w:val="es-MX"/>
        </w:rPr>
      </w:pPr>
    </w:p>
    <w:p w14:paraId="5FE52659" w14:textId="148BFE9B" w:rsidR="005D79BF" w:rsidRPr="001C0DEA" w:rsidRDefault="005D79BF" w:rsidP="00667A66">
      <w:pPr>
        <w:pStyle w:val="Prrafodelista"/>
        <w:spacing w:after="0" w:line="240" w:lineRule="auto"/>
        <w:jc w:val="both"/>
        <w:rPr>
          <w:rFonts w:ascii="Montserrat" w:hAnsi="Montserrat"/>
          <w:lang w:val="es-MX"/>
        </w:rPr>
      </w:pPr>
      <w:r w:rsidRPr="001C0DEA">
        <w:rPr>
          <w:rFonts w:ascii="Montserrat" w:hAnsi="Montserrat"/>
          <w:lang w:val="es-MX"/>
        </w:rPr>
        <w:t>¿Te percataste de la manera en la que puedes darle otro sentido a un lugar a partir del arte? Y ¿cómo hacer a tus seres queridos parte de nuevas experiencias?</w:t>
      </w:r>
    </w:p>
    <w:p w14:paraId="245F8ACA" w14:textId="77777777" w:rsidR="00BF2738" w:rsidRPr="001C0DEA" w:rsidRDefault="00BF2738" w:rsidP="00667A66">
      <w:pPr>
        <w:spacing w:after="0" w:line="240" w:lineRule="auto"/>
        <w:jc w:val="both"/>
        <w:rPr>
          <w:rFonts w:ascii="Montserrat" w:hAnsi="Montserrat"/>
          <w:lang w:val="es-MX"/>
        </w:rPr>
      </w:pPr>
    </w:p>
    <w:p w14:paraId="67CC35BE" w14:textId="77777777" w:rsidR="000668A2" w:rsidRPr="001C0DEA" w:rsidRDefault="000668A2" w:rsidP="00667A66">
      <w:pPr>
        <w:pBdr>
          <w:top w:val="nil"/>
          <w:left w:val="nil"/>
          <w:bottom w:val="nil"/>
          <w:right w:val="nil"/>
          <w:between w:val="nil"/>
        </w:pBdr>
        <w:spacing w:after="0" w:line="240" w:lineRule="auto"/>
        <w:rPr>
          <w:rFonts w:ascii="Montserrat" w:hAnsi="Montserrat"/>
          <w:color w:val="FF0000"/>
          <w:lang w:val="es-MX"/>
        </w:rPr>
      </w:pPr>
    </w:p>
    <w:p w14:paraId="5C2B1FB2" w14:textId="77777777" w:rsidR="002442DA" w:rsidRPr="001C0DEA" w:rsidRDefault="002442DA" w:rsidP="00667A66">
      <w:pPr>
        <w:pBdr>
          <w:top w:val="nil"/>
          <w:left w:val="nil"/>
          <w:bottom w:val="nil"/>
          <w:right w:val="nil"/>
          <w:between w:val="nil"/>
        </w:pBdr>
        <w:spacing w:after="0" w:line="240" w:lineRule="auto"/>
        <w:jc w:val="center"/>
        <w:rPr>
          <w:rFonts w:ascii="Montserrat" w:hAnsi="Montserrat"/>
          <w:b/>
          <w:sz w:val="24"/>
          <w:szCs w:val="24"/>
          <w:lang w:val="es-MX"/>
        </w:rPr>
      </w:pPr>
      <w:r w:rsidRPr="001C0DEA">
        <w:rPr>
          <w:rFonts w:ascii="Montserrat" w:hAnsi="Montserrat"/>
          <w:b/>
          <w:sz w:val="24"/>
          <w:szCs w:val="24"/>
          <w:lang w:val="es-MX"/>
        </w:rPr>
        <w:t>¡Buen trabajo!</w:t>
      </w:r>
    </w:p>
    <w:p w14:paraId="7D6BD1E4" w14:textId="77777777" w:rsidR="002442DA" w:rsidRPr="001C0DEA" w:rsidRDefault="002442DA" w:rsidP="00667A66">
      <w:pPr>
        <w:pBdr>
          <w:top w:val="nil"/>
          <w:left w:val="nil"/>
          <w:bottom w:val="nil"/>
          <w:right w:val="nil"/>
          <w:between w:val="nil"/>
        </w:pBdr>
        <w:spacing w:after="0" w:line="240" w:lineRule="auto"/>
        <w:jc w:val="center"/>
        <w:rPr>
          <w:rFonts w:ascii="Montserrat" w:hAnsi="Montserrat"/>
          <w:b/>
          <w:lang w:val="es-MX"/>
        </w:rPr>
      </w:pPr>
    </w:p>
    <w:p w14:paraId="2C1101E5" w14:textId="7CCB797D" w:rsidR="002442DA" w:rsidRPr="001C0DEA" w:rsidRDefault="002442DA" w:rsidP="00667A66">
      <w:pPr>
        <w:pBdr>
          <w:top w:val="nil"/>
          <w:left w:val="nil"/>
          <w:bottom w:val="nil"/>
          <w:right w:val="nil"/>
          <w:between w:val="nil"/>
        </w:pBdr>
        <w:spacing w:after="0" w:line="240" w:lineRule="auto"/>
        <w:jc w:val="center"/>
        <w:rPr>
          <w:rFonts w:ascii="Montserrat" w:hAnsi="Montserrat"/>
          <w:b/>
          <w:color w:val="000000" w:themeColor="text1"/>
          <w:sz w:val="24"/>
          <w:szCs w:val="24"/>
          <w:lang w:val="es-MX"/>
        </w:rPr>
      </w:pPr>
      <w:r w:rsidRPr="001C0DEA">
        <w:rPr>
          <w:rFonts w:ascii="Montserrat" w:hAnsi="Montserrat"/>
          <w:b/>
          <w:sz w:val="24"/>
          <w:szCs w:val="24"/>
          <w:lang w:val="es-MX"/>
        </w:rPr>
        <w:t>Gracias por tu esfuerzo.</w:t>
      </w:r>
      <w:bookmarkEnd w:id="0"/>
    </w:p>
    <w:sectPr w:rsidR="002442DA" w:rsidRPr="001C0DEA" w:rsidSect="001B290B">
      <w:footerReference w:type="default" r:id="rId11"/>
      <w:pgSz w:w="12240" w:h="15840"/>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FF522" w14:textId="77777777" w:rsidR="000428D8" w:rsidRDefault="000428D8" w:rsidP="002443C3">
      <w:pPr>
        <w:spacing w:after="0" w:line="240" w:lineRule="auto"/>
      </w:pPr>
      <w:r>
        <w:separator/>
      </w:r>
    </w:p>
  </w:endnote>
  <w:endnote w:type="continuationSeparator" w:id="0">
    <w:p w14:paraId="3257B0BC" w14:textId="77777777" w:rsidR="000428D8" w:rsidRDefault="000428D8" w:rsidP="00244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18810697" w:displacedByCustomXml="next"/>
  <w:sdt>
    <w:sdtPr>
      <w:rPr>
        <w:sz w:val="18"/>
        <w:szCs w:val="18"/>
      </w:rPr>
      <w:id w:val="1067154999"/>
      <w:docPartObj>
        <w:docPartGallery w:val="Page Numbers (Bottom of Page)"/>
        <w:docPartUnique/>
      </w:docPartObj>
    </w:sdtPr>
    <w:sdtEndPr/>
    <w:sdtContent>
      <w:bookmarkStart w:id="3" w:name="_Hlk119789131" w:displacedByCustomXml="next"/>
      <w:sdt>
        <w:sdtPr>
          <w:rPr>
            <w:sz w:val="18"/>
            <w:szCs w:val="18"/>
          </w:rPr>
          <w:id w:val="1728636285"/>
          <w:docPartObj>
            <w:docPartGallery w:val="Page Numbers (Top of Page)"/>
            <w:docPartUnique/>
          </w:docPartObj>
        </w:sdtPr>
        <w:sdtEndPr/>
        <w:sdtContent>
          <w:p w14:paraId="6632F9FA" w14:textId="77777777" w:rsidR="005913E7" w:rsidRPr="000B27BE" w:rsidRDefault="005913E7" w:rsidP="005913E7">
            <w:pPr>
              <w:rPr>
                <w:sz w:val="18"/>
                <w:szCs w:val="18"/>
              </w:rPr>
            </w:pPr>
          </w:p>
          <w:p w14:paraId="4CACD744" w14:textId="77777777" w:rsidR="005913E7" w:rsidRPr="005913E7" w:rsidRDefault="005913E7" w:rsidP="005913E7">
            <w:pPr>
              <w:rPr>
                <w:rStyle w:val="contentpasted0"/>
                <w:i/>
                <w:iCs/>
                <w:color w:val="000000"/>
                <w:sz w:val="18"/>
                <w:szCs w:val="18"/>
                <w:lang w:val="es-MX"/>
              </w:rPr>
            </w:pPr>
            <w:r w:rsidRPr="005913E7">
              <w:rPr>
                <w:rStyle w:val="contentpasted0"/>
                <w:color w:val="000000"/>
                <w:sz w:val="18"/>
                <w:szCs w:val="18"/>
                <w:lang w:val="es-MX"/>
              </w:rPr>
              <w:t>*</w:t>
            </w:r>
            <w:r w:rsidRPr="005913E7">
              <w:rPr>
                <w:rStyle w:val="contentpasted0"/>
                <w:i/>
                <w:iCs/>
                <w:color w:val="000000"/>
                <w:sz w:val="18"/>
                <w:szCs w:val="18"/>
                <w:lang w:val="es-MX"/>
              </w:rPr>
              <w:t>Este material es elaborado por la Secretaría de Educación Pública y actualizado por la Subsecretaría de Educación Básica, a través de la Estrategia Aprende en Casa.</w:t>
            </w:r>
          </w:p>
          <w:p w14:paraId="1DCB37AD" w14:textId="77777777" w:rsidR="005913E7" w:rsidRPr="005913E7" w:rsidRDefault="005913E7" w:rsidP="005913E7">
            <w:pPr>
              <w:pStyle w:val="Piedepgina"/>
              <w:jc w:val="center"/>
              <w:rPr>
                <w:sz w:val="18"/>
                <w:szCs w:val="18"/>
                <w:lang w:val="es-MX"/>
              </w:rPr>
            </w:pPr>
          </w:p>
          <w:p w14:paraId="1823B7E0" w14:textId="77777777" w:rsidR="005913E7" w:rsidRPr="000B27BE" w:rsidRDefault="005913E7" w:rsidP="005913E7">
            <w:pPr>
              <w:pStyle w:val="Piedepgina"/>
              <w:jc w:val="right"/>
              <w:rPr>
                <w:sz w:val="18"/>
                <w:szCs w:val="18"/>
              </w:rPr>
            </w:pPr>
            <w:r w:rsidRPr="000B27BE">
              <w:rPr>
                <w:rFonts w:ascii="Montserrat" w:hAnsi="Montserrat"/>
                <w:sz w:val="18"/>
                <w:szCs w:val="18"/>
                <w:lang w:val="es-ES"/>
              </w:rPr>
              <w:t xml:space="preserve">Página </w:t>
            </w:r>
            <w:r w:rsidRPr="000B27BE">
              <w:rPr>
                <w:rFonts w:ascii="Montserrat" w:hAnsi="Montserrat"/>
                <w:b/>
                <w:bCs/>
                <w:sz w:val="18"/>
                <w:szCs w:val="18"/>
              </w:rPr>
              <w:fldChar w:fldCharType="begin"/>
            </w:r>
            <w:r w:rsidRPr="00552261">
              <w:rPr>
                <w:rFonts w:ascii="Montserrat" w:hAnsi="Montserrat"/>
                <w:b/>
                <w:bCs/>
                <w:sz w:val="18"/>
                <w:szCs w:val="18"/>
              </w:rPr>
              <w:instrText>PAGE</w:instrText>
            </w:r>
            <w:r w:rsidRPr="000B27BE">
              <w:rPr>
                <w:rFonts w:ascii="Montserrat" w:hAnsi="Montserrat"/>
                <w:b/>
                <w:bCs/>
                <w:sz w:val="18"/>
                <w:szCs w:val="18"/>
              </w:rPr>
              <w:fldChar w:fldCharType="separate"/>
            </w:r>
            <w:r>
              <w:rPr>
                <w:rFonts w:ascii="Montserrat" w:hAnsi="Montserrat"/>
                <w:b/>
                <w:bCs/>
                <w:noProof/>
                <w:sz w:val="18"/>
                <w:szCs w:val="18"/>
              </w:rPr>
              <w:t>1</w:t>
            </w:r>
            <w:r w:rsidRPr="000B27BE">
              <w:rPr>
                <w:rFonts w:ascii="Montserrat" w:hAnsi="Montserrat"/>
                <w:b/>
                <w:bCs/>
                <w:sz w:val="18"/>
                <w:szCs w:val="18"/>
              </w:rPr>
              <w:fldChar w:fldCharType="end"/>
            </w:r>
            <w:r w:rsidRPr="000B27BE">
              <w:rPr>
                <w:rFonts w:ascii="Montserrat" w:hAnsi="Montserrat"/>
                <w:sz w:val="18"/>
                <w:szCs w:val="18"/>
                <w:lang w:val="es-ES"/>
              </w:rPr>
              <w:t xml:space="preserve"> de </w:t>
            </w:r>
            <w:r w:rsidRPr="000B27BE">
              <w:rPr>
                <w:rFonts w:ascii="Montserrat" w:hAnsi="Montserrat"/>
                <w:b/>
                <w:bCs/>
                <w:sz w:val="18"/>
                <w:szCs w:val="18"/>
              </w:rPr>
              <w:fldChar w:fldCharType="begin"/>
            </w:r>
            <w:r w:rsidRPr="000B27BE">
              <w:rPr>
                <w:rFonts w:ascii="Montserrat" w:hAnsi="Montserrat"/>
                <w:b/>
                <w:bCs/>
                <w:sz w:val="18"/>
                <w:szCs w:val="18"/>
              </w:rPr>
              <w:instrText>NUMPAGES</w:instrText>
            </w:r>
            <w:r w:rsidRPr="000B27BE">
              <w:rPr>
                <w:rFonts w:ascii="Montserrat" w:hAnsi="Montserrat"/>
                <w:b/>
                <w:bCs/>
                <w:sz w:val="18"/>
                <w:szCs w:val="18"/>
              </w:rPr>
              <w:fldChar w:fldCharType="separate"/>
            </w:r>
            <w:r>
              <w:rPr>
                <w:rFonts w:ascii="Montserrat" w:hAnsi="Montserrat"/>
                <w:b/>
                <w:bCs/>
                <w:noProof/>
                <w:sz w:val="18"/>
                <w:szCs w:val="18"/>
              </w:rPr>
              <w:t>1</w:t>
            </w:r>
            <w:r w:rsidRPr="000B27BE">
              <w:rPr>
                <w:rFonts w:ascii="Montserrat" w:hAnsi="Montserrat"/>
                <w:b/>
                <w:bCs/>
                <w:sz w:val="18"/>
                <w:szCs w:val="18"/>
              </w:rPr>
              <w:fldChar w:fldCharType="end"/>
            </w:r>
          </w:p>
        </w:sdtContent>
      </w:sdt>
    </w:sdtContent>
  </w:sdt>
  <w:bookmarkEnd w:id="3"/>
  <w:bookmarkEnd w:id="2"/>
  <w:p w14:paraId="0E4B11C3" w14:textId="77777777" w:rsidR="005913E7" w:rsidRDefault="005913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DA9C4" w14:textId="77777777" w:rsidR="000428D8" w:rsidRDefault="000428D8" w:rsidP="002443C3">
      <w:pPr>
        <w:spacing w:after="0" w:line="240" w:lineRule="auto"/>
      </w:pPr>
      <w:r>
        <w:separator/>
      </w:r>
    </w:p>
  </w:footnote>
  <w:footnote w:type="continuationSeparator" w:id="0">
    <w:p w14:paraId="2FD4AADC" w14:textId="77777777" w:rsidR="000428D8" w:rsidRDefault="000428D8" w:rsidP="002443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380B"/>
    <w:multiLevelType w:val="hybridMultilevel"/>
    <w:tmpl w:val="66C02E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C05675"/>
    <w:multiLevelType w:val="hybridMultilevel"/>
    <w:tmpl w:val="FC62FE6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0442BC"/>
    <w:multiLevelType w:val="hybridMultilevel"/>
    <w:tmpl w:val="090C84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AE2A2D"/>
    <w:multiLevelType w:val="hybridMultilevel"/>
    <w:tmpl w:val="8E8637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DB1DB5"/>
    <w:multiLevelType w:val="hybridMultilevel"/>
    <w:tmpl w:val="B532F2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614BA4"/>
    <w:multiLevelType w:val="hybridMultilevel"/>
    <w:tmpl w:val="4F085F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4617D2"/>
    <w:multiLevelType w:val="hybridMultilevel"/>
    <w:tmpl w:val="2E885E5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4D64A2"/>
    <w:multiLevelType w:val="hybridMultilevel"/>
    <w:tmpl w:val="E990C67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A22257"/>
    <w:multiLevelType w:val="hybridMultilevel"/>
    <w:tmpl w:val="277C09AE"/>
    <w:lvl w:ilvl="0" w:tplc="9712059A">
      <w:start w:val="1"/>
      <w:numFmt w:val="lowerLetter"/>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2818ED"/>
    <w:multiLevelType w:val="hybridMultilevel"/>
    <w:tmpl w:val="F9F0F0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A6003AC"/>
    <w:multiLevelType w:val="hybridMultilevel"/>
    <w:tmpl w:val="09A8B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A7D551C"/>
    <w:multiLevelType w:val="hybridMultilevel"/>
    <w:tmpl w:val="A450383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890716"/>
    <w:multiLevelType w:val="hybridMultilevel"/>
    <w:tmpl w:val="18E2DD6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055266F"/>
    <w:multiLevelType w:val="hybridMultilevel"/>
    <w:tmpl w:val="5EAA076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C1433EB"/>
    <w:multiLevelType w:val="hybridMultilevel"/>
    <w:tmpl w:val="3A4499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6D5D3B"/>
    <w:multiLevelType w:val="hybridMultilevel"/>
    <w:tmpl w:val="C048371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0E57F04"/>
    <w:multiLevelType w:val="hybridMultilevel"/>
    <w:tmpl w:val="3DCE65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5F6F70"/>
    <w:multiLevelType w:val="hybridMultilevel"/>
    <w:tmpl w:val="7C926C14"/>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39152A8D"/>
    <w:multiLevelType w:val="hybridMultilevel"/>
    <w:tmpl w:val="2A5A36D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D63D28"/>
    <w:multiLevelType w:val="hybridMultilevel"/>
    <w:tmpl w:val="DA4AEF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4373052"/>
    <w:multiLevelType w:val="hybridMultilevel"/>
    <w:tmpl w:val="7E5E4C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44B2320"/>
    <w:multiLevelType w:val="hybridMultilevel"/>
    <w:tmpl w:val="F2C63D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47E50AB"/>
    <w:multiLevelType w:val="hybridMultilevel"/>
    <w:tmpl w:val="DF94DB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E682523"/>
    <w:multiLevelType w:val="hybridMultilevel"/>
    <w:tmpl w:val="B5EE0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F6D4491"/>
    <w:multiLevelType w:val="hybridMultilevel"/>
    <w:tmpl w:val="678CEE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3B161C0"/>
    <w:multiLevelType w:val="hybridMultilevel"/>
    <w:tmpl w:val="7652BAC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7D0022B"/>
    <w:multiLevelType w:val="hybridMultilevel"/>
    <w:tmpl w:val="D9FC50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9B24BB8"/>
    <w:multiLevelType w:val="hybridMultilevel"/>
    <w:tmpl w:val="50E86CB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21B60B2"/>
    <w:multiLevelType w:val="hybridMultilevel"/>
    <w:tmpl w:val="A0D244E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34D5525"/>
    <w:multiLevelType w:val="hybridMultilevel"/>
    <w:tmpl w:val="4FA61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C7C239C"/>
    <w:multiLevelType w:val="hybridMultilevel"/>
    <w:tmpl w:val="C55AAA4C"/>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1" w15:restartNumberingAfterBreak="0">
    <w:nsid w:val="707A5B0A"/>
    <w:multiLevelType w:val="hybridMultilevel"/>
    <w:tmpl w:val="A920B1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1813ED9"/>
    <w:multiLevelType w:val="hybridMultilevel"/>
    <w:tmpl w:val="7EB8F9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50C1DF0"/>
    <w:multiLevelType w:val="hybridMultilevel"/>
    <w:tmpl w:val="B2E217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54470F4"/>
    <w:multiLevelType w:val="hybridMultilevel"/>
    <w:tmpl w:val="350EAB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65211298">
    <w:abstractNumId w:val="20"/>
  </w:num>
  <w:num w:numId="2" w16cid:durableId="776680794">
    <w:abstractNumId w:val="33"/>
  </w:num>
  <w:num w:numId="3" w16cid:durableId="1450781115">
    <w:abstractNumId w:val="17"/>
  </w:num>
  <w:num w:numId="4" w16cid:durableId="842552611">
    <w:abstractNumId w:val="30"/>
  </w:num>
  <w:num w:numId="5" w16cid:durableId="2118791124">
    <w:abstractNumId w:val="14"/>
  </w:num>
  <w:num w:numId="6" w16cid:durableId="1382054382">
    <w:abstractNumId w:val="2"/>
  </w:num>
  <w:num w:numId="7" w16cid:durableId="1453135973">
    <w:abstractNumId w:val="4"/>
  </w:num>
  <w:num w:numId="8" w16cid:durableId="1576935127">
    <w:abstractNumId w:val="7"/>
  </w:num>
  <w:num w:numId="9" w16cid:durableId="755829493">
    <w:abstractNumId w:val="32"/>
  </w:num>
  <w:num w:numId="10" w16cid:durableId="1932658149">
    <w:abstractNumId w:val="19"/>
  </w:num>
  <w:num w:numId="11" w16cid:durableId="1210721515">
    <w:abstractNumId w:val="25"/>
  </w:num>
  <w:num w:numId="12" w16cid:durableId="2037272047">
    <w:abstractNumId w:val="10"/>
  </w:num>
  <w:num w:numId="13" w16cid:durableId="293563778">
    <w:abstractNumId w:val="23"/>
  </w:num>
  <w:num w:numId="14" w16cid:durableId="327294197">
    <w:abstractNumId w:val="26"/>
  </w:num>
  <w:num w:numId="15" w16cid:durableId="572862090">
    <w:abstractNumId w:val="3"/>
  </w:num>
  <w:num w:numId="16" w16cid:durableId="1132942231">
    <w:abstractNumId w:val="0"/>
  </w:num>
  <w:num w:numId="17" w16cid:durableId="1040975883">
    <w:abstractNumId w:val="29"/>
  </w:num>
  <w:num w:numId="18" w16cid:durableId="204997279">
    <w:abstractNumId w:val="8"/>
  </w:num>
  <w:num w:numId="19" w16cid:durableId="1492406007">
    <w:abstractNumId w:val="5"/>
  </w:num>
  <w:num w:numId="20" w16cid:durableId="451947137">
    <w:abstractNumId w:val="24"/>
  </w:num>
  <w:num w:numId="21" w16cid:durableId="1869878848">
    <w:abstractNumId w:val="16"/>
  </w:num>
  <w:num w:numId="22" w16cid:durableId="1453011349">
    <w:abstractNumId w:val="12"/>
  </w:num>
  <w:num w:numId="23" w16cid:durableId="546646401">
    <w:abstractNumId w:val="6"/>
  </w:num>
  <w:num w:numId="24" w16cid:durableId="629164460">
    <w:abstractNumId w:val="34"/>
  </w:num>
  <w:num w:numId="25" w16cid:durableId="837842679">
    <w:abstractNumId w:val="22"/>
  </w:num>
  <w:num w:numId="26" w16cid:durableId="2039309422">
    <w:abstractNumId w:val="9"/>
  </w:num>
  <w:num w:numId="27" w16cid:durableId="724717451">
    <w:abstractNumId w:val="1"/>
  </w:num>
  <w:num w:numId="28" w16cid:durableId="1991865267">
    <w:abstractNumId w:val="13"/>
  </w:num>
  <w:num w:numId="29" w16cid:durableId="93215491">
    <w:abstractNumId w:val="11"/>
  </w:num>
  <w:num w:numId="30" w16cid:durableId="1882129068">
    <w:abstractNumId w:val="31"/>
  </w:num>
  <w:num w:numId="31" w16cid:durableId="890582516">
    <w:abstractNumId w:val="18"/>
  </w:num>
  <w:num w:numId="32" w16cid:durableId="1113792972">
    <w:abstractNumId w:val="21"/>
  </w:num>
  <w:num w:numId="33" w16cid:durableId="908999835">
    <w:abstractNumId w:val="15"/>
  </w:num>
  <w:num w:numId="34" w16cid:durableId="1266495882">
    <w:abstractNumId w:val="28"/>
  </w:num>
  <w:num w:numId="35" w16cid:durableId="1142773124">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3C3"/>
    <w:rsid w:val="00010F3E"/>
    <w:rsid w:val="000126EF"/>
    <w:rsid w:val="000175A1"/>
    <w:rsid w:val="00024C50"/>
    <w:rsid w:val="00032315"/>
    <w:rsid w:val="00033076"/>
    <w:rsid w:val="000359BE"/>
    <w:rsid w:val="00036DCC"/>
    <w:rsid w:val="000428D8"/>
    <w:rsid w:val="0004582E"/>
    <w:rsid w:val="00046E3B"/>
    <w:rsid w:val="000609B2"/>
    <w:rsid w:val="00061388"/>
    <w:rsid w:val="000668A2"/>
    <w:rsid w:val="00084774"/>
    <w:rsid w:val="000954A9"/>
    <w:rsid w:val="000A7160"/>
    <w:rsid w:val="000A7EF0"/>
    <w:rsid w:val="000B163D"/>
    <w:rsid w:val="000B3D9E"/>
    <w:rsid w:val="000C0E6E"/>
    <w:rsid w:val="000C3E15"/>
    <w:rsid w:val="000C5FEE"/>
    <w:rsid w:val="000D3148"/>
    <w:rsid w:val="000D563C"/>
    <w:rsid w:val="001031F8"/>
    <w:rsid w:val="0010481D"/>
    <w:rsid w:val="00105108"/>
    <w:rsid w:val="001101E5"/>
    <w:rsid w:val="00124A76"/>
    <w:rsid w:val="001305F1"/>
    <w:rsid w:val="0013321E"/>
    <w:rsid w:val="00136687"/>
    <w:rsid w:val="001369E8"/>
    <w:rsid w:val="00136A29"/>
    <w:rsid w:val="001452C7"/>
    <w:rsid w:val="00150D14"/>
    <w:rsid w:val="00166C16"/>
    <w:rsid w:val="00171B51"/>
    <w:rsid w:val="001728D7"/>
    <w:rsid w:val="0017431E"/>
    <w:rsid w:val="001767F9"/>
    <w:rsid w:val="001817FD"/>
    <w:rsid w:val="001837E7"/>
    <w:rsid w:val="00192667"/>
    <w:rsid w:val="00192931"/>
    <w:rsid w:val="00195CC7"/>
    <w:rsid w:val="0019711D"/>
    <w:rsid w:val="001A01BA"/>
    <w:rsid w:val="001A3F03"/>
    <w:rsid w:val="001A61F6"/>
    <w:rsid w:val="001A7930"/>
    <w:rsid w:val="001A7C40"/>
    <w:rsid w:val="001B1252"/>
    <w:rsid w:val="001B14C8"/>
    <w:rsid w:val="001B290B"/>
    <w:rsid w:val="001B2AD1"/>
    <w:rsid w:val="001B6BBA"/>
    <w:rsid w:val="001C0DEA"/>
    <w:rsid w:val="001D1CB6"/>
    <w:rsid w:val="001D5230"/>
    <w:rsid w:val="001D53E7"/>
    <w:rsid w:val="001D76C9"/>
    <w:rsid w:val="001E3221"/>
    <w:rsid w:val="001F1196"/>
    <w:rsid w:val="001F548C"/>
    <w:rsid w:val="001F5824"/>
    <w:rsid w:val="001F6829"/>
    <w:rsid w:val="001F7966"/>
    <w:rsid w:val="001F7B9A"/>
    <w:rsid w:val="002016C2"/>
    <w:rsid w:val="002079DF"/>
    <w:rsid w:val="00214ABD"/>
    <w:rsid w:val="0022538D"/>
    <w:rsid w:val="00233592"/>
    <w:rsid w:val="0024016B"/>
    <w:rsid w:val="00241707"/>
    <w:rsid w:val="002442DA"/>
    <w:rsid w:val="002443C3"/>
    <w:rsid w:val="00245CB4"/>
    <w:rsid w:val="00246C1A"/>
    <w:rsid w:val="0025081D"/>
    <w:rsid w:val="00252CB4"/>
    <w:rsid w:val="002623B5"/>
    <w:rsid w:val="00265B05"/>
    <w:rsid w:val="002664CE"/>
    <w:rsid w:val="002776DE"/>
    <w:rsid w:val="00280545"/>
    <w:rsid w:val="0028165C"/>
    <w:rsid w:val="00286FD3"/>
    <w:rsid w:val="0028720D"/>
    <w:rsid w:val="00295EC0"/>
    <w:rsid w:val="0029764E"/>
    <w:rsid w:val="00297864"/>
    <w:rsid w:val="002A4412"/>
    <w:rsid w:val="002A7702"/>
    <w:rsid w:val="002B4493"/>
    <w:rsid w:val="002B7BA8"/>
    <w:rsid w:val="002E3156"/>
    <w:rsid w:val="002E6351"/>
    <w:rsid w:val="002F1BB2"/>
    <w:rsid w:val="003014EA"/>
    <w:rsid w:val="003018F0"/>
    <w:rsid w:val="00321EE9"/>
    <w:rsid w:val="003277F3"/>
    <w:rsid w:val="0033040B"/>
    <w:rsid w:val="00332186"/>
    <w:rsid w:val="003348BC"/>
    <w:rsid w:val="0033772F"/>
    <w:rsid w:val="00342001"/>
    <w:rsid w:val="00343CC4"/>
    <w:rsid w:val="003468D5"/>
    <w:rsid w:val="00347C7B"/>
    <w:rsid w:val="00350E1C"/>
    <w:rsid w:val="00352C47"/>
    <w:rsid w:val="0035500B"/>
    <w:rsid w:val="00356A2D"/>
    <w:rsid w:val="00360487"/>
    <w:rsid w:val="003621BE"/>
    <w:rsid w:val="00363FC0"/>
    <w:rsid w:val="003665F4"/>
    <w:rsid w:val="0036684C"/>
    <w:rsid w:val="0037054F"/>
    <w:rsid w:val="00376000"/>
    <w:rsid w:val="003772F9"/>
    <w:rsid w:val="003824F4"/>
    <w:rsid w:val="00383D4C"/>
    <w:rsid w:val="00390129"/>
    <w:rsid w:val="003916D8"/>
    <w:rsid w:val="00391AFF"/>
    <w:rsid w:val="003A41C7"/>
    <w:rsid w:val="003A5EE2"/>
    <w:rsid w:val="003C5E24"/>
    <w:rsid w:val="003D08A1"/>
    <w:rsid w:val="003D467B"/>
    <w:rsid w:val="003F206D"/>
    <w:rsid w:val="003F5261"/>
    <w:rsid w:val="003F7A36"/>
    <w:rsid w:val="00407450"/>
    <w:rsid w:val="0041029F"/>
    <w:rsid w:val="00421D2E"/>
    <w:rsid w:val="00425C3A"/>
    <w:rsid w:val="004321FD"/>
    <w:rsid w:val="0045334D"/>
    <w:rsid w:val="004917AF"/>
    <w:rsid w:val="004A585E"/>
    <w:rsid w:val="004A5D63"/>
    <w:rsid w:val="004B07A0"/>
    <w:rsid w:val="004B115D"/>
    <w:rsid w:val="004B5342"/>
    <w:rsid w:val="004C4C61"/>
    <w:rsid w:val="004C51C6"/>
    <w:rsid w:val="004D0223"/>
    <w:rsid w:val="004D209C"/>
    <w:rsid w:val="004E1395"/>
    <w:rsid w:val="004E1A1C"/>
    <w:rsid w:val="004F056F"/>
    <w:rsid w:val="004F4A89"/>
    <w:rsid w:val="004F5F01"/>
    <w:rsid w:val="005023EB"/>
    <w:rsid w:val="005037BF"/>
    <w:rsid w:val="00504BA2"/>
    <w:rsid w:val="00504E45"/>
    <w:rsid w:val="00513725"/>
    <w:rsid w:val="00513B90"/>
    <w:rsid w:val="00516601"/>
    <w:rsid w:val="00532AE2"/>
    <w:rsid w:val="00532FF1"/>
    <w:rsid w:val="00533342"/>
    <w:rsid w:val="00533680"/>
    <w:rsid w:val="00533E8A"/>
    <w:rsid w:val="00543680"/>
    <w:rsid w:val="00546BAE"/>
    <w:rsid w:val="00550109"/>
    <w:rsid w:val="00552487"/>
    <w:rsid w:val="00553B58"/>
    <w:rsid w:val="0056022D"/>
    <w:rsid w:val="00566575"/>
    <w:rsid w:val="005703E5"/>
    <w:rsid w:val="005711C7"/>
    <w:rsid w:val="00582E66"/>
    <w:rsid w:val="00585CF4"/>
    <w:rsid w:val="00587988"/>
    <w:rsid w:val="00590146"/>
    <w:rsid w:val="005913E7"/>
    <w:rsid w:val="0059457E"/>
    <w:rsid w:val="00594B6E"/>
    <w:rsid w:val="005A2154"/>
    <w:rsid w:val="005B6C5C"/>
    <w:rsid w:val="005D79BF"/>
    <w:rsid w:val="005E06DF"/>
    <w:rsid w:val="005E3A25"/>
    <w:rsid w:val="005F35B6"/>
    <w:rsid w:val="005F53D6"/>
    <w:rsid w:val="005F6AB6"/>
    <w:rsid w:val="005F7B99"/>
    <w:rsid w:val="0060202B"/>
    <w:rsid w:val="0060581F"/>
    <w:rsid w:val="00607D30"/>
    <w:rsid w:val="00624C69"/>
    <w:rsid w:val="00632649"/>
    <w:rsid w:val="006369FC"/>
    <w:rsid w:val="006577FA"/>
    <w:rsid w:val="006619AF"/>
    <w:rsid w:val="00667A66"/>
    <w:rsid w:val="00667A71"/>
    <w:rsid w:val="006779BE"/>
    <w:rsid w:val="00680D1E"/>
    <w:rsid w:val="00683081"/>
    <w:rsid w:val="00694A23"/>
    <w:rsid w:val="006A176B"/>
    <w:rsid w:val="006A3163"/>
    <w:rsid w:val="006B0909"/>
    <w:rsid w:val="006B0F33"/>
    <w:rsid w:val="006B55DE"/>
    <w:rsid w:val="006B7E9F"/>
    <w:rsid w:val="006D0F4F"/>
    <w:rsid w:val="006D3024"/>
    <w:rsid w:val="006D705B"/>
    <w:rsid w:val="006E03E3"/>
    <w:rsid w:val="006E056E"/>
    <w:rsid w:val="006E0AC7"/>
    <w:rsid w:val="006F259F"/>
    <w:rsid w:val="007000AF"/>
    <w:rsid w:val="0070219D"/>
    <w:rsid w:val="007028CC"/>
    <w:rsid w:val="007043AA"/>
    <w:rsid w:val="00705999"/>
    <w:rsid w:val="00707A59"/>
    <w:rsid w:val="00724550"/>
    <w:rsid w:val="007277DA"/>
    <w:rsid w:val="00727E79"/>
    <w:rsid w:val="007451F9"/>
    <w:rsid w:val="00746955"/>
    <w:rsid w:val="00756B53"/>
    <w:rsid w:val="00757C08"/>
    <w:rsid w:val="007619FA"/>
    <w:rsid w:val="00766F19"/>
    <w:rsid w:val="00771DFF"/>
    <w:rsid w:val="00776247"/>
    <w:rsid w:val="007861B0"/>
    <w:rsid w:val="00795276"/>
    <w:rsid w:val="00797BC1"/>
    <w:rsid w:val="007A6AEC"/>
    <w:rsid w:val="007A7E8D"/>
    <w:rsid w:val="007B7915"/>
    <w:rsid w:val="007D4712"/>
    <w:rsid w:val="007D6A16"/>
    <w:rsid w:val="007E0866"/>
    <w:rsid w:val="007F605A"/>
    <w:rsid w:val="007F62E2"/>
    <w:rsid w:val="00800D0F"/>
    <w:rsid w:val="00800FF7"/>
    <w:rsid w:val="008057D7"/>
    <w:rsid w:val="00805F07"/>
    <w:rsid w:val="0081202D"/>
    <w:rsid w:val="008133D2"/>
    <w:rsid w:val="008172DE"/>
    <w:rsid w:val="00817CA8"/>
    <w:rsid w:val="008247F4"/>
    <w:rsid w:val="00830FCD"/>
    <w:rsid w:val="0083453A"/>
    <w:rsid w:val="00841D54"/>
    <w:rsid w:val="008422B1"/>
    <w:rsid w:val="008457EB"/>
    <w:rsid w:val="00850F23"/>
    <w:rsid w:val="008552FA"/>
    <w:rsid w:val="00856561"/>
    <w:rsid w:val="00860099"/>
    <w:rsid w:val="00866718"/>
    <w:rsid w:val="00870AE2"/>
    <w:rsid w:val="00870D5A"/>
    <w:rsid w:val="00873EEE"/>
    <w:rsid w:val="008810F4"/>
    <w:rsid w:val="008A04C0"/>
    <w:rsid w:val="008A0F5B"/>
    <w:rsid w:val="008B3503"/>
    <w:rsid w:val="008B633E"/>
    <w:rsid w:val="008D1275"/>
    <w:rsid w:val="008D1A4C"/>
    <w:rsid w:val="008D3057"/>
    <w:rsid w:val="008D6D7D"/>
    <w:rsid w:val="008E11DF"/>
    <w:rsid w:val="008E54E2"/>
    <w:rsid w:val="008F1F4F"/>
    <w:rsid w:val="008F26E1"/>
    <w:rsid w:val="00901DC8"/>
    <w:rsid w:val="00902CF8"/>
    <w:rsid w:val="0090352D"/>
    <w:rsid w:val="00905413"/>
    <w:rsid w:val="00907A6B"/>
    <w:rsid w:val="009100F8"/>
    <w:rsid w:val="00915181"/>
    <w:rsid w:val="009176E5"/>
    <w:rsid w:val="00917DEB"/>
    <w:rsid w:val="00924673"/>
    <w:rsid w:val="009270F9"/>
    <w:rsid w:val="00927ACA"/>
    <w:rsid w:val="00930CF2"/>
    <w:rsid w:val="00940841"/>
    <w:rsid w:val="0095225F"/>
    <w:rsid w:val="00952A8A"/>
    <w:rsid w:val="00954A7B"/>
    <w:rsid w:val="00974F82"/>
    <w:rsid w:val="00981508"/>
    <w:rsid w:val="00983E7D"/>
    <w:rsid w:val="00983F47"/>
    <w:rsid w:val="00997539"/>
    <w:rsid w:val="009A324C"/>
    <w:rsid w:val="009A4327"/>
    <w:rsid w:val="009B31C2"/>
    <w:rsid w:val="009C114C"/>
    <w:rsid w:val="009C4094"/>
    <w:rsid w:val="009F3D5C"/>
    <w:rsid w:val="009F481F"/>
    <w:rsid w:val="00A00846"/>
    <w:rsid w:val="00A04972"/>
    <w:rsid w:val="00A13025"/>
    <w:rsid w:val="00A161F9"/>
    <w:rsid w:val="00A2461D"/>
    <w:rsid w:val="00A35235"/>
    <w:rsid w:val="00A3769E"/>
    <w:rsid w:val="00A417DE"/>
    <w:rsid w:val="00A43C61"/>
    <w:rsid w:val="00A47BD5"/>
    <w:rsid w:val="00A52C2B"/>
    <w:rsid w:val="00A631DE"/>
    <w:rsid w:val="00A63F01"/>
    <w:rsid w:val="00A747E3"/>
    <w:rsid w:val="00A7791A"/>
    <w:rsid w:val="00A82E1D"/>
    <w:rsid w:val="00A8322A"/>
    <w:rsid w:val="00A85816"/>
    <w:rsid w:val="00AC2729"/>
    <w:rsid w:val="00AC2C42"/>
    <w:rsid w:val="00AD376C"/>
    <w:rsid w:val="00AD6C48"/>
    <w:rsid w:val="00AE3655"/>
    <w:rsid w:val="00AF3827"/>
    <w:rsid w:val="00AF5A30"/>
    <w:rsid w:val="00B004B9"/>
    <w:rsid w:val="00B02569"/>
    <w:rsid w:val="00B072BA"/>
    <w:rsid w:val="00B1527E"/>
    <w:rsid w:val="00B16E92"/>
    <w:rsid w:val="00B236B0"/>
    <w:rsid w:val="00B23B92"/>
    <w:rsid w:val="00B26857"/>
    <w:rsid w:val="00B328AA"/>
    <w:rsid w:val="00B52DD3"/>
    <w:rsid w:val="00B659B3"/>
    <w:rsid w:val="00B67B0D"/>
    <w:rsid w:val="00B71506"/>
    <w:rsid w:val="00B72FDC"/>
    <w:rsid w:val="00B740F5"/>
    <w:rsid w:val="00B74FFD"/>
    <w:rsid w:val="00B82E2B"/>
    <w:rsid w:val="00B862A9"/>
    <w:rsid w:val="00B94513"/>
    <w:rsid w:val="00B96FC7"/>
    <w:rsid w:val="00B97371"/>
    <w:rsid w:val="00BA2980"/>
    <w:rsid w:val="00BA408A"/>
    <w:rsid w:val="00BA572F"/>
    <w:rsid w:val="00BA68A6"/>
    <w:rsid w:val="00BC26DC"/>
    <w:rsid w:val="00BD333B"/>
    <w:rsid w:val="00BD5C96"/>
    <w:rsid w:val="00BE12C0"/>
    <w:rsid w:val="00BE1A37"/>
    <w:rsid w:val="00BE36C7"/>
    <w:rsid w:val="00BE51BB"/>
    <w:rsid w:val="00BF2738"/>
    <w:rsid w:val="00C00469"/>
    <w:rsid w:val="00C2192B"/>
    <w:rsid w:val="00C22452"/>
    <w:rsid w:val="00C32D45"/>
    <w:rsid w:val="00C35DF0"/>
    <w:rsid w:val="00C52547"/>
    <w:rsid w:val="00C54014"/>
    <w:rsid w:val="00C63028"/>
    <w:rsid w:val="00C66626"/>
    <w:rsid w:val="00C670F1"/>
    <w:rsid w:val="00C72DAD"/>
    <w:rsid w:val="00C84D60"/>
    <w:rsid w:val="00C90C6E"/>
    <w:rsid w:val="00C9594D"/>
    <w:rsid w:val="00CA2652"/>
    <w:rsid w:val="00CB2FD3"/>
    <w:rsid w:val="00CB47C0"/>
    <w:rsid w:val="00CB7953"/>
    <w:rsid w:val="00CC116F"/>
    <w:rsid w:val="00CC43E0"/>
    <w:rsid w:val="00CC4888"/>
    <w:rsid w:val="00CC6C5E"/>
    <w:rsid w:val="00CE448F"/>
    <w:rsid w:val="00CE6004"/>
    <w:rsid w:val="00CF1890"/>
    <w:rsid w:val="00CF7BF5"/>
    <w:rsid w:val="00D04F01"/>
    <w:rsid w:val="00D17198"/>
    <w:rsid w:val="00D215AF"/>
    <w:rsid w:val="00D21B63"/>
    <w:rsid w:val="00D2478B"/>
    <w:rsid w:val="00D303DA"/>
    <w:rsid w:val="00D3597B"/>
    <w:rsid w:val="00D35B22"/>
    <w:rsid w:val="00D43E67"/>
    <w:rsid w:val="00D55781"/>
    <w:rsid w:val="00D57D4E"/>
    <w:rsid w:val="00D616CE"/>
    <w:rsid w:val="00D65799"/>
    <w:rsid w:val="00D66B0A"/>
    <w:rsid w:val="00D71756"/>
    <w:rsid w:val="00D71952"/>
    <w:rsid w:val="00D72734"/>
    <w:rsid w:val="00D733E8"/>
    <w:rsid w:val="00D7641C"/>
    <w:rsid w:val="00D76CA5"/>
    <w:rsid w:val="00D80EAD"/>
    <w:rsid w:val="00D94F01"/>
    <w:rsid w:val="00DA20AA"/>
    <w:rsid w:val="00DB21F3"/>
    <w:rsid w:val="00DB536F"/>
    <w:rsid w:val="00DC626E"/>
    <w:rsid w:val="00DC6C97"/>
    <w:rsid w:val="00DC73F8"/>
    <w:rsid w:val="00DD308C"/>
    <w:rsid w:val="00DE2030"/>
    <w:rsid w:val="00DE2A7E"/>
    <w:rsid w:val="00DE4B9B"/>
    <w:rsid w:val="00DE5847"/>
    <w:rsid w:val="00DF3872"/>
    <w:rsid w:val="00E027E3"/>
    <w:rsid w:val="00E1158A"/>
    <w:rsid w:val="00E164E1"/>
    <w:rsid w:val="00E26B1E"/>
    <w:rsid w:val="00E47B60"/>
    <w:rsid w:val="00E50A8D"/>
    <w:rsid w:val="00E522CB"/>
    <w:rsid w:val="00E54345"/>
    <w:rsid w:val="00E600DF"/>
    <w:rsid w:val="00E649FE"/>
    <w:rsid w:val="00E852B7"/>
    <w:rsid w:val="00E86A3E"/>
    <w:rsid w:val="00EA6C58"/>
    <w:rsid w:val="00EB3AEC"/>
    <w:rsid w:val="00EC460D"/>
    <w:rsid w:val="00EC51B6"/>
    <w:rsid w:val="00ED1753"/>
    <w:rsid w:val="00ED48C1"/>
    <w:rsid w:val="00ED6002"/>
    <w:rsid w:val="00EE4121"/>
    <w:rsid w:val="00EF1D4E"/>
    <w:rsid w:val="00EF6DF8"/>
    <w:rsid w:val="00F0088F"/>
    <w:rsid w:val="00F204B7"/>
    <w:rsid w:val="00F265E0"/>
    <w:rsid w:val="00F4501F"/>
    <w:rsid w:val="00F545D0"/>
    <w:rsid w:val="00F747B6"/>
    <w:rsid w:val="00F866F7"/>
    <w:rsid w:val="00F93A2C"/>
    <w:rsid w:val="00F942EF"/>
    <w:rsid w:val="00FA2F99"/>
    <w:rsid w:val="00FA6EB0"/>
    <w:rsid w:val="00FB0BD0"/>
    <w:rsid w:val="00FB758A"/>
    <w:rsid w:val="00FC1724"/>
    <w:rsid w:val="00FC33DA"/>
    <w:rsid w:val="00FC4322"/>
    <w:rsid w:val="00FC6100"/>
    <w:rsid w:val="00FC774E"/>
    <w:rsid w:val="00FE75A6"/>
    <w:rsid w:val="00FF32E8"/>
    <w:rsid w:val="00FF4D3B"/>
    <w:rsid w:val="00FF6AE8"/>
    <w:rsid w:val="00FF75BD"/>
    <w:rsid w:val="2E4E7FA9"/>
    <w:rsid w:val="386AA138"/>
    <w:rsid w:val="79D0581E"/>
    <w:rsid w:val="7C8823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B7952A"/>
  <w15:docId w15:val="{EDC24C3A-3610-400E-9252-40B7E9966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3C3"/>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443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43C3"/>
    <w:rPr>
      <w:rFonts w:ascii="Segoe UI" w:hAnsi="Segoe UI" w:cs="Segoe UI"/>
      <w:sz w:val="18"/>
      <w:szCs w:val="18"/>
    </w:rPr>
  </w:style>
  <w:style w:type="paragraph" w:styleId="Prrafodelista">
    <w:name w:val="List Paragraph"/>
    <w:basedOn w:val="Normal"/>
    <w:uiPriority w:val="34"/>
    <w:qFormat/>
    <w:rsid w:val="002443C3"/>
    <w:pPr>
      <w:ind w:left="720"/>
      <w:contextualSpacing/>
    </w:pPr>
  </w:style>
  <w:style w:type="character" w:styleId="Hipervnculo">
    <w:name w:val="Hyperlink"/>
    <w:basedOn w:val="Fuentedeprrafopredeter"/>
    <w:uiPriority w:val="99"/>
    <w:unhideWhenUsed/>
    <w:rsid w:val="002443C3"/>
    <w:rPr>
      <w:color w:val="0000FF"/>
      <w:u w:val="single"/>
    </w:rPr>
  </w:style>
  <w:style w:type="paragraph" w:styleId="NormalWeb">
    <w:name w:val="Normal (Web)"/>
    <w:basedOn w:val="Normal"/>
    <w:uiPriority w:val="99"/>
    <w:unhideWhenUsed/>
    <w:rsid w:val="002443C3"/>
    <w:pPr>
      <w:spacing w:before="100" w:beforeAutospacing="1" w:after="100" w:afterAutospacing="1" w:line="240" w:lineRule="auto"/>
    </w:pPr>
    <w:rPr>
      <w:rFonts w:ascii="Times New Roman" w:eastAsiaTheme="minorEastAsia" w:hAnsi="Times New Roman" w:cs="Times New Roman"/>
      <w:sz w:val="24"/>
      <w:szCs w:val="24"/>
      <w:lang w:val="es-MX" w:eastAsia="es-MX"/>
    </w:rPr>
  </w:style>
  <w:style w:type="paragraph" w:styleId="Encabezado">
    <w:name w:val="header"/>
    <w:basedOn w:val="Normal"/>
    <w:link w:val="EncabezadoCar"/>
    <w:uiPriority w:val="99"/>
    <w:unhideWhenUsed/>
    <w:rsid w:val="002443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43C3"/>
    <w:rPr>
      <w:lang w:val="en-US"/>
    </w:rPr>
  </w:style>
  <w:style w:type="paragraph" w:styleId="Piedepgina">
    <w:name w:val="footer"/>
    <w:basedOn w:val="Normal"/>
    <w:link w:val="PiedepginaCar"/>
    <w:uiPriority w:val="99"/>
    <w:unhideWhenUsed/>
    <w:rsid w:val="002443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43C3"/>
    <w:rPr>
      <w:lang w:val="en-US"/>
    </w:rPr>
  </w:style>
  <w:style w:type="character" w:customStyle="1" w:styleId="Mencinsinresolver1">
    <w:name w:val="Mención sin resolver1"/>
    <w:basedOn w:val="Fuentedeprrafopredeter"/>
    <w:uiPriority w:val="99"/>
    <w:semiHidden/>
    <w:unhideWhenUsed/>
    <w:rsid w:val="00D57D4E"/>
    <w:rPr>
      <w:color w:val="605E5C"/>
      <w:shd w:val="clear" w:color="auto" w:fill="E1DFDD"/>
    </w:rPr>
  </w:style>
  <w:style w:type="character" w:styleId="Hipervnculovisitado">
    <w:name w:val="FollowedHyperlink"/>
    <w:basedOn w:val="Fuentedeprrafopredeter"/>
    <w:uiPriority w:val="99"/>
    <w:semiHidden/>
    <w:unhideWhenUsed/>
    <w:rsid w:val="002664CE"/>
    <w:rPr>
      <w:color w:val="954F72" w:themeColor="followedHyperlink"/>
      <w:u w:val="single"/>
    </w:rPr>
  </w:style>
  <w:style w:type="character" w:customStyle="1" w:styleId="Mencinsinresolver2">
    <w:name w:val="Mención sin resolver2"/>
    <w:basedOn w:val="Fuentedeprrafopredeter"/>
    <w:uiPriority w:val="99"/>
    <w:semiHidden/>
    <w:unhideWhenUsed/>
    <w:rsid w:val="00297864"/>
    <w:rPr>
      <w:color w:val="605E5C"/>
      <w:shd w:val="clear" w:color="auto" w:fill="E1DFDD"/>
    </w:rPr>
  </w:style>
  <w:style w:type="character" w:styleId="Refdecomentario">
    <w:name w:val="annotation reference"/>
    <w:basedOn w:val="Fuentedeprrafopredeter"/>
    <w:uiPriority w:val="99"/>
    <w:semiHidden/>
    <w:unhideWhenUsed/>
    <w:rsid w:val="00C54014"/>
    <w:rPr>
      <w:sz w:val="16"/>
      <w:szCs w:val="16"/>
    </w:rPr>
  </w:style>
  <w:style w:type="paragraph" w:styleId="Textocomentario">
    <w:name w:val="annotation text"/>
    <w:basedOn w:val="Normal"/>
    <w:link w:val="TextocomentarioCar"/>
    <w:uiPriority w:val="99"/>
    <w:unhideWhenUsed/>
    <w:rsid w:val="00C54014"/>
    <w:pPr>
      <w:spacing w:line="240" w:lineRule="auto"/>
    </w:pPr>
    <w:rPr>
      <w:sz w:val="20"/>
      <w:szCs w:val="20"/>
    </w:rPr>
  </w:style>
  <w:style w:type="character" w:customStyle="1" w:styleId="TextocomentarioCar">
    <w:name w:val="Texto comentario Car"/>
    <w:basedOn w:val="Fuentedeprrafopredeter"/>
    <w:link w:val="Textocomentario"/>
    <w:uiPriority w:val="99"/>
    <w:rsid w:val="00C54014"/>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C54014"/>
    <w:rPr>
      <w:b/>
      <w:bCs/>
    </w:rPr>
  </w:style>
  <w:style w:type="character" w:customStyle="1" w:styleId="AsuntodelcomentarioCar">
    <w:name w:val="Asunto del comentario Car"/>
    <w:basedOn w:val="TextocomentarioCar"/>
    <w:link w:val="Asuntodelcomentario"/>
    <w:uiPriority w:val="99"/>
    <w:semiHidden/>
    <w:rsid w:val="00C54014"/>
    <w:rPr>
      <w:b/>
      <w:bCs/>
      <w:sz w:val="20"/>
      <w:szCs w:val="20"/>
      <w:lang w:val="en-US"/>
    </w:rPr>
  </w:style>
  <w:style w:type="table" w:styleId="Tablaconcuadrcula">
    <w:name w:val="Table Grid"/>
    <w:basedOn w:val="Tablanormal"/>
    <w:uiPriority w:val="39"/>
    <w:rsid w:val="004F5F0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4F5F01"/>
    <w:pPr>
      <w:spacing w:after="0" w:line="240" w:lineRule="auto"/>
    </w:pPr>
  </w:style>
  <w:style w:type="character" w:customStyle="1" w:styleId="Mencinsinresolver3">
    <w:name w:val="Mención sin resolver3"/>
    <w:basedOn w:val="Fuentedeprrafopredeter"/>
    <w:uiPriority w:val="99"/>
    <w:semiHidden/>
    <w:unhideWhenUsed/>
    <w:rsid w:val="00533342"/>
    <w:rPr>
      <w:color w:val="605E5C"/>
      <w:shd w:val="clear" w:color="auto" w:fill="E1DFDD"/>
    </w:rPr>
  </w:style>
  <w:style w:type="character" w:styleId="Mencinsinresolver">
    <w:name w:val="Unresolved Mention"/>
    <w:basedOn w:val="Fuentedeprrafopredeter"/>
    <w:uiPriority w:val="99"/>
    <w:semiHidden/>
    <w:unhideWhenUsed/>
    <w:rsid w:val="001817FD"/>
    <w:rPr>
      <w:color w:val="605E5C"/>
      <w:shd w:val="clear" w:color="auto" w:fill="E1DFDD"/>
    </w:rPr>
  </w:style>
  <w:style w:type="character" w:customStyle="1" w:styleId="contentpasted0">
    <w:name w:val="contentpasted0"/>
    <w:basedOn w:val="Fuentedeprrafopredeter"/>
    <w:rsid w:val="00591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8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zlZnZC6O4u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youtu.be/zlZnZC6O4u0" TargetMode="External"/><Relationship Id="rId4" Type="http://schemas.openxmlformats.org/officeDocument/2006/relationships/settings" Target="settings.xml"/><Relationship Id="rId9" Type="http://schemas.openxmlformats.org/officeDocument/2006/relationships/hyperlink" Target="https://youtu.be/zlZnZC6O4u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FA0ED-3F72-4886-9F63-1269BA74E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962</Words>
  <Characters>5296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dc:creator>
  <cp:lastModifiedBy>Norma Manzano López</cp:lastModifiedBy>
  <cp:revision>11</cp:revision>
  <dcterms:created xsi:type="dcterms:W3CDTF">2021-03-31T08:21:00Z</dcterms:created>
  <dcterms:modified xsi:type="dcterms:W3CDTF">2023-03-30T19:23:00Z</dcterms:modified>
</cp:coreProperties>
</file>