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50B5DEB2" w:rsidR="006D6C27" w:rsidRPr="00143201" w:rsidRDefault="00AE5962" w:rsidP="00755A8C">
      <w:pPr>
        <w:jc w:val="center"/>
        <w:rPr>
          <w:rFonts w:ascii="Montserrat" w:hAnsi="Montserrat"/>
          <w:b/>
          <w:position w:val="-1"/>
          <w:sz w:val="48"/>
          <w:szCs w:val="48"/>
        </w:rPr>
      </w:pPr>
      <w:bookmarkStart w:id="0" w:name="_Hlk63154326"/>
      <w:bookmarkStart w:id="1" w:name="_Hlk57736994"/>
      <w:bookmarkEnd w:id="0"/>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32F4D434" w:rsidR="00610D67" w:rsidRPr="00143201" w:rsidRDefault="004F260F" w:rsidP="00755A8C">
      <w:pPr>
        <w:jc w:val="center"/>
        <w:rPr>
          <w:rFonts w:ascii="Montserrat" w:hAnsi="Montserrat"/>
          <w:b/>
          <w:position w:val="-1"/>
          <w:sz w:val="56"/>
          <w:szCs w:val="56"/>
        </w:rPr>
      </w:pPr>
      <w:r>
        <w:rPr>
          <w:rFonts w:ascii="Montserrat" w:hAnsi="Montserrat"/>
          <w:b/>
          <w:position w:val="-1"/>
          <w:sz w:val="56"/>
          <w:szCs w:val="56"/>
        </w:rPr>
        <w:t>09</w:t>
      </w:r>
    </w:p>
    <w:p w14:paraId="14D5E026" w14:textId="2B0523DB"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215113">
        <w:rPr>
          <w:rFonts w:ascii="Montserrat" w:hAnsi="Montserrat"/>
          <w:b/>
          <w:position w:val="-1"/>
          <w:sz w:val="48"/>
          <w:szCs w:val="48"/>
        </w:rPr>
        <w:t>mayo</w:t>
      </w:r>
    </w:p>
    <w:p w14:paraId="14425FAB" w14:textId="77777777" w:rsidR="00C51211" w:rsidRPr="0078299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725FEAFB" w:rsidR="00926DB7" w:rsidRDefault="00FB05D2" w:rsidP="006D5FDA">
      <w:pPr>
        <w:jc w:val="center"/>
        <w:rPr>
          <w:rFonts w:ascii="Montserrat" w:hAnsi="Montserrat"/>
          <w:b/>
          <w:position w:val="-1"/>
          <w:sz w:val="52"/>
          <w:szCs w:val="52"/>
        </w:rPr>
      </w:pPr>
      <w:r>
        <w:rPr>
          <w:rFonts w:ascii="Montserrat" w:hAnsi="Montserrat"/>
          <w:b/>
          <w:position w:val="-1"/>
          <w:sz w:val="52"/>
          <w:szCs w:val="52"/>
        </w:rPr>
        <w:t>Ciencias Naturales</w:t>
      </w:r>
    </w:p>
    <w:p w14:paraId="64C691E6" w14:textId="77777777" w:rsidR="00C51211" w:rsidRPr="00782998" w:rsidRDefault="00C51211" w:rsidP="006D5FDA">
      <w:pPr>
        <w:jc w:val="center"/>
        <w:rPr>
          <w:rFonts w:ascii="Montserrat" w:hAnsi="Montserrat"/>
          <w:b/>
          <w:position w:val="-1"/>
          <w:sz w:val="40"/>
          <w:szCs w:val="40"/>
        </w:rPr>
      </w:pPr>
    </w:p>
    <w:p w14:paraId="12DCE194" w14:textId="2D21B642" w:rsidR="00070B1F" w:rsidRDefault="00AE5962" w:rsidP="00926DB7">
      <w:pPr>
        <w:jc w:val="center"/>
        <w:rPr>
          <w:rFonts w:ascii="Montserrat" w:hAnsi="Montserrat"/>
          <w:i/>
          <w:iCs/>
          <w:position w:val="-1"/>
          <w:sz w:val="48"/>
          <w:szCs w:val="48"/>
        </w:rPr>
      </w:pPr>
      <w:r w:rsidRPr="00AE5962">
        <w:rPr>
          <w:rFonts w:ascii="Montserrat" w:hAnsi="Montserrat"/>
          <w:i/>
          <w:iCs/>
          <w:position w:val="-1"/>
          <w:sz w:val="48"/>
          <w:szCs w:val="48"/>
        </w:rPr>
        <w:t>Obtención de energía de fuentes convencionales</w:t>
      </w:r>
    </w:p>
    <w:p w14:paraId="122D8376" w14:textId="77777777" w:rsidR="0025405F" w:rsidRDefault="0025405F" w:rsidP="003118CD">
      <w:pPr>
        <w:jc w:val="both"/>
        <w:rPr>
          <w:rFonts w:ascii="Montserrat" w:hAnsi="Montserrat"/>
          <w:b/>
          <w:bCs/>
          <w:i/>
          <w:iCs/>
          <w:sz w:val="22"/>
          <w:szCs w:val="22"/>
        </w:rPr>
      </w:pPr>
    </w:p>
    <w:p w14:paraId="16CBB7FE" w14:textId="77777777" w:rsidR="0025405F" w:rsidRDefault="0025405F" w:rsidP="003118CD">
      <w:pPr>
        <w:jc w:val="both"/>
        <w:rPr>
          <w:rFonts w:ascii="Montserrat" w:hAnsi="Montserrat"/>
          <w:b/>
          <w:bCs/>
          <w:i/>
          <w:iCs/>
          <w:sz w:val="22"/>
          <w:szCs w:val="22"/>
        </w:rPr>
      </w:pPr>
    </w:p>
    <w:p w14:paraId="1EBEDEF5" w14:textId="6D0F419A" w:rsidR="00CF01FD" w:rsidRDefault="003672B8" w:rsidP="003118CD">
      <w:pPr>
        <w:jc w:val="both"/>
        <w:rPr>
          <w:rFonts w:ascii="Montserrat" w:hAnsi="Montserrat"/>
          <w:bCs/>
          <w:i/>
          <w:iCs/>
          <w:sz w:val="22"/>
          <w:szCs w:val="22"/>
        </w:rPr>
      </w:pPr>
      <w:r w:rsidRPr="00D46C69">
        <w:rPr>
          <w:rFonts w:ascii="Montserrat" w:hAnsi="Montserrat"/>
          <w:b/>
          <w:bCs/>
          <w:i/>
          <w:iCs/>
          <w:sz w:val="22"/>
          <w:szCs w:val="22"/>
        </w:rPr>
        <w:t>Aprendizaj</w:t>
      </w:r>
      <w:r w:rsidR="00C71753">
        <w:rPr>
          <w:rFonts w:ascii="Montserrat" w:hAnsi="Montserrat"/>
          <w:b/>
          <w:bCs/>
          <w:i/>
          <w:iCs/>
          <w:sz w:val="22"/>
          <w:szCs w:val="22"/>
        </w:rPr>
        <w:t>e esperado</w:t>
      </w:r>
      <w:r w:rsidRPr="00782998">
        <w:rPr>
          <w:rFonts w:ascii="Montserrat" w:hAnsi="Montserrat"/>
          <w:b/>
          <w:bCs/>
          <w:i/>
          <w:iCs/>
          <w:sz w:val="22"/>
          <w:szCs w:val="22"/>
        </w:rPr>
        <w:t>:</w:t>
      </w:r>
      <w:r w:rsidRPr="00DC42D1">
        <w:rPr>
          <w:rFonts w:ascii="Montserrat" w:hAnsi="Montserrat"/>
          <w:bCs/>
          <w:i/>
          <w:iCs/>
          <w:sz w:val="22"/>
          <w:szCs w:val="22"/>
        </w:rPr>
        <w:t xml:space="preserve"> </w:t>
      </w:r>
      <w:r w:rsidR="00215113">
        <w:rPr>
          <w:rFonts w:ascii="Montserrat" w:hAnsi="Montserrat"/>
          <w:bCs/>
          <w:i/>
          <w:iCs/>
          <w:sz w:val="22"/>
          <w:szCs w:val="22"/>
        </w:rPr>
        <w:t>a</w:t>
      </w:r>
      <w:r w:rsidR="00AE5962" w:rsidRPr="00AE5962">
        <w:rPr>
          <w:rFonts w:ascii="Montserrat" w:hAnsi="Montserrat"/>
          <w:bCs/>
          <w:i/>
          <w:iCs/>
          <w:sz w:val="22"/>
          <w:szCs w:val="22"/>
        </w:rPr>
        <w:t xml:space="preserve">naliza las implicaciones en el ambiente de los procesos para la obtención de la energía térmica a partir de fuentes diversas y de su consumo. </w:t>
      </w:r>
    </w:p>
    <w:p w14:paraId="0C0DE411" w14:textId="77777777" w:rsidR="00164B94" w:rsidRPr="00314B55" w:rsidRDefault="00164B94" w:rsidP="003118CD">
      <w:pPr>
        <w:jc w:val="both"/>
        <w:rPr>
          <w:rFonts w:ascii="Montserrat" w:hAnsi="Montserrat"/>
          <w:bCs/>
          <w:i/>
          <w:iCs/>
          <w:sz w:val="22"/>
          <w:szCs w:val="22"/>
        </w:rPr>
      </w:pPr>
    </w:p>
    <w:p w14:paraId="0939A9B2" w14:textId="30E4012E"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215113">
        <w:rPr>
          <w:rFonts w:ascii="Montserrat" w:hAnsi="Montserrat"/>
          <w:i/>
          <w:sz w:val="22"/>
          <w:szCs w:val="22"/>
        </w:rPr>
        <w:t>a</w:t>
      </w:r>
      <w:r w:rsidR="00AE5962" w:rsidRPr="00AE5962">
        <w:rPr>
          <w:rFonts w:ascii="Montserrat" w:hAnsi="Montserrat"/>
          <w:i/>
          <w:sz w:val="22"/>
          <w:szCs w:val="22"/>
        </w:rPr>
        <w:t>naliza los procesos de obtención de energía de fuentes convencionales (combustibles fósiles).</w:t>
      </w:r>
      <w:r w:rsidR="00AE5962">
        <w:rPr>
          <w:rFonts w:ascii="Arial" w:eastAsia="Arial" w:hAnsi="Arial" w:cs="Arial"/>
        </w:rPr>
        <w:t xml:space="preserve"> </w:t>
      </w:r>
    </w:p>
    <w:p w14:paraId="07CC2CDA" w14:textId="19CAB5EE" w:rsidR="00164B94" w:rsidRPr="001D2C2C" w:rsidRDefault="00164B94" w:rsidP="003118CD">
      <w:pPr>
        <w:jc w:val="both"/>
        <w:rPr>
          <w:rFonts w:ascii="Montserrat" w:hAnsi="Montserrat"/>
          <w:i/>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09E9E43" w14:textId="17C27B29" w:rsidR="00D613C2" w:rsidRDefault="0069302E" w:rsidP="00D613C2">
      <w:pPr>
        <w:autoSpaceDE w:val="0"/>
        <w:autoSpaceDN w:val="0"/>
        <w:adjustRightInd w:val="0"/>
        <w:jc w:val="both"/>
        <w:rPr>
          <w:rFonts w:ascii="Montserrat" w:hAnsi="Montserrat"/>
          <w:sz w:val="22"/>
          <w:szCs w:val="22"/>
        </w:rPr>
      </w:pPr>
      <w:r>
        <w:rPr>
          <w:rFonts w:ascii="Montserrat" w:hAnsi="Montserrat"/>
          <w:sz w:val="22"/>
          <w:szCs w:val="22"/>
        </w:rPr>
        <w:t xml:space="preserve">Aprenderas a </w:t>
      </w:r>
      <w:r w:rsidR="00133F95">
        <w:rPr>
          <w:rFonts w:ascii="Montserrat" w:hAnsi="Montserrat"/>
          <w:sz w:val="22"/>
          <w:szCs w:val="22"/>
        </w:rPr>
        <w:t xml:space="preserve">analizar </w:t>
      </w:r>
      <w:r w:rsidR="00133F95" w:rsidRPr="00133F95">
        <w:rPr>
          <w:rFonts w:ascii="Montserrat" w:hAnsi="Montserrat"/>
          <w:sz w:val="22"/>
          <w:szCs w:val="22"/>
        </w:rPr>
        <w:t>la</w:t>
      </w:r>
      <w:r w:rsidR="00AE5962">
        <w:rPr>
          <w:rFonts w:ascii="Montserrat" w:hAnsi="Montserrat"/>
          <w:sz w:val="22"/>
          <w:szCs w:val="22"/>
        </w:rPr>
        <w:t xml:space="preserve">s </w:t>
      </w:r>
      <w:r w:rsidR="00AE5962" w:rsidRPr="00AE5962">
        <w:rPr>
          <w:rFonts w:ascii="Montserrat" w:hAnsi="Montserrat"/>
          <w:sz w:val="22"/>
          <w:szCs w:val="22"/>
        </w:rPr>
        <w:t>implicaciones en el ambiente de los procesos para la obtención de la energía térmica a partir de fuentes diversas y de su consumo</w:t>
      </w:r>
      <w:r w:rsidR="00AE5962">
        <w:rPr>
          <w:rFonts w:ascii="Montserrat" w:hAnsi="Montserrat"/>
          <w:sz w:val="22"/>
          <w:szCs w:val="22"/>
        </w:rPr>
        <w:t xml:space="preserve">, y en especial, revisarás </w:t>
      </w:r>
      <w:r w:rsidR="00AE5962" w:rsidRPr="00AE5962">
        <w:rPr>
          <w:rFonts w:ascii="Montserrat" w:hAnsi="Montserrat"/>
          <w:sz w:val="22"/>
          <w:szCs w:val="22"/>
        </w:rPr>
        <w:t xml:space="preserve">los procesos de obtención de energía de fuentes convencionales (combustibles fósiles). </w:t>
      </w:r>
      <w:r w:rsidR="00133F95">
        <w:rPr>
          <w:rFonts w:ascii="Montserrat" w:hAnsi="Montserrat"/>
          <w:sz w:val="22"/>
          <w:szCs w:val="22"/>
        </w:rPr>
        <w:t xml:space="preserve">Prepara tu cuaderno de notas y tu lápiz, así como </w:t>
      </w:r>
      <w:r w:rsidR="00D613C2">
        <w:rPr>
          <w:rFonts w:ascii="Montserrat" w:hAnsi="Montserrat"/>
          <w:sz w:val="22"/>
          <w:szCs w:val="22"/>
        </w:rPr>
        <w:t xml:space="preserve">tu </w:t>
      </w:r>
      <w:r w:rsidR="00D613C2" w:rsidRPr="00D613C2">
        <w:rPr>
          <w:rFonts w:ascii="Montserrat" w:hAnsi="Montserrat"/>
          <w:sz w:val="22"/>
          <w:szCs w:val="22"/>
        </w:rPr>
        <w:t xml:space="preserve">libro de texto de Ciencias Naturales, </w:t>
      </w:r>
      <w:r w:rsidR="00133F95">
        <w:rPr>
          <w:rFonts w:ascii="Montserrat" w:hAnsi="Montserrat"/>
          <w:sz w:val="22"/>
          <w:szCs w:val="22"/>
        </w:rPr>
        <w:t>en la página 1</w:t>
      </w:r>
      <w:r w:rsidR="005C3ABE">
        <w:rPr>
          <w:rFonts w:ascii="Montserrat" w:hAnsi="Montserrat"/>
          <w:sz w:val="22"/>
          <w:szCs w:val="22"/>
        </w:rPr>
        <w:t>3</w:t>
      </w:r>
      <w:r w:rsidR="00AE5962">
        <w:rPr>
          <w:rFonts w:ascii="Montserrat" w:hAnsi="Montserrat"/>
          <w:sz w:val="22"/>
          <w:szCs w:val="22"/>
        </w:rPr>
        <w:t>4</w:t>
      </w:r>
    </w:p>
    <w:p w14:paraId="389206F1" w14:textId="77777777" w:rsidR="006D7B79" w:rsidRDefault="006D7B79" w:rsidP="00D613C2">
      <w:pPr>
        <w:autoSpaceDE w:val="0"/>
        <w:autoSpaceDN w:val="0"/>
        <w:adjustRightInd w:val="0"/>
        <w:jc w:val="both"/>
        <w:rPr>
          <w:rFonts w:ascii="Montserrat" w:hAnsi="Montserrat"/>
          <w:sz w:val="22"/>
          <w:szCs w:val="22"/>
        </w:rPr>
      </w:pPr>
    </w:p>
    <w:p w14:paraId="3CDE0F35" w14:textId="77777777" w:rsidR="006D7B79" w:rsidRDefault="00580E8E" w:rsidP="006D7B79">
      <w:pPr>
        <w:autoSpaceDE w:val="0"/>
        <w:autoSpaceDN w:val="0"/>
        <w:adjustRightInd w:val="0"/>
        <w:jc w:val="center"/>
        <w:rPr>
          <w:rFonts w:ascii="Montserrat" w:hAnsi="Montserrat"/>
          <w:sz w:val="22"/>
          <w:szCs w:val="22"/>
        </w:rPr>
      </w:pPr>
      <w:hyperlink r:id="rId8" w:anchor="page/134" w:history="1">
        <w:r w:rsidR="006D7B79" w:rsidRPr="00803394">
          <w:rPr>
            <w:rStyle w:val="Hipervnculo"/>
            <w:rFonts w:ascii="Montserrat" w:hAnsi="Montserrat"/>
            <w:sz w:val="22"/>
            <w:szCs w:val="22"/>
          </w:rPr>
          <w:t>https://libros.conalite</w:t>
        </w:r>
        <w:r w:rsidR="006D7B79" w:rsidRPr="00803394">
          <w:rPr>
            <w:rStyle w:val="Hipervnculo"/>
            <w:rFonts w:ascii="Montserrat" w:hAnsi="Montserrat"/>
            <w:sz w:val="22"/>
            <w:szCs w:val="22"/>
          </w:rPr>
          <w:t>g.gob.mx/20/P6CNA.htm?#page/134</w:t>
        </w:r>
      </w:hyperlink>
    </w:p>
    <w:p w14:paraId="00715967" w14:textId="34B3A06B" w:rsidR="00D613C2" w:rsidRPr="00D613C2" w:rsidRDefault="00AE5962" w:rsidP="006D7B79">
      <w:pPr>
        <w:autoSpaceDE w:val="0"/>
        <w:autoSpaceDN w:val="0"/>
        <w:adjustRightInd w:val="0"/>
        <w:jc w:val="center"/>
        <w:rPr>
          <w:rFonts w:ascii="Montserrat" w:hAnsi="Montserrat"/>
          <w:sz w:val="22"/>
          <w:szCs w:val="22"/>
        </w:rPr>
      </w:pPr>
      <w:r>
        <w:rPr>
          <w:lang w:val="en-US"/>
        </w:rPr>
        <w:lastRenderedPageBreak/>
        <w:drawing>
          <wp:inline distT="0" distB="0" distL="0" distR="0" wp14:anchorId="3D73F871" wp14:editId="0CAD5C56">
            <wp:extent cx="2126665" cy="2800350"/>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4450" cy="2823769"/>
                    </a:xfrm>
                    <a:prstGeom prst="rect">
                      <a:avLst/>
                    </a:prstGeom>
                    <a:noFill/>
                    <a:ln>
                      <a:noFill/>
                    </a:ln>
                  </pic:spPr>
                </pic:pic>
              </a:graphicData>
            </a:graphic>
          </wp:inline>
        </w:drawing>
      </w:r>
    </w:p>
    <w:p w14:paraId="31557BB0" w14:textId="55212F94" w:rsidR="001128F9" w:rsidRDefault="001128F9" w:rsidP="001128F9">
      <w:pPr>
        <w:autoSpaceDE w:val="0"/>
        <w:autoSpaceDN w:val="0"/>
        <w:adjustRightInd w:val="0"/>
        <w:rPr>
          <w:rFonts w:ascii="Montserrat" w:hAnsi="Montserrat"/>
          <w:sz w:val="22"/>
          <w:szCs w:val="22"/>
        </w:rPr>
      </w:pPr>
    </w:p>
    <w:p w14:paraId="752B2D69" w14:textId="77777777" w:rsidR="006D7B79" w:rsidRPr="001A50EC" w:rsidRDefault="006D7B79" w:rsidP="001128F9">
      <w:pPr>
        <w:autoSpaceDE w:val="0"/>
        <w:autoSpaceDN w:val="0"/>
        <w:adjustRightInd w:val="0"/>
        <w:rPr>
          <w:rFonts w:ascii="Montserrat" w:hAnsi="Montserrat"/>
          <w:sz w:val="22"/>
          <w:szCs w:val="22"/>
        </w:rPr>
      </w:pPr>
    </w:p>
    <w:p w14:paraId="3776EF25" w14:textId="77777777" w:rsidR="001128F9" w:rsidRPr="00C51211" w:rsidRDefault="001128F9" w:rsidP="001128F9">
      <w:pPr>
        <w:jc w:val="both"/>
        <w:rPr>
          <w:rFonts w:ascii="Montserrat" w:hAnsi="Montserrat"/>
          <w:b/>
          <w:sz w:val="28"/>
          <w:szCs w:val="28"/>
        </w:rPr>
      </w:pPr>
      <w:r w:rsidRPr="00C51211">
        <w:rPr>
          <w:rFonts w:ascii="Montserrat" w:hAnsi="Montserrat"/>
          <w:b/>
          <w:sz w:val="28"/>
          <w:szCs w:val="28"/>
        </w:rPr>
        <w:t>¿Qué hacemos?</w:t>
      </w:r>
    </w:p>
    <w:p w14:paraId="68C140F8" w14:textId="77777777" w:rsidR="001128F9" w:rsidRPr="001A50EC" w:rsidRDefault="001128F9" w:rsidP="005C3ABE">
      <w:pPr>
        <w:autoSpaceDE w:val="0"/>
        <w:autoSpaceDN w:val="0"/>
        <w:adjustRightInd w:val="0"/>
        <w:jc w:val="both"/>
        <w:rPr>
          <w:rFonts w:ascii="Montserrat" w:hAnsi="Montserrat"/>
          <w:sz w:val="22"/>
          <w:szCs w:val="22"/>
        </w:rPr>
      </w:pPr>
    </w:p>
    <w:p w14:paraId="649278A2" w14:textId="755827D6"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Como r</w:t>
      </w:r>
      <w:r w:rsidRPr="00AE5962">
        <w:rPr>
          <w:rFonts w:ascii="Montserrat" w:hAnsi="Montserrat"/>
          <w:sz w:val="22"/>
          <w:szCs w:val="22"/>
        </w:rPr>
        <w:t>ecordará</w:t>
      </w:r>
      <w:r>
        <w:rPr>
          <w:rFonts w:ascii="Montserrat" w:hAnsi="Montserrat"/>
          <w:sz w:val="22"/>
          <w:szCs w:val="22"/>
        </w:rPr>
        <w:t>s</w:t>
      </w:r>
      <w:r w:rsidR="006D7B79">
        <w:rPr>
          <w:rFonts w:ascii="Montserrat" w:hAnsi="Montserrat"/>
          <w:sz w:val="22"/>
          <w:szCs w:val="22"/>
        </w:rPr>
        <w:t xml:space="preserve">, </w:t>
      </w:r>
      <w:r w:rsidRPr="00AE5962">
        <w:rPr>
          <w:rFonts w:ascii="Montserrat" w:hAnsi="Montserrat"/>
          <w:sz w:val="22"/>
          <w:szCs w:val="22"/>
        </w:rPr>
        <w:t>hay distintos tipos de energía de l</w:t>
      </w:r>
      <w:r w:rsidR="006D7B79">
        <w:rPr>
          <w:rFonts w:ascii="Montserrat" w:hAnsi="Montserrat"/>
          <w:sz w:val="22"/>
          <w:szCs w:val="22"/>
        </w:rPr>
        <w:t>o</w:t>
      </w:r>
      <w:r w:rsidRPr="00AE5962">
        <w:rPr>
          <w:rFonts w:ascii="Montserrat" w:hAnsi="Montserrat"/>
          <w:sz w:val="22"/>
          <w:szCs w:val="22"/>
        </w:rPr>
        <w:t>s cuales disponemos los seres humanos par</w:t>
      </w:r>
      <w:r w:rsidR="0069302E">
        <w:rPr>
          <w:rFonts w:ascii="Montserrat" w:hAnsi="Montserrat"/>
          <w:sz w:val="22"/>
          <w:szCs w:val="22"/>
        </w:rPr>
        <w:t>a realizar diversas actividades, e</w:t>
      </w:r>
      <w:r w:rsidR="006D7B79">
        <w:rPr>
          <w:rFonts w:ascii="Montserrat" w:hAnsi="Montserrat"/>
          <w:sz w:val="22"/>
          <w:szCs w:val="22"/>
        </w:rPr>
        <w:t xml:space="preserve">sos tipos de energía son </w:t>
      </w:r>
      <w:r w:rsidRPr="00AE5962">
        <w:rPr>
          <w:rFonts w:ascii="Montserrat" w:hAnsi="Montserrat"/>
          <w:sz w:val="22"/>
          <w:szCs w:val="22"/>
        </w:rPr>
        <w:t>la eléctrica, eólica, hidráulica, química, térmica, radiante</w:t>
      </w:r>
      <w:r w:rsidR="006D7B79">
        <w:rPr>
          <w:rFonts w:ascii="Montserrat" w:hAnsi="Montserrat"/>
          <w:sz w:val="22"/>
          <w:szCs w:val="22"/>
        </w:rPr>
        <w:t xml:space="preserve"> y</w:t>
      </w:r>
      <w:r w:rsidRPr="00AE5962">
        <w:rPr>
          <w:rFonts w:ascii="Montserrat" w:hAnsi="Montserrat"/>
          <w:sz w:val="22"/>
          <w:szCs w:val="22"/>
        </w:rPr>
        <w:t xml:space="preserve"> lumínica, entre otras. </w:t>
      </w:r>
    </w:p>
    <w:p w14:paraId="622AD66F" w14:textId="77777777" w:rsidR="00AE5962" w:rsidRPr="00AE5962" w:rsidRDefault="00AE5962" w:rsidP="00AE5962">
      <w:pPr>
        <w:autoSpaceDE w:val="0"/>
        <w:autoSpaceDN w:val="0"/>
        <w:adjustRightInd w:val="0"/>
        <w:jc w:val="both"/>
        <w:rPr>
          <w:rFonts w:ascii="Montserrat" w:hAnsi="Montserrat"/>
          <w:sz w:val="22"/>
          <w:szCs w:val="22"/>
        </w:rPr>
      </w:pPr>
    </w:p>
    <w:p w14:paraId="5441AC61" w14:textId="62574042" w:rsidR="00AE5962" w:rsidRDefault="0069302E" w:rsidP="00AE5962">
      <w:pPr>
        <w:autoSpaceDE w:val="0"/>
        <w:autoSpaceDN w:val="0"/>
        <w:adjustRightInd w:val="0"/>
        <w:jc w:val="both"/>
        <w:rPr>
          <w:rFonts w:ascii="Montserrat" w:hAnsi="Montserrat"/>
          <w:sz w:val="22"/>
          <w:szCs w:val="22"/>
        </w:rPr>
      </w:pPr>
      <w:r>
        <w:rPr>
          <w:rFonts w:ascii="Montserrat" w:hAnsi="Montserrat"/>
          <w:sz w:val="22"/>
          <w:szCs w:val="22"/>
        </w:rPr>
        <w:t>P</w:t>
      </w:r>
      <w:r w:rsidR="006D7B79">
        <w:rPr>
          <w:rFonts w:ascii="Montserrat" w:hAnsi="Montserrat"/>
          <w:sz w:val="22"/>
          <w:szCs w:val="22"/>
        </w:rPr>
        <w:t xml:space="preserve">odrás identificar que en casa se utiliza la </w:t>
      </w:r>
      <w:r w:rsidR="00AE5962" w:rsidRPr="00AE5962">
        <w:rPr>
          <w:rFonts w:ascii="Montserrat" w:hAnsi="Montserrat"/>
          <w:sz w:val="22"/>
          <w:szCs w:val="22"/>
        </w:rPr>
        <w:t>electricidad para tener luz y hacer funcionar los aparatos electrodomésticos</w:t>
      </w:r>
      <w:r>
        <w:rPr>
          <w:rFonts w:ascii="Montserrat" w:hAnsi="Montserrat"/>
          <w:sz w:val="22"/>
          <w:szCs w:val="22"/>
        </w:rPr>
        <w:t xml:space="preserve">, </w:t>
      </w:r>
      <w:r w:rsidR="00AE5962" w:rsidRPr="00AE5962">
        <w:rPr>
          <w:rFonts w:ascii="Montserrat" w:hAnsi="Montserrat"/>
          <w:sz w:val="22"/>
          <w:szCs w:val="22"/>
        </w:rPr>
        <w:t>además de la eléctrica</w:t>
      </w:r>
      <w:r>
        <w:rPr>
          <w:rFonts w:ascii="Montserrat" w:hAnsi="Montserrat"/>
          <w:sz w:val="22"/>
          <w:szCs w:val="22"/>
        </w:rPr>
        <w:t>, ¿Q</w:t>
      </w:r>
      <w:r w:rsidR="00AE5962" w:rsidRPr="00AE5962">
        <w:rPr>
          <w:rFonts w:ascii="Montserrat" w:hAnsi="Montserrat"/>
          <w:sz w:val="22"/>
          <w:szCs w:val="22"/>
        </w:rPr>
        <w:t xml:space="preserve">ué otros tipos de energía se usan en tu casa? </w:t>
      </w:r>
      <w:r w:rsidR="00AE5962">
        <w:rPr>
          <w:rFonts w:ascii="Montserrat" w:hAnsi="Montserrat"/>
          <w:sz w:val="22"/>
          <w:szCs w:val="22"/>
        </w:rPr>
        <w:t xml:space="preserve">Observa </w:t>
      </w:r>
      <w:r w:rsidR="00AE5962" w:rsidRPr="00AE5962">
        <w:rPr>
          <w:rFonts w:ascii="Montserrat" w:hAnsi="Montserrat"/>
          <w:sz w:val="22"/>
          <w:szCs w:val="22"/>
        </w:rPr>
        <w:t>algunas respuestas a esta pregunta</w:t>
      </w:r>
      <w:r w:rsidR="00AE5962">
        <w:rPr>
          <w:rFonts w:ascii="Montserrat" w:hAnsi="Montserrat"/>
          <w:sz w:val="22"/>
          <w:szCs w:val="22"/>
        </w:rPr>
        <w:t xml:space="preserve"> en el video siguiente</w:t>
      </w:r>
      <w:r w:rsidR="00AE5962" w:rsidRPr="00AE5962">
        <w:rPr>
          <w:rFonts w:ascii="Montserrat" w:hAnsi="Montserrat"/>
          <w:sz w:val="22"/>
          <w:szCs w:val="22"/>
        </w:rPr>
        <w:t>.</w:t>
      </w:r>
    </w:p>
    <w:p w14:paraId="7AB705A7" w14:textId="39FC3B0D" w:rsidR="00AE5962" w:rsidRDefault="00AE5962" w:rsidP="00AE5962">
      <w:pPr>
        <w:autoSpaceDE w:val="0"/>
        <w:autoSpaceDN w:val="0"/>
        <w:adjustRightInd w:val="0"/>
        <w:jc w:val="both"/>
        <w:rPr>
          <w:rFonts w:ascii="Montserrat" w:hAnsi="Montserrat"/>
          <w:sz w:val="22"/>
          <w:szCs w:val="22"/>
        </w:rPr>
      </w:pPr>
    </w:p>
    <w:p w14:paraId="1C7227DC" w14:textId="13E42C5D"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8647CAD" wp14:editId="0A7D64B4">
            <wp:extent cx="2154995" cy="12287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1153" t="31191" r="40663" b="31947"/>
                    <a:stretch/>
                  </pic:blipFill>
                  <pic:spPr bwMode="auto">
                    <a:xfrm>
                      <a:off x="0" y="0"/>
                      <a:ext cx="2161080" cy="1232194"/>
                    </a:xfrm>
                    <a:prstGeom prst="rect">
                      <a:avLst/>
                    </a:prstGeom>
                    <a:ln>
                      <a:noFill/>
                    </a:ln>
                    <a:extLst>
                      <a:ext uri="{53640926-AAD7-44D8-BBD7-CCE9431645EC}">
                        <a14:shadowObscured xmlns:a14="http://schemas.microsoft.com/office/drawing/2010/main"/>
                      </a:ext>
                    </a:extLst>
                  </pic:spPr>
                </pic:pic>
              </a:graphicData>
            </a:graphic>
          </wp:inline>
        </w:drawing>
      </w:r>
    </w:p>
    <w:p w14:paraId="3386A029" w14:textId="77777777" w:rsidR="00F14D06" w:rsidRDefault="00F14D06" w:rsidP="00AE5962">
      <w:pPr>
        <w:autoSpaceDE w:val="0"/>
        <w:autoSpaceDN w:val="0"/>
        <w:adjustRightInd w:val="0"/>
        <w:jc w:val="center"/>
        <w:rPr>
          <w:rFonts w:ascii="Montserrat" w:hAnsi="Montserrat"/>
          <w:sz w:val="22"/>
          <w:szCs w:val="22"/>
        </w:rPr>
      </w:pPr>
    </w:p>
    <w:p w14:paraId="44887F8E" w14:textId="7D05F34B" w:rsidR="00AE5962" w:rsidRPr="006D7B79" w:rsidRDefault="00F14D06" w:rsidP="006D7B79">
      <w:pPr>
        <w:pStyle w:val="Prrafodelista"/>
        <w:numPr>
          <w:ilvl w:val="0"/>
          <w:numId w:val="3"/>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AE5962" w:rsidRPr="006D7B79">
        <w:rPr>
          <w:rFonts w:ascii="Montserrat" w:hAnsi="Montserrat"/>
          <w:b/>
          <w:bCs/>
          <w:sz w:val="22"/>
          <w:szCs w:val="22"/>
        </w:rPr>
        <w:t xml:space="preserve">¿Qué tipos </w:t>
      </w:r>
      <w:r>
        <w:rPr>
          <w:rFonts w:ascii="Montserrat" w:hAnsi="Montserrat"/>
          <w:b/>
          <w:bCs/>
          <w:sz w:val="22"/>
          <w:szCs w:val="22"/>
        </w:rPr>
        <w:t>de energía se usan en tu casa?</w:t>
      </w:r>
    </w:p>
    <w:p w14:paraId="14633FDC" w14:textId="762C294F" w:rsidR="008D10EE" w:rsidRDefault="008D10EE" w:rsidP="00AE5962">
      <w:pPr>
        <w:autoSpaceDE w:val="0"/>
        <w:autoSpaceDN w:val="0"/>
        <w:adjustRightInd w:val="0"/>
        <w:jc w:val="both"/>
      </w:pPr>
      <w:r w:rsidRPr="00AD0BEA">
        <w:rPr>
          <w:rFonts w:ascii="Montserrat" w:eastAsia="Montserrat" w:hAnsi="Montserrat" w:cs="Montserrat"/>
        </w:rPr>
        <w:t xml:space="preserve">(del minuto </w:t>
      </w:r>
      <w:r>
        <w:rPr>
          <w:rFonts w:ascii="Montserrat" w:eastAsia="Montserrat" w:hAnsi="Montserrat" w:cs="Montserrat"/>
        </w:rPr>
        <w:t>01</w:t>
      </w:r>
      <w:r w:rsidRPr="00AD0BEA">
        <w:rPr>
          <w:rFonts w:ascii="Montserrat" w:eastAsia="Montserrat" w:hAnsi="Montserrat" w:cs="Montserrat"/>
        </w:rPr>
        <w:t>:</w:t>
      </w:r>
      <w:r>
        <w:rPr>
          <w:rFonts w:ascii="Montserrat" w:eastAsia="Montserrat" w:hAnsi="Montserrat" w:cs="Montserrat"/>
        </w:rPr>
        <w:t>28</w:t>
      </w:r>
      <w:r w:rsidRPr="00AD0BEA">
        <w:rPr>
          <w:rFonts w:ascii="Montserrat" w:eastAsia="Montserrat" w:hAnsi="Montserrat" w:cs="Montserrat"/>
        </w:rPr>
        <w:t xml:space="preserve"> al minuto </w:t>
      </w:r>
      <w:r>
        <w:rPr>
          <w:rFonts w:ascii="Montserrat" w:eastAsia="Montserrat" w:hAnsi="Montserrat" w:cs="Montserrat"/>
        </w:rPr>
        <w:t>02</w:t>
      </w:r>
      <w:r>
        <w:rPr>
          <w:rFonts w:ascii="Montserrat" w:eastAsia="Montserrat" w:hAnsi="Montserrat" w:cs="Montserrat"/>
        </w:rPr>
        <w:t>:</w:t>
      </w:r>
      <w:r>
        <w:rPr>
          <w:rFonts w:ascii="Montserrat" w:eastAsia="Montserrat" w:hAnsi="Montserrat" w:cs="Montserrat"/>
        </w:rPr>
        <w:t>31</w:t>
      </w:r>
      <w:r>
        <w:rPr>
          <w:rFonts w:ascii="Montserrat" w:eastAsia="Montserrat" w:hAnsi="Montserrat" w:cs="Montserrat"/>
        </w:rPr>
        <w:t>)</w:t>
      </w:r>
    </w:p>
    <w:p w14:paraId="0DA0ECE8" w14:textId="0220A3EA" w:rsidR="008D10EE" w:rsidRPr="008D10EE" w:rsidRDefault="008D10EE" w:rsidP="00AE5962">
      <w:pPr>
        <w:autoSpaceDE w:val="0"/>
        <w:autoSpaceDN w:val="0"/>
        <w:adjustRightInd w:val="0"/>
        <w:jc w:val="both"/>
        <w:rPr>
          <w:rFonts w:ascii="Montserrat" w:hAnsi="Montserrat"/>
          <w:sz w:val="22"/>
          <w:szCs w:val="22"/>
        </w:rPr>
      </w:pPr>
      <w:hyperlink r:id="rId11" w:history="1">
        <w:r w:rsidRPr="00057DA8">
          <w:rPr>
            <w:rStyle w:val="Hipervnculo"/>
            <w:rFonts w:ascii="Montserrat" w:hAnsi="Montserrat"/>
            <w:sz w:val="22"/>
            <w:szCs w:val="22"/>
          </w:rPr>
          <w:t>https://youtu.be/8Cd71gPk54E</w:t>
        </w:r>
      </w:hyperlink>
      <w:r>
        <w:rPr>
          <w:rFonts w:ascii="Montserrat" w:hAnsi="Montserrat"/>
          <w:sz w:val="22"/>
          <w:szCs w:val="22"/>
        </w:rPr>
        <w:t xml:space="preserve"> </w:t>
      </w:r>
    </w:p>
    <w:p w14:paraId="1DFD7BC3" w14:textId="01670551" w:rsidR="008D10EE" w:rsidRDefault="008D10EE" w:rsidP="00AE5962">
      <w:pPr>
        <w:autoSpaceDE w:val="0"/>
        <w:autoSpaceDN w:val="0"/>
        <w:adjustRightInd w:val="0"/>
        <w:jc w:val="both"/>
        <w:rPr>
          <w:rFonts w:ascii="Montserrat" w:hAnsi="Montserrat"/>
          <w:sz w:val="22"/>
          <w:szCs w:val="22"/>
        </w:rPr>
      </w:pPr>
    </w:p>
    <w:p w14:paraId="6843A44E" w14:textId="77777777" w:rsidR="008D10EE" w:rsidRPr="008D10EE" w:rsidRDefault="008D10EE" w:rsidP="00AE5962">
      <w:pPr>
        <w:autoSpaceDE w:val="0"/>
        <w:autoSpaceDN w:val="0"/>
        <w:adjustRightInd w:val="0"/>
        <w:jc w:val="both"/>
        <w:rPr>
          <w:rFonts w:ascii="Montserrat" w:hAnsi="Montserrat"/>
          <w:sz w:val="22"/>
          <w:szCs w:val="22"/>
        </w:rPr>
      </w:pPr>
    </w:p>
    <w:p w14:paraId="019615E7" w14:textId="5FCDA4A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p</w:t>
      </w:r>
      <w:r>
        <w:rPr>
          <w:rFonts w:ascii="Montserrat" w:hAnsi="Montserrat"/>
          <w:sz w:val="22"/>
          <w:szCs w:val="22"/>
        </w:rPr>
        <w:t xml:space="preserve">uedes </w:t>
      </w:r>
      <w:r w:rsidR="006D7B79">
        <w:rPr>
          <w:rFonts w:ascii="Montserrat" w:hAnsi="Montserrat"/>
          <w:sz w:val="22"/>
          <w:szCs w:val="22"/>
        </w:rPr>
        <w:t>observar</w:t>
      </w:r>
      <w:r w:rsidRPr="00AE5962">
        <w:rPr>
          <w:rFonts w:ascii="Montserrat" w:hAnsi="Montserrat"/>
          <w:sz w:val="22"/>
          <w:szCs w:val="22"/>
        </w:rPr>
        <w:t xml:space="preserve">, además de la energía eléctrica, la energía térmica </w:t>
      </w:r>
      <w:r w:rsidR="00F14D06">
        <w:rPr>
          <w:rFonts w:ascii="Montserrat" w:hAnsi="Montserrat"/>
          <w:sz w:val="22"/>
          <w:szCs w:val="22"/>
        </w:rPr>
        <w:t xml:space="preserve">también es muy utilizada, </w:t>
      </w:r>
      <w:r w:rsidRPr="00AE5962">
        <w:rPr>
          <w:rFonts w:ascii="Montserrat" w:hAnsi="Montserrat"/>
          <w:sz w:val="22"/>
          <w:szCs w:val="22"/>
        </w:rPr>
        <w:t>sabe</w:t>
      </w:r>
      <w:r w:rsidR="00F14D06">
        <w:rPr>
          <w:rFonts w:ascii="Montserrat" w:hAnsi="Montserrat"/>
          <w:sz w:val="22"/>
          <w:szCs w:val="22"/>
        </w:rPr>
        <w:t>s ¿D</w:t>
      </w:r>
      <w:r w:rsidRPr="00AE5962">
        <w:rPr>
          <w:rFonts w:ascii="Montserrat" w:hAnsi="Montserrat"/>
          <w:sz w:val="22"/>
          <w:szCs w:val="22"/>
        </w:rPr>
        <w:t xml:space="preserve">e dónde </w:t>
      </w:r>
      <w:r w:rsidR="006D7B79">
        <w:rPr>
          <w:rFonts w:ascii="Montserrat" w:hAnsi="Montserrat"/>
          <w:sz w:val="22"/>
          <w:szCs w:val="22"/>
        </w:rPr>
        <w:t xml:space="preserve">se </w:t>
      </w:r>
      <w:r w:rsidRPr="00AE5962">
        <w:rPr>
          <w:rFonts w:ascii="Montserrat" w:hAnsi="Montserrat"/>
          <w:sz w:val="22"/>
          <w:szCs w:val="22"/>
        </w:rPr>
        <w:t>obt</w:t>
      </w:r>
      <w:r w:rsidR="006D7B79">
        <w:rPr>
          <w:rFonts w:ascii="Montserrat" w:hAnsi="Montserrat"/>
          <w:sz w:val="22"/>
          <w:szCs w:val="22"/>
        </w:rPr>
        <w:t>i</w:t>
      </w:r>
      <w:r w:rsidRPr="00AE5962">
        <w:rPr>
          <w:rFonts w:ascii="Montserrat" w:hAnsi="Montserrat"/>
          <w:sz w:val="22"/>
          <w:szCs w:val="22"/>
        </w:rPr>
        <w:t>ene</w:t>
      </w:r>
      <w:r w:rsidR="006D7B79">
        <w:rPr>
          <w:rFonts w:ascii="Montserrat" w:hAnsi="Montserrat"/>
          <w:sz w:val="22"/>
          <w:szCs w:val="22"/>
        </w:rPr>
        <w:t xml:space="preserve"> la</w:t>
      </w:r>
      <w:r w:rsidRPr="00AE5962">
        <w:rPr>
          <w:rFonts w:ascii="Montserrat" w:hAnsi="Montserrat"/>
          <w:sz w:val="22"/>
          <w:szCs w:val="22"/>
        </w:rPr>
        <w:t xml:space="preserve"> energía térmica?</w:t>
      </w:r>
      <w:r>
        <w:rPr>
          <w:rFonts w:ascii="Montserrat" w:hAnsi="Montserrat"/>
          <w:sz w:val="22"/>
          <w:szCs w:val="22"/>
        </w:rPr>
        <w:t xml:space="preserve"> </w:t>
      </w:r>
      <w:r w:rsidRPr="00AE5962">
        <w:rPr>
          <w:rFonts w:ascii="Montserrat" w:hAnsi="Montserrat"/>
          <w:sz w:val="22"/>
          <w:szCs w:val="22"/>
        </w:rPr>
        <w:t xml:space="preserve">El calor de la energía térmica se obtiene de muchas maneras, puede ser directa, por ejemplo, de la energía </w:t>
      </w:r>
      <w:r w:rsidRPr="00AE5962">
        <w:rPr>
          <w:rFonts w:ascii="Montserrat" w:hAnsi="Montserrat"/>
          <w:sz w:val="22"/>
          <w:szCs w:val="22"/>
        </w:rPr>
        <w:lastRenderedPageBreak/>
        <w:t xml:space="preserve">radiante del sol, o del interior de la Tierra, por ejemplo, en algunos cuerpos </w:t>
      </w:r>
      <w:r w:rsidR="00F14D06">
        <w:rPr>
          <w:rFonts w:ascii="Montserrat" w:hAnsi="Montserrat"/>
          <w:sz w:val="22"/>
          <w:szCs w:val="22"/>
        </w:rPr>
        <w:t>subterráneos de agua caliente, e</w:t>
      </w:r>
      <w:r w:rsidRPr="00AE5962">
        <w:rPr>
          <w:rFonts w:ascii="Montserrat" w:hAnsi="Montserrat"/>
          <w:sz w:val="22"/>
          <w:szCs w:val="22"/>
        </w:rPr>
        <w:t>so es en la naturaleza, pero en tu casa, en tu comunidad</w:t>
      </w:r>
      <w:r w:rsidR="00F14D06">
        <w:rPr>
          <w:rFonts w:ascii="Montserrat" w:hAnsi="Montserrat"/>
          <w:sz w:val="22"/>
          <w:szCs w:val="22"/>
        </w:rPr>
        <w:t>, ¿C</w:t>
      </w:r>
      <w:r w:rsidRPr="00AE5962">
        <w:rPr>
          <w:rFonts w:ascii="Montserrat" w:hAnsi="Montserrat"/>
          <w:sz w:val="22"/>
          <w:szCs w:val="22"/>
        </w:rPr>
        <w:t>ómo calientan las cosas?</w:t>
      </w:r>
      <w:r w:rsidR="006D7B79">
        <w:rPr>
          <w:rFonts w:ascii="Montserrat" w:hAnsi="Montserrat"/>
          <w:sz w:val="22"/>
          <w:szCs w:val="22"/>
        </w:rPr>
        <w:t xml:space="preserve"> </w:t>
      </w:r>
    </w:p>
    <w:p w14:paraId="398CF426" w14:textId="77777777" w:rsidR="00AE5962" w:rsidRDefault="00AE5962" w:rsidP="00AE5962">
      <w:pPr>
        <w:autoSpaceDE w:val="0"/>
        <w:autoSpaceDN w:val="0"/>
        <w:adjustRightInd w:val="0"/>
        <w:jc w:val="both"/>
        <w:rPr>
          <w:rFonts w:ascii="Montserrat" w:hAnsi="Montserrat"/>
          <w:sz w:val="22"/>
          <w:szCs w:val="22"/>
        </w:rPr>
      </w:pPr>
    </w:p>
    <w:p w14:paraId="29D31ED1" w14:textId="7050AD3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¿Qué combustibles usan en tu casa para cocinar o calentar agua?</w:t>
      </w:r>
      <w:r>
        <w:rPr>
          <w:rFonts w:ascii="Montserrat" w:hAnsi="Montserrat"/>
          <w:sz w:val="22"/>
          <w:szCs w:val="22"/>
        </w:rPr>
        <w:t xml:space="preserve"> </w:t>
      </w:r>
      <w:r w:rsidR="00F14D06">
        <w:rPr>
          <w:rFonts w:ascii="Montserrat" w:hAnsi="Montserrat"/>
          <w:sz w:val="22"/>
          <w:szCs w:val="22"/>
        </w:rPr>
        <w:t>¿T</w:t>
      </w:r>
      <w:r w:rsidRPr="00AE5962">
        <w:rPr>
          <w:rFonts w:ascii="Montserrat" w:hAnsi="Montserrat"/>
          <w:sz w:val="22"/>
          <w:szCs w:val="22"/>
        </w:rPr>
        <w:t>e has preguntado de dónde vienen?</w:t>
      </w:r>
      <w:r>
        <w:rPr>
          <w:rFonts w:ascii="Montserrat" w:hAnsi="Montserrat"/>
          <w:sz w:val="22"/>
          <w:szCs w:val="22"/>
        </w:rPr>
        <w:t xml:space="preserve"> </w:t>
      </w:r>
      <w:r w:rsidR="00F14D06">
        <w:rPr>
          <w:rFonts w:ascii="Montserrat" w:hAnsi="Montserrat"/>
          <w:sz w:val="22"/>
          <w:szCs w:val="22"/>
        </w:rPr>
        <w:t>A</w:t>
      </w:r>
      <w:r w:rsidRPr="00AE5962">
        <w:rPr>
          <w:rFonts w:ascii="Montserrat" w:hAnsi="Montserrat"/>
          <w:sz w:val="22"/>
          <w:szCs w:val="22"/>
        </w:rPr>
        <w:t xml:space="preserve"> veces, </w:t>
      </w:r>
      <w:r w:rsidR="006D7B79">
        <w:rPr>
          <w:rFonts w:ascii="Montserrat" w:hAnsi="Montserrat"/>
          <w:sz w:val="22"/>
          <w:szCs w:val="22"/>
        </w:rPr>
        <w:t>se tienen</w:t>
      </w:r>
      <w:r w:rsidRPr="00AE5962">
        <w:rPr>
          <w:rFonts w:ascii="Montserrat" w:hAnsi="Montserrat"/>
          <w:sz w:val="22"/>
          <w:szCs w:val="22"/>
        </w:rPr>
        <w:t xml:space="preserve"> tan a la mano, que no nos preguntamos cuál es el orig</w:t>
      </w:r>
      <w:r w:rsidR="00F14D06">
        <w:rPr>
          <w:rFonts w:ascii="Montserrat" w:hAnsi="Montserrat"/>
          <w:sz w:val="22"/>
          <w:szCs w:val="22"/>
        </w:rPr>
        <w:t>en de esas fuentes de energía, s</w:t>
      </w:r>
      <w:r w:rsidRPr="00AE5962">
        <w:rPr>
          <w:rFonts w:ascii="Montserrat" w:hAnsi="Montserrat"/>
          <w:sz w:val="22"/>
          <w:szCs w:val="22"/>
        </w:rPr>
        <w:t>implemente, encendemos la estuf</w:t>
      </w:r>
      <w:r w:rsidR="00F14D06">
        <w:rPr>
          <w:rFonts w:ascii="Montserrat" w:hAnsi="Montserrat"/>
          <w:sz w:val="22"/>
          <w:szCs w:val="22"/>
        </w:rPr>
        <w:t xml:space="preserve">a, el horno o el calentador, </w:t>
      </w:r>
      <w:r w:rsidRPr="00AE5962">
        <w:rPr>
          <w:rFonts w:ascii="Montserrat" w:hAnsi="Montserrat"/>
          <w:sz w:val="22"/>
          <w:szCs w:val="22"/>
        </w:rPr>
        <w:t>en el caso de la electricidad, sólo apretamos un botón.</w:t>
      </w:r>
      <w:r w:rsidR="006D7B79">
        <w:rPr>
          <w:rFonts w:ascii="Montserrat" w:hAnsi="Montserrat"/>
          <w:sz w:val="22"/>
          <w:szCs w:val="22"/>
        </w:rPr>
        <w:t xml:space="preserve"> </w:t>
      </w:r>
    </w:p>
    <w:p w14:paraId="2351FDB0" w14:textId="77777777" w:rsidR="00AE5962" w:rsidRPr="00AE5962" w:rsidRDefault="00AE5962" w:rsidP="00AE5962">
      <w:pPr>
        <w:autoSpaceDE w:val="0"/>
        <w:autoSpaceDN w:val="0"/>
        <w:adjustRightInd w:val="0"/>
        <w:jc w:val="both"/>
        <w:rPr>
          <w:rFonts w:ascii="Montserrat" w:hAnsi="Montserrat"/>
          <w:sz w:val="22"/>
          <w:szCs w:val="22"/>
        </w:rPr>
      </w:pPr>
    </w:p>
    <w:p w14:paraId="093445CD" w14:textId="1A1D5804"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¿Alguna vez </w:t>
      </w:r>
      <w:r>
        <w:rPr>
          <w:rFonts w:ascii="Montserrat" w:hAnsi="Montserrat"/>
          <w:sz w:val="22"/>
          <w:szCs w:val="22"/>
        </w:rPr>
        <w:t>t</w:t>
      </w:r>
      <w:r w:rsidRPr="00AE5962">
        <w:rPr>
          <w:rFonts w:ascii="Montserrat" w:hAnsi="Montserrat"/>
          <w:sz w:val="22"/>
          <w:szCs w:val="22"/>
        </w:rPr>
        <w:t>e ha</w:t>
      </w:r>
      <w:r>
        <w:rPr>
          <w:rFonts w:ascii="Montserrat" w:hAnsi="Montserrat"/>
          <w:sz w:val="22"/>
          <w:szCs w:val="22"/>
        </w:rPr>
        <w:t>s</w:t>
      </w:r>
      <w:r w:rsidRPr="00AE5962">
        <w:rPr>
          <w:rFonts w:ascii="Montserrat" w:hAnsi="Montserrat"/>
          <w:sz w:val="22"/>
          <w:szCs w:val="22"/>
        </w:rPr>
        <w:t xml:space="preserve"> preguntado de dónde viene la electricidad?</w:t>
      </w:r>
      <w:r>
        <w:rPr>
          <w:rFonts w:ascii="Montserrat" w:hAnsi="Montserrat"/>
          <w:sz w:val="22"/>
          <w:szCs w:val="22"/>
        </w:rPr>
        <w:t xml:space="preserve"> </w:t>
      </w:r>
      <w:r w:rsidRPr="00AE5962">
        <w:rPr>
          <w:rFonts w:ascii="Montserrat" w:hAnsi="Montserrat"/>
          <w:sz w:val="22"/>
          <w:szCs w:val="22"/>
        </w:rPr>
        <w:t>¿Cómo crees que se produce la electricidad que llega a tu comunidad?</w:t>
      </w:r>
    </w:p>
    <w:p w14:paraId="3710D0BF" w14:textId="77777777" w:rsidR="00AE5962" w:rsidRDefault="00AE5962" w:rsidP="00AE5962">
      <w:pPr>
        <w:autoSpaceDE w:val="0"/>
        <w:autoSpaceDN w:val="0"/>
        <w:adjustRightInd w:val="0"/>
        <w:jc w:val="both"/>
        <w:rPr>
          <w:rFonts w:ascii="Montserrat" w:hAnsi="Montserrat"/>
          <w:sz w:val="22"/>
          <w:szCs w:val="22"/>
        </w:rPr>
      </w:pPr>
    </w:p>
    <w:p w14:paraId="69211A5B" w14:textId="27A5A438" w:rsid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 xml:space="preserve">En la sesion de hoy </w:t>
      </w:r>
      <w:r w:rsidR="00AE5962" w:rsidRPr="00AE5962">
        <w:rPr>
          <w:rFonts w:ascii="Montserrat" w:hAnsi="Montserrat"/>
          <w:sz w:val="22"/>
          <w:szCs w:val="22"/>
        </w:rPr>
        <w:t>analizar</w:t>
      </w:r>
      <w:r w:rsidR="00AE5962">
        <w:rPr>
          <w:rFonts w:ascii="Montserrat" w:hAnsi="Montserrat"/>
          <w:sz w:val="22"/>
          <w:szCs w:val="22"/>
        </w:rPr>
        <w:t xml:space="preserve">ás </w:t>
      </w:r>
      <w:r w:rsidR="00AE5962" w:rsidRPr="00AE5962">
        <w:rPr>
          <w:rFonts w:ascii="Montserrat" w:hAnsi="Montserrat"/>
          <w:sz w:val="22"/>
          <w:szCs w:val="22"/>
        </w:rPr>
        <w:t>los procesos de obtención de en</w:t>
      </w:r>
      <w:r>
        <w:rPr>
          <w:rFonts w:ascii="Montserrat" w:hAnsi="Montserrat"/>
          <w:sz w:val="22"/>
          <w:szCs w:val="22"/>
        </w:rPr>
        <w:t xml:space="preserve">ergía de fuentes convencionales y </w:t>
      </w:r>
      <w:r w:rsidR="00AE5962" w:rsidRPr="00AE5962">
        <w:rPr>
          <w:rFonts w:ascii="Montserrat" w:hAnsi="Montserrat"/>
          <w:sz w:val="22"/>
          <w:szCs w:val="22"/>
        </w:rPr>
        <w:t>a partir de este conocimiento, posteriormente podr</w:t>
      </w:r>
      <w:r w:rsidR="00AE5962">
        <w:rPr>
          <w:rFonts w:ascii="Montserrat" w:hAnsi="Montserrat"/>
          <w:sz w:val="22"/>
          <w:szCs w:val="22"/>
        </w:rPr>
        <w:t xml:space="preserve">ás </w:t>
      </w:r>
      <w:r w:rsidR="00AE5962" w:rsidRPr="00AE5962">
        <w:rPr>
          <w:rFonts w:ascii="Montserrat" w:hAnsi="Montserrat"/>
          <w:sz w:val="22"/>
          <w:szCs w:val="22"/>
        </w:rPr>
        <w:t xml:space="preserve">analizar las implicaciones para el ambiente que tiene el aprovechar esas fuentes de energía para satisfacer </w:t>
      </w:r>
      <w:r w:rsidR="006D7B79">
        <w:rPr>
          <w:rFonts w:ascii="Montserrat" w:hAnsi="Montserrat"/>
          <w:sz w:val="22"/>
          <w:szCs w:val="22"/>
        </w:rPr>
        <w:t>todas las</w:t>
      </w:r>
      <w:r w:rsidR="00AE5962" w:rsidRPr="00AE5962">
        <w:rPr>
          <w:rFonts w:ascii="Montserrat" w:hAnsi="Montserrat"/>
          <w:sz w:val="22"/>
          <w:szCs w:val="22"/>
        </w:rPr>
        <w:t xml:space="preserve"> necesidades.</w:t>
      </w:r>
      <w:r w:rsidR="001E142D">
        <w:rPr>
          <w:rFonts w:ascii="Montserrat" w:hAnsi="Montserrat"/>
          <w:sz w:val="22"/>
          <w:szCs w:val="22"/>
        </w:rPr>
        <w:t xml:space="preserve"> </w:t>
      </w:r>
    </w:p>
    <w:p w14:paraId="4928D444" w14:textId="3E641343" w:rsidR="00AE5962" w:rsidRDefault="00AE5962" w:rsidP="00AE5962">
      <w:pPr>
        <w:autoSpaceDE w:val="0"/>
        <w:autoSpaceDN w:val="0"/>
        <w:adjustRightInd w:val="0"/>
        <w:jc w:val="both"/>
        <w:rPr>
          <w:rFonts w:ascii="Montserrat" w:hAnsi="Montserrat"/>
          <w:sz w:val="22"/>
          <w:szCs w:val="22"/>
        </w:rPr>
      </w:pPr>
    </w:p>
    <w:p w14:paraId="713396BB" w14:textId="113C7AE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Como ya lo h</w:t>
      </w:r>
      <w:r>
        <w:rPr>
          <w:rFonts w:ascii="Montserrat" w:hAnsi="Montserrat"/>
          <w:sz w:val="22"/>
          <w:szCs w:val="22"/>
        </w:rPr>
        <w:t xml:space="preserve">as </w:t>
      </w:r>
      <w:r w:rsidR="001E142D">
        <w:rPr>
          <w:rFonts w:ascii="Montserrat" w:hAnsi="Montserrat"/>
          <w:sz w:val="22"/>
          <w:szCs w:val="22"/>
        </w:rPr>
        <w:t>trabajado</w:t>
      </w:r>
      <w:r w:rsidRPr="00AE5962">
        <w:rPr>
          <w:rFonts w:ascii="Montserrat" w:hAnsi="Montserrat"/>
          <w:sz w:val="22"/>
          <w:szCs w:val="22"/>
        </w:rPr>
        <w:t xml:space="preserve"> en </w:t>
      </w:r>
      <w:r w:rsidR="001E142D">
        <w:rPr>
          <w:rFonts w:ascii="Montserrat" w:hAnsi="Montserrat"/>
          <w:sz w:val="22"/>
          <w:szCs w:val="22"/>
        </w:rPr>
        <w:t>sesiones</w:t>
      </w:r>
      <w:r w:rsidRPr="00AE5962">
        <w:rPr>
          <w:rFonts w:ascii="Montserrat" w:hAnsi="Montserrat"/>
          <w:sz w:val="22"/>
          <w:szCs w:val="22"/>
        </w:rPr>
        <w:t xml:space="preserve"> anteriores, la energía </w:t>
      </w:r>
      <w:r w:rsidR="00F14D06">
        <w:rPr>
          <w:rFonts w:ascii="Montserrat" w:hAnsi="Montserrat"/>
          <w:sz w:val="22"/>
          <w:szCs w:val="22"/>
        </w:rPr>
        <w:t xml:space="preserve">térmica y la energía eléctrica </w:t>
      </w:r>
      <w:r w:rsidRPr="00AE5962">
        <w:rPr>
          <w:rFonts w:ascii="Montserrat" w:hAnsi="Montserrat"/>
          <w:sz w:val="22"/>
          <w:szCs w:val="22"/>
        </w:rPr>
        <w:t>así como el resto de las energí</w:t>
      </w:r>
      <w:r w:rsidR="00F14D06">
        <w:rPr>
          <w:rFonts w:ascii="Montserrat" w:hAnsi="Montserrat"/>
          <w:sz w:val="22"/>
          <w:szCs w:val="22"/>
        </w:rPr>
        <w:t xml:space="preserve">as </w:t>
      </w:r>
      <w:r w:rsidRPr="00AE5962">
        <w:rPr>
          <w:rFonts w:ascii="Montserrat" w:hAnsi="Montserrat"/>
          <w:sz w:val="22"/>
          <w:szCs w:val="22"/>
        </w:rPr>
        <w:t>suelen obtenerse como producto de la transfo</w:t>
      </w:r>
      <w:r w:rsidR="00F14D06">
        <w:rPr>
          <w:rFonts w:ascii="Montserrat" w:hAnsi="Montserrat"/>
          <w:sz w:val="22"/>
          <w:szCs w:val="22"/>
        </w:rPr>
        <w:t>rmación de otro tipo de energía, e</w:t>
      </w:r>
      <w:r w:rsidRPr="00AE5962">
        <w:rPr>
          <w:rFonts w:ascii="Montserrat" w:hAnsi="Montserrat"/>
          <w:sz w:val="22"/>
          <w:szCs w:val="22"/>
        </w:rPr>
        <w:t xml:space="preserve">n este caso, la energía se genera a partir de la quema de combustibles. </w:t>
      </w:r>
    </w:p>
    <w:p w14:paraId="632A7EE4" w14:textId="77777777" w:rsidR="00AE5962" w:rsidRPr="00AE5962" w:rsidRDefault="00AE5962" w:rsidP="00AE5962">
      <w:pPr>
        <w:autoSpaceDE w:val="0"/>
        <w:autoSpaceDN w:val="0"/>
        <w:adjustRightInd w:val="0"/>
        <w:jc w:val="both"/>
        <w:rPr>
          <w:rFonts w:ascii="Montserrat" w:hAnsi="Montserrat"/>
          <w:sz w:val="22"/>
          <w:szCs w:val="22"/>
        </w:rPr>
      </w:pPr>
    </w:p>
    <w:p w14:paraId="7052CD83" w14:textId="17F32F0F"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Los combustibles fósiles, que se llaman así porque se formaron de restos de animales y plantas prehistóricas a través de un proceso que duró millones de años.</w:t>
      </w:r>
      <w:r w:rsidR="001E142D">
        <w:rPr>
          <w:rFonts w:ascii="Montserrat" w:hAnsi="Montserrat"/>
          <w:sz w:val="22"/>
          <w:szCs w:val="22"/>
        </w:rPr>
        <w:t xml:space="preserve"> </w:t>
      </w:r>
    </w:p>
    <w:p w14:paraId="33A30EE1" w14:textId="73B6A465" w:rsidR="00AE5962" w:rsidRDefault="00AE5962" w:rsidP="00AE5962">
      <w:pPr>
        <w:autoSpaceDE w:val="0"/>
        <w:autoSpaceDN w:val="0"/>
        <w:adjustRightInd w:val="0"/>
        <w:jc w:val="both"/>
        <w:rPr>
          <w:rFonts w:ascii="Montserrat" w:hAnsi="Montserrat"/>
          <w:sz w:val="22"/>
          <w:szCs w:val="22"/>
        </w:rPr>
      </w:pPr>
    </w:p>
    <w:p w14:paraId="40CDA06A" w14:textId="79D099EB"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2ADD809" wp14:editId="72E8FF8A">
            <wp:extent cx="3924300" cy="301369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153" t="14745" r="29977" b="6427"/>
                    <a:stretch/>
                  </pic:blipFill>
                  <pic:spPr bwMode="auto">
                    <a:xfrm>
                      <a:off x="0" y="0"/>
                      <a:ext cx="3946590" cy="3030807"/>
                    </a:xfrm>
                    <a:prstGeom prst="rect">
                      <a:avLst/>
                    </a:prstGeom>
                    <a:ln>
                      <a:noFill/>
                    </a:ln>
                    <a:extLst>
                      <a:ext uri="{53640926-AAD7-44D8-BBD7-CCE9431645EC}">
                        <a14:shadowObscured xmlns:a14="http://schemas.microsoft.com/office/drawing/2010/main"/>
                      </a:ext>
                    </a:extLst>
                  </pic:spPr>
                </pic:pic>
              </a:graphicData>
            </a:graphic>
          </wp:inline>
        </w:drawing>
      </w:r>
    </w:p>
    <w:p w14:paraId="4ABA0059" w14:textId="5CAC2322" w:rsidR="00AE5962" w:rsidRDefault="00AE5962" w:rsidP="00AE5962">
      <w:pPr>
        <w:autoSpaceDE w:val="0"/>
        <w:autoSpaceDN w:val="0"/>
        <w:adjustRightInd w:val="0"/>
        <w:jc w:val="both"/>
        <w:rPr>
          <w:rFonts w:ascii="Montserrat" w:hAnsi="Montserrat"/>
          <w:sz w:val="22"/>
          <w:szCs w:val="22"/>
        </w:rPr>
      </w:pPr>
    </w:p>
    <w:p w14:paraId="3192092E" w14:textId="4A76F46A" w:rsidR="00AE5962" w:rsidRDefault="00AE5962" w:rsidP="00AE5962">
      <w:pPr>
        <w:autoSpaceDE w:val="0"/>
        <w:autoSpaceDN w:val="0"/>
        <w:adjustRightInd w:val="0"/>
        <w:jc w:val="both"/>
        <w:rPr>
          <w:rFonts w:ascii="Montserrat" w:hAnsi="Montserrat"/>
          <w:sz w:val="22"/>
          <w:szCs w:val="22"/>
        </w:rPr>
      </w:pPr>
    </w:p>
    <w:p w14:paraId="7A193D82" w14:textId="68D659E0"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lastRenderedPageBreak/>
        <w:t>Combustibles fósiles</w:t>
      </w:r>
      <w:r w:rsidR="00F14D06">
        <w:rPr>
          <w:rFonts w:ascii="Montserrat" w:hAnsi="Montserrat"/>
          <w:sz w:val="22"/>
          <w:szCs w:val="22"/>
        </w:rPr>
        <w:t>,</w:t>
      </w:r>
      <w:r>
        <w:rPr>
          <w:rFonts w:ascii="Montserrat" w:hAnsi="Montserrat"/>
          <w:sz w:val="22"/>
          <w:szCs w:val="22"/>
        </w:rPr>
        <w:t xml:space="preserve"> “es </w:t>
      </w:r>
      <w:r w:rsidRPr="00AE5962">
        <w:rPr>
          <w:rFonts w:ascii="Montserrat" w:hAnsi="Montserrat"/>
          <w:sz w:val="22"/>
          <w:szCs w:val="22"/>
        </w:rPr>
        <w:t xml:space="preserve">un término general para designar a los materiales orgánicos combustibles que se encuentran en el subsuelo, como el petróleo, el gas natural y el </w:t>
      </w:r>
      <w:r w:rsidR="00F14D06">
        <w:rPr>
          <w:rFonts w:ascii="Montserrat" w:hAnsi="Montserrat"/>
          <w:sz w:val="22"/>
          <w:szCs w:val="22"/>
        </w:rPr>
        <w:t>carbón, s</w:t>
      </w:r>
      <w:r w:rsidRPr="00AE5962">
        <w:rPr>
          <w:rFonts w:ascii="Montserrat" w:hAnsi="Montserrat"/>
          <w:sz w:val="22"/>
          <w:szCs w:val="22"/>
        </w:rPr>
        <w:t>e formaron por la transformación de restos de plantas y animales que estuvieron sometidos al calor y la presión de la corteza terrestre durante cientos de millones de años.”</w:t>
      </w:r>
    </w:p>
    <w:p w14:paraId="35599E49" w14:textId="77777777" w:rsidR="00AE5962" w:rsidRPr="00AE5962" w:rsidRDefault="00AE5962" w:rsidP="00AE5962">
      <w:pPr>
        <w:autoSpaceDE w:val="0"/>
        <w:autoSpaceDN w:val="0"/>
        <w:adjustRightInd w:val="0"/>
        <w:jc w:val="both"/>
        <w:rPr>
          <w:rFonts w:ascii="Montserrat" w:hAnsi="Montserrat"/>
          <w:sz w:val="22"/>
          <w:szCs w:val="22"/>
        </w:rPr>
      </w:pPr>
    </w:p>
    <w:p w14:paraId="21538F02" w14:textId="02C6865F"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Esta definición es muy completa. </w:t>
      </w:r>
      <w:r>
        <w:rPr>
          <w:rFonts w:ascii="Montserrat" w:hAnsi="Montserrat"/>
          <w:sz w:val="22"/>
          <w:szCs w:val="22"/>
        </w:rPr>
        <w:t>E</w:t>
      </w:r>
      <w:r w:rsidRPr="00AE5962">
        <w:rPr>
          <w:rFonts w:ascii="Montserrat" w:hAnsi="Montserrat"/>
          <w:sz w:val="22"/>
          <w:szCs w:val="22"/>
        </w:rPr>
        <w:t>xplic</w:t>
      </w:r>
      <w:r w:rsidR="00F14D06">
        <w:rPr>
          <w:rFonts w:ascii="Montserrat" w:hAnsi="Montserrat"/>
          <w:sz w:val="22"/>
          <w:szCs w:val="22"/>
        </w:rPr>
        <w:t xml:space="preserve">a que son materiales orgánicos, </w:t>
      </w:r>
      <w:r w:rsidRPr="00AE5962">
        <w:rPr>
          <w:rFonts w:ascii="Montserrat" w:hAnsi="Montserrat"/>
          <w:sz w:val="22"/>
          <w:szCs w:val="22"/>
        </w:rPr>
        <w:t>es decir que</w:t>
      </w:r>
      <w:r w:rsidR="001E142D">
        <w:rPr>
          <w:rFonts w:ascii="Montserrat" w:hAnsi="Montserrat"/>
          <w:sz w:val="22"/>
          <w:szCs w:val="22"/>
        </w:rPr>
        <w:t>,</w:t>
      </w:r>
      <w:r w:rsidRPr="00AE5962">
        <w:rPr>
          <w:rFonts w:ascii="Montserrat" w:hAnsi="Montserrat"/>
          <w:sz w:val="22"/>
          <w:szCs w:val="22"/>
        </w:rPr>
        <w:t xml:space="preserve"> en su co</w:t>
      </w:r>
      <w:r w:rsidR="00F14D06">
        <w:rPr>
          <w:rFonts w:ascii="Montserrat" w:hAnsi="Montserrat"/>
          <w:sz w:val="22"/>
          <w:szCs w:val="22"/>
        </w:rPr>
        <w:t xml:space="preserve">mposición contienen carbono </w:t>
      </w:r>
      <w:r w:rsidRPr="00AE5962">
        <w:rPr>
          <w:rFonts w:ascii="Montserrat" w:hAnsi="Montserrat"/>
          <w:sz w:val="22"/>
          <w:szCs w:val="22"/>
        </w:rPr>
        <w:t xml:space="preserve">que se quedaron enterrados hace cientos de millones de años y que fueron transformándose bajo un ambiente carente de oxígeno. </w:t>
      </w:r>
    </w:p>
    <w:p w14:paraId="6AFB8C8A" w14:textId="77777777" w:rsidR="00AE5962" w:rsidRDefault="00AE5962" w:rsidP="00AE5962">
      <w:pPr>
        <w:autoSpaceDE w:val="0"/>
        <w:autoSpaceDN w:val="0"/>
        <w:adjustRightInd w:val="0"/>
        <w:jc w:val="both"/>
        <w:rPr>
          <w:rFonts w:ascii="Montserrat" w:hAnsi="Montserrat"/>
          <w:sz w:val="22"/>
          <w:szCs w:val="22"/>
        </w:rPr>
      </w:pPr>
    </w:p>
    <w:p w14:paraId="1CBD6009" w14:textId="3CC95F3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¿Por qué cree</w:t>
      </w:r>
      <w:r>
        <w:rPr>
          <w:rFonts w:ascii="Montserrat" w:hAnsi="Montserrat"/>
          <w:sz w:val="22"/>
          <w:szCs w:val="22"/>
        </w:rPr>
        <w:t>s</w:t>
      </w:r>
      <w:r w:rsidRPr="00AE5962">
        <w:rPr>
          <w:rFonts w:ascii="Montserrat" w:hAnsi="Montserrat"/>
          <w:sz w:val="22"/>
          <w:szCs w:val="22"/>
        </w:rPr>
        <w:t xml:space="preserve"> que es importante este detalle?</w:t>
      </w:r>
      <w:r>
        <w:rPr>
          <w:rFonts w:ascii="Montserrat" w:hAnsi="Montserrat"/>
          <w:sz w:val="22"/>
          <w:szCs w:val="22"/>
        </w:rPr>
        <w:t xml:space="preserve"> </w:t>
      </w:r>
      <w:r w:rsidR="00F14D06">
        <w:rPr>
          <w:rFonts w:ascii="Montserrat" w:hAnsi="Montserrat"/>
          <w:sz w:val="22"/>
          <w:szCs w:val="22"/>
        </w:rPr>
        <w:t>C</w:t>
      </w:r>
      <w:r w:rsidRPr="00AE5962">
        <w:rPr>
          <w:rFonts w:ascii="Montserrat" w:hAnsi="Montserrat"/>
          <w:sz w:val="22"/>
          <w:szCs w:val="22"/>
        </w:rPr>
        <w:t>omo h</w:t>
      </w:r>
      <w:r>
        <w:rPr>
          <w:rFonts w:ascii="Montserrat" w:hAnsi="Montserrat"/>
          <w:sz w:val="22"/>
          <w:szCs w:val="22"/>
        </w:rPr>
        <w:t xml:space="preserve">as </w:t>
      </w:r>
      <w:r w:rsidR="001E142D">
        <w:rPr>
          <w:rFonts w:ascii="Montserrat" w:hAnsi="Montserrat"/>
          <w:sz w:val="22"/>
          <w:szCs w:val="22"/>
        </w:rPr>
        <w:t>aprendido</w:t>
      </w:r>
      <w:r w:rsidRPr="00AE5962">
        <w:rPr>
          <w:rFonts w:ascii="Montserrat" w:hAnsi="Montserrat"/>
          <w:sz w:val="22"/>
          <w:szCs w:val="22"/>
        </w:rPr>
        <w:t>, al hablar de transformaciones permanentes, el oxígeno es corrosivo y provoca</w:t>
      </w:r>
      <w:r w:rsidR="00F14D06">
        <w:rPr>
          <w:rFonts w:ascii="Montserrat" w:hAnsi="Montserrat"/>
          <w:sz w:val="22"/>
          <w:szCs w:val="22"/>
        </w:rPr>
        <w:t xml:space="preserve"> que los materiales se oxiden, e</w:t>
      </w:r>
      <w:r w:rsidRPr="00AE5962">
        <w:rPr>
          <w:rFonts w:ascii="Montserrat" w:hAnsi="Montserrat"/>
          <w:sz w:val="22"/>
          <w:szCs w:val="22"/>
        </w:rPr>
        <w:t>ntonces, los restos de plantas y animales no se “oxidaron” ni se desintegraron de manera rápida, pero sí tuvieron una transformación de millones de años.</w:t>
      </w:r>
    </w:p>
    <w:p w14:paraId="2819ECF9" w14:textId="4478A444" w:rsidR="00AE5962" w:rsidRPr="00AE5962" w:rsidRDefault="00AE5962" w:rsidP="00AE5962">
      <w:pPr>
        <w:autoSpaceDE w:val="0"/>
        <w:autoSpaceDN w:val="0"/>
        <w:adjustRightInd w:val="0"/>
        <w:jc w:val="both"/>
        <w:rPr>
          <w:rFonts w:ascii="Montserrat" w:hAnsi="Montserrat"/>
          <w:sz w:val="22"/>
          <w:szCs w:val="22"/>
        </w:rPr>
      </w:pPr>
    </w:p>
    <w:p w14:paraId="585B64A0" w14:textId="5712DE49" w:rsidR="00AE5962" w:rsidRPr="00AE5962" w:rsidRDefault="00F14D06" w:rsidP="00AE5962">
      <w:pPr>
        <w:autoSpaceDE w:val="0"/>
        <w:autoSpaceDN w:val="0"/>
        <w:adjustRightInd w:val="0"/>
        <w:jc w:val="both"/>
        <w:rPr>
          <w:rFonts w:ascii="Montserrat" w:hAnsi="Montserrat"/>
          <w:sz w:val="22"/>
          <w:szCs w:val="22"/>
        </w:rPr>
      </w:pPr>
      <w:r>
        <w:rPr>
          <w:rFonts w:ascii="Montserrat" w:hAnsi="Montserrat"/>
          <w:sz w:val="22"/>
          <w:szCs w:val="22"/>
        </w:rPr>
        <w:t>S</w:t>
      </w:r>
      <w:r w:rsidR="00AE5962" w:rsidRPr="00AE5962">
        <w:rPr>
          <w:rFonts w:ascii="Montserrat" w:hAnsi="Montserrat"/>
          <w:sz w:val="22"/>
          <w:szCs w:val="22"/>
        </w:rPr>
        <w:t>i los combustibles fó</w:t>
      </w:r>
      <w:r w:rsidR="00417FDD">
        <w:rPr>
          <w:rFonts w:ascii="Montserrat" w:hAnsi="Montserrat"/>
          <w:sz w:val="22"/>
          <w:szCs w:val="22"/>
        </w:rPr>
        <w:t>siles estaban en el subsuelo, ¿C</w:t>
      </w:r>
      <w:r w:rsidR="00AE5962" w:rsidRPr="00AE5962">
        <w:rPr>
          <w:rFonts w:ascii="Montserrat" w:hAnsi="Montserrat"/>
          <w:sz w:val="22"/>
          <w:szCs w:val="22"/>
        </w:rPr>
        <w:t>ómo es que los seres humanos los encontraron para poder utilizarlos?</w:t>
      </w:r>
      <w:r w:rsidR="001E142D">
        <w:rPr>
          <w:rFonts w:ascii="Montserrat" w:hAnsi="Montserrat"/>
          <w:sz w:val="22"/>
          <w:szCs w:val="22"/>
        </w:rPr>
        <w:t xml:space="preserve"> </w:t>
      </w:r>
      <w:r w:rsidR="00AE5962" w:rsidRPr="00AE5962">
        <w:rPr>
          <w:rFonts w:ascii="Montserrat" w:hAnsi="Montserrat"/>
          <w:sz w:val="22"/>
          <w:szCs w:val="22"/>
        </w:rPr>
        <w:t>En un principio, los seres humanos usaron leña como combustible para generar energía térmica, pero, llegó un momento en la historia, en la que la leña de</w:t>
      </w:r>
      <w:r w:rsidR="00417FDD">
        <w:rPr>
          <w:rFonts w:ascii="Montserrat" w:hAnsi="Montserrat"/>
          <w:sz w:val="22"/>
          <w:szCs w:val="22"/>
        </w:rPr>
        <w:t xml:space="preserve"> los bosques comenzó a escasear, e</w:t>
      </w:r>
      <w:r w:rsidR="00AE5962" w:rsidRPr="00AE5962">
        <w:rPr>
          <w:rFonts w:ascii="Montserrat" w:hAnsi="Montserrat"/>
          <w:sz w:val="22"/>
          <w:szCs w:val="22"/>
        </w:rPr>
        <w:t>so sucedió en la Eda</w:t>
      </w:r>
      <w:r w:rsidR="00417FDD">
        <w:rPr>
          <w:rFonts w:ascii="Montserrat" w:hAnsi="Montserrat"/>
          <w:sz w:val="22"/>
          <w:szCs w:val="22"/>
        </w:rPr>
        <w:t xml:space="preserve">d Media, en la Gran Bretaña, </w:t>
      </w:r>
      <w:r w:rsidR="00AE5962" w:rsidRPr="00AE5962">
        <w:rPr>
          <w:rFonts w:ascii="Montserrat" w:hAnsi="Montserrat"/>
          <w:sz w:val="22"/>
          <w:szCs w:val="22"/>
        </w:rPr>
        <w:t>para poder seguir cocinando y calentando sus hogares, la gente come</w:t>
      </w:r>
      <w:r w:rsidR="00417FDD">
        <w:rPr>
          <w:rFonts w:ascii="Montserrat" w:hAnsi="Montserrat"/>
          <w:sz w:val="22"/>
          <w:szCs w:val="22"/>
        </w:rPr>
        <w:t>nzó a utilizar carbón vegeta, p</w:t>
      </w:r>
      <w:r w:rsidR="00AE5962" w:rsidRPr="00AE5962">
        <w:rPr>
          <w:rFonts w:ascii="Montserrat" w:hAnsi="Montserrat"/>
          <w:sz w:val="22"/>
          <w:szCs w:val="22"/>
        </w:rPr>
        <w:t>ero también se acaba</w:t>
      </w:r>
      <w:r w:rsidR="00417FDD">
        <w:rPr>
          <w:rFonts w:ascii="Montserrat" w:hAnsi="Montserrat"/>
          <w:sz w:val="22"/>
          <w:szCs w:val="22"/>
        </w:rPr>
        <w:t xml:space="preserve">ron el que tenían disponible, </w:t>
      </w:r>
      <w:r w:rsidR="00AE5962" w:rsidRPr="00AE5962">
        <w:rPr>
          <w:rFonts w:ascii="Montserrat" w:hAnsi="Montserrat"/>
          <w:sz w:val="22"/>
          <w:szCs w:val="22"/>
        </w:rPr>
        <w:t xml:space="preserve">entonces, empezaron a extraer el carbón del subsuelo. </w:t>
      </w:r>
    </w:p>
    <w:p w14:paraId="45302258" w14:textId="77777777" w:rsidR="00AE5962" w:rsidRPr="00AE5962" w:rsidRDefault="00AE5962" w:rsidP="00AE5962">
      <w:pPr>
        <w:autoSpaceDE w:val="0"/>
        <w:autoSpaceDN w:val="0"/>
        <w:adjustRightInd w:val="0"/>
        <w:jc w:val="both"/>
        <w:rPr>
          <w:rFonts w:ascii="Montserrat" w:hAnsi="Montserrat"/>
          <w:sz w:val="22"/>
          <w:szCs w:val="22"/>
        </w:rPr>
      </w:pPr>
    </w:p>
    <w:p w14:paraId="6A64BF48" w14:textId="7B8A40EA" w:rsid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 xml:space="preserve">Surge la </w:t>
      </w:r>
      <w:r w:rsidR="00417FDD">
        <w:rPr>
          <w:rFonts w:ascii="Montserrat" w:hAnsi="Montserrat"/>
          <w:sz w:val="22"/>
          <w:szCs w:val="22"/>
        </w:rPr>
        <w:t>pregunta, el carbón vegetal, ¿N</w:t>
      </w:r>
      <w:r w:rsidRPr="00AE5962">
        <w:rPr>
          <w:rFonts w:ascii="Montserrat" w:hAnsi="Montserrat"/>
          <w:sz w:val="22"/>
          <w:szCs w:val="22"/>
        </w:rPr>
        <w:t>o es el mismo que el que se extrae del subsuelo o de una mina?</w:t>
      </w:r>
      <w:r>
        <w:rPr>
          <w:rFonts w:ascii="Montserrat" w:hAnsi="Montserrat"/>
          <w:sz w:val="22"/>
          <w:szCs w:val="22"/>
        </w:rPr>
        <w:t xml:space="preserve"> La respuesta es</w:t>
      </w:r>
      <w:r w:rsidR="001E142D">
        <w:rPr>
          <w:rFonts w:ascii="Montserrat" w:hAnsi="Montserrat"/>
          <w:sz w:val="22"/>
          <w:szCs w:val="22"/>
        </w:rPr>
        <w:t xml:space="preserve">, </w:t>
      </w:r>
      <w:r>
        <w:rPr>
          <w:rFonts w:ascii="Montserrat" w:hAnsi="Montserrat"/>
          <w:sz w:val="22"/>
          <w:szCs w:val="22"/>
        </w:rPr>
        <w:t>no</w:t>
      </w:r>
      <w:r w:rsidR="00417FDD">
        <w:rPr>
          <w:rFonts w:ascii="Montserrat" w:hAnsi="Montserrat"/>
          <w:sz w:val="22"/>
          <w:szCs w:val="22"/>
        </w:rPr>
        <w:t>, s</w:t>
      </w:r>
      <w:r w:rsidRPr="00AE5962">
        <w:rPr>
          <w:rFonts w:ascii="Montserrat" w:hAnsi="Montserrat"/>
          <w:sz w:val="22"/>
          <w:szCs w:val="22"/>
        </w:rPr>
        <w:t>on distintos. El carbón vegetal comúnmente se obtiene de quemar leña o madera. El carbón mineral es el combustible fósil que se extrae de los yacimientos subterráneos, que es el que va</w:t>
      </w:r>
      <w:r>
        <w:rPr>
          <w:rFonts w:ascii="Montserrat" w:hAnsi="Montserrat"/>
          <w:sz w:val="22"/>
          <w:szCs w:val="22"/>
        </w:rPr>
        <w:t>s</w:t>
      </w:r>
      <w:r w:rsidRPr="00AE5962">
        <w:rPr>
          <w:rFonts w:ascii="Montserrat" w:hAnsi="Montserrat"/>
          <w:sz w:val="22"/>
          <w:szCs w:val="22"/>
        </w:rPr>
        <w:t xml:space="preserve"> a </w:t>
      </w:r>
      <w:r w:rsidR="001E142D">
        <w:rPr>
          <w:rFonts w:ascii="Montserrat" w:hAnsi="Montserrat"/>
          <w:sz w:val="22"/>
          <w:szCs w:val="22"/>
        </w:rPr>
        <w:t>revisar</w:t>
      </w:r>
      <w:r w:rsidRPr="00AE5962">
        <w:rPr>
          <w:rFonts w:ascii="Montserrat" w:hAnsi="Montserrat"/>
          <w:sz w:val="22"/>
          <w:szCs w:val="22"/>
        </w:rPr>
        <w:t xml:space="preserve"> a continuación. </w:t>
      </w:r>
    </w:p>
    <w:p w14:paraId="641A6823" w14:textId="788CDE32" w:rsidR="00AE5962" w:rsidRDefault="00AE5962" w:rsidP="00AE5962">
      <w:pPr>
        <w:autoSpaceDE w:val="0"/>
        <w:autoSpaceDN w:val="0"/>
        <w:adjustRightInd w:val="0"/>
        <w:jc w:val="both"/>
        <w:rPr>
          <w:rFonts w:ascii="Montserrat" w:hAnsi="Montserrat"/>
          <w:sz w:val="22"/>
          <w:szCs w:val="22"/>
        </w:rPr>
      </w:pPr>
    </w:p>
    <w:p w14:paraId="4F350D70" w14:textId="47D8F254"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68D562E5" wp14:editId="4706DF4F">
            <wp:extent cx="3198191" cy="2438400"/>
            <wp:effectExtent l="0" t="0" r="254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0993" t="15311" r="30136" b="6427"/>
                    <a:stretch/>
                  </pic:blipFill>
                  <pic:spPr bwMode="auto">
                    <a:xfrm>
                      <a:off x="0" y="0"/>
                      <a:ext cx="3215454" cy="2451562"/>
                    </a:xfrm>
                    <a:prstGeom prst="rect">
                      <a:avLst/>
                    </a:prstGeom>
                    <a:ln>
                      <a:noFill/>
                    </a:ln>
                    <a:extLst>
                      <a:ext uri="{53640926-AAD7-44D8-BBD7-CCE9431645EC}">
                        <a14:shadowObscured xmlns:a14="http://schemas.microsoft.com/office/drawing/2010/main"/>
                      </a:ext>
                    </a:extLst>
                  </pic:spPr>
                </pic:pic>
              </a:graphicData>
            </a:graphic>
          </wp:inline>
        </w:drawing>
      </w:r>
    </w:p>
    <w:p w14:paraId="53746EF8" w14:textId="77777777" w:rsidR="00AE5962" w:rsidRDefault="00AE5962" w:rsidP="00AE5962">
      <w:pPr>
        <w:autoSpaceDE w:val="0"/>
        <w:autoSpaceDN w:val="0"/>
        <w:adjustRightInd w:val="0"/>
        <w:jc w:val="both"/>
        <w:rPr>
          <w:rFonts w:ascii="Montserrat" w:hAnsi="Montserrat"/>
          <w:sz w:val="22"/>
          <w:szCs w:val="22"/>
        </w:rPr>
      </w:pPr>
    </w:p>
    <w:p w14:paraId="19616C8F" w14:textId="03B78C0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El carbón mineral es una roca sedimentaria de origen orgánico, de color negro, rica en carbono y en otros elementos como hidrógeno, nitrógeno, azufre y oxígeno.</w:t>
      </w:r>
      <w:r w:rsidR="001E142D">
        <w:rPr>
          <w:rFonts w:ascii="Montserrat" w:hAnsi="Montserrat"/>
          <w:sz w:val="22"/>
          <w:szCs w:val="22"/>
        </w:rPr>
        <w:t xml:space="preserve"> </w:t>
      </w:r>
      <w:r w:rsidRPr="00AE5962">
        <w:rPr>
          <w:rFonts w:ascii="Montserrat" w:hAnsi="Montserrat"/>
          <w:sz w:val="22"/>
          <w:szCs w:val="22"/>
        </w:rPr>
        <w:t>La mayor parte del carbón que se extrae actualmente se formó de restos de helechos arborescentes que existieron en el período Carbonífero (ha</w:t>
      </w:r>
      <w:r w:rsidR="00417FDD">
        <w:rPr>
          <w:rFonts w:ascii="Montserrat" w:hAnsi="Montserrat"/>
          <w:sz w:val="22"/>
          <w:szCs w:val="22"/>
        </w:rPr>
        <w:t>ce 359 a 299 millones de años).</w:t>
      </w:r>
    </w:p>
    <w:p w14:paraId="498E70D5" w14:textId="77777777" w:rsidR="00AE5962" w:rsidRPr="00AE5962" w:rsidRDefault="00AE5962" w:rsidP="00AE5962">
      <w:pPr>
        <w:autoSpaceDE w:val="0"/>
        <w:autoSpaceDN w:val="0"/>
        <w:adjustRightInd w:val="0"/>
        <w:jc w:val="both"/>
        <w:rPr>
          <w:rFonts w:ascii="Montserrat" w:hAnsi="Montserrat"/>
          <w:sz w:val="22"/>
          <w:szCs w:val="22"/>
        </w:rPr>
      </w:pPr>
    </w:p>
    <w:p w14:paraId="71FE5B3E" w14:textId="7BB4405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carbón se origina por la descomposición de restos vegetales terrestres que se acumulan en zonas pantanosas, lagunares </w:t>
      </w:r>
      <w:r w:rsidR="00417FDD">
        <w:rPr>
          <w:rFonts w:ascii="Montserrat" w:hAnsi="Montserrat"/>
          <w:sz w:val="22"/>
          <w:szCs w:val="22"/>
        </w:rPr>
        <w:t>y marinas de poca profundidad, p</w:t>
      </w:r>
      <w:r w:rsidRPr="00AE5962">
        <w:rPr>
          <w:rFonts w:ascii="Montserrat" w:hAnsi="Montserrat"/>
          <w:sz w:val="22"/>
          <w:szCs w:val="22"/>
        </w:rPr>
        <w:t xml:space="preserve">or ejemplo, si un área de bosque es cubierta por agua durante una inundación, su materia orgánica se empieza a descomponer lentamente debajo del agua, y con el tiempo puede ser cubierta con arcillas u otros tipos de sedimentos. </w:t>
      </w:r>
    </w:p>
    <w:p w14:paraId="45FF5442" w14:textId="77777777" w:rsidR="00AE5962" w:rsidRPr="00AE5962" w:rsidRDefault="00AE5962" w:rsidP="00AE5962">
      <w:pPr>
        <w:autoSpaceDE w:val="0"/>
        <w:autoSpaceDN w:val="0"/>
        <w:adjustRightInd w:val="0"/>
        <w:jc w:val="both"/>
        <w:rPr>
          <w:rFonts w:ascii="Montserrat" w:hAnsi="Montserrat"/>
          <w:sz w:val="22"/>
          <w:szCs w:val="22"/>
        </w:rPr>
      </w:pPr>
    </w:p>
    <w:p w14:paraId="4A5B415D" w14:textId="6DD54B18"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Tiempo después el agua se puede retirar, pero la materia orgánica ya quedó comprimida y, con el paso de millones de años, se convertirá en carbón, el cual se seguirá cubriendo de sedimentos y formará una cubierta rocosa. Es por eso, que el carbón </w:t>
      </w:r>
      <w:r w:rsidR="001E142D">
        <w:rPr>
          <w:rFonts w:ascii="Montserrat" w:hAnsi="Montserrat"/>
          <w:sz w:val="22"/>
          <w:szCs w:val="22"/>
        </w:rPr>
        <w:t>se puede encontrar</w:t>
      </w:r>
      <w:r w:rsidR="00417FDD">
        <w:rPr>
          <w:rFonts w:ascii="Montserrat" w:hAnsi="Montserrat"/>
          <w:sz w:val="22"/>
          <w:szCs w:val="22"/>
        </w:rPr>
        <w:t xml:space="preserve"> también en el subsuelo, p</w:t>
      </w:r>
      <w:r w:rsidRPr="00AE5962">
        <w:rPr>
          <w:rFonts w:ascii="Montserrat" w:hAnsi="Montserrat"/>
          <w:sz w:val="22"/>
          <w:szCs w:val="22"/>
        </w:rPr>
        <w:t>or eso se debe e</w:t>
      </w:r>
      <w:r w:rsidR="00417FDD">
        <w:rPr>
          <w:rFonts w:ascii="Montserrat" w:hAnsi="Montserrat"/>
          <w:sz w:val="22"/>
          <w:szCs w:val="22"/>
        </w:rPr>
        <w:t>xtraer de las minas de carbón, f</w:t>
      </w:r>
      <w:r w:rsidRPr="00AE5962">
        <w:rPr>
          <w:rFonts w:ascii="Montserrat" w:hAnsi="Montserrat"/>
          <w:sz w:val="22"/>
          <w:szCs w:val="22"/>
        </w:rPr>
        <w:t>ue un material muy explotado en la sociedad europea, primero se usó la fuerza animal y humana pero luego se empezaron a usar rieles con carros para sacar el carbón mediante un sistema de tracción manual.</w:t>
      </w:r>
      <w:r w:rsidR="001E142D">
        <w:rPr>
          <w:rFonts w:ascii="Montserrat" w:hAnsi="Montserrat"/>
          <w:sz w:val="22"/>
          <w:szCs w:val="22"/>
        </w:rPr>
        <w:t xml:space="preserve"> </w:t>
      </w:r>
    </w:p>
    <w:p w14:paraId="29E75BD6" w14:textId="77777777" w:rsidR="00AE5962" w:rsidRPr="00AE5962" w:rsidRDefault="00AE5962" w:rsidP="00AE5962">
      <w:pPr>
        <w:autoSpaceDE w:val="0"/>
        <w:autoSpaceDN w:val="0"/>
        <w:adjustRightInd w:val="0"/>
        <w:jc w:val="both"/>
        <w:rPr>
          <w:rFonts w:ascii="Montserrat" w:hAnsi="Montserrat"/>
          <w:sz w:val="22"/>
          <w:szCs w:val="22"/>
        </w:rPr>
      </w:pPr>
    </w:p>
    <w:p w14:paraId="2BBAEC6C" w14:textId="004FE551" w:rsidR="00AE5962" w:rsidRPr="00AE5962" w:rsidRDefault="00AE5962" w:rsidP="00AE5962">
      <w:pPr>
        <w:autoSpaceDE w:val="0"/>
        <w:autoSpaceDN w:val="0"/>
        <w:adjustRightInd w:val="0"/>
        <w:jc w:val="both"/>
        <w:rPr>
          <w:rFonts w:ascii="Montserrat" w:hAnsi="Montserrat"/>
          <w:sz w:val="22"/>
          <w:szCs w:val="22"/>
        </w:rPr>
      </w:pPr>
      <w:r>
        <w:rPr>
          <w:rFonts w:ascii="Montserrat" w:hAnsi="Montserrat"/>
          <w:sz w:val="22"/>
          <w:szCs w:val="22"/>
        </w:rPr>
        <w:t>E</w:t>
      </w:r>
      <w:r w:rsidR="00417FDD">
        <w:rPr>
          <w:rFonts w:ascii="Montserrat" w:hAnsi="Montserrat"/>
          <w:sz w:val="22"/>
          <w:szCs w:val="22"/>
        </w:rPr>
        <w:t xml:space="preserve">n 1769 </w:t>
      </w:r>
      <w:r w:rsidRPr="00AE5962">
        <w:rPr>
          <w:rFonts w:ascii="Montserrat" w:hAnsi="Montserrat"/>
          <w:sz w:val="22"/>
          <w:szCs w:val="22"/>
        </w:rPr>
        <w:t>después de que se inventó la máquina de vapor (que funcionaba con carbón), James Watt la combinó con los carros que estaban en los rieles de las minas y así inventó la locomotora.  </w:t>
      </w:r>
    </w:p>
    <w:p w14:paraId="3D0CB03E" w14:textId="3445B027" w:rsidR="00AE5962" w:rsidRDefault="00AE5962" w:rsidP="00AE5962">
      <w:pPr>
        <w:autoSpaceDE w:val="0"/>
        <w:autoSpaceDN w:val="0"/>
        <w:adjustRightInd w:val="0"/>
        <w:jc w:val="both"/>
        <w:rPr>
          <w:rFonts w:ascii="Montserrat" w:hAnsi="Montserrat"/>
          <w:sz w:val="22"/>
          <w:szCs w:val="22"/>
        </w:rPr>
      </w:pPr>
    </w:p>
    <w:p w14:paraId="7083944B" w14:textId="141D0D60" w:rsidR="00AE5962" w:rsidRDefault="00AE5962" w:rsidP="00AE5962">
      <w:pPr>
        <w:autoSpaceDE w:val="0"/>
        <w:autoSpaceDN w:val="0"/>
        <w:adjustRightInd w:val="0"/>
        <w:jc w:val="center"/>
        <w:rPr>
          <w:rFonts w:ascii="Montserrat" w:hAnsi="Montserrat"/>
          <w:sz w:val="22"/>
          <w:szCs w:val="22"/>
        </w:rPr>
      </w:pPr>
      <w:r>
        <w:rPr>
          <w:lang w:val="en-US"/>
        </w:rPr>
        <w:drawing>
          <wp:inline distT="0" distB="0" distL="0" distR="0" wp14:anchorId="5C66F07C" wp14:editId="3660D48A">
            <wp:extent cx="2190750" cy="1404937"/>
            <wp:effectExtent l="0" t="0" r="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2429" t="8507" r="42897" b="58034"/>
                    <a:stretch/>
                  </pic:blipFill>
                  <pic:spPr bwMode="auto">
                    <a:xfrm>
                      <a:off x="0" y="0"/>
                      <a:ext cx="2207911" cy="1415942"/>
                    </a:xfrm>
                    <a:prstGeom prst="rect">
                      <a:avLst/>
                    </a:prstGeom>
                    <a:ln>
                      <a:noFill/>
                    </a:ln>
                    <a:extLst>
                      <a:ext uri="{53640926-AAD7-44D8-BBD7-CCE9431645EC}">
                        <a14:shadowObscured xmlns:a14="http://schemas.microsoft.com/office/drawing/2010/main"/>
                      </a:ext>
                    </a:extLst>
                  </pic:spPr>
                </pic:pic>
              </a:graphicData>
            </a:graphic>
          </wp:inline>
        </w:drawing>
      </w:r>
    </w:p>
    <w:p w14:paraId="4850C382" w14:textId="1234096F" w:rsidR="00AE5962" w:rsidRPr="0025405F" w:rsidRDefault="00580E8E" w:rsidP="00AE5962">
      <w:pPr>
        <w:autoSpaceDE w:val="0"/>
        <w:autoSpaceDN w:val="0"/>
        <w:adjustRightInd w:val="0"/>
        <w:jc w:val="center"/>
        <w:rPr>
          <w:rFonts w:ascii="Montserrat" w:hAnsi="Montserrat"/>
          <w:sz w:val="14"/>
          <w:szCs w:val="16"/>
        </w:rPr>
      </w:pPr>
      <w:hyperlink r:id="rId15" w:history="1">
        <w:r w:rsidR="00AE5962" w:rsidRPr="0025405F">
          <w:rPr>
            <w:rStyle w:val="Hipervnculo"/>
            <w:rFonts w:ascii="Montserrat" w:hAnsi="Montserrat"/>
            <w:sz w:val="14"/>
            <w:szCs w:val="16"/>
          </w:rPr>
          <w:t>https://www.google</w:t>
        </w:r>
        <w:r w:rsidR="00AE5962" w:rsidRPr="0025405F">
          <w:rPr>
            <w:rStyle w:val="Hipervnculo"/>
            <w:rFonts w:ascii="Montserrat" w:hAnsi="Montserrat"/>
            <w:sz w:val="14"/>
            <w:szCs w:val="16"/>
          </w:rPr>
          <w:t>.com.mx/imgres?imgurl=http://www.volleyris.it/wp-content/themes/alphawordpressthem</w:t>
        </w:r>
        <w:r w:rsidR="00AE5962" w:rsidRPr="0025405F">
          <w:rPr>
            <w:rStyle w:val="Hipervnculo"/>
            <w:rFonts w:ascii="Montserrat" w:hAnsi="Montserrat"/>
            <w:sz w:val="14"/>
            <w:szCs w:val="16"/>
          </w:rPr>
          <w:t>e/immagini/1tr.gif&amp;imgrefurl=http://www.volleyris.it/category/amatori-genitori/&amp;tbnid=5N97npigDSULxM&amp;vet=1</w:t>
        </w:r>
        <w:r w:rsidR="00AE5962" w:rsidRPr="0025405F">
          <w:rPr>
            <w:rStyle w:val="Hipervnculo"/>
            <w:rFonts w:ascii="Montserrat" w:hAnsi="Montserrat"/>
            <w:sz w:val="14"/>
            <w:szCs w:val="16"/>
          </w:rPr>
          <w:t>&amp;docid=zSsmsM6ctn-SeM&amp;w=520&amp;h=312&amp;itg=1&amp;hl=it-mx&amp;source=sh/x/im</w:t>
        </w:r>
      </w:hyperlink>
      <w:r w:rsidR="00AE5962" w:rsidRPr="0025405F">
        <w:rPr>
          <w:rFonts w:ascii="Montserrat" w:hAnsi="Montserrat"/>
          <w:sz w:val="14"/>
          <w:szCs w:val="16"/>
        </w:rPr>
        <w:t xml:space="preserve"> </w:t>
      </w:r>
    </w:p>
    <w:p w14:paraId="3A7EACD4" w14:textId="77777777" w:rsidR="00AE5962" w:rsidRDefault="00AE5962" w:rsidP="00AE5962">
      <w:pPr>
        <w:autoSpaceDE w:val="0"/>
        <w:autoSpaceDN w:val="0"/>
        <w:adjustRightInd w:val="0"/>
        <w:jc w:val="both"/>
        <w:rPr>
          <w:rFonts w:ascii="Montserrat" w:hAnsi="Montserrat"/>
          <w:sz w:val="22"/>
          <w:szCs w:val="22"/>
        </w:rPr>
      </w:pPr>
    </w:p>
    <w:p w14:paraId="69C5B39A" w14:textId="6233148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Casi 100 años más tarde, en 1859 para ser exactos, el norteamericano Edwin Drake perforó el primer pozo petrolero. Ahora, </w:t>
      </w:r>
      <w:r w:rsidR="009B024C">
        <w:rPr>
          <w:rFonts w:ascii="Montserrat" w:hAnsi="Montserrat"/>
          <w:sz w:val="22"/>
          <w:szCs w:val="22"/>
        </w:rPr>
        <w:t>t</w:t>
      </w:r>
      <w:r w:rsidRPr="00AE5962">
        <w:rPr>
          <w:rFonts w:ascii="Montserrat" w:hAnsi="Montserrat"/>
          <w:sz w:val="22"/>
          <w:szCs w:val="22"/>
        </w:rPr>
        <w:t>e preguntará</w:t>
      </w:r>
      <w:r w:rsidR="009B024C">
        <w:rPr>
          <w:rFonts w:ascii="Montserrat" w:hAnsi="Montserrat"/>
          <w:sz w:val="22"/>
          <w:szCs w:val="22"/>
        </w:rPr>
        <w:t>s</w:t>
      </w:r>
      <w:r w:rsidR="00F60C9A">
        <w:rPr>
          <w:rFonts w:ascii="Montserrat" w:hAnsi="Montserrat"/>
          <w:sz w:val="22"/>
          <w:szCs w:val="22"/>
        </w:rPr>
        <w:t xml:space="preserve">, </w:t>
      </w:r>
      <w:r w:rsidRPr="00AE5962">
        <w:rPr>
          <w:rFonts w:ascii="Montserrat" w:hAnsi="Montserrat"/>
          <w:sz w:val="22"/>
          <w:szCs w:val="22"/>
        </w:rPr>
        <w:t>si el petróleo es un combustible fósil que se formó hace millones de años</w:t>
      </w:r>
      <w:r w:rsidR="00F60C9A">
        <w:rPr>
          <w:rFonts w:ascii="Montserrat" w:hAnsi="Montserrat"/>
          <w:sz w:val="22"/>
          <w:szCs w:val="22"/>
        </w:rPr>
        <w:t>, ¿N</w:t>
      </w:r>
      <w:r w:rsidRPr="00AE5962">
        <w:rPr>
          <w:rFonts w:ascii="Montserrat" w:hAnsi="Montserrat"/>
          <w:sz w:val="22"/>
          <w:szCs w:val="22"/>
        </w:rPr>
        <w:t>o se había utilizado antes en la historia del ser humano?</w:t>
      </w:r>
      <w:r w:rsidR="001E142D">
        <w:rPr>
          <w:rFonts w:ascii="Montserrat" w:hAnsi="Montserrat"/>
          <w:sz w:val="22"/>
          <w:szCs w:val="22"/>
        </w:rPr>
        <w:t xml:space="preserve"> </w:t>
      </w:r>
      <w:r w:rsidR="00F60C9A">
        <w:rPr>
          <w:rFonts w:ascii="Montserrat" w:hAnsi="Montserrat"/>
          <w:sz w:val="22"/>
          <w:szCs w:val="22"/>
        </w:rPr>
        <w:t xml:space="preserve">La respuesta es </w:t>
      </w:r>
      <w:r w:rsidRPr="00AE5962">
        <w:rPr>
          <w:rFonts w:ascii="Montserrat" w:hAnsi="Montserrat"/>
          <w:sz w:val="22"/>
          <w:szCs w:val="22"/>
        </w:rPr>
        <w:t xml:space="preserve">que </w:t>
      </w:r>
      <w:r w:rsidR="001E142D">
        <w:rPr>
          <w:rFonts w:ascii="Montserrat" w:hAnsi="Montserrat"/>
          <w:sz w:val="22"/>
          <w:szCs w:val="22"/>
        </w:rPr>
        <w:t xml:space="preserve">sí </w:t>
      </w:r>
      <w:r w:rsidRPr="00AE5962">
        <w:rPr>
          <w:rFonts w:ascii="Montserrat" w:hAnsi="Montserrat"/>
          <w:sz w:val="22"/>
          <w:szCs w:val="22"/>
        </w:rPr>
        <w:t>se había utilizado</w:t>
      </w:r>
      <w:r w:rsidR="001E142D">
        <w:rPr>
          <w:rFonts w:ascii="Montserrat" w:hAnsi="Montserrat"/>
          <w:sz w:val="22"/>
          <w:szCs w:val="22"/>
        </w:rPr>
        <w:t>, b</w:t>
      </w:r>
      <w:r w:rsidRPr="00AE5962">
        <w:rPr>
          <w:rFonts w:ascii="Montserrat" w:hAnsi="Montserrat"/>
          <w:sz w:val="22"/>
          <w:szCs w:val="22"/>
        </w:rPr>
        <w:t xml:space="preserve">rotaba de forma natural en ciertas regiones que hoy </w:t>
      </w:r>
      <w:r w:rsidR="001E142D">
        <w:rPr>
          <w:rFonts w:ascii="Montserrat" w:hAnsi="Montserrat"/>
          <w:sz w:val="22"/>
          <w:szCs w:val="22"/>
        </w:rPr>
        <w:t xml:space="preserve">se conocen </w:t>
      </w:r>
      <w:r w:rsidR="00F60C9A">
        <w:rPr>
          <w:rFonts w:ascii="Montserrat" w:hAnsi="Montserrat"/>
          <w:sz w:val="22"/>
          <w:szCs w:val="22"/>
        </w:rPr>
        <w:t>como “Oriente Cercano” p</w:t>
      </w:r>
      <w:r w:rsidRPr="00AE5962">
        <w:rPr>
          <w:rFonts w:ascii="Montserrat" w:hAnsi="Montserrat"/>
          <w:sz w:val="22"/>
          <w:szCs w:val="22"/>
        </w:rPr>
        <w:t>or ejem</w:t>
      </w:r>
      <w:r w:rsidR="00F60C9A">
        <w:rPr>
          <w:rFonts w:ascii="Montserrat" w:hAnsi="Montserrat"/>
          <w:sz w:val="22"/>
          <w:szCs w:val="22"/>
        </w:rPr>
        <w:t xml:space="preserve">plo, en la antigua Mesopotamia Asiria y Babilonia </w:t>
      </w:r>
      <w:r w:rsidRPr="00AE5962">
        <w:rPr>
          <w:rFonts w:ascii="Montserrat" w:hAnsi="Montserrat"/>
          <w:sz w:val="22"/>
          <w:szCs w:val="22"/>
        </w:rPr>
        <w:t>lo utilizaban para pegar ladrillos, en Egipto para engrasar pieles, y en la América Precolombina, para pintar esculturas y con fines curativos.</w:t>
      </w:r>
    </w:p>
    <w:p w14:paraId="60880C29" w14:textId="77777777" w:rsidR="00AE5962" w:rsidRPr="00AE5962" w:rsidRDefault="00AE5962" w:rsidP="00AE5962">
      <w:pPr>
        <w:autoSpaceDE w:val="0"/>
        <w:autoSpaceDN w:val="0"/>
        <w:adjustRightInd w:val="0"/>
        <w:jc w:val="both"/>
        <w:rPr>
          <w:rFonts w:ascii="Montserrat" w:hAnsi="Montserrat"/>
          <w:sz w:val="22"/>
          <w:szCs w:val="22"/>
        </w:rPr>
      </w:pPr>
    </w:p>
    <w:p w14:paraId="22BECACB" w14:textId="55DFBFBA"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lastRenderedPageBreak/>
        <w:t>No lo usaban como combustible</w:t>
      </w:r>
      <w:r w:rsidR="00F60C9A">
        <w:rPr>
          <w:rFonts w:ascii="Montserrat" w:hAnsi="Montserrat"/>
          <w:sz w:val="22"/>
          <w:szCs w:val="22"/>
        </w:rPr>
        <w:t>, e</w:t>
      </w:r>
      <w:r w:rsidRPr="00AE5962">
        <w:rPr>
          <w:rFonts w:ascii="Montserrat" w:hAnsi="Montserrat"/>
          <w:sz w:val="22"/>
          <w:szCs w:val="22"/>
        </w:rPr>
        <w:t xml:space="preserve">so </w:t>
      </w:r>
      <w:r w:rsidR="001E142D">
        <w:rPr>
          <w:rFonts w:ascii="Montserrat" w:hAnsi="Montserrat"/>
          <w:sz w:val="22"/>
          <w:szCs w:val="22"/>
        </w:rPr>
        <w:t>aconteció</w:t>
      </w:r>
      <w:r w:rsidRPr="00AE5962">
        <w:rPr>
          <w:rFonts w:ascii="Montserrat" w:hAnsi="Montserrat"/>
          <w:sz w:val="22"/>
          <w:szCs w:val="22"/>
        </w:rPr>
        <w:t xml:space="preserve"> después. Se dice que los árabes del Califato de Córdoba, en el siglo IX, ya sabían destilarlo y utilizarlo como queroseno en lámpar</w:t>
      </w:r>
      <w:r w:rsidR="00F60C9A">
        <w:rPr>
          <w:rFonts w:ascii="Montserrat" w:hAnsi="Montserrat"/>
          <w:sz w:val="22"/>
          <w:szCs w:val="22"/>
        </w:rPr>
        <w:t>as para sistemas de alumbrado, t</w:t>
      </w:r>
      <w:r w:rsidRPr="00AE5962">
        <w:rPr>
          <w:rFonts w:ascii="Montserrat" w:hAnsi="Montserrat"/>
          <w:sz w:val="22"/>
          <w:szCs w:val="22"/>
        </w:rPr>
        <w:t>ambién se destilaban aceites para engrasar máquinas, además de gasolina, pero ésta sólo tuvo un uso más práctico hasta el invento de los motores de combustión interna.</w:t>
      </w:r>
    </w:p>
    <w:p w14:paraId="0C7680ED" w14:textId="77777777" w:rsidR="00AE5962" w:rsidRPr="00AE5962" w:rsidRDefault="00AE5962" w:rsidP="00AE5962">
      <w:pPr>
        <w:autoSpaceDE w:val="0"/>
        <w:autoSpaceDN w:val="0"/>
        <w:adjustRightInd w:val="0"/>
        <w:jc w:val="both"/>
        <w:rPr>
          <w:rFonts w:ascii="Montserrat" w:hAnsi="Montserrat"/>
          <w:sz w:val="22"/>
          <w:szCs w:val="22"/>
        </w:rPr>
      </w:pPr>
    </w:p>
    <w:p w14:paraId="06AD4455" w14:textId="77777777" w:rsidR="00F60C9A"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El petróleo tiene muchas cualidades, tiene usos muy diversos y de él se obtienen </w:t>
      </w:r>
      <w:r w:rsidR="00F60C9A">
        <w:rPr>
          <w:rFonts w:ascii="Montserrat" w:hAnsi="Montserrat"/>
          <w:sz w:val="22"/>
          <w:szCs w:val="22"/>
        </w:rPr>
        <w:t>muchos materiales y productos, e</w:t>
      </w:r>
      <w:r w:rsidRPr="00AE5962">
        <w:rPr>
          <w:rFonts w:ascii="Montserrat" w:hAnsi="Montserrat"/>
          <w:sz w:val="22"/>
          <w:szCs w:val="22"/>
        </w:rPr>
        <w:t xml:space="preserve">sas cualidades derivan de su proceso de formación. </w:t>
      </w:r>
    </w:p>
    <w:p w14:paraId="1D733D09" w14:textId="77777777" w:rsidR="00F60C9A" w:rsidRDefault="00F60C9A" w:rsidP="00AE5962">
      <w:pPr>
        <w:autoSpaceDE w:val="0"/>
        <w:autoSpaceDN w:val="0"/>
        <w:adjustRightInd w:val="0"/>
        <w:jc w:val="both"/>
        <w:rPr>
          <w:rFonts w:ascii="Montserrat" w:hAnsi="Montserrat"/>
          <w:sz w:val="22"/>
          <w:szCs w:val="22"/>
        </w:rPr>
      </w:pPr>
    </w:p>
    <w:p w14:paraId="4A3C08E7" w14:textId="40231897" w:rsidR="00AE5962" w:rsidRPr="00AE5962" w:rsidRDefault="001E142D" w:rsidP="00AE5962">
      <w:pPr>
        <w:autoSpaceDE w:val="0"/>
        <w:autoSpaceDN w:val="0"/>
        <w:adjustRightInd w:val="0"/>
        <w:jc w:val="both"/>
        <w:rPr>
          <w:rFonts w:ascii="Montserrat" w:hAnsi="Montserrat"/>
          <w:sz w:val="22"/>
          <w:szCs w:val="22"/>
        </w:rPr>
      </w:pPr>
      <w:r>
        <w:rPr>
          <w:rFonts w:ascii="Montserrat" w:hAnsi="Montserrat"/>
          <w:sz w:val="22"/>
          <w:szCs w:val="22"/>
        </w:rPr>
        <w:t>Observa</w:t>
      </w:r>
      <w:r w:rsidR="00AE5962" w:rsidRPr="00AE5962">
        <w:rPr>
          <w:rFonts w:ascii="Montserrat" w:hAnsi="Montserrat"/>
          <w:sz w:val="22"/>
          <w:szCs w:val="22"/>
        </w:rPr>
        <w:t xml:space="preserve">. </w:t>
      </w:r>
    </w:p>
    <w:p w14:paraId="10845DDD" w14:textId="6858ACE1"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Primera etapa. Los restos de organismos de origen vegetal y animal se acumulan en el fondo de mares internos (lagunas marinas).</w:t>
      </w:r>
      <w:r w:rsidR="009B024C">
        <w:rPr>
          <w:rFonts w:ascii="Montserrat" w:hAnsi="Montserrat"/>
          <w:sz w:val="22"/>
          <w:szCs w:val="22"/>
        </w:rPr>
        <w:t xml:space="preserve"> </w:t>
      </w:r>
      <w:r w:rsidRPr="00AE5962">
        <w:rPr>
          <w:rFonts w:ascii="Montserrat" w:hAnsi="Montserrat"/>
          <w:sz w:val="22"/>
          <w:szCs w:val="22"/>
        </w:rPr>
        <w:t>Las bacterias descomponen parte del material orgánico produciendo gases y sustancias solubles en agua, que son desalojadas del depósito. Sólo permanece el ma</w:t>
      </w:r>
      <w:r w:rsidR="00F60C9A">
        <w:rPr>
          <w:rFonts w:ascii="Montserrat" w:hAnsi="Montserrat"/>
          <w:sz w:val="22"/>
          <w:szCs w:val="22"/>
        </w:rPr>
        <w:t>terial que es soluble en aceite</w:t>
      </w:r>
      <w:r w:rsidRPr="00AE5962">
        <w:rPr>
          <w:rFonts w:ascii="Montserrat" w:hAnsi="Montserrat"/>
          <w:sz w:val="22"/>
          <w:szCs w:val="22"/>
        </w:rPr>
        <w:t>.</w:t>
      </w:r>
      <w:r w:rsidR="001E142D">
        <w:rPr>
          <w:rFonts w:ascii="Montserrat" w:hAnsi="Montserrat"/>
          <w:sz w:val="22"/>
          <w:szCs w:val="22"/>
        </w:rPr>
        <w:t xml:space="preserve"> </w:t>
      </w:r>
    </w:p>
    <w:p w14:paraId="2CED30F2" w14:textId="77777777" w:rsidR="00F60C9A" w:rsidRDefault="00F60C9A" w:rsidP="00AE5962">
      <w:pPr>
        <w:autoSpaceDE w:val="0"/>
        <w:autoSpaceDN w:val="0"/>
        <w:adjustRightInd w:val="0"/>
        <w:jc w:val="both"/>
        <w:rPr>
          <w:rFonts w:ascii="Montserrat" w:hAnsi="Montserrat"/>
          <w:sz w:val="22"/>
          <w:szCs w:val="22"/>
        </w:rPr>
      </w:pPr>
    </w:p>
    <w:p w14:paraId="219A8C57" w14:textId="4106BC00" w:rsidR="009B024C" w:rsidRDefault="009B024C" w:rsidP="00AE5962">
      <w:pPr>
        <w:autoSpaceDE w:val="0"/>
        <w:autoSpaceDN w:val="0"/>
        <w:adjustRightInd w:val="0"/>
        <w:jc w:val="both"/>
        <w:rPr>
          <w:rFonts w:ascii="Montserrat" w:hAnsi="Montserrat"/>
          <w:sz w:val="22"/>
          <w:szCs w:val="22"/>
        </w:rPr>
      </w:pPr>
    </w:p>
    <w:p w14:paraId="3A671009" w14:textId="4E3B7863"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5A864E06" wp14:editId="33E3F6A7">
            <wp:extent cx="3288322" cy="2514600"/>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2907" t="15879" r="29977" b="10397"/>
                    <a:stretch/>
                  </pic:blipFill>
                  <pic:spPr bwMode="auto">
                    <a:xfrm>
                      <a:off x="0" y="0"/>
                      <a:ext cx="3322994" cy="2541114"/>
                    </a:xfrm>
                    <a:prstGeom prst="rect">
                      <a:avLst/>
                    </a:prstGeom>
                    <a:ln>
                      <a:noFill/>
                    </a:ln>
                    <a:extLst>
                      <a:ext uri="{53640926-AAD7-44D8-BBD7-CCE9431645EC}">
                        <a14:shadowObscured xmlns:a14="http://schemas.microsoft.com/office/drawing/2010/main"/>
                      </a:ext>
                    </a:extLst>
                  </pic:spPr>
                </pic:pic>
              </a:graphicData>
            </a:graphic>
          </wp:inline>
        </w:drawing>
      </w:r>
    </w:p>
    <w:p w14:paraId="6C1F9F7F" w14:textId="77777777" w:rsidR="009B024C" w:rsidRPr="00AE5962" w:rsidRDefault="009B024C" w:rsidP="00AE5962">
      <w:pPr>
        <w:autoSpaceDE w:val="0"/>
        <w:autoSpaceDN w:val="0"/>
        <w:adjustRightInd w:val="0"/>
        <w:jc w:val="both"/>
        <w:rPr>
          <w:rFonts w:ascii="Montserrat" w:hAnsi="Montserrat"/>
          <w:sz w:val="22"/>
          <w:szCs w:val="22"/>
        </w:rPr>
      </w:pPr>
    </w:p>
    <w:p w14:paraId="5F33C7EE" w14:textId="0D1BE33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Segunda etapa. En condiciones de alta presión y tempe</w:t>
      </w:r>
      <w:r w:rsidR="00F60C9A">
        <w:rPr>
          <w:rFonts w:ascii="Montserrat" w:hAnsi="Montserrat"/>
          <w:sz w:val="22"/>
          <w:szCs w:val="22"/>
        </w:rPr>
        <w:t xml:space="preserve">ratura, se desprende CO2 y H2O </w:t>
      </w:r>
      <w:r w:rsidRPr="00AE5962">
        <w:rPr>
          <w:rFonts w:ascii="Montserrat" w:hAnsi="Montserrat"/>
          <w:sz w:val="22"/>
          <w:szCs w:val="22"/>
        </w:rPr>
        <w:t>dejando un residuo bituminoso, o sea parecido a un betún o a la grasa para dar brillo a los zapatos. </w:t>
      </w:r>
    </w:p>
    <w:p w14:paraId="6E9D4793" w14:textId="22CFCC3D" w:rsidR="009B024C" w:rsidRDefault="009B024C" w:rsidP="00AE5962">
      <w:pPr>
        <w:autoSpaceDE w:val="0"/>
        <w:autoSpaceDN w:val="0"/>
        <w:adjustRightInd w:val="0"/>
        <w:jc w:val="both"/>
        <w:rPr>
          <w:rFonts w:ascii="Montserrat" w:hAnsi="Montserrat"/>
          <w:sz w:val="22"/>
          <w:szCs w:val="22"/>
        </w:rPr>
      </w:pPr>
    </w:p>
    <w:p w14:paraId="18DB0120" w14:textId="6C522E4C"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lastRenderedPageBreak/>
        <w:drawing>
          <wp:inline distT="0" distB="0" distL="0" distR="0" wp14:anchorId="27C708A8" wp14:editId="1B4150C5">
            <wp:extent cx="4067175" cy="2209491"/>
            <wp:effectExtent l="0" t="0" r="0" b="635"/>
            <wp:docPr id="16" name="Imagen 2" descr="Interfaz de usuario gráfica, Texto&#10;&#10;Descripción generada automáticamente">
              <a:extLst xmlns:a="http://schemas.openxmlformats.org/drawingml/2006/main">
                <a:ext uri="{FF2B5EF4-FFF2-40B4-BE49-F238E27FC236}">
                  <a16:creationId xmlns:a16="http://schemas.microsoft.com/office/drawing/2014/main" id="{F505739C-3ACC-459B-8B93-F6AA45D575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Interfaz de usuario gráfica, Texto&#10;&#10;Descripción generada automáticamente">
                      <a:extLst>
                        <a:ext uri="{FF2B5EF4-FFF2-40B4-BE49-F238E27FC236}">
                          <a16:creationId xmlns:a16="http://schemas.microsoft.com/office/drawing/2014/main" id="{F505739C-3ACC-459B-8B93-F6AA45D57507}"/>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3988" b="30455"/>
                    <a:stretch/>
                  </pic:blipFill>
                  <pic:spPr bwMode="auto">
                    <a:xfrm>
                      <a:off x="0" y="0"/>
                      <a:ext cx="4173063" cy="2267014"/>
                    </a:xfrm>
                    <a:prstGeom prst="rect">
                      <a:avLst/>
                    </a:prstGeom>
                    <a:ln>
                      <a:noFill/>
                    </a:ln>
                    <a:extLst>
                      <a:ext uri="{53640926-AAD7-44D8-BBD7-CCE9431645EC}">
                        <a14:shadowObscured xmlns:a14="http://schemas.microsoft.com/office/drawing/2010/main"/>
                      </a:ext>
                    </a:extLst>
                  </pic:spPr>
                </pic:pic>
              </a:graphicData>
            </a:graphic>
          </wp:inline>
        </w:drawing>
      </w:r>
    </w:p>
    <w:p w14:paraId="7D59C948" w14:textId="56ED770B"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Tercera etapa. La continua exposición a calor y presión provoca más transformaciones en el material, como la descomposición de proteínas.</w:t>
      </w:r>
      <w:r w:rsidR="009B024C">
        <w:rPr>
          <w:rFonts w:ascii="Montserrat" w:hAnsi="Montserrat"/>
          <w:sz w:val="22"/>
          <w:szCs w:val="22"/>
        </w:rPr>
        <w:t xml:space="preserve"> </w:t>
      </w:r>
      <w:r w:rsidRPr="00AE5962">
        <w:rPr>
          <w:rFonts w:ascii="Montserrat" w:hAnsi="Montserrat"/>
          <w:sz w:val="22"/>
          <w:szCs w:val="22"/>
        </w:rPr>
        <w:t>Cada una de estas transformaciones da origen a las distintas cualidades que tiene el petróleo para que, al ser destilado o refinado se obtengan diversos productos, como gasolina, parafina y queroseno, entre otros</w:t>
      </w:r>
      <w:r w:rsidR="00F60C9A">
        <w:rPr>
          <w:rFonts w:ascii="Montserrat" w:hAnsi="Montserrat"/>
          <w:sz w:val="22"/>
          <w:szCs w:val="22"/>
        </w:rPr>
        <w:t>.</w:t>
      </w:r>
    </w:p>
    <w:p w14:paraId="6BB5492C" w14:textId="24C5043D" w:rsidR="009B024C" w:rsidRDefault="009B024C" w:rsidP="00AE5962">
      <w:pPr>
        <w:autoSpaceDE w:val="0"/>
        <w:autoSpaceDN w:val="0"/>
        <w:adjustRightInd w:val="0"/>
        <w:jc w:val="both"/>
        <w:rPr>
          <w:rFonts w:ascii="Montserrat" w:hAnsi="Montserrat"/>
          <w:sz w:val="22"/>
          <w:szCs w:val="22"/>
        </w:rPr>
      </w:pPr>
    </w:p>
    <w:p w14:paraId="35405753" w14:textId="37C8307C"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15F8C6C3" wp14:editId="75F8FE76">
            <wp:extent cx="3327961" cy="2390775"/>
            <wp:effectExtent l="0" t="0" r="635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0993" t="19281" r="31253" b="9830"/>
                    <a:stretch/>
                  </pic:blipFill>
                  <pic:spPr bwMode="auto">
                    <a:xfrm>
                      <a:off x="0" y="0"/>
                      <a:ext cx="3351235" cy="2407495"/>
                    </a:xfrm>
                    <a:prstGeom prst="rect">
                      <a:avLst/>
                    </a:prstGeom>
                    <a:ln>
                      <a:noFill/>
                    </a:ln>
                    <a:extLst>
                      <a:ext uri="{53640926-AAD7-44D8-BBD7-CCE9431645EC}">
                        <a14:shadowObscured xmlns:a14="http://schemas.microsoft.com/office/drawing/2010/main"/>
                      </a:ext>
                    </a:extLst>
                  </pic:spPr>
                </pic:pic>
              </a:graphicData>
            </a:graphic>
          </wp:inline>
        </w:drawing>
      </w:r>
    </w:p>
    <w:p w14:paraId="6DACCDCC" w14:textId="45AFF263" w:rsidR="009B024C" w:rsidRDefault="009B024C" w:rsidP="00AE5962">
      <w:pPr>
        <w:autoSpaceDE w:val="0"/>
        <w:autoSpaceDN w:val="0"/>
        <w:adjustRightInd w:val="0"/>
        <w:jc w:val="both"/>
        <w:rPr>
          <w:rFonts w:ascii="Montserrat" w:hAnsi="Montserrat"/>
          <w:sz w:val="22"/>
          <w:szCs w:val="22"/>
        </w:rPr>
      </w:pPr>
    </w:p>
    <w:p w14:paraId="09F286ED" w14:textId="77777777" w:rsidR="001E142D" w:rsidRDefault="001E142D" w:rsidP="00AE5962">
      <w:pPr>
        <w:autoSpaceDE w:val="0"/>
        <w:autoSpaceDN w:val="0"/>
        <w:adjustRightInd w:val="0"/>
        <w:jc w:val="both"/>
        <w:rPr>
          <w:rFonts w:ascii="Montserrat" w:hAnsi="Montserrat"/>
          <w:sz w:val="22"/>
          <w:szCs w:val="22"/>
        </w:rPr>
      </w:pPr>
    </w:p>
    <w:p w14:paraId="3599AAE9" w14:textId="54794466" w:rsidR="00AE5962" w:rsidRPr="00AE5962" w:rsidRDefault="00F60C9A" w:rsidP="00AE5962">
      <w:pPr>
        <w:autoSpaceDE w:val="0"/>
        <w:autoSpaceDN w:val="0"/>
        <w:adjustRightInd w:val="0"/>
        <w:jc w:val="both"/>
        <w:rPr>
          <w:rFonts w:ascii="Montserrat" w:hAnsi="Montserrat"/>
          <w:sz w:val="22"/>
          <w:szCs w:val="22"/>
        </w:rPr>
      </w:pPr>
      <w:r>
        <w:rPr>
          <w:rFonts w:ascii="Montserrat" w:hAnsi="Montserrat"/>
          <w:sz w:val="22"/>
          <w:szCs w:val="22"/>
        </w:rPr>
        <w:t>P</w:t>
      </w:r>
      <w:r w:rsidR="00AE5962" w:rsidRPr="00AE5962">
        <w:rPr>
          <w:rFonts w:ascii="Montserrat" w:hAnsi="Montserrat"/>
          <w:sz w:val="22"/>
          <w:szCs w:val="22"/>
        </w:rPr>
        <w:t>or su origen, también se obtien</w:t>
      </w:r>
      <w:r>
        <w:rPr>
          <w:rFonts w:ascii="Montserrat" w:hAnsi="Montserrat"/>
          <w:sz w:val="22"/>
          <w:szCs w:val="22"/>
        </w:rPr>
        <w:t>e de yacimientos en el subsuelo, e</w:t>
      </w:r>
      <w:r w:rsidR="00AE5962" w:rsidRPr="00AE5962">
        <w:rPr>
          <w:rFonts w:ascii="Montserrat" w:hAnsi="Montserrat"/>
          <w:sz w:val="22"/>
          <w:szCs w:val="22"/>
        </w:rPr>
        <w:t xml:space="preserve">n yacimientos que van desde los 600 hasta </w:t>
      </w:r>
      <w:r>
        <w:rPr>
          <w:rFonts w:ascii="Montserrat" w:hAnsi="Montserrat"/>
          <w:sz w:val="22"/>
          <w:szCs w:val="22"/>
        </w:rPr>
        <w:t>los 5000 metros de profundidad, a</w:t>
      </w:r>
      <w:r w:rsidR="00AE5962" w:rsidRPr="00AE5962">
        <w:rPr>
          <w:rFonts w:ascii="Montserrat" w:hAnsi="Montserrat"/>
          <w:sz w:val="22"/>
          <w:szCs w:val="22"/>
        </w:rPr>
        <w:t>ctualmente es relativamente fáci</w:t>
      </w:r>
      <w:r w:rsidR="001E142D">
        <w:rPr>
          <w:rFonts w:ascii="Montserrat" w:hAnsi="Montserrat"/>
          <w:sz w:val="22"/>
          <w:szCs w:val="22"/>
        </w:rPr>
        <w:t xml:space="preserve"> </w:t>
      </w:r>
      <w:r>
        <w:rPr>
          <w:rFonts w:ascii="Montserrat" w:hAnsi="Montserrat"/>
          <w:sz w:val="22"/>
          <w:szCs w:val="22"/>
        </w:rPr>
        <w:t>e</w:t>
      </w:r>
      <w:r w:rsidR="00AE5962" w:rsidRPr="00AE5962">
        <w:rPr>
          <w:rFonts w:ascii="Montserrat" w:hAnsi="Montserrat"/>
          <w:sz w:val="22"/>
          <w:szCs w:val="22"/>
        </w:rPr>
        <w:t xml:space="preserve">l extraerlo </w:t>
      </w:r>
      <w:r w:rsidR="009B024C">
        <w:rPr>
          <w:rFonts w:ascii="Montserrat" w:hAnsi="Montserrat"/>
          <w:sz w:val="22"/>
          <w:szCs w:val="22"/>
        </w:rPr>
        <w:t xml:space="preserve">pero </w:t>
      </w:r>
      <w:r w:rsidR="001E142D">
        <w:rPr>
          <w:rFonts w:ascii="Montserrat" w:hAnsi="Montserrat"/>
          <w:sz w:val="22"/>
          <w:szCs w:val="22"/>
        </w:rPr>
        <w:t>se debe</w:t>
      </w:r>
      <w:r w:rsidR="00AE5962" w:rsidRPr="00AE5962">
        <w:rPr>
          <w:rFonts w:ascii="Montserrat" w:hAnsi="Montserrat"/>
          <w:sz w:val="22"/>
          <w:szCs w:val="22"/>
        </w:rPr>
        <w:t xml:space="preserve"> tener en cuenta que, al ser un recurso no renovable, algún día se va a acabar.</w:t>
      </w:r>
    </w:p>
    <w:p w14:paraId="633E8E6D" w14:textId="77777777" w:rsidR="00AE5962" w:rsidRPr="00AE5962" w:rsidRDefault="00AE5962" w:rsidP="00AE5962">
      <w:pPr>
        <w:autoSpaceDE w:val="0"/>
        <w:autoSpaceDN w:val="0"/>
        <w:adjustRightInd w:val="0"/>
        <w:jc w:val="both"/>
        <w:rPr>
          <w:rFonts w:ascii="Montserrat" w:hAnsi="Montserrat"/>
          <w:sz w:val="22"/>
          <w:szCs w:val="22"/>
        </w:rPr>
      </w:pPr>
    </w:p>
    <w:p w14:paraId="2543F198" w14:textId="0DFBE58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Además del carbón y el petróleo, hay otro combustible fósil</w:t>
      </w:r>
      <w:r w:rsidR="001E142D">
        <w:rPr>
          <w:rFonts w:ascii="Montserrat" w:hAnsi="Montserrat"/>
          <w:sz w:val="22"/>
          <w:szCs w:val="22"/>
        </w:rPr>
        <w:t xml:space="preserve">. </w:t>
      </w:r>
      <w:r w:rsidRPr="00AE5962">
        <w:rPr>
          <w:rFonts w:ascii="Montserrat" w:hAnsi="Montserrat"/>
          <w:sz w:val="22"/>
          <w:szCs w:val="22"/>
        </w:rPr>
        <w:t>¿Sabes de cuál se trata?</w:t>
      </w:r>
      <w:r w:rsidR="009B024C">
        <w:rPr>
          <w:rFonts w:ascii="Montserrat" w:hAnsi="Montserrat"/>
          <w:sz w:val="22"/>
          <w:szCs w:val="22"/>
        </w:rPr>
        <w:t xml:space="preserve"> </w:t>
      </w:r>
      <w:r w:rsidRPr="00AE5962">
        <w:rPr>
          <w:rFonts w:ascii="Montserrat" w:hAnsi="Montserrat"/>
          <w:sz w:val="22"/>
          <w:szCs w:val="22"/>
        </w:rPr>
        <w:t>En los yacimientos de petróleo también es común encontrar depósitos de gas natural.</w:t>
      </w:r>
      <w:r w:rsidR="001E142D">
        <w:rPr>
          <w:rFonts w:ascii="Montserrat" w:hAnsi="Montserrat"/>
          <w:sz w:val="22"/>
          <w:szCs w:val="22"/>
        </w:rPr>
        <w:t xml:space="preserve"> </w:t>
      </w:r>
    </w:p>
    <w:p w14:paraId="37B5C7BA" w14:textId="53BBED55" w:rsidR="009B024C" w:rsidRDefault="009B024C" w:rsidP="00AE5962">
      <w:pPr>
        <w:autoSpaceDE w:val="0"/>
        <w:autoSpaceDN w:val="0"/>
        <w:adjustRightInd w:val="0"/>
        <w:jc w:val="both"/>
        <w:rPr>
          <w:rFonts w:ascii="Montserrat" w:hAnsi="Montserrat"/>
          <w:sz w:val="22"/>
          <w:szCs w:val="22"/>
        </w:rPr>
      </w:pPr>
    </w:p>
    <w:p w14:paraId="6B8CA9A5" w14:textId="5D2E0D2C" w:rsidR="009B024C" w:rsidRDefault="009B024C" w:rsidP="009B024C">
      <w:pPr>
        <w:autoSpaceDE w:val="0"/>
        <w:autoSpaceDN w:val="0"/>
        <w:adjustRightInd w:val="0"/>
        <w:jc w:val="center"/>
        <w:rPr>
          <w:rFonts w:ascii="Montserrat" w:hAnsi="Montserrat"/>
          <w:sz w:val="22"/>
          <w:szCs w:val="22"/>
        </w:rPr>
      </w:pPr>
      <w:r>
        <w:rPr>
          <w:lang w:val="en-US"/>
        </w:rPr>
        <w:lastRenderedPageBreak/>
        <w:drawing>
          <wp:inline distT="0" distB="0" distL="0" distR="0" wp14:anchorId="4ABC322B" wp14:editId="5F2FB18C">
            <wp:extent cx="3395509" cy="244792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2269" t="19849" r="30297" b="9830"/>
                    <a:stretch/>
                  </pic:blipFill>
                  <pic:spPr bwMode="auto">
                    <a:xfrm>
                      <a:off x="0" y="0"/>
                      <a:ext cx="3405053" cy="2454806"/>
                    </a:xfrm>
                    <a:prstGeom prst="rect">
                      <a:avLst/>
                    </a:prstGeom>
                    <a:ln>
                      <a:noFill/>
                    </a:ln>
                    <a:extLst>
                      <a:ext uri="{53640926-AAD7-44D8-BBD7-CCE9431645EC}">
                        <a14:shadowObscured xmlns:a14="http://schemas.microsoft.com/office/drawing/2010/main"/>
                      </a:ext>
                    </a:extLst>
                  </pic:spPr>
                </pic:pic>
              </a:graphicData>
            </a:graphic>
          </wp:inline>
        </w:drawing>
      </w:r>
    </w:p>
    <w:p w14:paraId="7305DB45" w14:textId="42B9E9A4" w:rsidR="009B024C" w:rsidRDefault="009B024C" w:rsidP="00AE5962">
      <w:pPr>
        <w:autoSpaceDE w:val="0"/>
        <w:autoSpaceDN w:val="0"/>
        <w:adjustRightInd w:val="0"/>
        <w:jc w:val="both"/>
        <w:rPr>
          <w:rFonts w:ascii="Montserrat" w:hAnsi="Montserrat"/>
          <w:sz w:val="22"/>
          <w:szCs w:val="22"/>
        </w:rPr>
      </w:pPr>
    </w:p>
    <w:p w14:paraId="57EB09EB" w14:textId="0945D95A"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El gas natural es una mezcla de gases ligeros, principalmente metano, que se genera por transformación anaeróbica de restos orgánicos, al igual que el carbón y el petróleo, por lo que es común encontra</w:t>
      </w:r>
      <w:r w:rsidR="00F60C9A">
        <w:rPr>
          <w:rFonts w:ascii="Montserrat" w:hAnsi="Montserrat"/>
          <w:sz w:val="22"/>
          <w:szCs w:val="22"/>
        </w:rPr>
        <w:t xml:space="preserve">rlo asociado a estos depósitos. </w:t>
      </w:r>
      <w:r w:rsidRPr="00AE5962">
        <w:rPr>
          <w:rFonts w:ascii="Montserrat" w:hAnsi="Montserrat"/>
          <w:sz w:val="22"/>
          <w:szCs w:val="22"/>
        </w:rPr>
        <w:t xml:space="preserve">Es inoloro, pero se le agrega una sustancia que sí tiene un olor desagradable, para facilitar la detección </w:t>
      </w:r>
      <w:r w:rsidR="00F60C9A">
        <w:rPr>
          <w:rFonts w:ascii="Montserrat" w:hAnsi="Montserrat"/>
          <w:sz w:val="22"/>
          <w:szCs w:val="22"/>
        </w:rPr>
        <w:t>de fugas y prevenir accidentes.</w:t>
      </w:r>
    </w:p>
    <w:p w14:paraId="3224A53F" w14:textId="42E43608" w:rsidR="009B024C" w:rsidRDefault="009B024C" w:rsidP="00AE5962">
      <w:pPr>
        <w:autoSpaceDE w:val="0"/>
        <w:autoSpaceDN w:val="0"/>
        <w:adjustRightInd w:val="0"/>
        <w:jc w:val="both"/>
        <w:rPr>
          <w:rFonts w:ascii="Montserrat" w:hAnsi="Montserrat"/>
          <w:sz w:val="22"/>
          <w:szCs w:val="22"/>
        </w:rPr>
      </w:pPr>
    </w:p>
    <w:p w14:paraId="17FC3F3C" w14:textId="2B4D8C65"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Entonces, el gas doméstico que llega a </w:t>
      </w:r>
      <w:r w:rsidR="001E142D">
        <w:rPr>
          <w:rFonts w:ascii="Montserrat" w:hAnsi="Montserrat"/>
          <w:sz w:val="22"/>
          <w:szCs w:val="22"/>
        </w:rPr>
        <w:t>los hogares</w:t>
      </w:r>
      <w:r w:rsidRPr="00AE5962">
        <w:rPr>
          <w:rFonts w:ascii="Montserrat" w:hAnsi="Montserrat"/>
          <w:sz w:val="22"/>
          <w:szCs w:val="22"/>
        </w:rPr>
        <w:t>,</w:t>
      </w:r>
      <w:r w:rsidR="001E142D">
        <w:rPr>
          <w:rFonts w:ascii="Montserrat" w:hAnsi="Montserrat"/>
          <w:sz w:val="22"/>
          <w:szCs w:val="22"/>
        </w:rPr>
        <w:t xml:space="preserve"> </w:t>
      </w:r>
      <w:r w:rsidRPr="00AE5962">
        <w:rPr>
          <w:rFonts w:ascii="Montserrat" w:hAnsi="Montserrat"/>
          <w:sz w:val="22"/>
          <w:szCs w:val="22"/>
        </w:rPr>
        <w:t>es un derivado del gas natural</w:t>
      </w:r>
      <w:r w:rsidR="001E142D">
        <w:rPr>
          <w:rFonts w:ascii="Montserrat" w:hAnsi="Montserrat"/>
          <w:sz w:val="22"/>
          <w:szCs w:val="22"/>
        </w:rPr>
        <w:t>.</w:t>
      </w:r>
      <w:r w:rsidRPr="00AE5962">
        <w:rPr>
          <w:rFonts w:ascii="Montserrat" w:hAnsi="Montserrat"/>
          <w:sz w:val="22"/>
          <w:szCs w:val="22"/>
        </w:rPr>
        <w:t xml:space="preserve"> El gas doméstico, llamado gas licuado de petróleo o GLP, es una mezcla de butano y propano, que se encuentra en los yacimientos de gas natural. A muy baja temperatura, estos gases se pueden licuar, es decir, se vuelven líquidos y, de esa forma, es fácil almacenar la mezcla y distribuirla a las casas.</w:t>
      </w:r>
    </w:p>
    <w:p w14:paraId="43129E03" w14:textId="77777777" w:rsidR="00AE5962" w:rsidRPr="00AE5962" w:rsidRDefault="00AE5962" w:rsidP="00AE5962">
      <w:pPr>
        <w:autoSpaceDE w:val="0"/>
        <w:autoSpaceDN w:val="0"/>
        <w:adjustRightInd w:val="0"/>
        <w:jc w:val="both"/>
        <w:rPr>
          <w:rFonts w:ascii="Montserrat" w:hAnsi="Montserrat"/>
          <w:sz w:val="22"/>
          <w:szCs w:val="22"/>
        </w:rPr>
      </w:pPr>
    </w:p>
    <w:p w14:paraId="3C44C24A" w14:textId="0586D383"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Ya que revis</w:t>
      </w:r>
      <w:r w:rsidR="009B024C">
        <w:rPr>
          <w:rFonts w:ascii="Montserrat" w:hAnsi="Montserrat"/>
          <w:sz w:val="22"/>
          <w:szCs w:val="22"/>
        </w:rPr>
        <w:t xml:space="preserve">aste </w:t>
      </w:r>
      <w:r w:rsidRPr="00AE5962">
        <w:rPr>
          <w:rFonts w:ascii="Montserrat" w:hAnsi="Montserrat"/>
          <w:sz w:val="22"/>
          <w:szCs w:val="22"/>
        </w:rPr>
        <w:t>cada uno de los combustibles fósiles</w:t>
      </w:r>
      <w:r w:rsidR="009B024C">
        <w:rPr>
          <w:rFonts w:ascii="Montserrat" w:hAnsi="Montserrat"/>
          <w:sz w:val="22"/>
          <w:szCs w:val="22"/>
        </w:rPr>
        <w:t xml:space="preserve">, puedes ahora </w:t>
      </w:r>
      <w:r w:rsidRPr="00AE5962">
        <w:rPr>
          <w:rFonts w:ascii="Montserrat" w:hAnsi="Montserrat"/>
          <w:sz w:val="22"/>
          <w:szCs w:val="22"/>
        </w:rPr>
        <w:t>revisar cómo se utilizan en la generación de energía eléctrica.</w:t>
      </w:r>
    </w:p>
    <w:p w14:paraId="34DE6B9F" w14:textId="77777777" w:rsidR="00AE5962" w:rsidRPr="00AE5962" w:rsidRDefault="00AE5962" w:rsidP="00AE5962">
      <w:pPr>
        <w:autoSpaceDE w:val="0"/>
        <w:autoSpaceDN w:val="0"/>
        <w:adjustRightInd w:val="0"/>
        <w:jc w:val="both"/>
        <w:rPr>
          <w:rFonts w:ascii="Montserrat" w:hAnsi="Montserrat"/>
          <w:sz w:val="22"/>
          <w:szCs w:val="22"/>
        </w:rPr>
      </w:pPr>
    </w:p>
    <w:p w14:paraId="53D38B53" w14:textId="1F42D955" w:rsidR="00AE5962" w:rsidRP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H</w:t>
      </w:r>
      <w:r w:rsidR="00AE5962" w:rsidRPr="00AE5962">
        <w:rPr>
          <w:rFonts w:ascii="Montserrat" w:hAnsi="Montserrat"/>
          <w:sz w:val="22"/>
          <w:szCs w:val="22"/>
        </w:rPr>
        <w:t>ay otras fuentes de energía, adem</w:t>
      </w:r>
      <w:r w:rsidR="00F60C9A">
        <w:rPr>
          <w:rFonts w:ascii="Montserrat" w:hAnsi="Montserrat"/>
          <w:sz w:val="22"/>
          <w:szCs w:val="22"/>
        </w:rPr>
        <w:t>ás de los combustibles fósiles, p</w:t>
      </w:r>
      <w:r w:rsidR="00AE5962" w:rsidRPr="00AE5962">
        <w:rPr>
          <w:rFonts w:ascii="Montserrat" w:hAnsi="Montserrat"/>
          <w:sz w:val="22"/>
          <w:szCs w:val="22"/>
        </w:rPr>
        <w:t xml:space="preserve">ara entenderlo mejor, </w:t>
      </w:r>
      <w:r>
        <w:rPr>
          <w:rFonts w:ascii="Montserrat" w:hAnsi="Montserrat"/>
          <w:sz w:val="22"/>
          <w:szCs w:val="22"/>
        </w:rPr>
        <w:t xml:space="preserve">realiza </w:t>
      </w:r>
      <w:r w:rsidR="00AE5962" w:rsidRPr="00AE5962">
        <w:rPr>
          <w:rFonts w:ascii="Montserrat" w:hAnsi="Montserrat"/>
          <w:sz w:val="22"/>
          <w:szCs w:val="22"/>
        </w:rPr>
        <w:t>una actividad en la que vas a armar una central eléctrica.</w:t>
      </w:r>
      <w:r w:rsidR="001E142D">
        <w:rPr>
          <w:rFonts w:ascii="Montserrat" w:hAnsi="Montserrat"/>
          <w:sz w:val="22"/>
          <w:szCs w:val="22"/>
        </w:rPr>
        <w:t xml:space="preserve"> </w:t>
      </w:r>
    </w:p>
    <w:p w14:paraId="7594E3D0" w14:textId="0F3AB3AD" w:rsidR="00AE5962" w:rsidRDefault="00AE5962" w:rsidP="00AE5962">
      <w:pPr>
        <w:autoSpaceDE w:val="0"/>
        <w:autoSpaceDN w:val="0"/>
        <w:adjustRightInd w:val="0"/>
        <w:jc w:val="both"/>
        <w:rPr>
          <w:rFonts w:ascii="Montserrat" w:hAnsi="Montserrat"/>
          <w:sz w:val="22"/>
          <w:szCs w:val="22"/>
        </w:rPr>
      </w:pPr>
    </w:p>
    <w:p w14:paraId="6BF49BA5" w14:textId="11EC2B42" w:rsidR="00AE5962" w:rsidRDefault="009B024C" w:rsidP="00AE5962">
      <w:pPr>
        <w:autoSpaceDE w:val="0"/>
        <w:autoSpaceDN w:val="0"/>
        <w:adjustRightInd w:val="0"/>
        <w:jc w:val="both"/>
        <w:rPr>
          <w:rFonts w:ascii="Montserrat" w:hAnsi="Montserrat"/>
          <w:sz w:val="22"/>
          <w:szCs w:val="22"/>
        </w:rPr>
      </w:pPr>
      <w:r>
        <w:rPr>
          <w:rFonts w:ascii="Montserrat" w:hAnsi="Montserrat"/>
          <w:sz w:val="22"/>
          <w:szCs w:val="22"/>
        </w:rPr>
        <w:t xml:space="preserve">Las piezas aparecen en </w:t>
      </w:r>
      <w:r w:rsidR="00AE5962" w:rsidRPr="00AE5962">
        <w:rPr>
          <w:rFonts w:ascii="Montserrat" w:hAnsi="Montserrat"/>
          <w:sz w:val="22"/>
          <w:szCs w:val="22"/>
        </w:rPr>
        <w:t>las páginas 134 y 135 del libro de texto</w:t>
      </w:r>
      <w:r>
        <w:rPr>
          <w:rFonts w:ascii="Montserrat" w:hAnsi="Montserrat"/>
          <w:sz w:val="22"/>
          <w:szCs w:val="22"/>
        </w:rPr>
        <w:t>, y son</w:t>
      </w:r>
      <w:r w:rsidR="00F60C9A">
        <w:rPr>
          <w:rFonts w:ascii="Montserrat" w:hAnsi="Montserrat"/>
          <w:sz w:val="22"/>
          <w:szCs w:val="22"/>
        </w:rPr>
        <w:t xml:space="preserve">: 1) gas, 2) petróleo, 3) </w:t>
      </w:r>
      <w:r w:rsidR="00AE5962" w:rsidRPr="00AE5962">
        <w:rPr>
          <w:rFonts w:ascii="Montserrat" w:hAnsi="Montserrat"/>
          <w:sz w:val="22"/>
          <w:szCs w:val="22"/>
        </w:rPr>
        <w:t>carbón, 4) caldera, 5) turbina, 6) generador), 7) torre de enfriamiento, 8) transformador y 9) torre de alta tensión, 10) presa, 11) núcleo y reactor nuclear, 12) turbina de hidroeléctrica, 13) molinos de energía eólica, 14) calor de la tierra</w:t>
      </w:r>
      <w:r>
        <w:rPr>
          <w:rFonts w:ascii="Montserrat" w:hAnsi="Montserrat"/>
          <w:sz w:val="22"/>
          <w:szCs w:val="22"/>
        </w:rPr>
        <w:t>.</w:t>
      </w:r>
    </w:p>
    <w:p w14:paraId="2C442B97" w14:textId="77777777" w:rsidR="00F60C9A" w:rsidRDefault="00F60C9A" w:rsidP="00AE5962">
      <w:pPr>
        <w:autoSpaceDE w:val="0"/>
        <w:autoSpaceDN w:val="0"/>
        <w:adjustRightInd w:val="0"/>
        <w:jc w:val="both"/>
        <w:rPr>
          <w:rFonts w:ascii="Montserrat" w:hAnsi="Montserrat"/>
          <w:sz w:val="22"/>
          <w:szCs w:val="22"/>
        </w:rPr>
      </w:pPr>
    </w:p>
    <w:p w14:paraId="5750D3CE" w14:textId="52DA63CC" w:rsidR="001E142D" w:rsidRDefault="00580E8E" w:rsidP="001E142D">
      <w:pPr>
        <w:tabs>
          <w:tab w:val="left" w:pos="2220"/>
        </w:tabs>
        <w:autoSpaceDE w:val="0"/>
        <w:autoSpaceDN w:val="0"/>
        <w:adjustRightInd w:val="0"/>
        <w:jc w:val="center"/>
        <w:rPr>
          <w:rFonts w:ascii="Montserrat" w:hAnsi="Montserrat"/>
          <w:sz w:val="22"/>
          <w:szCs w:val="22"/>
        </w:rPr>
      </w:pPr>
      <w:hyperlink r:id="rId20" w:anchor="page/134" w:history="1">
        <w:r w:rsidR="001E142D" w:rsidRPr="00064843">
          <w:rPr>
            <w:rStyle w:val="Hipervnculo"/>
            <w:rFonts w:ascii="Montserrat" w:hAnsi="Montserrat"/>
            <w:sz w:val="22"/>
            <w:szCs w:val="22"/>
          </w:rPr>
          <w:t>https://libros.conaliteg.g</w:t>
        </w:r>
        <w:r w:rsidR="001E142D" w:rsidRPr="00064843">
          <w:rPr>
            <w:rStyle w:val="Hipervnculo"/>
            <w:rFonts w:ascii="Montserrat" w:hAnsi="Montserrat"/>
            <w:sz w:val="22"/>
            <w:szCs w:val="22"/>
          </w:rPr>
          <w:t>ob.mx/20/P6CNA.htm?#page/134</w:t>
        </w:r>
      </w:hyperlink>
    </w:p>
    <w:p w14:paraId="1E17B9DB" w14:textId="6AC6A912" w:rsidR="009B024C" w:rsidRDefault="009B024C" w:rsidP="009B024C">
      <w:pPr>
        <w:autoSpaceDE w:val="0"/>
        <w:autoSpaceDN w:val="0"/>
        <w:adjustRightInd w:val="0"/>
        <w:jc w:val="center"/>
        <w:rPr>
          <w:rFonts w:ascii="Montserrat" w:hAnsi="Montserrat"/>
          <w:sz w:val="22"/>
          <w:szCs w:val="22"/>
        </w:rPr>
      </w:pPr>
      <w:r>
        <w:rPr>
          <w:lang w:val="en-US"/>
        </w:rPr>
        <w:lastRenderedPageBreak/>
        <w:drawing>
          <wp:inline distT="0" distB="0" distL="0" distR="0" wp14:anchorId="7062CE2A" wp14:editId="262910BC">
            <wp:extent cx="3748619" cy="1743075"/>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3864928" cy="1797157"/>
                    </a:xfrm>
                    <a:prstGeom prst="rect">
                      <a:avLst/>
                    </a:prstGeom>
                    <a:noFill/>
                    <a:ln>
                      <a:noFill/>
                    </a:ln>
                    <a:extLst>
                      <a:ext uri="{53640926-AAD7-44D8-BBD7-CCE9431645EC}">
                        <a14:shadowObscured xmlns:a14="http://schemas.microsoft.com/office/drawing/2010/main"/>
                      </a:ext>
                    </a:extLst>
                  </pic:spPr>
                </pic:pic>
              </a:graphicData>
            </a:graphic>
          </wp:inline>
        </w:drawing>
      </w:r>
    </w:p>
    <w:p w14:paraId="6250FCB1" w14:textId="700DE6CD" w:rsidR="009B024C" w:rsidRDefault="009B024C" w:rsidP="009B024C">
      <w:pPr>
        <w:autoSpaceDE w:val="0"/>
        <w:autoSpaceDN w:val="0"/>
        <w:adjustRightInd w:val="0"/>
        <w:jc w:val="center"/>
        <w:rPr>
          <w:rFonts w:ascii="Montserrat" w:hAnsi="Montserrat"/>
          <w:sz w:val="22"/>
          <w:szCs w:val="22"/>
        </w:rPr>
      </w:pPr>
    </w:p>
    <w:p w14:paraId="605C434D" w14:textId="77777777" w:rsidR="001E142D" w:rsidRDefault="001E142D" w:rsidP="009B024C">
      <w:pPr>
        <w:autoSpaceDE w:val="0"/>
        <w:autoSpaceDN w:val="0"/>
        <w:adjustRightInd w:val="0"/>
        <w:jc w:val="center"/>
        <w:rPr>
          <w:rFonts w:ascii="Montserrat" w:hAnsi="Montserrat"/>
          <w:sz w:val="22"/>
          <w:szCs w:val="22"/>
        </w:rPr>
      </w:pPr>
    </w:p>
    <w:p w14:paraId="102024B2" w14:textId="77777777" w:rsidR="001E142D" w:rsidRDefault="009B024C" w:rsidP="001E142D">
      <w:pPr>
        <w:autoSpaceDE w:val="0"/>
        <w:autoSpaceDN w:val="0"/>
        <w:adjustRightInd w:val="0"/>
        <w:jc w:val="center"/>
        <w:rPr>
          <w:rFonts w:ascii="Montserrat" w:hAnsi="Montserrat"/>
          <w:sz w:val="22"/>
          <w:szCs w:val="22"/>
        </w:rPr>
      </w:pPr>
      <w:r>
        <w:rPr>
          <w:rFonts w:ascii="Montserrat" w:hAnsi="Montserrat"/>
          <w:sz w:val="22"/>
          <w:szCs w:val="22"/>
        </w:rPr>
        <w:tab/>
      </w:r>
      <w:hyperlink r:id="rId22" w:anchor="page/135" w:history="1">
        <w:r w:rsidR="001E142D" w:rsidRPr="00064843">
          <w:rPr>
            <w:rStyle w:val="Hipervnculo"/>
            <w:rFonts w:ascii="Montserrat" w:hAnsi="Montserrat"/>
            <w:sz w:val="22"/>
            <w:szCs w:val="22"/>
          </w:rPr>
          <w:t>https://libros.conaliteg.g</w:t>
        </w:r>
        <w:r w:rsidR="001E142D" w:rsidRPr="00064843">
          <w:rPr>
            <w:rStyle w:val="Hipervnculo"/>
            <w:rFonts w:ascii="Montserrat" w:hAnsi="Montserrat"/>
            <w:sz w:val="22"/>
            <w:szCs w:val="22"/>
          </w:rPr>
          <w:t>ob.mx/20/P6CNA.htm?#page/135</w:t>
        </w:r>
      </w:hyperlink>
    </w:p>
    <w:p w14:paraId="1683AED6" w14:textId="2B26C630"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3EA9CF36" wp14:editId="7082B8FF">
            <wp:extent cx="3782768" cy="1514475"/>
            <wp:effectExtent l="0" t="0" r="825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964" b="60631"/>
                    <a:stretch/>
                  </pic:blipFill>
                  <pic:spPr bwMode="auto">
                    <a:xfrm>
                      <a:off x="0" y="0"/>
                      <a:ext cx="3884369" cy="1555152"/>
                    </a:xfrm>
                    <a:prstGeom prst="rect">
                      <a:avLst/>
                    </a:prstGeom>
                    <a:noFill/>
                    <a:ln>
                      <a:noFill/>
                    </a:ln>
                    <a:extLst>
                      <a:ext uri="{53640926-AAD7-44D8-BBD7-CCE9431645EC}">
                        <a14:shadowObscured xmlns:a14="http://schemas.microsoft.com/office/drawing/2010/main"/>
                      </a:ext>
                    </a:extLst>
                  </pic:spPr>
                </pic:pic>
              </a:graphicData>
            </a:graphic>
          </wp:inline>
        </w:drawing>
      </w:r>
    </w:p>
    <w:p w14:paraId="098DDA09" w14:textId="4E8ED27D" w:rsidR="009B024C" w:rsidRDefault="009B024C" w:rsidP="009B024C">
      <w:pPr>
        <w:autoSpaceDE w:val="0"/>
        <w:autoSpaceDN w:val="0"/>
        <w:adjustRightInd w:val="0"/>
        <w:jc w:val="center"/>
        <w:rPr>
          <w:rFonts w:ascii="Montserrat" w:hAnsi="Montserrat"/>
          <w:sz w:val="22"/>
          <w:szCs w:val="22"/>
        </w:rPr>
      </w:pPr>
    </w:p>
    <w:p w14:paraId="582DE65E" w14:textId="77777777" w:rsidR="001E142D" w:rsidRPr="00AE5962" w:rsidRDefault="001E142D" w:rsidP="009B024C">
      <w:pPr>
        <w:autoSpaceDE w:val="0"/>
        <w:autoSpaceDN w:val="0"/>
        <w:adjustRightInd w:val="0"/>
        <w:jc w:val="center"/>
        <w:rPr>
          <w:rFonts w:ascii="Montserrat" w:hAnsi="Montserrat"/>
          <w:sz w:val="22"/>
          <w:szCs w:val="22"/>
        </w:rPr>
      </w:pPr>
    </w:p>
    <w:p w14:paraId="62F5B24B" w14:textId="77777777" w:rsidR="001E142D" w:rsidRDefault="00580E8E" w:rsidP="001E142D">
      <w:pPr>
        <w:autoSpaceDE w:val="0"/>
        <w:autoSpaceDN w:val="0"/>
        <w:adjustRightInd w:val="0"/>
        <w:jc w:val="center"/>
        <w:rPr>
          <w:rFonts w:ascii="Montserrat" w:hAnsi="Montserrat"/>
          <w:sz w:val="22"/>
          <w:szCs w:val="22"/>
        </w:rPr>
      </w:pPr>
      <w:hyperlink r:id="rId24" w:anchor="page/135" w:history="1">
        <w:r w:rsidR="001E142D" w:rsidRPr="00064843">
          <w:rPr>
            <w:rStyle w:val="Hipervnculo"/>
            <w:rFonts w:ascii="Montserrat" w:hAnsi="Montserrat"/>
            <w:sz w:val="22"/>
            <w:szCs w:val="22"/>
          </w:rPr>
          <w:t>https://libros.conalite</w:t>
        </w:r>
        <w:r w:rsidR="001E142D" w:rsidRPr="00064843">
          <w:rPr>
            <w:rStyle w:val="Hipervnculo"/>
            <w:rFonts w:ascii="Montserrat" w:hAnsi="Montserrat"/>
            <w:sz w:val="22"/>
            <w:szCs w:val="22"/>
          </w:rPr>
          <w:t>g.gob.mx/20/P6CNA.htm?#page/135</w:t>
        </w:r>
      </w:hyperlink>
    </w:p>
    <w:p w14:paraId="06C5DF23" w14:textId="77777777" w:rsidR="001E142D" w:rsidRDefault="001E142D" w:rsidP="001E142D">
      <w:pPr>
        <w:autoSpaceDE w:val="0"/>
        <w:autoSpaceDN w:val="0"/>
        <w:adjustRightInd w:val="0"/>
        <w:jc w:val="both"/>
        <w:rPr>
          <w:rFonts w:ascii="Montserrat" w:hAnsi="Montserrat"/>
          <w:sz w:val="22"/>
          <w:szCs w:val="22"/>
        </w:rPr>
      </w:pPr>
    </w:p>
    <w:p w14:paraId="148E7781" w14:textId="77777777" w:rsidR="009B024C" w:rsidRDefault="009B024C" w:rsidP="009B024C">
      <w:pPr>
        <w:autoSpaceDE w:val="0"/>
        <w:autoSpaceDN w:val="0"/>
        <w:adjustRightInd w:val="0"/>
        <w:jc w:val="center"/>
        <w:rPr>
          <w:rFonts w:ascii="Montserrat" w:hAnsi="Montserrat"/>
          <w:sz w:val="22"/>
          <w:szCs w:val="22"/>
        </w:rPr>
      </w:pPr>
      <w:r>
        <w:rPr>
          <w:lang w:val="en-US"/>
        </w:rPr>
        <w:drawing>
          <wp:inline distT="0" distB="0" distL="0" distR="0" wp14:anchorId="240A2176" wp14:editId="14828BFC">
            <wp:extent cx="3933825" cy="1690161"/>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451" t="65628" r="2365" b="3967"/>
                    <a:stretch/>
                  </pic:blipFill>
                  <pic:spPr bwMode="auto">
                    <a:xfrm>
                      <a:off x="0" y="0"/>
                      <a:ext cx="4083313" cy="1754388"/>
                    </a:xfrm>
                    <a:prstGeom prst="rect">
                      <a:avLst/>
                    </a:prstGeom>
                    <a:noFill/>
                    <a:ln>
                      <a:noFill/>
                    </a:ln>
                    <a:extLst>
                      <a:ext uri="{53640926-AAD7-44D8-BBD7-CCE9431645EC}">
                        <a14:shadowObscured xmlns:a14="http://schemas.microsoft.com/office/drawing/2010/main"/>
                      </a:ext>
                    </a:extLst>
                  </pic:spPr>
                </pic:pic>
              </a:graphicData>
            </a:graphic>
          </wp:inline>
        </w:drawing>
      </w:r>
    </w:p>
    <w:p w14:paraId="388B424A" w14:textId="77777777" w:rsidR="009B024C" w:rsidRPr="00AE5962" w:rsidRDefault="009B024C" w:rsidP="009B024C">
      <w:pPr>
        <w:autoSpaceDE w:val="0"/>
        <w:autoSpaceDN w:val="0"/>
        <w:adjustRightInd w:val="0"/>
        <w:jc w:val="center"/>
        <w:rPr>
          <w:rFonts w:ascii="Montserrat" w:hAnsi="Montserrat"/>
          <w:sz w:val="22"/>
          <w:szCs w:val="22"/>
        </w:rPr>
      </w:pPr>
    </w:p>
    <w:p w14:paraId="1C923A42" w14:textId="324CC17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Existen tres tipos de centrales generadoras de energía eléctrica: las termoeléctricas, las hidroeléctr</w:t>
      </w:r>
      <w:r w:rsidR="00F60C9A">
        <w:rPr>
          <w:rFonts w:ascii="Montserrat" w:hAnsi="Montserrat"/>
          <w:sz w:val="22"/>
          <w:szCs w:val="22"/>
        </w:rPr>
        <w:t xml:space="preserve">icas y las centrales nucleares. </w:t>
      </w:r>
      <w:r w:rsidR="009B024C">
        <w:rPr>
          <w:rFonts w:ascii="Montserrat" w:hAnsi="Montserrat"/>
          <w:sz w:val="22"/>
          <w:szCs w:val="22"/>
        </w:rPr>
        <w:t xml:space="preserve">Observa </w:t>
      </w:r>
      <w:r w:rsidRPr="00AE5962">
        <w:rPr>
          <w:rFonts w:ascii="Montserrat" w:hAnsi="Montserrat"/>
          <w:sz w:val="22"/>
          <w:szCs w:val="22"/>
        </w:rPr>
        <w:t>los planos de cada una para entender cómo funcionan.</w:t>
      </w:r>
      <w:r w:rsidR="009B024C">
        <w:rPr>
          <w:rFonts w:ascii="Montserrat" w:hAnsi="Montserrat"/>
          <w:sz w:val="22"/>
          <w:szCs w:val="22"/>
        </w:rPr>
        <w:t xml:space="preserve"> </w:t>
      </w:r>
    </w:p>
    <w:p w14:paraId="75DA5EC2" w14:textId="77777777" w:rsidR="009B024C" w:rsidRDefault="009B024C" w:rsidP="00AE5962">
      <w:pPr>
        <w:autoSpaceDE w:val="0"/>
        <w:autoSpaceDN w:val="0"/>
        <w:adjustRightInd w:val="0"/>
        <w:jc w:val="both"/>
        <w:rPr>
          <w:rFonts w:ascii="Montserrat" w:hAnsi="Montserrat"/>
          <w:sz w:val="22"/>
          <w:szCs w:val="22"/>
        </w:rPr>
      </w:pPr>
    </w:p>
    <w:p w14:paraId="4662E598" w14:textId="36C47389"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Primero coloca una pieza en estos “planos”. Esta </w:t>
      </w:r>
      <w:r w:rsidR="00F60C9A">
        <w:rPr>
          <w:rFonts w:ascii="Montserrat" w:hAnsi="Montserrat"/>
          <w:sz w:val="22"/>
          <w:szCs w:val="22"/>
        </w:rPr>
        <w:t>pieza es fundamental para todas, e</w:t>
      </w:r>
      <w:r w:rsidR="009B024C">
        <w:rPr>
          <w:rFonts w:ascii="Montserrat" w:hAnsi="Montserrat"/>
          <w:sz w:val="22"/>
          <w:szCs w:val="22"/>
        </w:rPr>
        <w:t xml:space="preserve">s la </w:t>
      </w:r>
      <w:r w:rsidRPr="00AE5962">
        <w:rPr>
          <w:rFonts w:ascii="Montserrat" w:hAnsi="Montserrat"/>
          <w:sz w:val="22"/>
          <w:szCs w:val="22"/>
        </w:rPr>
        <w:t>turbina.</w:t>
      </w:r>
    </w:p>
    <w:p w14:paraId="245664A9" w14:textId="35403B83" w:rsidR="009B024C" w:rsidRDefault="009B024C" w:rsidP="009B024C">
      <w:pPr>
        <w:autoSpaceDE w:val="0"/>
        <w:autoSpaceDN w:val="0"/>
        <w:adjustRightInd w:val="0"/>
        <w:jc w:val="center"/>
        <w:rPr>
          <w:rFonts w:ascii="Montserrat" w:hAnsi="Montserrat"/>
          <w:sz w:val="22"/>
          <w:szCs w:val="22"/>
        </w:rPr>
      </w:pPr>
      <w:r w:rsidRPr="009B024C">
        <w:rPr>
          <w:rFonts w:ascii="Montserrat" w:hAnsi="Montserrat"/>
          <w:sz w:val="22"/>
          <w:szCs w:val="22"/>
          <w:lang w:val="en-US"/>
        </w:rPr>
        <w:lastRenderedPageBreak/>
        <w:drawing>
          <wp:inline distT="0" distB="0" distL="0" distR="0" wp14:anchorId="7C37D43F" wp14:editId="6AFBF706">
            <wp:extent cx="2143125" cy="1714500"/>
            <wp:effectExtent l="0" t="0" r="9525" b="0"/>
            <wp:docPr id="24" name="Imagen 3" descr="Imagen que contiene Diagrama&#10;&#10;Descripción generada automáticamente">
              <a:extLst xmlns:a="http://schemas.openxmlformats.org/drawingml/2006/main">
                <a:ext uri="{FF2B5EF4-FFF2-40B4-BE49-F238E27FC236}">
                  <a16:creationId xmlns:a16="http://schemas.microsoft.com/office/drawing/2014/main" id="{97C519C4-ADD2-4688-A669-7F1DF8153D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Imagen que contiene Diagrama&#10;&#10;Descripción generada automáticamente">
                      <a:extLst>
                        <a:ext uri="{FF2B5EF4-FFF2-40B4-BE49-F238E27FC236}">
                          <a16:creationId xmlns:a16="http://schemas.microsoft.com/office/drawing/2014/main" id="{97C519C4-ADD2-4688-A669-7F1DF8153DD3}"/>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143626" cy="1714901"/>
                    </a:xfrm>
                    <a:prstGeom prst="rect">
                      <a:avLst/>
                    </a:prstGeom>
                  </pic:spPr>
                </pic:pic>
              </a:graphicData>
            </a:graphic>
          </wp:inline>
        </w:drawing>
      </w:r>
    </w:p>
    <w:p w14:paraId="0C5C42B7" w14:textId="4A782BCA" w:rsidR="009B024C" w:rsidRDefault="009B024C" w:rsidP="00AE5962">
      <w:pPr>
        <w:autoSpaceDE w:val="0"/>
        <w:autoSpaceDN w:val="0"/>
        <w:adjustRightInd w:val="0"/>
        <w:jc w:val="both"/>
        <w:rPr>
          <w:rFonts w:ascii="Montserrat" w:hAnsi="Montserrat"/>
          <w:sz w:val="22"/>
          <w:szCs w:val="22"/>
        </w:rPr>
      </w:pPr>
    </w:p>
    <w:p w14:paraId="70AEF9B3" w14:textId="1FF625F2"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Las turbinas son motores rotatorios que convierten la energía cinética del movimiento de fluidos, como vapor o ag</w:t>
      </w:r>
      <w:r w:rsidR="00F60C9A">
        <w:rPr>
          <w:rFonts w:ascii="Montserrat" w:hAnsi="Montserrat"/>
          <w:sz w:val="22"/>
          <w:szCs w:val="22"/>
        </w:rPr>
        <w:t xml:space="preserve">ua líquida, en energía mecánica, </w:t>
      </w:r>
      <w:r w:rsidRPr="00AE5962">
        <w:rPr>
          <w:rFonts w:ascii="Montserrat" w:hAnsi="Montserrat"/>
          <w:sz w:val="22"/>
          <w:szCs w:val="22"/>
        </w:rPr>
        <w:t>esta energía mecánica se convierte, mediante roce o fricción, en energía eléctrica.</w:t>
      </w:r>
      <w:r w:rsidR="001E142D">
        <w:rPr>
          <w:rFonts w:ascii="Montserrat" w:hAnsi="Montserrat"/>
          <w:sz w:val="22"/>
          <w:szCs w:val="22"/>
        </w:rPr>
        <w:t xml:space="preserve"> </w:t>
      </w:r>
    </w:p>
    <w:p w14:paraId="03AE41A4" w14:textId="77777777" w:rsidR="00AE5962" w:rsidRPr="00AE5962" w:rsidRDefault="00AE5962" w:rsidP="00AE5962">
      <w:pPr>
        <w:autoSpaceDE w:val="0"/>
        <w:autoSpaceDN w:val="0"/>
        <w:adjustRightInd w:val="0"/>
        <w:jc w:val="both"/>
        <w:rPr>
          <w:rFonts w:ascii="Montserrat" w:hAnsi="Montserrat"/>
          <w:sz w:val="22"/>
          <w:szCs w:val="22"/>
        </w:rPr>
      </w:pPr>
    </w:p>
    <w:p w14:paraId="6F869813" w14:textId="0932F064"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En el caso de las turbinas que funcionan con el flujo de vapor, t</w:t>
      </w:r>
      <w:r w:rsidR="001E142D">
        <w:rPr>
          <w:rFonts w:ascii="Montserrat" w:hAnsi="Montserrat"/>
          <w:sz w:val="22"/>
          <w:szCs w:val="22"/>
        </w:rPr>
        <w:t>ienen</w:t>
      </w:r>
      <w:r w:rsidR="00F60C9A">
        <w:rPr>
          <w:rFonts w:ascii="Montserrat" w:hAnsi="Montserrat"/>
          <w:sz w:val="22"/>
          <w:szCs w:val="22"/>
        </w:rPr>
        <w:t xml:space="preserve"> tres fuentes de energía, t</w:t>
      </w:r>
      <w:r w:rsidRPr="00AE5962">
        <w:rPr>
          <w:rFonts w:ascii="Montserrat" w:hAnsi="Montserrat"/>
          <w:sz w:val="22"/>
          <w:szCs w:val="22"/>
        </w:rPr>
        <w:t>anques de petróleo, de gas y carbón</w:t>
      </w:r>
      <w:r w:rsidR="009B024C">
        <w:rPr>
          <w:rFonts w:ascii="Montserrat" w:hAnsi="Montserrat"/>
          <w:sz w:val="22"/>
          <w:szCs w:val="22"/>
        </w:rPr>
        <w:t xml:space="preserve">. </w:t>
      </w:r>
      <w:r w:rsidRPr="00AE5962">
        <w:rPr>
          <w:rFonts w:ascii="Montserrat" w:hAnsi="Montserrat"/>
          <w:sz w:val="22"/>
          <w:szCs w:val="22"/>
        </w:rPr>
        <w:t xml:space="preserve">Son los combustibles fósiles, </w:t>
      </w:r>
      <w:r w:rsidR="001E142D">
        <w:rPr>
          <w:rFonts w:ascii="Montserrat" w:hAnsi="Montserrat"/>
          <w:sz w:val="22"/>
          <w:szCs w:val="22"/>
        </w:rPr>
        <w:t>e</w:t>
      </w:r>
      <w:r w:rsidRPr="00AE5962">
        <w:rPr>
          <w:rFonts w:ascii="Montserrat" w:hAnsi="Montserrat"/>
          <w:sz w:val="22"/>
          <w:szCs w:val="22"/>
        </w:rPr>
        <w:t>l carbón, el combustóleo (que es un derivado del petróleo) y el gas</w:t>
      </w:r>
      <w:r w:rsidR="001E142D">
        <w:rPr>
          <w:rFonts w:ascii="Montserrat" w:hAnsi="Montserrat"/>
          <w:sz w:val="22"/>
          <w:szCs w:val="22"/>
        </w:rPr>
        <w:t xml:space="preserve">, </w:t>
      </w:r>
      <w:r w:rsidRPr="00AE5962">
        <w:rPr>
          <w:rFonts w:ascii="Montserrat" w:hAnsi="Montserrat"/>
          <w:sz w:val="22"/>
          <w:szCs w:val="22"/>
        </w:rPr>
        <w:t xml:space="preserve">los tres sirven para obtener energía térmica que calienta el agua. </w:t>
      </w:r>
    </w:p>
    <w:p w14:paraId="6DED550F" w14:textId="4DB0143C" w:rsidR="00A66ED9" w:rsidRDefault="00A66ED9" w:rsidP="00AE5962">
      <w:pPr>
        <w:autoSpaceDE w:val="0"/>
        <w:autoSpaceDN w:val="0"/>
        <w:adjustRightInd w:val="0"/>
        <w:jc w:val="both"/>
        <w:rPr>
          <w:rFonts w:ascii="Montserrat" w:hAnsi="Montserrat"/>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3156"/>
        <w:gridCol w:w="3276"/>
      </w:tblGrid>
      <w:tr w:rsidR="00A66ED9" w14:paraId="46B434E2" w14:textId="77777777" w:rsidTr="00A66ED9">
        <w:tc>
          <w:tcPr>
            <w:tcW w:w="3131" w:type="dxa"/>
          </w:tcPr>
          <w:p w14:paraId="4C15F45E" w14:textId="0435783D"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1252606E" wp14:editId="4D5732EF">
                  <wp:extent cx="1695450" cy="1261881"/>
                  <wp:effectExtent l="0" t="0" r="0" b="0"/>
                  <wp:docPr id="25" name="Immagine 4">
                    <a:extLst xmlns:a="http://schemas.openxmlformats.org/drawingml/2006/main">
                      <a:ext uri="{FF2B5EF4-FFF2-40B4-BE49-F238E27FC236}">
                        <a16:creationId xmlns:a16="http://schemas.microsoft.com/office/drawing/2014/main" id="{21523316-D3C5-804E-98D9-A8E340102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1523316-D3C5-804E-98D9-A8E340102AC9}"/>
                              </a:ext>
                            </a:extLst>
                          </pic:cNvPr>
                          <pic:cNvPicPr>
                            <a:picLocks noChangeAspect="1"/>
                          </pic:cNvPicPr>
                        </pic:nvPicPr>
                        <pic:blipFill rotWithShape="1">
                          <a:blip r:embed="rId26"/>
                          <a:srcRect/>
                          <a:stretch/>
                        </pic:blipFill>
                        <pic:spPr>
                          <a:xfrm>
                            <a:off x="0" y="0"/>
                            <a:ext cx="1712751" cy="1274757"/>
                          </a:xfrm>
                          <a:prstGeom prst="rect">
                            <a:avLst/>
                          </a:prstGeom>
                        </pic:spPr>
                      </pic:pic>
                    </a:graphicData>
                  </a:graphic>
                </wp:inline>
              </w:drawing>
            </w:r>
          </w:p>
        </w:tc>
        <w:tc>
          <w:tcPr>
            <w:tcW w:w="3131" w:type="dxa"/>
          </w:tcPr>
          <w:p w14:paraId="014C99E9" w14:textId="291641B3"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55E345F8" wp14:editId="03FC1443">
                  <wp:extent cx="1866900" cy="1334601"/>
                  <wp:effectExtent l="0" t="0" r="0" b="0"/>
                  <wp:docPr id="30" name="Immagine 6">
                    <a:extLst xmlns:a="http://schemas.openxmlformats.org/drawingml/2006/main">
                      <a:ext uri="{FF2B5EF4-FFF2-40B4-BE49-F238E27FC236}">
                        <a16:creationId xmlns:a16="http://schemas.microsoft.com/office/drawing/2014/main" id="{2BBAA9BB-E23A-5B4D-ADE0-C662D3A228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2BBAA9BB-E23A-5B4D-ADE0-C662D3A228E6}"/>
                              </a:ext>
                            </a:extLst>
                          </pic:cNvPr>
                          <pic:cNvPicPr>
                            <a:picLocks noChangeAspect="1"/>
                          </pic:cNvPicPr>
                        </pic:nvPicPr>
                        <pic:blipFill rotWithShape="1">
                          <a:blip r:embed="rId27"/>
                          <a:srcRect/>
                          <a:stretch/>
                        </pic:blipFill>
                        <pic:spPr>
                          <a:xfrm>
                            <a:off x="0" y="0"/>
                            <a:ext cx="1882841" cy="1345997"/>
                          </a:xfrm>
                          <a:prstGeom prst="rect">
                            <a:avLst/>
                          </a:prstGeom>
                        </pic:spPr>
                      </pic:pic>
                    </a:graphicData>
                  </a:graphic>
                </wp:inline>
              </w:drawing>
            </w:r>
          </w:p>
        </w:tc>
        <w:tc>
          <w:tcPr>
            <w:tcW w:w="3132" w:type="dxa"/>
          </w:tcPr>
          <w:p w14:paraId="72B9385D" w14:textId="1FD6D5A0" w:rsidR="00A66ED9" w:rsidRDefault="00A66ED9" w:rsidP="00AE5962">
            <w:pPr>
              <w:autoSpaceDE w:val="0"/>
              <w:autoSpaceDN w:val="0"/>
              <w:adjustRightInd w:val="0"/>
              <w:jc w:val="both"/>
              <w:rPr>
                <w:rFonts w:ascii="Montserrat" w:hAnsi="Montserrat"/>
                <w:sz w:val="22"/>
                <w:szCs w:val="22"/>
              </w:rPr>
            </w:pPr>
            <w:r w:rsidRPr="00A66ED9">
              <w:rPr>
                <w:rFonts w:ascii="Montserrat" w:hAnsi="Montserrat"/>
                <w:sz w:val="22"/>
                <w:szCs w:val="22"/>
                <w:lang w:val="en-US"/>
              </w:rPr>
              <w:drawing>
                <wp:inline distT="0" distB="0" distL="0" distR="0" wp14:anchorId="0FCE2FF2" wp14:editId="41E591BD">
                  <wp:extent cx="1943100" cy="1183097"/>
                  <wp:effectExtent l="0" t="0" r="0" b="0"/>
                  <wp:docPr id="33" name="Immagine 5">
                    <a:extLst xmlns:a="http://schemas.openxmlformats.org/drawingml/2006/main">
                      <a:ext uri="{FF2B5EF4-FFF2-40B4-BE49-F238E27FC236}">
                        <a16:creationId xmlns:a16="http://schemas.microsoft.com/office/drawing/2014/main" id="{98140141-FAB9-CF4F-87A6-F1C037ACA7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98140141-FAB9-CF4F-87A6-F1C037ACA749}"/>
                              </a:ext>
                            </a:extLst>
                          </pic:cNvPr>
                          <pic:cNvPicPr>
                            <a:picLocks noChangeAspect="1"/>
                          </pic:cNvPicPr>
                        </pic:nvPicPr>
                        <pic:blipFill rotWithShape="1">
                          <a:blip r:embed="rId28"/>
                          <a:srcRect/>
                          <a:stretch/>
                        </pic:blipFill>
                        <pic:spPr>
                          <a:xfrm>
                            <a:off x="0" y="0"/>
                            <a:ext cx="1963848" cy="1195730"/>
                          </a:xfrm>
                          <a:prstGeom prst="rect">
                            <a:avLst/>
                          </a:prstGeom>
                        </pic:spPr>
                      </pic:pic>
                    </a:graphicData>
                  </a:graphic>
                </wp:inline>
              </w:drawing>
            </w:r>
          </w:p>
        </w:tc>
      </w:tr>
    </w:tbl>
    <w:p w14:paraId="7705291F" w14:textId="77777777" w:rsidR="00A66ED9" w:rsidRDefault="00A66ED9" w:rsidP="00AE5962">
      <w:pPr>
        <w:autoSpaceDE w:val="0"/>
        <w:autoSpaceDN w:val="0"/>
        <w:adjustRightInd w:val="0"/>
        <w:jc w:val="both"/>
        <w:rPr>
          <w:rFonts w:ascii="Montserrat" w:hAnsi="Montserrat"/>
          <w:sz w:val="22"/>
          <w:szCs w:val="22"/>
        </w:rPr>
      </w:pPr>
    </w:p>
    <w:p w14:paraId="6FAC9517" w14:textId="345B1B55"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Ahora necesita</w:t>
      </w:r>
      <w:r w:rsidR="009B024C">
        <w:rPr>
          <w:rFonts w:ascii="Montserrat" w:hAnsi="Montserrat"/>
          <w:sz w:val="22"/>
          <w:szCs w:val="22"/>
        </w:rPr>
        <w:t xml:space="preserve">rás </w:t>
      </w:r>
      <w:r w:rsidRPr="00AE5962">
        <w:rPr>
          <w:rFonts w:ascii="Montserrat" w:hAnsi="Montserrat"/>
          <w:sz w:val="22"/>
          <w:szCs w:val="22"/>
        </w:rPr>
        <w:t>la siguiente pieza.</w:t>
      </w:r>
      <w:r w:rsidR="001E142D">
        <w:rPr>
          <w:rFonts w:ascii="Montserrat" w:hAnsi="Montserrat"/>
          <w:sz w:val="22"/>
          <w:szCs w:val="22"/>
        </w:rPr>
        <w:t xml:space="preserve"> </w:t>
      </w:r>
      <w:r w:rsidRPr="00AE5962">
        <w:rPr>
          <w:rFonts w:ascii="Montserrat" w:hAnsi="Montserrat"/>
          <w:sz w:val="22"/>
          <w:szCs w:val="22"/>
        </w:rPr>
        <w:t>Una caldera</w:t>
      </w:r>
      <w:r w:rsidR="001E142D">
        <w:rPr>
          <w:rFonts w:ascii="Montserrat" w:hAnsi="Montserrat"/>
          <w:sz w:val="22"/>
          <w:szCs w:val="22"/>
        </w:rPr>
        <w:t>, e</w:t>
      </w:r>
      <w:r w:rsidRPr="00AE5962">
        <w:rPr>
          <w:rFonts w:ascii="Montserrat" w:hAnsi="Montserrat"/>
          <w:sz w:val="22"/>
          <w:szCs w:val="22"/>
        </w:rPr>
        <w:t xml:space="preserve">n donde se calienta el agua que pasará al estado gaseoso, es decir, </w:t>
      </w:r>
      <w:r w:rsidR="001E142D">
        <w:rPr>
          <w:rFonts w:ascii="Montserrat" w:hAnsi="Montserrat"/>
          <w:sz w:val="22"/>
          <w:szCs w:val="22"/>
        </w:rPr>
        <w:t xml:space="preserve">a </w:t>
      </w:r>
      <w:r w:rsidRPr="00AE5962">
        <w:rPr>
          <w:rFonts w:ascii="Montserrat" w:hAnsi="Montserrat"/>
          <w:sz w:val="22"/>
          <w:szCs w:val="22"/>
        </w:rPr>
        <w:t>vapor.</w:t>
      </w:r>
    </w:p>
    <w:p w14:paraId="5ADD0BB3" w14:textId="6D16B60E" w:rsidR="00A66ED9" w:rsidRDefault="00A66ED9" w:rsidP="00AE5962">
      <w:pPr>
        <w:autoSpaceDE w:val="0"/>
        <w:autoSpaceDN w:val="0"/>
        <w:adjustRightInd w:val="0"/>
        <w:jc w:val="both"/>
        <w:rPr>
          <w:rFonts w:ascii="Montserrat" w:hAnsi="Montserrat"/>
          <w:sz w:val="22"/>
          <w:szCs w:val="22"/>
        </w:rPr>
      </w:pPr>
    </w:p>
    <w:p w14:paraId="1B5323BC" w14:textId="283F75BC"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59479F3" wp14:editId="2F613EA4">
            <wp:extent cx="2152650" cy="1838325"/>
            <wp:effectExtent l="0" t="0" r="0" b="9525"/>
            <wp:docPr id="34" name="Immagine 4">
              <a:extLst xmlns:a="http://schemas.openxmlformats.org/drawingml/2006/main">
                <a:ext uri="{FF2B5EF4-FFF2-40B4-BE49-F238E27FC236}">
                  <a16:creationId xmlns:a16="http://schemas.microsoft.com/office/drawing/2014/main" id="{8E3DF71F-54F5-E247-80B0-EFBD08AB35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8E3DF71F-54F5-E247-80B0-EFBD08AB35CB}"/>
                        </a:ext>
                      </a:extLst>
                    </pic:cNvPr>
                    <pic:cNvPicPr>
                      <a:picLocks noChangeAspect="1"/>
                    </pic:cNvPicPr>
                  </pic:nvPicPr>
                  <pic:blipFill rotWithShape="1">
                    <a:blip r:embed="rId29"/>
                    <a:srcRect/>
                    <a:stretch/>
                  </pic:blipFill>
                  <pic:spPr>
                    <a:xfrm>
                      <a:off x="0" y="0"/>
                      <a:ext cx="2164902" cy="1848788"/>
                    </a:xfrm>
                    <a:prstGeom prst="rect">
                      <a:avLst/>
                    </a:prstGeom>
                  </pic:spPr>
                </pic:pic>
              </a:graphicData>
            </a:graphic>
          </wp:inline>
        </w:drawing>
      </w:r>
    </w:p>
    <w:p w14:paraId="4279AA48" w14:textId="77777777" w:rsidR="00A66ED9" w:rsidRDefault="00A66ED9" w:rsidP="00AE5962">
      <w:pPr>
        <w:autoSpaceDE w:val="0"/>
        <w:autoSpaceDN w:val="0"/>
        <w:adjustRightInd w:val="0"/>
        <w:jc w:val="both"/>
        <w:rPr>
          <w:rFonts w:ascii="Montserrat" w:hAnsi="Montserrat"/>
          <w:sz w:val="22"/>
          <w:szCs w:val="22"/>
        </w:rPr>
      </w:pPr>
    </w:p>
    <w:p w14:paraId="215F0B2B" w14:textId="40ACDBD1" w:rsidR="009B024C" w:rsidRDefault="00A66ED9" w:rsidP="00AE5962">
      <w:pPr>
        <w:autoSpaceDE w:val="0"/>
        <w:autoSpaceDN w:val="0"/>
        <w:adjustRightInd w:val="0"/>
        <w:jc w:val="both"/>
        <w:rPr>
          <w:rFonts w:ascii="Montserrat" w:hAnsi="Montserrat"/>
          <w:sz w:val="22"/>
          <w:szCs w:val="22"/>
        </w:rPr>
      </w:pPr>
      <w:r w:rsidRPr="00AE5962">
        <w:rPr>
          <w:rFonts w:ascii="Montserrat" w:hAnsi="Montserrat"/>
          <w:sz w:val="22"/>
          <w:szCs w:val="22"/>
        </w:rPr>
        <w:t>El vapor pasa por las turbinas, haciéndolas girar.</w:t>
      </w:r>
    </w:p>
    <w:p w14:paraId="48218F89" w14:textId="7D1873D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lastRenderedPageBreak/>
        <w:drawing>
          <wp:inline distT="0" distB="0" distL="0" distR="0" wp14:anchorId="2E223BE2" wp14:editId="726008F7">
            <wp:extent cx="2688336" cy="2572173"/>
            <wp:effectExtent l="0" t="0" r="0" b="0"/>
            <wp:docPr id="36" name="Immagine 5">
              <a:extLst xmlns:a="http://schemas.openxmlformats.org/drawingml/2006/main">
                <a:ext uri="{FF2B5EF4-FFF2-40B4-BE49-F238E27FC236}">
                  <a16:creationId xmlns:a16="http://schemas.microsoft.com/office/drawing/2014/main" id="{F89434D5-D3DD-234A-88E6-7BC997E18E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F89434D5-D3DD-234A-88E6-7BC997E18E4E}"/>
                        </a:ext>
                      </a:extLst>
                    </pic:cNvPr>
                    <pic:cNvPicPr>
                      <a:picLocks noChangeAspect="1"/>
                    </pic:cNvPicPr>
                  </pic:nvPicPr>
                  <pic:blipFill rotWithShape="1">
                    <a:blip r:embed="rId30"/>
                    <a:srcRect/>
                    <a:stretch/>
                  </pic:blipFill>
                  <pic:spPr>
                    <a:xfrm>
                      <a:off x="0" y="0"/>
                      <a:ext cx="2688336" cy="2572173"/>
                    </a:xfrm>
                    <a:prstGeom prst="rect">
                      <a:avLst/>
                    </a:prstGeom>
                  </pic:spPr>
                </pic:pic>
              </a:graphicData>
            </a:graphic>
          </wp:inline>
        </w:drawing>
      </w:r>
    </w:p>
    <w:p w14:paraId="394891E3" w14:textId="2634633F" w:rsidR="009B024C"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energía del movimiento requiere entonces una transformación, y para eso necesit</w:t>
      </w:r>
      <w:r w:rsidR="009B024C">
        <w:rPr>
          <w:rFonts w:ascii="Montserrat" w:hAnsi="Montserrat"/>
          <w:sz w:val="22"/>
          <w:szCs w:val="22"/>
        </w:rPr>
        <w:t xml:space="preserve">ás </w:t>
      </w:r>
      <w:r w:rsidRPr="00AE5962">
        <w:rPr>
          <w:rFonts w:ascii="Montserrat" w:hAnsi="Montserrat"/>
          <w:sz w:val="22"/>
          <w:szCs w:val="22"/>
        </w:rPr>
        <w:t>otra pieza:</w:t>
      </w:r>
      <w:r w:rsidR="009B024C">
        <w:rPr>
          <w:rFonts w:ascii="Montserrat" w:hAnsi="Montserrat"/>
          <w:sz w:val="22"/>
          <w:szCs w:val="22"/>
        </w:rPr>
        <w:t xml:space="preserve"> El </w:t>
      </w:r>
      <w:r w:rsidRPr="00AE5962">
        <w:rPr>
          <w:rFonts w:ascii="Montserrat" w:hAnsi="Montserrat"/>
          <w:sz w:val="22"/>
          <w:szCs w:val="22"/>
        </w:rPr>
        <w:t>generador</w:t>
      </w:r>
      <w:r w:rsidR="009B024C">
        <w:rPr>
          <w:rFonts w:ascii="Montserrat" w:hAnsi="Montserrat"/>
          <w:sz w:val="22"/>
          <w:szCs w:val="22"/>
        </w:rPr>
        <w:t>. E</w:t>
      </w:r>
      <w:r w:rsidRPr="00AE5962">
        <w:rPr>
          <w:rFonts w:ascii="Montserrat" w:hAnsi="Montserrat"/>
          <w:sz w:val="22"/>
          <w:szCs w:val="22"/>
        </w:rPr>
        <w:t>l generador</w:t>
      </w:r>
      <w:r w:rsidR="009B024C">
        <w:rPr>
          <w:rFonts w:ascii="Montserrat" w:hAnsi="Montserrat"/>
          <w:sz w:val="22"/>
          <w:szCs w:val="22"/>
        </w:rPr>
        <w:t xml:space="preserve"> es el punto </w:t>
      </w:r>
      <w:r w:rsidRPr="00AE5962">
        <w:rPr>
          <w:rFonts w:ascii="Montserrat" w:hAnsi="Montserrat"/>
          <w:sz w:val="22"/>
          <w:szCs w:val="22"/>
        </w:rPr>
        <w:t>donde el movimiento se convierte en electricidad mediante la fricción</w:t>
      </w:r>
      <w:r w:rsidR="009B024C">
        <w:rPr>
          <w:rFonts w:ascii="Montserrat" w:hAnsi="Montserrat"/>
          <w:sz w:val="22"/>
          <w:szCs w:val="22"/>
        </w:rPr>
        <w:t>.</w:t>
      </w:r>
    </w:p>
    <w:p w14:paraId="331C2952" w14:textId="6983882B"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760BB8C7" wp14:editId="3ABC9E5C">
            <wp:extent cx="2688336" cy="2118083"/>
            <wp:effectExtent l="0" t="0" r="0" b="0"/>
            <wp:docPr id="35" name="Immagine 6">
              <a:extLst xmlns:a="http://schemas.openxmlformats.org/drawingml/2006/main">
                <a:ext uri="{FF2B5EF4-FFF2-40B4-BE49-F238E27FC236}">
                  <a16:creationId xmlns:a16="http://schemas.microsoft.com/office/drawing/2014/main" id="{CCE629B5-8A2B-2B41-9698-26A7B578E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CCE629B5-8A2B-2B41-9698-26A7B578E61A}"/>
                        </a:ext>
                      </a:extLst>
                    </pic:cNvPr>
                    <pic:cNvPicPr>
                      <a:picLocks noChangeAspect="1"/>
                    </pic:cNvPicPr>
                  </pic:nvPicPr>
                  <pic:blipFill rotWithShape="1">
                    <a:blip r:embed="rId31"/>
                    <a:srcRect/>
                    <a:stretch/>
                  </pic:blipFill>
                  <pic:spPr>
                    <a:xfrm>
                      <a:off x="0" y="0"/>
                      <a:ext cx="2688336" cy="2118083"/>
                    </a:xfrm>
                    <a:prstGeom prst="rect">
                      <a:avLst/>
                    </a:prstGeom>
                  </pic:spPr>
                </pic:pic>
              </a:graphicData>
            </a:graphic>
          </wp:inline>
        </w:drawing>
      </w:r>
    </w:p>
    <w:p w14:paraId="68704EC8" w14:textId="77777777" w:rsidR="00A66ED9" w:rsidRDefault="00A66ED9" w:rsidP="00AE5962">
      <w:pPr>
        <w:autoSpaceDE w:val="0"/>
        <w:autoSpaceDN w:val="0"/>
        <w:adjustRightInd w:val="0"/>
        <w:jc w:val="both"/>
        <w:rPr>
          <w:rFonts w:ascii="Montserrat" w:hAnsi="Montserrat"/>
          <w:sz w:val="22"/>
          <w:szCs w:val="22"/>
        </w:rPr>
      </w:pPr>
    </w:p>
    <w:p w14:paraId="3976F875" w14:textId="0E7CA182" w:rsidR="00A66ED9"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La electricidad pasa por un transformador que convierte la corriente de baja tensión en corriente de alta</w:t>
      </w:r>
      <w:r w:rsidR="001E142D">
        <w:rPr>
          <w:rFonts w:ascii="Montserrat" w:hAnsi="Montserrat"/>
          <w:sz w:val="22"/>
          <w:szCs w:val="22"/>
        </w:rPr>
        <w:t xml:space="preserve">. </w:t>
      </w:r>
    </w:p>
    <w:p w14:paraId="703975C8" w14:textId="7CD12537" w:rsidR="00A66ED9" w:rsidRDefault="00A66ED9" w:rsidP="00AE5962">
      <w:pPr>
        <w:autoSpaceDE w:val="0"/>
        <w:autoSpaceDN w:val="0"/>
        <w:adjustRightInd w:val="0"/>
        <w:jc w:val="both"/>
        <w:rPr>
          <w:rFonts w:ascii="Montserrat" w:hAnsi="Montserrat"/>
          <w:sz w:val="22"/>
          <w:szCs w:val="22"/>
        </w:rPr>
      </w:pPr>
    </w:p>
    <w:p w14:paraId="7E8D9F4B" w14:textId="2D9EDCA0"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4282B912" wp14:editId="2C02C44D">
            <wp:extent cx="2688336" cy="1693651"/>
            <wp:effectExtent l="0" t="0" r="0" b="1905"/>
            <wp:docPr id="37" name="Immagine 5">
              <a:extLst xmlns:a="http://schemas.openxmlformats.org/drawingml/2006/main">
                <a:ext uri="{FF2B5EF4-FFF2-40B4-BE49-F238E27FC236}">
                  <a16:creationId xmlns:a16="http://schemas.microsoft.com/office/drawing/2014/main" id="{08212765-9963-0941-AB78-A62361A768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a:extLst>
                        <a:ext uri="{FF2B5EF4-FFF2-40B4-BE49-F238E27FC236}">
                          <a16:creationId xmlns:a16="http://schemas.microsoft.com/office/drawing/2014/main" id="{08212765-9963-0941-AB78-A62361A7686C}"/>
                        </a:ext>
                      </a:extLst>
                    </pic:cNvPr>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688336" cy="1693651"/>
                    </a:xfrm>
                    <a:prstGeom prst="rect">
                      <a:avLst/>
                    </a:prstGeom>
                  </pic:spPr>
                </pic:pic>
              </a:graphicData>
            </a:graphic>
          </wp:inline>
        </w:drawing>
      </w:r>
    </w:p>
    <w:p w14:paraId="06B7CE46" w14:textId="6FFCD004"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lastRenderedPageBreak/>
        <w:t>Y</w:t>
      </w:r>
      <w:r w:rsidR="00AE5962" w:rsidRPr="00AE5962">
        <w:rPr>
          <w:rFonts w:ascii="Montserrat" w:hAnsi="Montserrat"/>
          <w:sz w:val="22"/>
          <w:szCs w:val="22"/>
        </w:rPr>
        <w:t xml:space="preserve"> así alimenta las líneas de distribución, que son los cables de alta tensión. </w:t>
      </w:r>
    </w:p>
    <w:p w14:paraId="50C5247C" w14:textId="5C7FC74C" w:rsidR="00A66ED9" w:rsidRDefault="00A66ED9" w:rsidP="00AE5962">
      <w:pPr>
        <w:autoSpaceDE w:val="0"/>
        <w:autoSpaceDN w:val="0"/>
        <w:adjustRightInd w:val="0"/>
        <w:jc w:val="both"/>
        <w:rPr>
          <w:rFonts w:ascii="Montserrat" w:hAnsi="Montserrat"/>
          <w:sz w:val="22"/>
          <w:szCs w:val="22"/>
        </w:rPr>
      </w:pPr>
    </w:p>
    <w:p w14:paraId="2D0D84B4" w14:textId="120653B3"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17C5C0D6" wp14:editId="5232C33E">
            <wp:extent cx="2687320" cy="1866575"/>
            <wp:effectExtent l="0" t="0" r="0" b="635"/>
            <wp:docPr id="38" name="Immagine 6">
              <a:extLst xmlns:a="http://schemas.openxmlformats.org/drawingml/2006/main">
                <a:ext uri="{FF2B5EF4-FFF2-40B4-BE49-F238E27FC236}">
                  <a16:creationId xmlns:a16="http://schemas.microsoft.com/office/drawing/2014/main" id="{7E55D1E8-62CC-2949-9A15-BA6FE5F03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7E55D1E8-62CC-2949-9A15-BA6FE5F039A0}"/>
                        </a:ext>
                      </a:extLst>
                    </pic:cNvPr>
                    <pic:cNvPicPr>
                      <a:picLocks noChangeAspect="1"/>
                    </pic:cNvPicPr>
                  </pic:nvPicPr>
                  <pic:blipFill rotWithShape="1">
                    <a:blip r:embed="rId33">
                      <a:extLst>
                        <a:ext uri="{28A0092B-C50C-407E-A947-70E740481C1C}">
                          <a14:useLocalDpi xmlns:a14="http://schemas.microsoft.com/office/drawing/2010/main" val="0"/>
                        </a:ext>
                      </a:extLst>
                    </a:blip>
                    <a:srcRect t="5105" b="17932"/>
                    <a:stretch/>
                  </pic:blipFill>
                  <pic:spPr bwMode="auto">
                    <a:xfrm>
                      <a:off x="0" y="0"/>
                      <a:ext cx="2688336" cy="1867281"/>
                    </a:xfrm>
                    <a:prstGeom prst="rect">
                      <a:avLst/>
                    </a:prstGeom>
                    <a:ln>
                      <a:noFill/>
                    </a:ln>
                    <a:extLst>
                      <a:ext uri="{53640926-AAD7-44D8-BBD7-CCE9431645EC}">
                        <a14:shadowObscured xmlns:a14="http://schemas.microsoft.com/office/drawing/2010/main"/>
                      </a:ext>
                    </a:extLst>
                  </pic:spPr>
                </pic:pic>
              </a:graphicData>
            </a:graphic>
          </wp:inline>
        </w:drawing>
      </w:r>
    </w:p>
    <w:p w14:paraId="73C67F10" w14:textId="210581AD" w:rsidR="00A66ED9" w:rsidRDefault="00A66ED9" w:rsidP="00AE5962">
      <w:pPr>
        <w:autoSpaceDE w:val="0"/>
        <w:autoSpaceDN w:val="0"/>
        <w:adjustRightInd w:val="0"/>
        <w:jc w:val="both"/>
        <w:rPr>
          <w:rFonts w:ascii="Montserrat" w:hAnsi="Montserrat"/>
          <w:sz w:val="22"/>
          <w:szCs w:val="22"/>
        </w:rPr>
      </w:pPr>
    </w:p>
    <w:p w14:paraId="1858E3CD" w14:textId="3C72A070"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También está una pieza extra.</w:t>
      </w:r>
      <w:r w:rsidR="001E142D">
        <w:rPr>
          <w:rFonts w:ascii="Montserrat" w:hAnsi="Montserrat"/>
          <w:sz w:val="22"/>
          <w:szCs w:val="22"/>
        </w:rPr>
        <w:t xml:space="preserve"> </w:t>
      </w:r>
      <w:r w:rsidRPr="00AE5962">
        <w:rPr>
          <w:rFonts w:ascii="Montserrat" w:hAnsi="Montserrat"/>
          <w:sz w:val="22"/>
          <w:szCs w:val="22"/>
        </w:rPr>
        <w:t>La torre de enfriamiento es muy importante, porque la caldera requiere de un sistema de enfriamiento para evitar que las altas temperaturas provoquen una explosión. </w:t>
      </w:r>
    </w:p>
    <w:p w14:paraId="0DFC9130" w14:textId="77777777" w:rsidR="00A66ED9" w:rsidRDefault="00A66ED9" w:rsidP="00AE5962">
      <w:pPr>
        <w:autoSpaceDE w:val="0"/>
        <w:autoSpaceDN w:val="0"/>
        <w:adjustRightInd w:val="0"/>
        <w:jc w:val="both"/>
        <w:rPr>
          <w:rFonts w:ascii="Montserrat" w:hAnsi="Montserrat"/>
          <w:sz w:val="22"/>
          <w:szCs w:val="22"/>
        </w:rPr>
      </w:pPr>
    </w:p>
    <w:p w14:paraId="3FF066AF" w14:textId="08573BC4"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677F2916" wp14:editId="4F4A848B">
            <wp:extent cx="2895600" cy="954641"/>
            <wp:effectExtent l="0" t="0" r="0" b="0"/>
            <wp:docPr id="39" name="Immagine 4">
              <a:extLst xmlns:a="http://schemas.openxmlformats.org/drawingml/2006/main">
                <a:ext uri="{FF2B5EF4-FFF2-40B4-BE49-F238E27FC236}">
                  <a16:creationId xmlns:a16="http://schemas.microsoft.com/office/drawing/2014/main" id="{20D90754-0A79-164A-A8EC-5AB8021F72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20D90754-0A79-164A-A8EC-5AB8021F72D3}"/>
                        </a:ext>
                      </a:extLst>
                    </pic:cNvPr>
                    <pic:cNvPicPr>
                      <a:picLocks noChangeAspect="1"/>
                    </pic:cNvPicPr>
                  </pic:nvPicPr>
                  <pic:blipFill rotWithShape="1">
                    <a:blip r:embed="rId34">
                      <a:extLst>
                        <a:ext uri="{28A0092B-C50C-407E-A947-70E740481C1C}">
                          <a14:useLocalDpi xmlns:a14="http://schemas.microsoft.com/office/drawing/2010/main" val="0"/>
                        </a:ext>
                      </a:extLst>
                    </a:blip>
                    <a:srcRect b="10290"/>
                    <a:stretch/>
                  </pic:blipFill>
                  <pic:spPr bwMode="auto">
                    <a:xfrm>
                      <a:off x="0" y="0"/>
                      <a:ext cx="2905039" cy="957753"/>
                    </a:xfrm>
                    <a:prstGeom prst="rect">
                      <a:avLst/>
                    </a:prstGeom>
                    <a:ln>
                      <a:noFill/>
                    </a:ln>
                    <a:extLst>
                      <a:ext uri="{53640926-AAD7-44D8-BBD7-CCE9431645EC}">
                        <a14:shadowObscured xmlns:a14="http://schemas.microsoft.com/office/drawing/2010/main"/>
                      </a:ext>
                    </a:extLst>
                  </pic:spPr>
                </pic:pic>
              </a:graphicData>
            </a:graphic>
          </wp:inline>
        </w:drawing>
      </w:r>
    </w:p>
    <w:p w14:paraId="0FDB0961" w14:textId="61037905" w:rsidR="00A66ED9" w:rsidRDefault="00A66ED9" w:rsidP="00AE5962">
      <w:pPr>
        <w:autoSpaceDE w:val="0"/>
        <w:autoSpaceDN w:val="0"/>
        <w:adjustRightInd w:val="0"/>
        <w:jc w:val="both"/>
        <w:rPr>
          <w:rFonts w:ascii="Montserrat" w:hAnsi="Montserrat"/>
          <w:sz w:val="22"/>
          <w:szCs w:val="22"/>
        </w:rPr>
      </w:pPr>
    </w:p>
    <w:p w14:paraId="6EC49A85" w14:textId="2D5A9D74"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Esta es la estructura general de las centrales termoeléctricas. </w:t>
      </w:r>
    </w:p>
    <w:p w14:paraId="339EF37A" w14:textId="77777777" w:rsidR="001E142D" w:rsidRDefault="001E142D" w:rsidP="001E142D">
      <w:pPr>
        <w:autoSpaceDE w:val="0"/>
        <w:autoSpaceDN w:val="0"/>
        <w:adjustRightInd w:val="0"/>
        <w:jc w:val="center"/>
      </w:pPr>
    </w:p>
    <w:p w14:paraId="2BD05DD1" w14:textId="3E4758A5" w:rsidR="001E142D" w:rsidRDefault="00580E8E" w:rsidP="001E142D">
      <w:pPr>
        <w:autoSpaceDE w:val="0"/>
        <w:autoSpaceDN w:val="0"/>
        <w:adjustRightInd w:val="0"/>
        <w:jc w:val="center"/>
        <w:rPr>
          <w:rFonts w:ascii="Montserrat" w:hAnsi="Montserrat"/>
          <w:sz w:val="22"/>
          <w:szCs w:val="22"/>
        </w:rPr>
      </w:pPr>
      <w:hyperlink r:id="rId35" w:anchor="page/134" w:history="1">
        <w:r w:rsidR="001E142D" w:rsidRPr="00316763">
          <w:rPr>
            <w:rStyle w:val="Hipervnculo"/>
            <w:rFonts w:ascii="Montserrat" w:hAnsi="Montserrat"/>
            <w:sz w:val="22"/>
            <w:szCs w:val="22"/>
          </w:rPr>
          <w:t>https://libros.conaliteg.g</w:t>
        </w:r>
        <w:r w:rsidR="001E142D" w:rsidRPr="00316763">
          <w:rPr>
            <w:rStyle w:val="Hipervnculo"/>
            <w:rFonts w:ascii="Montserrat" w:hAnsi="Montserrat"/>
            <w:sz w:val="22"/>
            <w:szCs w:val="22"/>
          </w:rPr>
          <w:t>ob.mx/20/P6CNA.htm?#page/134</w:t>
        </w:r>
      </w:hyperlink>
    </w:p>
    <w:p w14:paraId="0768CBFE" w14:textId="01ED223C" w:rsidR="00AE5962" w:rsidRDefault="00AE5962" w:rsidP="00AE5962">
      <w:pPr>
        <w:autoSpaceDE w:val="0"/>
        <w:autoSpaceDN w:val="0"/>
        <w:adjustRightInd w:val="0"/>
        <w:jc w:val="both"/>
        <w:rPr>
          <w:rFonts w:ascii="Montserrat" w:hAnsi="Montserrat"/>
          <w:sz w:val="22"/>
          <w:szCs w:val="22"/>
        </w:rPr>
      </w:pPr>
    </w:p>
    <w:p w14:paraId="34944643" w14:textId="77777777" w:rsidR="00A66ED9" w:rsidRDefault="00A66ED9" w:rsidP="00A66ED9">
      <w:pPr>
        <w:autoSpaceDE w:val="0"/>
        <w:autoSpaceDN w:val="0"/>
        <w:adjustRightInd w:val="0"/>
        <w:jc w:val="center"/>
        <w:rPr>
          <w:rFonts w:ascii="Montserrat" w:hAnsi="Montserrat"/>
          <w:sz w:val="22"/>
          <w:szCs w:val="22"/>
        </w:rPr>
      </w:pPr>
      <w:r>
        <w:rPr>
          <w:lang w:val="en-US"/>
        </w:rPr>
        <w:drawing>
          <wp:inline distT="0" distB="0" distL="0" distR="0" wp14:anchorId="064E8465" wp14:editId="1D05C75D">
            <wp:extent cx="5366876" cy="2495550"/>
            <wp:effectExtent l="0" t="0" r="571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944" t="43366" r="6211" b="25260"/>
                    <a:stretch/>
                  </pic:blipFill>
                  <pic:spPr bwMode="auto">
                    <a:xfrm>
                      <a:off x="0" y="0"/>
                      <a:ext cx="5531832" cy="2572253"/>
                    </a:xfrm>
                    <a:prstGeom prst="rect">
                      <a:avLst/>
                    </a:prstGeom>
                    <a:noFill/>
                    <a:ln>
                      <a:noFill/>
                    </a:ln>
                    <a:extLst>
                      <a:ext uri="{53640926-AAD7-44D8-BBD7-CCE9431645EC}">
                        <a14:shadowObscured xmlns:a14="http://schemas.microsoft.com/office/drawing/2010/main"/>
                      </a:ext>
                    </a:extLst>
                  </pic:spPr>
                </pic:pic>
              </a:graphicData>
            </a:graphic>
          </wp:inline>
        </w:drawing>
      </w:r>
    </w:p>
    <w:p w14:paraId="37584225" w14:textId="77777777" w:rsidR="00A66ED9" w:rsidRDefault="00A66ED9" w:rsidP="00A66ED9">
      <w:pPr>
        <w:autoSpaceDE w:val="0"/>
        <w:autoSpaceDN w:val="0"/>
        <w:adjustRightInd w:val="0"/>
        <w:jc w:val="center"/>
        <w:rPr>
          <w:rFonts w:ascii="Montserrat" w:hAnsi="Montserrat"/>
          <w:sz w:val="22"/>
          <w:szCs w:val="22"/>
        </w:rPr>
      </w:pPr>
    </w:p>
    <w:p w14:paraId="1AD91888" w14:textId="758BE056"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lastRenderedPageBreak/>
        <w:t>¿Y qué tanto se usan en el mundo y en nuestro país?</w:t>
      </w:r>
      <w:r w:rsidR="00A66ED9">
        <w:rPr>
          <w:rFonts w:ascii="Montserrat" w:hAnsi="Montserrat"/>
          <w:sz w:val="22"/>
          <w:szCs w:val="22"/>
        </w:rPr>
        <w:t xml:space="preserve"> </w:t>
      </w:r>
      <w:r w:rsidRPr="00AE5962">
        <w:rPr>
          <w:rFonts w:ascii="Montserrat" w:hAnsi="Montserrat"/>
          <w:sz w:val="22"/>
          <w:szCs w:val="22"/>
        </w:rPr>
        <w:t>Las termoeléctricas siguen siendo las principales generadoras</w:t>
      </w:r>
      <w:r w:rsidR="00A039E6">
        <w:rPr>
          <w:rFonts w:ascii="Montserrat" w:hAnsi="Montserrat"/>
          <w:sz w:val="22"/>
          <w:szCs w:val="22"/>
        </w:rPr>
        <w:t xml:space="preserve"> de electricidad en el mundo, México no es la excepción, e</w:t>
      </w:r>
      <w:r w:rsidRPr="00AE5962">
        <w:rPr>
          <w:rFonts w:ascii="Montserrat" w:hAnsi="Montserrat"/>
          <w:sz w:val="22"/>
          <w:szCs w:val="22"/>
        </w:rPr>
        <w:t>n nuestro país operan más de 480 centrales de este tipo.</w:t>
      </w:r>
    </w:p>
    <w:p w14:paraId="158EEB61" w14:textId="77777777" w:rsidR="00AE5962" w:rsidRPr="00AE5962" w:rsidRDefault="00AE5962" w:rsidP="00AE5962">
      <w:pPr>
        <w:autoSpaceDE w:val="0"/>
        <w:autoSpaceDN w:val="0"/>
        <w:adjustRightInd w:val="0"/>
        <w:jc w:val="both"/>
        <w:rPr>
          <w:rFonts w:ascii="Montserrat" w:hAnsi="Montserrat"/>
          <w:sz w:val="22"/>
          <w:szCs w:val="22"/>
        </w:rPr>
      </w:pPr>
    </w:p>
    <w:p w14:paraId="06A14E8B" w14:textId="6A24F62F"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¿Q</w:t>
      </w:r>
      <w:r w:rsidR="00AE5962" w:rsidRPr="00AE5962">
        <w:rPr>
          <w:rFonts w:ascii="Montserrat" w:hAnsi="Montserrat"/>
          <w:sz w:val="22"/>
          <w:szCs w:val="22"/>
        </w:rPr>
        <w:t xml:space="preserve">ué diferencia tienen con las centrales hidroeléctricas? En </w:t>
      </w:r>
      <w:r>
        <w:rPr>
          <w:rFonts w:ascii="Montserrat" w:hAnsi="Montserrat"/>
          <w:sz w:val="22"/>
          <w:szCs w:val="22"/>
        </w:rPr>
        <w:t xml:space="preserve">el caso de las hidroeléctricas </w:t>
      </w:r>
      <w:r w:rsidR="00AE5962" w:rsidRPr="00AE5962">
        <w:rPr>
          <w:rFonts w:ascii="Montserrat" w:hAnsi="Montserrat"/>
          <w:sz w:val="22"/>
          <w:szCs w:val="22"/>
        </w:rPr>
        <w:t>de las cuales, e</w:t>
      </w:r>
      <w:r>
        <w:rPr>
          <w:rFonts w:ascii="Montserrat" w:hAnsi="Montserrat"/>
          <w:sz w:val="22"/>
          <w:szCs w:val="22"/>
        </w:rPr>
        <w:t>n nuestro país hay cerca de 250</w:t>
      </w:r>
      <w:r w:rsidR="00AE5962" w:rsidRPr="00AE5962">
        <w:rPr>
          <w:rFonts w:ascii="Montserrat" w:hAnsi="Montserrat"/>
          <w:sz w:val="22"/>
          <w:szCs w:val="22"/>
        </w:rPr>
        <w:t xml:space="preserve"> en vez de gas, carbón o petróleo como combustibles para calderas y del vapor que se produce, el movimiento que hace funcionar las turbinas es el de una corriente de agua.</w:t>
      </w:r>
    </w:p>
    <w:p w14:paraId="11F6B471" w14:textId="40750BD9" w:rsidR="00A66ED9" w:rsidRDefault="00A66ED9" w:rsidP="00AE5962">
      <w:pPr>
        <w:autoSpaceDE w:val="0"/>
        <w:autoSpaceDN w:val="0"/>
        <w:adjustRightInd w:val="0"/>
        <w:jc w:val="both"/>
        <w:rPr>
          <w:rFonts w:ascii="Montserrat" w:hAnsi="Montserrat"/>
          <w:sz w:val="22"/>
          <w:szCs w:val="22"/>
        </w:rPr>
      </w:pPr>
    </w:p>
    <w:p w14:paraId="65545188" w14:textId="7D4A611F"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97CD188" wp14:editId="0587CBBE">
            <wp:extent cx="1802813" cy="1571625"/>
            <wp:effectExtent l="0" t="0" r="6985" b="0"/>
            <wp:docPr id="41" name="Immagine 4">
              <a:extLst xmlns:a="http://schemas.openxmlformats.org/drawingml/2006/main">
                <a:ext uri="{FF2B5EF4-FFF2-40B4-BE49-F238E27FC236}">
                  <a16:creationId xmlns:a16="http://schemas.microsoft.com/office/drawing/2014/main" id="{A233AB5D-2774-F34F-80B3-8AD9BD0A6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a:extLst>
                        <a:ext uri="{FF2B5EF4-FFF2-40B4-BE49-F238E27FC236}">
                          <a16:creationId xmlns:a16="http://schemas.microsoft.com/office/drawing/2014/main" id="{A233AB5D-2774-F34F-80B3-8AD9BD0A6F03}"/>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t="6785" b="5380"/>
                    <a:stretch/>
                  </pic:blipFill>
                  <pic:spPr bwMode="auto">
                    <a:xfrm>
                      <a:off x="0" y="0"/>
                      <a:ext cx="1813566" cy="1580999"/>
                    </a:xfrm>
                    <a:prstGeom prst="rect">
                      <a:avLst/>
                    </a:prstGeom>
                    <a:ln>
                      <a:noFill/>
                    </a:ln>
                    <a:extLst>
                      <a:ext uri="{53640926-AAD7-44D8-BBD7-CCE9431645EC}">
                        <a14:shadowObscured xmlns:a14="http://schemas.microsoft.com/office/drawing/2010/main"/>
                      </a:ext>
                    </a:extLst>
                  </pic:spPr>
                </pic:pic>
              </a:graphicData>
            </a:graphic>
          </wp:inline>
        </w:drawing>
      </w:r>
    </w:p>
    <w:p w14:paraId="24FF12A3" w14:textId="687AAF2F" w:rsidR="00A66ED9" w:rsidRDefault="00A66ED9" w:rsidP="00AE5962">
      <w:pPr>
        <w:autoSpaceDE w:val="0"/>
        <w:autoSpaceDN w:val="0"/>
        <w:adjustRightInd w:val="0"/>
        <w:jc w:val="both"/>
        <w:rPr>
          <w:rFonts w:ascii="Montserrat" w:hAnsi="Montserrat"/>
          <w:sz w:val="22"/>
          <w:szCs w:val="22"/>
        </w:rPr>
      </w:pPr>
    </w:p>
    <w:p w14:paraId="3BB95E9D" w14:textId="03AE7E2C" w:rsidR="00AE5962" w:rsidRP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Y todo lo anterior se su</w:t>
      </w:r>
      <w:r w:rsidR="00A039E6">
        <w:rPr>
          <w:rFonts w:ascii="Montserrat" w:hAnsi="Montserrat"/>
          <w:sz w:val="22"/>
          <w:szCs w:val="22"/>
        </w:rPr>
        <w:t>stituye con una presa, a</w:t>
      </w:r>
      <w:r w:rsidRPr="00AE5962">
        <w:rPr>
          <w:rFonts w:ascii="Montserrat" w:hAnsi="Montserrat"/>
          <w:sz w:val="22"/>
          <w:szCs w:val="22"/>
        </w:rPr>
        <w:t>l controlar la salida de agua de la presa se regula el movimiento de las turbinas.</w:t>
      </w:r>
      <w:r w:rsidR="001E142D">
        <w:rPr>
          <w:rFonts w:ascii="Montserrat" w:hAnsi="Montserrat"/>
          <w:sz w:val="22"/>
          <w:szCs w:val="22"/>
        </w:rPr>
        <w:t xml:space="preserve"> </w:t>
      </w:r>
    </w:p>
    <w:p w14:paraId="516F829A" w14:textId="77777777" w:rsidR="00AE5962" w:rsidRPr="00AE5962" w:rsidRDefault="00AE5962" w:rsidP="00AE5962">
      <w:pPr>
        <w:autoSpaceDE w:val="0"/>
        <w:autoSpaceDN w:val="0"/>
        <w:adjustRightInd w:val="0"/>
        <w:jc w:val="both"/>
        <w:rPr>
          <w:rFonts w:ascii="Montserrat" w:hAnsi="Montserrat"/>
          <w:sz w:val="22"/>
          <w:szCs w:val="22"/>
        </w:rPr>
      </w:pPr>
    </w:p>
    <w:p w14:paraId="7D5C026A" w14:textId="426A3B08"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Es otro diseño de turbina y de generador, pero el procedimiento es el mismo. Una vez que se produce la corriente eléctrica, la energía viaja por los cables de alta tensión.</w:t>
      </w:r>
      <w:r w:rsidR="001E142D">
        <w:rPr>
          <w:rFonts w:ascii="Montserrat" w:hAnsi="Montserrat"/>
          <w:sz w:val="22"/>
          <w:szCs w:val="22"/>
        </w:rPr>
        <w:t xml:space="preserve"> </w:t>
      </w:r>
    </w:p>
    <w:p w14:paraId="7462EF09" w14:textId="1279255B" w:rsidR="00A66ED9" w:rsidRDefault="00A66ED9" w:rsidP="00AE5962">
      <w:pPr>
        <w:autoSpaceDE w:val="0"/>
        <w:autoSpaceDN w:val="0"/>
        <w:adjustRightInd w:val="0"/>
        <w:jc w:val="both"/>
        <w:rPr>
          <w:rFonts w:ascii="Montserrat" w:hAnsi="Montserrat"/>
          <w:sz w:val="22"/>
          <w:szCs w:val="22"/>
        </w:rPr>
      </w:pPr>
    </w:p>
    <w:p w14:paraId="68C4B0F1" w14:textId="4217EF92" w:rsidR="00AE5962" w:rsidRDefault="00AE5962" w:rsidP="00AE5962">
      <w:pPr>
        <w:autoSpaceDE w:val="0"/>
        <w:autoSpaceDN w:val="0"/>
        <w:adjustRightInd w:val="0"/>
        <w:jc w:val="both"/>
        <w:rPr>
          <w:rFonts w:ascii="Montserrat" w:hAnsi="Montserrat"/>
          <w:sz w:val="22"/>
          <w:szCs w:val="22"/>
        </w:rPr>
      </w:pPr>
      <w:r w:rsidRPr="00AE5962">
        <w:rPr>
          <w:rFonts w:ascii="Montserrat" w:hAnsi="Montserrat"/>
          <w:sz w:val="22"/>
          <w:szCs w:val="22"/>
        </w:rPr>
        <w:t xml:space="preserve">Esas dos </w:t>
      </w:r>
      <w:r w:rsidR="00A039E6">
        <w:rPr>
          <w:rFonts w:ascii="Montserrat" w:hAnsi="Montserrat"/>
          <w:sz w:val="22"/>
          <w:szCs w:val="22"/>
        </w:rPr>
        <w:t xml:space="preserve">formas de generar electricidad </w:t>
      </w:r>
      <w:r w:rsidRPr="00AE5962">
        <w:rPr>
          <w:rFonts w:ascii="Montserrat" w:hAnsi="Montserrat"/>
          <w:sz w:val="22"/>
          <w:szCs w:val="22"/>
        </w:rPr>
        <w:t>t</w:t>
      </w:r>
      <w:r w:rsidR="00A039E6">
        <w:rPr>
          <w:rFonts w:ascii="Montserrat" w:hAnsi="Montserrat"/>
          <w:sz w:val="22"/>
          <w:szCs w:val="22"/>
        </w:rPr>
        <w:t xml:space="preserve">ermoeléctrica e hidroeléctrica </w:t>
      </w:r>
      <w:r w:rsidRPr="00AE5962">
        <w:rPr>
          <w:rFonts w:ascii="Montserrat" w:hAnsi="Montserrat"/>
          <w:sz w:val="22"/>
          <w:szCs w:val="22"/>
        </w:rPr>
        <w:t>son las principales en el mundo</w:t>
      </w:r>
      <w:r w:rsidR="00A66ED9">
        <w:rPr>
          <w:rFonts w:ascii="Montserrat" w:hAnsi="Montserrat"/>
          <w:sz w:val="22"/>
          <w:szCs w:val="22"/>
        </w:rPr>
        <w:t>, a</w:t>
      </w:r>
      <w:r w:rsidRPr="00AE5962">
        <w:rPr>
          <w:rFonts w:ascii="Montserrat" w:hAnsi="Montserrat"/>
          <w:sz w:val="22"/>
          <w:szCs w:val="22"/>
        </w:rPr>
        <w:t>unque también existen otras muy importantes, que no utilizan combustibles f</w:t>
      </w:r>
      <w:r w:rsidR="00A039E6">
        <w:rPr>
          <w:rFonts w:ascii="Montserrat" w:hAnsi="Montserrat"/>
          <w:sz w:val="22"/>
          <w:szCs w:val="22"/>
        </w:rPr>
        <w:t>ósiles, p</w:t>
      </w:r>
      <w:r w:rsidRPr="00AE5962">
        <w:rPr>
          <w:rFonts w:ascii="Montserrat" w:hAnsi="Montserrat"/>
          <w:sz w:val="22"/>
          <w:szCs w:val="22"/>
        </w:rPr>
        <w:t>or ejemplo, las centrales nucleares.</w:t>
      </w:r>
      <w:r w:rsidR="001E142D">
        <w:rPr>
          <w:rFonts w:ascii="Montserrat" w:hAnsi="Montserrat"/>
          <w:sz w:val="22"/>
          <w:szCs w:val="22"/>
        </w:rPr>
        <w:t xml:space="preserve"> </w:t>
      </w:r>
    </w:p>
    <w:p w14:paraId="4929EC3A" w14:textId="77777777" w:rsidR="00A66ED9" w:rsidRPr="00AE5962" w:rsidRDefault="00A66ED9" w:rsidP="00AE5962">
      <w:pPr>
        <w:autoSpaceDE w:val="0"/>
        <w:autoSpaceDN w:val="0"/>
        <w:adjustRightInd w:val="0"/>
        <w:jc w:val="both"/>
        <w:rPr>
          <w:rFonts w:ascii="Montserrat" w:hAnsi="Montserrat"/>
          <w:sz w:val="22"/>
          <w:szCs w:val="22"/>
        </w:rPr>
      </w:pPr>
    </w:p>
    <w:p w14:paraId="5CC50D3A" w14:textId="2745A5D9" w:rsidR="00AE5962"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35F85032" wp14:editId="6B447045">
            <wp:extent cx="4070760" cy="1847850"/>
            <wp:effectExtent l="0" t="0" r="6350" b="0"/>
            <wp:docPr id="42" name="Immagine 6">
              <a:extLst xmlns:a="http://schemas.openxmlformats.org/drawingml/2006/main">
                <a:ext uri="{FF2B5EF4-FFF2-40B4-BE49-F238E27FC236}">
                  <a16:creationId xmlns:a16="http://schemas.microsoft.com/office/drawing/2014/main" id="{F6FDEAF0-9742-D849-B65E-949DF12EA1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a:extLst>
                        <a:ext uri="{FF2B5EF4-FFF2-40B4-BE49-F238E27FC236}">
                          <a16:creationId xmlns:a16="http://schemas.microsoft.com/office/drawing/2014/main" id="{F6FDEAF0-9742-D849-B65E-949DF12EA1CA}"/>
                        </a:ext>
                      </a:extLst>
                    </pic:cNvPr>
                    <pic:cNvPicPr>
                      <a:picLocks noChangeAspect="1"/>
                    </pic:cNvPicPr>
                  </pic:nvPicPr>
                  <pic:blipFill>
                    <a:blip r:embed="rId37"/>
                    <a:srcRect/>
                    <a:stretch/>
                  </pic:blipFill>
                  <pic:spPr>
                    <a:xfrm>
                      <a:off x="0" y="0"/>
                      <a:ext cx="4090833" cy="1856962"/>
                    </a:xfrm>
                    <a:prstGeom prst="rect">
                      <a:avLst/>
                    </a:prstGeom>
                  </pic:spPr>
                </pic:pic>
              </a:graphicData>
            </a:graphic>
          </wp:inline>
        </w:drawing>
      </w:r>
    </w:p>
    <w:p w14:paraId="1D886B9D" w14:textId="77777777" w:rsidR="00A66ED9" w:rsidRDefault="00A66ED9" w:rsidP="00AE5962">
      <w:pPr>
        <w:autoSpaceDE w:val="0"/>
        <w:autoSpaceDN w:val="0"/>
        <w:adjustRightInd w:val="0"/>
        <w:jc w:val="both"/>
        <w:rPr>
          <w:rFonts w:ascii="Montserrat" w:hAnsi="Montserrat"/>
          <w:sz w:val="22"/>
          <w:szCs w:val="22"/>
        </w:rPr>
      </w:pPr>
    </w:p>
    <w:p w14:paraId="63C216F3" w14:textId="33FB8148" w:rsidR="00AE5962" w:rsidRDefault="00A039E6"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n México tenemos la planta de Laguna Verde en Veracruz. En el siguiente video explican un poco más acerca de la energía nuclear.</w:t>
      </w:r>
      <w:r w:rsidR="001E142D">
        <w:rPr>
          <w:rFonts w:ascii="Montserrat" w:hAnsi="Montserrat"/>
          <w:sz w:val="22"/>
          <w:szCs w:val="22"/>
        </w:rPr>
        <w:t xml:space="preserve"> </w:t>
      </w:r>
    </w:p>
    <w:p w14:paraId="1580F14A" w14:textId="0EB56A9E" w:rsidR="00A66ED9" w:rsidRDefault="00A66ED9" w:rsidP="00AE5962">
      <w:pPr>
        <w:autoSpaceDE w:val="0"/>
        <w:autoSpaceDN w:val="0"/>
        <w:adjustRightInd w:val="0"/>
        <w:jc w:val="both"/>
        <w:rPr>
          <w:rFonts w:ascii="Montserrat" w:hAnsi="Montserrat"/>
          <w:sz w:val="22"/>
          <w:szCs w:val="22"/>
        </w:rPr>
      </w:pPr>
    </w:p>
    <w:p w14:paraId="60C7F4DB" w14:textId="529B651F" w:rsidR="00A66ED9" w:rsidRDefault="00A66ED9" w:rsidP="00A66ED9">
      <w:pPr>
        <w:autoSpaceDE w:val="0"/>
        <w:autoSpaceDN w:val="0"/>
        <w:adjustRightInd w:val="0"/>
        <w:jc w:val="center"/>
        <w:rPr>
          <w:rFonts w:ascii="Montserrat" w:hAnsi="Montserrat"/>
          <w:sz w:val="22"/>
          <w:szCs w:val="22"/>
        </w:rPr>
      </w:pPr>
      <w:r>
        <w:rPr>
          <w:lang w:val="en-US"/>
        </w:rPr>
        <w:lastRenderedPageBreak/>
        <w:drawing>
          <wp:inline distT="0" distB="0" distL="0" distR="0" wp14:anchorId="738D7228" wp14:editId="75E60355">
            <wp:extent cx="2743200" cy="1573115"/>
            <wp:effectExtent l="0" t="0" r="0" b="8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3018" t="12476" r="33326" b="18904"/>
                    <a:stretch/>
                  </pic:blipFill>
                  <pic:spPr bwMode="auto">
                    <a:xfrm>
                      <a:off x="0" y="0"/>
                      <a:ext cx="2753347" cy="1578934"/>
                    </a:xfrm>
                    <a:prstGeom prst="rect">
                      <a:avLst/>
                    </a:prstGeom>
                    <a:ln>
                      <a:noFill/>
                    </a:ln>
                    <a:extLst>
                      <a:ext uri="{53640926-AAD7-44D8-BBD7-CCE9431645EC}">
                        <a14:shadowObscured xmlns:a14="http://schemas.microsoft.com/office/drawing/2010/main"/>
                      </a:ext>
                    </a:extLst>
                  </pic:spPr>
                </pic:pic>
              </a:graphicData>
            </a:graphic>
          </wp:inline>
        </w:drawing>
      </w:r>
    </w:p>
    <w:p w14:paraId="2E83386B" w14:textId="77777777" w:rsidR="00A039E6" w:rsidRDefault="00A039E6" w:rsidP="00A66ED9">
      <w:pPr>
        <w:autoSpaceDE w:val="0"/>
        <w:autoSpaceDN w:val="0"/>
        <w:adjustRightInd w:val="0"/>
        <w:jc w:val="center"/>
        <w:rPr>
          <w:rFonts w:ascii="Montserrat" w:hAnsi="Montserrat"/>
          <w:sz w:val="22"/>
          <w:szCs w:val="22"/>
        </w:rPr>
      </w:pPr>
    </w:p>
    <w:p w14:paraId="4A3DE040" w14:textId="60199249" w:rsidR="00A66ED9" w:rsidRPr="001E142D" w:rsidRDefault="00A039E6" w:rsidP="001E142D">
      <w:pPr>
        <w:pStyle w:val="Prrafodelista"/>
        <w:numPr>
          <w:ilvl w:val="0"/>
          <w:numId w:val="3"/>
        </w:numPr>
        <w:pBdr>
          <w:top w:val="nil"/>
          <w:left w:val="nil"/>
          <w:bottom w:val="nil"/>
          <w:right w:val="nil"/>
          <w:between w:val="nil"/>
        </w:pBdr>
        <w:shd w:val="clear" w:color="auto" w:fill="FFFFFF"/>
        <w:rPr>
          <w:rFonts w:ascii="Montserrat" w:hAnsi="Montserrat"/>
          <w:sz w:val="22"/>
          <w:szCs w:val="22"/>
        </w:rPr>
      </w:pPr>
      <w:r>
        <w:rPr>
          <w:rFonts w:ascii="Montserrat" w:hAnsi="Montserrat"/>
          <w:b/>
          <w:sz w:val="22"/>
          <w:szCs w:val="22"/>
        </w:rPr>
        <w:t xml:space="preserve">Video. </w:t>
      </w:r>
      <w:r w:rsidR="00A66ED9" w:rsidRPr="001E142D">
        <w:rPr>
          <w:rFonts w:ascii="Montserrat" w:hAnsi="Montserrat"/>
          <w:b/>
          <w:bCs/>
          <w:sz w:val="22"/>
          <w:szCs w:val="22"/>
        </w:rPr>
        <w:t xml:space="preserve">Central </w:t>
      </w:r>
      <w:r>
        <w:rPr>
          <w:rFonts w:ascii="Montserrat" w:hAnsi="Montserrat"/>
          <w:b/>
          <w:bCs/>
          <w:sz w:val="22"/>
          <w:szCs w:val="22"/>
        </w:rPr>
        <w:t xml:space="preserve">Nucleoeléctrica de Laguna Verde, </w:t>
      </w:r>
      <w:r w:rsidR="00A66ED9" w:rsidRPr="001E142D">
        <w:rPr>
          <w:rFonts w:ascii="Montserrat" w:hAnsi="Montserrat"/>
          <w:b/>
          <w:bCs/>
          <w:sz w:val="22"/>
          <w:szCs w:val="22"/>
        </w:rPr>
        <w:t>Hagamos que suceda.</w:t>
      </w:r>
    </w:p>
    <w:p w14:paraId="42D0C9D2" w14:textId="77777777" w:rsidR="00A66ED9" w:rsidRPr="00A66ED9" w:rsidRDefault="00A66ED9" w:rsidP="001E142D">
      <w:pPr>
        <w:pBdr>
          <w:top w:val="nil"/>
          <w:left w:val="nil"/>
          <w:bottom w:val="nil"/>
          <w:right w:val="nil"/>
          <w:between w:val="nil"/>
        </w:pBdr>
        <w:shd w:val="clear" w:color="auto" w:fill="FFFFFF"/>
        <w:ind w:left="708"/>
        <w:rPr>
          <w:rFonts w:ascii="Montserrat" w:hAnsi="Montserrat"/>
          <w:sz w:val="22"/>
          <w:szCs w:val="22"/>
        </w:rPr>
      </w:pPr>
      <w:r w:rsidRPr="00A66ED9">
        <w:rPr>
          <w:rFonts w:ascii="Montserrat" w:hAnsi="Montserrat"/>
          <w:sz w:val="22"/>
          <w:szCs w:val="22"/>
        </w:rPr>
        <w:t xml:space="preserve">Del minuto 1:05 a 1:54, del 5:58 a 7:45 y del 8:22 a 8:44 </w:t>
      </w:r>
    </w:p>
    <w:p w14:paraId="6C685481" w14:textId="3E9F2683" w:rsidR="00A66ED9" w:rsidRDefault="00580E8E" w:rsidP="001E142D">
      <w:pPr>
        <w:autoSpaceDE w:val="0"/>
        <w:autoSpaceDN w:val="0"/>
        <w:adjustRightInd w:val="0"/>
        <w:ind w:left="708"/>
        <w:jc w:val="both"/>
        <w:rPr>
          <w:rFonts w:ascii="Montserrat" w:hAnsi="Montserrat"/>
          <w:sz w:val="22"/>
          <w:szCs w:val="22"/>
        </w:rPr>
      </w:pPr>
      <w:hyperlink r:id="rId39" w:history="1">
        <w:r w:rsidR="00A66ED9" w:rsidRPr="00064843">
          <w:rPr>
            <w:rStyle w:val="Hipervnculo"/>
            <w:rFonts w:ascii="Montserrat" w:hAnsi="Montserrat"/>
            <w:sz w:val="22"/>
            <w:szCs w:val="22"/>
          </w:rPr>
          <w:t>https://www.youtub</w:t>
        </w:r>
        <w:r w:rsidR="00A66ED9" w:rsidRPr="00064843">
          <w:rPr>
            <w:rStyle w:val="Hipervnculo"/>
            <w:rFonts w:ascii="Montserrat" w:hAnsi="Montserrat"/>
            <w:sz w:val="22"/>
            <w:szCs w:val="22"/>
          </w:rPr>
          <w:t>e.com/watch?v=M_18kGMvJ_4</w:t>
        </w:r>
      </w:hyperlink>
    </w:p>
    <w:p w14:paraId="380F42A7" w14:textId="77777777" w:rsidR="00A66ED9" w:rsidRDefault="00A66ED9" w:rsidP="00AE5962">
      <w:pPr>
        <w:autoSpaceDE w:val="0"/>
        <w:autoSpaceDN w:val="0"/>
        <w:adjustRightInd w:val="0"/>
        <w:jc w:val="both"/>
        <w:rPr>
          <w:rFonts w:ascii="Montserrat" w:hAnsi="Montserrat"/>
          <w:sz w:val="22"/>
          <w:szCs w:val="22"/>
        </w:rPr>
      </w:pPr>
    </w:p>
    <w:p w14:paraId="45BFC2AE" w14:textId="4E30AC21" w:rsid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w:t>
      </w:r>
      <w:r w:rsidR="00AE5962" w:rsidRPr="00AE5962">
        <w:rPr>
          <w:rFonts w:ascii="Montserrat" w:hAnsi="Montserrat"/>
          <w:sz w:val="22"/>
          <w:szCs w:val="22"/>
        </w:rPr>
        <w:t>xisten otras fuentes de energía para generar electricidad</w:t>
      </w:r>
      <w:r w:rsidR="00A039E6">
        <w:rPr>
          <w:rFonts w:ascii="Montserrat" w:hAnsi="Montserrat"/>
          <w:sz w:val="22"/>
          <w:szCs w:val="22"/>
        </w:rPr>
        <w:t>, t</w:t>
      </w:r>
      <w:r w:rsidR="00AE5962" w:rsidRPr="00AE5962">
        <w:rPr>
          <w:rFonts w:ascii="Montserrat" w:hAnsi="Montserrat"/>
          <w:sz w:val="22"/>
          <w:szCs w:val="22"/>
        </w:rPr>
        <w:t>ambién se puede usar el viento como generador de energía.</w:t>
      </w:r>
      <w:r w:rsidR="001E142D">
        <w:rPr>
          <w:rFonts w:ascii="Montserrat" w:hAnsi="Montserrat"/>
          <w:sz w:val="22"/>
          <w:szCs w:val="22"/>
        </w:rPr>
        <w:t xml:space="preserve"> </w:t>
      </w:r>
      <w:r w:rsidR="00AE5962" w:rsidRPr="00AE5962">
        <w:rPr>
          <w:rFonts w:ascii="Montserrat" w:hAnsi="Montserrat"/>
          <w:sz w:val="22"/>
          <w:szCs w:val="22"/>
        </w:rPr>
        <w:t>En este caso, los molinos son los</w:t>
      </w:r>
      <w:r w:rsidR="00A039E6">
        <w:rPr>
          <w:rFonts w:ascii="Montserrat" w:hAnsi="Montserrat"/>
          <w:sz w:val="22"/>
          <w:szCs w:val="22"/>
        </w:rPr>
        <w:t xml:space="preserve"> que hacen girar las turbinas, p</w:t>
      </w:r>
      <w:r w:rsidR="00AE5962" w:rsidRPr="00AE5962">
        <w:rPr>
          <w:rFonts w:ascii="Montserrat" w:hAnsi="Montserrat"/>
          <w:sz w:val="22"/>
          <w:szCs w:val="22"/>
        </w:rPr>
        <w:t>ara instalarlos, es necesario estudiar muy bien la dirección del viento y sus variaciones en la zona donde se van a instalar.</w:t>
      </w:r>
    </w:p>
    <w:p w14:paraId="770AC91D" w14:textId="73D2677A" w:rsidR="00A66ED9" w:rsidRDefault="00A66ED9" w:rsidP="00AE5962">
      <w:pPr>
        <w:autoSpaceDE w:val="0"/>
        <w:autoSpaceDN w:val="0"/>
        <w:adjustRightInd w:val="0"/>
        <w:jc w:val="both"/>
        <w:rPr>
          <w:rFonts w:ascii="Montserrat" w:hAnsi="Montserrat"/>
          <w:sz w:val="22"/>
          <w:szCs w:val="22"/>
        </w:rPr>
      </w:pPr>
    </w:p>
    <w:p w14:paraId="69D89C98" w14:textId="400222DD" w:rsidR="00A66ED9" w:rsidRPr="00AE5962"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2D005AE4" wp14:editId="31FE1AEA">
            <wp:extent cx="2171700" cy="1628775"/>
            <wp:effectExtent l="0" t="0" r="0" b="7620"/>
            <wp:docPr id="44" name="Imagen 8" descr="Un molino de viento al lado&#10;&#10;Descripción generada automáticamente con confianza baja">
              <a:extLst xmlns:a="http://schemas.openxmlformats.org/drawingml/2006/main">
                <a:ext uri="{FF2B5EF4-FFF2-40B4-BE49-F238E27FC236}">
                  <a16:creationId xmlns:a16="http://schemas.microsoft.com/office/drawing/2014/main" id="{1EC7E39D-69A1-4500-8B3D-E8F5282095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descr="Un molino de viento al lado&#10;&#10;Descripción generada automáticamente con confianza baja">
                      <a:extLst>
                        <a:ext uri="{FF2B5EF4-FFF2-40B4-BE49-F238E27FC236}">
                          <a16:creationId xmlns:a16="http://schemas.microsoft.com/office/drawing/2014/main" id="{1EC7E39D-69A1-4500-8B3D-E8F528209560}"/>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171700" cy="1628775"/>
                    </a:xfrm>
                    <a:prstGeom prst="rect">
                      <a:avLst/>
                    </a:prstGeom>
                  </pic:spPr>
                </pic:pic>
              </a:graphicData>
            </a:graphic>
          </wp:inline>
        </w:drawing>
      </w:r>
    </w:p>
    <w:p w14:paraId="689C768F" w14:textId="77777777" w:rsidR="00AE5962" w:rsidRPr="00AE5962" w:rsidRDefault="00AE5962" w:rsidP="00AE5962">
      <w:pPr>
        <w:autoSpaceDE w:val="0"/>
        <w:autoSpaceDN w:val="0"/>
        <w:adjustRightInd w:val="0"/>
        <w:jc w:val="both"/>
        <w:rPr>
          <w:rFonts w:ascii="Montserrat" w:hAnsi="Montserrat"/>
          <w:sz w:val="22"/>
          <w:szCs w:val="22"/>
        </w:rPr>
      </w:pPr>
    </w:p>
    <w:p w14:paraId="529AA756" w14:textId="77777777" w:rsidR="00A66ED9" w:rsidRDefault="00A66ED9" w:rsidP="00AE5962">
      <w:pPr>
        <w:autoSpaceDE w:val="0"/>
        <w:autoSpaceDN w:val="0"/>
        <w:adjustRightInd w:val="0"/>
        <w:jc w:val="both"/>
        <w:rPr>
          <w:rFonts w:ascii="Montserrat" w:hAnsi="Montserrat"/>
          <w:sz w:val="22"/>
          <w:szCs w:val="22"/>
        </w:rPr>
      </w:pPr>
      <w:r>
        <w:rPr>
          <w:rFonts w:ascii="Montserrat" w:hAnsi="Montserrat"/>
          <w:sz w:val="22"/>
          <w:szCs w:val="22"/>
        </w:rPr>
        <w:t>T</w:t>
      </w:r>
      <w:r w:rsidR="00AE5962" w:rsidRPr="00AE5962">
        <w:rPr>
          <w:rFonts w:ascii="Montserrat" w:hAnsi="Montserrat"/>
          <w:sz w:val="22"/>
          <w:szCs w:val="22"/>
        </w:rPr>
        <w:t xml:space="preserve">ambién se puede aprovechar la energía geotérmica, que se obtiene del calor natural de la Tierra, en zonas donde existen bolsas de magma. </w:t>
      </w:r>
    </w:p>
    <w:p w14:paraId="67693CB6" w14:textId="4D9ED59E" w:rsidR="00A66ED9" w:rsidRDefault="00A66ED9" w:rsidP="00AE5962">
      <w:pPr>
        <w:autoSpaceDE w:val="0"/>
        <w:autoSpaceDN w:val="0"/>
        <w:adjustRightInd w:val="0"/>
        <w:jc w:val="both"/>
        <w:rPr>
          <w:rFonts w:ascii="Montserrat" w:hAnsi="Montserrat"/>
          <w:sz w:val="22"/>
          <w:szCs w:val="22"/>
        </w:rPr>
      </w:pPr>
    </w:p>
    <w:p w14:paraId="6175ED7B" w14:textId="25105607" w:rsidR="00A66ED9" w:rsidRDefault="00A66ED9" w:rsidP="00A66ED9">
      <w:pPr>
        <w:autoSpaceDE w:val="0"/>
        <w:autoSpaceDN w:val="0"/>
        <w:adjustRightInd w:val="0"/>
        <w:jc w:val="center"/>
        <w:rPr>
          <w:rFonts w:ascii="Montserrat" w:hAnsi="Montserrat"/>
          <w:sz w:val="22"/>
          <w:szCs w:val="22"/>
        </w:rPr>
      </w:pPr>
      <w:r w:rsidRPr="00A66ED9">
        <w:rPr>
          <w:rFonts w:ascii="Montserrat" w:hAnsi="Montserrat"/>
          <w:sz w:val="22"/>
          <w:szCs w:val="22"/>
          <w:lang w:val="en-US"/>
        </w:rPr>
        <w:drawing>
          <wp:inline distT="0" distB="0" distL="0" distR="0" wp14:anchorId="7EC120A2" wp14:editId="00B1372D">
            <wp:extent cx="2181225" cy="1363265"/>
            <wp:effectExtent l="0" t="0" r="0" b="8890"/>
            <wp:docPr id="45" name="Imagen 6" descr="Humo saliendo de la tierra&#10;&#10;Descripción generada automáticamente con confianza media">
              <a:extLst xmlns:a="http://schemas.openxmlformats.org/drawingml/2006/main">
                <a:ext uri="{FF2B5EF4-FFF2-40B4-BE49-F238E27FC236}">
                  <a16:creationId xmlns:a16="http://schemas.microsoft.com/office/drawing/2014/main" id="{D041EAFA-AB51-4832-89D5-6620A772EC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descr="Humo saliendo de la tierra&#10;&#10;Descripción generada automáticamente con confianza media">
                      <a:extLst>
                        <a:ext uri="{FF2B5EF4-FFF2-40B4-BE49-F238E27FC236}">
                          <a16:creationId xmlns:a16="http://schemas.microsoft.com/office/drawing/2014/main" id="{D041EAFA-AB51-4832-89D5-6620A772EC57}"/>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03303" cy="1377064"/>
                    </a:xfrm>
                    <a:prstGeom prst="rect">
                      <a:avLst/>
                    </a:prstGeom>
                  </pic:spPr>
                </pic:pic>
              </a:graphicData>
            </a:graphic>
          </wp:inline>
        </w:drawing>
      </w:r>
    </w:p>
    <w:p w14:paraId="191EF011" w14:textId="77777777" w:rsidR="00A66ED9" w:rsidRDefault="00A66ED9" w:rsidP="00AE5962">
      <w:pPr>
        <w:autoSpaceDE w:val="0"/>
        <w:autoSpaceDN w:val="0"/>
        <w:adjustRightInd w:val="0"/>
        <w:jc w:val="both"/>
        <w:rPr>
          <w:rFonts w:ascii="Montserrat" w:hAnsi="Montserrat"/>
          <w:sz w:val="22"/>
          <w:szCs w:val="22"/>
        </w:rPr>
      </w:pPr>
    </w:p>
    <w:p w14:paraId="5818F693" w14:textId="6025167F" w:rsidR="00A66ED9" w:rsidRDefault="00A66ED9" w:rsidP="00A66ED9">
      <w:pPr>
        <w:autoSpaceDE w:val="0"/>
        <w:autoSpaceDN w:val="0"/>
        <w:adjustRightInd w:val="0"/>
        <w:jc w:val="center"/>
        <w:rPr>
          <w:rFonts w:ascii="Montserrat" w:hAnsi="Montserrat"/>
          <w:sz w:val="22"/>
          <w:szCs w:val="22"/>
        </w:rPr>
      </w:pPr>
      <w:r>
        <w:rPr>
          <w:lang w:val="en-US"/>
        </w:rPr>
        <w:lastRenderedPageBreak/>
        <w:drawing>
          <wp:inline distT="0" distB="0" distL="0" distR="0" wp14:anchorId="09DCF1E3" wp14:editId="15FDA63C">
            <wp:extent cx="3371850" cy="2432154"/>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0834" t="15311" r="29977" b="9830"/>
                    <a:stretch/>
                  </pic:blipFill>
                  <pic:spPr bwMode="auto">
                    <a:xfrm>
                      <a:off x="0" y="0"/>
                      <a:ext cx="3404611" cy="2455785"/>
                    </a:xfrm>
                    <a:prstGeom prst="rect">
                      <a:avLst/>
                    </a:prstGeom>
                    <a:ln>
                      <a:noFill/>
                    </a:ln>
                    <a:extLst>
                      <a:ext uri="{53640926-AAD7-44D8-BBD7-CCE9431645EC}">
                        <a14:shadowObscured xmlns:a14="http://schemas.microsoft.com/office/drawing/2010/main"/>
                      </a:ext>
                    </a:extLst>
                  </pic:spPr>
                </pic:pic>
              </a:graphicData>
            </a:graphic>
          </wp:inline>
        </w:drawing>
      </w:r>
    </w:p>
    <w:p w14:paraId="71BA986F" w14:textId="77777777" w:rsidR="00A66ED9" w:rsidRDefault="00A66ED9" w:rsidP="00AE5962">
      <w:pPr>
        <w:autoSpaceDE w:val="0"/>
        <w:autoSpaceDN w:val="0"/>
        <w:adjustRightInd w:val="0"/>
        <w:jc w:val="both"/>
        <w:rPr>
          <w:rFonts w:ascii="Montserrat" w:hAnsi="Montserrat"/>
          <w:sz w:val="22"/>
          <w:szCs w:val="22"/>
        </w:rPr>
      </w:pPr>
    </w:p>
    <w:p w14:paraId="2C486E87" w14:textId="0F6C09F7" w:rsidR="00AE5962" w:rsidRPr="00AE5962" w:rsidRDefault="00A66ED9" w:rsidP="00AE5962">
      <w:pPr>
        <w:autoSpaceDE w:val="0"/>
        <w:autoSpaceDN w:val="0"/>
        <w:adjustRightInd w:val="0"/>
        <w:jc w:val="both"/>
        <w:rPr>
          <w:rFonts w:ascii="Montserrat" w:hAnsi="Montserrat"/>
          <w:sz w:val="22"/>
          <w:szCs w:val="22"/>
        </w:rPr>
      </w:pPr>
      <w:r>
        <w:rPr>
          <w:rFonts w:ascii="Montserrat" w:hAnsi="Montserrat"/>
          <w:sz w:val="22"/>
          <w:szCs w:val="22"/>
        </w:rPr>
        <w:t>En u</w:t>
      </w:r>
      <w:r w:rsidR="00AE5962" w:rsidRPr="00AE5962">
        <w:rPr>
          <w:rFonts w:ascii="Montserrat" w:hAnsi="Montserrat"/>
          <w:sz w:val="22"/>
          <w:szCs w:val="22"/>
        </w:rPr>
        <w:t>na central geotérmica</w:t>
      </w:r>
      <w:r>
        <w:rPr>
          <w:rFonts w:ascii="Montserrat" w:hAnsi="Montserrat"/>
          <w:sz w:val="22"/>
          <w:szCs w:val="22"/>
        </w:rPr>
        <w:t xml:space="preserve"> e</w:t>
      </w:r>
      <w:r w:rsidR="00AE5962" w:rsidRPr="00AE5962">
        <w:rPr>
          <w:rFonts w:ascii="Montserrat" w:hAnsi="Montserrat"/>
          <w:sz w:val="22"/>
          <w:szCs w:val="22"/>
        </w:rPr>
        <w:t>l agua se bombea hacia las profundidades y retorna a la superficie convertida en vapor que hace funcionar las turbinas y, entonces, el proceso se repite.</w:t>
      </w:r>
      <w:r>
        <w:rPr>
          <w:rFonts w:ascii="Montserrat" w:hAnsi="Montserrat"/>
          <w:sz w:val="22"/>
          <w:szCs w:val="22"/>
        </w:rPr>
        <w:t xml:space="preserve"> U</w:t>
      </w:r>
      <w:r w:rsidR="00AE5962" w:rsidRPr="00AE5962">
        <w:rPr>
          <w:rFonts w:ascii="Montserrat" w:hAnsi="Montserrat"/>
          <w:sz w:val="22"/>
          <w:szCs w:val="22"/>
        </w:rPr>
        <w:t xml:space="preserve">na vez que </w:t>
      </w:r>
      <w:r w:rsidR="001E142D">
        <w:rPr>
          <w:rFonts w:ascii="Montserrat" w:hAnsi="Montserrat"/>
          <w:sz w:val="22"/>
          <w:szCs w:val="22"/>
        </w:rPr>
        <w:t>se llega</w:t>
      </w:r>
      <w:r w:rsidR="00AE5962" w:rsidRPr="00AE5962">
        <w:rPr>
          <w:rFonts w:ascii="Montserrat" w:hAnsi="Montserrat"/>
          <w:sz w:val="22"/>
          <w:szCs w:val="22"/>
        </w:rPr>
        <w:t xml:space="preserve"> al paso donde aparece la turbina, el resto del proceso es casi siempre el mismo. </w:t>
      </w:r>
    </w:p>
    <w:p w14:paraId="71C50602" w14:textId="77777777" w:rsidR="00AE5962" w:rsidRPr="00AE5962" w:rsidRDefault="00AE5962" w:rsidP="00AE5962">
      <w:pPr>
        <w:autoSpaceDE w:val="0"/>
        <w:autoSpaceDN w:val="0"/>
        <w:adjustRightInd w:val="0"/>
        <w:jc w:val="both"/>
        <w:rPr>
          <w:rFonts w:ascii="Montserrat" w:hAnsi="Montserrat"/>
          <w:sz w:val="22"/>
          <w:szCs w:val="22"/>
        </w:rPr>
      </w:pPr>
    </w:p>
    <w:p w14:paraId="388552BB" w14:textId="2C517C14" w:rsidR="000D6962" w:rsidRDefault="00AE5962" w:rsidP="005C3ABE">
      <w:pPr>
        <w:autoSpaceDE w:val="0"/>
        <w:autoSpaceDN w:val="0"/>
        <w:adjustRightInd w:val="0"/>
        <w:jc w:val="both"/>
        <w:rPr>
          <w:rFonts w:ascii="Montserrat" w:hAnsi="Montserrat"/>
          <w:sz w:val="22"/>
          <w:szCs w:val="22"/>
        </w:rPr>
      </w:pPr>
      <w:r w:rsidRPr="00AE5962">
        <w:rPr>
          <w:rFonts w:ascii="Montserrat" w:hAnsi="Montserrat"/>
          <w:sz w:val="22"/>
          <w:szCs w:val="22"/>
        </w:rPr>
        <w:t>Y lo mismo ocurre con la energía oceánica, que aprovecha el movimient</w:t>
      </w:r>
      <w:r w:rsidR="00A039E6">
        <w:rPr>
          <w:rFonts w:ascii="Montserrat" w:hAnsi="Montserrat"/>
          <w:sz w:val="22"/>
          <w:szCs w:val="22"/>
        </w:rPr>
        <w:t>o de las olas y de las mareas, t</w:t>
      </w:r>
      <w:r w:rsidRPr="00AE5962">
        <w:rPr>
          <w:rFonts w:ascii="Montserrat" w:hAnsi="Montserrat"/>
          <w:sz w:val="22"/>
          <w:szCs w:val="22"/>
        </w:rPr>
        <w:t>ambién hay otras formas de generar energía de manera renovable, como con biomasa, que es la degradación de material orgánico en condiciones biodegradables, que imitan el procedimiento de la formación de los combustibles fósiles, pero en condiciones “artificiales”.</w:t>
      </w:r>
      <w:r w:rsidR="001E142D">
        <w:rPr>
          <w:rFonts w:ascii="Montserrat" w:hAnsi="Montserrat"/>
          <w:sz w:val="22"/>
          <w:szCs w:val="22"/>
        </w:rPr>
        <w:t xml:space="preserve"> </w:t>
      </w:r>
    </w:p>
    <w:p w14:paraId="0E2C8B74" w14:textId="77777777" w:rsidR="00A66ED9" w:rsidRDefault="00A66ED9" w:rsidP="005C3ABE">
      <w:pPr>
        <w:autoSpaceDE w:val="0"/>
        <w:autoSpaceDN w:val="0"/>
        <w:adjustRightInd w:val="0"/>
        <w:jc w:val="both"/>
        <w:rPr>
          <w:rFonts w:ascii="Montserrat" w:hAnsi="Montserrat"/>
          <w:sz w:val="22"/>
          <w:szCs w:val="22"/>
        </w:rPr>
      </w:pPr>
    </w:p>
    <w:p w14:paraId="04EC391A" w14:textId="35E0E0C2" w:rsidR="00A66ED9" w:rsidRDefault="001E142D" w:rsidP="00A66ED9">
      <w:pPr>
        <w:autoSpaceDE w:val="0"/>
        <w:autoSpaceDN w:val="0"/>
        <w:adjustRightInd w:val="0"/>
        <w:jc w:val="both"/>
        <w:rPr>
          <w:rFonts w:ascii="Montserrat" w:hAnsi="Montserrat"/>
          <w:sz w:val="22"/>
          <w:szCs w:val="22"/>
        </w:rPr>
      </w:pPr>
      <w:r>
        <w:rPr>
          <w:rFonts w:ascii="Montserrat" w:hAnsi="Montserrat"/>
          <w:sz w:val="22"/>
          <w:szCs w:val="22"/>
        </w:rPr>
        <w:t>Revisa con atención las ideas resumidas de esta sesión.</w:t>
      </w:r>
    </w:p>
    <w:p w14:paraId="3201A0A6" w14:textId="77777777" w:rsidR="00A66ED9" w:rsidRDefault="00A66ED9" w:rsidP="00A66ED9">
      <w:pPr>
        <w:autoSpaceDE w:val="0"/>
        <w:autoSpaceDN w:val="0"/>
        <w:adjustRightInd w:val="0"/>
        <w:jc w:val="both"/>
        <w:rPr>
          <w:rFonts w:ascii="Montserrat" w:hAnsi="Montserrat"/>
          <w:sz w:val="22"/>
          <w:szCs w:val="22"/>
        </w:rPr>
      </w:pPr>
    </w:p>
    <w:p w14:paraId="218D075E" w14:textId="4CC829ED"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Pr>
          <w:rFonts w:ascii="Montserrat" w:hAnsi="Montserrat"/>
          <w:sz w:val="22"/>
          <w:szCs w:val="22"/>
        </w:rPr>
        <w:t>Los</w:t>
      </w:r>
      <w:r w:rsidRPr="00A66ED9">
        <w:rPr>
          <w:rFonts w:ascii="Montserrat" w:hAnsi="Montserrat"/>
          <w:sz w:val="22"/>
          <w:szCs w:val="22"/>
        </w:rPr>
        <w:t xml:space="preserve"> seres humanos </w:t>
      </w:r>
      <w:r w:rsidR="001E142D">
        <w:rPr>
          <w:rFonts w:ascii="Montserrat" w:hAnsi="Montserrat"/>
          <w:sz w:val="22"/>
          <w:szCs w:val="22"/>
        </w:rPr>
        <w:t>basan</w:t>
      </w:r>
      <w:r w:rsidRPr="00A66ED9">
        <w:rPr>
          <w:rFonts w:ascii="Montserrat" w:hAnsi="Montserrat"/>
          <w:sz w:val="22"/>
          <w:szCs w:val="22"/>
        </w:rPr>
        <w:t xml:space="preserve"> gran parte de </w:t>
      </w:r>
      <w:r w:rsidR="001E142D">
        <w:rPr>
          <w:rFonts w:ascii="Montserrat" w:hAnsi="Montserrat"/>
          <w:sz w:val="22"/>
          <w:szCs w:val="22"/>
        </w:rPr>
        <w:t>su</w:t>
      </w:r>
      <w:r w:rsidRPr="00A66ED9">
        <w:rPr>
          <w:rFonts w:ascii="Montserrat" w:hAnsi="Montserrat"/>
          <w:sz w:val="22"/>
          <w:szCs w:val="22"/>
        </w:rPr>
        <w:t xml:space="preserve"> vida </w:t>
      </w:r>
      <w:r w:rsidR="001E142D">
        <w:rPr>
          <w:rFonts w:ascii="Montserrat" w:hAnsi="Montserrat"/>
          <w:sz w:val="22"/>
          <w:szCs w:val="22"/>
        </w:rPr>
        <w:t xml:space="preserve">en </w:t>
      </w:r>
      <w:r w:rsidRPr="00A66ED9">
        <w:rPr>
          <w:rFonts w:ascii="Montserrat" w:hAnsi="Montserrat"/>
          <w:sz w:val="22"/>
          <w:szCs w:val="22"/>
        </w:rPr>
        <w:t>el uso de la electricidad</w:t>
      </w:r>
      <w:r w:rsidR="001E142D">
        <w:rPr>
          <w:rFonts w:ascii="Montserrat" w:hAnsi="Montserrat"/>
          <w:sz w:val="22"/>
          <w:szCs w:val="22"/>
        </w:rPr>
        <w:t>. La cual se genera</w:t>
      </w:r>
      <w:r w:rsidRPr="00A66ED9">
        <w:rPr>
          <w:rFonts w:ascii="Montserrat" w:hAnsi="Montserrat"/>
          <w:sz w:val="22"/>
          <w:szCs w:val="22"/>
        </w:rPr>
        <w:t xml:space="preserve"> en plantas eléctricas, que transforman energía de distinto tipo, en mecánica y de esta, en electricidad.</w:t>
      </w:r>
      <w:r w:rsidR="001E142D">
        <w:rPr>
          <w:rFonts w:ascii="Montserrat" w:hAnsi="Montserrat"/>
          <w:sz w:val="22"/>
          <w:szCs w:val="22"/>
        </w:rPr>
        <w:t xml:space="preserve"> </w:t>
      </w:r>
    </w:p>
    <w:p w14:paraId="3A6060C3" w14:textId="77777777" w:rsidR="00A66ED9" w:rsidRPr="00A66ED9" w:rsidRDefault="00A66ED9" w:rsidP="00A66ED9">
      <w:pPr>
        <w:autoSpaceDE w:val="0"/>
        <w:autoSpaceDN w:val="0"/>
        <w:adjustRightInd w:val="0"/>
        <w:jc w:val="both"/>
        <w:rPr>
          <w:rFonts w:ascii="Montserrat" w:hAnsi="Montserrat"/>
          <w:sz w:val="22"/>
          <w:szCs w:val="22"/>
        </w:rPr>
      </w:pPr>
    </w:p>
    <w:p w14:paraId="1E6CFAD9" w14:textId="1950F810"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La fuente que más </w:t>
      </w:r>
      <w:r w:rsidR="001E142D">
        <w:rPr>
          <w:rFonts w:ascii="Montserrat" w:hAnsi="Montserrat"/>
          <w:sz w:val="22"/>
          <w:szCs w:val="22"/>
        </w:rPr>
        <w:t xml:space="preserve">se utiliza en el </w:t>
      </w:r>
      <w:r w:rsidRPr="00A66ED9">
        <w:rPr>
          <w:rFonts w:ascii="Montserrat" w:hAnsi="Montserrat"/>
          <w:sz w:val="22"/>
          <w:szCs w:val="22"/>
        </w:rPr>
        <w:t>mundo es la energía quími</w:t>
      </w:r>
      <w:r w:rsidR="00A039E6">
        <w:rPr>
          <w:rFonts w:ascii="Montserrat" w:hAnsi="Montserrat"/>
          <w:sz w:val="22"/>
          <w:szCs w:val="22"/>
        </w:rPr>
        <w:t>ca de los combustibles fósiles gas, petróleo y carbón</w:t>
      </w:r>
      <w:r w:rsidRPr="00A66ED9">
        <w:rPr>
          <w:rFonts w:ascii="Montserrat" w:hAnsi="Montserrat"/>
          <w:sz w:val="22"/>
          <w:szCs w:val="22"/>
        </w:rPr>
        <w:t>, con los que se genera el calor que, al contacto con el agua, produce el vapor que mueve las turbinas de los generadores de electricidad.</w:t>
      </w:r>
      <w:r w:rsidR="001E142D">
        <w:rPr>
          <w:rFonts w:ascii="Montserrat" w:hAnsi="Montserrat"/>
          <w:sz w:val="22"/>
          <w:szCs w:val="22"/>
        </w:rPr>
        <w:t xml:space="preserve"> </w:t>
      </w:r>
    </w:p>
    <w:p w14:paraId="55E020C9" w14:textId="77777777" w:rsidR="00A66ED9" w:rsidRPr="00A66ED9" w:rsidRDefault="00A66ED9" w:rsidP="00A66ED9">
      <w:pPr>
        <w:autoSpaceDE w:val="0"/>
        <w:autoSpaceDN w:val="0"/>
        <w:adjustRightInd w:val="0"/>
        <w:jc w:val="both"/>
        <w:rPr>
          <w:rFonts w:ascii="Montserrat" w:hAnsi="Montserrat"/>
          <w:sz w:val="22"/>
          <w:szCs w:val="22"/>
        </w:rPr>
      </w:pPr>
    </w:p>
    <w:p w14:paraId="1256A394" w14:textId="5F3D5C99"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Estas plantas son las termoeléctricas, y representan un 80% de producción mundial de electricidad.</w:t>
      </w:r>
      <w:r w:rsidR="001E142D">
        <w:rPr>
          <w:rFonts w:ascii="Montserrat" w:hAnsi="Montserrat"/>
          <w:sz w:val="22"/>
          <w:szCs w:val="22"/>
        </w:rPr>
        <w:t xml:space="preserve"> </w:t>
      </w:r>
    </w:p>
    <w:p w14:paraId="20CE0F1A" w14:textId="77777777" w:rsidR="00A66ED9" w:rsidRPr="00A66ED9" w:rsidRDefault="00A66ED9" w:rsidP="00A66ED9">
      <w:pPr>
        <w:autoSpaceDE w:val="0"/>
        <w:autoSpaceDN w:val="0"/>
        <w:adjustRightInd w:val="0"/>
        <w:jc w:val="both"/>
        <w:rPr>
          <w:rFonts w:ascii="Montserrat" w:hAnsi="Montserrat"/>
          <w:sz w:val="22"/>
          <w:szCs w:val="22"/>
        </w:rPr>
      </w:pPr>
    </w:p>
    <w:p w14:paraId="1C2623FA" w14:textId="1F470B33"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En segundo lugar, con un porcentaje mucho menor, están las centrales hidroeléctricas, que, en vez de combustión para generar energía mecánica, utilizan la hidráulica.</w:t>
      </w:r>
      <w:r w:rsidR="001E142D">
        <w:rPr>
          <w:rFonts w:ascii="Montserrat" w:hAnsi="Montserrat"/>
          <w:sz w:val="22"/>
          <w:szCs w:val="22"/>
        </w:rPr>
        <w:t xml:space="preserve"> </w:t>
      </w:r>
      <w:r w:rsidRPr="00A66ED9">
        <w:rPr>
          <w:rFonts w:ascii="Montserrat" w:hAnsi="Montserrat"/>
          <w:sz w:val="22"/>
          <w:szCs w:val="22"/>
        </w:rPr>
        <w:t>En nuestro país tenemos cerca de 250 centrales de este tipo.</w:t>
      </w:r>
      <w:r w:rsidR="001E142D">
        <w:rPr>
          <w:rFonts w:ascii="Montserrat" w:hAnsi="Montserrat"/>
          <w:sz w:val="22"/>
          <w:szCs w:val="22"/>
        </w:rPr>
        <w:t xml:space="preserve"> </w:t>
      </w:r>
    </w:p>
    <w:p w14:paraId="7E3EE4E4" w14:textId="77777777" w:rsidR="00A66ED9" w:rsidRPr="00A66ED9" w:rsidRDefault="00A66ED9" w:rsidP="00A66ED9">
      <w:pPr>
        <w:autoSpaceDE w:val="0"/>
        <w:autoSpaceDN w:val="0"/>
        <w:adjustRightInd w:val="0"/>
        <w:jc w:val="both"/>
        <w:rPr>
          <w:rFonts w:ascii="Montserrat" w:hAnsi="Montserrat"/>
          <w:sz w:val="22"/>
          <w:szCs w:val="22"/>
        </w:rPr>
      </w:pPr>
    </w:p>
    <w:p w14:paraId="4DDFEC13" w14:textId="3BBA627C"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 xml:space="preserve">También existen las centrales electronucleares, que generan el calor a partir de materiales radiactivos como el uranio, aprovechando su energía nuclear. No emiten gases </w:t>
      </w:r>
      <w:r w:rsidR="001E142D">
        <w:rPr>
          <w:rFonts w:ascii="Montserrat" w:hAnsi="Montserrat"/>
          <w:sz w:val="22"/>
          <w:szCs w:val="22"/>
        </w:rPr>
        <w:t xml:space="preserve">de </w:t>
      </w:r>
      <w:r w:rsidRPr="00A66ED9">
        <w:rPr>
          <w:rFonts w:ascii="Montserrat" w:hAnsi="Montserrat"/>
          <w:sz w:val="22"/>
          <w:szCs w:val="22"/>
        </w:rPr>
        <w:t xml:space="preserve">invernadero a la atmósfera, aunque existen otro tipo de riesgos, que ya </w:t>
      </w:r>
      <w:r w:rsidR="001E142D">
        <w:rPr>
          <w:rFonts w:ascii="Montserrat" w:hAnsi="Montserrat"/>
          <w:sz w:val="22"/>
          <w:szCs w:val="22"/>
        </w:rPr>
        <w:t>conocerás</w:t>
      </w:r>
      <w:r>
        <w:rPr>
          <w:rFonts w:ascii="Montserrat" w:hAnsi="Montserrat"/>
          <w:sz w:val="22"/>
          <w:szCs w:val="22"/>
        </w:rPr>
        <w:t xml:space="preserve"> en </w:t>
      </w:r>
      <w:r w:rsidRPr="00A66ED9">
        <w:rPr>
          <w:rFonts w:ascii="Montserrat" w:hAnsi="Montserrat"/>
          <w:sz w:val="22"/>
          <w:szCs w:val="22"/>
        </w:rPr>
        <w:t xml:space="preserve">la siguiente </w:t>
      </w:r>
      <w:r w:rsidR="001E142D">
        <w:rPr>
          <w:rFonts w:ascii="Montserrat" w:hAnsi="Montserrat"/>
          <w:sz w:val="22"/>
          <w:szCs w:val="22"/>
        </w:rPr>
        <w:t>sesión</w:t>
      </w:r>
      <w:r w:rsidRPr="00A66ED9">
        <w:rPr>
          <w:rFonts w:ascii="Montserrat" w:hAnsi="Montserrat"/>
          <w:sz w:val="22"/>
          <w:szCs w:val="22"/>
        </w:rPr>
        <w:t>.</w:t>
      </w:r>
    </w:p>
    <w:p w14:paraId="22706873" w14:textId="77777777" w:rsidR="00A66ED9" w:rsidRPr="00A66ED9" w:rsidRDefault="00A66ED9" w:rsidP="00A66ED9">
      <w:pPr>
        <w:autoSpaceDE w:val="0"/>
        <w:autoSpaceDN w:val="0"/>
        <w:adjustRightInd w:val="0"/>
        <w:jc w:val="both"/>
        <w:rPr>
          <w:rFonts w:ascii="Montserrat" w:hAnsi="Montserrat"/>
          <w:sz w:val="22"/>
          <w:szCs w:val="22"/>
        </w:rPr>
      </w:pPr>
    </w:p>
    <w:p w14:paraId="4D63CB8F" w14:textId="42B89405" w:rsidR="00A66ED9" w:rsidRPr="00A66ED9" w:rsidRDefault="00A66ED9" w:rsidP="00CC3121">
      <w:pPr>
        <w:pStyle w:val="Prrafodelista"/>
        <w:numPr>
          <w:ilvl w:val="0"/>
          <w:numId w:val="2"/>
        </w:numPr>
        <w:autoSpaceDE w:val="0"/>
        <w:autoSpaceDN w:val="0"/>
        <w:adjustRightInd w:val="0"/>
        <w:jc w:val="both"/>
        <w:rPr>
          <w:rFonts w:ascii="Montserrat" w:hAnsi="Montserrat"/>
          <w:sz w:val="22"/>
          <w:szCs w:val="22"/>
        </w:rPr>
      </w:pPr>
      <w:r w:rsidRPr="00A66ED9">
        <w:rPr>
          <w:rFonts w:ascii="Montserrat" w:hAnsi="Montserrat"/>
          <w:sz w:val="22"/>
          <w:szCs w:val="22"/>
        </w:rPr>
        <w:t>Existen otras fuentes de energía eléctrica, que son la energía eólica, la energía</w:t>
      </w:r>
      <w:r w:rsidR="001E142D">
        <w:rPr>
          <w:rFonts w:ascii="Montserrat" w:hAnsi="Montserrat"/>
          <w:sz w:val="22"/>
          <w:szCs w:val="22"/>
        </w:rPr>
        <w:t xml:space="preserve"> </w:t>
      </w:r>
      <w:r w:rsidRPr="00A66ED9">
        <w:rPr>
          <w:rFonts w:ascii="Montserrat" w:hAnsi="Montserrat"/>
          <w:sz w:val="22"/>
          <w:szCs w:val="22"/>
        </w:rPr>
        <w:t>solar (radiante), la geotérmica (que aprovecha el calor</w:t>
      </w:r>
      <w:r w:rsidR="00A039E6">
        <w:rPr>
          <w:rFonts w:ascii="Montserrat" w:hAnsi="Montserrat"/>
          <w:sz w:val="22"/>
          <w:szCs w:val="22"/>
        </w:rPr>
        <w:t xml:space="preserve"> de la tierra) y la de biomasa </w:t>
      </w:r>
      <w:r w:rsidRPr="00A66ED9">
        <w:rPr>
          <w:rFonts w:ascii="Montserrat" w:hAnsi="Montserrat"/>
          <w:sz w:val="22"/>
          <w:szCs w:val="22"/>
        </w:rPr>
        <w:t xml:space="preserve">que replica el proceso de degradación anaeróbico mediante el cual se forman los combustibles fósiles. </w:t>
      </w:r>
    </w:p>
    <w:p w14:paraId="59E11BA0" w14:textId="77777777" w:rsidR="00A66ED9" w:rsidRDefault="00A66ED9" w:rsidP="00CF67E1">
      <w:pPr>
        <w:autoSpaceDE w:val="0"/>
        <w:autoSpaceDN w:val="0"/>
        <w:adjustRightInd w:val="0"/>
        <w:jc w:val="both"/>
        <w:rPr>
          <w:rFonts w:ascii="Montserrat" w:hAnsi="Montserrat"/>
          <w:sz w:val="22"/>
          <w:szCs w:val="22"/>
        </w:rPr>
      </w:pPr>
    </w:p>
    <w:p w14:paraId="5B4A4226" w14:textId="77777777" w:rsidR="001E142D" w:rsidRDefault="001E142D" w:rsidP="001E142D">
      <w:pPr>
        <w:autoSpaceDE w:val="0"/>
        <w:autoSpaceDN w:val="0"/>
        <w:adjustRightInd w:val="0"/>
        <w:jc w:val="both"/>
        <w:rPr>
          <w:rFonts w:ascii="Montserrat" w:hAnsi="Montserrat"/>
          <w:sz w:val="22"/>
          <w:szCs w:val="22"/>
        </w:rPr>
      </w:pPr>
    </w:p>
    <w:p w14:paraId="4AD88964" w14:textId="586ABFEF" w:rsidR="001E142D" w:rsidRPr="00016938" w:rsidRDefault="001E142D" w:rsidP="001E142D">
      <w:pPr>
        <w:tabs>
          <w:tab w:val="left" w:pos="3402"/>
        </w:tabs>
        <w:jc w:val="both"/>
        <w:rPr>
          <w:rFonts w:ascii="Montserrat" w:hAnsi="Montserrat"/>
          <w:bCs/>
          <w:sz w:val="22"/>
          <w:szCs w:val="22"/>
        </w:rPr>
      </w:pPr>
      <w:r w:rsidRPr="00C51211">
        <w:rPr>
          <w:rFonts w:ascii="Montserrat" w:hAnsi="Montserrat"/>
          <w:b/>
          <w:sz w:val="28"/>
          <w:szCs w:val="28"/>
        </w:rPr>
        <w:t xml:space="preserve">El </w:t>
      </w:r>
      <w:r w:rsidR="00215113">
        <w:rPr>
          <w:rFonts w:ascii="Montserrat" w:hAnsi="Montserrat"/>
          <w:b/>
          <w:sz w:val="28"/>
          <w:szCs w:val="28"/>
        </w:rPr>
        <w:t>r</w:t>
      </w:r>
      <w:r w:rsidRPr="00C51211">
        <w:rPr>
          <w:rFonts w:ascii="Montserrat" w:hAnsi="Montserrat"/>
          <w:b/>
          <w:sz w:val="28"/>
          <w:szCs w:val="28"/>
        </w:rPr>
        <w:t xml:space="preserve">eto de </w:t>
      </w:r>
      <w:r w:rsidR="00215113">
        <w:rPr>
          <w:rFonts w:ascii="Montserrat" w:hAnsi="Montserrat"/>
          <w:b/>
          <w:sz w:val="28"/>
          <w:szCs w:val="28"/>
        </w:rPr>
        <w:t>h</w:t>
      </w:r>
      <w:r w:rsidRPr="00C51211">
        <w:rPr>
          <w:rFonts w:ascii="Montserrat" w:hAnsi="Montserrat"/>
          <w:b/>
          <w:sz w:val="28"/>
          <w:szCs w:val="28"/>
        </w:rPr>
        <w:t>oy:</w:t>
      </w:r>
    </w:p>
    <w:p w14:paraId="701B9625" w14:textId="77777777" w:rsidR="001E142D" w:rsidRPr="001E142D" w:rsidRDefault="001E142D" w:rsidP="001E142D">
      <w:pPr>
        <w:autoSpaceDE w:val="0"/>
        <w:autoSpaceDN w:val="0"/>
        <w:adjustRightInd w:val="0"/>
        <w:jc w:val="both"/>
        <w:rPr>
          <w:rFonts w:ascii="Montserrat" w:hAnsi="Montserrat"/>
          <w:sz w:val="22"/>
          <w:szCs w:val="22"/>
        </w:rPr>
      </w:pPr>
    </w:p>
    <w:p w14:paraId="13395960" w14:textId="43E0206B" w:rsidR="00554B89" w:rsidRDefault="001E142D" w:rsidP="001E142D">
      <w:pPr>
        <w:autoSpaceDE w:val="0"/>
        <w:autoSpaceDN w:val="0"/>
        <w:adjustRightInd w:val="0"/>
        <w:jc w:val="both"/>
        <w:rPr>
          <w:rFonts w:ascii="Montserrat" w:hAnsi="Montserrat"/>
          <w:sz w:val="22"/>
          <w:szCs w:val="22"/>
        </w:rPr>
      </w:pPr>
      <w:r w:rsidRPr="001E142D">
        <w:rPr>
          <w:rFonts w:ascii="Montserrat" w:hAnsi="Montserrat"/>
          <w:sz w:val="22"/>
          <w:szCs w:val="22"/>
        </w:rPr>
        <w:t xml:space="preserve">Registra en tu cuaderno </w:t>
      </w:r>
      <w:r>
        <w:rPr>
          <w:rFonts w:ascii="Montserrat" w:hAnsi="Montserrat"/>
          <w:sz w:val="22"/>
          <w:szCs w:val="22"/>
        </w:rPr>
        <w:t>los tipos de energía que conociste en esta sesión e ilústralos con un dibujo. Comparte este apunte con alguien cercano.</w:t>
      </w:r>
    </w:p>
    <w:p w14:paraId="0848724E" w14:textId="5E55CE1C" w:rsidR="001E142D" w:rsidRDefault="001E142D" w:rsidP="001E142D">
      <w:pPr>
        <w:autoSpaceDE w:val="0"/>
        <w:autoSpaceDN w:val="0"/>
        <w:adjustRightInd w:val="0"/>
        <w:jc w:val="both"/>
        <w:rPr>
          <w:rFonts w:ascii="Montserrat" w:hAnsi="Montserrat"/>
          <w:sz w:val="22"/>
          <w:szCs w:val="22"/>
        </w:rPr>
      </w:pPr>
    </w:p>
    <w:p w14:paraId="2E62B8C6" w14:textId="09EB3176" w:rsidR="001E142D" w:rsidRDefault="001E142D" w:rsidP="001E142D">
      <w:pPr>
        <w:autoSpaceDE w:val="0"/>
        <w:autoSpaceDN w:val="0"/>
        <w:adjustRightInd w:val="0"/>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1ED542FA" w14:textId="77777777" w:rsidR="00A039E6" w:rsidRDefault="00A039E6" w:rsidP="001E142D">
      <w:pPr>
        <w:autoSpaceDE w:val="0"/>
        <w:autoSpaceDN w:val="0"/>
        <w:adjustRightInd w:val="0"/>
        <w:jc w:val="both"/>
        <w:rPr>
          <w:rFonts w:ascii="Montserrat" w:hAnsi="Montserrat"/>
          <w:sz w:val="22"/>
          <w:szCs w:val="22"/>
        </w:rPr>
      </w:pPr>
    </w:p>
    <w:p w14:paraId="567EFCB8" w14:textId="77777777" w:rsidR="00C51211" w:rsidRPr="001E142D" w:rsidRDefault="00C51211" w:rsidP="001E142D">
      <w:pPr>
        <w:autoSpaceDE w:val="0"/>
        <w:autoSpaceDN w:val="0"/>
        <w:adjustRightInd w:val="0"/>
        <w:jc w:val="both"/>
        <w:rPr>
          <w:rFonts w:ascii="Montserrat" w:hAnsi="Montserrat"/>
          <w:sz w:val="22"/>
          <w:szCs w:val="22"/>
        </w:rPr>
      </w:pPr>
    </w:p>
    <w:p w14:paraId="2DDA0B7E"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r w:rsidRPr="001E142D">
        <w:rPr>
          <w:rFonts w:ascii="Montserrat" w:hAnsi="Montserrat"/>
          <w:b/>
          <w:bCs/>
          <w:sz w:val="24"/>
          <w:szCs w:val="24"/>
        </w:rPr>
        <w:t>¡Buen trabajo!</w:t>
      </w:r>
    </w:p>
    <w:p w14:paraId="20F7A52F" w14:textId="77777777" w:rsidR="003672B8" w:rsidRPr="001E142D"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1E142D" w:rsidRDefault="003672B8" w:rsidP="003672B8">
      <w:pPr>
        <w:jc w:val="center"/>
        <w:rPr>
          <w:rFonts w:ascii="Montserrat" w:hAnsi="Montserrat"/>
          <w:b/>
          <w:bCs/>
          <w:sz w:val="24"/>
          <w:szCs w:val="24"/>
        </w:rPr>
      </w:pPr>
      <w:r w:rsidRPr="001E142D">
        <w:rPr>
          <w:rFonts w:ascii="Montserrat" w:hAnsi="Montserrat"/>
          <w:b/>
          <w:bCs/>
          <w:sz w:val="24"/>
          <w:szCs w:val="24"/>
        </w:rPr>
        <w:t>Gracias por tu esfuerzo.</w:t>
      </w:r>
    </w:p>
    <w:p w14:paraId="4D165BE1" w14:textId="4E3EC4AF" w:rsidR="00863288" w:rsidRPr="001E142D" w:rsidRDefault="00863288" w:rsidP="00755A8C">
      <w:pPr>
        <w:jc w:val="center"/>
        <w:rPr>
          <w:rFonts w:ascii="Montserrat" w:hAnsi="Montserrat"/>
          <w:b/>
          <w:position w:val="-1"/>
          <w:sz w:val="24"/>
          <w:szCs w:val="24"/>
        </w:rPr>
      </w:pPr>
      <w:bookmarkStart w:id="2" w:name="_Hlk58523439"/>
      <w:bookmarkStart w:id="3" w:name="_Hlk58333526"/>
    </w:p>
    <w:p w14:paraId="162ADDE6" w14:textId="3443C9B6" w:rsidR="00C51211" w:rsidRPr="00C51211" w:rsidRDefault="00C51211" w:rsidP="00C51211">
      <w:pPr>
        <w:jc w:val="both"/>
        <w:rPr>
          <w:rFonts w:ascii="Montserrat" w:hAnsi="Montserrat"/>
          <w:b/>
          <w:sz w:val="28"/>
          <w:szCs w:val="28"/>
        </w:rPr>
      </w:pPr>
      <w:bookmarkStart w:id="4" w:name="_Hlk62464175"/>
      <w:r>
        <w:rPr>
          <w:rFonts w:ascii="Montserrat" w:hAnsi="Montserrat"/>
          <w:b/>
          <w:sz w:val="28"/>
          <w:szCs w:val="28"/>
        </w:rPr>
        <w:t>Para saber más:</w:t>
      </w:r>
    </w:p>
    <w:p w14:paraId="6B3AEA63" w14:textId="61432E50" w:rsidR="00C51211" w:rsidRPr="00A039E6" w:rsidRDefault="00C51211" w:rsidP="00C51211">
      <w:pPr>
        <w:tabs>
          <w:tab w:val="left" w:pos="3402"/>
        </w:tabs>
        <w:jc w:val="both"/>
        <w:rPr>
          <w:rFonts w:ascii="Montserrat" w:hAnsi="Montserrat"/>
          <w:bCs/>
          <w:sz w:val="22"/>
          <w:szCs w:val="22"/>
        </w:rPr>
      </w:pPr>
      <w:r w:rsidRPr="00A039E6">
        <w:rPr>
          <w:rFonts w:ascii="Montserrat" w:hAnsi="Montserrat"/>
          <w:bCs/>
          <w:sz w:val="22"/>
          <w:szCs w:val="22"/>
        </w:rPr>
        <w:t xml:space="preserve">Lecturas </w:t>
      </w:r>
    </w:p>
    <w:bookmarkEnd w:id="4"/>
    <w:p w14:paraId="4FCD08B4" w14:textId="77777777" w:rsidR="00C51211" w:rsidRPr="001A50EC" w:rsidRDefault="00C51211" w:rsidP="00755A8C">
      <w:pPr>
        <w:jc w:val="center"/>
        <w:rPr>
          <w:rFonts w:ascii="Montserrat" w:hAnsi="Montserrat"/>
          <w:b/>
          <w:position w:val="-1"/>
          <w:sz w:val="22"/>
          <w:szCs w:val="22"/>
        </w:rPr>
      </w:pPr>
    </w:p>
    <w:bookmarkEnd w:id="1"/>
    <w:bookmarkEnd w:id="2"/>
    <w:bookmarkEnd w:id="3"/>
    <w:p w14:paraId="7B49AE4F" w14:textId="77777777" w:rsidR="00032C17" w:rsidRPr="00C01CE0" w:rsidRDefault="00032C17" w:rsidP="001E142D">
      <w:pPr>
        <w:jc w:val="both"/>
      </w:pPr>
      <w:r w:rsidRPr="00C01CE0">
        <w:rPr>
          <w:lang w:val="en-US"/>
        </w:rPr>
        <w:drawing>
          <wp:inline distT="0" distB="0" distL="0" distR="0" wp14:anchorId="268DF426" wp14:editId="28768AAF">
            <wp:extent cx="2057400" cy="270921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073617" cy="2730567"/>
                    </a:xfrm>
                    <a:prstGeom prst="rect">
                      <a:avLst/>
                    </a:prstGeom>
                  </pic:spPr>
                </pic:pic>
              </a:graphicData>
            </a:graphic>
          </wp:inline>
        </w:drawing>
      </w:r>
    </w:p>
    <w:p w14:paraId="54B10808" w14:textId="77777777" w:rsidR="00032C17" w:rsidRPr="00A039E6" w:rsidRDefault="00580E8E" w:rsidP="001E142D">
      <w:pPr>
        <w:jc w:val="both"/>
        <w:rPr>
          <w:rFonts w:ascii="Montserrat" w:hAnsi="Montserrat"/>
          <w:color w:val="2F5496" w:themeColor="accent1" w:themeShade="BF"/>
          <w:sz w:val="22"/>
          <w:szCs w:val="22"/>
        </w:rPr>
      </w:pPr>
      <w:hyperlink r:id="rId44" w:history="1">
        <w:r w:rsidR="00032C17" w:rsidRPr="00A039E6">
          <w:rPr>
            <w:rFonts w:ascii="Montserrat" w:hAnsi="Montserrat"/>
            <w:color w:val="2F5496" w:themeColor="accent1" w:themeShade="BF"/>
            <w:sz w:val="22"/>
            <w:szCs w:val="22"/>
          </w:rPr>
          <w:t>https://libros.conalit</w:t>
        </w:r>
        <w:r w:rsidR="00032C17" w:rsidRPr="00A039E6">
          <w:rPr>
            <w:rFonts w:ascii="Montserrat" w:hAnsi="Montserrat"/>
            <w:color w:val="2F5496" w:themeColor="accent1" w:themeShade="BF"/>
            <w:sz w:val="22"/>
            <w:szCs w:val="22"/>
          </w:rPr>
          <w:t>eg.gob.mx/20/P6CNA.htm</w:t>
        </w:r>
      </w:hyperlink>
    </w:p>
    <w:sectPr w:rsidR="00032C17" w:rsidRPr="00A039E6" w:rsidSect="007F0C70">
      <w:footerReference w:type="default" r:id="rId45"/>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8902B0" w14:textId="77777777" w:rsidR="00B37E24" w:rsidRDefault="00B37E24" w:rsidP="008319C1">
      <w:r>
        <w:separator/>
      </w:r>
    </w:p>
  </w:endnote>
  <w:endnote w:type="continuationSeparator" w:id="0">
    <w:p w14:paraId="650BDB80" w14:textId="77777777" w:rsidR="00B37E24" w:rsidRDefault="00B37E24"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5"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6"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3B05F937" w14:textId="77777777" w:rsidR="003B4561" w:rsidRPr="000B27BE" w:rsidRDefault="003B4561" w:rsidP="003B4561">
            <w:pPr>
              <w:rPr>
                <w:sz w:val="18"/>
                <w:szCs w:val="18"/>
              </w:rPr>
            </w:pPr>
          </w:p>
          <w:p w14:paraId="6F3683FA" w14:textId="77777777" w:rsidR="003B4561" w:rsidRPr="000B27BE" w:rsidRDefault="003B4561" w:rsidP="003B4561">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1971F539" w14:textId="77777777" w:rsidR="003B4561" w:rsidRPr="000B27BE" w:rsidRDefault="003B4561" w:rsidP="003B4561">
            <w:pPr>
              <w:pStyle w:val="Piedepgina"/>
              <w:jc w:val="center"/>
              <w:rPr>
                <w:sz w:val="18"/>
                <w:szCs w:val="18"/>
              </w:rPr>
            </w:pPr>
          </w:p>
          <w:p w14:paraId="43D958A9" w14:textId="77777777" w:rsidR="003B4561" w:rsidRPr="000B27BE" w:rsidRDefault="003B4561" w:rsidP="003B4561">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p>
        </w:sdtContent>
      </w:sdt>
    </w:sdtContent>
  </w:sdt>
  <w:bookmarkEnd w:id="5"/>
  <w:bookmarkEnd w:id="6"/>
  <w:p w14:paraId="54A1FD3C" w14:textId="77777777" w:rsidR="003B4561" w:rsidRDefault="003B456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837B47" w14:textId="77777777" w:rsidR="00B37E24" w:rsidRDefault="00B37E24" w:rsidP="008319C1">
      <w:r>
        <w:separator/>
      </w:r>
    </w:p>
  </w:footnote>
  <w:footnote w:type="continuationSeparator" w:id="0">
    <w:p w14:paraId="008656BE" w14:textId="77777777" w:rsidR="00B37E24" w:rsidRDefault="00B37E24"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C652D"/>
    <w:multiLevelType w:val="hybridMultilevel"/>
    <w:tmpl w:val="9566FA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 w15:restartNumberingAfterBreak="0">
    <w:nsid w:val="6F403154"/>
    <w:multiLevelType w:val="hybridMultilevel"/>
    <w:tmpl w:val="C22E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3287233">
    <w:abstractNumId w:val="1"/>
  </w:num>
  <w:num w:numId="2" w16cid:durableId="1523471609">
    <w:abstractNumId w:val="0"/>
  </w:num>
  <w:num w:numId="3" w16cid:durableId="504781009">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07484"/>
    <w:rsid w:val="0001062F"/>
    <w:rsid w:val="000107A7"/>
    <w:rsid w:val="00010CE2"/>
    <w:rsid w:val="00010FCB"/>
    <w:rsid w:val="00011F8C"/>
    <w:rsid w:val="00012A8C"/>
    <w:rsid w:val="00013D89"/>
    <w:rsid w:val="00013ED5"/>
    <w:rsid w:val="000161E6"/>
    <w:rsid w:val="00016938"/>
    <w:rsid w:val="000204FA"/>
    <w:rsid w:val="00020EF0"/>
    <w:rsid w:val="00021AE7"/>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0B1F"/>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1EF"/>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962"/>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B79"/>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8F9"/>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3F95"/>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96A"/>
    <w:rsid w:val="00147C56"/>
    <w:rsid w:val="00147E62"/>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210"/>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8D3"/>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2C2C"/>
    <w:rsid w:val="001D3517"/>
    <w:rsid w:val="001D42C2"/>
    <w:rsid w:val="001D47A7"/>
    <w:rsid w:val="001D4A72"/>
    <w:rsid w:val="001D4D93"/>
    <w:rsid w:val="001D4EC6"/>
    <w:rsid w:val="001D4ECE"/>
    <w:rsid w:val="001D50EF"/>
    <w:rsid w:val="001D570A"/>
    <w:rsid w:val="001D57AC"/>
    <w:rsid w:val="001D600E"/>
    <w:rsid w:val="001E0F64"/>
    <w:rsid w:val="001E1403"/>
    <w:rsid w:val="001E142D"/>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10878"/>
    <w:rsid w:val="00211181"/>
    <w:rsid w:val="00211BE2"/>
    <w:rsid w:val="00212ADB"/>
    <w:rsid w:val="00212F30"/>
    <w:rsid w:val="00213549"/>
    <w:rsid w:val="0021503D"/>
    <w:rsid w:val="00215113"/>
    <w:rsid w:val="00215F86"/>
    <w:rsid w:val="00216180"/>
    <w:rsid w:val="00216437"/>
    <w:rsid w:val="00216762"/>
    <w:rsid w:val="0021689B"/>
    <w:rsid w:val="0021725C"/>
    <w:rsid w:val="00217B00"/>
    <w:rsid w:val="00220D98"/>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38FC"/>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05F"/>
    <w:rsid w:val="0025442F"/>
    <w:rsid w:val="00255C81"/>
    <w:rsid w:val="00256D0F"/>
    <w:rsid w:val="002573AD"/>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6854"/>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7BC"/>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4B55"/>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2A2"/>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0F18"/>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4561"/>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7A"/>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17FDD"/>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0F32"/>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5FFA"/>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F01B4"/>
    <w:rsid w:val="004F0D6B"/>
    <w:rsid w:val="004F1722"/>
    <w:rsid w:val="004F1C93"/>
    <w:rsid w:val="004F2482"/>
    <w:rsid w:val="004F260F"/>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07FE9"/>
    <w:rsid w:val="005101BA"/>
    <w:rsid w:val="00510941"/>
    <w:rsid w:val="005111E7"/>
    <w:rsid w:val="00511B3D"/>
    <w:rsid w:val="00512217"/>
    <w:rsid w:val="0051291E"/>
    <w:rsid w:val="00512F40"/>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ABE"/>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4F93"/>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155"/>
    <w:rsid w:val="0064021B"/>
    <w:rsid w:val="00640BA7"/>
    <w:rsid w:val="006414E0"/>
    <w:rsid w:val="006419B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CB0"/>
    <w:rsid w:val="00685047"/>
    <w:rsid w:val="00685842"/>
    <w:rsid w:val="00685CF9"/>
    <w:rsid w:val="00690228"/>
    <w:rsid w:val="00690485"/>
    <w:rsid w:val="00690950"/>
    <w:rsid w:val="00690C37"/>
    <w:rsid w:val="00690D20"/>
    <w:rsid w:val="0069242F"/>
    <w:rsid w:val="00692707"/>
    <w:rsid w:val="00692B03"/>
    <w:rsid w:val="0069300F"/>
    <w:rsid w:val="0069302E"/>
    <w:rsid w:val="006942B8"/>
    <w:rsid w:val="00694834"/>
    <w:rsid w:val="00694C2D"/>
    <w:rsid w:val="006956CD"/>
    <w:rsid w:val="00695BC5"/>
    <w:rsid w:val="00695DD7"/>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6AA"/>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D7B79"/>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7E1"/>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2998"/>
    <w:rsid w:val="007836E0"/>
    <w:rsid w:val="0078399C"/>
    <w:rsid w:val="00784229"/>
    <w:rsid w:val="007845C8"/>
    <w:rsid w:val="00784653"/>
    <w:rsid w:val="00784664"/>
    <w:rsid w:val="00784D0F"/>
    <w:rsid w:val="0078589D"/>
    <w:rsid w:val="00785E74"/>
    <w:rsid w:val="00786086"/>
    <w:rsid w:val="00786A78"/>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19"/>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1C09"/>
    <w:rsid w:val="007C2082"/>
    <w:rsid w:val="007C2AAB"/>
    <w:rsid w:val="007C2D7D"/>
    <w:rsid w:val="007C3AEE"/>
    <w:rsid w:val="007C3C40"/>
    <w:rsid w:val="007C5047"/>
    <w:rsid w:val="007C5B33"/>
    <w:rsid w:val="007C5C7D"/>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3F42"/>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939"/>
    <w:rsid w:val="007F1A0E"/>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0DC7"/>
    <w:rsid w:val="00821008"/>
    <w:rsid w:val="00821349"/>
    <w:rsid w:val="008215BD"/>
    <w:rsid w:val="0082494D"/>
    <w:rsid w:val="00824DDB"/>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1F94"/>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4FA"/>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DCB"/>
    <w:rsid w:val="008B1259"/>
    <w:rsid w:val="008B15E2"/>
    <w:rsid w:val="008B1A12"/>
    <w:rsid w:val="008B2372"/>
    <w:rsid w:val="008B2852"/>
    <w:rsid w:val="008B32C7"/>
    <w:rsid w:val="008B334D"/>
    <w:rsid w:val="008B3850"/>
    <w:rsid w:val="008B3D68"/>
    <w:rsid w:val="008B420B"/>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0EE"/>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206"/>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49E"/>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75E"/>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24C"/>
    <w:rsid w:val="009B0358"/>
    <w:rsid w:val="009B20B0"/>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9E6"/>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738"/>
    <w:rsid w:val="00A31807"/>
    <w:rsid w:val="00A335FC"/>
    <w:rsid w:val="00A33A01"/>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7AD"/>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D9"/>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18E"/>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3F7"/>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62"/>
    <w:rsid w:val="00AE59E5"/>
    <w:rsid w:val="00AE5A43"/>
    <w:rsid w:val="00AE5D78"/>
    <w:rsid w:val="00AE6612"/>
    <w:rsid w:val="00AE6CF0"/>
    <w:rsid w:val="00AE7DB2"/>
    <w:rsid w:val="00AE7DF1"/>
    <w:rsid w:val="00AE7E87"/>
    <w:rsid w:val="00AE7FF8"/>
    <w:rsid w:val="00AF01A1"/>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2D76"/>
    <w:rsid w:val="00B332C1"/>
    <w:rsid w:val="00B333D2"/>
    <w:rsid w:val="00B33563"/>
    <w:rsid w:val="00B33D23"/>
    <w:rsid w:val="00B33DFC"/>
    <w:rsid w:val="00B346C2"/>
    <w:rsid w:val="00B35730"/>
    <w:rsid w:val="00B357E8"/>
    <w:rsid w:val="00B35B30"/>
    <w:rsid w:val="00B3645D"/>
    <w:rsid w:val="00B3661C"/>
    <w:rsid w:val="00B36BF0"/>
    <w:rsid w:val="00B37E24"/>
    <w:rsid w:val="00B406AE"/>
    <w:rsid w:val="00B411CD"/>
    <w:rsid w:val="00B420E8"/>
    <w:rsid w:val="00B42537"/>
    <w:rsid w:val="00B42B9D"/>
    <w:rsid w:val="00B43272"/>
    <w:rsid w:val="00B44605"/>
    <w:rsid w:val="00B448AA"/>
    <w:rsid w:val="00B45086"/>
    <w:rsid w:val="00B456D4"/>
    <w:rsid w:val="00B45EB8"/>
    <w:rsid w:val="00B4648E"/>
    <w:rsid w:val="00B465EA"/>
    <w:rsid w:val="00B467BE"/>
    <w:rsid w:val="00B47120"/>
    <w:rsid w:val="00B4726D"/>
    <w:rsid w:val="00B473C2"/>
    <w:rsid w:val="00B4755D"/>
    <w:rsid w:val="00B47609"/>
    <w:rsid w:val="00B47A2B"/>
    <w:rsid w:val="00B47D04"/>
    <w:rsid w:val="00B47E7D"/>
    <w:rsid w:val="00B50936"/>
    <w:rsid w:val="00B50E39"/>
    <w:rsid w:val="00B51401"/>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4B69"/>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0E34"/>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248"/>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720"/>
    <w:rsid w:val="00C75AE5"/>
    <w:rsid w:val="00C75E90"/>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49C0"/>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121"/>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7E1"/>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82"/>
    <w:rsid w:val="00D20CBD"/>
    <w:rsid w:val="00D21592"/>
    <w:rsid w:val="00D2206A"/>
    <w:rsid w:val="00D22761"/>
    <w:rsid w:val="00D231E6"/>
    <w:rsid w:val="00D2411B"/>
    <w:rsid w:val="00D245BD"/>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3C2"/>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7714"/>
    <w:rsid w:val="00E077A5"/>
    <w:rsid w:val="00E07DBD"/>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32C"/>
    <w:rsid w:val="00E21C0B"/>
    <w:rsid w:val="00E224E3"/>
    <w:rsid w:val="00E236F4"/>
    <w:rsid w:val="00E23AA8"/>
    <w:rsid w:val="00E23F95"/>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140"/>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B0BF8"/>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795"/>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EF7AFC"/>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D06"/>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31"/>
    <w:rsid w:val="00F21B89"/>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9A"/>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1F36"/>
    <w:rsid w:val="00F8216B"/>
    <w:rsid w:val="00F82A3C"/>
    <w:rsid w:val="00F82A43"/>
    <w:rsid w:val="00F831D0"/>
    <w:rsid w:val="00F83988"/>
    <w:rsid w:val="00F84196"/>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25AD"/>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css-1ikvhrr-paragraph">
    <w:name w:val="css-1ikvhrr-paragraph"/>
    <w:basedOn w:val="Normal"/>
    <w:rsid w:val="00E23F95"/>
    <w:pPr>
      <w:spacing w:before="100" w:beforeAutospacing="1" w:after="100" w:afterAutospacing="1"/>
    </w:pPr>
    <w:rPr>
      <w:noProof w:val="0"/>
      <w:sz w:val="24"/>
      <w:szCs w:val="24"/>
      <w:lang w:eastAsia="es-MX"/>
    </w:rPr>
  </w:style>
  <w:style w:type="character" w:customStyle="1" w:styleId="style-scope">
    <w:name w:val="style-scope"/>
    <w:basedOn w:val="Fuentedeprrafopredeter"/>
    <w:rsid w:val="00D245BD"/>
  </w:style>
  <w:style w:type="character" w:styleId="Mencinsinresolver">
    <w:name w:val="Unresolved Mention"/>
    <w:basedOn w:val="Fuentedeprrafopredeter"/>
    <w:uiPriority w:val="99"/>
    <w:semiHidden/>
    <w:unhideWhenUsed/>
    <w:rsid w:val="00276854"/>
    <w:rPr>
      <w:color w:val="605E5C"/>
      <w:shd w:val="clear" w:color="auto" w:fill="E1DFDD"/>
    </w:rPr>
  </w:style>
  <w:style w:type="character" w:customStyle="1" w:styleId="contentpasted0">
    <w:name w:val="contentpasted0"/>
    <w:basedOn w:val="Fuentedeprrafopredeter"/>
    <w:rsid w:val="003B4561"/>
  </w:style>
  <w:style w:type="character" w:styleId="Hipervnculovisitado">
    <w:name w:val="FollowedHyperlink"/>
    <w:basedOn w:val="Fuentedeprrafopredeter"/>
    <w:uiPriority w:val="99"/>
    <w:semiHidden/>
    <w:unhideWhenUsed/>
    <w:rsid w:val="004F260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242154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403110">
      <w:bodyDiv w:val="1"/>
      <w:marLeft w:val="0"/>
      <w:marRight w:val="0"/>
      <w:marTop w:val="0"/>
      <w:marBottom w:val="0"/>
      <w:divBdr>
        <w:top w:val="none" w:sz="0" w:space="0" w:color="auto"/>
        <w:left w:val="none" w:sz="0" w:space="0" w:color="auto"/>
        <w:bottom w:val="none" w:sz="0" w:space="0" w:color="auto"/>
        <w:right w:val="none" w:sz="0" w:space="0" w:color="auto"/>
      </w:divBdr>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641245">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52202436">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02457485">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29011982">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3168637">
      <w:bodyDiv w:val="1"/>
      <w:marLeft w:val="0"/>
      <w:marRight w:val="0"/>
      <w:marTop w:val="0"/>
      <w:marBottom w:val="0"/>
      <w:divBdr>
        <w:top w:val="none" w:sz="0" w:space="0" w:color="auto"/>
        <w:left w:val="none" w:sz="0" w:space="0" w:color="auto"/>
        <w:bottom w:val="none" w:sz="0" w:space="0" w:color="auto"/>
        <w:right w:val="none" w:sz="0" w:space="0" w:color="auto"/>
      </w:divBdr>
      <w:divsChild>
        <w:div w:id="1629895646">
          <w:marLeft w:val="547"/>
          <w:marRight w:val="0"/>
          <w:marTop w:val="0"/>
          <w:marBottom w:val="0"/>
          <w:divBdr>
            <w:top w:val="none" w:sz="0" w:space="0" w:color="auto"/>
            <w:left w:val="none" w:sz="0" w:space="0" w:color="auto"/>
            <w:bottom w:val="none" w:sz="0" w:space="0" w:color="auto"/>
            <w:right w:val="none" w:sz="0" w:space="0" w:color="auto"/>
          </w:divBdr>
        </w:div>
        <w:div w:id="1125007570">
          <w:marLeft w:val="547"/>
          <w:marRight w:val="0"/>
          <w:marTop w:val="0"/>
          <w:marBottom w:val="0"/>
          <w:divBdr>
            <w:top w:val="none" w:sz="0" w:space="0" w:color="auto"/>
            <w:left w:val="none" w:sz="0" w:space="0" w:color="auto"/>
            <w:bottom w:val="none" w:sz="0" w:space="0" w:color="auto"/>
            <w:right w:val="none" w:sz="0" w:space="0" w:color="auto"/>
          </w:divBdr>
        </w:div>
        <w:div w:id="485509137">
          <w:marLeft w:val="547"/>
          <w:marRight w:val="0"/>
          <w:marTop w:val="0"/>
          <w:marBottom w:val="0"/>
          <w:divBdr>
            <w:top w:val="none" w:sz="0" w:space="0" w:color="auto"/>
            <w:left w:val="none" w:sz="0" w:space="0" w:color="auto"/>
            <w:bottom w:val="none" w:sz="0" w:space="0" w:color="auto"/>
            <w:right w:val="none" w:sz="0" w:space="0" w:color="auto"/>
          </w:divBdr>
        </w:div>
        <w:div w:id="642663814">
          <w:marLeft w:val="547"/>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24883914">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3.png"/><Relationship Id="rId39" Type="http://schemas.openxmlformats.org/officeDocument/2006/relationships/hyperlink" Target="https://www.youtube.com/watch?v=M_18kGMvJ_4" TargetMode="External"/><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8Cd71gPk54E" TargetMode="External"/><Relationship Id="rId24" Type="http://schemas.openxmlformats.org/officeDocument/2006/relationships/hyperlink" Target="https://libros.conaliteg.gob.mx/20/P6CNA.htm?" TargetMode="External"/><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www.google.com.mx/imgres?imgurl=http://www.volleyris.it/wp-content/themes/alphawordpresstheme/immagini/1tr.gif&amp;imgrefurl=http://www.volleyris.it/category/amatori-genitori/&amp;tbnid=5N97npigDSULxM&amp;vet=1&amp;docid=zSsmsM6ctn-SeM&amp;w=520&amp;h=312&amp;itg=1&amp;hl=it-mx&amp;source=sh/x/im" TargetMode="External"/><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2.jpeg"/><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hyperlink" Target="https://libros.conaliteg.gob.mx/20/P6CNA.htm"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hyperlink" Target="https://libros.conaliteg.gob.mx/20/P6CNA.htm?" TargetMode="Externa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libros.conaliteg.gob.mx/20/P6CNA.htm?" TargetMode="External"/><Relationship Id="rId43" Type="http://schemas.openxmlformats.org/officeDocument/2006/relationships/image" Target="media/image28.png"/><Relationship Id="rId8" Type="http://schemas.openxmlformats.org/officeDocument/2006/relationships/hyperlink" Target="https://libros.conaliteg.gob.mx/20/P6CNA.htm?"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image" Target="media/image12.gif"/><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fontTable" Target="fontTable.xml"/><Relationship Id="rId20" Type="http://schemas.openxmlformats.org/officeDocument/2006/relationships/hyperlink" Target="https://libros.conaliteg.gob.mx/20/P6CNA.htm?" TargetMode="External"/><Relationship Id="rId41" Type="http://schemas.openxmlformats.org/officeDocument/2006/relationships/image" Target="media/image2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F1D016-213E-475E-BA3C-CCAE856DA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16</Pages>
  <Words>2703</Words>
  <Characters>14870</Characters>
  <Application>Microsoft Office Word</Application>
  <DocSecurity>0</DocSecurity>
  <Lines>123</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4</cp:revision>
  <dcterms:created xsi:type="dcterms:W3CDTF">2022-03-12T00:16:00Z</dcterms:created>
  <dcterms:modified xsi:type="dcterms:W3CDTF">2023-03-23T20:41:00Z</dcterms:modified>
</cp:coreProperties>
</file>