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p14">
  <w:body>
    <w:p w:rsidRPr="001F1196" w:rsidR="00E47B60" w:rsidP="00D13285" w:rsidRDefault="00F8797C" w14:paraId="4B97A2B2" w14:textId="2B83BF2A">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w:t>
      </w:r>
      <w:r w:rsidR="00B2703A">
        <w:rPr>
          <w:rFonts w:ascii="Montserrat" w:hAnsi="Montserrat"/>
          <w:b/>
          <w:color w:val="000000" w:themeColor="text1"/>
          <w:sz w:val="48"/>
          <w:szCs w:val="48"/>
          <w:lang w:val="es-MX"/>
        </w:rPr>
        <w:t>art</w:t>
      </w:r>
      <w:r>
        <w:rPr>
          <w:rFonts w:ascii="Montserrat" w:hAnsi="Montserrat"/>
          <w:b/>
          <w:color w:val="000000" w:themeColor="text1"/>
          <w:sz w:val="48"/>
          <w:szCs w:val="48"/>
          <w:lang w:val="es-MX"/>
        </w:rPr>
        <w:t>es</w:t>
      </w:r>
    </w:p>
    <w:p w:rsidRPr="001F1196" w:rsidR="00E47B60" w:rsidP="00D13285" w:rsidRDefault="00F8076F" w14:paraId="73FF6769" w14:textId="2CA15AD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02</w:t>
      </w:r>
    </w:p>
    <w:p w:rsidRPr="001F1196" w:rsidR="00E47B60" w:rsidP="00D13285" w:rsidRDefault="00E47B60" w14:paraId="129844C7" w14:textId="35D8516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2703A">
        <w:rPr>
          <w:rFonts w:ascii="Montserrat" w:hAnsi="Montserrat"/>
          <w:b/>
          <w:color w:val="000000" w:themeColor="text1"/>
          <w:sz w:val="48"/>
          <w:szCs w:val="48"/>
          <w:lang w:val="es-MX"/>
        </w:rPr>
        <w:t>mayo</w:t>
      </w:r>
    </w:p>
    <w:p w:rsidRPr="001F1196" w:rsidR="00533680" w:rsidP="00D13285" w:rsidRDefault="00533680" w14:paraId="4E1545D7" w14:textId="77777777">
      <w:pPr>
        <w:spacing w:after="0" w:line="240" w:lineRule="auto"/>
        <w:jc w:val="center"/>
        <w:rPr>
          <w:rFonts w:ascii="Montserrat" w:hAnsi="Montserrat"/>
          <w:b/>
          <w:color w:val="000000" w:themeColor="text1"/>
          <w:lang w:val="es-MX"/>
        </w:rPr>
      </w:pPr>
    </w:p>
    <w:p w:rsidRPr="001F1196" w:rsidR="006369FC" w:rsidP="00D13285"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D13285" w:rsidRDefault="00DD408C" w14:paraId="46E82368" w14:textId="0152A052">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Pr="001F1196" w:rsidR="005A2154">
        <w:rPr>
          <w:rFonts w:ascii="Montserrat" w:hAnsi="Montserrat"/>
          <w:b/>
          <w:color w:val="000000" w:themeColor="text1"/>
          <w:sz w:val="52"/>
          <w:szCs w:val="52"/>
          <w:lang w:val="es-MX"/>
        </w:rPr>
        <w:t>aterna</w:t>
      </w:r>
    </w:p>
    <w:p w:rsidRPr="001F1196" w:rsidR="00B004B9" w:rsidP="00D13285" w:rsidRDefault="00B004B9" w14:paraId="5DF789ED" w14:textId="77777777">
      <w:pPr>
        <w:spacing w:after="0" w:line="240" w:lineRule="auto"/>
        <w:jc w:val="center"/>
        <w:rPr>
          <w:rFonts w:ascii="Montserrat" w:hAnsi="Montserrat"/>
          <w:b/>
          <w:color w:val="000000" w:themeColor="text1"/>
          <w:lang w:val="es-MX"/>
        </w:rPr>
      </w:pPr>
    </w:p>
    <w:p w:rsidRPr="001F1196" w:rsidR="00E47B60" w:rsidP="00D13285" w:rsidRDefault="008611F0" w14:paraId="55C31991" w14:textId="57505154">
      <w:pPr>
        <w:spacing w:after="0" w:line="240" w:lineRule="auto"/>
        <w:jc w:val="center"/>
        <w:rPr>
          <w:rFonts w:ascii="Montserrat" w:hAnsi="Montserrat"/>
          <w:bCs/>
          <w:i/>
          <w:iCs/>
          <w:color w:val="000000" w:themeColor="text1"/>
          <w:sz w:val="48"/>
          <w:szCs w:val="48"/>
          <w:lang w:val="es-MX"/>
        </w:rPr>
      </w:pPr>
      <w:r w:rsidRPr="008611F0">
        <w:rPr>
          <w:rFonts w:ascii="Montserrat" w:hAnsi="Montserrat"/>
          <w:bCs/>
          <w:i/>
          <w:iCs/>
          <w:color w:val="000000" w:themeColor="text1"/>
          <w:sz w:val="48"/>
          <w:szCs w:val="48"/>
          <w:lang w:val="es-MX"/>
        </w:rPr>
        <w:t>Entre campaña y campaña</w:t>
      </w:r>
    </w:p>
    <w:p w:rsidRPr="001F1196" w:rsidR="00192931" w:rsidP="00D13285" w:rsidRDefault="00192931" w14:paraId="4B1FF96F" w14:textId="4BCF750A">
      <w:pPr>
        <w:spacing w:after="0" w:line="240" w:lineRule="auto"/>
        <w:rPr>
          <w:rFonts w:ascii="Montserrat" w:hAnsi="Montserrat"/>
          <w:b/>
          <w:i/>
          <w:iCs/>
          <w:color w:val="000000" w:themeColor="text1"/>
          <w:lang w:val="es-MX"/>
        </w:rPr>
      </w:pPr>
    </w:p>
    <w:p w:rsidRPr="001F1196" w:rsidR="00513B90" w:rsidP="00D13285" w:rsidRDefault="00513B90" w14:paraId="70C9EE66" w14:textId="77777777">
      <w:pPr>
        <w:spacing w:after="0" w:line="240" w:lineRule="auto"/>
        <w:jc w:val="both"/>
        <w:rPr>
          <w:rFonts w:ascii="Montserrat" w:hAnsi="Montserrat"/>
          <w:b/>
          <w:i/>
          <w:iCs/>
          <w:color w:val="000000" w:themeColor="text1"/>
          <w:lang w:val="es-MX"/>
        </w:rPr>
      </w:pPr>
    </w:p>
    <w:p w:rsidR="008E11DF" w:rsidP="00D13285" w:rsidRDefault="00860099" w14:paraId="77E91B91" w14:textId="50DF5E23">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2703A">
        <w:rPr>
          <w:rFonts w:ascii="Montserrat" w:hAnsi="Montserrat"/>
          <w:i/>
          <w:iCs/>
          <w:lang w:val="es-MX"/>
        </w:rPr>
        <w:t>a</w:t>
      </w:r>
      <w:r w:rsidRPr="008611F0" w:rsidR="008611F0">
        <w:rPr>
          <w:rFonts w:ascii="Montserrat" w:hAnsi="Montserrat"/>
          <w:i/>
          <w:iCs/>
          <w:lang w:val="es-MX"/>
        </w:rPr>
        <w:t>naliza el contenido de campañas oficiales</w:t>
      </w:r>
      <w:r w:rsidRPr="001F1196" w:rsidR="001837E7">
        <w:rPr>
          <w:rFonts w:ascii="Montserrat" w:hAnsi="Montserrat"/>
          <w:i/>
          <w:iCs/>
          <w:lang w:val="es-MX"/>
        </w:rPr>
        <w:t>.</w:t>
      </w:r>
    </w:p>
    <w:p w:rsidRPr="001F1196" w:rsidR="00B2703A" w:rsidP="00D13285" w:rsidRDefault="00B2703A" w14:paraId="242B3916" w14:textId="77777777">
      <w:pPr>
        <w:spacing w:after="0" w:line="240" w:lineRule="auto"/>
        <w:jc w:val="both"/>
        <w:rPr>
          <w:rFonts w:ascii="Montserrat" w:hAnsi="Montserrat"/>
          <w:i/>
          <w:iCs/>
          <w:lang w:val="es-MX"/>
        </w:rPr>
      </w:pPr>
    </w:p>
    <w:p w:rsidRPr="001F1196" w:rsidR="00860099" w:rsidP="00D13285" w:rsidRDefault="002B4493" w14:paraId="6DB1E2C2" w14:textId="28D54E5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w:t>
      </w:r>
      <w:r w:rsidRPr="003621BE" w:rsidR="003621BE">
        <w:rPr>
          <w:rFonts w:ascii="Montserrat" w:hAnsi="Montserrat"/>
          <w:i/>
          <w:iCs/>
          <w:lang w:val="es-MX"/>
        </w:rPr>
        <w:t xml:space="preserve"> </w:t>
      </w:r>
      <w:r w:rsidR="00B2703A">
        <w:rPr>
          <w:rFonts w:ascii="Montserrat" w:hAnsi="Montserrat"/>
          <w:i/>
          <w:iCs/>
          <w:lang w:val="es-MX"/>
        </w:rPr>
        <w:t>e</w:t>
      </w:r>
      <w:r w:rsidRPr="008611F0" w:rsidR="008611F0">
        <w:rPr>
          <w:rFonts w:ascii="Montserrat" w:hAnsi="Montserrat"/>
          <w:i/>
          <w:iCs/>
          <w:lang w:val="es-MX"/>
        </w:rPr>
        <w:t>xaminar recursos multimodales en campañas</w:t>
      </w:r>
      <w:r w:rsidRPr="001F1196" w:rsidR="00860099">
        <w:rPr>
          <w:rFonts w:ascii="Montserrat" w:hAnsi="Montserrat"/>
          <w:i/>
          <w:iCs/>
          <w:lang w:val="es-MX"/>
        </w:rPr>
        <w:t>.</w:t>
      </w:r>
    </w:p>
    <w:p w:rsidRPr="001F1196" w:rsidR="001837E7" w:rsidP="00D13285" w:rsidRDefault="001837E7" w14:paraId="07C5664C" w14:textId="7E19B3EE">
      <w:pPr>
        <w:spacing w:after="0" w:line="240" w:lineRule="auto"/>
        <w:jc w:val="both"/>
        <w:rPr>
          <w:rFonts w:ascii="Montserrat" w:hAnsi="Montserrat"/>
          <w:b/>
          <w:sz w:val="24"/>
          <w:lang w:val="es-MX"/>
        </w:rPr>
      </w:pPr>
    </w:p>
    <w:p w:rsidRPr="001F1196" w:rsidR="00332186" w:rsidP="00D13285"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D13285" w:rsidRDefault="00532FF1" w14:paraId="329C19B1" w14:textId="77777777">
      <w:pPr>
        <w:spacing w:after="0" w:line="240" w:lineRule="auto"/>
        <w:jc w:val="both"/>
        <w:rPr>
          <w:rFonts w:ascii="Montserrat" w:hAnsi="Montserrat"/>
          <w:lang w:val="es-MX"/>
        </w:rPr>
      </w:pPr>
    </w:p>
    <w:p w:rsidR="00830FCD" w:rsidP="00D13285" w:rsidRDefault="008611F0" w14:paraId="43083C4C" w14:textId="48E9F21E">
      <w:pPr>
        <w:spacing w:after="0" w:line="240" w:lineRule="auto"/>
        <w:jc w:val="both"/>
        <w:rPr>
          <w:rFonts w:ascii="Montserrat" w:hAnsi="Montserrat"/>
          <w:lang w:val="es-MX"/>
        </w:rPr>
      </w:pPr>
      <w:r>
        <w:rPr>
          <w:rFonts w:ascii="Montserrat" w:hAnsi="Montserrat"/>
          <w:lang w:val="es-MX"/>
        </w:rPr>
        <w:t>En esta sesión,</w:t>
      </w:r>
      <w:r w:rsidRPr="008611F0">
        <w:rPr>
          <w:rFonts w:ascii="Montserrat" w:hAnsi="Montserrat"/>
          <w:lang w:val="es-MX"/>
        </w:rPr>
        <w:t xml:space="preserve"> revisar</w:t>
      </w:r>
      <w:r>
        <w:rPr>
          <w:rFonts w:ascii="Montserrat" w:hAnsi="Montserrat"/>
          <w:lang w:val="es-MX"/>
        </w:rPr>
        <w:t>ás</w:t>
      </w:r>
      <w:r w:rsidRPr="008611F0">
        <w:rPr>
          <w:rFonts w:ascii="Montserrat" w:hAnsi="Montserrat"/>
          <w:lang w:val="es-MX"/>
        </w:rPr>
        <w:t xml:space="preserve"> y analizar</w:t>
      </w:r>
      <w:r>
        <w:rPr>
          <w:rFonts w:ascii="Montserrat" w:hAnsi="Montserrat"/>
          <w:lang w:val="es-MX"/>
        </w:rPr>
        <w:t>ás</w:t>
      </w:r>
      <w:r w:rsidRPr="008611F0">
        <w:rPr>
          <w:rFonts w:ascii="Montserrat" w:hAnsi="Montserrat"/>
          <w:lang w:val="es-MX"/>
        </w:rPr>
        <w:t xml:space="preserve"> los diversos componentes que contienen las campañas oficiales. </w:t>
      </w:r>
      <w:r w:rsidR="009B19B4">
        <w:rPr>
          <w:rFonts w:ascii="Montserrat" w:hAnsi="Montserrat"/>
          <w:lang w:val="es-MX"/>
        </w:rPr>
        <w:t>Para ello</w:t>
      </w:r>
      <w:r>
        <w:rPr>
          <w:rFonts w:ascii="Montserrat" w:hAnsi="Montserrat"/>
          <w:lang w:val="es-MX"/>
        </w:rPr>
        <w:t>, r</w:t>
      </w:r>
      <w:r w:rsidRPr="008611F0">
        <w:rPr>
          <w:rFonts w:ascii="Montserrat" w:hAnsi="Montserrat"/>
          <w:lang w:val="es-MX"/>
        </w:rPr>
        <w:t>econocer</w:t>
      </w:r>
      <w:r>
        <w:rPr>
          <w:rFonts w:ascii="Montserrat" w:hAnsi="Montserrat"/>
          <w:lang w:val="es-MX"/>
        </w:rPr>
        <w:t>á</w:t>
      </w:r>
      <w:r w:rsidRPr="008611F0">
        <w:rPr>
          <w:rFonts w:ascii="Montserrat" w:hAnsi="Montserrat"/>
          <w:lang w:val="es-MX"/>
        </w:rPr>
        <w:t>s sus intenciones, los recursos en los que se apoyan y los soportes a través de los cuales se difunden.</w:t>
      </w:r>
      <w:r>
        <w:rPr>
          <w:rFonts w:ascii="Montserrat" w:hAnsi="Montserrat"/>
          <w:lang w:val="es-MX"/>
        </w:rPr>
        <w:t xml:space="preserve"> Esto con la finalidad de</w:t>
      </w:r>
      <w:r w:rsidRPr="008611F0">
        <w:rPr>
          <w:rFonts w:ascii="Montserrat" w:hAnsi="Montserrat"/>
          <w:lang w:val="es-MX"/>
        </w:rPr>
        <w:t xml:space="preserve"> reflexionar acerca de los mensajes que envían estas campañas y comprender por qué los recursos audiovisuales de los que se valen logran persuadirnos o llamar nuestra atención.  </w:t>
      </w:r>
    </w:p>
    <w:p w:rsidRPr="001F1196" w:rsidR="00830FCD" w:rsidP="00D13285" w:rsidRDefault="00830FCD" w14:paraId="2A70C37C" w14:textId="77777777">
      <w:pPr>
        <w:spacing w:after="0" w:line="240" w:lineRule="auto"/>
        <w:jc w:val="both"/>
        <w:rPr>
          <w:rFonts w:ascii="Montserrat" w:hAnsi="Montserrat"/>
          <w:lang w:val="es-MX"/>
        </w:rPr>
      </w:pPr>
    </w:p>
    <w:p w:rsidRPr="001F1196" w:rsidR="00533680" w:rsidP="00D13285" w:rsidRDefault="00533680" w14:paraId="4B3AA3EC" w14:textId="77777777">
      <w:pPr>
        <w:spacing w:after="0" w:line="240" w:lineRule="auto"/>
        <w:jc w:val="both"/>
        <w:rPr>
          <w:rFonts w:ascii="Montserrat" w:hAnsi="Montserrat"/>
          <w:lang w:val="es-MX"/>
        </w:rPr>
      </w:pPr>
    </w:p>
    <w:p w:rsidRPr="001F1196" w:rsidR="00533680" w:rsidP="00D13285"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D13285" w:rsidRDefault="00B862A9" w14:paraId="56C6E465" w14:textId="77777777">
      <w:pPr>
        <w:spacing w:after="0" w:line="240" w:lineRule="auto"/>
        <w:jc w:val="both"/>
        <w:rPr>
          <w:rFonts w:ascii="Montserrat" w:hAnsi="Montserrat"/>
          <w:lang w:val="es-MX"/>
        </w:rPr>
      </w:pPr>
    </w:p>
    <w:p w:rsidR="008611F0" w:rsidP="00D13285" w:rsidRDefault="008611F0" w14:paraId="041EC520" w14:textId="43711CCB">
      <w:pPr>
        <w:spacing w:after="0" w:line="240" w:lineRule="auto"/>
        <w:jc w:val="both"/>
        <w:rPr>
          <w:rFonts w:ascii="Montserrat" w:hAnsi="Montserrat"/>
          <w:lang w:val="es-MX"/>
        </w:rPr>
      </w:pPr>
      <w:r>
        <w:rPr>
          <w:rFonts w:ascii="Montserrat" w:hAnsi="Montserrat"/>
          <w:lang w:val="es-MX"/>
        </w:rPr>
        <w:t xml:space="preserve">Inicia con la siguiente información. </w:t>
      </w:r>
    </w:p>
    <w:p w:rsidR="008611F0" w:rsidP="00D13285" w:rsidRDefault="008611F0" w14:paraId="752226AB" w14:textId="77777777">
      <w:pPr>
        <w:spacing w:after="0" w:line="240" w:lineRule="auto"/>
        <w:jc w:val="both"/>
        <w:rPr>
          <w:rFonts w:ascii="Montserrat" w:hAnsi="Montserrat"/>
          <w:lang w:val="es-MX"/>
        </w:rPr>
      </w:pPr>
    </w:p>
    <w:p w:rsidR="00D80EAD" w:rsidP="00D13285" w:rsidRDefault="008611F0" w14:paraId="176715D2" w14:textId="56046177">
      <w:pPr>
        <w:spacing w:after="0" w:line="240" w:lineRule="auto"/>
        <w:jc w:val="both"/>
        <w:rPr>
          <w:rFonts w:ascii="Montserrat" w:hAnsi="Montserrat"/>
          <w:lang w:val="es-MX"/>
        </w:rPr>
      </w:pPr>
      <w:r>
        <w:rPr>
          <w:rFonts w:ascii="Montserrat" w:hAnsi="Montserrat"/>
          <w:lang w:val="es-MX"/>
        </w:rPr>
        <w:t xml:space="preserve">Las campañas oficiales </w:t>
      </w:r>
      <w:r w:rsidRPr="008611F0">
        <w:rPr>
          <w:rFonts w:ascii="Montserrat" w:hAnsi="Montserrat"/>
          <w:lang w:val="es-MX"/>
        </w:rPr>
        <w:t xml:space="preserve">buscan concientizar a la población sobre diversas problemáticas. Para lograrlo, las instituciones gubernamentales buscan estrategias para atraer la atención de la población y alcanzar a más personas a través de diversos medios de difusión. </w:t>
      </w:r>
      <w:r w:rsidR="009B19B4">
        <w:rPr>
          <w:rFonts w:ascii="Montserrat" w:hAnsi="Montserrat"/>
          <w:lang w:val="es-MX"/>
        </w:rPr>
        <w:t>Observa los siguientes ejemplos</w:t>
      </w:r>
      <w:r w:rsidRPr="008611F0">
        <w:rPr>
          <w:rFonts w:ascii="Montserrat" w:hAnsi="Montserrat"/>
          <w:lang w:val="es-MX"/>
        </w:rPr>
        <w:t>.</w:t>
      </w:r>
    </w:p>
    <w:p w:rsidR="009B19B4" w:rsidP="00D13285" w:rsidRDefault="009B19B4" w14:paraId="011C07B9" w14:textId="2B60F07E">
      <w:pPr>
        <w:spacing w:after="0" w:line="240" w:lineRule="auto"/>
        <w:jc w:val="both"/>
        <w:rPr>
          <w:rFonts w:ascii="Montserrat" w:hAnsi="Montserrat"/>
          <w:lang w:val="es-MX"/>
        </w:rPr>
      </w:pPr>
    </w:p>
    <w:p w:rsidR="009B19B4" w:rsidP="00D13285" w:rsidRDefault="009B19B4" w14:paraId="40F6D2AA" w14:textId="0484B5E1">
      <w:pPr>
        <w:spacing w:after="0" w:line="240" w:lineRule="auto"/>
        <w:jc w:val="center"/>
        <w:rPr>
          <w:rFonts w:ascii="Montserrat" w:hAnsi="Montserrat"/>
          <w:lang w:val="es-MX"/>
        </w:rPr>
      </w:pPr>
      <w:r w:rsidRPr="009B19B4">
        <w:rPr>
          <w:noProof/>
        </w:rPr>
        <w:lastRenderedPageBreak/>
        <w:drawing>
          <wp:inline distT="0" distB="0" distL="0" distR="0" wp14:anchorId="724219EE" wp14:editId="3C69C5EB">
            <wp:extent cx="5555904" cy="2526861"/>
            <wp:effectExtent l="0" t="0" r="698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3347" cy="2530246"/>
                    </a:xfrm>
                    <a:prstGeom prst="rect">
                      <a:avLst/>
                    </a:prstGeom>
                  </pic:spPr>
                </pic:pic>
              </a:graphicData>
            </a:graphic>
          </wp:inline>
        </w:drawing>
      </w:r>
    </w:p>
    <w:p w:rsidR="009B19B4" w:rsidP="00D13285" w:rsidRDefault="009B19B4" w14:paraId="0EEAF2BE" w14:textId="335A7EC4">
      <w:pPr>
        <w:spacing w:after="0" w:line="240" w:lineRule="auto"/>
        <w:jc w:val="both"/>
        <w:rPr>
          <w:rFonts w:ascii="Montserrat" w:hAnsi="Montserrat"/>
          <w:lang w:val="es-MX"/>
        </w:rPr>
      </w:pPr>
    </w:p>
    <w:p w:rsidR="005D2C47" w:rsidP="00D13285" w:rsidRDefault="005D2C47" w14:paraId="31BDE7AA" w14:textId="11FB0F4F">
      <w:pPr>
        <w:spacing w:after="0" w:line="240" w:lineRule="auto"/>
        <w:jc w:val="both"/>
        <w:rPr>
          <w:rFonts w:ascii="Montserrat" w:hAnsi="Montserrat"/>
          <w:lang w:val="es-MX"/>
        </w:rPr>
      </w:pPr>
      <w:r>
        <w:rPr>
          <w:rFonts w:ascii="Montserrat" w:hAnsi="Montserrat"/>
          <w:lang w:val="es-MX"/>
        </w:rPr>
        <w:t xml:space="preserve">Entonces, </w:t>
      </w:r>
      <w:r w:rsidRPr="005D2C47">
        <w:rPr>
          <w:rFonts w:ascii="Montserrat" w:hAnsi="Montserrat"/>
          <w:lang w:val="es-MX"/>
        </w:rPr>
        <w:t>¿</w:t>
      </w:r>
      <w:r>
        <w:rPr>
          <w:rFonts w:ascii="Montserrat" w:hAnsi="Montserrat"/>
          <w:lang w:val="es-MX"/>
        </w:rPr>
        <w:t>q</w:t>
      </w:r>
      <w:r w:rsidRPr="005D2C47">
        <w:rPr>
          <w:rFonts w:ascii="Montserrat" w:hAnsi="Montserrat"/>
          <w:lang w:val="es-MX"/>
        </w:rPr>
        <w:t>ué propósito tienen las campañas?</w:t>
      </w:r>
      <w:r>
        <w:rPr>
          <w:rFonts w:ascii="Montserrat" w:hAnsi="Montserrat"/>
          <w:lang w:val="es-MX"/>
        </w:rPr>
        <w:t xml:space="preserve"> Esto d</w:t>
      </w:r>
      <w:r w:rsidRPr="005D2C47">
        <w:rPr>
          <w:rFonts w:ascii="Montserrat" w:hAnsi="Montserrat"/>
          <w:lang w:val="es-MX"/>
        </w:rPr>
        <w:t>epende de la problemática que abord</w:t>
      </w:r>
      <w:r>
        <w:rPr>
          <w:rFonts w:ascii="Montserrat" w:hAnsi="Montserrat"/>
          <w:lang w:val="es-MX"/>
        </w:rPr>
        <w:t>en</w:t>
      </w:r>
      <w:r w:rsidRPr="005D2C47">
        <w:rPr>
          <w:rFonts w:ascii="Montserrat" w:hAnsi="Montserrat"/>
          <w:lang w:val="es-MX"/>
        </w:rPr>
        <w:t xml:space="preserve">, por lo que sus estrategias deben relacionarse directamente con el objetivo preciso que intentan conseguir. </w:t>
      </w:r>
      <w:r>
        <w:rPr>
          <w:rFonts w:ascii="Montserrat" w:hAnsi="Montserrat"/>
          <w:lang w:val="es-MX"/>
        </w:rPr>
        <w:t>Los tipos de campaña que existen son:</w:t>
      </w:r>
    </w:p>
    <w:p w:rsidR="009B19B4" w:rsidP="00D13285" w:rsidRDefault="009B19B4" w14:paraId="4F03FB11" w14:textId="341D8AC9">
      <w:pPr>
        <w:spacing w:after="0" w:line="240" w:lineRule="auto"/>
        <w:jc w:val="both"/>
        <w:rPr>
          <w:rFonts w:ascii="Montserrat" w:hAnsi="Montserrat"/>
          <w:lang w:val="es-MX"/>
        </w:rPr>
      </w:pPr>
    </w:p>
    <w:p w:rsidRPr="005D2C47" w:rsidR="005D2C47" w:rsidP="00D13285" w:rsidRDefault="005D2C47" w14:paraId="2E30D431" w14:textId="67996208">
      <w:pPr>
        <w:pStyle w:val="Prrafodelista"/>
        <w:numPr>
          <w:ilvl w:val="0"/>
          <w:numId w:val="11"/>
        </w:numPr>
        <w:spacing w:after="0" w:line="240" w:lineRule="auto"/>
        <w:jc w:val="both"/>
        <w:rPr>
          <w:rFonts w:ascii="Montserrat" w:hAnsi="Montserrat"/>
          <w:lang w:val="es-MX"/>
        </w:rPr>
      </w:pPr>
      <w:r w:rsidRPr="005D2C47">
        <w:rPr>
          <w:rFonts w:ascii="Montserrat" w:hAnsi="Montserrat"/>
          <w:lang w:val="es-MX"/>
        </w:rPr>
        <w:t>Campaña política</w:t>
      </w:r>
    </w:p>
    <w:p w:rsidRPr="005D2C47" w:rsidR="005D2C47" w:rsidP="00D13285" w:rsidRDefault="005D2C47" w14:paraId="22491A5E" w14:textId="3BF549F0">
      <w:pPr>
        <w:pStyle w:val="Prrafodelista"/>
        <w:numPr>
          <w:ilvl w:val="0"/>
          <w:numId w:val="11"/>
        </w:numPr>
        <w:spacing w:after="0" w:line="240" w:lineRule="auto"/>
        <w:jc w:val="both"/>
        <w:rPr>
          <w:rFonts w:ascii="Montserrat" w:hAnsi="Montserrat"/>
          <w:lang w:val="es-MX"/>
        </w:rPr>
      </w:pPr>
      <w:r w:rsidRPr="005D2C47">
        <w:rPr>
          <w:rFonts w:ascii="Montserrat" w:hAnsi="Montserrat"/>
          <w:lang w:val="es-MX"/>
        </w:rPr>
        <w:t>Campaña publicitaria</w:t>
      </w:r>
    </w:p>
    <w:p w:rsidRPr="005D2C47" w:rsidR="005D2C47" w:rsidP="00D13285" w:rsidRDefault="005D2C47" w14:paraId="69855553" w14:textId="752788EB">
      <w:pPr>
        <w:pStyle w:val="Prrafodelista"/>
        <w:numPr>
          <w:ilvl w:val="0"/>
          <w:numId w:val="11"/>
        </w:numPr>
        <w:spacing w:after="0" w:line="240" w:lineRule="auto"/>
        <w:jc w:val="both"/>
        <w:rPr>
          <w:rFonts w:ascii="Montserrat" w:hAnsi="Montserrat"/>
          <w:lang w:val="es-MX"/>
        </w:rPr>
      </w:pPr>
      <w:r w:rsidRPr="005D2C47">
        <w:rPr>
          <w:rFonts w:ascii="Montserrat" w:hAnsi="Montserrat"/>
          <w:lang w:val="es-MX"/>
        </w:rPr>
        <w:t>Campaña de divulgación científica</w:t>
      </w:r>
    </w:p>
    <w:p w:rsidRPr="005D2C47" w:rsidR="009B19B4" w:rsidP="00D13285" w:rsidRDefault="005D2C47" w14:paraId="5B500F55" w14:textId="00D3F79B">
      <w:pPr>
        <w:pStyle w:val="Prrafodelista"/>
        <w:numPr>
          <w:ilvl w:val="0"/>
          <w:numId w:val="11"/>
        </w:numPr>
        <w:spacing w:after="0" w:line="240" w:lineRule="auto"/>
        <w:jc w:val="both"/>
        <w:rPr>
          <w:rFonts w:ascii="Montserrat" w:hAnsi="Montserrat"/>
          <w:lang w:val="es-MX"/>
        </w:rPr>
      </w:pPr>
      <w:r w:rsidRPr="005D2C47">
        <w:rPr>
          <w:rFonts w:ascii="Montserrat" w:hAnsi="Montserrat"/>
          <w:lang w:val="es-MX"/>
        </w:rPr>
        <w:t xml:space="preserve">Campañas oficiales o públicas </w:t>
      </w:r>
    </w:p>
    <w:p w:rsidR="009B19B4" w:rsidP="00D13285" w:rsidRDefault="009B19B4" w14:paraId="40BD25F4" w14:textId="3365C647">
      <w:pPr>
        <w:spacing w:after="0" w:line="240" w:lineRule="auto"/>
        <w:jc w:val="both"/>
        <w:rPr>
          <w:rFonts w:ascii="Montserrat" w:hAnsi="Montserrat"/>
          <w:lang w:val="es-MX"/>
        </w:rPr>
      </w:pPr>
    </w:p>
    <w:p w:rsidR="005D2C47" w:rsidP="00D13285" w:rsidRDefault="005D2C47" w14:paraId="7E701041" w14:textId="56A20508">
      <w:pPr>
        <w:spacing w:after="0" w:line="240" w:lineRule="auto"/>
        <w:jc w:val="both"/>
        <w:rPr>
          <w:rFonts w:ascii="Montserrat" w:hAnsi="Montserrat"/>
          <w:lang w:val="es-MX"/>
        </w:rPr>
      </w:pPr>
      <w:r>
        <w:rPr>
          <w:rFonts w:ascii="Montserrat" w:hAnsi="Montserrat"/>
          <w:lang w:val="es-MX"/>
        </w:rPr>
        <w:t>En esta sesión, profundizarás en</w:t>
      </w:r>
      <w:r w:rsidRPr="005D2C47">
        <w:rPr>
          <w:rFonts w:ascii="Montserrat" w:hAnsi="Montserrat"/>
          <w:lang w:val="es-MX"/>
        </w:rPr>
        <w:t xml:space="preserve"> la</w:t>
      </w:r>
      <w:r>
        <w:rPr>
          <w:rFonts w:ascii="Montserrat" w:hAnsi="Montserrat"/>
          <w:lang w:val="es-MX"/>
        </w:rPr>
        <w:t>s</w:t>
      </w:r>
      <w:r w:rsidRPr="005D2C47">
        <w:rPr>
          <w:rFonts w:ascii="Montserrat" w:hAnsi="Montserrat"/>
          <w:lang w:val="es-MX"/>
        </w:rPr>
        <w:t xml:space="preserve"> campaña</w:t>
      </w:r>
      <w:r>
        <w:rPr>
          <w:rFonts w:ascii="Montserrat" w:hAnsi="Montserrat"/>
          <w:lang w:val="es-MX"/>
        </w:rPr>
        <w:t>s</w:t>
      </w:r>
      <w:r w:rsidRPr="005D2C47">
        <w:rPr>
          <w:rFonts w:ascii="Montserrat" w:hAnsi="Montserrat"/>
          <w:lang w:val="es-MX"/>
        </w:rPr>
        <w:t xml:space="preserve"> </w:t>
      </w:r>
      <w:r>
        <w:rPr>
          <w:rFonts w:ascii="Montserrat" w:hAnsi="Montserrat"/>
          <w:lang w:val="es-MX"/>
        </w:rPr>
        <w:t>oficiales, en específico,</w:t>
      </w:r>
      <w:r w:rsidR="00E9161E">
        <w:rPr>
          <w:rFonts w:ascii="Montserrat" w:hAnsi="Montserrat"/>
          <w:lang w:val="es-MX"/>
        </w:rPr>
        <w:t xml:space="preserve"> en la</w:t>
      </w:r>
      <w:r>
        <w:rPr>
          <w:rFonts w:ascii="Montserrat" w:hAnsi="Montserrat"/>
          <w:lang w:val="es-MX"/>
        </w:rPr>
        <w:t xml:space="preserve"> campaña </w:t>
      </w:r>
      <w:r w:rsidRPr="005D2C47" w:rsidR="00E9161E">
        <w:rPr>
          <w:rFonts w:ascii="Montserrat" w:hAnsi="Montserrat"/>
          <w:lang w:val="es-MX"/>
        </w:rPr>
        <w:t>“Juntos por la paz”</w:t>
      </w:r>
      <w:r w:rsidR="00E9161E">
        <w:rPr>
          <w:rFonts w:ascii="Montserrat" w:hAnsi="Montserrat"/>
          <w:lang w:val="es-MX"/>
        </w:rPr>
        <w:t xml:space="preserve">, </w:t>
      </w:r>
      <w:r>
        <w:rPr>
          <w:rFonts w:ascii="Montserrat" w:hAnsi="Montserrat"/>
          <w:lang w:val="es-MX"/>
        </w:rPr>
        <w:t>que e</w:t>
      </w:r>
      <w:r w:rsidRPr="005D2C47">
        <w:rPr>
          <w:rFonts w:ascii="Montserrat" w:hAnsi="Montserrat"/>
          <w:lang w:val="es-MX"/>
        </w:rPr>
        <w:t>stá</w:t>
      </w:r>
      <w:r>
        <w:rPr>
          <w:rFonts w:ascii="Montserrat" w:hAnsi="Montserrat"/>
          <w:lang w:val="es-MX"/>
        </w:rPr>
        <w:t xml:space="preserve"> </w:t>
      </w:r>
      <w:r w:rsidRPr="005D2C47">
        <w:rPr>
          <w:rFonts w:ascii="Montserrat" w:hAnsi="Montserrat"/>
          <w:lang w:val="es-MX"/>
        </w:rPr>
        <w:t>pensada para atender las situaciones conflictivas por las que atraviesan las y los jóvenes.</w:t>
      </w:r>
    </w:p>
    <w:p w:rsidR="00E9161E" w:rsidP="00D13285" w:rsidRDefault="00E9161E" w14:paraId="20A7D6A1" w14:textId="61E1A658">
      <w:pPr>
        <w:spacing w:after="0" w:line="240" w:lineRule="auto"/>
        <w:jc w:val="both"/>
        <w:rPr>
          <w:rFonts w:ascii="Montserrat" w:hAnsi="Montserrat"/>
          <w:lang w:val="es-MX"/>
        </w:rPr>
      </w:pPr>
    </w:p>
    <w:p w:rsidR="00E9161E" w:rsidP="00D13285" w:rsidRDefault="00E9161E" w14:paraId="28B75F3A" w14:textId="557D524F">
      <w:pPr>
        <w:spacing w:after="0" w:line="240" w:lineRule="auto"/>
        <w:jc w:val="center"/>
        <w:rPr>
          <w:rFonts w:ascii="Montserrat" w:hAnsi="Montserrat"/>
          <w:lang w:val="es-MX"/>
        </w:rPr>
      </w:pPr>
      <w:r w:rsidRPr="00E9161E">
        <w:rPr>
          <w:noProof/>
        </w:rPr>
        <w:lastRenderedPageBreak/>
        <w:drawing>
          <wp:inline distT="0" distB="0" distL="0" distR="0" wp14:anchorId="43CB81BB" wp14:editId="52D461C1">
            <wp:extent cx="2450649" cy="3063834"/>
            <wp:effectExtent l="0" t="0" r="698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8533" cy="3086192"/>
                    </a:xfrm>
                    <a:prstGeom prst="rect">
                      <a:avLst/>
                    </a:prstGeom>
                  </pic:spPr>
                </pic:pic>
              </a:graphicData>
            </a:graphic>
          </wp:inline>
        </w:drawing>
      </w:r>
    </w:p>
    <w:p w:rsidR="00E9161E" w:rsidP="00D13285" w:rsidRDefault="00E9161E" w14:paraId="368190BD" w14:textId="239A67F9">
      <w:pPr>
        <w:spacing w:after="0" w:line="240" w:lineRule="auto"/>
        <w:jc w:val="both"/>
        <w:rPr>
          <w:rFonts w:ascii="Montserrat" w:hAnsi="Montserrat"/>
          <w:lang w:val="es-MX"/>
        </w:rPr>
      </w:pPr>
    </w:p>
    <w:p w:rsidRPr="00E9161E" w:rsidR="00E9161E" w:rsidP="00D13285" w:rsidRDefault="00E9161E" w14:paraId="5FB8507C" w14:textId="7952BF5A">
      <w:pPr>
        <w:spacing w:after="0" w:line="240" w:lineRule="auto"/>
        <w:jc w:val="both"/>
        <w:rPr>
          <w:rFonts w:ascii="Montserrat" w:hAnsi="Montserrat"/>
          <w:lang w:val="es-MX"/>
        </w:rPr>
      </w:pPr>
      <w:r>
        <w:rPr>
          <w:rFonts w:ascii="Montserrat" w:hAnsi="Montserrat"/>
          <w:lang w:val="es-MX"/>
        </w:rPr>
        <w:t>Antes de continuar, debes recordar q</w:t>
      </w:r>
      <w:r w:rsidRPr="005D2C47" w:rsidR="005D2C47">
        <w:rPr>
          <w:rFonts w:ascii="Montserrat" w:hAnsi="Montserrat"/>
          <w:lang w:val="es-MX"/>
        </w:rPr>
        <w:t>ué es una campaña</w:t>
      </w:r>
      <w:r>
        <w:rPr>
          <w:rFonts w:ascii="Montserrat" w:hAnsi="Montserrat"/>
          <w:lang w:val="es-MX"/>
        </w:rPr>
        <w:t xml:space="preserve">. </w:t>
      </w:r>
      <w:r w:rsidRPr="00E9161E">
        <w:rPr>
          <w:rFonts w:ascii="Montserrat" w:hAnsi="Montserrat"/>
          <w:lang w:val="es-MX"/>
        </w:rPr>
        <w:t>Las campañas oficiales o públicas son estrategias de comunicación creadas para difundir programas y acciones de diversas instituciones gubernamentales. Su propósito es informar y persuadir a la población sobre distintas problemáticas que afectan a la sociedad, así como brindar orientación para posibles soluciones.</w:t>
      </w:r>
    </w:p>
    <w:p w:rsidRPr="00E9161E" w:rsidR="00E9161E" w:rsidP="00D13285" w:rsidRDefault="00E9161E" w14:paraId="3CF492D1" w14:textId="77777777">
      <w:pPr>
        <w:spacing w:after="0" w:line="240" w:lineRule="auto"/>
        <w:jc w:val="both"/>
        <w:rPr>
          <w:rFonts w:ascii="Montserrat" w:hAnsi="Montserrat"/>
          <w:lang w:val="es-MX"/>
        </w:rPr>
      </w:pPr>
    </w:p>
    <w:p w:rsidRPr="00E9161E" w:rsidR="00E9161E" w:rsidP="00D13285" w:rsidRDefault="00E9161E" w14:paraId="6300CB05" w14:textId="604FB8F0">
      <w:pPr>
        <w:spacing w:after="0" w:line="240" w:lineRule="auto"/>
        <w:jc w:val="both"/>
        <w:rPr>
          <w:rFonts w:ascii="Montserrat" w:hAnsi="Montserrat"/>
          <w:lang w:val="es-MX"/>
        </w:rPr>
      </w:pPr>
      <w:r w:rsidRPr="00E9161E">
        <w:rPr>
          <w:rFonts w:ascii="Montserrat" w:hAnsi="Montserrat"/>
          <w:lang w:val="es-MX"/>
        </w:rPr>
        <w:t xml:space="preserve">Otro de los propósitos de las campañas es persuadir o disuadir a adoptar conductas o acciones benéficas que mejorarán la convivencia con nuestros semejantes y </w:t>
      </w:r>
      <w:r>
        <w:rPr>
          <w:rFonts w:ascii="Montserrat" w:hAnsi="Montserrat"/>
          <w:lang w:val="es-MX"/>
        </w:rPr>
        <w:t>la</w:t>
      </w:r>
      <w:r w:rsidRPr="00E9161E">
        <w:rPr>
          <w:rFonts w:ascii="Montserrat" w:hAnsi="Montserrat"/>
          <w:lang w:val="es-MX"/>
        </w:rPr>
        <w:t xml:space="preserve"> relación con el entorno. </w:t>
      </w:r>
    </w:p>
    <w:p w:rsidRPr="00E9161E" w:rsidR="00E9161E" w:rsidP="00D13285" w:rsidRDefault="00E9161E" w14:paraId="307963F9" w14:textId="77777777">
      <w:pPr>
        <w:spacing w:after="0" w:line="240" w:lineRule="auto"/>
        <w:jc w:val="both"/>
        <w:rPr>
          <w:rFonts w:ascii="Montserrat" w:hAnsi="Montserrat"/>
          <w:lang w:val="es-MX"/>
        </w:rPr>
      </w:pPr>
    </w:p>
    <w:p w:rsidRPr="00E9161E" w:rsidR="00E9161E" w:rsidP="00D13285" w:rsidRDefault="00E9161E" w14:paraId="3BFD032D" w14:textId="4EB11F0C">
      <w:pPr>
        <w:spacing w:after="0" w:line="240" w:lineRule="auto"/>
        <w:jc w:val="both"/>
        <w:rPr>
          <w:rFonts w:ascii="Montserrat" w:hAnsi="Montserrat"/>
          <w:lang w:val="es-MX"/>
        </w:rPr>
      </w:pPr>
      <w:r w:rsidRPr="00E9161E">
        <w:rPr>
          <w:rFonts w:ascii="Montserrat" w:hAnsi="Montserrat"/>
          <w:lang w:val="es-MX"/>
        </w:rPr>
        <w:t>La disuasión se enfoca en convencer</w:t>
      </w:r>
      <w:r>
        <w:rPr>
          <w:rFonts w:ascii="Montserrat" w:hAnsi="Montserrat"/>
          <w:lang w:val="es-MX"/>
        </w:rPr>
        <w:t xml:space="preserve"> a las personas</w:t>
      </w:r>
      <w:r w:rsidRPr="00E9161E">
        <w:rPr>
          <w:rFonts w:ascii="Montserrat" w:hAnsi="Montserrat"/>
          <w:lang w:val="es-MX"/>
        </w:rPr>
        <w:t xml:space="preserve"> </w:t>
      </w:r>
      <w:r>
        <w:rPr>
          <w:rFonts w:ascii="Montserrat" w:hAnsi="Montserrat"/>
          <w:lang w:val="es-MX"/>
        </w:rPr>
        <w:t>de</w:t>
      </w:r>
      <w:r w:rsidRPr="00E9161E">
        <w:rPr>
          <w:rFonts w:ascii="Montserrat" w:hAnsi="Montserrat"/>
          <w:lang w:val="es-MX"/>
        </w:rPr>
        <w:t xml:space="preserve"> evitar actitudes y costumbres nocivas. Es decir, las campañas pretenden hacernos entender que el mensaje que transmiten es importante y debe ser tomado en cuenta.</w:t>
      </w:r>
    </w:p>
    <w:p w:rsidRPr="00E9161E" w:rsidR="00E9161E" w:rsidP="00D13285" w:rsidRDefault="00E9161E" w14:paraId="746FA644" w14:textId="77777777">
      <w:pPr>
        <w:spacing w:after="0" w:line="240" w:lineRule="auto"/>
        <w:jc w:val="both"/>
        <w:rPr>
          <w:rFonts w:ascii="Montserrat" w:hAnsi="Montserrat"/>
          <w:lang w:val="es-MX"/>
        </w:rPr>
      </w:pPr>
      <w:r w:rsidRPr="00E9161E">
        <w:rPr>
          <w:rFonts w:ascii="Montserrat" w:hAnsi="Montserrat"/>
          <w:lang w:val="es-MX"/>
        </w:rPr>
        <w:t xml:space="preserve"> </w:t>
      </w:r>
    </w:p>
    <w:p w:rsidR="009B19B4" w:rsidP="00D13285" w:rsidRDefault="00E9161E" w14:paraId="1F64835B" w14:textId="34DA6C35">
      <w:pPr>
        <w:spacing w:after="0" w:line="240" w:lineRule="auto"/>
        <w:jc w:val="both"/>
        <w:rPr>
          <w:rFonts w:ascii="Montserrat" w:hAnsi="Montserrat"/>
          <w:lang w:val="es-MX"/>
        </w:rPr>
      </w:pPr>
      <w:r>
        <w:rPr>
          <w:rFonts w:ascii="Montserrat" w:hAnsi="Montserrat"/>
          <w:lang w:val="es-MX"/>
        </w:rPr>
        <w:t>Para conocer c</w:t>
      </w:r>
      <w:r w:rsidRPr="00E9161E">
        <w:rPr>
          <w:rFonts w:ascii="Montserrat" w:hAnsi="Montserrat"/>
          <w:lang w:val="es-MX"/>
        </w:rPr>
        <w:t>ómo se puede lograr esa persuasión</w:t>
      </w:r>
      <w:r>
        <w:rPr>
          <w:rFonts w:ascii="Montserrat" w:hAnsi="Montserrat"/>
          <w:lang w:val="es-MX"/>
        </w:rPr>
        <w:t xml:space="preserve">, observa el siguiente video del minuto 2:56 </w:t>
      </w:r>
      <w:proofErr w:type="spellStart"/>
      <w:r>
        <w:rPr>
          <w:rFonts w:ascii="Montserrat" w:hAnsi="Montserrat"/>
          <w:lang w:val="es-MX"/>
        </w:rPr>
        <w:t>al</w:t>
      </w:r>
      <w:proofErr w:type="spellEnd"/>
      <w:r>
        <w:rPr>
          <w:rFonts w:ascii="Montserrat" w:hAnsi="Montserrat"/>
          <w:lang w:val="es-MX"/>
        </w:rPr>
        <w:t xml:space="preserve"> 3:52.</w:t>
      </w:r>
    </w:p>
    <w:p w:rsidR="009B19B4" w:rsidP="00D13285" w:rsidRDefault="009B19B4" w14:paraId="7634DA20" w14:textId="64A0F608">
      <w:pPr>
        <w:spacing w:after="0" w:line="240" w:lineRule="auto"/>
        <w:jc w:val="both"/>
        <w:rPr>
          <w:rFonts w:ascii="Montserrat" w:hAnsi="Montserrat"/>
          <w:lang w:val="es-MX"/>
        </w:rPr>
      </w:pPr>
    </w:p>
    <w:p w:rsidRPr="00E9161E" w:rsidR="009B19B4" w:rsidP="00D13285" w:rsidRDefault="00E9161E" w14:paraId="0E0B8D37" w14:textId="7FAB5A19">
      <w:pPr>
        <w:pStyle w:val="Prrafodelista"/>
        <w:numPr>
          <w:ilvl w:val="0"/>
          <w:numId w:val="12"/>
        </w:numPr>
        <w:spacing w:after="0" w:line="240" w:lineRule="auto"/>
        <w:jc w:val="both"/>
        <w:rPr>
          <w:rFonts w:ascii="Montserrat" w:hAnsi="Montserrat"/>
          <w:b/>
          <w:bCs/>
          <w:lang w:val="es-MX"/>
        </w:rPr>
      </w:pPr>
      <w:r w:rsidRPr="00E9161E">
        <w:rPr>
          <w:rFonts w:ascii="Montserrat" w:hAnsi="Montserrat"/>
          <w:b/>
          <w:bCs/>
          <w:lang w:val="es-MX"/>
        </w:rPr>
        <w:t>La persuasión en la vida cotidiana y su uso en las campañas.</w:t>
      </w:r>
    </w:p>
    <w:p w:rsidRPr="00E9161E" w:rsidR="009B19B4" w:rsidP="00D13285" w:rsidRDefault="00E9161E" w14:paraId="50A1A58B" w14:textId="4E8E8DF0">
      <w:pPr>
        <w:pStyle w:val="Prrafodelista"/>
        <w:spacing w:after="0" w:line="240" w:lineRule="auto"/>
        <w:jc w:val="both"/>
        <w:rPr>
          <w:rFonts w:ascii="Montserrat" w:hAnsi="Montserrat"/>
          <w:lang w:val="es-MX"/>
        </w:rPr>
      </w:pPr>
      <w:hyperlink r:id="R58cab782f59b43b8">
        <w:r w:rsidRPr="0736A92A" w:rsidR="0736A92A">
          <w:rPr>
            <w:rStyle w:val="Hipervnculo"/>
            <w:rFonts w:ascii="Montserrat" w:hAnsi="Montserrat"/>
            <w:lang w:val="es-MX"/>
          </w:rPr>
          <w:t>https://youtu.be/ASR6xQTktjQ</w:t>
        </w:r>
      </w:hyperlink>
    </w:p>
    <w:p w:rsidR="172494CF" w:rsidP="172494CF" w:rsidRDefault="172494CF" w14:paraId="065D350F" w14:textId="39F62211">
      <w:pPr>
        <w:pStyle w:val="Prrafodelista"/>
        <w:spacing w:after="0" w:line="240" w:lineRule="auto"/>
        <w:jc w:val="both"/>
        <w:rPr>
          <w:rFonts w:ascii="Montserrat" w:hAnsi="Montserrat"/>
          <w:lang w:val="es-MX"/>
        </w:rPr>
      </w:pPr>
    </w:p>
    <w:p w:rsidR="009B19B4" w:rsidP="00D13285" w:rsidRDefault="009B19B4" w14:paraId="37FF2B3E" w14:textId="532AAEAE">
      <w:pPr>
        <w:spacing w:after="0" w:line="240" w:lineRule="auto"/>
        <w:jc w:val="both"/>
        <w:rPr>
          <w:rFonts w:ascii="Montserrat" w:hAnsi="Montserrat"/>
          <w:lang w:val="es-MX"/>
        </w:rPr>
      </w:pPr>
    </w:p>
    <w:p w:rsidRPr="00FF3883" w:rsidR="00FF3883" w:rsidP="00D13285" w:rsidRDefault="00FF3883" w14:paraId="02109DFC" w14:textId="77777777">
      <w:pPr>
        <w:spacing w:after="0" w:line="240" w:lineRule="auto"/>
        <w:jc w:val="both"/>
        <w:rPr>
          <w:rFonts w:ascii="Montserrat" w:hAnsi="Montserrat"/>
          <w:lang w:val="es-MX"/>
        </w:rPr>
      </w:pPr>
      <w:r w:rsidRPr="00FF3883">
        <w:rPr>
          <w:rFonts w:ascii="Montserrat" w:hAnsi="Montserrat"/>
          <w:lang w:val="es-MX"/>
        </w:rPr>
        <w:t xml:space="preserve">Para que el mensaje surta efecto y genere un impacto en los receptores, es necesario que los emisores utilicen recursos lingüísticos adecuados. En el caso de la campaña “Juntos por la paz”, se invita a los jóvenes a emplear un lenguaje asertivo y se brindan ejemplos que pueden incluirse en las conversaciones cotidianas. La “asertividad” se refiere a la forma en la que una persona defiende sus derechos y su punto de vista, pero siempre de manera respetuosa y considerada. </w:t>
      </w:r>
    </w:p>
    <w:p w:rsidRPr="00FF3883" w:rsidR="00FF3883" w:rsidP="00D13285" w:rsidRDefault="00FF3883" w14:paraId="528973E2" w14:textId="77777777">
      <w:pPr>
        <w:spacing w:after="0" w:line="240" w:lineRule="auto"/>
        <w:jc w:val="both"/>
        <w:rPr>
          <w:rFonts w:ascii="Montserrat" w:hAnsi="Montserrat"/>
          <w:lang w:val="es-MX"/>
        </w:rPr>
      </w:pPr>
    </w:p>
    <w:p w:rsidR="009B19B4" w:rsidP="00D13285" w:rsidRDefault="00FF3883" w14:paraId="277C3C27" w14:textId="758362C9">
      <w:pPr>
        <w:spacing w:after="0" w:line="240" w:lineRule="auto"/>
        <w:jc w:val="both"/>
        <w:rPr>
          <w:rFonts w:ascii="Montserrat" w:hAnsi="Montserrat"/>
          <w:lang w:val="es-MX"/>
        </w:rPr>
      </w:pPr>
      <w:r>
        <w:rPr>
          <w:rFonts w:ascii="Montserrat" w:hAnsi="Montserrat"/>
          <w:lang w:val="es-MX"/>
        </w:rPr>
        <w:lastRenderedPageBreak/>
        <w:t>U</w:t>
      </w:r>
      <w:r w:rsidRPr="00FF3883">
        <w:rPr>
          <w:rFonts w:ascii="Montserrat" w:hAnsi="Montserrat"/>
          <w:lang w:val="es-MX"/>
        </w:rPr>
        <w:t>na comunicación asertiva depende de que una persona manifieste con claridad sus deseos e intereses sin pasar por encima de los derechos de las demás personas</w:t>
      </w:r>
      <w:r>
        <w:rPr>
          <w:rFonts w:ascii="Montserrat" w:hAnsi="Montserrat"/>
          <w:lang w:val="es-MX"/>
        </w:rPr>
        <w:t xml:space="preserve">. </w:t>
      </w:r>
      <w:r w:rsidRPr="00FF3883">
        <w:rPr>
          <w:rFonts w:ascii="Montserrat" w:hAnsi="Montserrat"/>
          <w:lang w:val="es-MX"/>
        </w:rPr>
        <w:t xml:space="preserve">En </w:t>
      </w:r>
      <w:r>
        <w:rPr>
          <w:rFonts w:ascii="Montserrat" w:hAnsi="Montserrat"/>
          <w:lang w:val="es-MX"/>
        </w:rPr>
        <w:t>el siguiente</w:t>
      </w:r>
      <w:r w:rsidRPr="00FF3883">
        <w:rPr>
          <w:rFonts w:ascii="Montserrat" w:hAnsi="Montserrat"/>
          <w:lang w:val="es-MX"/>
        </w:rPr>
        <w:t xml:space="preserve"> cartel digital se enumeran tres frases que pueden dar pie a una conversación de </w:t>
      </w:r>
      <w:r>
        <w:rPr>
          <w:rFonts w:ascii="Montserrat" w:hAnsi="Montserrat"/>
          <w:lang w:val="es-MX"/>
        </w:rPr>
        <w:t>este tipo</w:t>
      </w:r>
      <w:r w:rsidRPr="00FF3883">
        <w:rPr>
          <w:rFonts w:ascii="Montserrat" w:hAnsi="Montserrat"/>
          <w:lang w:val="es-MX"/>
        </w:rPr>
        <w:t>: “yo quiero”, “me gustaría” y “por favor”.</w:t>
      </w:r>
    </w:p>
    <w:p w:rsidR="00FF3883" w:rsidP="00D13285" w:rsidRDefault="00FF3883" w14:paraId="4C71AA63" w14:textId="3FA26B10">
      <w:pPr>
        <w:spacing w:after="0" w:line="240" w:lineRule="auto"/>
        <w:jc w:val="both"/>
        <w:rPr>
          <w:rFonts w:ascii="Montserrat" w:hAnsi="Montserrat"/>
          <w:lang w:val="es-MX"/>
        </w:rPr>
      </w:pPr>
    </w:p>
    <w:p w:rsidR="00FF3883" w:rsidP="00D13285" w:rsidRDefault="00FF3883" w14:paraId="54F20925" w14:textId="4C1429BE">
      <w:pPr>
        <w:spacing w:after="0" w:line="240" w:lineRule="auto"/>
        <w:jc w:val="center"/>
        <w:rPr>
          <w:rFonts w:ascii="Montserrat" w:hAnsi="Montserrat"/>
          <w:lang w:val="es-MX"/>
        </w:rPr>
      </w:pPr>
      <w:r w:rsidRPr="00FF3883">
        <w:rPr>
          <w:noProof/>
        </w:rPr>
        <w:drawing>
          <wp:inline distT="0" distB="0" distL="0" distR="0" wp14:anchorId="3C92395D" wp14:editId="377978B2">
            <wp:extent cx="5610580" cy="2932966"/>
            <wp:effectExtent l="19050" t="19050" r="9525"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8455" cy="2937083"/>
                    </a:xfrm>
                    <a:prstGeom prst="rect">
                      <a:avLst/>
                    </a:prstGeom>
                    <a:ln>
                      <a:solidFill>
                        <a:schemeClr val="bg1">
                          <a:lumMod val="85000"/>
                        </a:schemeClr>
                      </a:solidFill>
                    </a:ln>
                  </pic:spPr>
                </pic:pic>
              </a:graphicData>
            </a:graphic>
          </wp:inline>
        </w:drawing>
      </w:r>
    </w:p>
    <w:p w:rsidR="009B19B4" w:rsidP="00D13285" w:rsidRDefault="009B19B4" w14:paraId="32043C74" w14:textId="4A181523">
      <w:pPr>
        <w:spacing w:after="0" w:line="240" w:lineRule="auto"/>
        <w:jc w:val="both"/>
        <w:rPr>
          <w:rFonts w:ascii="Montserrat" w:hAnsi="Montserrat"/>
          <w:lang w:val="es-MX"/>
        </w:rPr>
      </w:pPr>
    </w:p>
    <w:p w:rsidRPr="00FF3883" w:rsidR="00FF3883" w:rsidP="00D13285" w:rsidRDefault="00FF3883" w14:paraId="3D2BFB8F" w14:textId="22EDA6D6">
      <w:pPr>
        <w:spacing w:after="0" w:line="240" w:lineRule="auto"/>
        <w:jc w:val="both"/>
        <w:rPr>
          <w:rFonts w:ascii="Montserrat" w:hAnsi="Montserrat"/>
          <w:lang w:val="es-MX"/>
        </w:rPr>
      </w:pPr>
      <w:r w:rsidRPr="00FF3883">
        <w:rPr>
          <w:rFonts w:ascii="Montserrat" w:hAnsi="Montserrat"/>
          <w:lang w:val="es-MX"/>
        </w:rPr>
        <w:t>La enumeración</w:t>
      </w:r>
      <w:r>
        <w:rPr>
          <w:rFonts w:ascii="Montserrat" w:hAnsi="Montserrat"/>
          <w:lang w:val="es-MX"/>
        </w:rPr>
        <w:t xml:space="preserve"> es una figura de construcción que</w:t>
      </w:r>
      <w:r w:rsidRPr="00FF3883">
        <w:rPr>
          <w:rFonts w:ascii="Montserrat" w:hAnsi="Montserrat"/>
          <w:lang w:val="es-MX"/>
        </w:rPr>
        <w:t xml:space="preserve"> permite la acumulación seriada de varios elementos que pertenecen a un conjunto. Es decir, corresponden </w:t>
      </w:r>
      <w:r>
        <w:rPr>
          <w:rFonts w:ascii="Montserrat" w:hAnsi="Montserrat"/>
          <w:lang w:val="es-MX"/>
        </w:rPr>
        <w:t>a</w:t>
      </w:r>
      <w:r w:rsidRPr="00FF3883">
        <w:rPr>
          <w:rFonts w:ascii="Montserrat" w:hAnsi="Montserrat"/>
          <w:lang w:val="es-MX"/>
        </w:rPr>
        <w:t xml:space="preserve"> una serie de aspectos, atributos, circunstancias o acciones de un todo.</w:t>
      </w:r>
    </w:p>
    <w:p w:rsidRPr="00FF3883" w:rsidR="00FF3883" w:rsidP="00D13285" w:rsidRDefault="00FF3883" w14:paraId="5B5E6FF8" w14:textId="77777777">
      <w:pPr>
        <w:spacing w:after="0" w:line="240" w:lineRule="auto"/>
        <w:jc w:val="both"/>
        <w:rPr>
          <w:rFonts w:ascii="Montserrat" w:hAnsi="Montserrat"/>
          <w:lang w:val="es-MX"/>
        </w:rPr>
      </w:pPr>
    </w:p>
    <w:p w:rsidR="00A702AD" w:rsidP="00D13285" w:rsidRDefault="00A702AD" w14:paraId="449DA4A1" w14:textId="77777777">
      <w:pPr>
        <w:spacing w:after="0" w:line="240" w:lineRule="auto"/>
        <w:jc w:val="both"/>
        <w:rPr>
          <w:rFonts w:ascii="Montserrat" w:hAnsi="Montserrat"/>
          <w:lang w:val="es-MX"/>
        </w:rPr>
      </w:pPr>
      <w:r>
        <w:rPr>
          <w:rFonts w:ascii="Montserrat" w:hAnsi="Montserrat"/>
          <w:lang w:val="es-MX"/>
        </w:rPr>
        <w:t>En el cartel anterior, l</w:t>
      </w:r>
      <w:r w:rsidRPr="00A702AD">
        <w:rPr>
          <w:rFonts w:ascii="Montserrat" w:hAnsi="Montserrat"/>
          <w:lang w:val="es-MX"/>
        </w:rPr>
        <w:t xml:space="preserve">a enumeración permite recordar fácilmente las frases y recalca el mensaje central. También </w:t>
      </w:r>
      <w:r>
        <w:rPr>
          <w:rFonts w:ascii="Montserrat" w:hAnsi="Montserrat"/>
          <w:lang w:val="es-MX"/>
        </w:rPr>
        <w:t>se puede</w:t>
      </w:r>
      <w:r w:rsidRPr="00A702AD">
        <w:rPr>
          <w:rFonts w:ascii="Montserrat" w:hAnsi="Montserrat"/>
          <w:lang w:val="es-MX"/>
        </w:rPr>
        <w:t xml:space="preserve"> notar que, al invitar a los jóvenes a comunicarse “asertivamente”, la campaña utiliza verbos en imperativo. </w:t>
      </w:r>
    </w:p>
    <w:p w:rsidR="00A702AD" w:rsidP="00D13285" w:rsidRDefault="00A702AD" w14:paraId="134CF4E1" w14:textId="77777777">
      <w:pPr>
        <w:spacing w:after="0" w:line="240" w:lineRule="auto"/>
        <w:jc w:val="both"/>
        <w:rPr>
          <w:rFonts w:ascii="Montserrat" w:hAnsi="Montserrat"/>
          <w:lang w:val="es-MX"/>
        </w:rPr>
      </w:pPr>
    </w:p>
    <w:p w:rsidR="00A702AD" w:rsidP="00D13285" w:rsidRDefault="00A702AD" w14:paraId="0729BC68" w14:textId="6E3382B0">
      <w:pPr>
        <w:spacing w:after="0" w:line="240" w:lineRule="auto"/>
        <w:jc w:val="both"/>
        <w:rPr>
          <w:rFonts w:ascii="Montserrat" w:hAnsi="Montserrat"/>
          <w:lang w:val="es-MX"/>
        </w:rPr>
      </w:pPr>
      <w:r>
        <w:rPr>
          <w:rFonts w:ascii="Montserrat" w:hAnsi="Montserrat"/>
          <w:lang w:val="es-MX"/>
        </w:rPr>
        <w:t>E</w:t>
      </w:r>
      <w:r w:rsidRPr="00A702AD">
        <w:rPr>
          <w:rFonts w:ascii="Montserrat" w:hAnsi="Montserrat"/>
          <w:lang w:val="es-MX"/>
        </w:rPr>
        <w:t>l imperativo se utiliza para hacer una petición, pero en este caso, al presentar una oración como “usa comunicación asertiva”, la campaña está siendo “asertiva” en sí misma, pues se dirige de forma directa a los receptores y realiza una petición respetuosa. Usa, es el verbo en imperativo que emplea la campaña para enfatizar la importancia de comunicarnos asertivamente.</w:t>
      </w:r>
    </w:p>
    <w:p w:rsidR="00A702AD" w:rsidP="00D13285" w:rsidRDefault="00A702AD" w14:paraId="4929865C" w14:textId="1432B1CE">
      <w:pPr>
        <w:spacing w:after="0" w:line="240" w:lineRule="auto"/>
        <w:jc w:val="both"/>
        <w:rPr>
          <w:rFonts w:ascii="Montserrat" w:hAnsi="Montserrat"/>
          <w:lang w:val="es-MX"/>
        </w:rPr>
      </w:pPr>
    </w:p>
    <w:p w:rsidRPr="00A702AD" w:rsidR="00A702AD" w:rsidP="00D13285" w:rsidRDefault="00A702AD" w14:paraId="2A5454E2" w14:textId="2C2C29F2">
      <w:pPr>
        <w:spacing w:after="0" w:line="240" w:lineRule="auto"/>
        <w:jc w:val="both"/>
        <w:rPr>
          <w:rFonts w:ascii="Montserrat" w:hAnsi="Montserrat"/>
          <w:lang w:val="es-MX"/>
        </w:rPr>
      </w:pPr>
      <w:r>
        <w:rPr>
          <w:rFonts w:ascii="Montserrat" w:hAnsi="Montserrat"/>
          <w:lang w:val="es-MX"/>
        </w:rPr>
        <w:t xml:space="preserve">Después de esta información, continúa con </w:t>
      </w:r>
      <w:r w:rsidRPr="00A702AD">
        <w:rPr>
          <w:rFonts w:ascii="Montserrat" w:hAnsi="Montserrat"/>
          <w:lang w:val="es-MX"/>
        </w:rPr>
        <w:t xml:space="preserve">los medios de difusión de las campañas oficiales. Estas buscan llegar a la mayor cantidad de personas, por lo que se valen de soportes masivos, como la radio, la televisión o internet. </w:t>
      </w:r>
    </w:p>
    <w:p w:rsidRPr="00A702AD" w:rsidR="00A702AD" w:rsidP="00D13285" w:rsidRDefault="00A702AD" w14:paraId="00493C3F" w14:textId="77777777">
      <w:pPr>
        <w:spacing w:after="0" w:line="240" w:lineRule="auto"/>
        <w:jc w:val="both"/>
        <w:rPr>
          <w:rFonts w:ascii="Montserrat" w:hAnsi="Montserrat"/>
          <w:lang w:val="es-MX"/>
        </w:rPr>
      </w:pPr>
    </w:p>
    <w:p w:rsidRPr="00A702AD" w:rsidR="00A702AD" w:rsidP="00D13285" w:rsidRDefault="00A702AD" w14:paraId="477E31A9" w14:textId="786C7A2F">
      <w:pPr>
        <w:spacing w:after="0" w:line="240" w:lineRule="auto"/>
        <w:jc w:val="both"/>
        <w:rPr>
          <w:rFonts w:ascii="Montserrat" w:hAnsi="Montserrat"/>
          <w:lang w:val="es-MX"/>
        </w:rPr>
      </w:pPr>
      <w:r>
        <w:rPr>
          <w:rFonts w:ascii="Montserrat" w:hAnsi="Montserrat"/>
          <w:lang w:val="es-MX"/>
        </w:rPr>
        <w:t>M</w:t>
      </w:r>
      <w:r w:rsidRPr="00A702AD">
        <w:rPr>
          <w:rFonts w:ascii="Montserrat" w:hAnsi="Montserrat"/>
          <w:lang w:val="es-MX"/>
        </w:rPr>
        <w:t xml:space="preserve">uchas campañas cuentan con distintos recursos visuales y sonoros. Cuando el formato del mensaje es audiovisual se difunde por la televisión. Cuando es sonoro, por la radio. Cuando únicamente hace uso de palabras e imágenes se presenta por medio de carteles impresos o digitales, que se </w:t>
      </w:r>
      <w:r>
        <w:rPr>
          <w:rFonts w:ascii="Montserrat" w:hAnsi="Montserrat"/>
          <w:lang w:val="es-MX"/>
        </w:rPr>
        <w:t xml:space="preserve">pueden </w:t>
      </w:r>
      <w:r w:rsidRPr="00A702AD">
        <w:rPr>
          <w:rFonts w:ascii="Montserrat" w:hAnsi="Montserrat"/>
          <w:lang w:val="es-MX"/>
        </w:rPr>
        <w:t xml:space="preserve">publican en internet.  </w:t>
      </w:r>
    </w:p>
    <w:p w:rsidRPr="00A702AD" w:rsidR="00A702AD" w:rsidP="00D13285" w:rsidRDefault="00A702AD" w14:paraId="4F43FE7C" w14:textId="77777777">
      <w:pPr>
        <w:spacing w:after="0" w:line="240" w:lineRule="auto"/>
        <w:jc w:val="both"/>
        <w:rPr>
          <w:rFonts w:ascii="Montserrat" w:hAnsi="Montserrat"/>
          <w:lang w:val="es-MX"/>
        </w:rPr>
      </w:pPr>
    </w:p>
    <w:p w:rsidR="00A702AD" w:rsidP="00D13285" w:rsidRDefault="00A702AD" w14:paraId="43D1BB82" w14:textId="77777777">
      <w:pPr>
        <w:spacing w:after="0" w:line="240" w:lineRule="auto"/>
        <w:jc w:val="both"/>
        <w:rPr>
          <w:rFonts w:ascii="Montserrat" w:hAnsi="Montserrat"/>
          <w:lang w:val="es-MX"/>
        </w:rPr>
      </w:pPr>
      <w:r w:rsidRPr="00A702AD">
        <w:rPr>
          <w:rFonts w:ascii="Montserrat" w:hAnsi="Montserrat"/>
          <w:lang w:val="es-MX"/>
        </w:rPr>
        <w:t>La eficacia de cada campaña depende de que todos esos recursos se complementen.</w:t>
      </w:r>
      <w:r>
        <w:rPr>
          <w:rFonts w:ascii="Montserrat" w:hAnsi="Montserrat"/>
          <w:lang w:val="es-MX"/>
        </w:rPr>
        <w:t xml:space="preserve"> </w:t>
      </w:r>
      <w:r w:rsidRPr="00A702AD">
        <w:rPr>
          <w:rFonts w:ascii="Montserrat" w:hAnsi="Montserrat"/>
          <w:lang w:val="es-MX"/>
        </w:rPr>
        <w:t>Por ejemplo, uno de los eslóganes que utiliza la campaña “Juntos por la paz”</w:t>
      </w:r>
      <w:r>
        <w:rPr>
          <w:rFonts w:ascii="Montserrat" w:hAnsi="Montserrat"/>
          <w:lang w:val="es-MX"/>
        </w:rPr>
        <w:t xml:space="preserve"> es</w:t>
      </w:r>
      <w:r w:rsidRPr="00A702AD">
        <w:rPr>
          <w:rFonts w:ascii="Montserrat" w:hAnsi="Montserrat"/>
          <w:lang w:val="es-MX"/>
        </w:rPr>
        <w:t xml:space="preserve">: </w:t>
      </w:r>
    </w:p>
    <w:p w:rsidR="00A702AD" w:rsidP="00D13285" w:rsidRDefault="00A702AD" w14:paraId="60BC341A" w14:textId="77777777">
      <w:pPr>
        <w:spacing w:after="0" w:line="240" w:lineRule="auto"/>
        <w:jc w:val="both"/>
        <w:rPr>
          <w:rFonts w:ascii="Montserrat" w:hAnsi="Montserrat"/>
          <w:lang w:val="es-MX"/>
        </w:rPr>
      </w:pPr>
    </w:p>
    <w:p w:rsidRPr="00A702AD" w:rsidR="00A702AD" w:rsidP="00D13285" w:rsidRDefault="00A728D6" w14:paraId="58FACB36" w14:textId="5A77ACF5">
      <w:pPr>
        <w:spacing w:after="0" w:line="240" w:lineRule="auto"/>
        <w:jc w:val="center"/>
        <w:rPr>
          <w:rFonts w:ascii="Montserrat" w:hAnsi="Montserrat"/>
          <w:i/>
          <w:iCs/>
          <w:lang w:val="es-MX"/>
        </w:rPr>
      </w:pPr>
      <w:r>
        <w:rPr>
          <w:rFonts w:ascii="Montserrat" w:hAnsi="Montserrat"/>
          <w:i/>
          <w:iCs/>
          <w:lang w:val="es-MX"/>
        </w:rPr>
        <w:t>“</w:t>
      </w:r>
      <w:r w:rsidRPr="00A702AD" w:rsidR="00A702AD">
        <w:rPr>
          <w:rFonts w:ascii="Montserrat" w:hAnsi="Montserrat"/>
          <w:i/>
          <w:iCs/>
          <w:lang w:val="es-MX"/>
        </w:rPr>
        <w:t>Una cosa es no decirles nada y otra cosa es decirles de todo</w:t>
      </w:r>
      <w:r>
        <w:rPr>
          <w:rFonts w:ascii="Montserrat" w:hAnsi="Montserrat"/>
          <w:i/>
          <w:iCs/>
          <w:lang w:val="es-MX"/>
        </w:rPr>
        <w:t>”</w:t>
      </w:r>
      <w:r w:rsidRPr="00A702AD" w:rsidR="00A702AD">
        <w:rPr>
          <w:rFonts w:ascii="Montserrat" w:hAnsi="Montserrat"/>
          <w:i/>
          <w:iCs/>
          <w:lang w:val="es-MX"/>
        </w:rPr>
        <w:t>.</w:t>
      </w:r>
    </w:p>
    <w:p w:rsidR="009B19B4" w:rsidP="00D13285" w:rsidRDefault="009B19B4" w14:paraId="05557843" w14:textId="3AF359B6">
      <w:pPr>
        <w:spacing w:after="0" w:line="240" w:lineRule="auto"/>
        <w:jc w:val="both"/>
        <w:rPr>
          <w:rFonts w:ascii="Montserrat" w:hAnsi="Montserrat"/>
          <w:lang w:val="es-MX"/>
        </w:rPr>
      </w:pPr>
    </w:p>
    <w:p w:rsidR="00A728D6" w:rsidP="00D13285" w:rsidRDefault="00A702AD" w14:paraId="0EC5F675" w14:textId="77777777">
      <w:pPr>
        <w:spacing w:after="0" w:line="240" w:lineRule="auto"/>
        <w:jc w:val="both"/>
        <w:rPr>
          <w:rFonts w:ascii="Montserrat" w:hAnsi="Montserrat"/>
          <w:lang w:val="es-MX"/>
        </w:rPr>
      </w:pPr>
      <w:r>
        <w:rPr>
          <w:rFonts w:ascii="Montserrat" w:hAnsi="Montserrat"/>
          <w:lang w:val="es-MX"/>
        </w:rPr>
        <w:t>En esta campaña s</w:t>
      </w:r>
      <w:r w:rsidRPr="00A702AD">
        <w:rPr>
          <w:rFonts w:ascii="Montserrat" w:hAnsi="Montserrat"/>
          <w:lang w:val="es-MX"/>
        </w:rPr>
        <w:t xml:space="preserve">e está usando un recurso retórico y es la anáfora, y </w:t>
      </w:r>
      <w:r w:rsidR="00A728D6">
        <w:rPr>
          <w:rFonts w:ascii="Montserrat" w:hAnsi="Montserrat"/>
          <w:lang w:val="es-MX"/>
        </w:rPr>
        <w:t xml:space="preserve">este </w:t>
      </w:r>
      <w:r w:rsidRPr="00A702AD">
        <w:rPr>
          <w:rFonts w:ascii="Montserrat" w:hAnsi="Montserrat"/>
          <w:lang w:val="es-MX"/>
        </w:rPr>
        <w:t xml:space="preserve">se basa en la repetición de ciertas palabras, para reforzar el efecto de las frases. Se dice en la frase inicial: “una cosa es no decirles nada”. Y después se repiten varias palabras, pero se usan dos elementos opuestos “otra cosa” y “todo”, en vez de “nada”. </w:t>
      </w:r>
    </w:p>
    <w:p w:rsidR="00A728D6" w:rsidP="00D13285" w:rsidRDefault="00A728D6" w14:paraId="3EFB8153" w14:textId="77777777">
      <w:pPr>
        <w:spacing w:after="0" w:line="240" w:lineRule="auto"/>
        <w:jc w:val="both"/>
        <w:rPr>
          <w:rFonts w:ascii="Montserrat" w:hAnsi="Montserrat"/>
          <w:lang w:val="es-MX"/>
        </w:rPr>
      </w:pPr>
    </w:p>
    <w:p w:rsidRPr="00A728D6" w:rsidR="00A728D6" w:rsidP="00D13285" w:rsidRDefault="00A702AD" w14:paraId="5FE39DD8" w14:textId="1EB2A124">
      <w:pPr>
        <w:spacing w:after="0" w:line="240" w:lineRule="auto"/>
        <w:jc w:val="both"/>
        <w:rPr>
          <w:rFonts w:ascii="Montserrat" w:hAnsi="Montserrat"/>
          <w:lang w:val="es-MX"/>
        </w:rPr>
      </w:pPr>
      <w:r>
        <w:rPr>
          <w:rFonts w:ascii="Montserrat" w:hAnsi="Montserrat"/>
          <w:lang w:val="es-MX"/>
        </w:rPr>
        <w:t>Este</w:t>
      </w:r>
      <w:r w:rsidRPr="00A702AD">
        <w:rPr>
          <w:rFonts w:ascii="Montserrat" w:hAnsi="Montserrat"/>
          <w:lang w:val="es-MX"/>
        </w:rPr>
        <w:t xml:space="preserve"> mensaje </w:t>
      </w:r>
      <w:r>
        <w:rPr>
          <w:rFonts w:ascii="Montserrat" w:hAnsi="Montserrat"/>
          <w:lang w:val="es-MX"/>
        </w:rPr>
        <w:t xml:space="preserve">se difunde </w:t>
      </w:r>
      <w:r w:rsidRPr="00A702AD">
        <w:rPr>
          <w:rFonts w:ascii="Montserrat" w:hAnsi="Montserrat"/>
          <w:lang w:val="es-MX"/>
        </w:rPr>
        <w:t>a través de la radio</w:t>
      </w:r>
      <w:r>
        <w:rPr>
          <w:rFonts w:ascii="Montserrat" w:hAnsi="Montserrat"/>
          <w:lang w:val="es-MX"/>
        </w:rPr>
        <w:t xml:space="preserve"> y, </w:t>
      </w:r>
      <w:r w:rsidRPr="00A702AD">
        <w:rPr>
          <w:rFonts w:ascii="Montserrat" w:hAnsi="Montserrat"/>
          <w:lang w:val="es-MX"/>
        </w:rPr>
        <w:t>seguramente, lo que más llam</w:t>
      </w:r>
      <w:r>
        <w:rPr>
          <w:rFonts w:ascii="Montserrat" w:hAnsi="Montserrat"/>
          <w:lang w:val="es-MX"/>
        </w:rPr>
        <w:t>a</w:t>
      </w:r>
      <w:r w:rsidRPr="00A702AD">
        <w:rPr>
          <w:rFonts w:ascii="Montserrat" w:hAnsi="Montserrat"/>
          <w:lang w:val="es-MX"/>
        </w:rPr>
        <w:t xml:space="preserve"> la atención </w:t>
      </w:r>
      <w:r>
        <w:rPr>
          <w:rFonts w:ascii="Montserrat" w:hAnsi="Montserrat"/>
          <w:lang w:val="es-MX"/>
        </w:rPr>
        <w:t>es</w:t>
      </w:r>
      <w:r w:rsidRPr="00A702AD">
        <w:rPr>
          <w:rFonts w:ascii="Montserrat" w:hAnsi="Montserrat"/>
          <w:lang w:val="es-MX"/>
        </w:rPr>
        <w:t xml:space="preserve"> la sonoridad de las frases</w:t>
      </w:r>
      <w:r w:rsidR="00A728D6">
        <w:rPr>
          <w:rFonts w:ascii="Montserrat" w:hAnsi="Montserrat"/>
          <w:lang w:val="es-MX"/>
        </w:rPr>
        <w:t>, es decir,</w:t>
      </w:r>
      <w:r w:rsidRPr="00A702AD">
        <w:rPr>
          <w:rFonts w:ascii="Montserrat" w:hAnsi="Montserrat"/>
          <w:lang w:val="es-MX"/>
        </w:rPr>
        <w:t xml:space="preserve"> </w:t>
      </w:r>
      <w:r w:rsidR="00A728D6">
        <w:rPr>
          <w:rFonts w:ascii="Montserrat" w:hAnsi="Montserrat"/>
          <w:lang w:val="es-MX"/>
        </w:rPr>
        <w:t>e</w:t>
      </w:r>
      <w:r w:rsidRPr="00A702AD">
        <w:rPr>
          <w:rFonts w:ascii="Montserrat" w:hAnsi="Montserrat"/>
          <w:lang w:val="es-MX"/>
        </w:rPr>
        <w:t>l recurso retórico.</w:t>
      </w:r>
      <w:r w:rsidR="00A728D6">
        <w:rPr>
          <w:rFonts w:ascii="Montserrat" w:hAnsi="Montserrat"/>
          <w:lang w:val="es-MX"/>
        </w:rPr>
        <w:t xml:space="preserve"> Los</w:t>
      </w:r>
      <w:r w:rsidRPr="00A728D6" w:rsidR="00A728D6">
        <w:rPr>
          <w:rFonts w:ascii="Montserrat" w:hAnsi="Montserrat"/>
          <w:lang w:val="es-MX"/>
        </w:rPr>
        <w:t xml:space="preserve"> anuncio</w:t>
      </w:r>
      <w:r w:rsidR="00A728D6">
        <w:rPr>
          <w:rFonts w:ascii="Montserrat" w:hAnsi="Montserrat"/>
          <w:lang w:val="es-MX"/>
        </w:rPr>
        <w:t>s</w:t>
      </w:r>
      <w:r w:rsidRPr="00A728D6" w:rsidR="00A728D6">
        <w:rPr>
          <w:rFonts w:ascii="Montserrat" w:hAnsi="Montserrat"/>
          <w:lang w:val="es-MX"/>
        </w:rPr>
        <w:t xml:space="preserve"> en la televisión </w:t>
      </w:r>
      <w:r w:rsidR="00A728D6">
        <w:rPr>
          <w:rFonts w:ascii="Montserrat" w:hAnsi="Montserrat"/>
          <w:lang w:val="es-MX"/>
        </w:rPr>
        <w:t>utilizan</w:t>
      </w:r>
      <w:r w:rsidRPr="00A728D6" w:rsidR="00A728D6">
        <w:rPr>
          <w:rFonts w:ascii="Montserrat" w:hAnsi="Montserrat"/>
          <w:lang w:val="es-MX"/>
        </w:rPr>
        <w:t xml:space="preserve"> </w:t>
      </w:r>
      <w:r w:rsidR="00A728D6">
        <w:rPr>
          <w:rFonts w:ascii="Montserrat" w:hAnsi="Montserrat"/>
          <w:lang w:val="es-MX"/>
        </w:rPr>
        <w:t>a</w:t>
      </w:r>
      <w:r w:rsidRPr="00A728D6" w:rsidR="00A728D6">
        <w:rPr>
          <w:rFonts w:ascii="Montserrat" w:hAnsi="Montserrat"/>
          <w:lang w:val="es-MX"/>
        </w:rPr>
        <w:t xml:space="preserve">mbos discursos, el visual y el sonoro, </w:t>
      </w:r>
      <w:r w:rsidR="00A728D6">
        <w:rPr>
          <w:rFonts w:ascii="Montserrat" w:hAnsi="Montserrat"/>
          <w:lang w:val="es-MX"/>
        </w:rPr>
        <w:t xml:space="preserve">y estos </w:t>
      </w:r>
      <w:r w:rsidRPr="00A728D6" w:rsidR="00A728D6">
        <w:rPr>
          <w:rFonts w:ascii="Montserrat" w:hAnsi="Montserrat"/>
          <w:lang w:val="es-MX"/>
        </w:rPr>
        <w:t xml:space="preserve">se complementan. </w:t>
      </w:r>
    </w:p>
    <w:p w:rsidRPr="00A728D6" w:rsidR="00A728D6" w:rsidP="00D13285" w:rsidRDefault="00A728D6" w14:paraId="3A2B4D86" w14:textId="77777777">
      <w:pPr>
        <w:spacing w:after="0" w:line="240" w:lineRule="auto"/>
        <w:jc w:val="both"/>
        <w:rPr>
          <w:rFonts w:ascii="Montserrat" w:hAnsi="Montserrat"/>
          <w:lang w:val="es-MX"/>
        </w:rPr>
      </w:pPr>
    </w:p>
    <w:p w:rsidR="009B19B4" w:rsidP="00D13285" w:rsidRDefault="00A728D6" w14:paraId="3D7B7AA1" w14:textId="12090B37">
      <w:pPr>
        <w:spacing w:after="0" w:line="240" w:lineRule="auto"/>
        <w:jc w:val="both"/>
        <w:rPr>
          <w:rFonts w:ascii="Montserrat" w:hAnsi="Montserrat"/>
          <w:lang w:val="es-MX"/>
        </w:rPr>
      </w:pPr>
      <w:r w:rsidRPr="00A728D6">
        <w:rPr>
          <w:rFonts w:ascii="Montserrat" w:hAnsi="Montserrat"/>
          <w:lang w:val="es-MX"/>
        </w:rPr>
        <w:t xml:space="preserve">Para que este punto quede absolutamente claro, </w:t>
      </w:r>
      <w:r>
        <w:rPr>
          <w:rFonts w:ascii="Montserrat" w:hAnsi="Montserrat"/>
          <w:lang w:val="es-MX"/>
        </w:rPr>
        <w:t>observa el siguiente</w:t>
      </w:r>
      <w:r w:rsidRPr="00A728D6">
        <w:rPr>
          <w:rFonts w:ascii="Montserrat" w:hAnsi="Montserrat"/>
          <w:lang w:val="es-MX"/>
        </w:rPr>
        <w:t xml:space="preserve"> video</w:t>
      </w:r>
      <w:r>
        <w:rPr>
          <w:rFonts w:ascii="Montserrat" w:hAnsi="Montserrat"/>
          <w:lang w:val="es-MX"/>
        </w:rPr>
        <w:t xml:space="preserve"> del minuto 2:20 </w:t>
      </w:r>
      <w:proofErr w:type="spellStart"/>
      <w:r>
        <w:rPr>
          <w:rFonts w:ascii="Montserrat" w:hAnsi="Montserrat"/>
          <w:lang w:val="es-MX"/>
        </w:rPr>
        <w:t>al</w:t>
      </w:r>
      <w:proofErr w:type="spellEnd"/>
      <w:r>
        <w:rPr>
          <w:rFonts w:ascii="Montserrat" w:hAnsi="Montserrat"/>
          <w:lang w:val="es-MX"/>
        </w:rPr>
        <w:t xml:space="preserve"> 3:48</w:t>
      </w:r>
      <w:r w:rsidRPr="00A728D6">
        <w:rPr>
          <w:rFonts w:ascii="Montserrat" w:hAnsi="Montserrat"/>
          <w:lang w:val="es-MX"/>
        </w:rPr>
        <w:t>.</w:t>
      </w:r>
    </w:p>
    <w:p w:rsidR="009B19B4" w:rsidP="00D13285" w:rsidRDefault="009B19B4" w14:paraId="6810D68D" w14:textId="6903C25A">
      <w:pPr>
        <w:spacing w:after="0" w:line="240" w:lineRule="auto"/>
        <w:jc w:val="both"/>
        <w:rPr>
          <w:rFonts w:ascii="Montserrat" w:hAnsi="Montserrat"/>
          <w:lang w:val="es-MX"/>
        </w:rPr>
      </w:pPr>
    </w:p>
    <w:p w:rsidRPr="00A728D6" w:rsidR="009B19B4" w:rsidP="00D13285" w:rsidRDefault="00A728D6" w14:paraId="5043DC72" w14:textId="3D68185F">
      <w:pPr>
        <w:pStyle w:val="Prrafodelista"/>
        <w:numPr>
          <w:ilvl w:val="0"/>
          <w:numId w:val="12"/>
        </w:numPr>
        <w:spacing w:after="0" w:line="240" w:lineRule="auto"/>
        <w:jc w:val="both"/>
        <w:rPr>
          <w:rFonts w:ascii="Montserrat" w:hAnsi="Montserrat"/>
          <w:b/>
          <w:bCs/>
          <w:lang w:val="es-MX"/>
        </w:rPr>
      </w:pPr>
      <w:r w:rsidRPr="00A728D6">
        <w:rPr>
          <w:rFonts w:ascii="Montserrat" w:hAnsi="Montserrat"/>
          <w:b/>
          <w:bCs/>
          <w:lang w:val="es-MX"/>
        </w:rPr>
        <w:t>El papel de los medios de comunicación en las campañas oficiales.</w:t>
      </w:r>
    </w:p>
    <w:p w:rsidRPr="00A728D6" w:rsidR="009B19B4" w:rsidP="00D13285" w:rsidRDefault="00A728D6" w14:paraId="2CFB320F" w14:textId="0ABEB954">
      <w:pPr>
        <w:pStyle w:val="Prrafodelista"/>
        <w:spacing w:after="0" w:line="240" w:lineRule="auto"/>
        <w:jc w:val="both"/>
        <w:rPr>
          <w:rFonts w:ascii="Montserrat" w:hAnsi="Montserrat"/>
          <w:lang w:val="es-MX"/>
        </w:rPr>
      </w:pPr>
      <w:hyperlink r:id="Rda71e1c8d233482c">
        <w:r w:rsidRPr="0736A92A" w:rsidR="0736A92A">
          <w:rPr>
            <w:rStyle w:val="Hipervnculo"/>
            <w:rFonts w:ascii="Montserrat" w:hAnsi="Montserrat"/>
            <w:lang w:val="es-MX"/>
          </w:rPr>
          <w:t>https://youtu.be/EYHEdmD7a1c</w:t>
        </w:r>
      </w:hyperlink>
    </w:p>
    <w:p w:rsidR="0736A92A" w:rsidP="0736A92A" w:rsidRDefault="0736A92A" w14:paraId="4E53AB96" w14:textId="7826BF1B">
      <w:pPr>
        <w:pStyle w:val="Prrafodelista"/>
        <w:spacing w:after="0" w:line="240" w:lineRule="auto"/>
        <w:jc w:val="both"/>
        <w:rPr>
          <w:rFonts w:ascii="Montserrat" w:hAnsi="Montserrat"/>
          <w:lang w:val="es-MX"/>
        </w:rPr>
      </w:pPr>
    </w:p>
    <w:p w:rsidR="009B19B4" w:rsidP="00D13285" w:rsidRDefault="009B19B4" w14:paraId="3C1E7137" w14:textId="76EA2DF5">
      <w:pPr>
        <w:spacing w:after="0" w:line="240" w:lineRule="auto"/>
        <w:jc w:val="both"/>
        <w:rPr>
          <w:rFonts w:ascii="Montserrat" w:hAnsi="Montserrat"/>
          <w:lang w:val="es-MX"/>
        </w:rPr>
      </w:pPr>
    </w:p>
    <w:p w:rsidR="009B19B4" w:rsidP="00D13285" w:rsidRDefault="00A728D6" w14:paraId="10F20E30" w14:textId="10E496E5">
      <w:pPr>
        <w:spacing w:after="0" w:line="240" w:lineRule="auto"/>
        <w:jc w:val="both"/>
        <w:rPr>
          <w:rFonts w:ascii="Montserrat" w:hAnsi="Montserrat"/>
          <w:lang w:val="es-MX"/>
        </w:rPr>
      </w:pPr>
      <w:r>
        <w:rPr>
          <w:rFonts w:ascii="Montserrat" w:hAnsi="Montserrat"/>
          <w:lang w:val="es-MX"/>
        </w:rPr>
        <w:t>L</w:t>
      </w:r>
      <w:r w:rsidRPr="00A728D6">
        <w:rPr>
          <w:rFonts w:ascii="Montserrat" w:hAnsi="Montserrat"/>
          <w:lang w:val="es-MX"/>
        </w:rPr>
        <w:t xml:space="preserve">o mejor para una campaña es utilizar los medios masivos, los auxiliares y los alternativos. </w:t>
      </w:r>
      <w:r>
        <w:rPr>
          <w:rFonts w:ascii="Montserrat" w:hAnsi="Montserrat"/>
          <w:lang w:val="es-MX"/>
        </w:rPr>
        <w:t>L</w:t>
      </w:r>
      <w:r w:rsidRPr="00A728D6">
        <w:rPr>
          <w:rFonts w:ascii="Montserrat" w:hAnsi="Montserrat"/>
          <w:lang w:val="es-MX"/>
        </w:rPr>
        <w:t xml:space="preserve">a campaña </w:t>
      </w:r>
      <w:r>
        <w:rPr>
          <w:rFonts w:ascii="Montserrat" w:hAnsi="Montserrat"/>
          <w:lang w:val="es-MX"/>
        </w:rPr>
        <w:t xml:space="preserve">“Juntos </w:t>
      </w:r>
      <w:r w:rsidRPr="00A728D6">
        <w:rPr>
          <w:rFonts w:ascii="Montserrat" w:hAnsi="Montserrat"/>
          <w:lang w:val="es-MX"/>
        </w:rPr>
        <w:t>por la paz</w:t>
      </w:r>
      <w:r>
        <w:rPr>
          <w:rFonts w:ascii="Montserrat" w:hAnsi="Montserrat"/>
          <w:lang w:val="es-MX"/>
        </w:rPr>
        <w:t>”</w:t>
      </w:r>
      <w:r w:rsidRPr="00A728D6">
        <w:rPr>
          <w:rFonts w:ascii="Montserrat" w:hAnsi="Montserrat"/>
          <w:lang w:val="es-MX"/>
        </w:rPr>
        <w:t>, además de recurrir a varios medios de comunicación, también ha buscado desarrollar otras estrategias, puesto que el objetivo es invitar a los jóvenes a mantener relaciones saludables, basadas en el respeto y la convivencia amable.</w:t>
      </w:r>
    </w:p>
    <w:p w:rsidR="009B19B4" w:rsidP="00D13285" w:rsidRDefault="009B19B4" w14:paraId="58F83C70" w14:textId="46337F29">
      <w:pPr>
        <w:spacing w:after="0" w:line="240" w:lineRule="auto"/>
        <w:jc w:val="both"/>
        <w:rPr>
          <w:rFonts w:ascii="Montserrat" w:hAnsi="Montserrat"/>
          <w:lang w:val="es-MX"/>
        </w:rPr>
      </w:pPr>
    </w:p>
    <w:p w:rsidRPr="00A728D6" w:rsidR="00A728D6" w:rsidP="00D13285" w:rsidRDefault="00A728D6" w14:paraId="6C13B8FC" w14:textId="77777777">
      <w:pPr>
        <w:spacing w:after="0" w:line="240" w:lineRule="auto"/>
        <w:jc w:val="both"/>
        <w:rPr>
          <w:rFonts w:ascii="Montserrat" w:hAnsi="Montserrat"/>
          <w:lang w:val="es-MX"/>
        </w:rPr>
      </w:pPr>
      <w:r w:rsidRPr="00A728D6">
        <w:rPr>
          <w:rFonts w:ascii="Montserrat" w:hAnsi="Montserrat"/>
          <w:lang w:val="es-MX"/>
        </w:rPr>
        <w:t xml:space="preserve">Los mensajes de las campañas no se realizan de manera arbitraria, por el contrario, quienes los emiten se valen de otros recursos para persuadir o llamar la atención de la audiencia. </w:t>
      </w:r>
    </w:p>
    <w:p w:rsidRPr="00A728D6" w:rsidR="00A728D6" w:rsidP="00D13285" w:rsidRDefault="00A728D6" w14:paraId="4BAC9036" w14:textId="77777777">
      <w:pPr>
        <w:spacing w:after="0" w:line="240" w:lineRule="auto"/>
        <w:jc w:val="both"/>
        <w:rPr>
          <w:rFonts w:ascii="Montserrat" w:hAnsi="Montserrat"/>
          <w:lang w:val="es-MX"/>
        </w:rPr>
      </w:pPr>
    </w:p>
    <w:p w:rsidRPr="00A728D6" w:rsidR="00A728D6" w:rsidP="00D13285" w:rsidRDefault="00A728D6" w14:paraId="36253A6A" w14:textId="77777777">
      <w:pPr>
        <w:spacing w:after="0" w:line="240" w:lineRule="auto"/>
        <w:jc w:val="both"/>
        <w:rPr>
          <w:rFonts w:ascii="Montserrat" w:hAnsi="Montserrat"/>
          <w:lang w:val="es-MX"/>
        </w:rPr>
      </w:pPr>
      <w:r w:rsidRPr="00A728D6">
        <w:rPr>
          <w:rFonts w:ascii="Montserrat" w:hAnsi="Montserrat"/>
          <w:lang w:val="es-MX"/>
        </w:rPr>
        <w:t>Además de invitar a los jóvenes a mantener una “comunicación asertiva”, a reflexionar sobre sus relaciones familiares y a cuidar sus hábitos digitales, “Juntos por la paz” recurre a otro mensaje persuasivo que constituye uno de los ejes de la campaña: Dialogar para conciliar.</w:t>
      </w:r>
    </w:p>
    <w:p w:rsidRPr="00A728D6" w:rsidR="00A728D6" w:rsidP="00D13285" w:rsidRDefault="00A728D6" w14:paraId="4D3EC355" w14:textId="77777777">
      <w:pPr>
        <w:spacing w:after="0" w:line="240" w:lineRule="auto"/>
        <w:jc w:val="both"/>
        <w:rPr>
          <w:rFonts w:ascii="Montserrat" w:hAnsi="Montserrat"/>
          <w:lang w:val="es-MX"/>
        </w:rPr>
      </w:pPr>
    </w:p>
    <w:p w:rsidR="009B19B4" w:rsidP="00D13285" w:rsidRDefault="00A728D6" w14:paraId="40A22601" w14:textId="577089EF">
      <w:pPr>
        <w:spacing w:after="0" w:line="240" w:lineRule="auto"/>
        <w:jc w:val="both"/>
        <w:rPr>
          <w:rFonts w:ascii="Montserrat" w:hAnsi="Montserrat"/>
          <w:lang w:val="es-MX"/>
        </w:rPr>
      </w:pPr>
      <w:r>
        <w:rPr>
          <w:rFonts w:ascii="Montserrat" w:hAnsi="Montserrat"/>
          <w:lang w:val="es-MX"/>
        </w:rPr>
        <w:t>Observa la siguiente imagen y a</w:t>
      </w:r>
      <w:r w:rsidRPr="00A728D6">
        <w:rPr>
          <w:rFonts w:ascii="Montserrat" w:hAnsi="Montserrat"/>
          <w:lang w:val="es-MX"/>
        </w:rPr>
        <w:t>nali</w:t>
      </w:r>
      <w:r>
        <w:rPr>
          <w:rFonts w:ascii="Montserrat" w:hAnsi="Montserrat"/>
          <w:lang w:val="es-MX"/>
        </w:rPr>
        <w:t>za</w:t>
      </w:r>
      <w:r w:rsidRPr="00A728D6">
        <w:rPr>
          <w:rFonts w:ascii="Montserrat" w:hAnsi="Montserrat"/>
          <w:lang w:val="es-MX"/>
        </w:rPr>
        <w:t xml:space="preserve"> qué recursos visuales y lingüísticos se utilizan para persuadir en relación con este mensaje.</w:t>
      </w:r>
    </w:p>
    <w:p w:rsidR="009B19B4" w:rsidP="00D13285" w:rsidRDefault="009B19B4" w14:paraId="2CFA6941" w14:textId="1DA49FD5">
      <w:pPr>
        <w:spacing w:after="0" w:line="240" w:lineRule="auto"/>
        <w:jc w:val="both"/>
        <w:rPr>
          <w:rFonts w:ascii="Montserrat" w:hAnsi="Montserrat"/>
          <w:lang w:val="es-MX"/>
        </w:rPr>
      </w:pPr>
    </w:p>
    <w:p w:rsidR="009B19B4" w:rsidP="00D13285" w:rsidRDefault="00A728D6" w14:paraId="4F947137" w14:textId="358DAC8B">
      <w:pPr>
        <w:spacing w:after="0" w:line="240" w:lineRule="auto"/>
        <w:jc w:val="center"/>
        <w:rPr>
          <w:rFonts w:ascii="Montserrat" w:hAnsi="Montserrat"/>
          <w:lang w:val="es-MX"/>
        </w:rPr>
      </w:pPr>
      <w:r w:rsidRPr="00A728D6">
        <w:rPr>
          <w:noProof/>
        </w:rPr>
        <w:lastRenderedPageBreak/>
        <w:drawing>
          <wp:inline distT="0" distB="0" distL="0" distR="0" wp14:anchorId="1721265E" wp14:editId="6CEA1079">
            <wp:extent cx="3918857" cy="3918857"/>
            <wp:effectExtent l="0" t="0" r="571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2111" cy="3922111"/>
                    </a:xfrm>
                    <a:prstGeom prst="rect">
                      <a:avLst/>
                    </a:prstGeom>
                  </pic:spPr>
                </pic:pic>
              </a:graphicData>
            </a:graphic>
          </wp:inline>
        </w:drawing>
      </w:r>
    </w:p>
    <w:p w:rsidR="009B19B4" w:rsidP="00D13285" w:rsidRDefault="009B19B4" w14:paraId="755BDC68" w14:textId="6A86D768">
      <w:pPr>
        <w:spacing w:after="0" w:line="240" w:lineRule="auto"/>
        <w:jc w:val="both"/>
        <w:rPr>
          <w:rFonts w:ascii="Montserrat" w:hAnsi="Montserrat"/>
          <w:lang w:val="es-MX"/>
        </w:rPr>
      </w:pPr>
    </w:p>
    <w:p w:rsidRPr="00A728D6" w:rsidR="00A728D6" w:rsidP="00D13285" w:rsidRDefault="00A728D6" w14:paraId="2F472C8E" w14:textId="0AAAD730">
      <w:pPr>
        <w:spacing w:after="0" w:line="240" w:lineRule="auto"/>
        <w:jc w:val="both"/>
        <w:rPr>
          <w:rFonts w:ascii="Montserrat" w:hAnsi="Montserrat"/>
          <w:lang w:val="es-MX"/>
        </w:rPr>
      </w:pPr>
      <w:r>
        <w:rPr>
          <w:rFonts w:ascii="Montserrat" w:hAnsi="Montserrat"/>
          <w:lang w:val="es-MX"/>
        </w:rPr>
        <w:t>L</w:t>
      </w:r>
      <w:r w:rsidRPr="00A728D6">
        <w:rPr>
          <w:rFonts w:ascii="Montserrat" w:hAnsi="Montserrat"/>
          <w:lang w:val="es-MX"/>
        </w:rPr>
        <w:t>a imagen contiene elementos simétricos que infunde</w:t>
      </w:r>
      <w:r>
        <w:rPr>
          <w:rFonts w:ascii="Montserrat" w:hAnsi="Montserrat"/>
          <w:lang w:val="es-MX"/>
        </w:rPr>
        <w:t>n</w:t>
      </w:r>
      <w:r w:rsidRPr="00A728D6">
        <w:rPr>
          <w:rFonts w:ascii="Montserrat" w:hAnsi="Montserrat"/>
          <w:lang w:val="es-MX"/>
        </w:rPr>
        <w:t xml:space="preserve"> una sensación de armonía y colaboración. Cada plato sobre la mesa le pertenece a un miembro que se reunió para compartir la comida. </w:t>
      </w:r>
      <w:r>
        <w:rPr>
          <w:rFonts w:ascii="Montserrat" w:hAnsi="Montserrat"/>
          <w:lang w:val="es-MX"/>
        </w:rPr>
        <w:t>Se sabe</w:t>
      </w:r>
      <w:r w:rsidRPr="00A728D6">
        <w:rPr>
          <w:rFonts w:ascii="Montserrat" w:hAnsi="Montserrat"/>
          <w:lang w:val="es-MX"/>
        </w:rPr>
        <w:t xml:space="preserve"> que todos están presentes, porque hay una mano por cada plato. </w:t>
      </w:r>
    </w:p>
    <w:p w:rsidRPr="00A728D6" w:rsidR="00A728D6" w:rsidP="00D13285" w:rsidRDefault="00A728D6" w14:paraId="588504C6" w14:textId="77777777">
      <w:pPr>
        <w:spacing w:after="0" w:line="240" w:lineRule="auto"/>
        <w:jc w:val="both"/>
        <w:rPr>
          <w:rFonts w:ascii="Montserrat" w:hAnsi="Montserrat"/>
          <w:lang w:val="es-MX"/>
        </w:rPr>
      </w:pPr>
    </w:p>
    <w:p w:rsidR="00A728D6" w:rsidP="00D13285" w:rsidRDefault="00A728D6" w14:paraId="5202AEE3" w14:textId="4CE1D26F">
      <w:pPr>
        <w:spacing w:after="0" w:line="240" w:lineRule="auto"/>
        <w:jc w:val="both"/>
        <w:rPr>
          <w:rFonts w:ascii="Montserrat" w:hAnsi="Montserrat"/>
          <w:lang w:val="es-MX"/>
        </w:rPr>
      </w:pPr>
      <w:r w:rsidRPr="00A728D6">
        <w:rPr>
          <w:rFonts w:ascii="Montserrat" w:hAnsi="Montserrat"/>
          <w:lang w:val="es-MX"/>
        </w:rPr>
        <w:t>La mesa es circular y de color azul, esa figura se relaciona con la comunicación fluida, con los vínculos amistosos o afectuosos. El color genera una sensación de paz</w:t>
      </w:r>
      <w:r>
        <w:rPr>
          <w:rFonts w:ascii="Montserrat" w:hAnsi="Montserrat"/>
          <w:lang w:val="es-MX"/>
        </w:rPr>
        <w:t xml:space="preserve"> y</w:t>
      </w:r>
      <w:r w:rsidRPr="00A728D6">
        <w:rPr>
          <w:rFonts w:ascii="Montserrat" w:hAnsi="Montserrat"/>
          <w:lang w:val="es-MX"/>
        </w:rPr>
        <w:t xml:space="preserve"> tranquilidad. Si la mesa fuera cuadrada y roja, no se percibirán las emociones que la campaña busca transmitir.</w:t>
      </w:r>
    </w:p>
    <w:p w:rsidR="009B19B4" w:rsidP="00D13285" w:rsidRDefault="009B19B4" w14:paraId="4B83C636" w14:textId="1957D472">
      <w:pPr>
        <w:spacing w:after="0" w:line="240" w:lineRule="auto"/>
        <w:jc w:val="both"/>
        <w:rPr>
          <w:rFonts w:ascii="Montserrat" w:hAnsi="Montserrat"/>
          <w:lang w:val="es-MX"/>
        </w:rPr>
      </w:pPr>
    </w:p>
    <w:p w:rsidRPr="00A728D6" w:rsidR="00A728D6" w:rsidP="00D13285" w:rsidRDefault="00A728D6" w14:paraId="05F91B28" w14:textId="52F7DBD7">
      <w:pPr>
        <w:spacing w:after="0" w:line="240" w:lineRule="auto"/>
        <w:jc w:val="both"/>
        <w:rPr>
          <w:rFonts w:ascii="Montserrat" w:hAnsi="Montserrat"/>
          <w:lang w:val="es-MX"/>
        </w:rPr>
      </w:pPr>
      <w:r w:rsidRPr="00A728D6">
        <w:rPr>
          <w:rFonts w:ascii="Montserrat" w:hAnsi="Montserrat"/>
          <w:lang w:val="es-MX"/>
        </w:rPr>
        <w:t xml:space="preserve">La comida que aparece en los platos también es circular y usa una gama de colores primarios, azul, rojo y amarillo. En todos los platos hay la misma cantidad de comida, aunque hay ligeras diferencias que indican que cada persona tiene sus propios gustos, una mano se posa sobre un vaso de agua, otra sobre una taza de café, dos de ellas están por alcanzar sus respectivas manzanas; </w:t>
      </w:r>
      <w:r>
        <w:rPr>
          <w:rFonts w:ascii="Montserrat" w:hAnsi="Montserrat"/>
          <w:lang w:val="es-MX"/>
        </w:rPr>
        <w:t>por lo que se</w:t>
      </w:r>
      <w:r w:rsidRPr="00A728D6">
        <w:rPr>
          <w:rFonts w:ascii="Montserrat" w:hAnsi="Montserrat"/>
          <w:lang w:val="es-MX"/>
        </w:rPr>
        <w:t xml:space="preserve"> </w:t>
      </w:r>
      <w:r>
        <w:rPr>
          <w:rFonts w:ascii="Montserrat" w:hAnsi="Montserrat"/>
          <w:lang w:val="es-MX"/>
        </w:rPr>
        <w:t>puede</w:t>
      </w:r>
      <w:r w:rsidRPr="00A728D6">
        <w:rPr>
          <w:rFonts w:ascii="Montserrat" w:hAnsi="Montserrat"/>
          <w:lang w:val="es-MX"/>
        </w:rPr>
        <w:t xml:space="preserve"> deducir que, aunque dos personas deseen lo mismo, no deben pelear por ello, puesto que alcanza para todos. </w:t>
      </w:r>
    </w:p>
    <w:p w:rsidRPr="00A728D6" w:rsidR="00A728D6" w:rsidP="00D13285" w:rsidRDefault="00A728D6" w14:paraId="40938DE5" w14:textId="77777777">
      <w:pPr>
        <w:spacing w:after="0" w:line="240" w:lineRule="auto"/>
        <w:jc w:val="both"/>
        <w:rPr>
          <w:rFonts w:ascii="Montserrat" w:hAnsi="Montserrat"/>
          <w:lang w:val="es-MX"/>
        </w:rPr>
      </w:pPr>
    </w:p>
    <w:p w:rsidRPr="00A728D6" w:rsidR="00A728D6" w:rsidP="00D13285" w:rsidRDefault="00E44BF7" w14:paraId="77B76527" w14:textId="1992065D">
      <w:pPr>
        <w:spacing w:after="0" w:line="240" w:lineRule="auto"/>
        <w:jc w:val="both"/>
        <w:rPr>
          <w:rFonts w:ascii="Montserrat" w:hAnsi="Montserrat"/>
          <w:lang w:val="es-MX"/>
        </w:rPr>
      </w:pPr>
      <w:r>
        <w:rPr>
          <w:rFonts w:ascii="Montserrat" w:hAnsi="Montserrat"/>
          <w:lang w:val="es-MX"/>
        </w:rPr>
        <w:t>Además, s</w:t>
      </w:r>
      <w:r w:rsidRPr="00A728D6" w:rsidR="00A728D6">
        <w:rPr>
          <w:rFonts w:ascii="Montserrat" w:hAnsi="Montserrat"/>
          <w:lang w:val="es-MX"/>
        </w:rPr>
        <w:t xml:space="preserve">e pueden observar algunos otros colores que son complementarios, como el verde y </w:t>
      </w:r>
      <w:r>
        <w:rPr>
          <w:rFonts w:ascii="Montserrat" w:hAnsi="Montserrat"/>
          <w:lang w:val="es-MX"/>
        </w:rPr>
        <w:t xml:space="preserve">el </w:t>
      </w:r>
      <w:r w:rsidRPr="00A728D6" w:rsidR="00A728D6">
        <w:rPr>
          <w:rFonts w:ascii="Montserrat" w:hAnsi="Montserrat"/>
          <w:lang w:val="es-MX"/>
        </w:rPr>
        <w:t xml:space="preserve">negro, que ocupan el fondo de la imagen, el círculo en el que se muestra el paraguas, que es la imagen de identificación, el nombre de la campaña y el cintillo con la información oficial. </w:t>
      </w:r>
    </w:p>
    <w:p w:rsidRPr="00A728D6" w:rsidR="00A728D6" w:rsidP="00D13285" w:rsidRDefault="00A728D6" w14:paraId="51B076A3" w14:textId="77777777">
      <w:pPr>
        <w:spacing w:after="0" w:line="240" w:lineRule="auto"/>
        <w:jc w:val="both"/>
        <w:rPr>
          <w:rFonts w:ascii="Montserrat" w:hAnsi="Montserrat"/>
          <w:lang w:val="es-MX"/>
        </w:rPr>
      </w:pPr>
    </w:p>
    <w:p w:rsidR="009B19B4" w:rsidP="00D13285" w:rsidRDefault="00A728D6" w14:paraId="597DD02F" w14:textId="096D32E5">
      <w:pPr>
        <w:spacing w:after="0" w:line="240" w:lineRule="auto"/>
        <w:jc w:val="both"/>
        <w:rPr>
          <w:rFonts w:ascii="Montserrat" w:hAnsi="Montserrat"/>
          <w:lang w:val="es-MX"/>
        </w:rPr>
      </w:pPr>
      <w:r w:rsidRPr="00A728D6">
        <w:rPr>
          <w:rFonts w:ascii="Montserrat" w:hAnsi="Montserrat"/>
          <w:lang w:val="es-MX"/>
        </w:rPr>
        <w:t xml:space="preserve">Este cartel sigue la regla básica de llamar la atención del receptor o espectador en un golpe de vista, ya que </w:t>
      </w:r>
      <w:r w:rsidR="00E44BF7">
        <w:rPr>
          <w:rFonts w:ascii="Montserrat" w:hAnsi="Montserrat"/>
          <w:lang w:val="es-MX"/>
        </w:rPr>
        <w:t>las</w:t>
      </w:r>
      <w:r w:rsidRPr="00A728D6">
        <w:rPr>
          <w:rFonts w:ascii="Montserrat" w:hAnsi="Montserrat"/>
          <w:lang w:val="es-MX"/>
        </w:rPr>
        <w:t xml:space="preserve"> dinámicas de </w:t>
      </w:r>
      <w:r w:rsidR="00E44BF7">
        <w:rPr>
          <w:rFonts w:ascii="Montserrat" w:hAnsi="Montserrat"/>
          <w:lang w:val="es-MX"/>
        </w:rPr>
        <w:t xml:space="preserve">la </w:t>
      </w:r>
      <w:r w:rsidRPr="00A728D6">
        <w:rPr>
          <w:rFonts w:ascii="Montserrat" w:hAnsi="Montserrat"/>
          <w:lang w:val="es-MX"/>
        </w:rPr>
        <w:t xml:space="preserve">vida actual obligan hacer un tipo de lectura rápida, por lo que el mensaje llega de inmediato.  </w:t>
      </w:r>
    </w:p>
    <w:p w:rsidR="00A728D6" w:rsidP="00D13285" w:rsidRDefault="00A728D6" w14:paraId="3CFF39A8" w14:textId="2653AC49">
      <w:pPr>
        <w:spacing w:after="0" w:line="240" w:lineRule="auto"/>
        <w:jc w:val="both"/>
        <w:rPr>
          <w:rFonts w:ascii="Montserrat" w:hAnsi="Montserrat"/>
          <w:lang w:val="es-MX"/>
        </w:rPr>
      </w:pPr>
    </w:p>
    <w:p w:rsidR="00A728D6" w:rsidP="00D13285" w:rsidRDefault="00E44BF7" w14:paraId="73054695" w14:textId="34B6F502">
      <w:pPr>
        <w:spacing w:after="0" w:line="240" w:lineRule="auto"/>
        <w:jc w:val="both"/>
        <w:rPr>
          <w:rFonts w:ascii="Montserrat" w:hAnsi="Montserrat"/>
          <w:lang w:val="es-MX"/>
        </w:rPr>
      </w:pPr>
      <w:r w:rsidRPr="0736A92A" w:rsidR="0736A92A">
        <w:rPr>
          <w:rFonts w:ascii="Montserrat" w:hAnsi="Montserrat"/>
          <w:lang w:val="es-MX"/>
        </w:rPr>
        <w:t xml:space="preserve">Ahora, observa la misma </w:t>
      </w:r>
      <w:r w:rsidRPr="0736A92A" w:rsidR="0736A92A">
        <w:rPr>
          <w:rFonts w:ascii="Montserrat" w:hAnsi="Montserrat"/>
          <w:lang w:val="es-MX"/>
        </w:rPr>
        <w:t>imagen,</w:t>
      </w:r>
      <w:r w:rsidRPr="0736A92A" w:rsidR="0736A92A">
        <w:rPr>
          <w:rFonts w:ascii="Montserrat" w:hAnsi="Montserrat"/>
          <w:lang w:val="es-MX"/>
        </w:rPr>
        <w:t xml:space="preserve"> pero identificando cada elemento.</w:t>
      </w:r>
    </w:p>
    <w:p w:rsidR="00A728D6" w:rsidP="00D13285" w:rsidRDefault="00A728D6" w14:paraId="1F61F4DC" w14:textId="0BFB4BE1">
      <w:pPr>
        <w:spacing w:after="0" w:line="240" w:lineRule="auto"/>
        <w:jc w:val="both"/>
        <w:rPr>
          <w:rFonts w:ascii="Montserrat" w:hAnsi="Montserrat"/>
          <w:lang w:val="es-MX"/>
        </w:rPr>
      </w:pPr>
    </w:p>
    <w:p w:rsidR="00A728D6" w:rsidP="00D13285" w:rsidRDefault="00E44BF7" w14:paraId="429AB3CE" w14:textId="06355BC5">
      <w:pPr>
        <w:spacing w:after="0" w:line="240" w:lineRule="auto"/>
        <w:jc w:val="center"/>
        <w:rPr>
          <w:rFonts w:ascii="Montserrat" w:hAnsi="Montserrat"/>
          <w:lang w:val="es-MX"/>
        </w:rPr>
      </w:pPr>
      <w:r w:rsidRPr="00E44BF7">
        <w:rPr>
          <w:noProof/>
        </w:rPr>
        <w:drawing>
          <wp:inline distT="0" distB="0" distL="0" distR="0" wp14:anchorId="480E3802" wp14:editId="768E5E07">
            <wp:extent cx="4957933" cy="3325091"/>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81"/>
                    <a:stretch/>
                  </pic:blipFill>
                  <pic:spPr bwMode="auto">
                    <a:xfrm>
                      <a:off x="0" y="0"/>
                      <a:ext cx="4972396" cy="3334791"/>
                    </a:xfrm>
                    <a:prstGeom prst="rect">
                      <a:avLst/>
                    </a:prstGeom>
                    <a:ln>
                      <a:noFill/>
                    </a:ln>
                    <a:extLst>
                      <a:ext uri="{53640926-AAD7-44D8-BBD7-CCE9431645EC}">
                        <a14:shadowObscured xmlns:a14="http://schemas.microsoft.com/office/drawing/2010/main"/>
                      </a:ext>
                    </a:extLst>
                  </pic:spPr>
                </pic:pic>
              </a:graphicData>
            </a:graphic>
          </wp:inline>
        </w:drawing>
      </w:r>
    </w:p>
    <w:p w:rsidR="00A728D6" w:rsidP="00D13285" w:rsidRDefault="00A728D6" w14:paraId="062CBF11" w14:textId="7DAAA0A0">
      <w:pPr>
        <w:spacing w:after="0" w:line="240" w:lineRule="auto"/>
        <w:jc w:val="both"/>
        <w:rPr>
          <w:rFonts w:ascii="Montserrat" w:hAnsi="Montserrat"/>
          <w:lang w:val="es-MX"/>
        </w:rPr>
      </w:pPr>
    </w:p>
    <w:p w:rsidR="00A728D6" w:rsidP="00D13285" w:rsidRDefault="00E44BF7" w14:paraId="15E115D6" w14:textId="53CC27FE">
      <w:pPr>
        <w:spacing w:after="0" w:line="240" w:lineRule="auto"/>
        <w:jc w:val="both"/>
        <w:rPr>
          <w:rFonts w:ascii="Montserrat" w:hAnsi="Montserrat"/>
          <w:lang w:val="es-MX"/>
        </w:rPr>
      </w:pPr>
      <w:r w:rsidRPr="00E44BF7">
        <w:rPr>
          <w:rFonts w:ascii="Montserrat" w:hAnsi="Montserrat"/>
          <w:lang w:val="es-MX"/>
        </w:rPr>
        <w:t>En este caso</w:t>
      </w:r>
      <w:r>
        <w:rPr>
          <w:rFonts w:ascii="Montserrat" w:hAnsi="Montserrat"/>
          <w:lang w:val="es-MX"/>
        </w:rPr>
        <w:t>,</w:t>
      </w:r>
      <w:r w:rsidRPr="00E44BF7">
        <w:rPr>
          <w:rFonts w:ascii="Montserrat" w:hAnsi="Montserrat"/>
          <w:lang w:val="es-MX"/>
        </w:rPr>
        <w:t xml:space="preserve"> el mensaje de la campaña se combina con la imagen y utiliza diversos ángulos. Primero </w:t>
      </w:r>
      <w:r>
        <w:rPr>
          <w:rFonts w:ascii="Montserrat" w:hAnsi="Montserrat"/>
          <w:lang w:val="es-MX"/>
        </w:rPr>
        <w:t xml:space="preserve">se </w:t>
      </w:r>
      <w:r w:rsidRPr="00E44BF7">
        <w:rPr>
          <w:rFonts w:ascii="Montserrat" w:hAnsi="Montserrat"/>
          <w:lang w:val="es-MX"/>
        </w:rPr>
        <w:t>centra la atención en la imagen, le sigue al centro el mensaje central y, finalmente, en el ángulo inferior derecho la campaña e institución que participa.</w:t>
      </w:r>
      <w:r>
        <w:rPr>
          <w:rFonts w:ascii="Montserrat" w:hAnsi="Montserrat"/>
          <w:lang w:val="es-MX"/>
        </w:rPr>
        <w:t xml:space="preserve"> </w:t>
      </w:r>
      <w:r w:rsidRPr="00E44BF7">
        <w:rPr>
          <w:rFonts w:ascii="Montserrat" w:hAnsi="Montserrat"/>
          <w:lang w:val="es-MX"/>
        </w:rPr>
        <w:t xml:space="preserve">Posteriormente, </w:t>
      </w:r>
      <w:r>
        <w:rPr>
          <w:rFonts w:ascii="Montserrat" w:hAnsi="Montserrat"/>
          <w:lang w:val="es-MX"/>
        </w:rPr>
        <w:t>la</w:t>
      </w:r>
      <w:r w:rsidRPr="00E44BF7">
        <w:rPr>
          <w:rFonts w:ascii="Montserrat" w:hAnsi="Montserrat"/>
          <w:lang w:val="es-MX"/>
        </w:rPr>
        <w:t xml:space="preserve"> vista se posará en la parte baja del cartel, </w:t>
      </w:r>
      <w:r>
        <w:rPr>
          <w:rFonts w:ascii="Montserrat" w:hAnsi="Montserrat"/>
          <w:lang w:val="es-MX"/>
        </w:rPr>
        <w:t xml:space="preserve">y se </w:t>
      </w:r>
      <w:r w:rsidRPr="00E44BF7">
        <w:rPr>
          <w:rFonts w:ascii="Montserrat" w:hAnsi="Montserrat"/>
          <w:lang w:val="es-MX"/>
        </w:rPr>
        <w:t>hará un barrido de la información que se presenta.</w:t>
      </w:r>
    </w:p>
    <w:p w:rsidR="00A728D6" w:rsidP="00D13285" w:rsidRDefault="00A728D6" w14:paraId="24304B43" w14:textId="5052E3CA">
      <w:pPr>
        <w:spacing w:after="0" w:line="240" w:lineRule="auto"/>
        <w:jc w:val="both"/>
        <w:rPr>
          <w:rFonts w:ascii="Montserrat" w:hAnsi="Montserrat"/>
          <w:lang w:val="es-MX"/>
        </w:rPr>
      </w:pPr>
    </w:p>
    <w:p w:rsidR="00E44BF7" w:rsidP="00D13285" w:rsidRDefault="00E44BF7" w14:paraId="16F98A03" w14:textId="4B3D328E">
      <w:pPr>
        <w:spacing w:after="0" w:line="240" w:lineRule="auto"/>
        <w:jc w:val="both"/>
        <w:rPr>
          <w:rFonts w:ascii="Montserrat" w:hAnsi="Montserrat"/>
          <w:lang w:val="es-MX"/>
        </w:rPr>
      </w:pPr>
      <w:r>
        <w:rPr>
          <w:rFonts w:ascii="Montserrat" w:hAnsi="Montserrat"/>
          <w:lang w:val="es-MX"/>
        </w:rPr>
        <w:t xml:space="preserve">A continuación, observa el siguiente video </w:t>
      </w:r>
      <w:r w:rsidRPr="00E44BF7">
        <w:rPr>
          <w:rFonts w:ascii="Montserrat" w:hAnsi="Montserrat"/>
          <w:lang w:val="es-MX"/>
        </w:rPr>
        <w:t>perteneciente a esta campaña</w:t>
      </w:r>
      <w:r>
        <w:rPr>
          <w:rFonts w:ascii="Montserrat" w:hAnsi="Montserrat"/>
          <w:lang w:val="es-MX"/>
        </w:rPr>
        <w:t>.</w:t>
      </w:r>
    </w:p>
    <w:p w:rsidR="00A728D6" w:rsidP="00D13285" w:rsidRDefault="00A728D6" w14:paraId="58D22F14" w14:textId="126501B0">
      <w:pPr>
        <w:spacing w:after="0" w:line="240" w:lineRule="auto"/>
        <w:jc w:val="both"/>
        <w:rPr>
          <w:rFonts w:ascii="Montserrat" w:hAnsi="Montserrat"/>
          <w:lang w:val="es-MX"/>
        </w:rPr>
      </w:pPr>
    </w:p>
    <w:p w:rsidRPr="00E44BF7" w:rsidR="00A728D6" w:rsidP="00D13285" w:rsidRDefault="00E44BF7" w14:paraId="1EB62A87" w14:textId="05396A26">
      <w:pPr>
        <w:pStyle w:val="Prrafodelista"/>
        <w:numPr>
          <w:ilvl w:val="0"/>
          <w:numId w:val="12"/>
        </w:numPr>
        <w:spacing w:after="0" w:line="240" w:lineRule="auto"/>
        <w:jc w:val="both"/>
        <w:rPr>
          <w:rFonts w:ascii="Montserrat" w:hAnsi="Montserrat"/>
          <w:b/>
          <w:bCs/>
          <w:lang w:val="es-MX"/>
        </w:rPr>
      </w:pPr>
      <w:r w:rsidRPr="00E44BF7">
        <w:rPr>
          <w:rFonts w:ascii="Montserrat" w:hAnsi="Montserrat"/>
          <w:b/>
          <w:bCs/>
          <w:lang w:val="es-MX"/>
        </w:rPr>
        <w:t>Juntos por la paz - Es normal.</w:t>
      </w:r>
    </w:p>
    <w:p w:rsidRPr="00E44BF7" w:rsidR="00E44BF7" w:rsidP="00D13285" w:rsidRDefault="00E44BF7" w14:paraId="06A9D90C" w14:textId="53A65E8A">
      <w:pPr>
        <w:pStyle w:val="Prrafodelista"/>
        <w:spacing w:after="0" w:line="240" w:lineRule="auto"/>
        <w:jc w:val="both"/>
        <w:rPr>
          <w:rFonts w:ascii="Montserrat" w:hAnsi="Montserrat"/>
          <w:lang w:val="es-MX"/>
        </w:rPr>
      </w:pPr>
      <w:hyperlink r:id="R0aff1619e11644c6">
        <w:r w:rsidRPr="0736A92A" w:rsidR="0736A92A">
          <w:rPr>
            <w:rStyle w:val="Hipervnculo"/>
            <w:rFonts w:ascii="Montserrat" w:hAnsi="Montserrat"/>
            <w:lang w:val="es-MX"/>
          </w:rPr>
          <w:t>https://youtu.be/jM_Ej11Ly_I</w:t>
        </w:r>
      </w:hyperlink>
    </w:p>
    <w:p w:rsidR="0736A92A" w:rsidP="0736A92A" w:rsidRDefault="0736A92A" w14:paraId="58F6DDF7" w14:textId="10CDFF42">
      <w:pPr>
        <w:pStyle w:val="Prrafodelista"/>
        <w:spacing w:after="0" w:line="240" w:lineRule="auto"/>
        <w:jc w:val="both"/>
        <w:rPr>
          <w:rFonts w:ascii="Montserrat" w:hAnsi="Montserrat"/>
          <w:lang w:val="es-MX"/>
        </w:rPr>
      </w:pPr>
    </w:p>
    <w:p w:rsidR="00A728D6" w:rsidP="00D13285" w:rsidRDefault="00A728D6" w14:paraId="4A93A30E" w14:textId="1CE3335E">
      <w:pPr>
        <w:spacing w:after="0" w:line="240" w:lineRule="auto"/>
        <w:jc w:val="both"/>
        <w:rPr>
          <w:rFonts w:ascii="Montserrat" w:hAnsi="Montserrat"/>
          <w:lang w:val="es-MX"/>
        </w:rPr>
      </w:pPr>
    </w:p>
    <w:p w:rsidRPr="005E3554" w:rsidR="005E3554" w:rsidP="00D13285" w:rsidRDefault="005E3554" w14:paraId="5B73D0BA" w14:textId="19966187">
      <w:pPr>
        <w:spacing w:after="0" w:line="240" w:lineRule="auto"/>
        <w:jc w:val="both"/>
        <w:rPr>
          <w:rFonts w:ascii="Montserrat" w:hAnsi="Montserrat"/>
          <w:lang w:val="es-MX"/>
        </w:rPr>
      </w:pPr>
      <w:r w:rsidRPr="005E3554">
        <w:rPr>
          <w:rFonts w:ascii="Montserrat" w:hAnsi="Montserrat"/>
          <w:lang w:val="es-MX"/>
        </w:rPr>
        <w:t>Como observa</w:t>
      </w:r>
      <w:r>
        <w:rPr>
          <w:rFonts w:ascii="Montserrat" w:hAnsi="Montserrat"/>
          <w:lang w:val="es-MX"/>
        </w:rPr>
        <w:t>ste</w:t>
      </w:r>
      <w:r w:rsidRPr="005E3554">
        <w:rPr>
          <w:rFonts w:ascii="Montserrat" w:hAnsi="Montserrat"/>
          <w:lang w:val="es-MX"/>
        </w:rPr>
        <w:t xml:space="preserve">, la campaña presenta a varios personajes, cada uno de ellos muestra un estado de ánimo distinto que se vincula con una actividad específica. Los jóvenes que aparecen en el video están en un lugar determinado, realizando una actividad fácil de identificar. </w:t>
      </w:r>
    </w:p>
    <w:p w:rsidRPr="005E3554" w:rsidR="005E3554" w:rsidP="00D13285" w:rsidRDefault="005E3554" w14:paraId="051B5EFE" w14:textId="77777777">
      <w:pPr>
        <w:spacing w:after="0" w:line="240" w:lineRule="auto"/>
        <w:jc w:val="both"/>
        <w:rPr>
          <w:rFonts w:ascii="Montserrat" w:hAnsi="Montserrat"/>
          <w:lang w:val="es-MX"/>
        </w:rPr>
      </w:pPr>
    </w:p>
    <w:p w:rsidRPr="005E3554" w:rsidR="005E3554" w:rsidP="00D13285" w:rsidRDefault="005E3554" w14:paraId="74B6C6B0" w14:textId="71024B2D">
      <w:pPr>
        <w:spacing w:after="0" w:line="240" w:lineRule="auto"/>
        <w:jc w:val="both"/>
        <w:rPr>
          <w:rFonts w:ascii="Montserrat" w:hAnsi="Montserrat"/>
          <w:lang w:val="es-MX"/>
        </w:rPr>
      </w:pPr>
      <w:r>
        <w:rPr>
          <w:rFonts w:ascii="Montserrat" w:hAnsi="Montserrat"/>
          <w:lang w:val="es-MX"/>
        </w:rPr>
        <w:t>C</w:t>
      </w:r>
      <w:r w:rsidRPr="005E3554">
        <w:rPr>
          <w:rFonts w:ascii="Montserrat" w:hAnsi="Montserrat"/>
          <w:lang w:val="es-MX"/>
        </w:rPr>
        <w:t>omo la campaña está dirigida a los jóvenes, es importante que ellos se sientan identificados con los personajes que aparecen en las imágenes.</w:t>
      </w:r>
      <w:r>
        <w:rPr>
          <w:rFonts w:ascii="Montserrat" w:hAnsi="Montserrat"/>
          <w:lang w:val="es-MX"/>
        </w:rPr>
        <w:t xml:space="preserve"> </w:t>
      </w:r>
      <w:r w:rsidRPr="005E3554">
        <w:rPr>
          <w:rFonts w:ascii="Montserrat" w:hAnsi="Montserrat"/>
          <w:lang w:val="es-MX"/>
        </w:rPr>
        <w:t xml:space="preserve">Los personajes son </w:t>
      </w:r>
      <w:r w:rsidRPr="005E3554">
        <w:rPr>
          <w:rFonts w:ascii="Montserrat" w:hAnsi="Montserrat"/>
          <w:lang w:val="es-MX"/>
        </w:rPr>
        <w:lastRenderedPageBreak/>
        <w:t xml:space="preserve">importantes en las campañas oficiales, ya que generan sentimientos a partir de su representación.  </w:t>
      </w:r>
    </w:p>
    <w:p w:rsidRPr="005E3554" w:rsidR="005E3554" w:rsidP="00D13285" w:rsidRDefault="005E3554" w14:paraId="22F14C45" w14:textId="77777777">
      <w:pPr>
        <w:spacing w:after="0" w:line="240" w:lineRule="auto"/>
        <w:jc w:val="both"/>
        <w:rPr>
          <w:rFonts w:ascii="Montserrat" w:hAnsi="Montserrat"/>
          <w:lang w:val="es-MX"/>
        </w:rPr>
      </w:pPr>
    </w:p>
    <w:p w:rsidR="00A728D6" w:rsidP="00D13285" w:rsidRDefault="005E3554" w14:paraId="53366A79" w14:textId="17F75845">
      <w:pPr>
        <w:spacing w:after="0" w:line="240" w:lineRule="auto"/>
        <w:jc w:val="both"/>
        <w:rPr>
          <w:rFonts w:ascii="Montserrat" w:hAnsi="Montserrat"/>
          <w:lang w:val="es-MX"/>
        </w:rPr>
      </w:pPr>
      <w:r w:rsidRPr="005E3554">
        <w:rPr>
          <w:rFonts w:ascii="Montserrat" w:hAnsi="Montserrat"/>
          <w:lang w:val="es-MX"/>
        </w:rPr>
        <w:t>La música contribuye a la percepción del mensaje y a la interpretación de las acciones que se presentan. Crea una atmósfera que anuncia la variedad de sentimientos por los que puede atravesar una persona. Algunas melodías indican que todo está bien, en calma o en equilibrio. Por el contrario, la música estruendosa puede enfatizar peleas, huidas y persecuciones.</w:t>
      </w:r>
    </w:p>
    <w:p w:rsidR="009B19B4" w:rsidP="00D13285" w:rsidRDefault="009B19B4" w14:paraId="4014F314" w14:textId="7EBE24F9">
      <w:pPr>
        <w:spacing w:after="0" w:line="240" w:lineRule="auto"/>
        <w:jc w:val="both"/>
        <w:rPr>
          <w:rFonts w:ascii="Montserrat" w:hAnsi="Montserrat"/>
          <w:lang w:val="es-MX"/>
        </w:rPr>
      </w:pPr>
    </w:p>
    <w:p w:rsidR="005E3554" w:rsidP="00D13285" w:rsidRDefault="005E3554" w14:paraId="11942934" w14:textId="790AB683">
      <w:pPr>
        <w:spacing w:after="0" w:line="240" w:lineRule="auto"/>
        <w:jc w:val="both"/>
        <w:rPr>
          <w:rFonts w:ascii="Montserrat" w:hAnsi="Montserrat"/>
          <w:lang w:val="es-MX"/>
        </w:rPr>
      </w:pPr>
      <w:r w:rsidRPr="005E3554">
        <w:rPr>
          <w:rFonts w:ascii="Montserrat" w:hAnsi="Montserrat"/>
          <w:lang w:val="es-MX"/>
        </w:rPr>
        <w:t xml:space="preserve">Existen tonos que podrían </w:t>
      </w:r>
      <w:r>
        <w:rPr>
          <w:rFonts w:ascii="Montserrat" w:hAnsi="Montserrat"/>
          <w:lang w:val="es-MX"/>
        </w:rPr>
        <w:t>manifestar</w:t>
      </w:r>
      <w:r w:rsidRPr="005E3554">
        <w:rPr>
          <w:rFonts w:ascii="Montserrat" w:hAnsi="Montserrat"/>
          <w:lang w:val="es-MX"/>
        </w:rPr>
        <w:t xml:space="preserve"> suspenso, como las películas de terror. Si se conjugan sonidos con imágenes oscuras y rojas podrían generar sensaciones desagradables. </w:t>
      </w:r>
      <w:r>
        <w:rPr>
          <w:rFonts w:ascii="Montserrat" w:hAnsi="Montserrat"/>
          <w:lang w:val="es-MX"/>
        </w:rPr>
        <w:t>Observa el siguiente video q</w:t>
      </w:r>
      <w:r w:rsidRPr="005E3554">
        <w:rPr>
          <w:rFonts w:ascii="Montserrat" w:hAnsi="Montserrat"/>
          <w:lang w:val="es-MX"/>
        </w:rPr>
        <w:t>ue habla sobre el uso del lenguaje audiovisual en campañas públicas.</w:t>
      </w:r>
    </w:p>
    <w:p w:rsidR="005E3554" w:rsidP="00D13285" w:rsidRDefault="005E3554" w14:paraId="44D0E830" w14:textId="1D685A9F">
      <w:pPr>
        <w:spacing w:after="0" w:line="240" w:lineRule="auto"/>
        <w:jc w:val="both"/>
        <w:rPr>
          <w:rFonts w:ascii="Montserrat" w:hAnsi="Montserrat"/>
          <w:lang w:val="es-MX"/>
        </w:rPr>
      </w:pPr>
    </w:p>
    <w:p w:rsidRPr="005E3554" w:rsidR="005E3554" w:rsidP="00D13285" w:rsidRDefault="005E3554" w14:paraId="47694FCA" w14:textId="306A4126">
      <w:pPr>
        <w:pStyle w:val="Prrafodelista"/>
        <w:numPr>
          <w:ilvl w:val="0"/>
          <w:numId w:val="12"/>
        </w:numPr>
        <w:spacing w:after="0" w:line="240" w:lineRule="auto"/>
        <w:jc w:val="both"/>
        <w:rPr>
          <w:rFonts w:ascii="Montserrat" w:hAnsi="Montserrat"/>
          <w:b/>
          <w:bCs/>
          <w:lang w:val="es-MX"/>
        </w:rPr>
      </w:pPr>
      <w:r w:rsidRPr="005E3554">
        <w:rPr>
          <w:rFonts w:ascii="Montserrat" w:hAnsi="Montserrat"/>
          <w:b/>
          <w:bCs/>
          <w:lang w:val="es-MX"/>
        </w:rPr>
        <w:t>Ejemplo de lenguaje audiovisual en campañas públicas.</w:t>
      </w:r>
    </w:p>
    <w:p w:rsidRPr="005E3554" w:rsidR="005E3554" w:rsidP="00D13285" w:rsidRDefault="005E3554" w14:paraId="250207DC" w14:textId="3297C1AB">
      <w:pPr>
        <w:pStyle w:val="Prrafodelista"/>
        <w:spacing w:after="0" w:line="240" w:lineRule="auto"/>
        <w:jc w:val="both"/>
        <w:rPr>
          <w:rFonts w:ascii="Montserrat" w:hAnsi="Montserrat"/>
          <w:lang w:val="es-MX"/>
        </w:rPr>
      </w:pPr>
      <w:hyperlink r:id="R0ad246be607d4605">
        <w:r w:rsidRPr="0736A92A" w:rsidR="0736A92A">
          <w:rPr>
            <w:rStyle w:val="Hipervnculo"/>
            <w:rFonts w:ascii="Montserrat" w:hAnsi="Montserrat"/>
            <w:lang w:val="es-MX"/>
          </w:rPr>
          <w:t>https://youtu.be/U8jj9mXhJcA</w:t>
        </w:r>
      </w:hyperlink>
    </w:p>
    <w:p w:rsidR="0736A92A" w:rsidP="0736A92A" w:rsidRDefault="0736A92A" w14:paraId="62525667" w14:textId="47F299A1">
      <w:pPr>
        <w:pStyle w:val="Prrafodelista"/>
        <w:spacing w:after="0" w:line="240" w:lineRule="auto"/>
        <w:jc w:val="both"/>
        <w:rPr>
          <w:rFonts w:ascii="Montserrat" w:hAnsi="Montserrat"/>
          <w:lang w:val="es-MX"/>
        </w:rPr>
      </w:pPr>
    </w:p>
    <w:p w:rsidR="005E3554" w:rsidP="00D13285" w:rsidRDefault="005E3554" w14:paraId="0C80CE92" w14:textId="44816951">
      <w:pPr>
        <w:spacing w:after="0" w:line="240" w:lineRule="auto"/>
        <w:jc w:val="both"/>
        <w:rPr>
          <w:rFonts w:ascii="Montserrat" w:hAnsi="Montserrat"/>
          <w:lang w:val="es-MX"/>
        </w:rPr>
      </w:pPr>
    </w:p>
    <w:p w:rsidR="00C026B8" w:rsidP="00D13285" w:rsidRDefault="00C026B8" w14:paraId="6262F50D" w14:textId="77777777">
      <w:pPr>
        <w:spacing w:after="0" w:line="240" w:lineRule="auto"/>
        <w:jc w:val="both"/>
        <w:rPr>
          <w:rFonts w:ascii="Montserrat" w:hAnsi="Montserrat"/>
          <w:lang w:val="es-MX"/>
        </w:rPr>
      </w:pPr>
      <w:r w:rsidRPr="00C026B8">
        <w:rPr>
          <w:rFonts w:ascii="Montserrat" w:hAnsi="Montserrat"/>
          <w:lang w:val="es-MX"/>
        </w:rPr>
        <w:t>A través de estos conocimientos, ahora puede</w:t>
      </w:r>
      <w:r>
        <w:rPr>
          <w:rFonts w:ascii="Montserrat" w:hAnsi="Montserrat"/>
          <w:lang w:val="es-MX"/>
        </w:rPr>
        <w:t>s</w:t>
      </w:r>
      <w:r w:rsidRPr="00C026B8">
        <w:rPr>
          <w:rFonts w:ascii="Montserrat" w:hAnsi="Montserrat"/>
          <w:lang w:val="es-MX"/>
        </w:rPr>
        <w:t xml:space="preserve"> aventurar</w:t>
      </w:r>
      <w:r>
        <w:rPr>
          <w:rFonts w:ascii="Montserrat" w:hAnsi="Montserrat"/>
          <w:lang w:val="es-MX"/>
        </w:rPr>
        <w:t>t</w:t>
      </w:r>
      <w:r w:rsidRPr="00C026B8">
        <w:rPr>
          <w:rFonts w:ascii="Montserrat" w:hAnsi="Montserrat"/>
          <w:lang w:val="es-MX"/>
        </w:rPr>
        <w:t xml:space="preserve">e a analizar nuevas campañas oficiales y realizar </w:t>
      </w:r>
      <w:r>
        <w:rPr>
          <w:rFonts w:ascii="Montserrat" w:hAnsi="Montserrat"/>
          <w:lang w:val="es-MX"/>
        </w:rPr>
        <w:t>t</w:t>
      </w:r>
      <w:r w:rsidRPr="00C026B8">
        <w:rPr>
          <w:rFonts w:ascii="Montserrat" w:hAnsi="Montserrat"/>
          <w:lang w:val="es-MX"/>
        </w:rPr>
        <w:t xml:space="preserve">us propias lecturas, comparar con otras campañas y encontrar diversas posibilidades de interpretación. </w:t>
      </w:r>
    </w:p>
    <w:p w:rsidR="00C026B8" w:rsidP="00D13285" w:rsidRDefault="00C026B8" w14:paraId="3ECD7769" w14:textId="77777777">
      <w:pPr>
        <w:spacing w:after="0" w:line="240" w:lineRule="auto"/>
        <w:jc w:val="both"/>
        <w:rPr>
          <w:rFonts w:ascii="Montserrat" w:hAnsi="Montserrat"/>
          <w:lang w:val="es-MX"/>
        </w:rPr>
      </w:pPr>
    </w:p>
    <w:p w:rsidR="005E3554" w:rsidP="00D13285" w:rsidRDefault="00C026B8" w14:paraId="33B21DB2" w14:textId="41F9502D">
      <w:pPr>
        <w:spacing w:after="0" w:line="240" w:lineRule="auto"/>
        <w:jc w:val="both"/>
        <w:rPr>
          <w:rFonts w:ascii="Montserrat" w:hAnsi="Montserrat"/>
          <w:lang w:val="es-MX"/>
        </w:rPr>
      </w:pPr>
      <w:r>
        <w:rPr>
          <w:rFonts w:ascii="Montserrat" w:hAnsi="Montserrat"/>
          <w:lang w:val="es-MX"/>
        </w:rPr>
        <w:t xml:space="preserve">Has finalizado la sesión. Si deseas saber más del tema, </w:t>
      </w:r>
      <w:r w:rsidRPr="00C026B8">
        <w:rPr>
          <w:rFonts w:ascii="Montserrat" w:hAnsi="Montserrat"/>
          <w:lang w:val="es-MX"/>
        </w:rPr>
        <w:t>puede</w:t>
      </w:r>
      <w:r>
        <w:rPr>
          <w:rFonts w:ascii="Montserrat" w:hAnsi="Montserrat"/>
          <w:lang w:val="es-MX"/>
        </w:rPr>
        <w:t>s</w:t>
      </w:r>
      <w:r w:rsidRPr="00C026B8">
        <w:rPr>
          <w:rFonts w:ascii="Montserrat" w:hAnsi="Montserrat"/>
          <w:lang w:val="es-MX"/>
        </w:rPr>
        <w:t xml:space="preserve"> buscar en </w:t>
      </w:r>
      <w:r>
        <w:rPr>
          <w:rFonts w:ascii="Montserrat" w:hAnsi="Montserrat"/>
          <w:lang w:val="es-MX"/>
        </w:rPr>
        <w:t>t</w:t>
      </w:r>
      <w:r w:rsidRPr="00C026B8">
        <w:rPr>
          <w:rFonts w:ascii="Montserrat" w:hAnsi="Montserrat"/>
          <w:lang w:val="es-MX"/>
        </w:rPr>
        <w:t xml:space="preserve">u libro de texto de Lengua Materna </w:t>
      </w:r>
      <w:r>
        <w:rPr>
          <w:rFonts w:ascii="Montserrat" w:hAnsi="Montserrat"/>
          <w:lang w:val="es-MX"/>
        </w:rPr>
        <w:t>2,</w:t>
      </w:r>
      <w:r w:rsidRPr="00C026B8">
        <w:rPr>
          <w:rFonts w:ascii="Montserrat" w:hAnsi="Montserrat"/>
          <w:lang w:val="es-MX"/>
        </w:rPr>
        <w:t xml:space="preserve"> otros ejemplos para reforzar lo aprendido.</w:t>
      </w:r>
    </w:p>
    <w:p w:rsidR="005E3554" w:rsidP="00D13285" w:rsidRDefault="005E3554" w14:paraId="0DF26CF0" w14:textId="2849EA90">
      <w:pPr>
        <w:spacing w:after="0" w:line="240" w:lineRule="auto"/>
        <w:jc w:val="both"/>
        <w:rPr>
          <w:rFonts w:ascii="Montserrat" w:hAnsi="Montserrat"/>
          <w:lang w:val="es-MX"/>
        </w:rPr>
      </w:pPr>
    </w:p>
    <w:p w:rsidR="005E3554" w:rsidP="00D13285" w:rsidRDefault="005E3554" w14:paraId="36B852B5" w14:textId="5849ACAA">
      <w:pPr>
        <w:spacing w:after="0" w:line="240" w:lineRule="auto"/>
        <w:jc w:val="both"/>
        <w:rPr>
          <w:rFonts w:ascii="Montserrat" w:hAnsi="Montserrat"/>
          <w:lang w:val="es-MX"/>
        </w:rPr>
      </w:pPr>
    </w:p>
    <w:p w:rsidR="00DD308C" w:rsidP="00D13285" w:rsidRDefault="00DD308C" w14:paraId="459C7A80" w14:textId="65BAB8D6">
      <w:pPr>
        <w:spacing w:after="0" w:line="240" w:lineRule="auto"/>
        <w:jc w:val="both"/>
        <w:rPr>
          <w:rFonts w:ascii="Montserrat" w:hAnsi="Montserrat"/>
          <w:b/>
          <w:sz w:val="28"/>
          <w:lang w:val="es-MX"/>
        </w:rPr>
      </w:pPr>
      <w:r>
        <w:rPr>
          <w:rFonts w:ascii="Montserrat" w:hAnsi="Montserrat"/>
          <w:b/>
          <w:sz w:val="28"/>
          <w:lang w:val="es-MX"/>
        </w:rPr>
        <w:t xml:space="preserve">El </w:t>
      </w:r>
      <w:r w:rsidR="00B2703A">
        <w:rPr>
          <w:rFonts w:ascii="Montserrat" w:hAnsi="Montserrat"/>
          <w:b/>
          <w:sz w:val="28"/>
          <w:lang w:val="es-MX"/>
        </w:rPr>
        <w:t>r</w:t>
      </w:r>
      <w:r>
        <w:rPr>
          <w:rFonts w:ascii="Montserrat" w:hAnsi="Montserrat"/>
          <w:b/>
          <w:sz w:val="28"/>
          <w:lang w:val="es-MX"/>
        </w:rPr>
        <w:t xml:space="preserve">eto de </w:t>
      </w:r>
      <w:r w:rsidR="00B2703A">
        <w:rPr>
          <w:rFonts w:ascii="Montserrat" w:hAnsi="Montserrat"/>
          <w:b/>
          <w:sz w:val="28"/>
          <w:lang w:val="es-MX"/>
        </w:rPr>
        <w:t>h</w:t>
      </w:r>
      <w:r>
        <w:rPr>
          <w:rFonts w:ascii="Montserrat" w:hAnsi="Montserrat"/>
          <w:b/>
          <w:sz w:val="28"/>
          <w:lang w:val="es-MX"/>
        </w:rPr>
        <w:t>oy:</w:t>
      </w:r>
    </w:p>
    <w:p w:rsidR="00CF1890" w:rsidP="00D13285" w:rsidRDefault="00CF1890" w14:paraId="6B9BA99F" w14:textId="77777777">
      <w:pPr>
        <w:spacing w:after="0" w:line="240" w:lineRule="auto"/>
        <w:jc w:val="both"/>
        <w:rPr>
          <w:rFonts w:ascii="Montserrat" w:hAnsi="Montserrat"/>
          <w:lang w:val="es-MX"/>
        </w:rPr>
      </w:pPr>
    </w:p>
    <w:p w:rsidR="00C026B8" w:rsidP="00D13285" w:rsidRDefault="00C026B8" w14:paraId="1D6F47FB" w14:textId="4AEFF6EF">
      <w:pPr>
        <w:spacing w:after="0" w:line="240" w:lineRule="auto"/>
        <w:jc w:val="both"/>
        <w:rPr>
          <w:rFonts w:ascii="Montserrat" w:hAnsi="Montserrat"/>
          <w:lang w:val="es-MX"/>
        </w:rPr>
      </w:pPr>
      <w:r>
        <w:rPr>
          <w:rFonts w:ascii="Montserrat" w:hAnsi="Montserrat"/>
          <w:lang w:val="es-MX"/>
        </w:rPr>
        <w:t>Antes de realizar este reto, anota las siguientes preguntas en tu cuaderno:</w:t>
      </w:r>
    </w:p>
    <w:p w:rsidR="00C026B8" w:rsidP="00D13285" w:rsidRDefault="00C026B8" w14:paraId="72E11EEB" w14:textId="416C0406">
      <w:pPr>
        <w:spacing w:after="0" w:line="240" w:lineRule="auto"/>
        <w:jc w:val="both"/>
        <w:rPr>
          <w:rFonts w:ascii="Montserrat" w:hAnsi="Montserrat"/>
          <w:lang w:val="es-MX"/>
        </w:rPr>
      </w:pPr>
    </w:p>
    <w:p w:rsidRPr="00C026B8" w:rsidR="00C026B8" w:rsidP="00D13285" w:rsidRDefault="00C026B8" w14:paraId="698545ED" w14:textId="592EC31B">
      <w:pPr>
        <w:pStyle w:val="Prrafodelista"/>
        <w:numPr>
          <w:ilvl w:val="0"/>
          <w:numId w:val="14"/>
        </w:numPr>
        <w:spacing w:after="0" w:line="240" w:lineRule="auto"/>
        <w:jc w:val="both"/>
        <w:rPr>
          <w:rFonts w:ascii="Montserrat" w:hAnsi="Montserrat"/>
          <w:lang w:val="es-MX"/>
        </w:rPr>
      </w:pPr>
      <w:r w:rsidRPr="00C026B8">
        <w:rPr>
          <w:rFonts w:ascii="Montserrat" w:hAnsi="Montserrat"/>
          <w:lang w:val="es-MX"/>
        </w:rPr>
        <w:t>¿Cuál crees que sería el propósito de la campaña?</w:t>
      </w:r>
    </w:p>
    <w:p w:rsidRPr="00C026B8" w:rsidR="00C026B8" w:rsidP="00D13285" w:rsidRDefault="00C026B8" w14:paraId="38D87455" w14:textId="13A7A3B8">
      <w:pPr>
        <w:pStyle w:val="Prrafodelista"/>
        <w:numPr>
          <w:ilvl w:val="0"/>
          <w:numId w:val="14"/>
        </w:numPr>
        <w:spacing w:after="0" w:line="240" w:lineRule="auto"/>
        <w:jc w:val="both"/>
        <w:rPr>
          <w:rFonts w:ascii="Montserrat" w:hAnsi="Montserrat"/>
          <w:lang w:val="es-MX"/>
        </w:rPr>
      </w:pPr>
      <w:r w:rsidRPr="00C026B8">
        <w:rPr>
          <w:rFonts w:ascii="Montserrat" w:hAnsi="Montserrat"/>
          <w:lang w:val="es-MX"/>
        </w:rPr>
        <w:t>¿Qué recurso utiliza para llegar a su audiencia?</w:t>
      </w:r>
    </w:p>
    <w:p w:rsidRPr="00C026B8" w:rsidR="00C026B8" w:rsidP="00D13285" w:rsidRDefault="00C026B8" w14:paraId="67E32E52" w14:textId="454C815D">
      <w:pPr>
        <w:pStyle w:val="Prrafodelista"/>
        <w:numPr>
          <w:ilvl w:val="0"/>
          <w:numId w:val="14"/>
        </w:numPr>
        <w:spacing w:after="0" w:line="240" w:lineRule="auto"/>
        <w:jc w:val="both"/>
        <w:rPr>
          <w:rFonts w:ascii="Montserrat" w:hAnsi="Montserrat"/>
          <w:lang w:val="es-MX"/>
        </w:rPr>
      </w:pPr>
      <w:r w:rsidRPr="00C026B8">
        <w:rPr>
          <w:rFonts w:ascii="Montserrat" w:hAnsi="Montserrat"/>
          <w:lang w:val="es-MX"/>
        </w:rPr>
        <w:t>¿Por qué el mensaje logra persuadir?</w:t>
      </w:r>
    </w:p>
    <w:p w:rsidRPr="00C026B8" w:rsidR="00C026B8" w:rsidP="00D13285" w:rsidRDefault="00C026B8" w14:paraId="139EE8CF" w14:textId="4393FE21">
      <w:pPr>
        <w:pStyle w:val="Prrafodelista"/>
        <w:numPr>
          <w:ilvl w:val="0"/>
          <w:numId w:val="14"/>
        </w:numPr>
        <w:spacing w:after="0" w:line="240" w:lineRule="auto"/>
        <w:jc w:val="both"/>
        <w:rPr>
          <w:rFonts w:ascii="Montserrat" w:hAnsi="Montserrat"/>
          <w:lang w:val="es-MX"/>
        </w:rPr>
      </w:pPr>
      <w:r w:rsidRPr="00C026B8">
        <w:rPr>
          <w:rFonts w:ascii="Montserrat" w:hAnsi="Montserrat"/>
          <w:lang w:val="es-MX"/>
        </w:rPr>
        <w:t>¿Recuerdas las posturas y colores de los personajes?</w:t>
      </w:r>
    </w:p>
    <w:p w:rsidR="00C026B8" w:rsidP="00D13285" w:rsidRDefault="00C026B8" w14:paraId="2315BA75" w14:textId="77777777">
      <w:pPr>
        <w:spacing w:after="0" w:line="240" w:lineRule="auto"/>
        <w:jc w:val="both"/>
        <w:rPr>
          <w:rFonts w:ascii="Montserrat" w:hAnsi="Montserrat"/>
          <w:lang w:val="es-MX"/>
        </w:rPr>
      </w:pPr>
    </w:p>
    <w:p w:rsidR="00D80EAD" w:rsidP="00D13285" w:rsidRDefault="00C026B8" w14:paraId="40132AE7" w14:textId="1485996E">
      <w:pPr>
        <w:spacing w:after="0" w:line="240" w:lineRule="auto"/>
        <w:jc w:val="both"/>
        <w:rPr>
          <w:rFonts w:ascii="Montserrat" w:hAnsi="Montserrat"/>
          <w:lang w:val="es-MX"/>
        </w:rPr>
      </w:pPr>
      <w:r>
        <w:rPr>
          <w:rFonts w:ascii="Montserrat" w:hAnsi="Montserrat"/>
          <w:lang w:val="es-MX"/>
        </w:rPr>
        <w:t>A continuación, se muestra una imagen de la campaña: “Juntos por la Paz”. Observa la imagen durante diez segundos y contesta las preguntas anteriores</w:t>
      </w:r>
      <w:r w:rsidRPr="0013321E" w:rsidR="00D80EAD">
        <w:rPr>
          <w:rFonts w:ascii="Montserrat" w:hAnsi="Montserrat"/>
          <w:lang w:val="es-MX"/>
        </w:rPr>
        <w:t>.</w:t>
      </w:r>
      <w:r>
        <w:rPr>
          <w:rFonts w:ascii="Montserrat" w:hAnsi="Montserrat"/>
          <w:lang w:val="es-MX"/>
        </w:rPr>
        <w:t xml:space="preserve"> Además, escribe todo lo que recuerdes acerca de esta campaña.</w:t>
      </w:r>
    </w:p>
    <w:p w:rsidR="00C026B8" w:rsidP="00D13285" w:rsidRDefault="00C026B8" w14:paraId="645BC496" w14:textId="2F918E1A">
      <w:pPr>
        <w:spacing w:after="0" w:line="240" w:lineRule="auto"/>
        <w:jc w:val="both"/>
        <w:rPr>
          <w:rFonts w:ascii="Montserrat" w:hAnsi="Montserrat"/>
          <w:lang w:val="es-MX"/>
        </w:rPr>
      </w:pPr>
    </w:p>
    <w:p w:rsidRPr="0013321E" w:rsidR="00C026B8" w:rsidP="00D13285" w:rsidRDefault="00C026B8" w14:paraId="7E054C97" w14:textId="599C1105">
      <w:pPr>
        <w:spacing w:after="0" w:line="240" w:lineRule="auto"/>
        <w:jc w:val="center"/>
        <w:rPr>
          <w:rFonts w:ascii="Montserrat" w:hAnsi="Montserrat"/>
          <w:lang w:val="es-MX"/>
        </w:rPr>
      </w:pPr>
      <w:r w:rsidRPr="00C026B8">
        <w:rPr>
          <w:noProof/>
        </w:rPr>
        <w:lastRenderedPageBreak/>
        <w:drawing>
          <wp:inline distT="0" distB="0" distL="0" distR="0" wp14:anchorId="5345D14B" wp14:editId="7DC4A480">
            <wp:extent cx="4974969" cy="2600696"/>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2094" cy="2604421"/>
                    </a:xfrm>
                    <a:prstGeom prst="rect">
                      <a:avLst/>
                    </a:prstGeom>
                  </pic:spPr>
                </pic:pic>
              </a:graphicData>
            </a:graphic>
          </wp:inline>
        </w:drawing>
      </w:r>
    </w:p>
    <w:p w:rsidRPr="001F1196" w:rsidR="00DC626E" w:rsidP="00D13285" w:rsidRDefault="00DC626E" w14:paraId="078F9B97" w14:textId="77777777">
      <w:pPr>
        <w:spacing w:after="0" w:line="240" w:lineRule="auto"/>
        <w:jc w:val="both"/>
        <w:rPr>
          <w:rFonts w:ascii="Montserrat" w:hAnsi="Montserrat"/>
          <w:lang w:val="es-MX"/>
        </w:rPr>
      </w:pPr>
    </w:p>
    <w:p w:rsidRPr="001F1196" w:rsidR="00343CC4" w:rsidP="00D13285" w:rsidRDefault="00343CC4" w14:paraId="502EAE97" w14:textId="29ECC155">
      <w:pPr>
        <w:spacing w:after="0" w:line="240" w:lineRule="auto"/>
        <w:jc w:val="both"/>
        <w:rPr>
          <w:rFonts w:ascii="Montserrat" w:hAnsi="Montserrat"/>
          <w:lang w:val="es-MX"/>
        </w:rPr>
      </w:pPr>
    </w:p>
    <w:p w:rsidRPr="00632649" w:rsidR="004F5F01" w:rsidP="00D13285"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4F5F01" w:rsidP="00D13285"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632649" w:rsidR="004F5F01" w:rsidP="00D13285"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rsidRPr="001F1196" w:rsidR="000A7EF0" w:rsidP="00D13285"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D13285"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632649" w:rsidR="00347C7B" w:rsidP="00D13285"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Pr="001F1196" w:rsidR="00533680" w:rsidP="00D13285" w:rsidRDefault="00347C7B" w14:paraId="37CAB1BB" w14:textId="453F9154">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Pr="001F1196" w:rsidR="00A85816" w:rsidP="00D13285" w:rsidRDefault="00F8076F" w14:paraId="656C5A58" w14:textId="01195FFD">
      <w:pPr>
        <w:spacing w:after="0" w:line="240" w:lineRule="auto"/>
        <w:rPr>
          <w:rFonts w:ascii="Montserrat" w:hAnsi="Montserrat" w:eastAsia="Times New Roman" w:cs="Times New Roman"/>
          <w:color w:val="000000"/>
          <w:lang w:val="es-MX" w:eastAsia="es-MX"/>
        </w:rPr>
      </w:pPr>
      <w:hyperlink w:history="1" r:id="rId14">
        <w:r w:rsidRPr="001F1196" w:rsidR="00A85816">
          <w:rPr>
            <w:rStyle w:val="Hipervnculo"/>
            <w:rFonts w:ascii="Montserrat" w:hAnsi="Montserrat"/>
            <w:lang w:val="es-MX"/>
          </w:rPr>
          <w:t>https://libros.conaliteg.gob.mx/secundaria.html</w:t>
        </w:r>
      </w:hyperlink>
    </w:p>
    <w:sectPr w:rsidRPr="001F1196" w:rsidR="00A85816" w:rsidSect="001B290B">
      <w:footerReference w:type="default" r:id="rId1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2250" w:rsidP="002443C3" w:rsidRDefault="00992250" w14:paraId="0555C15F" w14:textId="77777777">
      <w:pPr>
        <w:spacing w:after="0" w:line="240" w:lineRule="auto"/>
      </w:pPr>
      <w:r>
        <w:separator/>
      </w:r>
    </w:p>
  </w:endnote>
  <w:endnote w:type="continuationSeparator" w:id="0">
    <w:p w:rsidR="00992250" w:rsidP="002443C3" w:rsidRDefault="00992250" w14:paraId="732FED1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8076F" w:rsidR="00F8076F" w:rsidP="00F8076F" w:rsidRDefault="00F8076F" w14:paraId="3B4757B4" w14:textId="796F1603">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 xml:space="preserve">Este material es </w:t>
    </w:r>
    <w:proofErr w:type="spellStart"/>
    <w:r w:rsidRPr="0023515E">
      <w:rPr>
        <w:rFonts w:ascii="Montserrat" w:hAnsi="Montserrat"/>
        <w:i/>
        <w:iCs/>
        <w:color w:val="000000"/>
        <w:sz w:val="18"/>
        <w:szCs w:val="18"/>
        <w:shd w:val="clear" w:color="auto" w:fill="FFFFFF"/>
      </w:rPr>
      <w:t>elaborado</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por</w:t>
    </w:r>
    <w:proofErr w:type="spellEnd"/>
    <w:r w:rsidRPr="0023515E">
      <w:rPr>
        <w:rFonts w:ascii="Montserrat" w:hAnsi="Montserrat"/>
        <w:i/>
        <w:iCs/>
        <w:color w:val="000000"/>
        <w:sz w:val="18"/>
        <w:szCs w:val="18"/>
        <w:shd w:val="clear" w:color="auto" w:fill="FFFFFF"/>
      </w:rPr>
      <w:t xml:space="preserve"> la </w:t>
    </w:r>
    <w:proofErr w:type="spellStart"/>
    <w:r w:rsidRPr="0023515E">
      <w:rPr>
        <w:rFonts w:ascii="Montserrat" w:hAnsi="Montserrat"/>
        <w:i/>
        <w:iCs/>
        <w:color w:val="000000"/>
        <w:sz w:val="18"/>
        <w:szCs w:val="18"/>
        <w:shd w:val="clear" w:color="auto" w:fill="FFFFFF"/>
      </w:rPr>
      <w:t>Secretaría</w:t>
    </w:r>
    <w:proofErr w:type="spellEnd"/>
    <w:r w:rsidRPr="0023515E">
      <w:rPr>
        <w:rFonts w:ascii="Montserrat" w:hAnsi="Montserrat"/>
        <w:i/>
        <w:iCs/>
        <w:color w:val="000000"/>
        <w:sz w:val="18"/>
        <w:szCs w:val="18"/>
        <w:shd w:val="clear" w:color="auto" w:fill="FFFFFF"/>
      </w:rPr>
      <w:t xml:space="preserve"> de </w:t>
    </w:r>
    <w:proofErr w:type="spellStart"/>
    <w:r w:rsidRPr="0023515E">
      <w:rPr>
        <w:rFonts w:ascii="Montserrat" w:hAnsi="Montserrat"/>
        <w:i/>
        <w:iCs/>
        <w:color w:val="000000"/>
        <w:sz w:val="18"/>
        <w:szCs w:val="18"/>
        <w:shd w:val="clear" w:color="auto" w:fill="FFFFFF"/>
      </w:rPr>
      <w:t>Educación</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Pública</w:t>
    </w:r>
    <w:proofErr w:type="spellEnd"/>
    <w:r w:rsidRPr="0023515E">
      <w:rPr>
        <w:rFonts w:ascii="Montserrat" w:hAnsi="Montserrat"/>
        <w:i/>
        <w:iCs/>
        <w:color w:val="000000"/>
        <w:sz w:val="18"/>
        <w:szCs w:val="18"/>
        <w:shd w:val="clear" w:color="auto" w:fill="FFFFFF"/>
      </w:rPr>
      <w:t xml:space="preserve"> y </w:t>
    </w:r>
    <w:proofErr w:type="spellStart"/>
    <w:r w:rsidRPr="0023515E">
      <w:rPr>
        <w:rFonts w:ascii="Montserrat" w:hAnsi="Montserrat"/>
        <w:i/>
        <w:iCs/>
        <w:color w:val="000000"/>
        <w:sz w:val="18"/>
        <w:szCs w:val="18"/>
        <w:shd w:val="clear" w:color="auto" w:fill="FFFFFF"/>
      </w:rPr>
      <w:t>actualizado</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por</w:t>
    </w:r>
    <w:proofErr w:type="spellEnd"/>
    <w:r w:rsidRPr="0023515E">
      <w:rPr>
        <w:rFonts w:ascii="Montserrat" w:hAnsi="Montserrat"/>
        <w:i/>
        <w:iCs/>
        <w:color w:val="000000"/>
        <w:sz w:val="18"/>
        <w:szCs w:val="18"/>
        <w:shd w:val="clear" w:color="auto" w:fill="FFFFFF"/>
      </w:rPr>
      <w:t xml:space="preserve"> la </w:t>
    </w:r>
    <w:proofErr w:type="spellStart"/>
    <w:r w:rsidRPr="0023515E">
      <w:rPr>
        <w:rFonts w:ascii="Montserrat" w:hAnsi="Montserrat"/>
        <w:i/>
        <w:iCs/>
        <w:color w:val="000000"/>
        <w:sz w:val="18"/>
        <w:szCs w:val="18"/>
        <w:shd w:val="clear" w:color="auto" w:fill="FFFFFF"/>
      </w:rPr>
      <w:t>Subsecretaría</w:t>
    </w:r>
    <w:proofErr w:type="spellEnd"/>
    <w:r w:rsidRPr="0023515E">
      <w:rPr>
        <w:rFonts w:ascii="Montserrat" w:hAnsi="Montserrat"/>
        <w:i/>
        <w:iCs/>
        <w:color w:val="000000"/>
        <w:sz w:val="18"/>
        <w:szCs w:val="18"/>
        <w:shd w:val="clear" w:color="auto" w:fill="FFFFFF"/>
      </w:rPr>
      <w:t xml:space="preserve"> de </w:t>
    </w:r>
    <w:proofErr w:type="spellStart"/>
    <w:r w:rsidRPr="0023515E">
      <w:rPr>
        <w:rFonts w:ascii="Montserrat" w:hAnsi="Montserrat"/>
        <w:i/>
        <w:iCs/>
        <w:color w:val="000000"/>
        <w:sz w:val="18"/>
        <w:szCs w:val="18"/>
        <w:shd w:val="clear" w:color="auto" w:fill="FFFFFF"/>
      </w:rPr>
      <w:t>Educación</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Básica</w:t>
    </w:r>
    <w:proofErr w:type="spellEnd"/>
    <w:r w:rsidRPr="0023515E">
      <w:rPr>
        <w:rFonts w:ascii="Montserrat" w:hAnsi="Montserrat"/>
        <w:i/>
        <w:iCs/>
        <w:color w:val="000000"/>
        <w:sz w:val="18"/>
        <w:szCs w:val="18"/>
        <w:shd w:val="clear" w:color="auto" w:fill="FFFFFF"/>
      </w:rPr>
      <w:t xml:space="preserve">, a </w:t>
    </w:r>
    <w:proofErr w:type="spellStart"/>
    <w:r w:rsidRPr="0023515E">
      <w:rPr>
        <w:rFonts w:ascii="Montserrat" w:hAnsi="Montserrat"/>
        <w:i/>
        <w:iCs/>
        <w:color w:val="000000"/>
        <w:sz w:val="18"/>
        <w:szCs w:val="18"/>
        <w:shd w:val="clear" w:color="auto" w:fill="FFFFFF"/>
      </w:rPr>
      <w:t>través</w:t>
    </w:r>
    <w:proofErr w:type="spellEnd"/>
    <w:r w:rsidRPr="0023515E">
      <w:rPr>
        <w:rFonts w:ascii="Montserrat" w:hAnsi="Montserrat"/>
        <w:i/>
        <w:iCs/>
        <w:color w:val="000000"/>
        <w:sz w:val="18"/>
        <w:szCs w:val="18"/>
        <w:shd w:val="clear" w:color="auto" w:fill="FFFFFF"/>
      </w:rPr>
      <w:t xml:space="preserve"> de la </w:t>
    </w:r>
    <w:proofErr w:type="spellStart"/>
    <w:r w:rsidRPr="0023515E">
      <w:rPr>
        <w:rFonts w:ascii="Montserrat" w:hAnsi="Montserrat"/>
        <w:i/>
        <w:iCs/>
        <w:color w:val="000000"/>
        <w:sz w:val="18"/>
        <w:szCs w:val="18"/>
        <w:shd w:val="clear" w:color="auto" w:fill="FFFFFF"/>
      </w:rPr>
      <w:t>Estrategia</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Aprende</w:t>
    </w:r>
    <w:proofErr w:type="spellEnd"/>
    <w:r w:rsidRPr="0023515E">
      <w:rPr>
        <w:rFonts w:ascii="Montserrat" w:hAnsi="Montserrat"/>
        <w:i/>
        <w:iCs/>
        <w:color w:val="000000"/>
        <w:sz w:val="18"/>
        <w:szCs w:val="18"/>
        <w:shd w:val="clear" w:color="auto" w:fill="FFFFFF"/>
      </w:rPr>
      <w:t xml:space="preserve"> </w:t>
    </w:r>
    <w:proofErr w:type="spellStart"/>
    <w:r w:rsidRPr="0023515E">
      <w:rPr>
        <w:rFonts w:ascii="Montserrat" w:hAnsi="Montserrat"/>
        <w:i/>
        <w:iCs/>
        <w:color w:val="000000"/>
        <w:sz w:val="18"/>
        <w:szCs w:val="18"/>
        <w:shd w:val="clear" w:color="auto" w:fill="FFFFFF"/>
      </w:rPr>
      <w:t>en</w:t>
    </w:r>
    <w:proofErr w:type="spellEnd"/>
    <w:r w:rsidRPr="0023515E">
      <w:rPr>
        <w:rFonts w:ascii="Montserrat" w:hAnsi="Montserrat"/>
        <w:i/>
        <w:iCs/>
        <w:color w:val="000000"/>
        <w:sz w:val="18"/>
        <w:szCs w:val="18"/>
        <w:shd w:val="clear" w:color="auto" w:fill="FFFFFF"/>
      </w:rPr>
      <w:t xml:space="preserve"> Casa</w:t>
    </w:r>
    <w:r>
      <w:rPr>
        <w:rFonts w:ascii="Montserrat" w:hAnsi="Montserrat"/>
        <w:i/>
        <w:iCs/>
        <w:color w:val="000000"/>
        <w:sz w:val="18"/>
        <w:szCs w:val="18"/>
        <w:shd w:val="clear" w:color="auto" w:fill="FFFFFF"/>
      </w:rPr>
      <w:t>.</w:t>
    </w:r>
  </w:p>
  <w:p w:rsidRPr="00F8076F" w:rsidR="00F8076F" w:rsidP="00F8076F" w:rsidRDefault="00F8076F" w14:paraId="7AE4AC56" w14:textId="35AC5F03">
    <w:pPr>
      <w:tabs>
        <w:tab w:val="center" w:pos="4550"/>
        <w:tab w:val="left" w:pos="5818"/>
      </w:tabs>
      <w:ind w:right="260"/>
      <w:jc w:val="right"/>
      <w:rPr>
        <w:rFonts w:ascii="Montserrat" w:hAnsi="Montserrat"/>
        <w:sz w:val="18"/>
        <w:szCs w:val="18"/>
      </w:rPr>
    </w:pPr>
    <w:r w:rsidRPr="00F8076F">
      <w:rPr>
        <w:rFonts w:ascii="Montserrat" w:hAnsi="Montserrat"/>
        <w:spacing w:val="60"/>
        <w:sz w:val="18"/>
        <w:szCs w:val="18"/>
        <w:lang w:val="es-ES"/>
      </w:rPr>
      <w:t>Página</w:t>
    </w:r>
    <w:r w:rsidRPr="00F8076F">
      <w:rPr>
        <w:rFonts w:ascii="Montserrat" w:hAnsi="Montserrat"/>
        <w:sz w:val="18"/>
        <w:szCs w:val="18"/>
        <w:lang w:val="es-ES"/>
      </w:rPr>
      <w:t xml:space="preserve"> </w:t>
    </w:r>
    <w:r w:rsidRPr="00F8076F">
      <w:rPr>
        <w:rFonts w:ascii="Montserrat" w:hAnsi="Montserrat"/>
        <w:sz w:val="18"/>
        <w:szCs w:val="18"/>
      </w:rPr>
      <w:fldChar w:fldCharType="begin"/>
    </w:r>
    <w:r w:rsidRPr="00F8076F">
      <w:rPr>
        <w:rFonts w:ascii="Montserrat" w:hAnsi="Montserrat"/>
        <w:sz w:val="18"/>
        <w:szCs w:val="18"/>
      </w:rPr>
      <w:instrText>PAGE   \* MERGEFORMAT</w:instrText>
    </w:r>
    <w:r w:rsidRPr="00F8076F">
      <w:rPr>
        <w:rFonts w:ascii="Montserrat" w:hAnsi="Montserrat"/>
        <w:sz w:val="18"/>
        <w:szCs w:val="18"/>
      </w:rPr>
      <w:fldChar w:fldCharType="separate"/>
    </w:r>
    <w:r w:rsidRPr="00F8076F">
      <w:rPr>
        <w:rFonts w:ascii="Montserrat" w:hAnsi="Montserrat"/>
        <w:sz w:val="18"/>
        <w:szCs w:val="18"/>
        <w:lang w:val="es-ES"/>
      </w:rPr>
      <w:t>1</w:t>
    </w:r>
    <w:r w:rsidRPr="00F8076F">
      <w:rPr>
        <w:rFonts w:ascii="Montserrat" w:hAnsi="Montserrat"/>
        <w:sz w:val="18"/>
        <w:szCs w:val="18"/>
      </w:rPr>
      <w:fldChar w:fldCharType="end"/>
    </w:r>
    <w:r w:rsidRPr="00F8076F">
      <w:rPr>
        <w:rFonts w:ascii="Montserrat" w:hAnsi="Montserrat"/>
        <w:sz w:val="18"/>
        <w:szCs w:val="18"/>
        <w:lang w:val="es-ES"/>
      </w:rPr>
      <w:t xml:space="preserve"> | </w:t>
    </w:r>
    <w:r w:rsidRPr="00F8076F">
      <w:rPr>
        <w:rFonts w:ascii="Montserrat" w:hAnsi="Montserrat"/>
        <w:sz w:val="18"/>
        <w:szCs w:val="18"/>
      </w:rPr>
      <w:fldChar w:fldCharType="begin"/>
    </w:r>
    <w:r w:rsidRPr="00F8076F">
      <w:rPr>
        <w:rFonts w:ascii="Montserrat" w:hAnsi="Montserrat"/>
        <w:sz w:val="18"/>
        <w:szCs w:val="18"/>
      </w:rPr>
      <w:instrText>NUMPAGES  \* Arabic  \* MERGEFORMAT</w:instrText>
    </w:r>
    <w:r w:rsidRPr="00F8076F">
      <w:rPr>
        <w:rFonts w:ascii="Montserrat" w:hAnsi="Montserrat"/>
        <w:sz w:val="18"/>
        <w:szCs w:val="18"/>
      </w:rPr>
      <w:fldChar w:fldCharType="separate"/>
    </w:r>
    <w:r w:rsidRPr="00F8076F">
      <w:rPr>
        <w:rFonts w:ascii="Montserrat" w:hAnsi="Montserrat"/>
        <w:sz w:val="18"/>
        <w:szCs w:val="18"/>
        <w:lang w:val="es-ES"/>
      </w:rPr>
      <w:t>1</w:t>
    </w:r>
    <w:r w:rsidRPr="00F8076F">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2250" w:rsidP="002443C3" w:rsidRDefault="00992250" w14:paraId="0B16C6EA" w14:textId="77777777">
      <w:pPr>
        <w:spacing w:after="0" w:line="240" w:lineRule="auto"/>
      </w:pPr>
      <w:r>
        <w:separator/>
      </w:r>
    </w:p>
  </w:footnote>
  <w:footnote w:type="continuationSeparator" w:id="0">
    <w:p w:rsidR="00992250" w:rsidP="002443C3" w:rsidRDefault="00992250" w14:paraId="5308608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33CC"/>
    <w:multiLevelType w:val="hybridMultilevel"/>
    <w:tmpl w:val="97ECA1D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B487EE9"/>
    <w:multiLevelType w:val="hybridMultilevel"/>
    <w:tmpl w:val="0218BD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7F32B8"/>
    <w:multiLevelType w:val="hybridMultilevel"/>
    <w:tmpl w:val="055872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137910"/>
    <w:multiLevelType w:val="hybridMultilevel"/>
    <w:tmpl w:val="3C501FC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35467E"/>
    <w:multiLevelType w:val="hybridMultilevel"/>
    <w:tmpl w:val="1CBEF26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8976FF"/>
    <w:multiLevelType w:val="hybridMultilevel"/>
    <w:tmpl w:val="E48E9D3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27D6F33"/>
    <w:multiLevelType w:val="hybridMultilevel"/>
    <w:tmpl w:val="713EF4D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054624"/>
    <w:multiLevelType w:val="hybridMultilevel"/>
    <w:tmpl w:val="79089D54"/>
    <w:lvl w:ilvl="0" w:tplc="5498D5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970464"/>
    <w:multiLevelType w:val="hybridMultilevel"/>
    <w:tmpl w:val="37901F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2C5470"/>
    <w:multiLevelType w:val="hybridMultilevel"/>
    <w:tmpl w:val="4134B6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5E5FDC"/>
    <w:multiLevelType w:val="hybridMultilevel"/>
    <w:tmpl w:val="92621EB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1F180078"/>
    <w:multiLevelType w:val="hybridMultilevel"/>
    <w:tmpl w:val="79F8BE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F886A6E"/>
    <w:multiLevelType w:val="hybridMultilevel"/>
    <w:tmpl w:val="82BCCC2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1FF81D9C"/>
    <w:multiLevelType w:val="hybridMultilevel"/>
    <w:tmpl w:val="47A4C4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525626"/>
    <w:multiLevelType w:val="hybridMultilevel"/>
    <w:tmpl w:val="64E62D3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2875114"/>
    <w:multiLevelType w:val="hybridMultilevel"/>
    <w:tmpl w:val="64F0B09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B42724"/>
    <w:multiLevelType w:val="hybridMultilevel"/>
    <w:tmpl w:val="B00AE3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A5E053D"/>
    <w:multiLevelType w:val="hybridMultilevel"/>
    <w:tmpl w:val="63C4F2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C6715DC"/>
    <w:multiLevelType w:val="hybridMultilevel"/>
    <w:tmpl w:val="7BE22C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E3A1076"/>
    <w:multiLevelType w:val="hybridMultilevel"/>
    <w:tmpl w:val="83FE41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36A4733E"/>
    <w:multiLevelType w:val="hybridMultilevel"/>
    <w:tmpl w:val="617C5C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9BE60F6"/>
    <w:multiLevelType w:val="hybridMultilevel"/>
    <w:tmpl w:val="34C2444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3FB829A3"/>
    <w:multiLevelType w:val="hybridMultilevel"/>
    <w:tmpl w:val="F6D6375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8" w15:restartNumberingAfterBreak="0">
    <w:nsid w:val="42503D5F"/>
    <w:multiLevelType w:val="hybridMultilevel"/>
    <w:tmpl w:val="2BDE34E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480F0F"/>
    <w:multiLevelType w:val="hybridMultilevel"/>
    <w:tmpl w:val="78B06698"/>
    <w:lvl w:ilvl="0" w:tplc="EAE61CC8">
      <w:start w:val="10"/>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122537"/>
    <w:multiLevelType w:val="hybridMultilevel"/>
    <w:tmpl w:val="AD16CD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672176C"/>
    <w:multiLevelType w:val="hybridMultilevel"/>
    <w:tmpl w:val="66E25E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6967BA9"/>
    <w:multiLevelType w:val="hybridMultilevel"/>
    <w:tmpl w:val="CCFC9A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7407658"/>
    <w:multiLevelType w:val="hybridMultilevel"/>
    <w:tmpl w:val="BCFCBD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451AB7"/>
    <w:multiLevelType w:val="hybridMultilevel"/>
    <w:tmpl w:val="25FA5F4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0CC3826"/>
    <w:multiLevelType w:val="hybridMultilevel"/>
    <w:tmpl w:val="B20881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5250FBA"/>
    <w:multiLevelType w:val="hybridMultilevel"/>
    <w:tmpl w:val="1BB68D1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87C1A53"/>
    <w:multiLevelType w:val="hybridMultilevel"/>
    <w:tmpl w:val="551801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B5434E"/>
    <w:multiLevelType w:val="hybridMultilevel"/>
    <w:tmpl w:val="5874B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6D7058"/>
    <w:multiLevelType w:val="hybridMultilevel"/>
    <w:tmpl w:val="40902C0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2422EF7"/>
    <w:multiLevelType w:val="hybridMultilevel"/>
    <w:tmpl w:val="A582F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0B0E07"/>
    <w:multiLevelType w:val="hybridMultilevel"/>
    <w:tmpl w:val="AF946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AB1D59"/>
    <w:multiLevelType w:val="hybridMultilevel"/>
    <w:tmpl w:val="40DCB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0B68AB"/>
    <w:multiLevelType w:val="hybridMultilevel"/>
    <w:tmpl w:val="799859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D2E10EE"/>
    <w:multiLevelType w:val="hybridMultilevel"/>
    <w:tmpl w:val="362A4B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40673311">
    <w:abstractNumId w:val="29"/>
  </w:num>
  <w:num w:numId="2" w16cid:durableId="528642792">
    <w:abstractNumId w:val="44"/>
  </w:num>
  <w:num w:numId="3" w16cid:durableId="1701054339">
    <w:abstractNumId w:val="24"/>
  </w:num>
  <w:num w:numId="4" w16cid:durableId="136921927">
    <w:abstractNumId w:val="41"/>
  </w:num>
  <w:num w:numId="5" w16cid:durableId="730464486">
    <w:abstractNumId w:val="21"/>
  </w:num>
  <w:num w:numId="6" w16cid:durableId="1240673041">
    <w:abstractNumId w:val="1"/>
  </w:num>
  <w:num w:numId="7" w16cid:durableId="1157066304">
    <w:abstractNumId w:val="5"/>
  </w:num>
  <w:num w:numId="8" w16cid:durableId="405306700">
    <w:abstractNumId w:val="9"/>
  </w:num>
  <w:num w:numId="9" w16cid:durableId="871461765">
    <w:abstractNumId w:val="2"/>
  </w:num>
  <w:num w:numId="10" w16cid:durableId="1695688979">
    <w:abstractNumId w:val="27"/>
  </w:num>
  <w:num w:numId="11" w16cid:durableId="919219069">
    <w:abstractNumId w:val="13"/>
  </w:num>
  <w:num w:numId="12" w16cid:durableId="1283338588">
    <w:abstractNumId w:val="39"/>
  </w:num>
  <w:num w:numId="13" w16cid:durableId="2028365179">
    <w:abstractNumId w:val="11"/>
  </w:num>
  <w:num w:numId="14" w16cid:durableId="1445341809">
    <w:abstractNumId w:val="15"/>
  </w:num>
  <w:num w:numId="15" w16cid:durableId="1624578887">
    <w:abstractNumId w:val="37"/>
  </w:num>
  <w:num w:numId="16" w16cid:durableId="985280968">
    <w:abstractNumId w:val="25"/>
  </w:num>
  <w:num w:numId="17" w16cid:durableId="567154227">
    <w:abstractNumId w:val="18"/>
  </w:num>
  <w:num w:numId="18" w16cid:durableId="29845822">
    <w:abstractNumId w:val="6"/>
  </w:num>
  <w:num w:numId="19" w16cid:durableId="1295332912">
    <w:abstractNumId w:val="19"/>
  </w:num>
  <w:num w:numId="20" w16cid:durableId="667362842">
    <w:abstractNumId w:val="10"/>
  </w:num>
  <w:num w:numId="21" w16cid:durableId="1721246204">
    <w:abstractNumId w:val="30"/>
  </w:num>
  <w:num w:numId="22" w16cid:durableId="1394041433">
    <w:abstractNumId w:val="4"/>
  </w:num>
  <w:num w:numId="23" w16cid:durableId="869494771">
    <w:abstractNumId w:val="40"/>
  </w:num>
  <w:num w:numId="24" w16cid:durableId="1407142927">
    <w:abstractNumId w:val="17"/>
  </w:num>
  <w:num w:numId="25" w16cid:durableId="2058240582">
    <w:abstractNumId w:val="35"/>
  </w:num>
  <w:num w:numId="26" w16cid:durableId="1457069629">
    <w:abstractNumId w:val="8"/>
  </w:num>
  <w:num w:numId="27" w16cid:durableId="565578643">
    <w:abstractNumId w:val="38"/>
  </w:num>
  <w:num w:numId="28" w16cid:durableId="961153465">
    <w:abstractNumId w:val="3"/>
  </w:num>
  <w:num w:numId="29" w16cid:durableId="2091192296">
    <w:abstractNumId w:val="43"/>
  </w:num>
  <w:num w:numId="30" w16cid:durableId="256913741">
    <w:abstractNumId w:val="42"/>
  </w:num>
  <w:num w:numId="31" w16cid:durableId="546573121">
    <w:abstractNumId w:val="12"/>
  </w:num>
  <w:num w:numId="32" w16cid:durableId="49773398">
    <w:abstractNumId w:val="0"/>
  </w:num>
  <w:num w:numId="33" w16cid:durableId="795486283">
    <w:abstractNumId w:val="7"/>
  </w:num>
  <w:num w:numId="34" w16cid:durableId="323436469">
    <w:abstractNumId w:val="23"/>
  </w:num>
  <w:num w:numId="35" w16cid:durableId="1366098313">
    <w:abstractNumId w:val="26"/>
  </w:num>
  <w:num w:numId="36" w16cid:durableId="625046331">
    <w:abstractNumId w:val="16"/>
  </w:num>
  <w:num w:numId="37" w16cid:durableId="277175925">
    <w:abstractNumId w:val="28"/>
  </w:num>
  <w:num w:numId="38" w16cid:durableId="1356888257">
    <w:abstractNumId w:val="46"/>
  </w:num>
  <w:num w:numId="39" w16cid:durableId="1851407659">
    <w:abstractNumId w:val="22"/>
  </w:num>
  <w:num w:numId="40" w16cid:durableId="1474837234">
    <w:abstractNumId w:val="31"/>
  </w:num>
  <w:num w:numId="41" w16cid:durableId="275135276">
    <w:abstractNumId w:val="20"/>
  </w:num>
  <w:num w:numId="42" w16cid:durableId="361829311">
    <w:abstractNumId w:val="45"/>
  </w:num>
  <w:num w:numId="43" w16cid:durableId="1367296841">
    <w:abstractNumId w:val="36"/>
  </w:num>
  <w:num w:numId="44" w16cid:durableId="1893073792">
    <w:abstractNumId w:val="33"/>
  </w:num>
  <w:num w:numId="45" w16cid:durableId="1708795669">
    <w:abstractNumId w:val="14"/>
  </w:num>
  <w:num w:numId="46" w16cid:durableId="951743178">
    <w:abstractNumId w:val="34"/>
  </w:num>
  <w:num w:numId="47" w16cid:durableId="37900274">
    <w:abstractNumId w:val="32"/>
  </w:num>
  <w:num w:numId="48" w16cid:durableId="1039166518">
    <w:abstractNumId w:val="4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96F59"/>
    <w:rsid w:val="000A7160"/>
    <w:rsid w:val="000A7EF0"/>
    <w:rsid w:val="000B163D"/>
    <w:rsid w:val="000B3D9E"/>
    <w:rsid w:val="000C0E6E"/>
    <w:rsid w:val="000C3E15"/>
    <w:rsid w:val="000C5FEE"/>
    <w:rsid w:val="000D563C"/>
    <w:rsid w:val="000E7296"/>
    <w:rsid w:val="001031F8"/>
    <w:rsid w:val="0010481D"/>
    <w:rsid w:val="00124A76"/>
    <w:rsid w:val="001305F1"/>
    <w:rsid w:val="0013321E"/>
    <w:rsid w:val="00134626"/>
    <w:rsid w:val="00136687"/>
    <w:rsid w:val="001369E8"/>
    <w:rsid w:val="00136A29"/>
    <w:rsid w:val="001452C7"/>
    <w:rsid w:val="00160FE9"/>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69E0"/>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04D0"/>
    <w:rsid w:val="00252CB4"/>
    <w:rsid w:val="00254550"/>
    <w:rsid w:val="002623B5"/>
    <w:rsid w:val="00265B05"/>
    <w:rsid w:val="002664CE"/>
    <w:rsid w:val="002664D3"/>
    <w:rsid w:val="002776DE"/>
    <w:rsid w:val="00280545"/>
    <w:rsid w:val="0028165C"/>
    <w:rsid w:val="00286FD3"/>
    <w:rsid w:val="0028720D"/>
    <w:rsid w:val="00295EC0"/>
    <w:rsid w:val="0029764E"/>
    <w:rsid w:val="00297864"/>
    <w:rsid w:val="002A4412"/>
    <w:rsid w:val="002A7702"/>
    <w:rsid w:val="002B4493"/>
    <w:rsid w:val="002B7BA8"/>
    <w:rsid w:val="002C19FB"/>
    <w:rsid w:val="002F1BB2"/>
    <w:rsid w:val="003014EA"/>
    <w:rsid w:val="003018F0"/>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F57"/>
    <w:rsid w:val="003824F4"/>
    <w:rsid w:val="00383D4C"/>
    <w:rsid w:val="003916D8"/>
    <w:rsid w:val="00391AFF"/>
    <w:rsid w:val="003A41C7"/>
    <w:rsid w:val="003A5EE2"/>
    <w:rsid w:val="003B5B06"/>
    <w:rsid w:val="003C5E24"/>
    <w:rsid w:val="003D08A1"/>
    <w:rsid w:val="003D467B"/>
    <w:rsid w:val="003E3447"/>
    <w:rsid w:val="003E3894"/>
    <w:rsid w:val="003F206D"/>
    <w:rsid w:val="003F5261"/>
    <w:rsid w:val="003F7A36"/>
    <w:rsid w:val="00406F74"/>
    <w:rsid w:val="00407450"/>
    <w:rsid w:val="0041029F"/>
    <w:rsid w:val="00420EF7"/>
    <w:rsid w:val="00425C3A"/>
    <w:rsid w:val="004318FA"/>
    <w:rsid w:val="004321FD"/>
    <w:rsid w:val="0045334D"/>
    <w:rsid w:val="004835DD"/>
    <w:rsid w:val="004917AF"/>
    <w:rsid w:val="0049497B"/>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B6D37"/>
    <w:rsid w:val="005C511B"/>
    <w:rsid w:val="005D2C47"/>
    <w:rsid w:val="005E06DF"/>
    <w:rsid w:val="005E3554"/>
    <w:rsid w:val="005F35B6"/>
    <w:rsid w:val="005F53D6"/>
    <w:rsid w:val="005F7B99"/>
    <w:rsid w:val="0060202B"/>
    <w:rsid w:val="00607D30"/>
    <w:rsid w:val="0062185D"/>
    <w:rsid w:val="00624C69"/>
    <w:rsid w:val="00632649"/>
    <w:rsid w:val="006369FC"/>
    <w:rsid w:val="006577FA"/>
    <w:rsid w:val="006619AF"/>
    <w:rsid w:val="00667A71"/>
    <w:rsid w:val="006779BE"/>
    <w:rsid w:val="00680D1E"/>
    <w:rsid w:val="00683081"/>
    <w:rsid w:val="00694A23"/>
    <w:rsid w:val="006A176B"/>
    <w:rsid w:val="006B0909"/>
    <w:rsid w:val="006B0F33"/>
    <w:rsid w:val="006B37FD"/>
    <w:rsid w:val="006B55DE"/>
    <w:rsid w:val="006B7518"/>
    <w:rsid w:val="006C687F"/>
    <w:rsid w:val="006D0F4F"/>
    <w:rsid w:val="006D3024"/>
    <w:rsid w:val="006D393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47AFF"/>
    <w:rsid w:val="00756B53"/>
    <w:rsid w:val="00756C91"/>
    <w:rsid w:val="00757C08"/>
    <w:rsid w:val="00771DFF"/>
    <w:rsid w:val="00772014"/>
    <w:rsid w:val="00772DE3"/>
    <w:rsid w:val="0077571D"/>
    <w:rsid w:val="00776247"/>
    <w:rsid w:val="007861B0"/>
    <w:rsid w:val="00797BC1"/>
    <w:rsid w:val="007A24CE"/>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11F0"/>
    <w:rsid w:val="00870AE2"/>
    <w:rsid w:val="00870D5A"/>
    <w:rsid w:val="00873EEE"/>
    <w:rsid w:val="008810F4"/>
    <w:rsid w:val="00881BE5"/>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418C2"/>
    <w:rsid w:val="00950564"/>
    <w:rsid w:val="0095225F"/>
    <w:rsid w:val="00952A8A"/>
    <w:rsid w:val="00954A7B"/>
    <w:rsid w:val="00974F82"/>
    <w:rsid w:val="00981508"/>
    <w:rsid w:val="00983E7D"/>
    <w:rsid w:val="00983F47"/>
    <w:rsid w:val="00992250"/>
    <w:rsid w:val="00997539"/>
    <w:rsid w:val="009B19B4"/>
    <w:rsid w:val="009B31C2"/>
    <w:rsid w:val="009C114C"/>
    <w:rsid w:val="009C4094"/>
    <w:rsid w:val="009E0B5D"/>
    <w:rsid w:val="009F30D5"/>
    <w:rsid w:val="009F3D5C"/>
    <w:rsid w:val="009F481F"/>
    <w:rsid w:val="00A04972"/>
    <w:rsid w:val="00A13025"/>
    <w:rsid w:val="00A161F9"/>
    <w:rsid w:val="00A2461D"/>
    <w:rsid w:val="00A3769E"/>
    <w:rsid w:val="00A417DE"/>
    <w:rsid w:val="00A43C61"/>
    <w:rsid w:val="00A52C2B"/>
    <w:rsid w:val="00A53AFE"/>
    <w:rsid w:val="00A631DE"/>
    <w:rsid w:val="00A63F01"/>
    <w:rsid w:val="00A702AD"/>
    <w:rsid w:val="00A728D6"/>
    <w:rsid w:val="00A7656B"/>
    <w:rsid w:val="00A7791A"/>
    <w:rsid w:val="00A82E1D"/>
    <w:rsid w:val="00A8322A"/>
    <w:rsid w:val="00A85816"/>
    <w:rsid w:val="00AC2729"/>
    <w:rsid w:val="00AC2C42"/>
    <w:rsid w:val="00AD376C"/>
    <w:rsid w:val="00AD42F8"/>
    <w:rsid w:val="00AD6C48"/>
    <w:rsid w:val="00AE3655"/>
    <w:rsid w:val="00AF3827"/>
    <w:rsid w:val="00B004B9"/>
    <w:rsid w:val="00B02569"/>
    <w:rsid w:val="00B072BA"/>
    <w:rsid w:val="00B1527E"/>
    <w:rsid w:val="00B16E92"/>
    <w:rsid w:val="00B236B0"/>
    <w:rsid w:val="00B23B92"/>
    <w:rsid w:val="00B23C44"/>
    <w:rsid w:val="00B26857"/>
    <w:rsid w:val="00B2703A"/>
    <w:rsid w:val="00B328AA"/>
    <w:rsid w:val="00B43950"/>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2063"/>
    <w:rsid w:val="00BB76FA"/>
    <w:rsid w:val="00BC26DC"/>
    <w:rsid w:val="00BD333B"/>
    <w:rsid w:val="00BD5C96"/>
    <w:rsid w:val="00BE12C0"/>
    <w:rsid w:val="00BE1A37"/>
    <w:rsid w:val="00BE36C7"/>
    <w:rsid w:val="00BE51BB"/>
    <w:rsid w:val="00BF2738"/>
    <w:rsid w:val="00C00469"/>
    <w:rsid w:val="00C01DD5"/>
    <w:rsid w:val="00C026B8"/>
    <w:rsid w:val="00C22452"/>
    <w:rsid w:val="00C32D45"/>
    <w:rsid w:val="00C52547"/>
    <w:rsid w:val="00C54014"/>
    <w:rsid w:val="00C63028"/>
    <w:rsid w:val="00C6315E"/>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03B7"/>
    <w:rsid w:val="00CF1890"/>
    <w:rsid w:val="00CF7BF5"/>
    <w:rsid w:val="00D04F01"/>
    <w:rsid w:val="00D13285"/>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95220"/>
    <w:rsid w:val="00DA1965"/>
    <w:rsid w:val="00DB21F3"/>
    <w:rsid w:val="00DB536F"/>
    <w:rsid w:val="00DB7E95"/>
    <w:rsid w:val="00DC626E"/>
    <w:rsid w:val="00DC6C97"/>
    <w:rsid w:val="00DC73F8"/>
    <w:rsid w:val="00DD308C"/>
    <w:rsid w:val="00DD408C"/>
    <w:rsid w:val="00DD535C"/>
    <w:rsid w:val="00DE2030"/>
    <w:rsid w:val="00DE2A7E"/>
    <w:rsid w:val="00DE4B9B"/>
    <w:rsid w:val="00DE5847"/>
    <w:rsid w:val="00DF15F6"/>
    <w:rsid w:val="00DF3872"/>
    <w:rsid w:val="00E027E3"/>
    <w:rsid w:val="00E1158A"/>
    <w:rsid w:val="00E164E1"/>
    <w:rsid w:val="00E26B1E"/>
    <w:rsid w:val="00E44BF7"/>
    <w:rsid w:val="00E47B60"/>
    <w:rsid w:val="00E50A8D"/>
    <w:rsid w:val="00E522CB"/>
    <w:rsid w:val="00E54345"/>
    <w:rsid w:val="00E600DF"/>
    <w:rsid w:val="00E649FE"/>
    <w:rsid w:val="00E65ADE"/>
    <w:rsid w:val="00E852B7"/>
    <w:rsid w:val="00E9161E"/>
    <w:rsid w:val="00EA6C58"/>
    <w:rsid w:val="00EC460D"/>
    <w:rsid w:val="00EC51B6"/>
    <w:rsid w:val="00ED1753"/>
    <w:rsid w:val="00ED48C1"/>
    <w:rsid w:val="00EF1D4E"/>
    <w:rsid w:val="00EF38CF"/>
    <w:rsid w:val="00EF6DF8"/>
    <w:rsid w:val="00F0088F"/>
    <w:rsid w:val="00F204B7"/>
    <w:rsid w:val="00F265E0"/>
    <w:rsid w:val="00F311C5"/>
    <w:rsid w:val="00F4501F"/>
    <w:rsid w:val="00F545D0"/>
    <w:rsid w:val="00F747B6"/>
    <w:rsid w:val="00F7613B"/>
    <w:rsid w:val="00F8076F"/>
    <w:rsid w:val="00F866F7"/>
    <w:rsid w:val="00F87564"/>
    <w:rsid w:val="00F8797C"/>
    <w:rsid w:val="00F91AC8"/>
    <w:rsid w:val="00F93A2C"/>
    <w:rsid w:val="00F942EF"/>
    <w:rsid w:val="00FA2F99"/>
    <w:rsid w:val="00FA6EB0"/>
    <w:rsid w:val="00FB758A"/>
    <w:rsid w:val="00FC33DA"/>
    <w:rsid w:val="00FC4322"/>
    <w:rsid w:val="00FC6100"/>
    <w:rsid w:val="00FC774E"/>
    <w:rsid w:val="00FE75A6"/>
    <w:rsid w:val="00FF32E8"/>
    <w:rsid w:val="00FF3883"/>
    <w:rsid w:val="00FF4D3B"/>
    <w:rsid w:val="00FF6AE8"/>
    <w:rsid w:val="0736A92A"/>
    <w:rsid w:val="172494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libros.conaliteg.gob.mx/secundaria.html" TargetMode="External" Id="rId14" /><Relationship Type="http://schemas.openxmlformats.org/officeDocument/2006/relationships/hyperlink" Target="https://youtu.be/ASR6xQTktjQ" TargetMode="External" Id="R58cab782f59b43b8" /><Relationship Type="http://schemas.openxmlformats.org/officeDocument/2006/relationships/hyperlink" Target="https://youtu.be/EYHEdmD7a1c" TargetMode="External" Id="Rda71e1c8d233482c" /><Relationship Type="http://schemas.openxmlformats.org/officeDocument/2006/relationships/hyperlink" Target="https://youtu.be/jM_Ej11Ly_I" TargetMode="External" Id="R0aff1619e11644c6" /><Relationship Type="http://schemas.openxmlformats.org/officeDocument/2006/relationships/hyperlink" Target="https://youtu.be/U8jj9mXhJcA" TargetMode="External" Id="R0ad246be607d460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C44F4-D085-4B97-8EF7-5483733ADA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4</revision>
  <dcterms:created xsi:type="dcterms:W3CDTF">2023-02-27T19:09:00.0000000Z</dcterms:created>
  <dcterms:modified xsi:type="dcterms:W3CDTF">2023-03-10T16:05:42.6147418Z</dcterms:modified>
</coreProperties>
</file>