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372BD" w:rsidR="00605BB4" w:rsidP="00605BB4" w:rsidRDefault="00605BB4" w14:paraId="44EBCF19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:rsidRPr="002372BD" w:rsidR="00605BB4" w:rsidP="00605BB4" w:rsidRDefault="00605BB4" w14:paraId="2574C208" w14:textId="77777777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:rsidRPr="002372BD" w:rsidR="00605BB4" w:rsidP="00605BB4" w:rsidRDefault="00605BB4" w14:paraId="0B447F7B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mayo</w:t>
      </w:r>
    </w:p>
    <w:p w:rsidRPr="002372BD" w:rsidR="00605BB4" w:rsidP="00605BB4" w:rsidRDefault="00605BB4" w14:paraId="5DDB4B9A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605BB4" w:rsidP="00605BB4" w:rsidRDefault="00605BB4" w14:paraId="40F03C72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 de Secundaria</w:t>
      </w:r>
    </w:p>
    <w:p w:rsidR="00605BB4" w:rsidP="00605BB4" w:rsidRDefault="00605BB4" w14:paraId="5B4BB1A9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Matemáticas</w:t>
      </w:r>
    </w:p>
    <w:p w:rsidRPr="002372BD" w:rsidR="00605BB4" w:rsidP="00605BB4" w:rsidRDefault="00605BB4" w14:paraId="01EB8ED8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605BB4" w:rsidP="00605BB4" w:rsidRDefault="00605BB4" w14:paraId="0C25A1C7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4AEE74C5" w:rsidR="00605BB4">
        <w:rPr>
          <w:rFonts w:ascii="Montserrat" w:hAnsi="Montserrat"/>
          <w:i w:val="1"/>
          <w:iCs w:val="1"/>
          <w:sz w:val="48"/>
          <w:szCs w:val="48"/>
        </w:rPr>
        <w:t>¿Entero por fracción o fracción por entero?</w:t>
      </w:r>
    </w:p>
    <w:p w:rsidR="4AEE74C5" w:rsidP="4AEE74C5" w:rsidRDefault="4AEE74C5" w14:paraId="4EF8FC3C" w14:textId="1F4085F9">
      <w:pPr>
        <w:pStyle w:val="Normal"/>
        <w:spacing w:after="0" w:line="240" w:lineRule="auto"/>
        <w:jc w:val="center"/>
        <w:rPr>
          <w:rFonts w:ascii="Montserrat" w:hAnsi="Montserrat"/>
          <w:i w:val="1"/>
          <w:iCs w:val="1"/>
          <w:sz w:val="48"/>
          <w:szCs w:val="48"/>
        </w:rPr>
      </w:pPr>
    </w:p>
    <w:p w:rsidRPr="00605BB4" w:rsidR="00605BB4" w:rsidP="4AEE74C5" w:rsidRDefault="00605BB4" w14:paraId="635BBC38" w14:textId="0B583AC4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4AEE74C5" w:rsidR="00605BB4">
        <w:rPr>
          <w:rFonts w:ascii="Montserrat" w:hAnsi="Montserrat" w:eastAsia="Times New Roman" w:cs="Arial"/>
          <w:b w:val="1"/>
          <w:bCs w:val="1"/>
          <w:i w:val="1"/>
          <w:iCs w:val="1"/>
          <w:color w:val="262626"/>
          <w:kern w:val="0"/>
          <w:lang w:eastAsia="es-MX"/>
          <w14:ligatures w14:val="none"/>
        </w:rPr>
        <w:t>Aprendizaje esperado: </w:t>
      </w:r>
      <w:r w:rsidRPr="4AEE74C5" w:rsidR="7C3155F9">
        <w:rPr>
          <w:rFonts w:ascii="Montserrat" w:hAnsi="Montserrat" w:eastAsia="Times New Roman" w:cs="Arial"/>
          <w:b w:val="0"/>
          <w:bCs w:val="0"/>
          <w:i w:val="1"/>
          <w:iCs w:val="1"/>
          <w:color w:val="262626"/>
          <w:kern w:val="0"/>
          <w:lang w:eastAsia="es-MX"/>
          <w14:ligatures w14:val="none"/>
        </w:rPr>
        <w:t xml:space="preserve"> r</w:t>
      </w:r>
      <w:r w:rsidRPr="4AEE74C5" w:rsidR="00605BB4">
        <w:rPr>
          <w:rFonts w:ascii="Montserrat" w:hAnsi="Montserrat" w:eastAsia="Times New Roman" w:cs="Arial"/>
          <w:i w:val="1"/>
          <w:iCs w:val="1"/>
          <w:color w:val="262626"/>
          <w:kern w:val="0"/>
          <w:lang w:eastAsia="es-MX"/>
          <w14:ligatures w14:val="none"/>
        </w:rPr>
        <w:t>esuelve</w:t>
      </w:r>
      <w:r w:rsidRPr="4AEE74C5" w:rsidR="00605BB4">
        <w:rPr>
          <w:rFonts w:ascii="Montserrat" w:hAnsi="Montserrat" w:eastAsia="Times New Roman" w:cs="Arial"/>
          <w:i w:val="1"/>
          <w:iCs w:val="1"/>
          <w:color w:val="262626"/>
          <w:kern w:val="0"/>
          <w:lang w:eastAsia="es-MX"/>
          <w14:ligatures w14:val="none"/>
        </w:rPr>
        <w:t xml:space="preserve"> problemas de multiplicación con fracciones y decimales y de división con decimales.</w:t>
      </w:r>
    </w:p>
    <w:p w:rsidRPr="00605BB4" w:rsidR="00605BB4" w:rsidP="4AEE74C5" w:rsidRDefault="00605BB4" w14:paraId="5150A2FC" w14:textId="55977E74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4AEE74C5" w:rsidR="00605BB4">
        <w:rPr>
          <w:rFonts w:ascii="Montserrat" w:hAnsi="Montserrat" w:eastAsia="Times New Roman" w:cs="Arial"/>
          <w:b w:val="1"/>
          <w:bCs w:val="1"/>
          <w:i w:val="1"/>
          <w:iCs w:val="1"/>
          <w:color w:val="262626"/>
          <w:kern w:val="0"/>
          <w:lang w:eastAsia="es-MX"/>
          <w14:ligatures w14:val="none"/>
        </w:rPr>
        <w:t>Énfasis: </w:t>
      </w:r>
      <w:r w:rsidRPr="4AEE74C5" w:rsidR="2B8C2BE5">
        <w:rPr>
          <w:rFonts w:ascii="Montserrat" w:hAnsi="Montserrat" w:eastAsia="Times New Roman" w:cs="Arial"/>
          <w:b w:val="1"/>
          <w:bCs w:val="1"/>
          <w:i w:val="1"/>
          <w:iCs w:val="1"/>
          <w:color w:val="262626"/>
          <w:kern w:val="0"/>
          <w:lang w:eastAsia="es-MX"/>
          <w14:ligatures w14:val="none"/>
        </w:rPr>
        <w:t xml:space="preserve"> </w:t>
      </w:r>
      <w:r w:rsidRPr="4AEE74C5" w:rsidR="2B8C2BE5">
        <w:rPr>
          <w:rFonts w:ascii="Montserrat" w:hAnsi="Montserrat" w:eastAsia="Times New Roman" w:cs="Arial"/>
          <w:b w:val="0"/>
          <w:bCs w:val="0"/>
          <w:i w:val="1"/>
          <w:iCs w:val="1"/>
          <w:color w:val="262626"/>
          <w:kern w:val="0"/>
          <w:lang w:eastAsia="es-MX"/>
          <w14:ligatures w14:val="none"/>
        </w:rPr>
        <w:t>c</w:t>
      </w:r>
      <w:r w:rsidRPr="4AEE74C5" w:rsidR="00605BB4">
        <w:rPr>
          <w:rFonts w:ascii="Montserrat" w:hAnsi="Montserrat" w:eastAsia="Times New Roman" w:cs="Arial"/>
          <w:i w:val="1"/>
          <w:iCs w:val="1"/>
          <w:color w:val="262626"/>
          <w:kern w:val="0"/>
          <w:lang w:eastAsia="es-MX"/>
          <w14:ligatures w14:val="none"/>
        </w:rPr>
        <w:t>onocer los significados de la multiplicación de un número natural por una fracción.</w:t>
      </w:r>
    </w:p>
    <w:p w:rsidRPr="00605BB4" w:rsidR="00605BB4" w:rsidP="00605BB4" w:rsidRDefault="00605BB4" w14:paraId="1D8973F1" w14:textId="7777777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¿Qué vamos a aprender?</w:t>
      </w:r>
    </w:p>
    <w:p w:rsidRPr="00605BB4" w:rsidR="00605BB4" w:rsidP="00605BB4" w:rsidRDefault="00605BB4" w14:paraId="3D31A89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Y el propósito de esta lección es, que conozcas el significado de una multiplicación de un número natural por una fracción.</w:t>
      </w:r>
    </w:p>
    <w:p w:rsidRPr="00605BB4" w:rsidR="00605BB4" w:rsidP="00605BB4" w:rsidRDefault="00605BB4" w14:paraId="351D59A3" w14:textId="7777777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¿Qué hacemos?</w:t>
      </w:r>
    </w:p>
    <w:p w:rsidRPr="00605BB4" w:rsidR="00605BB4" w:rsidP="00605BB4" w:rsidRDefault="00605BB4" w14:paraId="42047F3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Seguramente ya te has dado cuenta, que el uso de las fracciones está presente en nuestra vida cotidiana. Podemos ejemplificar esto con el siguiente problema: un gato siempre come 1/8 de kilogramo de croquetas todos los días, ¿cuántos kilogramos de croquetas consume a la semana? Observa el siguiente video que te ayudará a resolver dicha situación:</w:t>
      </w:r>
    </w:p>
    <w:p w:rsidRPr="00605BB4" w:rsidR="00605BB4" w:rsidP="00605BB4" w:rsidRDefault="00605BB4" w14:paraId="4190E88C" w14:textId="77777777">
      <w:pPr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1 entre 8 por 7</w:t>
      </w:r>
    </w:p>
    <w:p w:rsidRPr="00605BB4" w:rsidR="00605BB4" w:rsidP="00605BB4" w:rsidRDefault="00605BB4" w14:paraId="6F3629F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Resolvamos el problema. Tenemos que un gato, consume 1/8 de kilogramo de croquetas todos los días, y queremos saber cuánto consume durante toda una semana.</w:t>
      </w:r>
    </w:p>
    <w:p w:rsidRPr="00605BB4" w:rsidR="00605BB4" w:rsidP="00605BB4" w:rsidRDefault="00605BB4" w14:paraId="0BF499D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Sabemos que, por cada día, el gato consume 1/8 de kilogramo. Podemos realizar una adición donde cada fracción es un sumando. Como son 7 días por toda la </w:t>
      </w: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semana, al sumarlos colocamos 7 y, son octavos, ya que representan las partes del kilogramo de croquetas que consume el gato por día.</w:t>
      </w:r>
    </w:p>
    <w:p w:rsidRPr="00605BB4" w:rsidR="00605BB4" w:rsidP="00605BB4" w:rsidRDefault="00605BB4" w14:paraId="41BD7324" w14:textId="0040DC9E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7C307C18" wp14:editId="758B68D0">
            <wp:extent cx="3657600" cy="990600"/>
            <wp:effectExtent l="0" t="0" r="0" b="0"/>
            <wp:docPr id="8" name="Imagen 8" descr="Un reloj con números romano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Un reloj con números romano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B4" w:rsidR="00605BB4" w:rsidP="00605BB4" w:rsidRDefault="00605BB4" w14:paraId="1BF6F6D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resultado es 7/8, pero recuerda que el contexto del problema refiere a la cantidad de comida en kilogramos que consume, por lo que las unidades son los kilogramos.</w:t>
      </w:r>
    </w:p>
    <w:p w:rsidRPr="00605BB4" w:rsidR="00605BB4" w:rsidP="00605BB4" w:rsidRDefault="00605BB4" w14:paraId="6C691409" w14:textId="1EFC8F32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6B1596C2" wp14:editId="48812F33">
            <wp:extent cx="1466850" cy="523875"/>
            <wp:effectExtent l="0" t="0" r="0" b="9525"/>
            <wp:docPr id="7" name="Imagen 7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Diagra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B4" w:rsidR="00605BB4" w:rsidP="00605BB4" w:rsidRDefault="00605BB4" w14:paraId="16328D5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Supongamos, necesito queremos saber la cantidad de kilogramos de croquetas que consume el gato durante 30 y 90 días. ¿Cuántas veces tenemos que sumar 1/8? La suma correspondiente ya no sería tan práctica.</w:t>
      </w:r>
    </w:p>
    <w:p w:rsidRPr="00605BB4" w:rsidR="00605BB4" w:rsidP="00605BB4" w:rsidRDefault="00605BB4" w14:paraId="2C65F86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¿De qué otra manera podemos resolver la situación sin usar la suma?</w:t>
      </w:r>
    </w:p>
    <w:p w:rsidRPr="00605BB4" w:rsidR="00605BB4" w:rsidP="00605BB4" w:rsidRDefault="00605BB4" w14:paraId="5EF8976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multiplicación es una operación aritmética que tiene diferentes interpretaciones y significados. Uno de ellos es la suma abreviada, que ocurre cuando tenemos sumandos iguales.</w:t>
      </w:r>
    </w:p>
    <w:p w:rsidRPr="00605BB4" w:rsidR="00605BB4" w:rsidP="00605BB4" w:rsidRDefault="00605BB4" w14:paraId="01D47B5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sumando que se repite es llamado multiplicando, y el número que indica las veces que se toma dicho sumando es llamado multiplicador. Ambos, el multiplicando y el multiplicador, reciben el nombre de factores, también tienen un elemento único o resultado al cual se le llama, producto. Su signo es el aspa y se lee: 1/3 x 3 = 3/3.</w:t>
      </w:r>
    </w:p>
    <w:p w:rsidRPr="00605BB4" w:rsidR="00605BB4" w:rsidP="00605BB4" w:rsidRDefault="00605BB4" w14:paraId="4F8DAD2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multiplicación anterior significa que se sumará el primer factor, que es 1/3, tres veces, que es el segundo factor, ? + ? + ? es igual a 3/3.</w:t>
      </w:r>
    </w:p>
    <w:p w:rsidRPr="00605BB4" w:rsidR="00605BB4" w:rsidP="00605BB4" w:rsidRDefault="00605BB4" w14:paraId="0938692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Una de las propiedades de la multiplicación, es la conmutativa; la cual permite cambiar el orden de los factores sin alterar el producto, pero si su significado. Conmutando los factores del ejemplo anterior tenemos:</w:t>
      </w:r>
    </w:p>
    <w:p w:rsidRPr="00605BB4" w:rsidR="00605BB4" w:rsidP="00605BB4" w:rsidRDefault="00605BB4" w14:paraId="54266ED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3 x 1/3 = 3/3.</w:t>
      </w:r>
    </w:p>
    <w:p w:rsidRPr="00605BB4" w:rsidR="00605BB4" w:rsidP="1CDBAE60" w:rsidRDefault="00605BB4" w14:paraId="6177AD29" w14:textId="77777777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Al cambiar el orden de los factores, la multiplicación significa que se repetirá solo una tercera parte del 3, </w:t>
      </w: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de veces; y el producto es el mismo de multiplicar 1/3 x 3 = 3/3.</w:t>
      </w:r>
    </w:p>
    <w:p w:rsidRPr="00605BB4" w:rsidR="00605BB4" w:rsidP="1CDBAE60" w:rsidRDefault="00605BB4" w14:textId="77777777" w14:paraId="284CEAAA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Otro significado más, lo observarás en el siguiente video del minuto: 5:29 hasta 6:59</w:t>
      </w:r>
    </w:p>
    <w:p w:rsidRPr="00605BB4" w:rsidR="00605BB4" w:rsidP="1CDBAE60" w:rsidRDefault="00605BB4" w14:paraId="767F3E06" w14:textId="7F23D564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hyperlink r:id="R175be871c1fb4916">
        <w:r w:rsidRPr="1CDBAE60" w:rsidR="1CDBAE60">
          <w:rPr>
            <w:rStyle w:val="Hipervnculo"/>
            <w:rFonts w:ascii="Montserrat" w:hAnsi="Montserrat" w:eastAsia="Times New Roman" w:cs="Arial"/>
            <w:lang w:eastAsia="es-MX"/>
          </w:rPr>
          <w:t>https://youtu.be/EhZ4ukV5Q3U?t=330</w:t>
        </w:r>
      </w:hyperlink>
    </w:p>
    <w:p w:rsidR="1CDBAE60" w:rsidP="1CDBAE60" w:rsidRDefault="1CDBAE60" w14:paraId="2A62C5D7" w14:textId="2AB4AB2A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</w:p>
    <w:p w:rsidRPr="00605BB4" w:rsidR="00605BB4" w:rsidP="00605BB4" w:rsidRDefault="00605BB4" w14:paraId="393384CB" w14:textId="77777777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 w:val="1"/>
          <w:bCs w:val="1"/>
          <w:color w:val="262626"/>
          <w:kern w:val="0"/>
          <w:lang w:eastAsia="es-MX"/>
          <w14:ligatures w14:val="none"/>
        </w:rPr>
        <w:t>SIGNIFICADOS DE LA MULTIPLICACION</w:t>
      </w:r>
    </w:p>
    <w:p w:rsidRPr="00605BB4" w:rsidR="00605BB4" w:rsidP="1CDBAE60" w:rsidRDefault="00605BB4" w14:paraId="087A426E" w14:textId="77777777">
      <w:pPr>
        <w:pStyle w:val="Normal"/>
        <w:shd w:val="clear" w:color="auto" w:fill="FFFFFF" w:themeFill="background1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José David Hernández Esquivel</w:t>
      </w:r>
    </w:p>
    <w:p w:rsidRPr="00605BB4" w:rsidR="00605BB4" w:rsidP="00605BB4" w:rsidRDefault="00605BB4" w14:paraId="555331E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Un atleta entrena en una pista, cuya extensión es de ¼ de kilómetro por cada vuelta. ¿Cuántos kilómetros recorrerá en dos o más vueltas?</w:t>
      </w:r>
    </w:p>
    <w:p w:rsidRPr="00605BB4" w:rsidR="00605BB4" w:rsidP="00605BB4" w:rsidRDefault="00605BB4" w14:paraId="73AE50B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Para resolverlo, registraremos los resultados en una tabla de datos para organizarlos, compararlos y establecer relaciones entre ellos.</w:t>
      </w:r>
    </w:p>
    <w:p w:rsidRPr="00605BB4" w:rsidR="00605BB4" w:rsidP="00605BB4" w:rsidRDefault="00605BB4" w14:paraId="015C837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primera magnitud es el número de vueltas y la segunda, los kilómetros que recorre. Al analizar los datos de la situación, sabemos que en una vuelta recorre un cuarto de kilómetro, entonces: ¿Cuántos kilómetros recorrerá en dos vueltas? ¿Qué operación tendríamos que realizar para conocer la respuesta?</w:t>
      </w:r>
    </w:p>
    <w:p w:rsidRPr="00605BB4" w:rsidR="00605BB4" w:rsidP="00605BB4" w:rsidRDefault="00605BB4" w14:paraId="552BF1D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operación que nos ayuda a determinar la respuesta es la multiplicación.  Multiplicamos un cuarto (1/4) por dos, y obtenemos dos cuartos (2/4); por lo tanto, en dos vueltas recorrerá dos cuartos de kilómetro, ¿cuántos kilómetros recorrerá en tres vueltas? la operación que nos ayuda a determinar la respuesta es la multiplicación: un cuarto (1/4) por tres es igual a tres cuartos (3/4), por lo tanto, en tres vueltas recorrerá tres cuartos de kilómetro; cuatro vueltas, cuatro cuartos; y cinco vueltas, cinco cuartos.</w:t>
      </w:r>
    </w:p>
    <w:p w:rsidRPr="00605BB4" w:rsidR="00605BB4" w:rsidP="00605BB4" w:rsidRDefault="00605BB4" w14:paraId="11EA039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Al comparar el producto de una multiplicación donde uno de los factores es una fracción, ¿será mayor o menor a uno de los factores?</w:t>
      </w:r>
    </w:p>
    <w:p w:rsidRPr="00605BB4" w:rsidR="00605BB4" w:rsidP="00605BB4" w:rsidRDefault="00605BB4" w14:paraId="5997F95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1/8 x 7 = 7/8</w:t>
      </w:r>
    </w:p>
    <w:p w:rsidRPr="00605BB4" w:rsidR="00605BB4" w:rsidP="00605BB4" w:rsidRDefault="00605BB4" w14:paraId="3646524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3 x 1/3 = 3/3.</w:t>
      </w:r>
    </w:p>
    <w:p w:rsidRPr="00605BB4" w:rsidR="00605BB4" w:rsidP="00605BB4" w:rsidRDefault="00605BB4" w14:paraId="42CE6FE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Analicemos las siguientes situaciones para construir argumentos y responder la pregunta anterior.</w:t>
      </w:r>
    </w:p>
    <w:p w:rsidRPr="00605BB4" w:rsidR="00605BB4" w:rsidP="00605BB4" w:rsidRDefault="00605BB4" w14:paraId="04A837D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Una familia de cinco integrantes, que vive en la Ciudad de México; desea ir en su automóvil, a Cofre de Perote, en Veracruz. Por lo que deciden estimar un presupuesto sobre sus gastos, entre ellos el gasto de gasolina.</w:t>
      </w:r>
    </w:p>
    <w:p w:rsidRPr="00605BB4" w:rsidR="00605BB4" w:rsidP="00605BB4" w:rsidRDefault="00605BB4" w14:paraId="447389D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Estiman gastar aproximadamente, 3/4 del total de tanque, en un solo viaje de ida y regreso. Recordemos que solo es un supuesto, ya que, si algo imprevisto sucediera, podrían emplear más gasolina o menos litros de gasolina.</w:t>
      </w:r>
    </w:p>
    <w:p w:rsidRPr="00605BB4" w:rsidR="00605BB4" w:rsidP="00605BB4" w:rsidRDefault="00605BB4" w14:paraId="1F7C3A0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Si la familia desea visitar cinco veces, este mismo sitio, durante un año. ¿Cuántos cuartos de gasolina se gastarán en total?</w:t>
      </w:r>
    </w:p>
    <w:p w:rsidRPr="00605BB4" w:rsidR="00605BB4" w:rsidP="1CDBAE60" w:rsidRDefault="00605BB4" w14:paraId="7BC9E89D" w14:textId="77777777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Observa el siguiente video del minuto: 8:19 hasta 9:51 para resolver el problema:</w:t>
      </w:r>
    </w:p>
    <w:p w:rsidR="1CDBAE60" w:rsidP="1CDBAE60" w:rsidRDefault="1CDBAE60" w14:paraId="0901119E" w14:textId="77081F25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hyperlink r:id="Rd3dcfa67a0494fdb">
        <w:r w:rsidRPr="1CDBAE60" w:rsidR="1CDBAE60">
          <w:rPr>
            <w:rStyle w:val="Hipervnculo"/>
            <w:rFonts w:ascii="Montserrat" w:hAnsi="Montserrat" w:eastAsia="Times New Roman" w:cs="Arial"/>
            <w:lang w:eastAsia="es-MX"/>
          </w:rPr>
          <w:t>https://youtu.be/EhZ4ukV5Q3U?t=499</w:t>
        </w:r>
      </w:hyperlink>
    </w:p>
    <w:p w:rsidR="1CDBAE60" w:rsidP="1CDBAE60" w:rsidRDefault="1CDBAE60" w14:paraId="34B2DD12" w14:textId="0D294A72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</w:p>
    <w:p w:rsidRPr="00605BB4" w:rsidR="00605BB4" w:rsidP="00605BB4" w:rsidRDefault="00605BB4" w14:paraId="0BEDCE58" w14:textId="77777777">
      <w:pPr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GASTO DE GASOLINA</w:t>
      </w:r>
    </w:p>
    <w:p w:rsidRPr="00605BB4" w:rsidR="00605BB4" w:rsidP="00605BB4" w:rsidRDefault="00605BB4" w14:paraId="3D11AA7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José David Hernández Esquivel</w:t>
      </w:r>
    </w:p>
    <w:p w:rsidRPr="00605BB4" w:rsidR="00605BB4" w:rsidP="00605BB4" w:rsidRDefault="00605BB4" w14:paraId="69C535F3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¿Cuántos cuartos de gasolina se gastarán en total en 5 viajes?</w:t>
      </w:r>
    </w:p>
    <w:p w:rsidRPr="00605BB4" w:rsidR="00605BB4" w:rsidP="00605BB4" w:rsidRDefault="00605BB4" w14:paraId="4DB3974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Sabemos que ¾, es el gasto de la gasolina que la familia hace en cada uno de sus viajes.</w:t>
      </w:r>
    </w:p>
    <w:p w:rsidRPr="00605BB4" w:rsidR="00605BB4" w:rsidP="00605BB4" w:rsidRDefault="00605BB4" w14:paraId="7DBE424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operación que nos ayuda a determinar la respuesta es la multiplicación: ¾ por 5, que es el total de viajes que se harán en todo el año.</w:t>
      </w:r>
    </w:p>
    <w:p w:rsidRPr="00605BB4" w:rsidR="00605BB4" w:rsidP="00605BB4" w:rsidRDefault="00605BB4" w14:paraId="070150F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Ahora establezcamos la multiplicación, donde uno de sus factores es una fracción, y el otro es un número entero:</w:t>
      </w:r>
    </w:p>
    <w:p w:rsidRPr="00605BB4" w:rsidR="00605BB4" w:rsidP="00605BB4" w:rsidRDefault="00605BB4" w14:paraId="588C165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¾ x 5 =</w:t>
      </w:r>
    </w:p>
    <w:p w:rsidRPr="00605BB4" w:rsidR="00605BB4" w:rsidP="00605BB4" w:rsidRDefault="00605BB4" w14:paraId="1141855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Para resolver la multiplicación podemos escribir como fracción al cinco, ya sabemos que todo número entero puede escribirse como fracción al colocar el número 1 como denominador. Ahora tenemos: ¾ x 5/1</w:t>
      </w:r>
    </w:p>
    <w:p w:rsidRPr="00605BB4" w:rsidR="00605BB4" w:rsidP="00605BB4" w:rsidRDefault="00605BB4" w14:paraId="19A5E30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Multiplicamos el numerador por numerador y el denominador por denominador: 3 X 5 = 15, y 4 X 1 = 4. El producto es 15/4</w:t>
      </w:r>
    </w:p>
    <w:p w:rsidRPr="00605BB4" w:rsidR="00605BB4" w:rsidP="00605BB4" w:rsidRDefault="00605BB4" w14:paraId="0C035DC3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Entonces, la familia, se gastará 15/4 de tanque de gasolina en todos los viajes que realizará al año.</w:t>
      </w:r>
    </w:p>
    <w:p w:rsidRPr="00605BB4" w:rsidR="00605BB4" w:rsidP="00605BB4" w:rsidRDefault="00605BB4" w14:paraId="7830A9A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Conforme a la situación anterior analicemos el producto que representa el resultado del problema, si en un viaje la familia estima un gasto de ¾ de tanque y realizarán 5 viajes, ¿gastarán más o menos gasolina?</w:t>
      </w:r>
    </w:p>
    <w:p w:rsidRPr="00605BB4" w:rsidR="00605BB4" w:rsidP="00605BB4" w:rsidRDefault="00605BB4" w14:paraId="7DE84A4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este caso aumentará el gasto, pues a mayor cantidad de viajes mayor cantidad de gasolina.</w:t>
      </w:r>
    </w:p>
    <w:p w:rsidRPr="00605BB4" w:rsidR="00605BB4" w:rsidP="00605BB4" w:rsidRDefault="00605BB4" w14:paraId="53762FA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¿Será lo mismo multiplicar ¾ por 5 que 5 por ¾? Solo en el producto sí es lo mismo, pero recuerda que cada factor está asociado a un contexto, y esto es debido a la propiedad conmutativa de la multiplicación, en donde expone que al multiplicar el orden de los factores no altera el producto. Retomemos la pregunta planteada:</w:t>
      </w:r>
    </w:p>
    <w:p w:rsidRPr="00605BB4" w:rsidR="00605BB4" w:rsidP="00605BB4" w:rsidRDefault="00605BB4" w14:paraId="780FEE5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Al comparar el producto de una multiplicación donde uno de los factores es una fracción, ¿será mayor o menor a uno de los factores?</w:t>
      </w:r>
    </w:p>
    <w:p w:rsidRPr="00605BB4" w:rsidR="00605BB4" w:rsidP="00605BB4" w:rsidRDefault="00605BB4" w14:paraId="163862E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¾ x 5/1 =15/4</w:t>
      </w:r>
    </w:p>
    <w:p w:rsidRPr="00605BB4" w:rsidR="00605BB4" w:rsidP="00605BB4" w:rsidRDefault="00605BB4" w14:paraId="0C37920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este caso, al comparar el producto 15/4 sabemos que es mayor al primer factor que es ¾, y menor al segundo factor que es 5. En la multiplicación con números naturales, el producto siempre es mayor a los factores, pero has aprendido que en la multiplicación donde uno de los factores es una fracción, no sucede lo mismo.</w:t>
      </w:r>
    </w:p>
    <w:p w:rsidRPr="00605BB4" w:rsidR="00605BB4" w:rsidP="00605BB4" w:rsidRDefault="00605BB4" w14:paraId="4AEA33B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Continuemos multiplicando fracciones, resolviendo algunas situaciones que se le presentan a esta familia. El automóvil en el que viajan recorre en total 2500 kilómetros, en los cinco viajes de ida y regreso. Si un viaje de ida representa la décima parte del total de kilómetros ¿Cuántos kilómetros se recorrerán?</w:t>
      </w:r>
    </w:p>
    <w:p w:rsidR="1CDBAE60" w:rsidP="1CDBAE60" w:rsidRDefault="1CDBAE60" w14:paraId="61FF01F6" w14:textId="6992C986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hyperlink r:id="Rde9c51ef9f184ecf">
        <w:r w:rsidRPr="1CDBAE60" w:rsidR="1CDBAE60">
          <w:rPr>
            <w:rStyle w:val="Hipervnculo"/>
            <w:rFonts w:ascii="Montserrat" w:hAnsi="Montserrat" w:eastAsia="Times New Roman" w:cs="Arial"/>
            <w:lang w:eastAsia="es-MX"/>
          </w:rPr>
          <w:t>https://youtu.be/EhZ4ukV5Q3U?t=725</w:t>
        </w:r>
      </w:hyperlink>
    </w:p>
    <w:p w:rsidR="1CDBAE60" w:rsidP="1CDBAE60" w:rsidRDefault="1CDBAE60" w14:paraId="5F000EBA" w14:textId="1B06426A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r w:rsidRPr="1CDBAE60" w:rsidR="1CDBAE60">
        <w:rPr>
          <w:rFonts w:ascii="Montserrat" w:hAnsi="Montserrat" w:eastAsia="Times New Roman" w:cs="Arial"/>
          <w:color w:val="262626" w:themeColor="text1" w:themeTint="D9" w:themeShade="FF"/>
          <w:lang w:eastAsia="es-MX"/>
        </w:rPr>
        <w:t>Del minuto 12:05 a 13:26</w:t>
      </w:r>
    </w:p>
    <w:p w:rsidR="1CDBAE60" w:rsidP="1CDBAE60" w:rsidRDefault="1CDBAE60" w14:paraId="592347DC" w14:textId="679B2F0F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</w:p>
    <w:p w:rsidRPr="00605BB4" w:rsidR="00605BB4" w:rsidP="00605BB4" w:rsidRDefault="00605BB4" w14:paraId="15CFDD03" w14:textId="77777777">
      <w:pPr>
        <w:numPr>
          <w:ilvl w:val="0"/>
          <w:numId w:val="5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KILÓMETROS</w:t>
      </w:r>
    </w:p>
    <w:p w:rsidRPr="00605BB4" w:rsidR="00605BB4" w:rsidP="00605BB4" w:rsidRDefault="00605BB4" w14:paraId="625E7F8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José David Hernández Esquivel</w:t>
      </w:r>
    </w:p>
    <w:p w:rsidRPr="00605BB4" w:rsidR="00605BB4" w:rsidP="00605BB4" w:rsidRDefault="00605BB4" w14:paraId="5E4F23C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Conforme al problema anterior, ¿qué datos tenemos? 1/10 que representa un viaje de ida, que es el primer factor de la multiplicación, y el segundo es 2500, que representa el total de kilómetros que recorre la familia en los viajes que realiza al año.</w:t>
      </w:r>
    </w:p>
    <w:p w:rsidRPr="00605BB4" w:rsidR="00605BB4" w:rsidP="00605BB4" w:rsidRDefault="00605BB4" w14:paraId="1D1D4D6F" w14:textId="236E7B3D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36457C00" wp14:editId="4884A303">
            <wp:extent cx="5612130" cy="3983355"/>
            <wp:effectExtent l="0" t="0" r="762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B4" w:rsidR="00605BB4" w:rsidP="00605BB4" w:rsidRDefault="00605BB4" w14:paraId="08306CA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1/10 x 2500/1 = 2500/10 = 250</w:t>
      </w:r>
    </w:p>
    <w:p w:rsidRPr="00605BB4" w:rsidR="00605BB4" w:rsidP="00605BB4" w:rsidRDefault="00605BB4" w14:paraId="44C3ECA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este caso, al comparar el producto 250 sabemos que es mayor al primer factor que es1/10, y menor al segundo factor que es 2500. Corroboramos que en la multiplicación donde uno de los factores es una fracción, el producto no es mayor a los dos factores, como sucede en la multiplicación con números naturales.</w:t>
      </w:r>
    </w:p>
    <w:p w:rsidRPr="00605BB4" w:rsidR="00605BB4" w:rsidP="00605BB4" w:rsidRDefault="00605BB4" w14:paraId="2B5B655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Sumemos otro elemento. </w:t>
      </w:r>
      <w:proofErr w:type="gramStart"/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Para no detenerse muchas veces en el camino, la familia prevé que tomará poca agua durante los viajes de ida, así que estiman que cada integrante consumirá ?</w:t>
      </w:r>
      <w:proofErr w:type="gramEnd"/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de litro de agua. ¿Cuántos litros de agua tendrían que comprar para toda la familia, para un viaje de ida?</w:t>
      </w:r>
    </w:p>
    <w:p w:rsidRPr="00605BB4" w:rsidR="00605BB4" w:rsidP="00605BB4" w:rsidRDefault="00605BB4" w14:paraId="6C4A9E4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Observa el siguiente video para que analices el procedimiento que se explica y lo puedas utilizar, para resolver la pregunta anterior.</w:t>
      </w:r>
    </w:p>
    <w:p w:rsidRPr="00605BB4" w:rsidR="00605BB4" w:rsidP="00605BB4" w:rsidRDefault="00605BB4" w14:paraId="05A7F3ED" w14:textId="77777777">
      <w:pPr>
        <w:numPr>
          <w:ilvl w:val="0"/>
          <w:numId w:val="6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2 entre 3 por 5</w:t>
      </w:r>
    </w:p>
    <w:p w:rsidRPr="00605BB4" w:rsidR="00605BB4" w:rsidP="00605BB4" w:rsidRDefault="00605BB4" w14:paraId="174579A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Víctor J. </w:t>
      </w:r>
      <w:proofErr w:type="spellStart"/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Barabata</w:t>
      </w:r>
      <w:proofErr w:type="spellEnd"/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Villasana</w:t>
      </w:r>
    </w:p>
    <w:p w:rsidRPr="00605BB4" w:rsidR="00605BB4" w:rsidP="00605BB4" w:rsidRDefault="00605BB4" w14:paraId="5F57E79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el video se ha representado la unidad o entero con círculos. Recuerda que la unidad de la pregunta refiere un litro de agua.</w:t>
      </w:r>
    </w:p>
    <w:p w:rsidR="1CDBAE60" w:rsidP="1CDBAE60" w:rsidRDefault="1CDBAE60" w14:paraId="27565194" w14:textId="6596F404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hyperlink r:id="R40ae87067ec9475b">
        <w:r w:rsidRPr="1CDBAE60" w:rsidR="1CDBAE60">
          <w:rPr>
            <w:rStyle w:val="Hipervnculo"/>
            <w:rFonts w:ascii="Montserrat" w:hAnsi="Montserrat" w:eastAsia="Times New Roman" w:cs="Arial"/>
            <w:lang w:eastAsia="es-MX"/>
          </w:rPr>
          <w:t>https://youtu.be/EhZ4ukV5Q3U?t=908</w:t>
        </w:r>
      </w:hyperlink>
    </w:p>
    <w:p w:rsidR="1CDBAE60" w:rsidP="1CDBAE60" w:rsidRDefault="1CDBAE60" w14:paraId="573D55CB" w14:textId="6C613D6A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r w:rsidRPr="1CDBAE60" w:rsidR="1CDBAE60">
        <w:rPr>
          <w:rFonts w:ascii="Montserrat" w:hAnsi="Montserrat" w:eastAsia="Times New Roman" w:cs="Arial"/>
          <w:color w:val="262626" w:themeColor="text1" w:themeTint="D9" w:themeShade="FF"/>
          <w:lang w:eastAsia="es-MX"/>
        </w:rPr>
        <w:t>Del minuto 15:08 a 17:12</w:t>
      </w:r>
    </w:p>
    <w:p w:rsidRPr="00605BB4" w:rsidR="00605BB4" w:rsidP="00605BB4" w:rsidRDefault="00605BB4" w14:paraId="4A5D288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Para resolver la operación, tenemos que establecer la fracción que nos interesa resolver.  En este caso, 2/3 por 5. Obtenemos como producto tres enteros más 1/3, pero ¿porque obtenemos este resultado?</w:t>
      </w:r>
    </w:p>
    <w:p w:rsidRPr="00605BB4" w:rsidR="00605BB4" w:rsidP="00605BB4" w:rsidRDefault="00605BB4" w14:paraId="72E7DF16" w14:textId="078065C2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22B2D8A7" wp14:editId="7D6ADBD5">
            <wp:extent cx="3448050" cy="1666875"/>
            <wp:effectExtent l="0" t="0" r="0" b="9525"/>
            <wp:docPr id="5" name="Imagen 5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, Círc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B4" w:rsidR="00605BB4" w:rsidP="00605BB4" w:rsidRDefault="00605BB4" w14:paraId="4466435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Si multiplicamos 2/3 por 5 es igual a 10/3, ya que 5 X 2 = 10 y conservamos el mismo denominador (3).</w:t>
      </w:r>
    </w:p>
    <w:p w:rsidRPr="00605BB4" w:rsidR="00605BB4" w:rsidP="00605BB4" w:rsidRDefault="00605BB4" w14:paraId="2232D75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Sabemos que 3/3 son equivalentes a 1. Por lo que podemos representar el producto de la siguiente manera:</w:t>
      </w:r>
    </w:p>
    <w:p w:rsidRPr="00605BB4" w:rsidR="00605BB4" w:rsidP="00605BB4" w:rsidRDefault="00605BB4" w14:paraId="137C2A4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10/3 = 3/3 + 3/3 + 3/3 + 1/3</w:t>
      </w:r>
    </w:p>
    <w:p w:rsidRPr="00605BB4" w:rsidR="00605BB4" w:rsidP="00605BB4" w:rsidRDefault="00605BB4" w14:paraId="1D6EC16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De esta forma tenemos:</w:t>
      </w:r>
    </w:p>
    <w:p w:rsidRPr="00605BB4" w:rsidR="00605BB4" w:rsidP="00605BB4" w:rsidRDefault="00605BB4" w14:paraId="3CFF786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10/3 = 1 + 1 + 1 + 1/3</w:t>
      </w:r>
    </w:p>
    <w:p w:rsidRPr="00605BB4" w:rsidR="00605BB4" w:rsidP="00605BB4" w:rsidRDefault="00605BB4" w14:paraId="2FBB8A7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Al resolver la suma tenemos:</w:t>
      </w:r>
    </w:p>
    <w:p w:rsidRPr="00605BB4" w:rsidR="00605BB4" w:rsidP="00605BB4" w:rsidRDefault="00605BB4" w14:paraId="48BB0EA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10/3 = 3 1/3</w:t>
      </w:r>
    </w:p>
    <w:p w:rsidRPr="00605BB4" w:rsidR="00605BB4" w:rsidP="00605BB4" w:rsidRDefault="00605BB4" w14:paraId="4B2D20D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Como vemos 10/3 es igual a 3 1/3.</w:t>
      </w:r>
    </w:p>
    <w:p w:rsidRPr="00605BB4" w:rsidR="00605BB4" w:rsidP="00605BB4" w:rsidRDefault="00605BB4" w14:paraId="1D509BB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el gráfico están resaltadas dos unidades o enteros con color amarillo y cuatro tercios. Si superponemos un tercio a la unidad que está sombreada con 2/3, tenemos entonces 3/3. Por lo que ahora hay 3 unidades o enteros más un tercio. El círculo del cual se trasladó 1/3, queda con 1/3 sombreado. Esa es otra manera de representar el resultado.</w:t>
      </w:r>
    </w:p>
    <w:p w:rsidRPr="00605BB4" w:rsidR="00605BB4" w:rsidP="00605BB4" w:rsidRDefault="00605BB4" w14:paraId="387362C6" w14:textId="53B2FC73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422E518A" wp14:editId="4D47B9E2">
            <wp:extent cx="2876550" cy="1704975"/>
            <wp:effectExtent l="0" t="0" r="0" b="9525"/>
            <wp:docPr id="4" name="Imagen 4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, Círc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B4" w:rsidR="00605BB4" w:rsidP="00605BB4" w:rsidRDefault="00605BB4" w14:paraId="3DA119D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respuesta a la pregunta: ¿Cuántos litros de agua tendrían que comprar para toda la familia, para un viaje de ida?</w:t>
      </w:r>
    </w:p>
    <w:p w:rsidRPr="00605BB4" w:rsidR="00605BB4" w:rsidP="00605BB4" w:rsidRDefault="00605BB4" w14:paraId="6869847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Es 10/3 de Litros de agua o 3 1/3 de litros de agua.</w:t>
      </w:r>
    </w:p>
    <w:p w:rsidRPr="00605BB4" w:rsidR="00605BB4" w:rsidP="00605BB4" w:rsidRDefault="00605BB4" w14:paraId="330B423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Rumbo a su destino a Veracruz, la familia prevé parar en un restaurante cerca de la carretera, para comer pizza; sin embargo, quieren evitar desperdiciar alimentos. Si cada integrante estima que come 3 quintas partes de una pizza, ¿cuántas pizzas deben ordenar de forma que no sobre alimento? Para resolverlo, observa el siguiente video:</w:t>
      </w:r>
    </w:p>
    <w:p w:rsidRPr="00605BB4" w:rsidR="00605BB4" w:rsidP="00605BB4" w:rsidRDefault="00605BB4" w14:paraId="51F7026E" w14:textId="77777777">
      <w:pPr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3 entre 5 x 5</w:t>
      </w:r>
    </w:p>
    <w:p w:rsidRPr="00605BB4" w:rsidR="00605BB4" w:rsidP="00605BB4" w:rsidRDefault="00605BB4" w14:paraId="0C250B6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Víctor J. </w:t>
      </w:r>
      <w:proofErr w:type="spellStart"/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Barabata</w:t>
      </w:r>
      <w:proofErr w:type="spellEnd"/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Villasana</w:t>
      </w:r>
    </w:p>
    <w:p w:rsidRPr="00605BB4" w:rsidR="00605BB4" w:rsidP="00605BB4" w:rsidRDefault="00605BB4" w14:paraId="043264C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Ahora, cada círculo representará una pizza. Para resolver la operación, tenemos que establecer la fracción que nos interesa resolver.  En este caso, 3/5 de 5.</w:t>
      </w:r>
    </w:p>
    <w:p w:rsidRPr="00605BB4" w:rsidR="00605BB4" w:rsidP="00605BB4" w:rsidRDefault="00605BB4" w14:paraId="1C50E64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Al multiplicar 3/5 por 5, obtenemos como factor tres. ¿Por qué obtenemos este resultado?</w:t>
      </w:r>
    </w:p>
    <w:p w:rsidRPr="00605BB4" w:rsidR="00605BB4" w:rsidP="00605BB4" w:rsidRDefault="00605BB4" w14:paraId="669F36A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Si multiplicamos 3/5 por 5 es igual a 15/5, ya que 3 por 5 son 15 y conservamos el mismo denominador (5). La fracción 15/5 se puede simplificar al dividir entre 5: 15/5 = 3 y 5/1= 1, por lo que tenemos 3/1. Sabemos que el cociente de 3/1 es 3.  Asimismo, en la representación con círculos sombreados en amarillo, tenemos 3 unidades.</w:t>
      </w:r>
    </w:p>
    <w:p w:rsidRPr="00605BB4" w:rsidR="00605BB4" w:rsidP="00605BB4" w:rsidRDefault="00605BB4" w14:paraId="05000D4B" w14:textId="38F8AB64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05FAF0EE" wp14:editId="0C97DCA7">
            <wp:extent cx="3390900" cy="1162050"/>
            <wp:effectExtent l="0" t="0" r="0" b="0"/>
            <wp:docPr id="3" name="Imagen 3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Círc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B4" w:rsidR="00605BB4" w:rsidP="00605BB4" w:rsidRDefault="00605BB4" w14:paraId="6E0AB64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respuesta a la pregunta ¿cuántas pizzas deben ordenar de forma que no sobre alimento?</w:t>
      </w:r>
    </w:p>
    <w:p w:rsidRPr="00605BB4" w:rsidR="00605BB4" w:rsidP="00605BB4" w:rsidRDefault="00605BB4" w14:paraId="2C00DA2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Son 3 pizzas.</w:t>
      </w:r>
    </w:p>
    <w:p w:rsidRPr="00605BB4" w:rsidR="00605BB4" w:rsidP="00605BB4" w:rsidRDefault="00605BB4" w14:paraId="37BDE1E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familia también piensa quedarse en Perote, unos días. Y planean cenar, durante todas las noches sincronizadas. Así que tendrán que realizar unas compras; cada integrante consumirá en total: 1/2 kilogramo de jamón y 1/4 de kilogramo de queso. ¿Cuánto deben comprar de cada insumo para toda la familia? Para resolverlo, observa el siguiente video:</w:t>
      </w:r>
    </w:p>
    <w:p w:rsidR="1CDBAE60" w:rsidP="1CDBAE60" w:rsidRDefault="1CDBAE60" w14:paraId="28736260" w14:textId="48475514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hyperlink r:id="R51515d4315d3453e">
        <w:r w:rsidRPr="1CDBAE60" w:rsidR="1CDBAE60">
          <w:rPr>
            <w:rStyle w:val="Hipervnculo"/>
            <w:rFonts w:ascii="Montserrat" w:hAnsi="Montserrat" w:eastAsia="Times New Roman" w:cs="Arial"/>
            <w:lang w:eastAsia="es-MX"/>
          </w:rPr>
          <w:t>https://youtu.be/EhZ4ukV5Q3U?t=1189</w:t>
        </w:r>
      </w:hyperlink>
    </w:p>
    <w:p w:rsidR="1CDBAE60" w:rsidP="1CDBAE60" w:rsidRDefault="1CDBAE60" w14:paraId="5ABB565A" w14:textId="140BAE12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r w:rsidRPr="1CDBAE60" w:rsidR="1CDBAE60">
        <w:rPr>
          <w:rFonts w:ascii="Montserrat" w:hAnsi="Montserrat" w:eastAsia="Times New Roman" w:cs="Arial"/>
          <w:color w:val="262626" w:themeColor="text1" w:themeTint="D9" w:themeShade="FF"/>
          <w:lang w:eastAsia="es-MX"/>
        </w:rPr>
        <w:t>Del minuto 19:49 a 21:24</w:t>
      </w:r>
    </w:p>
    <w:p w:rsidRPr="00605BB4" w:rsidR="00605BB4" w:rsidP="00605BB4" w:rsidRDefault="00605BB4" w14:paraId="0A907606" w14:textId="77777777">
      <w:pPr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INSUMOS</w:t>
      </w:r>
    </w:p>
    <w:p w:rsidRPr="00605BB4" w:rsidR="00605BB4" w:rsidP="00605BB4" w:rsidRDefault="00605BB4" w14:paraId="630C778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José David Hernández Esquivel</w:t>
      </w:r>
    </w:p>
    <w:p w:rsidRPr="00605BB4" w:rsidR="00605BB4" w:rsidP="00605BB4" w:rsidRDefault="00605BB4" w14:paraId="705179F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Analizando el planteamiento, tenemos que 1/2 representa la cantidad que consume cada integrante de la familia, ese dato lo multiplicaremos por 5, que representa el número de integrantes de la familia.</w:t>
      </w:r>
    </w:p>
    <w:p w:rsidRPr="00605BB4" w:rsidR="00605BB4" w:rsidP="00605BB4" w:rsidRDefault="00605BB4" w14:paraId="00C0B40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½ x 5/1 o ½ x 5</w:t>
      </w:r>
    </w:p>
    <w:p w:rsidRPr="00605BB4" w:rsidR="00605BB4" w:rsidP="1CDBAE60" w:rsidRDefault="00605BB4" w14:paraId="7BC6318C" w14:textId="77777777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El producto es: 5/2. Esta es </w:t>
      </w: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una fracción</w:t>
      </w: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impropia. 5/2 es igual a 2 enteros y ½, por lo tanto, la familia tiene que comprar dos kilos y medio de jamón, por noche.</w:t>
      </w:r>
    </w:p>
    <w:p w:rsidRPr="00605BB4" w:rsidR="00605BB4" w:rsidP="00605BB4" w:rsidRDefault="00605BB4" w14:paraId="7D67C7F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Obtengamos la cantidad de queso a comprar. Los datos que tenemos son ¼, que representa la cantidad de queso que consume cada integrante de la familia. Multiplicamos por 5, que es el número de integrantes de la familia.</w:t>
      </w:r>
    </w:p>
    <w:p w:rsidRPr="00605BB4" w:rsidR="00605BB4" w:rsidP="00605BB4" w:rsidRDefault="00605BB4" w14:paraId="11700B2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Multiplicaremos 1/4 x 5/1 o 1/4 x 5</w:t>
      </w:r>
    </w:p>
    <w:p w:rsidRPr="00605BB4" w:rsidR="00605BB4" w:rsidP="00605BB4" w:rsidRDefault="00605BB4" w14:paraId="1268B3B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producto es 5/4, que es igual a un entero y ¼, por lo tanto, compraron: 1 kilogramo y ¼ de queso.</w:t>
      </w:r>
    </w:p>
    <w:p w:rsidRPr="00605BB4" w:rsidR="00605BB4" w:rsidP="00605BB4" w:rsidRDefault="00605BB4" w14:paraId="55C2E6B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Ahora, te invitamos a que resuelvas la siguiente situación que se le presenta a la familia:</w:t>
      </w:r>
    </w:p>
    <w:p w:rsidRPr="00605BB4" w:rsidR="00605BB4" w:rsidP="00605BB4" w:rsidRDefault="00605BB4" w14:paraId="311AE58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kilogramo de jamón cuesta 182 pesos, cada integrante compra 1/2 de kilogramo. Por otra parte, el kilogramo de queso cuesta 150 pesos, y cada integrante compra ¼ de kilogramo. ¿Cuánto debe pagar cada integrante de la familia por cada uno de los insumos? Para ayudarte a resolverlo, observa el siguiente video:</w:t>
      </w:r>
    </w:p>
    <w:p w:rsidR="1CDBAE60" w:rsidP="1CDBAE60" w:rsidRDefault="1CDBAE60" w14:paraId="12E30E9D" w14:textId="0B06761E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hyperlink r:id="R916c59e7bc6c4210">
        <w:r w:rsidRPr="1CDBAE60" w:rsidR="1CDBAE60">
          <w:rPr>
            <w:rStyle w:val="Hipervnculo"/>
            <w:rFonts w:ascii="Montserrat" w:hAnsi="Montserrat" w:eastAsia="Times New Roman" w:cs="Arial"/>
            <w:lang w:eastAsia="es-MX"/>
          </w:rPr>
          <w:t>https://youtu.be/EhZ4ukV5Q3U?t=1310</w:t>
        </w:r>
      </w:hyperlink>
    </w:p>
    <w:p w:rsidR="1CDBAE60" w:rsidP="1CDBAE60" w:rsidRDefault="1CDBAE60" w14:paraId="3604DDAE" w14:textId="6011A629">
      <w:pPr>
        <w:pStyle w:val="Normal"/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  <w:r w:rsidRPr="1CDBAE60" w:rsidR="1CDBAE60">
        <w:rPr>
          <w:rFonts w:ascii="Montserrat" w:hAnsi="Montserrat" w:eastAsia="Times New Roman" w:cs="Arial"/>
          <w:color w:val="262626" w:themeColor="text1" w:themeTint="D9" w:themeShade="FF"/>
          <w:lang w:eastAsia="es-MX"/>
        </w:rPr>
        <w:t>Del minuto 21:50 a 24:47</w:t>
      </w:r>
    </w:p>
    <w:p w:rsidRPr="00605BB4" w:rsidR="00605BB4" w:rsidP="00605BB4" w:rsidRDefault="00605BB4" w14:paraId="6FE387F0" w14:textId="77777777">
      <w:pPr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PRECIO</w:t>
      </w:r>
    </w:p>
    <w:p w:rsidRPr="00605BB4" w:rsidR="00605BB4" w:rsidP="00605BB4" w:rsidRDefault="00605BB4" w14:paraId="06E2E89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José David Hernández Esquivel</w:t>
      </w:r>
    </w:p>
    <w:p w:rsidRPr="00605BB4" w:rsidR="00605BB4" w:rsidP="00605BB4" w:rsidRDefault="00605BB4" w14:paraId="4A02B49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Comenzaremos con el jamón, ¿cuáles son los datos que tenemos?, 182 que representa el costo de un kilogramo de jamón, este dato lo tendremos que </w:t>
      </w: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multiplicar por un medio, que representa la cantidad que compra cada integrante de la familia.</w:t>
      </w:r>
    </w:p>
    <w:p w:rsidRPr="00605BB4" w:rsidR="00605BB4" w:rsidP="00605BB4" w:rsidRDefault="00605BB4" w14:paraId="64D5D6D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Planteemos la operación: 180/1 x ½ o 180 x ½</w:t>
      </w:r>
    </w:p>
    <w:p w:rsidRPr="00605BB4" w:rsidR="00605BB4" w:rsidP="00605BB4" w:rsidRDefault="00605BB4" w14:paraId="7AA10BB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la primera multiplicación escribimos como fracción 182/1. Esto nos ayuda a realizar la multiplicación de la siguiente manera: numerador por numerador y denominador por denominador.</w:t>
      </w:r>
    </w:p>
    <w:p w:rsidRPr="00605BB4" w:rsidR="00605BB4" w:rsidP="00605BB4" w:rsidRDefault="00605BB4" w14:paraId="0F4A679C" w14:textId="1E6646DD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06F98D1E" wp14:editId="020895C5">
            <wp:extent cx="5612130" cy="3522980"/>
            <wp:effectExtent l="0" t="0" r="7620" b="127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B4" w:rsidR="00605BB4" w:rsidP="00605BB4" w:rsidRDefault="00605BB4" w14:paraId="34758B23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la primera multiplicación escribimos como fracción 150/1. Esto nos ayuda a realizar la multiplicación de la siguiente manera: numerador por numerador y denominador por denominador.</w:t>
      </w:r>
    </w:p>
    <w:p w:rsidRPr="00605BB4" w:rsidR="00605BB4" w:rsidP="00605BB4" w:rsidRDefault="00605BB4" w14:paraId="1C6791C9" w14:textId="338C022E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2EA76349" wp14:editId="2D305DD2">
            <wp:extent cx="5612130" cy="2176145"/>
            <wp:effectExtent l="0" t="0" r="762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B4" w:rsidR="00605BB4" w:rsidP="00605BB4" w:rsidRDefault="00605BB4" w14:paraId="4C509E3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Como observaste en el desarrollo de las situaciones que enfrenta la familia, usamos una propiedad de la multiplicación, que es, la propiedad conmutativa, ésta expone que cuando los números o variables se multiplican, su orden puede cambiar sin afectar el resultado.</w:t>
      </w:r>
    </w:p>
    <w:p w:rsidRPr="00605BB4" w:rsidR="00605BB4" w:rsidP="00605BB4" w:rsidRDefault="00605BB4" w14:paraId="4BD287C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Retomemos la pregunta planteada:</w:t>
      </w:r>
    </w:p>
    <w:p w:rsidRPr="00605BB4" w:rsidR="00605BB4" w:rsidP="00605BB4" w:rsidRDefault="00605BB4" w14:paraId="66B001C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Al comparar el producto de una multiplicación donde uno de los factores es una fracción, ¿será mayor o menor a uno de los factores?</w:t>
      </w:r>
    </w:p>
    <w:p w:rsidRPr="00605BB4" w:rsidR="00605BB4" w:rsidP="00605BB4" w:rsidRDefault="00605BB4" w14:paraId="0940643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la multiplicación donde uno de los factores es una fracción, el producto no es mayor a los dos factores, como sucede en la multiplicación con números naturales.</w:t>
      </w:r>
    </w:p>
    <w:p w:rsidRPr="00605BB4" w:rsidR="00605BB4" w:rsidP="00605BB4" w:rsidRDefault="00605BB4" w14:paraId="06516BA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En una multiplicación donde uno de los factores es una fracción y el otro es un número natural, su interpretación o significado dependerá del orden de los factores y del contexto del problema. El producto será menor al primer factor, cuando el segundo factor sea menor a 1. Por ejemplo: cuando multiplicamos un entero por una fracción propia, como: 5 por ½ = 5/2</w:t>
      </w:r>
    </w:p>
    <w:p w:rsidRPr="00605BB4" w:rsidR="00605BB4" w:rsidP="00605BB4" w:rsidRDefault="00605BB4" w14:paraId="7C9C693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5 &gt; 5/2, por lo tanto, el producto será menor.</w:t>
      </w:r>
    </w:p>
    <w:p w:rsidRPr="00605BB4" w:rsidR="00605BB4" w:rsidP="00605BB4" w:rsidRDefault="00605BB4" w14:paraId="177D6AF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producto será mayor al primer factor, cuando el segundo factor sea mayor a 1. Por ejemplo, cuando multiplicamos una fracción propia por un entero. Como:</w:t>
      </w:r>
    </w:p>
    <w:p w:rsidRPr="00605BB4" w:rsidR="00605BB4" w:rsidP="00605BB4" w:rsidRDefault="00605BB4" w14:paraId="417DC65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? x 3 = 3/3</w:t>
      </w:r>
    </w:p>
    <w:p w:rsidRPr="00605BB4" w:rsidR="00605BB4" w:rsidP="00605BB4" w:rsidRDefault="00605BB4" w14:paraId="1130044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? &lt; 3/3, por lo tanto, el producto es mayor al primer factor.</w:t>
      </w:r>
    </w:p>
    <w:p w:rsidRPr="00605BB4" w:rsidR="00605BB4" w:rsidP="00605BB4" w:rsidRDefault="00605BB4" w14:paraId="7A20E27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El procedimiento para calcular el producto de una multiplicación de números naturales por </w:t>
      </w:r>
      <w:proofErr w:type="gramStart"/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fracciones,</w:t>
      </w:r>
      <w:proofErr w:type="gramEnd"/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se desarrolla al convertir un número natural a fracción, y ya con dos factores en fracción podemos hacer una multiplicación de forma </w:t>
      </w: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directa, numerador por numerador y denominador por denominador. Otra manera es multiplicar el numerador por número entero entre el denominador.</w:t>
      </w:r>
    </w:p>
    <w:p w:rsidRPr="00605BB4" w:rsidR="00605BB4" w:rsidP="4AEE74C5" w:rsidRDefault="00605BB4" w14:paraId="5A9DFFA5" w14:textId="1EF7D619">
      <w:pPr>
        <w:shd w:val="clear" w:color="auto" w:fill="FFFFFF" w:themeFill="background1"/>
        <w:spacing w:before="100" w:beforeAutospacing="on" w:after="100" w:afterAutospacing="on" w:line="288" w:lineRule="atLeast"/>
        <w:outlineLvl w:val="2"/>
        <w:rPr>
          <w:rFonts w:ascii="Montserrat" w:hAnsi="Montserrat" w:eastAsia="Times New Roman" w:cs="Arial"/>
          <w:b w:val="1"/>
          <w:bCs w:val="1"/>
          <w:color w:val="262626"/>
          <w:kern w:val="0"/>
          <w:sz w:val="28"/>
          <w:szCs w:val="28"/>
          <w:lang w:eastAsia="es-MX"/>
          <w14:ligatures w14:val="none"/>
        </w:rPr>
      </w:pPr>
      <w:r w:rsidRPr="00605BB4" w:rsidR="00605BB4">
        <w:rPr>
          <w:rFonts w:ascii="Montserrat" w:hAnsi="Montserrat" w:eastAsia="Times New Roman" w:cs="Arial"/>
          <w:b w:val="1"/>
          <w:bCs w:val="1"/>
          <w:color w:val="262626"/>
          <w:kern w:val="0"/>
          <w:sz w:val="28"/>
          <w:szCs w:val="28"/>
          <w:lang w:eastAsia="es-MX"/>
          <w14:ligatures w14:val="none"/>
        </w:rPr>
        <w:t xml:space="preserve">El </w:t>
      </w:r>
      <w:r w:rsidRPr="00605BB4" w:rsidR="5CB1CBAB">
        <w:rPr>
          <w:rFonts w:ascii="Montserrat" w:hAnsi="Montserrat" w:eastAsia="Times New Roman" w:cs="Arial"/>
          <w:b w:val="1"/>
          <w:bCs w:val="1"/>
          <w:color w:val="262626"/>
          <w:kern w:val="0"/>
          <w:sz w:val="28"/>
          <w:szCs w:val="28"/>
          <w:lang w:eastAsia="es-MX"/>
          <w14:ligatures w14:val="none"/>
        </w:rPr>
        <w:t>r</w:t>
      </w:r>
      <w:r w:rsidRPr="00605BB4" w:rsidR="00605BB4">
        <w:rPr>
          <w:rFonts w:ascii="Montserrat" w:hAnsi="Montserrat" w:eastAsia="Times New Roman" w:cs="Arial"/>
          <w:b w:val="1"/>
          <w:bCs w:val="1"/>
          <w:color w:val="262626"/>
          <w:kern w:val="0"/>
          <w:sz w:val="28"/>
          <w:szCs w:val="28"/>
          <w:lang w:eastAsia="es-MX"/>
          <w14:ligatures w14:val="none"/>
        </w:rPr>
        <w:t xml:space="preserve">eto de </w:t>
      </w:r>
      <w:r w:rsidRPr="00605BB4" w:rsidR="68DBAF79">
        <w:rPr>
          <w:rFonts w:ascii="Montserrat" w:hAnsi="Montserrat" w:eastAsia="Times New Roman" w:cs="Arial"/>
          <w:b w:val="1"/>
          <w:bCs w:val="1"/>
          <w:color w:val="262626"/>
          <w:kern w:val="0"/>
          <w:sz w:val="28"/>
          <w:szCs w:val="28"/>
          <w:lang w:eastAsia="es-MX"/>
          <w14:ligatures w14:val="none"/>
        </w:rPr>
        <w:t>h</w:t>
      </w:r>
      <w:r w:rsidRPr="00605BB4" w:rsidR="00605BB4">
        <w:rPr>
          <w:rFonts w:ascii="Montserrat" w:hAnsi="Montserrat" w:eastAsia="Times New Roman" w:cs="Arial"/>
          <w:b w:val="1"/>
          <w:bCs w:val="1"/>
          <w:color w:val="262626"/>
          <w:kern w:val="0"/>
          <w:sz w:val="28"/>
          <w:szCs w:val="28"/>
          <w:lang w:eastAsia="es-MX"/>
          <w14:ligatures w14:val="none"/>
        </w:rPr>
        <w:t>oy:</w:t>
      </w:r>
    </w:p>
    <w:p w:rsidRPr="00605BB4" w:rsidR="00605BB4" w:rsidP="00605BB4" w:rsidRDefault="00605BB4" w14:paraId="7A65512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Revisa este tema, en tu libro de texto de Matemáticas de Primer grado, y resuelve los ejercicios que impliquen multiplicación de fracciones por un número entero.</w:t>
      </w:r>
    </w:p>
    <w:p w:rsidRPr="00605BB4" w:rsidR="00605BB4" w:rsidP="00605BB4" w:rsidRDefault="00605BB4" w14:paraId="1BE73ACF" w14:textId="77777777">
      <w:pPr>
        <w:shd w:val="clear" w:color="auto" w:fill="FFFFFF"/>
        <w:spacing w:after="300" w:line="240" w:lineRule="auto"/>
        <w:jc w:val="center"/>
        <w:rPr>
          <w:rFonts w:ascii="Montserrat" w:hAnsi="Montserrat" w:eastAsia="Times New Roman" w:cs="Arial"/>
          <w:color w:val="262626"/>
          <w:kern w:val="0"/>
          <w:sz w:val="28"/>
          <w:szCs w:val="28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¡Buen trabajo!</w:t>
      </w:r>
    </w:p>
    <w:p w:rsidRPr="00605BB4" w:rsidR="00605BB4" w:rsidP="00605BB4" w:rsidRDefault="00605BB4" w14:paraId="10C7D192" w14:textId="77777777">
      <w:pPr>
        <w:shd w:val="clear" w:color="auto" w:fill="FFFFFF"/>
        <w:spacing w:line="240" w:lineRule="auto"/>
        <w:jc w:val="center"/>
        <w:rPr>
          <w:rFonts w:ascii="Montserrat" w:hAnsi="Montserrat" w:eastAsia="Times New Roman" w:cs="Arial"/>
          <w:color w:val="262626"/>
          <w:kern w:val="0"/>
          <w:sz w:val="28"/>
          <w:szCs w:val="28"/>
          <w:lang w:eastAsia="es-MX"/>
          <w14:ligatures w14:val="none"/>
        </w:rPr>
      </w:pPr>
      <w:r w:rsidRPr="00605BB4"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Gracias por tu esfuerzo.</w:t>
      </w:r>
    </w:p>
    <w:p w:rsidRPr="00605BB4" w:rsidR="00605BB4" w:rsidRDefault="00605BB4" w14:paraId="3EC14DA3" w14:textId="77777777">
      <w:pPr>
        <w:rPr>
          <w:rFonts w:ascii="Montserrat" w:hAnsi="Montserrat"/>
        </w:rPr>
      </w:pPr>
    </w:p>
    <w:sectPr w:rsidRPr="00605BB4" w:rsidR="00605BB4">
      <w:footerReference w:type="default" r:id="rId1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BB4" w:rsidP="00605BB4" w:rsidRDefault="00605BB4" w14:paraId="07FB7015" w14:textId="77777777">
      <w:pPr>
        <w:spacing w:after="0" w:line="240" w:lineRule="auto"/>
      </w:pPr>
      <w:r>
        <w:separator/>
      </w:r>
    </w:p>
  </w:endnote>
  <w:endnote w:type="continuationSeparator" w:id="0">
    <w:p w:rsidR="00605BB4" w:rsidP="00605BB4" w:rsidRDefault="00605BB4" w14:paraId="7C5DAE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5553" w:rsidR="00685553" w:rsidP="00685553" w:rsidRDefault="00685553" w14:paraId="3632CDD5" w14:textId="48BC9FEA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685553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685553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685553" w:rsidR="00685553" w:rsidRDefault="00685553" w14:paraId="7B6B93A7" w14:textId="623F6C83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685553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685553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685553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85553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685553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85553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85553">
      <w:rPr>
        <w:rFonts w:ascii="Montserrat" w:hAnsi="Montserrat"/>
        <w:color w:val="000000" w:themeColor="text1"/>
        <w:sz w:val="18"/>
        <w:szCs w:val="18"/>
      </w:rPr>
      <w:fldChar w:fldCharType="end"/>
    </w:r>
    <w:r w:rsidRPr="00685553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685553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85553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685553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85553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85553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685553" w:rsidRDefault="00685553" w14:paraId="7F0C328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BB4" w:rsidP="00605BB4" w:rsidRDefault="00605BB4" w14:paraId="20E86220" w14:textId="77777777">
      <w:pPr>
        <w:spacing w:after="0" w:line="240" w:lineRule="auto"/>
      </w:pPr>
      <w:r>
        <w:separator/>
      </w:r>
    </w:p>
  </w:footnote>
  <w:footnote w:type="continuationSeparator" w:id="0">
    <w:p w:rsidR="00605BB4" w:rsidP="00605BB4" w:rsidRDefault="00605BB4" w14:paraId="5FAF34D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FE8"/>
    <w:multiLevelType w:val="multilevel"/>
    <w:tmpl w:val="F2C64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F09F1"/>
    <w:multiLevelType w:val="multilevel"/>
    <w:tmpl w:val="127E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E0DF6"/>
    <w:multiLevelType w:val="multilevel"/>
    <w:tmpl w:val="B23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91B47"/>
    <w:multiLevelType w:val="multilevel"/>
    <w:tmpl w:val="574ED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B517E"/>
    <w:multiLevelType w:val="multilevel"/>
    <w:tmpl w:val="09CC5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D4D81"/>
    <w:multiLevelType w:val="multilevel"/>
    <w:tmpl w:val="4BE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C46E3"/>
    <w:multiLevelType w:val="multilevel"/>
    <w:tmpl w:val="4882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B148B"/>
    <w:multiLevelType w:val="multilevel"/>
    <w:tmpl w:val="97D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8E06C7B"/>
    <w:multiLevelType w:val="multilevel"/>
    <w:tmpl w:val="000E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5971252">
    <w:abstractNumId w:val="7"/>
  </w:num>
  <w:num w:numId="2" w16cid:durableId="409893864">
    <w:abstractNumId w:val="8"/>
  </w:num>
  <w:num w:numId="3" w16cid:durableId="1384056664">
    <w:abstractNumId w:val="6"/>
  </w:num>
  <w:num w:numId="4" w16cid:durableId="1728452039">
    <w:abstractNumId w:val="3"/>
  </w:num>
  <w:num w:numId="5" w16cid:durableId="633801061">
    <w:abstractNumId w:val="0"/>
  </w:num>
  <w:num w:numId="6" w16cid:durableId="242303569">
    <w:abstractNumId w:val="1"/>
  </w:num>
  <w:num w:numId="7" w16cid:durableId="1811434634">
    <w:abstractNumId w:val="2"/>
  </w:num>
  <w:num w:numId="8" w16cid:durableId="258103394">
    <w:abstractNumId w:val="5"/>
  </w:num>
  <w:num w:numId="9" w16cid:durableId="2072387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B4"/>
    <w:rsid w:val="00605BB4"/>
    <w:rsid w:val="00685553"/>
    <w:rsid w:val="1CDBAE60"/>
    <w:rsid w:val="2B8C2BE5"/>
    <w:rsid w:val="36E4035D"/>
    <w:rsid w:val="4AEE74C5"/>
    <w:rsid w:val="5CB1CBAB"/>
    <w:rsid w:val="68DBAF79"/>
    <w:rsid w:val="735BAC85"/>
    <w:rsid w:val="7C3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A0786"/>
  <w15:chartTrackingRefBased/>
  <w15:docId w15:val="{A6446080-21E2-4906-8F85-D9CC1529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605BB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605BB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605BB4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Ttulo3Car" w:customStyle="1">
    <w:name w:val="Título 3 Car"/>
    <w:basedOn w:val="Fuentedeprrafopredeter"/>
    <w:link w:val="Ttulo3"/>
    <w:uiPriority w:val="9"/>
    <w:rsid w:val="00605BB4"/>
    <w:rPr>
      <w:rFonts w:ascii="Times New Roman" w:hAnsi="Times New Roman" w:eastAsia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styleId="meta" w:customStyle="1">
    <w:name w:val="meta"/>
    <w:basedOn w:val="Normal"/>
    <w:rsid w:val="00605B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author-name" w:customStyle="1">
    <w:name w:val="author-name"/>
    <w:basedOn w:val="Fuentedeprrafopredeter"/>
    <w:rsid w:val="00605BB4"/>
  </w:style>
  <w:style w:type="character" w:styleId="Hipervnculo">
    <w:name w:val="Hyperlink"/>
    <w:basedOn w:val="Fuentedeprrafopredeter"/>
    <w:uiPriority w:val="99"/>
    <w:semiHidden/>
    <w:unhideWhenUsed/>
    <w:rsid w:val="00605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5B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605BB4"/>
    <w:rPr>
      <w:b/>
      <w:bCs/>
    </w:rPr>
  </w:style>
  <w:style w:type="character" w:styleId="nfasis">
    <w:name w:val="Emphasis"/>
    <w:basedOn w:val="Fuentedeprrafopredeter"/>
    <w:uiPriority w:val="20"/>
    <w:qFormat/>
    <w:rsid w:val="00605BB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8555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85553"/>
  </w:style>
  <w:style w:type="paragraph" w:styleId="Piedepgina">
    <w:name w:val="footer"/>
    <w:basedOn w:val="Normal"/>
    <w:link w:val="PiedepginaCar"/>
    <w:uiPriority w:val="99"/>
    <w:unhideWhenUsed/>
    <w:rsid w:val="0068555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8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89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hyperlink" Target="https://youtu.be/EhZ4ukV5Q3U?t=330" TargetMode="External" Id="R175be871c1fb4916" /><Relationship Type="http://schemas.openxmlformats.org/officeDocument/2006/relationships/hyperlink" Target="https://youtu.be/EhZ4ukV5Q3U?t=499" TargetMode="External" Id="Rd3dcfa67a0494fdb" /><Relationship Type="http://schemas.openxmlformats.org/officeDocument/2006/relationships/hyperlink" Target="https://youtu.be/EhZ4ukV5Q3U?t=725" TargetMode="External" Id="Rde9c51ef9f184ecf" /><Relationship Type="http://schemas.openxmlformats.org/officeDocument/2006/relationships/hyperlink" Target="https://youtu.be/EhZ4ukV5Q3U?t=908" TargetMode="External" Id="R40ae87067ec9475b" /><Relationship Type="http://schemas.openxmlformats.org/officeDocument/2006/relationships/hyperlink" Target="https://youtu.be/EhZ4ukV5Q3U?t=1189" TargetMode="External" Id="R51515d4315d3453e" /><Relationship Type="http://schemas.openxmlformats.org/officeDocument/2006/relationships/hyperlink" Target="https://youtu.be/EhZ4ukV5Q3U?t=1310" TargetMode="External" Id="R916c59e7bc6c421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 Cruz Calderon</dc:creator>
  <keywords/>
  <dc:description/>
  <lastModifiedBy>aprendeencasaIII</lastModifiedBy>
  <revision>4</revision>
  <dcterms:created xsi:type="dcterms:W3CDTF">2023-03-09T16:17:00.0000000Z</dcterms:created>
  <dcterms:modified xsi:type="dcterms:W3CDTF">2023-04-04T23:49:59.5751140Z</dcterms:modified>
</coreProperties>
</file>