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57ED" w14:textId="3694DB85" w:rsidR="00E824E3" w:rsidRPr="00512321" w:rsidRDefault="003E661F" w:rsidP="00E824E3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00F51052" w14:textId="3469261A" w:rsidR="00E824E3" w:rsidRPr="00512321" w:rsidRDefault="00E824E3" w:rsidP="00E824E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512321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2</w:t>
      </w:r>
      <w:r w:rsidR="00811F73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4</w:t>
      </w:r>
    </w:p>
    <w:p w14:paraId="547FB882" w14:textId="1BF609E2" w:rsidR="00E824E3" w:rsidRPr="00512321" w:rsidRDefault="00E824E3" w:rsidP="00E824E3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512321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3E661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abril</w:t>
      </w:r>
    </w:p>
    <w:p w14:paraId="42D63F33" w14:textId="77777777" w:rsidR="00E824E3" w:rsidRPr="00512321" w:rsidRDefault="00E824E3" w:rsidP="00E824E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30436304" w14:textId="77777777" w:rsidR="00E824E3" w:rsidRPr="00512321" w:rsidRDefault="00E824E3" w:rsidP="00E824E3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512321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7CEBE808" w14:textId="3F8F03D5" w:rsidR="00CE7E44" w:rsidRPr="00512321" w:rsidRDefault="00CE7E44" w:rsidP="00CE7E4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512321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01316C0D" w14:textId="77777777" w:rsidR="00171906" w:rsidRPr="00512321" w:rsidRDefault="00171906" w:rsidP="00CD526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14:paraId="05A34D35" w14:textId="77777777" w:rsidR="009C6488" w:rsidRPr="00512321" w:rsidRDefault="009C6488" w:rsidP="00CD526C">
      <w:pPr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</w:pPr>
      <w:r w:rsidRPr="00512321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  <w:t>Tiempo de cambio</w:t>
      </w:r>
    </w:p>
    <w:p w14:paraId="1E327D94" w14:textId="77777777" w:rsidR="00CE7E44" w:rsidRPr="00512321" w:rsidRDefault="00CE7E44" w:rsidP="00CD526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529D56FE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  <w:szCs w:val="22"/>
        </w:rPr>
      </w:pPr>
      <w:r w:rsidRPr="00512321">
        <w:rPr>
          <w:rStyle w:val="normaltextrun"/>
          <w:rFonts w:ascii="Montserrat" w:hAnsi="Montserrat" w:cs="Segoe UI"/>
          <w:b/>
          <w:bCs/>
          <w:i/>
          <w:sz w:val="22"/>
          <w:szCs w:val="22"/>
        </w:rPr>
        <w:t>Aprendizaje esperado:</w:t>
      </w:r>
      <w:r w:rsidRPr="00512321">
        <w:rPr>
          <w:rStyle w:val="normaltextrun"/>
          <w:rFonts w:ascii="Montserrat" w:hAnsi="Montserrat" w:cs="Segoe UI"/>
          <w:bCs/>
          <w:i/>
          <w:sz w:val="22"/>
          <w:szCs w:val="22"/>
        </w:rPr>
        <w:t xml:space="preserve"> </w:t>
      </w:r>
      <w:r>
        <w:rPr>
          <w:rFonts w:ascii="Montserrat" w:hAnsi="Montserrat" w:cstheme="minorHAnsi"/>
          <w:i/>
          <w:sz w:val="22"/>
          <w:szCs w:val="22"/>
        </w:rPr>
        <w:t>p</w:t>
      </w:r>
      <w:r w:rsidRPr="00512321">
        <w:rPr>
          <w:rFonts w:ascii="Montserrat" w:hAnsi="Montserrat" w:cstheme="minorHAnsi"/>
          <w:i/>
          <w:sz w:val="22"/>
          <w:szCs w:val="22"/>
        </w:rPr>
        <w:t>ractica sus posibilidades expresivas al retomar distintas técnicas de composición de obras o manifestaciones artísticas que incidieron en su tiempo y espacio para crear una producción artística con sentido social.</w:t>
      </w:r>
    </w:p>
    <w:p w14:paraId="791F403C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  <w:szCs w:val="22"/>
        </w:rPr>
      </w:pPr>
    </w:p>
    <w:p w14:paraId="3EF04891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  <w:szCs w:val="22"/>
        </w:rPr>
      </w:pPr>
      <w:r w:rsidRPr="00512321">
        <w:rPr>
          <w:rStyle w:val="normaltextrun"/>
          <w:rFonts w:ascii="Montserrat" w:hAnsi="Montserrat" w:cs="Segoe UI"/>
          <w:b/>
          <w:bCs/>
          <w:i/>
          <w:sz w:val="22"/>
          <w:szCs w:val="22"/>
        </w:rPr>
        <w:t>Énfasis:</w:t>
      </w:r>
      <w:r w:rsidRPr="00512321">
        <w:rPr>
          <w:rStyle w:val="normaltextrun"/>
          <w:rFonts w:ascii="Montserrat" w:hAnsi="Montserrat" w:cs="Segoe UI"/>
          <w:bCs/>
          <w:i/>
          <w:sz w:val="22"/>
          <w:szCs w:val="22"/>
        </w:rPr>
        <w:t xml:space="preserve"> </w:t>
      </w:r>
      <w:r>
        <w:rPr>
          <w:rFonts w:ascii="Montserrat" w:hAnsi="Montserrat" w:cstheme="minorHAnsi"/>
          <w:i/>
          <w:sz w:val="22"/>
          <w:szCs w:val="22"/>
        </w:rPr>
        <w:t>d</w:t>
      </w:r>
      <w:r w:rsidRPr="00512321">
        <w:rPr>
          <w:rFonts w:ascii="Montserrat" w:hAnsi="Montserrat" w:cstheme="minorHAnsi"/>
          <w:i/>
          <w:sz w:val="22"/>
          <w:szCs w:val="22"/>
        </w:rPr>
        <w:t>esarrollar una producción artística interdisciplinaria con sentido social para incidir en la transformación positiva de su tiempo y espacio.</w:t>
      </w:r>
    </w:p>
    <w:p w14:paraId="231CA570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  <w:szCs w:val="22"/>
        </w:rPr>
      </w:pPr>
    </w:p>
    <w:p w14:paraId="2C569E31" w14:textId="77777777" w:rsidR="007A19C6" w:rsidRPr="00512321" w:rsidRDefault="007A19C6" w:rsidP="007A19C6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8"/>
        </w:rPr>
      </w:pPr>
      <w:r w:rsidRPr="00512321">
        <w:rPr>
          <w:rStyle w:val="normaltextrun"/>
          <w:rFonts w:ascii="Montserrat" w:hAnsi="Montserrat" w:cs="Segoe UI"/>
          <w:b/>
          <w:bCs/>
          <w:sz w:val="28"/>
        </w:rPr>
        <w:t>¿Qué vamos a aprender?</w:t>
      </w:r>
    </w:p>
    <w:p w14:paraId="11FF8BBB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13A034D1" w14:textId="77777777" w:rsidR="007A19C6" w:rsidRPr="00512321" w:rsidRDefault="007A19C6" w:rsidP="007A19C6">
      <w:pPr>
        <w:jc w:val="both"/>
        <w:rPr>
          <w:rFonts w:ascii="Montserrat" w:hAnsi="Montserrat" w:cs="Arial"/>
          <w:color w:val="000000" w:themeColor="text1"/>
        </w:rPr>
      </w:pPr>
      <w:r w:rsidRPr="00512321">
        <w:rPr>
          <w:rFonts w:ascii="Montserrat" w:hAnsi="Montserrat" w:cs="Arial"/>
        </w:rPr>
        <w:t>Realizarás una producción artística con sentido social para incidir en la transformación positiva de tu tiempo y espacio.</w:t>
      </w:r>
    </w:p>
    <w:p w14:paraId="7E69818F" w14:textId="77777777" w:rsidR="007A19C6" w:rsidRPr="00512321" w:rsidRDefault="007A19C6" w:rsidP="007A19C6">
      <w:pPr>
        <w:jc w:val="both"/>
        <w:rPr>
          <w:rFonts w:ascii="Montserrat" w:hAnsi="Montserrat" w:cs="Arial"/>
          <w:color w:val="000000" w:themeColor="text1"/>
        </w:rPr>
      </w:pPr>
      <w:r w:rsidRPr="00512321">
        <w:rPr>
          <w:rFonts w:ascii="Montserrat" w:hAnsi="Montserrat" w:cs="Arial"/>
        </w:rPr>
        <w:t xml:space="preserve">Tal como lo hiciste en la sesión anterior, donde buscaste mediante el diálogo generar una cultura de paz, en esta ocasión abordarás un problema que nos concierne a todos los seres humanos: “el cuidado del agua”. </w:t>
      </w:r>
    </w:p>
    <w:p w14:paraId="309C53EB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14:paraId="784C39B5" w14:textId="77777777" w:rsidR="007A19C6" w:rsidRPr="00512321" w:rsidRDefault="007A19C6" w:rsidP="007A19C6">
      <w:pPr>
        <w:jc w:val="both"/>
        <w:rPr>
          <w:rFonts w:ascii="Montserrat" w:hAnsi="Montserrat" w:cs="Arial"/>
          <w:color w:val="000000" w:themeColor="text1"/>
        </w:rPr>
      </w:pPr>
      <w:r w:rsidRPr="00512321">
        <w:rPr>
          <w:rFonts w:ascii="Montserrat" w:hAnsi="Montserrat" w:cs="Arial"/>
        </w:rPr>
        <w:t xml:space="preserve">Para continuar, deberás poner mucha atención a la información que se te proporcionará sobre este preciado elemento. </w:t>
      </w:r>
    </w:p>
    <w:p w14:paraId="2AF6D33D" w14:textId="77777777" w:rsidR="007A19C6" w:rsidRPr="00512321" w:rsidRDefault="007A19C6" w:rsidP="007A19C6">
      <w:pPr>
        <w:pStyle w:val="Sinespaciado"/>
        <w:jc w:val="both"/>
        <w:rPr>
          <w:rFonts w:ascii="Montserrat" w:hAnsi="Montserrat" w:cs="Arial"/>
          <w:color w:val="000000" w:themeColor="text1"/>
        </w:rPr>
      </w:pPr>
      <w:r w:rsidRPr="00512321">
        <w:rPr>
          <w:rFonts w:ascii="Montserrat" w:hAnsi="Montserrat" w:cs="Arial"/>
        </w:rPr>
        <w:t>Así como consciencia sobre los cuidados y consumo de este líquido vital, tan importante para todos los seres vivos del planeta.</w:t>
      </w:r>
    </w:p>
    <w:p w14:paraId="140993F3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  <w:r w:rsidRPr="00512321">
        <w:rPr>
          <w:rFonts w:ascii="Montserrat" w:hAnsi="Montserrat" w:cs="Arial"/>
          <w:sz w:val="22"/>
          <w:szCs w:val="22"/>
        </w:rPr>
        <w:lastRenderedPageBreak/>
        <w:t>Ten a la mano tu cuaderno y lápiz o bolígrafo, para que puedas anotar dudas o reflexiones sobre las situaciones, que gracias a las expresiones artísticas expondrás en esta sesión.</w:t>
      </w:r>
    </w:p>
    <w:p w14:paraId="4E7D8188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3FDF1759" w14:textId="77777777" w:rsidR="007A19C6" w:rsidRPr="00512321" w:rsidRDefault="007A19C6" w:rsidP="007A19C6">
      <w:pPr>
        <w:pStyle w:val="Sinespaciado"/>
        <w:jc w:val="both"/>
        <w:rPr>
          <w:rStyle w:val="normaltextrun"/>
          <w:rFonts w:ascii="Montserrat" w:hAnsi="Montserrat" w:cs="Segoe UI"/>
          <w:b/>
          <w:bCs/>
          <w:sz w:val="28"/>
        </w:rPr>
      </w:pPr>
      <w:r w:rsidRPr="00512321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14:paraId="6C8F7C1C" w14:textId="77777777" w:rsidR="007A19C6" w:rsidRPr="00512321" w:rsidRDefault="007A19C6" w:rsidP="007A19C6">
      <w:pPr>
        <w:pStyle w:val="Sinespaciado"/>
        <w:jc w:val="both"/>
        <w:rPr>
          <w:rFonts w:ascii="Montserrat" w:hAnsi="Montserrat" w:cs="Arial"/>
        </w:rPr>
      </w:pPr>
    </w:p>
    <w:p w14:paraId="579922A6" w14:textId="77777777" w:rsidR="007A19C6" w:rsidRPr="00512321" w:rsidRDefault="007A19C6" w:rsidP="007A19C6">
      <w:pPr>
        <w:jc w:val="both"/>
        <w:rPr>
          <w:rFonts w:ascii="Montserrat" w:hAnsi="Montserrat" w:cs="Arial"/>
          <w:color w:val="000000" w:themeColor="text1"/>
        </w:rPr>
      </w:pPr>
      <w:r w:rsidRPr="00512321">
        <w:rPr>
          <w:rFonts w:ascii="Montserrat" w:hAnsi="Montserrat" w:cs="Arial"/>
        </w:rPr>
        <w:t xml:space="preserve">¿Sabías que para muchos resulta fácil abrir un grifo, beber agua potable o ducharse con agua caliente? Pero desafortunadamente no siempre es así para todas las personas. </w:t>
      </w:r>
    </w:p>
    <w:p w14:paraId="48113A93" w14:textId="29583F8C" w:rsidR="007A19C6" w:rsidRPr="00512321" w:rsidRDefault="007A19C6" w:rsidP="007A19C6">
      <w:pPr>
        <w:jc w:val="both"/>
        <w:rPr>
          <w:rFonts w:ascii="Montserrat" w:hAnsi="Montserrat" w:cs="Arial"/>
        </w:rPr>
      </w:pPr>
      <w:r w:rsidRPr="00512321">
        <w:rPr>
          <w:rFonts w:ascii="Montserrat" w:hAnsi="Montserrat" w:cs="Arial"/>
        </w:rPr>
        <w:t>¿Cuánto sabes del agua?</w:t>
      </w:r>
    </w:p>
    <w:p w14:paraId="375DE4BF" w14:textId="77777777" w:rsidR="007A19C6" w:rsidRPr="00512321" w:rsidRDefault="007A19C6" w:rsidP="007A19C6">
      <w:pPr>
        <w:jc w:val="both"/>
        <w:rPr>
          <w:rFonts w:ascii="Montserrat" w:hAnsi="Montserrat" w:cs="Arial"/>
          <w:color w:val="000000" w:themeColor="text1"/>
        </w:rPr>
      </w:pPr>
      <w:r w:rsidRPr="00512321">
        <w:rPr>
          <w:rFonts w:ascii="Montserrat" w:hAnsi="Montserrat" w:cs="Arial"/>
        </w:rPr>
        <w:t xml:space="preserve">Por ejemplo, de dónde surge, por dónde fluye y a dónde llega. </w:t>
      </w:r>
    </w:p>
    <w:p w14:paraId="08C0A962" w14:textId="77777777" w:rsidR="007A19C6" w:rsidRPr="00512321" w:rsidRDefault="007A19C6" w:rsidP="007A19C6">
      <w:pPr>
        <w:jc w:val="both"/>
        <w:rPr>
          <w:rFonts w:ascii="Montserrat" w:hAnsi="Montserrat" w:cs="Arial"/>
        </w:rPr>
      </w:pPr>
      <w:r w:rsidRPr="00512321">
        <w:rPr>
          <w:rFonts w:ascii="Montserrat" w:hAnsi="Montserrat" w:cs="Arial"/>
        </w:rPr>
        <w:t xml:space="preserve">El 97.5 % se concentra en los mares y océanos, pero es agua salada. Sólo el 2.5 % es agua dulce y muy poca de ella está disponible para consumo humano, pues gran parte se concentra en los glaciares y en el subsuelo. </w:t>
      </w:r>
    </w:p>
    <w:p w14:paraId="36378A87" w14:textId="77777777" w:rsidR="007A19C6" w:rsidRPr="00512321" w:rsidRDefault="007A19C6" w:rsidP="007A19C6">
      <w:pPr>
        <w:jc w:val="both"/>
        <w:rPr>
          <w:rFonts w:ascii="Montserrat" w:hAnsi="Montserrat" w:cs="Arial"/>
          <w:color w:val="000000" w:themeColor="text1"/>
        </w:rPr>
      </w:pPr>
      <w:r w:rsidRPr="00512321">
        <w:rPr>
          <w:rFonts w:ascii="Montserrat" w:hAnsi="Montserrat" w:cs="Arial"/>
        </w:rPr>
        <w:t>Por lo tanto, debes hacer un uso razonable de este vital recurso, pues está en peligro de extinción.</w:t>
      </w:r>
    </w:p>
    <w:p w14:paraId="6558286A" w14:textId="77777777" w:rsidR="007A19C6" w:rsidRPr="00512321" w:rsidRDefault="007A19C6" w:rsidP="007A19C6">
      <w:pPr>
        <w:jc w:val="both"/>
        <w:rPr>
          <w:rFonts w:ascii="Montserrat" w:hAnsi="Montserrat" w:cs="Arial"/>
          <w:color w:val="4472C4" w:themeColor="accent5"/>
        </w:rPr>
      </w:pPr>
      <w:r w:rsidRPr="00512321">
        <w:rPr>
          <w:rFonts w:ascii="Montserrat" w:hAnsi="Montserrat" w:cs="Arial"/>
        </w:rPr>
        <w:t>Se necesita que, por medio del arte, logres influir y convencer a tus allegados de la importancia que tiene valorar este recurso y cuidarlo.</w:t>
      </w:r>
    </w:p>
    <w:p w14:paraId="38DE543F" w14:textId="77777777" w:rsidR="007A19C6" w:rsidRPr="00512321" w:rsidRDefault="007A19C6" w:rsidP="007A19C6">
      <w:pPr>
        <w:jc w:val="both"/>
        <w:rPr>
          <w:rFonts w:ascii="Montserrat" w:hAnsi="Montserrat" w:cs="Arial"/>
          <w:color w:val="000000" w:themeColor="text1"/>
        </w:rPr>
      </w:pPr>
      <w:r w:rsidRPr="00512321">
        <w:rPr>
          <w:rFonts w:ascii="Montserrat" w:hAnsi="Montserrat" w:cs="Arial"/>
        </w:rPr>
        <w:t>Piensa en alguna expresión artística con la cual puedas abordar este tema.</w:t>
      </w:r>
    </w:p>
    <w:p w14:paraId="3530FC82" w14:textId="77777777" w:rsidR="007A19C6" w:rsidRPr="00512321" w:rsidRDefault="007A19C6" w:rsidP="007A19C6">
      <w:pPr>
        <w:jc w:val="both"/>
        <w:rPr>
          <w:rFonts w:ascii="Montserrat" w:hAnsi="Montserrat" w:cs="Arial"/>
          <w:color w:val="000000" w:themeColor="text1"/>
        </w:rPr>
      </w:pPr>
      <w:r w:rsidRPr="00512321">
        <w:rPr>
          <w:rFonts w:ascii="Montserrat" w:hAnsi="Montserrat" w:cs="Arial"/>
        </w:rPr>
        <w:t xml:space="preserve">Tal vez podrías realizarla mediante el arte </w:t>
      </w:r>
      <w:proofErr w:type="spellStart"/>
      <w:r w:rsidRPr="00512321">
        <w:rPr>
          <w:rFonts w:ascii="Montserrat" w:hAnsi="Montserrat" w:cs="Arial"/>
        </w:rPr>
        <w:t>povera</w:t>
      </w:r>
      <w:proofErr w:type="spellEnd"/>
      <w:r w:rsidRPr="00512321">
        <w:rPr>
          <w:rFonts w:ascii="Montserrat" w:hAnsi="Montserrat" w:cs="Arial"/>
        </w:rPr>
        <w:t xml:space="preserve"> o tal vez el </w:t>
      </w:r>
      <w:proofErr w:type="spellStart"/>
      <w:r w:rsidRPr="00512321">
        <w:rPr>
          <w:rFonts w:ascii="Montserrat" w:hAnsi="Montserrat" w:cs="Arial"/>
        </w:rPr>
        <w:t>Land</w:t>
      </w:r>
      <w:proofErr w:type="spellEnd"/>
      <w:r w:rsidRPr="00512321">
        <w:rPr>
          <w:rFonts w:ascii="Montserrat" w:hAnsi="Montserrat" w:cs="Arial"/>
        </w:rPr>
        <w:t xml:space="preserve"> Art porque en cualquiera de las dos puedes conseguir los materiales fácilmente.</w:t>
      </w:r>
    </w:p>
    <w:p w14:paraId="334A4238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  <w:r w:rsidRPr="00512321">
        <w:rPr>
          <w:rFonts w:ascii="Montserrat" w:hAnsi="Montserrat" w:cs="Arial"/>
          <w:sz w:val="22"/>
          <w:szCs w:val="22"/>
        </w:rPr>
        <w:t xml:space="preserve">En esta ocasión se te propone realizarlo mediante </w:t>
      </w:r>
      <w:proofErr w:type="spellStart"/>
      <w:r w:rsidRPr="00512321">
        <w:rPr>
          <w:rFonts w:ascii="Montserrat" w:hAnsi="Montserrat" w:cs="Arial"/>
          <w:sz w:val="22"/>
          <w:szCs w:val="22"/>
        </w:rPr>
        <w:t>Land</w:t>
      </w:r>
      <w:proofErr w:type="spellEnd"/>
      <w:r w:rsidRPr="00512321">
        <w:rPr>
          <w:rFonts w:ascii="Montserrat" w:hAnsi="Montserrat" w:cs="Arial"/>
          <w:sz w:val="22"/>
          <w:szCs w:val="22"/>
        </w:rPr>
        <w:t xml:space="preserve"> Art, entendiendo que con este tipo de arte contemporáneo puedes crear obras en plena naturaleza utilizando los materiales que encuentras en ella, como tierra, palos y piedras, etc. </w:t>
      </w:r>
    </w:p>
    <w:p w14:paraId="42DB3C74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</w:p>
    <w:p w14:paraId="6FAB0D5F" w14:textId="77777777" w:rsidR="007A19C6" w:rsidRPr="00512321" w:rsidRDefault="007A19C6" w:rsidP="007A19C6">
      <w:pPr>
        <w:jc w:val="both"/>
        <w:rPr>
          <w:rFonts w:ascii="Montserrat" w:hAnsi="Montserrat" w:cs="Arial"/>
        </w:rPr>
      </w:pPr>
      <w:r w:rsidRPr="00512321">
        <w:rPr>
          <w:rFonts w:ascii="Montserrat" w:hAnsi="Montserrat" w:cs="Arial"/>
        </w:rPr>
        <w:t>Para continuar observa un cuento llamado La Cascada de Cabello Blanco:</w:t>
      </w:r>
    </w:p>
    <w:p w14:paraId="2714E83A" w14:textId="77777777" w:rsidR="007A19C6" w:rsidRPr="00512321" w:rsidRDefault="007A19C6" w:rsidP="007A19C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  <w:lang w:val="es-MX"/>
        </w:rPr>
      </w:pPr>
      <w:r w:rsidRPr="00512321">
        <w:rPr>
          <w:rFonts w:ascii="Montserrat" w:hAnsi="Montserrat" w:cs="Arial"/>
          <w:b/>
          <w:bCs/>
          <w:color w:val="000000" w:themeColor="text1"/>
          <w:lang w:val="es-MX"/>
        </w:rPr>
        <w:t>Cuento Parte 1</w:t>
      </w:r>
    </w:p>
    <w:p w14:paraId="681DC9D7" w14:textId="77777777" w:rsidR="007A19C6" w:rsidRDefault="00811F73" w:rsidP="007A19C6">
      <w:pPr>
        <w:ind w:firstLine="720"/>
        <w:jc w:val="both"/>
      </w:pPr>
      <w:hyperlink r:id="rId8" w:history="1">
        <w:r w:rsidR="007A19C6" w:rsidRPr="00B71237">
          <w:rPr>
            <w:rStyle w:val="Hipervnculo"/>
          </w:rPr>
          <w:t>https://you</w:t>
        </w:r>
        <w:r w:rsidR="007A19C6" w:rsidRPr="00B71237">
          <w:rPr>
            <w:rStyle w:val="Hipervnculo"/>
          </w:rPr>
          <w:t>tu.be/Q-42EgA5q-o</w:t>
        </w:r>
      </w:hyperlink>
    </w:p>
    <w:p w14:paraId="59D535F7" w14:textId="77777777" w:rsidR="007A19C6" w:rsidRDefault="007A19C6" w:rsidP="007A19C6">
      <w:pPr>
        <w:ind w:firstLine="720"/>
        <w:jc w:val="both"/>
      </w:pPr>
      <w:r>
        <w:t>(del min. 0.20 al 3.20)</w:t>
      </w:r>
    </w:p>
    <w:p w14:paraId="63841E0B" w14:textId="77777777" w:rsidR="007A19C6" w:rsidRPr="00512321" w:rsidRDefault="007A19C6" w:rsidP="007A19C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  <w:lang w:val="es-MX"/>
        </w:rPr>
      </w:pPr>
      <w:r w:rsidRPr="00512321">
        <w:rPr>
          <w:rFonts w:ascii="Montserrat" w:hAnsi="Montserrat" w:cs="Arial"/>
          <w:b/>
          <w:bCs/>
          <w:color w:val="000000" w:themeColor="text1"/>
          <w:lang w:val="es-MX"/>
        </w:rPr>
        <w:t>Cuento Parte 2</w:t>
      </w:r>
    </w:p>
    <w:p w14:paraId="5E81799D" w14:textId="77777777" w:rsidR="007A19C6" w:rsidRDefault="00811F73" w:rsidP="007A19C6">
      <w:pPr>
        <w:ind w:firstLine="720"/>
        <w:jc w:val="both"/>
      </w:pPr>
      <w:hyperlink r:id="rId9" w:history="1">
        <w:r w:rsidR="007A19C6" w:rsidRPr="00B71237">
          <w:rPr>
            <w:rStyle w:val="Hipervnculo"/>
          </w:rPr>
          <w:t>https://youtu.be/Q-42EgA5q-o</w:t>
        </w:r>
      </w:hyperlink>
    </w:p>
    <w:p w14:paraId="28237246" w14:textId="77777777" w:rsidR="007A19C6" w:rsidRDefault="007A19C6" w:rsidP="007A19C6">
      <w:pPr>
        <w:ind w:firstLine="720"/>
        <w:jc w:val="both"/>
      </w:pPr>
      <w:r>
        <w:t>(del min. 8.40 al 11.34)</w:t>
      </w:r>
    </w:p>
    <w:p w14:paraId="638FA5D2" w14:textId="77777777" w:rsidR="007A19C6" w:rsidRPr="00512321" w:rsidRDefault="007A19C6" w:rsidP="007A19C6">
      <w:pPr>
        <w:jc w:val="both"/>
        <w:rPr>
          <w:rFonts w:ascii="Montserrat" w:hAnsi="Montserrat" w:cs="Arial"/>
          <w:color w:val="000000" w:themeColor="text1"/>
        </w:rPr>
      </w:pPr>
      <w:r w:rsidRPr="00512321">
        <w:rPr>
          <w:rFonts w:ascii="Montserrat" w:hAnsi="Montserrat" w:cs="Arial"/>
        </w:rPr>
        <w:lastRenderedPageBreak/>
        <w:t>Abarca desde que se cae una anciana, le ayuda y revela el secreto hasta cuando le pide al espíritu de la montaña darle oportunidad de despedirse de su mamá.</w:t>
      </w:r>
    </w:p>
    <w:p w14:paraId="18D9636D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</w:rPr>
      </w:pPr>
    </w:p>
    <w:p w14:paraId="66C802EB" w14:textId="77777777" w:rsidR="007A19C6" w:rsidRPr="00512321" w:rsidRDefault="007A19C6" w:rsidP="007A19C6">
      <w:pPr>
        <w:jc w:val="both"/>
        <w:rPr>
          <w:rFonts w:ascii="Montserrat" w:eastAsiaTheme="minorEastAsia" w:hAnsi="Montserrat"/>
          <w:color w:val="000000" w:themeColor="text1"/>
        </w:rPr>
      </w:pPr>
      <w:r w:rsidRPr="00512321">
        <w:rPr>
          <w:rFonts w:ascii="Montserrat" w:eastAsia="Arial" w:hAnsi="Montserrat" w:cs="Arial"/>
        </w:rPr>
        <w:t xml:space="preserve">Puedes realizar una instalación al estilo </w:t>
      </w:r>
      <w:proofErr w:type="spellStart"/>
      <w:r w:rsidRPr="00512321">
        <w:rPr>
          <w:rFonts w:ascii="Montserrat" w:eastAsia="Arial" w:hAnsi="Montserrat" w:cs="Arial"/>
        </w:rPr>
        <w:t>land</w:t>
      </w:r>
      <w:proofErr w:type="spellEnd"/>
      <w:r w:rsidRPr="00512321">
        <w:rPr>
          <w:rFonts w:ascii="Montserrat" w:eastAsia="Arial" w:hAnsi="Montserrat" w:cs="Arial"/>
        </w:rPr>
        <w:t xml:space="preserve"> art con los siguientes materiales: hojas secas, ramas, piedras, papel </w:t>
      </w:r>
      <w:proofErr w:type="spellStart"/>
      <w:r w:rsidRPr="00512321">
        <w:rPr>
          <w:rFonts w:ascii="Montserrat" w:eastAsia="Arial" w:hAnsi="Montserrat" w:cs="Arial"/>
        </w:rPr>
        <w:t>craft</w:t>
      </w:r>
      <w:proofErr w:type="spellEnd"/>
      <w:r w:rsidRPr="00512321">
        <w:rPr>
          <w:rFonts w:ascii="Montserrat" w:eastAsia="Arial" w:hAnsi="Montserrat" w:cs="Arial"/>
        </w:rPr>
        <w:t>, tiras de rafia.</w:t>
      </w:r>
    </w:p>
    <w:p w14:paraId="2224E5A9" w14:textId="77777777" w:rsidR="007A19C6" w:rsidRPr="00512321" w:rsidRDefault="007A19C6" w:rsidP="007A19C6">
      <w:pPr>
        <w:jc w:val="both"/>
        <w:rPr>
          <w:rFonts w:ascii="Montserrat" w:eastAsia="Arial" w:hAnsi="Montserrat" w:cs="Arial"/>
          <w:color w:val="000000" w:themeColor="text1"/>
        </w:rPr>
      </w:pPr>
    </w:p>
    <w:p w14:paraId="7C8B5AA2" w14:textId="77777777" w:rsidR="007A19C6" w:rsidRPr="00512321" w:rsidRDefault="007A19C6" w:rsidP="007A19C6">
      <w:pPr>
        <w:jc w:val="both"/>
        <w:rPr>
          <w:rFonts w:ascii="Montserrat" w:eastAsia="Arial" w:hAnsi="Montserrat" w:cs="Arial"/>
          <w:color w:val="000000" w:themeColor="text1"/>
        </w:rPr>
      </w:pPr>
      <w:r w:rsidRPr="00512321">
        <w:rPr>
          <w:rFonts w:ascii="Montserrat" w:eastAsia="Arial" w:hAnsi="Montserrat" w:cs="Arial"/>
          <w:color w:val="000000" w:themeColor="text1"/>
        </w:rPr>
        <w:t>Realiza una reflexión sobre lo importante que es cuidar el agua hoy en día.</w:t>
      </w:r>
    </w:p>
    <w:p w14:paraId="0920FBAE" w14:textId="77777777" w:rsidR="007A19C6" w:rsidRPr="00512321" w:rsidRDefault="007A19C6" w:rsidP="007A19C6">
      <w:pPr>
        <w:jc w:val="both"/>
        <w:rPr>
          <w:rFonts w:ascii="Montserrat" w:eastAsia="Arial" w:hAnsi="Montserrat" w:cs="Arial"/>
          <w:color w:val="000000" w:themeColor="text1"/>
          <w:highlight w:val="yellow"/>
        </w:rPr>
      </w:pPr>
    </w:p>
    <w:p w14:paraId="5163FB61" w14:textId="77777777" w:rsidR="007A19C6" w:rsidRPr="00512321" w:rsidRDefault="007A19C6" w:rsidP="007A19C6">
      <w:pPr>
        <w:jc w:val="both"/>
        <w:rPr>
          <w:rFonts w:ascii="Montserrat" w:eastAsia="Arial" w:hAnsi="Montserrat" w:cs="Arial"/>
        </w:rPr>
      </w:pPr>
      <w:r w:rsidRPr="00512321">
        <w:rPr>
          <w:rFonts w:ascii="Montserrat" w:eastAsia="Arial" w:hAnsi="Montserrat" w:cs="Arial"/>
        </w:rPr>
        <w:t>Algunos puntos sobre los que se puede reflexionar mientras se realiza la actividad son:</w:t>
      </w:r>
    </w:p>
    <w:p w14:paraId="03AFA8C9" w14:textId="77777777" w:rsidR="007A19C6" w:rsidRPr="00512321" w:rsidRDefault="007A19C6" w:rsidP="007A19C6">
      <w:pPr>
        <w:jc w:val="both"/>
        <w:rPr>
          <w:rFonts w:ascii="Montserrat" w:eastAsia="Arial" w:hAnsi="Montserrat" w:cs="Arial"/>
        </w:rPr>
      </w:pPr>
    </w:p>
    <w:p w14:paraId="04EAD3C1" w14:textId="77777777" w:rsidR="007A19C6" w:rsidRPr="00512321" w:rsidRDefault="007A19C6" w:rsidP="007A19C6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Theme="minorEastAsia" w:hAnsi="Montserrat"/>
          <w:lang w:val="es-MX"/>
        </w:rPr>
      </w:pPr>
      <w:r w:rsidRPr="00512321">
        <w:rPr>
          <w:rFonts w:ascii="Montserrat" w:eastAsia="Arial" w:hAnsi="Montserrat" w:cs="Arial"/>
          <w:lang w:val="es-MX"/>
        </w:rPr>
        <w:t xml:space="preserve"> El arte, en sus orígenes, siempre buscó establecer un vínculo entre el hombre, la naturaleza y lo divino. </w:t>
      </w:r>
    </w:p>
    <w:p w14:paraId="3FCA5773" w14:textId="77777777" w:rsidR="007A19C6" w:rsidRPr="00512321" w:rsidRDefault="007A19C6" w:rsidP="007A19C6">
      <w:pPr>
        <w:jc w:val="both"/>
        <w:rPr>
          <w:rFonts w:ascii="Montserrat" w:eastAsia="Arial" w:hAnsi="Montserrat" w:cs="Arial"/>
        </w:rPr>
      </w:pPr>
    </w:p>
    <w:p w14:paraId="5089A36E" w14:textId="77777777" w:rsidR="007A19C6" w:rsidRPr="00512321" w:rsidRDefault="007A19C6" w:rsidP="007A19C6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Theme="minorEastAsia" w:hAnsi="Montserrat"/>
          <w:lang w:val="es-MX"/>
        </w:rPr>
      </w:pPr>
      <w:r w:rsidRPr="00512321">
        <w:rPr>
          <w:rFonts w:ascii="Montserrat" w:eastAsia="Arial" w:hAnsi="Montserrat" w:cs="Arial"/>
          <w:lang w:val="es-MX"/>
        </w:rPr>
        <w:t>El arte como una poderosa herramienta para la toma de conciencia, por estimular la imaginación, la reflexión y la sensibilidad, tanto del creador como del receptor.</w:t>
      </w:r>
    </w:p>
    <w:p w14:paraId="4B4F85D5" w14:textId="77777777" w:rsidR="007A19C6" w:rsidRPr="00512321" w:rsidRDefault="007A19C6" w:rsidP="007A19C6">
      <w:pPr>
        <w:jc w:val="both"/>
        <w:rPr>
          <w:rFonts w:ascii="Montserrat" w:eastAsia="Arial" w:hAnsi="Montserrat" w:cs="Arial"/>
        </w:rPr>
      </w:pPr>
    </w:p>
    <w:p w14:paraId="44CE122C" w14:textId="77777777" w:rsidR="007A19C6" w:rsidRPr="00512321" w:rsidRDefault="007A19C6" w:rsidP="007A19C6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Theme="minorEastAsia" w:hAnsi="Montserrat"/>
          <w:lang w:val="es-MX"/>
        </w:rPr>
      </w:pPr>
      <w:r w:rsidRPr="00512321">
        <w:rPr>
          <w:rFonts w:ascii="Montserrat" w:eastAsia="Arial" w:hAnsi="Montserrat" w:cs="Arial"/>
          <w:lang w:val="es-MX"/>
        </w:rPr>
        <w:t>El arte social y su sentido de comunidad por tocar temas de interés colectivo, como la inminente escasez del agua.</w:t>
      </w:r>
    </w:p>
    <w:p w14:paraId="309BFB00" w14:textId="77777777" w:rsidR="007A19C6" w:rsidRPr="00512321" w:rsidRDefault="007A19C6" w:rsidP="007A19C6">
      <w:pPr>
        <w:jc w:val="both"/>
        <w:rPr>
          <w:rFonts w:ascii="Montserrat" w:eastAsia="Arial" w:hAnsi="Montserrat" w:cs="Arial"/>
        </w:rPr>
      </w:pPr>
    </w:p>
    <w:p w14:paraId="6AF900BF" w14:textId="77777777" w:rsidR="007A19C6" w:rsidRPr="00512321" w:rsidRDefault="007A19C6" w:rsidP="007A19C6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ontserrat" w:eastAsiaTheme="minorEastAsia" w:hAnsi="Montserrat"/>
          <w:lang w:val="es-MX"/>
        </w:rPr>
      </w:pPr>
      <w:r w:rsidRPr="00512321">
        <w:rPr>
          <w:rFonts w:ascii="Montserrat" w:eastAsia="Arial" w:hAnsi="Montserrat" w:cs="Arial"/>
          <w:lang w:val="es-MX"/>
        </w:rPr>
        <w:t>Si se quiere evolucionar como sociedad, escucha lo que los artistas tienen que decir.</w:t>
      </w:r>
    </w:p>
    <w:p w14:paraId="6D9E7FBE" w14:textId="77777777" w:rsidR="007A19C6" w:rsidRPr="00512321" w:rsidRDefault="007A19C6" w:rsidP="007A19C6">
      <w:pPr>
        <w:jc w:val="both"/>
        <w:rPr>
          <w:rFonts w:ascii="Montserrat" w:eastAsia="Arial" w:hAnsi="Montserrat" w:cs="Arial"/>
        </w:rPr>
      </w:pPr>
    </w:p>
    <w:p w14:paraId="74978CA3" w14:textId="77777777" w:rsidR="007A19C6" w:rsidRPr="00512321" w:rsidRDefault="007A19C6" w:rsidP="007A19C6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eastAsiaTheme="minorEastAsia" w:hAnsi="Montserrat"/>
          <w:lang w:val="es-MX"/>
        </w:rPr>
      </w:pPr>
      <w:r w:rsidRPr="00512321">
        <w:rPr>
          <w:rFonts w:ascii="Montserrat" w:eastAsia="Arial" w:hAnsi="Montserrat" w:cs="Arial"/>
          <w:lang w:val="es-MX"/>
        </w:rPr>
        <w:t xml:space="preserve">Se puede hacer evocación de su relación con el agua a partir de la sensación y sonidos que van generando al estar acomodando los materiales. Más que decir que cuides el agua debes centrarte en el tipo de experiencias que te llevan a darle valor al agua. Hay un ciclo del patrimonio natural que dice que cuando conoces puedes valorar, cuando valoraos puedes participar en acciones para proteger o preservar, cuando proteges puedes disfrutar y cuando disfrutas volverás a </w:t>
      </w:r>
      <w:proofErr w:type="spellStart"/>
      <w:r w:rsidRPr="00512321">
        <w:rPr>
          <w:rFonts w:ascii="Montserrat" w:eastAsia="Arial" w:hAnsi="Montserrat" w:cs="Arial"/>
          <w:lang w:val="es-MX"/>
        </w:rPr>
        <w:t>re-conocer</w:t>
      </w:r>
      <w:proofErr w:type="spellEnd"/>
      <w:r w:rsidRPr="00512321">
        <w:rPr>
          <w:rFonts w:ascii="Montserrat" w:eastAsia="Arial" w:hAnsi="Montserrat" w:cs="Arial"/>
          <w:lang w:val="es-MX"/>
        </w:rPr>
        <w:t>.</w:t>
      </w:r>
    </w:p>
    <w:p w14:paraId="74FB49B7" w14:textId="77777777" w:rsidR="007A19C6" w:rsidRPr="00512321" w:rsidRDefault="007A19C6" w:rsidP="007A19C6">
      <w:pPr>
        <w:jc w:val="both"/>
        <w:rPr>
          <w:rFonts w:ascii="Montserrat" w:eastAsia="Arial" w:hAnsi="Montserrat" w:cs="Arial"/>
        </w:rPr>
      </w:pPr>
    </w:p>
    <w:p w14:paraId="6747DF19" w14:textId="77777777" w:rsidR="007A19C6" w:rsidRPr="00512321" w:rsidRDefault="007A19C6" w:rsidP="007A19C6">
      <w:pPr>
        <w:jc w:val="both"/>
        <w:rPr>
          <w:rFonts w:ascii="Montserrat" w:eastAsia="Arial" w:hAnsi="Montserrat" w:cs="Arial"/>
        </w:rPr>
      </w:pPr>
      <w:r w:rsidRPr="00512321">
        <w:rPr>
          <w:rFonts w:ascii="Montserrat" w:eastAsia="Arial" w:hAnsi="Montserrat" w:cs="Arial"/>
        </w:rPr>
        <w:t>Observa la última parte del cuento.</w:t>
      </w:r>
    </w:p>
    <w:p w14:paraId="4B46B865" w14:textId="77777777" w:rsidR="007A19C6" w:rsidRPr="00512321" w:rsidRDefault="007A19C6" w:rsidP="007A19C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Montserrat" w:eastAsia="Arial" w:hAnsi="Montserrat" w:cs="Arial"/>
          <w:b/>
          <w:bCs/>
          <w:lang w:val="es-MX"/>
        </w:rPr>
      </w:pPr>
      <w:r w:rsidRPr="00512321">
        <w:rPr>
          <w:rFonts w:ascii="Montserrat" w:eastAsia="Arial" w:hAnsi="Montserrat" w:cs="Arial"/>
          <w:b/>
          <w:bCs/>
          <w:lang w:val="es-MX"/>
        </w:rPr>
        <w:lastRenderedPageBreak/>
        <w:t>Cuento parte 3</w:t>
      </w:r>
    </w:p>
    <w:p w14:paraId="731CCD42" w14:textId="77777777" w:rsidR="007A19C6" w:rsidRDefault="00811F73" w:rsidP="007A19C6">
      <w:pPr>
        <w:ind w:firstLine="720"/>
        <w:jc w:val="both"/>
      </w:pPr>
      <w:hyperlink r:id="rId10" w:history="1">
        <w:r w:rsidR="007A19C6" w:rsidRPr="00B71237">
          <w:rPr>
            <w:rStyle w:val="Hipervnculo"/>
          </w:rPr>
          <w:t>https://youtu.be/Q-42EgA5q-o</w:t>
        </w:r>
      </w:hyperlink>
    </w:p>
    <w:p w14:paraId="32FB63A0" w14:textId="77777777" w:rsidR="007A19C6" w:rsidRDefault="007A19C6" w:rsidP="007A19C6">
      <w:pPr>
        <w:ind w:firstLine="720"/>
        <w:jc w:val="both"/>
      </w:pPr>
      <w:r>
        <w:t>(del min. 19.08 al 22.35)</w:t>
      </w:r>
    </w:p>
    <w:p w14:paraId="34B558D4" w14:textId="77777777" w:rsidR="007A19C6" w:rsidRPr="00512321" w:rsidRDefault="007A19C6" w:rsidP="007A19C6">
      <w:pPr>
        <w:jc w:val="both"/>
        <w:rPr>
          <w:rFonts w:ascii="Montserrat" w:hAnsi="Montserrat" w:cs="Arial"/>
        </w:rPr>
      </w:pPr>
      <w:r w:rsidRPr="00512321">
        <w:rPr>
          <w:rFonts w:ascii="Montserrat" w:hAnsi="Montserrat" w:cs="Arial"/>
        </w:rPr>
        <w:t>Es importante mencionar que esta es una actividad simbólica, por lo que es necesario realizar acciones concretas en la vida cotidiana para preservar este elemento tan valioso.</w:t>
      </w:r>
    </w:p>
    <w:p w14:paraId="04BE51EB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145951EE" w14:textId="77777777" w:rsidR="007A19C6" w:rsidRPr="00512321" w:rsidRDefault="007A19C6" w:rsidP="007A19C6">
      <w:pPr>
        <w:jc w:val="both"/>
        <w:rPr>
          <w:rFonts w:ascii="Montserrat" w:hAnsi="Montserrat"/>
          <w:b/>
          <w:bCs/>
          <w:color w:val="000000"/>
          <w:sz w:val="28"/>
          <w:szCs w:val="28"/>
        </w:rPr>
      </w:pPr>
      <w:r w:rsidRPr="00512321">
        <w:rPr>
          <w:rFonts w:ascii="Montserrat" w:hAnsi="Montserrat"/>
          <w:b/>
          <w:bCs/>
          <w:color w:val="000000"/>
          <w:sz w:val="28"/>
          <w:szCs w:val="28"/>
        </w:rPr>
        <w:t xml:space="preserve">El </w:t>
      </w:r>
      <w:r>
        <w:rPr>
          <w:rFonts w:ascii="Montserrat" w:hAnsi="Montserrat"/>
          <w:b/>
          <w:bCs/>
          <w:color w:val="000000"/>
          <w:sz w:val="28"/>
          <w:szCs w:val="28"/>
        </w:rPr>
        <w:t>r</w:t>
      </w:r>
      <w:r w:rsidRPr="00512321">
        <w:rPr>
          <w:rFonts w:ascii="Montserrat" w:hAnsi="Montserrat"/>
          <w:b/>
          <w:bCs/>
          <w:color w:val="000000"/>
          <w:sz w:val="28"/>
          <w:szCs w:val="28"/>
        </w:rPr>
        <w:t xml:space="preserve">eto de </w:t>
      </w:r>
      <w:r>
        <w:rPr>
          <w:rFonts w:ascii="Montserrat" w:hAnsi="Montserrat"/>
          <w:b/>
          <w:bCs/>
          <w:color w:val="000000"/>
          <w:sz w:val="28"/>
          <w:szCs w:val="28"/>
        </w:rPr>
        <w:t>h</w:t>
      </w:r>
      <w:r w:rsidRPr="00512321">
        <w:rPr>
          <w:rFonts w:ascii="Montserrat" w:hAnsi="Montserrat"/>
          <w:b/>
          <w:bCs/>
          <w:color w:val="000000"/>
          <w:sz w:val="28"/>
          <w:szCs w:val="28"/>
        </w:rPr>
        <w:t>oy:</w:t>
      </w:r>
    </w:p>
    <w:p w14:paraId="41A8DBB9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06020DE5" w14:textId="77777777" w:rsidR="007A19C6" w:rsidRPr="00512321" w:rsidRDefault="007A19C6" w:rsidP="007A19C6">
      <w:pPr>
        <w:jc w:val="both"/>
        <w:rPr>
          <w:rFonts w:ascii="Montserrat" w:hAnsi="Montserrat" w:cs="Arial"/>
        </w:rPr>
      </w:pPr>
      <w:r w:rsidRPr="00512321">
        <w:rPr>
          <w:rFonts w:ascii="Montserrat" w:hAnsi="Montserrat" w:cs="Arial"/>
        </w:rPr>
        <w:t>Elabora un “</w:t>
      </w:r>
      <w:proofErr w:type="spellStart"/>
      <w:r w:rsidRPr="00512321">
        <w:rPr>
          <w:rFonts w:ascii="Montserrat" w:hAnsi="Montserrat" w:cs="Arial"/>
        </w:rPr>
        <w:t>land</w:t>
      </w:r>
      <w:proofErr w:type="spellEnd"/>
      <w:r w:rsidRPr="00512321">
        <w:rPr>
          <w:rFonts w:ascii="Montserrat" w:hAnsi="Montserrat" w:cs="Arial"/>
        </w:rPr>
        <w:t xml:space="preserve"> art” o cualquier otra expresión artística que invite a reflexionar sobre lo importante que es el agua y los motivos que tienes para cuidarla.</w:t>
      </w:r>
    </w:p>
    <w:p w14:paraId="639ADFB5" w14:textId="77777777" w:rsidR="007A19C6" w:rsidRPr="00512321" w:rsidRDefault="007A19C6" w:rsidP="007A19C6">
      <w:pPr>
        <w:jc w:val="both"/>
        <w:rPr>
          <w:rFonts w:ascii="Montserrat" w:hAnsi="Montserrat" w:cs="Arial"/>
        </w:rPr>
      </w:pPr>
      <w:r w:rsidRPr="00512321">
        <w:rPr>
          <w:rFonts w:ascii="Montserrat" w:hAnsi="Montserrat" w:cs="Arial"/>
        </w:rPr>
        <w:t xml:space="preserve">Se vive tiempos complicados y no puedes darte el lujo de desperdiciar el agua que es tan necesaria. </w:t>
      </w:r>
    </w:p>
    <w:p w14:paraId="4784FF4A" w14:textId="77777777" w:rsidR="007A19C6" w:rsidRPr="00512321" w:rsidRDefault="007A19C6" w:rsidP="007A19C6">
      <w:pPr>
        <w:jc w:val="both"/>
        <w:rPr>
          <w:rFonts w:ascii="Montserrat" w:hAnsi="Montserrat" w:cs="Arial"/>
        </w:rPr>
      </w:pPr>
    </w:p>
    <w:p w14:paraId="5442A03C" w14:textId="77777777" w:rsidR="007A19C6" w:rsidRPr="00512321" w:rsidRDefault="007A19C6" w:rsidP="007A19C6">
      <w:pPr>
        <w:jc w:val="both"/>
        <w:rPr>
          <w:rFonts w:ascii="Montserrat" w:hAnsi="Montserrat" w:cs="Arial"/>
          <w:color w:val="000000" w:themeColor="text1"/>
        </w:rPr>
      </w:pPr>
      <w:r w:rsidRPr="00512321">
        <w:rPr>
          <w:rFonts w:ascii="Montserrat" w:hAnsi="Montserrat" w:cs="Arial"/>
        </w:rPr>
        <w:t xml:space="preserve">No olvides compartir tus hallazgos y experiencias con tus profesores, compañeros y familiares. </w:t>
      </w:r>
    </w:p>
    <w:p w14:paraId="1B09FC49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692031DE" w14:textId="77777777" w:rsidR="007A19C6" w:rsidRPr="00512321" w:rsidRDefault="007A19C6" w:rsidP="007A1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14:paraId="1325F814" w14:textId="77777777" w:rsidR="007A19C6" w:rsidRPr="00512321" w:rsidRDefault="007A19C6" w:rsidP="007A19C6">
      <w:pPr>
        <w:jc w:val="both"/>
        <w:rPr>
          <w:rFonts w:ascii="Montserrat" w:hAnsi="Montserrat"/>
          <w:color w:val="000000"/>
        </w:rPr>
      </w:pPr>
    </w:p>
    <w:p w14:paraId="32AAD65B" w14:textId="77777777" w:rsidR="007A19C6" w:rsidRPr="00512321" w:rsidRDefault="007A19C6" w:rsidP="007A19C6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b/>
          <w:bCs/>
          <w:sz w:val="28"/>
        </w:rPr>
      </w:pPr>
      <w:r w:rsidRPr="00512321">
        <w:rPr>
          <w:rFonts w:ascii="Montserrat" w:hAnsi="Montserrat" w:cs="Segoe UI"/>
          <w:b/>
          <w:bCs/>
          <w:sz w:val="28"/>
        </w:rPr>
        <w:t>¡Buen trabajo!</w:t>
      </w:r>
    </w:p>
    <w:p w14:paraId="5EEE38A6" w14:textId="77777777" w:rsidR="007A19C6" w:rsidRDefault="007A19C6" w:rsidP="007A19C6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8"/>
        </w:rPr>
      </w:pPr>
    </w:p>
    <w:p w14:paraId="74001F1A" w14:textId="77777777" w:rsidR="007A19C6" w:rsidRPr="00512321" w:rsidRDefault="007A19C6" w:rsidP="007A19C6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28"/>
        </w:rPr>
      </w:pPr>
    </w:p>
    <w:p w14:paraId="43B630BD" w14:textId="77777777" w:rsidR="007A19C6" w:rsidRPr="00512321" w:rsidRDefault="007A19C6" w:rsidP="007A19C6">
      <w:pPr>
        <w:jc w:val="center"/>
        <w:textAlignment w:val="baseline"/>
        <w:rPr>
          <w:rFonts w:ascii="Montserrat" w:eastAsia="Times New Roman" w:hAnsi="Montserrat" w:cs="Segoe UI"/>
          <w:szCs w:val="18"/>
          <w:lang w:eastAsia="es-MX"/>
        </w:rPr>
      </w:pPr>
    </w:p>
    <w:p w14:paraId="3F78AC16" w14:textId="77777777" w:rsidR="007A19C6" w:rsidRPr="00512321" w:rsidRDefault="007A19C6" w:rsidP="007A19C6">
      <w:pPr>
        <w:jc w:val="center"/>
      </w:pPr>
      <w:r w:rsidRPr="00512321">
        <w:rPr>
          <w:rFonts w:ascii="Montserrat" w:eastAsia="Times New Roman" w:hAnsi="Montserrat" w:cs="Segoe UI"/>
          <w:b/>
          <w:bCs/>
          <w:sz w:val="28"/>
          <w:lang w:eastAsia="es-MX"/>
        </w:rPr>
        <w:t>Gracias por tu esfuerzo</w:t>
      </w:r>
    </w:p>
    <w:p w14:paraId="58575466" w14:textId="77777777" w:rsidR="00134D83" w:rsidRPr="00512321" w:rsidRDefault="00134D83" w:rsidP="00CD52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</w:rPr>
      </w:pPr>
    </w:p>
    <w:sectPr w:rsidR="00134D83" w:rsidRPr="00512321" w:rsidSect="00F37D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14F6" w14:textId="77777777" w:rsidR="00911ED7" w:rsidRDefault="00911ED7" w:rsidP="00DF02D3">
      <w:pPr>
        <w:spacing w:after="0" w:line="240" w:lineRule="auto"/>
      </w:pPr>
      <w:r>
        <w:separator/>
      </w:r>
    </w:p>
  </w:endnote>
  <w:endnote w:type="continuationSeparator" w:id="0">
    <w:p w14:paraId="07EC3A86" w14:textId="77777777" w:rsidR="00911ED7" w:rsidRDefault="00911ED7" w:rsidP="00DF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5F1" w14:textId="77777777" w:rsidR="00BD11CB" w:rsidRDefault="00BD11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BA93" w14:textId="77777777" w:rsidR="00BD11CB" w:rsidRPr="00A470E3" w:rsidRDefault="00BD11CB" w:rsidP="00BD11CB">
    <w:pPr>
      <w:rPr>
        <w:sz w:val="18"/>
        <w:szCs w:val="18"/>
      </w:rPr>
    </w:pPr>
    <w:bookmarkStart w:id="0" w:name="_Hlk124838476"/>
  </w:p>
  <w:p w14:paraId="2F1260BC" w14:textId="77777777" w:rsidR="00BD11CB" w:rsidRPr="00A470E3" w:rsidRDefault="00BD11CB" w:rsidP="00BD11CB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  <w:sz w:val="18"/>
        <w:szCs w:val="18"/>
      </w:rPr>
    </w:pPr>
    <w:r w:rsidRPr="00A470E3">
      <w:rPr>
        <w:rStyle w:val="contentpasted0"/>
        <w:rFonts w:ascii="Montserrat" w:hAnsi="Montserrat"/>
        <w:color w:val="000000"/>
        <w:sz w:val="18"/>
        <w:szCs w:val="18"/>
      </w:rPr>
      <w:t>*</w:t>
    </w:r>
    <w:r w:rsidRPr="00A470E3"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6F15E323" w14:textId="77777777" w:rsidR="00BD11CB" w:rsidRPr="002259DF" w:rsidRDefault="00BD11CB" w:rsidP="00BD11CB">
    <w:pPr>
      <w:pStyle w:val="Sinespaciado"/>
      <w:jc w:val="right"/>
      <w:rPr>
        <w:rFonts w:ascii="Montserrat" w:hAnsi="Montserrat"/>
        <w:i/>
        <w:iCs/>
        <w:color w:val="222A35" w:themeColor="text2" w:themeShade="80"/>
        <w:sz w:val="18"/>
        <w:szCs w:val="18"/>
      </w:rPr>
    </w:pPr>
    <w:r w:rsidRPr="002259DF">
      <w:rPr>
        <w:rFonts w:ascii="Montserrat" w:hAnsi="Montserrat"/>
        <w:i/>
        <w:iCs/>
        <w:sz w:val="18"/>
        <w:szCs w:val="18"/>
        <w:lang w:val="es-ES"/>
      </w:rPr>
      <w:t xml:space="preserve">Página </w:t>
    </w:r>
    <w:r w:rsidRPr="002259DF">
      <w:rPr>
        <w:rFonts w:ascii="Montserrat" w:hAnsi="Montserrat"/>
        <w:i/>
        <w:iCs/>
        <w:sz w:val="18"/>
        <w:szCs w:val="18"/>
      </w:rPr>
      <w:fldChar w:fldCharType="begin"/>
    </w:r>
    <w:r w:rsidRPr="002259DF">
      <w:rPr>
        <w:rFonts w:ascii="Montserrat" w:hAnsi="Montserrat"/>
        <w:i/>
        <w:iCs/>
        <w:sz w:val="18"/>
        <w:szCs w:val="18"/>
      </w:rPr>
      <w:instrText>PAGE   \* MERGEFORMAT</w:instrText>
    </w:r>
    <w:r w:rsidRPr="002259DF">
      <w:rPr>
        <w:rFonts w:ascii="Montserrat" w:hAnsi="Montserrat"/>
        <w:i/>
        <w:iCs/>
        <w:sz w:val="18"/>
        <w:szCs w:val="18"/>
      </w:rPr>
      <w:fldChar w:fldCharType="separate"/>
    </w:r>
    <w:r w:rsidRPr="002259DF">
      <w:rPr>
        <w:rFonts w:ascii="Montserrat" w:hAnsi="Montserrat"/>
        <w:i/>
        <w:iCs/>
        <w:sz w:val="18"/>
        <w:szCs w:val="18"/>
      </w:rPr>
      <w:t>1</w:t>
    </w:r>
    <w:r w:rsidRPr="002259DF">
      <w:rPr>
        <w:rFonts w:ascii="Montserrat" w:hAnsi="Montserrat"/>
        <w:i/>
        <w:iCs/>
        <w:sz w:val="18"/>
        <w:szCs w:val="18"/>
      </w:rPr>
      <w:fldChar w:fldCharType="end"/>
    </w:r>
    <w:r w:rsidRPr="002259DF">
      <w:rPr>
        <w:rFonts w:ascii="Montserrat" w:hAnsi="Montserrat"/>
        <w:i/>
        <w:iCs/>
        <w:sz w:val="18"/>
        <w:szCs w:val="18"/>
        <w:lang w:val="es-ES"/>
      </w:rPr>
      <w:t xml:space="preserve">  de  </w:t>
    </w:r>
    <w:r w:rsidRPr="002259DF">
      <w:rPr>
        <w:rFonts w:ascii="Montserrat" w:hAnsi="Montserrat"/>
        <w:i/>
        <w:iCs/>
        <w:sz w:val="18"/>
        <w:szCs w:val="18"/>
      </w:rPr>
      <w:fldChar w:fldCharType="begin"/>
    </w:r>
    <w:r w:rsidRPr="002259DF">
      <w:rPr>
        <w:rFonts w:ascii="Montserrat" w:hAnsi="Montserrat"/>
        <w:i/>
        <w:iCs/>
        <w:sz w:val="18"/>
        <w:szCs w:val="18"/>
      </w:rPr>
      <w:instrText>NUMPAGES  \* Arabic  \* MERGEFORMAT</w:instrText>
    </w:r>
    <w:r w:rsidRPr="002259DF">
      <w:rPr>
        <w:rFonts w:ascii="Montserrat" w:hAnsi="Montserrat"/>
        <w:i/>
        <w:iCs/>
        <w:sz w:val="18"/>
        <w:szCs w:val="18"/>
      </w:rPr>
      <w:fldChar w:fldCharType="separate"/>
    </w:r>
    <w:r w:rsidRPr="002259DF">
      <w:rPr>
        <w:rFonts w:ascii="Montserrat" w:hAnsi="Montserrat"/>
        <w:i/>
        <w:iCs/>
        <w:sz w:val="18"/>
        <w:szCs w:val="18"/>
      </w:rPr>
      <w:t>11</w:t>
    </w:r>
    <w:r w:rsidRPr="002259DF">
      <w:rPr>
        <w:rFonts w:ascii="Montserrat" w:hAnsi="Montserrat"/>
        <w:i/>
        <w:iCs/>
        <w:sz w:val="18"/>
        <w:szCs w:val="18"/>
      </w:rPr>
      <w:fldChar w:fldCharType="end"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</w:p>
  <w:p w14:paraId="35B7A390" w14:textId="77777777" w:rsidR="00BD11CB" w:rsidRPr="00607380" w:rsidRDefault="00BD11CB" w:rsidP="00BD11CB">
    <w:pPr>
      <w:pStyle w:val="Piedepgina"/>
      <w:jc w:val="right"/>
      <w:rPr>
        <w:rFonts w:ascii="Montserrat" w:hAnsi="Montserrat"/>
        <w:sz w:val="18"/>
        <w:szCs w:val="18"/>
      </w:rPr>
    </w:pPr>
  </w:p>
  <w:bookmarkEnd w:id="0"/>
  <w:p w14:paraId="610A89E0" w14:textId="77777777" w:rsidR="00BD11CB" w:rsidRDefault="00BD11CB" w:rsidP="00BD11CB"/>
  <w:p w14:paraId="5875071B" w14:textId="77777777" w:rsidR="00BD11CB" w:rsidRDefault="00BD11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718A" w14:textId="77777777" w:rsidR="00BD11CB" w:rsidRDefault="00BD11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63FA" w14:textId="77777777" w:rsidR="00911ED7" w:rsidRDefault="00911ED7" w:rsidP="00DF02D3">
      <w:pPr>
        <w:spacing w:after="0" w:line="240" w:lineRule="auto"/>
      </w:pPr>
      <w:r>
        <w:separator/>
      </w:r>
    </w:p>
  </w:footnote>
  <w:footnote w:type="continuationSeparator" w:id="0">
    <w:p w14:paraId="7FE554A5" w14:textId="77777777" w:rsidR="00911ED7" w:rsidRDefault="00911ED7" w:rsidP="00DF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1DA5" w14:textId="77777777" w:rsidR="00BD11CB" w:rsidRDefault="00BD11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8564" w14:textId="77777777" w:rsidR="00BD11CB" w:rsidRDefault="00BD11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01A6" w14:textId="77777777" w:rsidR="00BD11CB" w:rsidRDefault="00BD11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0"/>
    <w:multiLevelType w:val="hybridMultilevel"/>
    <w:tmpl w:val="3F9EF4E6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093D"/>
    <w:multiLevelType w:val="hybridMultilevel"/>
    <w:tmpl w:val="C0A4F120"/>
    <w:lvl w:ilvl="0" w:tplc="9BE670DA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2E09"/>
    <w:multiLevelType w:val="hybridMultilevel"/>
    <w:tmpl w:val="BB648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46E5"/>
    <w:multiLevelType w:val="hybridMultilevel"/>
    <w:tmpl w:val="0720DA1C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DD7"/>
    <w:multiLevelType w:val="hybridMultilevel"/>
    <w:tmpl w:val="C7A6D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11876"/>
    <w:multiLevelType w:val="hybridMultilevel"/>
    <w:tmpl w:val="5434E5D4"/>
    <w:lvl w:ilvl="0" w:tplc="B9C67DC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D58628D0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0DE0B7AA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A822B57C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E39C6EB0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BF104182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A5BA7120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48EAA9EC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B6E4474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185C4E"/>
    <w:multiLevelType w:val="hybridMultilevel"/>
    <w:tmpl w:val="D70A4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13B33"/>
    <w:multiLevelType w:val="hybridMultilevel"/>
    <w:tmpl w:val="46BE6274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E4584"/>
    <w:multiLevelType w:val="hybridMultilevel"/>
    <w:tmpl w:val="53AA21CA"/>
    <w:lvl w:ilvl="0" w:tplc="B8AC3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0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C6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87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EA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65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81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8C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E8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A042F"/>
    <w:multiLevelType w:val="hybridMultilevel"/>
    <w:tmpl w:val="3FB21A9C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735CC"/>
    <w:multiLevelType w:val="hybridMultilevel"/>
    <w:tmpl w:val="0CD80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A38B0"/>
    <w:multiLevelType w:val="hybridMultilevel"/>
    <w:tmpl w:val="3F9EF4E6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4AD"/>
    <w:multiLevelType w:val="hybridMultilevel"/>
    <w:tmpl w:val="5BB0E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003A"/>
    <w:multiLevelType w:val="hybridMultilevel"/>
    <w:tmpl w:val="3FB21A9C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C1ECE"/>
    <w:multiLevelType w:val="hybridMultilevel"/>
    <w:tmpl w:val="09FEA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85CB0"/>
    <w:multiLevelType w:val="hybridMultilevel"/>
    <w:tmpl w:val="901CF1C2"/>
    <w:lvl w:ilvl="0" w:tplc="9BE670DA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243D4"/>
    <w:multiLevelType w:val="hybridMultilevel"/>
    <w:tmpl w:val="C44C1646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F7582"/>
    <w:multiLevelType w:val="hybridMultilevel"/>
    <w:tmpl w:val="9796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072DA"/>
    <w:multiLevelType w:val="hybridMultilevel"/>
    <w:tmpl w:val="A81E2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456A8"/>
    <w:multiLevelType w:val="hybridMultilevel"/>
    <w:tmpl w:val="7E5E789E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852D9"/>
    <w:multiLevelType w:val="hybridMultilevel"/>
    <w:tmpl w:val="0FFCA536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615EE"/>
    <w:multiLevelType w:val="hybridMultilevel"/>
    <w:tmpl w:val="1C66C83C"/>
    <w:lvl w:ilvl="0" w:tplc="9BE670DA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15474"/>
    <w:multiLevelType w:val="hybridMultilevel"/>
    <w:tmpl w:val="839A15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165F"/>
    <w:multiLevelType w:val="hybridMultilevel"/>
    <w:tmpl w:val="C5E0B02A"/>
    <w:lvl w:ilvl="0" w:tplc="C4626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C0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4A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EA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61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A5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A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E3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0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30C1E"/>
    <w:multiLevelType w:val="hybridMultilevel"/>
    <w:tmpl w:val="CEC8716E"/>
    <w:lvl w:ilvl="0" w:tplc="9BE670DA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D6940"/>
    <w:multiLevelType w:val="hybridMultilevel"/>
    <w:tmpl w:val="2B8608E8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50D5F"/>
    <w:multiLevelType w:val="hybridMultilevel"/>
    <w:tmpl w:val="53043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40D0B"/>
    <w:multiLevelType w:val="hybridMultilevel"/>
    <w:tmpl w:val="9E9AF25E"/>
    <w:lvl w:ilvl="0" w:tplc="76787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55BD6"/>
    <w:multiLevelType w:val="hybridMultilevel"/>
    <w:tmpl w:val="CC2A20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D0E8C"/>
    <w:multiLevelType w:val="hybridMultilevel"/>
    <w:tmpl w:val="239C8AA0"/>
    <w:lvl w:ilvl="0" w:tplc="A47234B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4BA72C3"/>
    <w:multiLevelType w:val="hybridMultilevel"/>
    <w:tmpl w:val="3E3E1C74"/>
    <w:lvl w:ilvl="0" w:tplc="9BE670DA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214C0"/>
    <w:multiLevelType w:val="hybridMultilevel"/>
    <w:tmpl w:val="505EA724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A5195"/>
    <w:multiLevelType w:val="hybridMultilevel"/>
    <w:tmpl w:val="CCAA2BD8"/>
    <w:lvl w:ilvl="0" w:tplc="8832862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C317FA"/>
    <w:multiLevelType w:val="hybridMultilevel"/>
    <w:tmpl w:val="11F42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01F1F"/>
    <w:multiLevelType w:val="hybridMultilevel"/>
    <w:tmpl w:val="6908D20C"/>
    <w:lvl w:ilvl="0" w:tplc="244A98C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C1FE4"/>
    <w:multiLevelType w:val="hybridMultilevel"/>
    <w:tmpl w:val="423C7722"/>
    <w:lvl w:ilvl="0" w:tplc="E2C68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0C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48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2D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0D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2B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4F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AE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47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228A8"/>
    <w:multiLevelType w:val="hybridMultilevel"/>
    <w:tmpl w:val="0BFE4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B3B10"/>
    <w:multiLevelType w:val="hybridMultilevel"/>
    <w:tmpl w:val="370AC65A"/>
    <w:lvl w:ilvl="0" w:tplc="9BE670DA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300A2"/>
    <w:multiLevelType w:val="hybridMultilevel"/>
    <w:tmpl w:val="B52E5758"/>
    <w:lvl w:ilvl="0" w:tplc="48368E9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85AA2"/>
    <w:multiLevelType w:val="hybridMultilevel"/>
    <w:tmpl w:val="532E6ECA"/>
    <w:lvl w:ilvl="0" w:tplc="9BE670DA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334C5"/>
    <w:multiLevelType w:val="hybridMultilevel"/>
    <w:tmpl w:val="9E9AF25E"/>
    <w:lvl w:ilvl="0" w:tplc="76787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C0A51"/>
    <w:multiLevelType w:val="hybridMultilevel"/>
    <w:tmpl w:val="D710F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62ECF"/>
    <w:multiLevelType w:val="hybridMultilevel"/>
    <w:tmpl w:val="D144D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85F52"/>
    <w:multiLevelType w:val="hybridMultilevel"/>
    <w:tmpl w:val="835C0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94149">
    <w:abstractNumId w:val="26"/>
  </w:num>
  <w:num w:numId="2" w16cid:durableId="619605378">
    <w:abstractNumId w:val="38"/>
  </w:num>
  <w:num w:numId="3" w16cid:durableId="1211186010">
    <w:abstractNumId w:val="34"/>
  </w:num>
  <w:num w:numId="4" w16cid:durableId="713501427">
    <w:abstractNumId w:val="3"/>
  </w:num>
  <w:num w:numId="5" w16cid:durableId="389614601">
    <w:abstractNumId w:val="16"/>
  </w:num>
  <w:num w:numId="6" w16cid:durableId="824592672">
    <w:abstractNumId w:val="31"/>
  </w:num>
  <w:num w:numId="7" w16cid:durableId="1388526680">
    <w:abstractNumId w:val="20"/>
  </w:num>
  <w:num w:numId="8" w16cid:durableId="638801626">
    <w:abstractNumId w:val="19"/>
  </w:num>
  <w:num w:numId="9" w16cid:durableId="1748041765">
    <w:abstractNumId w:val="25"/>
  </w:num>
  <w:num w:numId="10" w16cid:durableId="1905338864">
    <w:abstractNumId w:val="41"/>
  </w:num>
  <w:num w:numId="11" w16cid:durableId="514266378">
    <w:abstractNumId w:val="40"/>
  </w:num>
  <w:num w:numId="12" w16cid:durableId="1369522532">
    <w:abstractNumId w:val="36"/>
  </w:num>
  <w:num w:numId="13" w16cid:durableId="1373535052">
    <w:abstractNumId w:val="27"/>
  </w:num>
  <w:num w:numId="14" w16cid:durableId="1405761429">
    <w:abstractNumId w:val="6"/>
  </w:num>
  <w:num w:numId="15" w16cid:durableId="168756127">
    <w:abstractNumId w:val="29"/>
  </w:num>
  <w:num w:numId="16" w16cid:durableId="9961628">
    <w:abstractNumId w:val="28"/>
  </w:num>
  <w:num w:numId="17" w16cid:durableId="1714766882">
    <w:abstractNumId w:val="13"/>
  </w:num>
  <w:num w:numId="18" w16cid:durableId="1000817970">
    <w:abstractNumId w:val="42"/>
  </w:num>
  <w:num w:numId="19" w16cid:durableId="1856387244">
    <w:abstractNumId w:val="2"/>
  </w:num>
  <w:num w:numId="20" w16cid:durableId="70204082">
    <w:abstractNumId w:val="18"/>
  </w:num>
  <w:num w:numId="21" w16cid:durableId="241261643">
    <w:abstractNumId w:val="14"/>
  </w:num>
  <w:num w:numId="22" w16cid:durableId="1811314660">
    <w:abstractNumId w:val="4"/>
  </w:num>
  <w:num w:numId="23" w16cid:durableId="1403986655">
    <w:abstractNumId w:val="7"/>
  </w:num>
  <w:num w:numId="24" w16cid:durableId="39210501">
    <w:abstractNumId w:val="5"/>
  </w:num>
  <w:num w:numId="25" w16cid:durableId="248202707">
    <w:abstractNumId w:val="43"/>
  </w:num>
  <w:num w:numId="26" w16cid:durableId="1762338669">
    <w:abstractNumId w:val="11"/>
  </w:num>
  <w:num w:numId="27" w16cid:durableId="147141014">
    <w:abstractNumId w:val="9"/>
  </w:num>
  <w:num w:numId="28" w16cid:durableId="1149982409">
    <w:abstractNumId w:val="10"/>
  </w:num>
  <w:num w:numId="29" w16cid:durableId="1619868911">
    <w:abstractNumId w:val="0"/>
  </w:num>
  <w:num w:numId="30" w16cid:durableId="440298735">
    <w:abstractNumId w:val="32"/>
  </w:num>
  <w:num w:numId="31" w16cid:durableId="1559707440">
    <w:abstractNumId w:val="33"/>
  </w:num>
  <w:num w:numId="32" w16cid:durableId="1178275384">
    <w:abstractNumId w:val="22"/>
  </w:num>
  <w:num w:numId="33" w16cid:durableId="974720328">
    <w:abstractNumId w:val="8"/>
  </w:num>
  <w:num w:numId="34" w16cid:durableId="972364370">
    <w:abstractNumId w:val="23"/>
  </w:num>
  <w:num w:numId="35" w16cid:durableId="607275625">
    <w:abstractNumId w:val="35"/>
  </w:num>
  <w:num w:numId="36" w16cid:durableId="28917568">
    <w:abstractNumId w:val="39"/>
  </w:num>
  <w:num w:numId="37" w16cid:durableId="305623536">
    <w:abstractNumId w:val="24"/>
  </w:num>
  <w:num w:numId="38" w16cid:durableId="1321811310">
    <w:abstractNumId w:val="21"/>
  </w:num>
  <w:num w:numId="39" w16cid:durableId="657392314">
    <w:abstractNumId w:val="15"/>
  </w:num>
  <w:num w:numId="40" w16cid:durableId="1755199049">
    <w:abstractNumId w:val="30"/>
  </w:num>
  <w:num w:numId="41" w16cid:durableId="1489663716">
    <w:abstractNumId w:val="1"/>
  </w:num>
  <w:num w:numId="42" w16cid:durableId="298805136">
    <w:abstractNumId w:val="37"/>
  </w:num>
  <w:num w:numId="43" w16cid:durableId="396437613">
    <w:abstractNumId w:val="12"/>
  </w:num>
  <w:num w:numId="44" w16cid:durableId="102475238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22EF"/>
    <w:rsid w:val="00003137"/>
    <w:rsid w:val="000035AC"/>
    <w:rsid w:val="00004F76"/>
    <w:rsid w:val="000165FE"/>
    <w:rsid w:val="000207F6"/>
    <w:rsid w:val="00021048"/>
    <w:rsid w:val="00023189"/>
    <w:rsid w:val="00030DD0"/>
    <w:rsid w:val="00031257"/>
    <w:rsid w:val="00033CD8"/>
    <w:rsid w:val="00034D82"/>
    <w:rsid w:val="0004515D"/>
    <w:rsid w:val="0004586B"/>
    <w:rsid w:val="00046E79"/>
    <w:rsid w:val="00051EA0"/>
    <w:rsid w:val="00056BE6"/>
    <w:rsid w:val="00062F95"/>
    <w:rsid w:val="00064F7A"/>
    <w:rsid w:val="00064FC3"/>
    <w:rsid w:val="000740F7"/>
    <w:rsid w:val="00076595"/>
    <w:rsid w:val="00080F67"/>
    <w:rsid w:val="00083030"/>
    <w:rsid w:val="0008559F"/>
    <w:rsid w:val="0008727E"/>
    <w:rsid w:val="0008762F"/>
    <w:rsid w:val="00090EFE"/>
    <w:rsid w:val="00091443"/>
    <w:rsid w:val="000946C1"/>
    <w:rsid w:val="000A0722"/>
    <w:rsid w:val="000A4284"/>
    <w:rsid w:val="000A4EA1"/>
    <w:rsid w:val="000A5F0D"/>
    <w:rsid w:val="000B2F43"/>
    <w:rsid w:val="000B4121"/>
    <w:rsid w:val="000B6046"/>
    <w:rsid w:val="000B67F6"/>
    <w:rsid w:val="000B7928"/>
    <w:rsid w:val="000C4305"/>
    <w:rsid w:val="000C6FEC"/>
    <w:rsid w:val="000D2648"/>
    <w:rsid w:val="000D6A2B"/>
    <w:rsid w:val="000E02BA"/>
    <w:rsid w:val="000E2A02"/>
    <w:rsid w:val="000F0EAA"/>
    <w:rsid w:val="000F2ABF"/>
    <w:rsid w:val="000F670C"/>
    <w:rsid w:val="000F6AB5"/>
    <w:rsid w:val="000F74BD"/>
    <w:rsid w:val="00100DA4"/>
    <w:rsid w:val="00100F69"/>
    <w:rsid w:val="00107DCB"/>
    <w:rsid w:val="00116BC7"/>
    <w:rsid w:val="00117D33"/>
    <w:rsid w:val="001215EA"/>
    <w:rsid w:val="001225C1"/>
    <w:rsid w:val="00124894"/>
    <w:rsid w:val="00124A09"/>
    <w:rsid w:val="00130630"/>
    <w:rsid w:val="00134D83"/>
    <w:rsid w:val="00134F45"/>
    <w:rsid w:val="00137674"/>
    <w:rsid w:val="00143301"/>
    <w:rsid w:val="00143A37"/>
    <w:rsid w:val="00145BEB"/>
    <w:rsid w:val="001467F2"/>
    <w:rsid w:val="00152FAF"/>
    <w:rsid w:val="00156D80"/>
    <w:rsid w:val="00156F7F"/>
    <w:rsid w:val="00163523"/>
    <w:rsid w:val="001653A9"/>
    <w:rsid w:val="001718D6"/>
    <w:rsid w:val="00171906"/>
    <w:rsid w:val="00176ED5"/>
    <w:rsid w:val="001775D9"/>
    <w:rsid w:val="0018546B"/>
    <w:rsid w:val="00185C9F"/>
    <w:rsid w:val="001A1C93"/>
    <w:rsid w:val="001A4209"/>
    <w:rsid w:val="001A6161"/>
    <w:rsid w:val="001A79CD"/>
    <w:rsid w:val="001D1E50"/>
    <w:rsid w:val="001D4A07"/>
    <w:rsid w:val="001D62E6"/>
    <w:rsid w:val="001D77F0"/>
    <w:rsid w:val="001E0B70"/>
    <w:rsid w:val="001E3C66"/>
    <w:rsid w:val="001E4944"/>
    <w:rsid w:val="001E4F63"/>
    <w:rsid w:val="001F0E2B"/>
    <w:rsid w:val="001F5A0F"/>
    <w:rsid w:val="0020293E"/>
    <w:rsid w:val="00204473"/>
    <w:rsid w:val="002067C7"/>
    <w:rsid w:val="00213916"/>
    <w:rsid w:val="002213E1"/>
    <w:rsid w:val="00222910"/>
    <w:rsid w:val="002234BD"/>
    <w:rsid w:val="00223BA3"/>
    <w:rsid w:val="002310C2"/>
    <w:rsid w:val="00231E0C"/>
    <w:rsid w:val="00235CEC"/>
    <w:rsid w:val="0024106D"/>
    <w:rsid w:val="00244E73"/>
    <w:rsid w:val="0024575E"/>
    <w:rsid w:val="00254219"/>
    <w:rsid w:val="00254CCA"/>
    <w:rsid w:val="00255F20"/>
    <w:rsid w:val="00273F6C"/>
    <w:rsid w:val="00276338"/>
    <w:rsid w:val="00281288"/>
    <w:rsid w:val="002815C1"/>
    <w:rsid w:val="00290FE9"/>
    <w:rsid w:val="00291AC5"/>
    <w:rsid w:val="002A237F"/>
    <w:rsid w:val="002A6347"/>
    <w:rsid w:val="002A782E"/>
    <w:rsid w:val="002B00B2"/>
    <w:rsid w:val="002B0E6E"/>
    <w:rsid w:val="002B3AE6"/>
    <w:rsid w:val="002B55EF"/>
    <w:rsid w:val="002B720D"/>
    <w:rsid w:val="002B7226"/>
    <w:rsid w:val="002C3D4E"/>
    <w:rsid w:val="002C61D0"/>
    <w:rsid w:val="002C62A7"/>
    <w:rsid w:val="002C6E8C"/>
    <w:rsid w:val="002C7F4A"/>
    <w:rsid w:val="002D1F27"/>
    <w:rsid w:val="002F6C18"/>
    <w:rsid w:val="003001C5"/>
    <w:rsid w:val="0030245B"/>
    <w:rsid w:val="0030309F"/>
    <w:rsid w:val="00305129"/>
    <w:rsid w:val="00306AD4"/>
    <w:rsid w:val="003149B6"/>
    <w:rsid w:val="00314F9A"/>
    <w:rsid w:val="0031539B"/>
    <w:rsid w:val="0032021B"/>
    <w:rsid w:val="00320F61"/>
    <w:rsid w:val="003247BA"/>
    <w:rsid w:val="00325E4A"/>
    <w:rsid w:val="00330EB2"/>
    <w:rsid w:val="00333393"/>
    <w:rsid w:val="003349D6"/>
    <w:rsid w:val="003350C3"/>
    <w:rsid w:val="00337E74"/>
    <w:rsid w:val="00343153"/>
    <w:rsid w:val="003449CC"/>
    <w:rsid w:val="0034584B"/>
    <w:rsid w:val="00346C48"/>
    <w:rsid w:val="00350401"/>
    <w:rsid w:val="00350B15"/>
    <w:rsid w:val="00350C96"/>
    <w:rsid w:val="003517A9"/>
    <w:rsid w:val="00352EA4"/>
    <w:rsid w:val="00353222"/>
    <w:rsid w:val="00360919"/>
    <w:rsid w:val="003609A9"/>
    <w:rsid w:val="00360A16"/>
    <w:rsid w:val="0036339B"/>
    <w:rsid w:val="00366F66"/>
    <w:rsid w:val="003735DB"/>
    <w:rsid w:val="003739CC"/>
    <w:rsid w:val="00375F82"/>
    <w:rsid w:val="003970AA"/>
    <w:rsid w:val="003973A6"/>
    <w:rsid w:val="00397EB5"/>
    <w:rsid w:val="003A57BB"/>
    <w:rsid w:val="003A71AF"/>
    <w:rsid w:val="003B07AA"/>
    <w:rsid w:val="003B1FA8"/>
    <w:rsid w:val="003B2CB8"/>
    <w:rsid w:val="003B3C79"/>
    <w:rsid w:val="003B70B2"/>
    <w:rsid w:val="003C68CB"/>
    <w:rsid w:val="003C7353"/>
    <w:rsid w:val="003C7829"/>
    <w:rsid w:val="003D07A5"/>
    <w:rsid w:val="003D0ABD"/>
    <w:rsid w:val="003D140C"/>
    <w:rsid w:val="003D7717"/>
    <w:rsid w:val="003E0413"/>
    <w:rsid w:val="003E2740"/>
    <w:rsid w:val="003E4911"/>
    <w:rsid w:val="003E661F"/>
    <w:rsid w:val="003F19BF"/>
    <w:rsid w:val="003F3CA9"/>
    <w:rsid w:val="003F6FA4"/>
    <w:rsid w:val="00402E8E"/>
    <w:rsid w:val="004066E2"/>
    <w:rsid w:val="00406B1C"/>
    <w:rsid w:val="00406CE8"/>
    <w:rsid w:val="004105FB"/>
    <w:rsid w:val="00413661"/>
    <w:rsid w:val="00415C02"/>
    <w:rsid w:val="004206EB"/>
    <w:rsid w:val="00420A86"/>
    <w:rsid w:val="00423A99"/>
    <w:rsid w:val="0042482C"/>
    <w:rsid w:val="00425099"/>
    <w:rsid w:val="00425D51"/>
    <w:rsid w:val="0042682E"/>
    <w:rsid w:val="0044325A"/>
    <w:rsid w:val="00444608"/>
    <w:rsid w:val="00446E0D"/>
    <w:rsid w:val="00453764"/>
    <w:rsid w:val="004568FF"/>
    <w:rsid w:val="00460E5E"/>
    <w:rsid w:val="00462AF6"/>
    <w:rsid w:val="004646C1"/>
    <w:rsid w:val="00483D28"/>
    <w:rsid w:val="004842DD"/>
    <w:rsid w:val="00486D5B"/>
    <w:rsid w:val="0049089B"/>
    <w:rsid w:val="004957A5"/>
    <w:rsid w:val="004A27D8"/>
    <w:rsid w:val="004A3EE8"/>
    <w:rsid w:val="004A555A"/>
    <w:rsid w:val="004A7307"/>
    <w:rsid w:val="004B09B9"/>
    <w:rsid w:val="004B49C0"/>
    <w:rsid w:val="004C105B"/>
    <w:rsid w:val="004C1C03"/>
    <w:rsid w:val="004C5C0A"/>
    <w:rsid w:val="004C5D36"/>
    <w:rsid w:val="004C798C"/>
    <w:rsid w:val="004D181E"/>
    <w:rsid w:val="004D76F3"/>
    <w:rsid w:val="004D7886"/>
    <w:rsid w:val="004E016F"/>
    <w:rsid w:val="004E136F"/>
    <w:rsid w:val="004E28DF"/>
    <w:rsid w:val="004E7587"/>
    <w:rsid w:val="004F3983"/>
    <w:rsid w:val="004F5418"/>
    <w:rsid w:val="004F5F22"/>
    <w:rsid w:val="0050282F"/>
    <w:rsid w:val="005032C2"/>
    <w:rsid w:val="00512321"/>
    <w:rsid w:val="00513337"/>
    <w:rsid w:val="0051481F"/>
    <w:rsid w:val="00516C22"/>
    <w:rsid w:val="005218AB"/>
    <w:rsid w:val="0052237D"/>
    <w:rsid w:val="00524D98"/>
    <w:rsid w:val="00531FCA"/>
    <w:rsid w:val="0053312A"/>
    <w:rsid w:val="005341A0"/>
    <w:rsid w:val="00550FA4"/>
    <w:rsid w:val="00551BDD"/>
    <w:rsid w:val="005550F0"/>
    <w:rsid w:val="005555FD"/>
    <w:rsid w:val="00557493"/>
    <w:rsid w:val="005646BD"/>
    <w:rsid w:val="00564B1C"/>
    <w:rsid w:val="00572FAD"/>
    <w:rsid w:val="005778A0"/>
    <w:rsid w:val="00577B51"/>
    <w:rsid w:val="00580019"/>
    <w:rsid w:val="0058243B"/>
    <w:rsid w:val="00582A15"/>
    <w:rsid w:val="005837D0"/>
    <w:rsid w:val="0058589C"/>
    <w:rsid w:val="00593660"/>
    <w:rsid w:val="00594B76"/>
    <w:rsid w:val="00597794"/>
    <w:rsid w:val="005A5FB8"/>
    <w:rsid w:val="005A6023"/>
    <w:rsid w:val="005B2B93"/>
    <w:rsid w:val="005B332F"/>
    <w:rsid w:val="005B5855"/>
    <w:rsid w:val="005B6AC2"/>
    <w:rsid w:val="005C4924"/>
    <w:rsid w:val="005C6631"/>
    <w:rsid w:val="005C788D"/>
    <w:rsid w:val="005D016E"/>
    <w:rsid w:val="005D1329"/>
    <w:rsid w:val="005D19F5"/>
    <w:rsid w:val="005E0BD7"/>
    <w:rsid w:val="005E2841"/>
    <w:rsid w:val="005E2A74"/>
    <w:rsid w:val="005E4924"/>
    <w:rsid w:val="005E716C"/>
    <w:rsid w:val="005F1689"/>
    <w:rsid w:val="005F2597"/>
    <w:rsid w:val="005F2761"/>
    <w:rsid w:val="005F7602"/>
    <w:rsid w:val="006018CE"/>
    <w:rsid w:val="00603B7E"/>
    <w:rsid w:val="00612527"/>
    <w:rsid w:val="0061394D"/>
    <w:rsid w:val="00621536"/>
    <w:rsid w:val="00621B0F"/>
    <w:rsid w:val="006245CE"/>
    <w:rsid w:val="006256AE"/>
    <w:rsid w:val="00625903"/>
    <w:rsid w:val="00634C0A"/>
    <w:rsid w:val="00635514"/>
    <w:rsid w:val="00635A26"/>
    <w:rsid w:val="00636D87"/>
    <w:rsid w:val="00642124"/>
    <w:rsid w:val="00643F95"/>
    <w:rsid w:val="00645A5B"/>
    <w:rsid w:val="00651648"/>
    <w:rsid w:val="0066266F"/>
    <w:rsid w:val="006669CD"/>
    <w:rsid w:val="00667761"/>
    <w:rsid w:val="006702F5"/>
    <w:rsid w:val="00676784"/>
    <w:rsid w:val="00677018"/>
    <w:rsid w:val="006819B3"/>
    <w:rsid w:val="00681FA5"/>
    <w:rsid w:val="00682F43"/>
    <w:rsid w:val="00684522"/>
    <w:rsid w:val="00687FF5"/>
    <w:rsid w:val="00691B13"/>
    <w:rsid w:val="0069242E"/>
    <w:rsid w:val="006940B8"/>
    <w:rsid w:val="00694175"/>
    <w:rsid w:val="006A5C13"/>
    <w:rsid w:val="006A69C7"/>
    <w:rsid w:val="006B3596"/>
    <w:rsid w:val="006B36DC"/>
    <w:rsid w:val="006B52E7"/>
    <w:rsid w:val="006B60BF"/>
    <w:rsid w:val="006B6957"/>
    <w:rsid w:val="006C3C34"/>
    <w:rsid w:val="006C76E6"/>
    <w:rsid w:val="006D6886"/>
    <w:rsid w:val="006D6C79"/>
    <w:rsid w:val="006D7A91"/>
    <w:rsid w:val="006E04AE"/>
    <w:rsid w:val="006E377F"/>
    <w:rsid w:val="006E486B"/>
    <w:rsid w:val="006E5C8C"/>
    <w:rsid w:val="006E6406"/>
    <w:rsid w:val="006E6B1A"/>
    <w:rsid w:val="006E774C"/>
    <w:rsid w:val="006F1CA3"/>
    <w:rsid w:val="006F32FD"/>
    <w:rsid w:val="006F37E5"/>
    <w:rsid w:val="006F65F6"/>
    <w:rsid w:val="00702D0B"/>
    <w:rsid w:val="00703B5C"/>
    <w:rsid w:val="00703E4F"/>
    <w:rsid w:val="00704957"/>
    <w:rsid w:val="00705DC9"/>
    <w:rsid w:val="00711C8F"/>
    <w:rsid w:val="00714A29"/>
    <w:rsid w:val="00715407"/>
    <w:rsid w:val="007178FF"/>
    <w:rsid w:val="00717C95"/>
    <w:rsid w:val="00720618"/>
    <w:rsid w:val="00727A00"/>
    <w:rsid w:val="00731730"/>
    <w:rsid w:val="0073452E"/>
    <w:rsid w:val="00735A9E"/>
    <w:rsid w:val="00737E80"/>
    <w:rsid w:val="00743185"/>
    <w:rsid w:val="007449D5"/>
    <w:rsid w:val="00750863"/>
    <w:rsid w:val="00751807"/>
    <w:rsid w:val="00751BFB"/>
    <w:rsid w:val="00752250"/>
    <w:rsid w:val="00753688"/>
    <w:rsid w:val="00782ADA"/>
    <w:rsid w:val="00783AB2"/>
    <w:rsid w:val="007855FB"/>
    <w:rsid w:val="007900B1"/>
    <w:rsid w:val="007904E0"/>
    <w:rsid w:val="00791EA6"/>
    <w:rsid w:val="007951B4"/>
    <w:rsid w:val="007960F1"/>
    <w:rsid w:val="007A19C6"/>
    <w:rsid w:val="007A467E"/>
    <w:rsid w:val="007B5021"/>
    <w:rsid w:val="007C04FC"/>
    <w:rsid w:val="007C1AE7"/>
    <w:rsid w:val="007C31B0"/>
    <w:rsid w:val="007C38C1"/>
    <w:rsid w:val="007D7AF2"/>
    <w:rsid w:val="007E1586"/>
    <w:rsid w:val="007E2196"/>
    <w:rsid w:val="007E29C5"/>
    <w:rsid w:val="007E2A6B"/>
    <w:rsid w:val="007E527B"/>
    <w:rsid w:val="007F1ED8"/>
    <w:rsid w:val="007F439F"/>
    <w:rsid w:val="007F44E4"/>
    <w:rsid w:val="007F671F"/>
    <w:rsid w:val="00801C98"/>
    <w:rsid w:val="00802FE5"/>
    <w:rsid w:val="008035D5"/>
    <w:rsid w:val="008038E4"/>
    <w:rsid w:val="00803DD8"/>
    <w:rsid w:val="008045FC"/>
    <w:rsid w:val="00804B82"/>
    <w:rsid w:val="00811F73"/>
    <w:rsid w:val="00812E2C"/>
    <w:rsid w:val="00817868"/>
    <w:rsid w:val="00821DA5"/>
    <w:rsid w:val="008227D6"/>
    <w:rsid w:val="00822AB3"/>
    <w:rsid w:val="008339C6"/>
    <w:rsid w:val="00834425"/>
    <w:rsid w:val="0083460D"/>
    <w:rsid w:val="008370BF"/>
    <w:rsid w:val="00841AF8"/>
    <w:rsid w:val="00842219"/>
    <w:rsid w:val="00845254"/>
    <w:rsid w:val="00846301"/>
    <w:rsid w:val="00850C81"/>
    <w:rsid w:val="008566A7"/>
    <w:rsid w:val="00857CDF"/>
    <w:rsid w:val="00865FF2"/>
    <w:rsid w:val="00866C14"/>
    <w:rsid w:val="008872CD"/>
    <w:rsid w:val="008915EB"/>
    <w:rsid w:val="00891771"/>
    <w:rsid w:val="008931D8"/>
    <w:rsid w:val="00893C26"/>
    <w:rsid w:val="0089784C"/>
    <w:rsid w:val="008A0D41"/>
    <w:rsid w:val="008A19C8"/>
    <w:rsid w:val="008A34B2"/>
    <w:rsid w:val="008A6CDB"/>
    <w:rsid w:val="008A7988"/>
    <w:rsid w:val="008B2075"/>
    <w:rsid w:val="008B360D"/>
    <w:rsid w:val="008B4306"/>
    <w:rsid w:val="008B6791"/>
    <w:rsid w:val="008B7686"/>
    <w:rsid w:val="008C24A6"/>
    <w:rsid w:val="008C427E"/>
    <w:rsid w:val="008C465B"/>
    <w:rsid w:val="008D05C8"/>
    <w:rsid w:val="008D2238"/>
    <w:rsid w:val="008D2B69"/>
    <w:rsid w:val="008D43B4"/>
    <w:rsid w:val="008D5379"/>
    <w:rsid w:val="008D5760"/>
    <w:rsid w:val="008D757D"/>
    <w:rsid w:val="008E0F09"/>
    <w:rsid w:val="008E4B16"/>
    <w:rsid w:val="008E584A"/>
    <w:rsid w:val="008E5C67"/>
    <w:rsid w:val="008E70BB"/>
    <w:rsid w:val="008F0156"/>
    <w:rsid w:val="008F018C"/>
    <w:rsid w:val="008F393C"/>
    <w:rsid w:val="008F45BC"/>
    <w:rsid w:val="008F613A"/>
    <w:rsid w:val="008F7722"/>
    <w:rsid w:val="00901343"/>
    <w:rsid w:val="00901AF4"/>
    <w:rsid w:val="0090359B"/>
    <w:rsid w:val="00906C16"/>
    <w:rsid w:val="0091140F"/>
    <w:rsid w:val="009116BD"/>
    <w:rsid w:val="00911ED7"/>
    <w:rsid w:val="0091430A"/>
    <w:rsid w:val="0091535C"/>
    <w:rsid w:val="00915C93"/>
    <w:rsid w:val="0091634E"/>
    <w:rsid w:val="00923190"/>
    <w:rsid w:val="00924660"/>
    <w:rsid w:val="0093019E"/>
    <w:rsid w:val="009306DF"/>
    <w:rsid w:val="00935CDD"/>
    <w:rsid w:val="00941062"/>
    <w:rsid w:val="0094576B"/>
    <w:rsid w:val="00951BFF"/>
    <w:rsid w:val="00955FD4"/>
    <w:rsid w:val="00956478"/>
    <w:rsid w:val="0095772B"/>
    <w:rsid w:val="009612EE"/>
    <w:rsid w:val="00962AAF"/>
    <w:rsid w:val="00965008"/>
    <w:rsid w:val="009731DF"/>
    <w:rsid w:val="0097345E"/>
    <w:rsid w:val="00976C63"/>
    <w:rsid w:val="00982604"/>
    <w:rsid w:val="009844DC"/>
    <w:rsid w:val="009851CF"/>
    <w:rsid w:val="009900BE"/>
    <w:rsid w:val="00990FBF"/>
    <w:rsid w:val="0099489B"/>
    <w:rsid w:val="00997823"/>
    <w:rsid w:val="009A210D"/>
    <w:rsid w:val="009A24A4"/>
    <w:rsid w:val="009A266C"/>
    <w:rsid w:val="009A5F4B"/>
    <w:rsid w:val="009A6F09"/>
    <w:rsid w:val="009B5A05"/>
    <w:rsid w:val="009C10DF"/>
    <w:rsid w:val="009C1574"/>
    <w:rsid w:val="009C36E4"/>
    <w:rsid w:val="009C5824"/>
    <w:rsid w:val="009C5CEA"/>
    <w:rsid w:val="009C6488"/>
    <w:rsid w:val="009C6954"/>
    <w:rsid w:val="009D2561"/>
    <w:rsid w:val="009D2737"/>
    <w:rsid w:val="009D32E2"/>
    <w:rsid w:val="009D726C"/>
    <w:rsid w:val="009D78F7"/>
    <w:rsid w:val="009E3837"/>
    <w:rsid w:val="009E5382"/>
    <w:rsid w:val="009F2353"/>
    <w:rsid w:val="009F2CE5"/>
    <w:rsid w:val="00A005CE"/>
    <w:rsid w:val="00A00FBE"/>
    <w:rsid w:val="00A02434"/>
    <w:rsid w:val="00A0303F"/>
    <w:rsid w:val="00A1022E"/>
    <w:rsid w:val="00A1141B"/>
    <w:rsid w:val="00A1760D"/>
    <w:rsid w:val="00A20A39"/>
    <w:rsid w:val="00A20E28"/>
    <w:rsid w:val="00A215D1"/>
    <w:rsid w:val="00A31536"/>
    <w:rsid w:val="00A32748"/>
    <w:rsid w:val="00A33282"/>
    <w:rsid w:val="00A33B04"/>
    <w:rsid w:val="00A34E1E"/>
    <w:rsid w:val="00A35D97"/>
    <w:rsid w:val="00A35FF9"/>
    <w:rsid w:val="00A3601D"/>
    <w:rsid w:val="00A3613C"/>
    <w:rsid w:val="00A402CC"/>
    <w:rsid w:val="00A45420"/>
    <w:rsid w:val="00A479CD"/>
    <w:rsid w:val="00A47BC2"/>
    <w:rsid w:val="00A50AC4"/>
    <w:rsid w:val="00A51210"/>
    <w:rsid w:val="00A52436"/>
    <w:rsid w:val="00A55F86"/>
    <w:rsid w:val="00A60977"/>
    <w:rsid w:val="00A61F4A"/>
    <w:rsid w:val="00A62BEB"/>
    <w:rsid w:val="00A66135"/>
    <w:rsid w:val="00A66837"/>
    <w:rsid w:val="00A66BEF"/>
    <w:rsid w:val="00A7020C"/>
    <w:rsid w:val="00A70F67"/>
    <w:rsid w:val="00A801E4"/>
    <w:rsid w:val="00A83533"/>
    <w:rsid w:val="00A84DF0"/>
    <w:rsid w:val="00A85D9D"/>
    <w:rsid w:val="00A936A8"/>
    <w:rsid w:val="00A9408B"/>
    <w:rsid w:val="00A9465F"/>
    <w:rsid w:val="00A96A1B"/>
    <w:rsid w:val="00AA0BDF"/>
    <w:rsid w:val="00AA5BD7"/>
    <w:rsid w:val="00AA797A"/>
    <w:rsid w:val="00AB06ED"/>
    <w:rsid w:val="00AB4D9B"/>
    <w:rsid w:val="00AB4FFD"/>
    <w:rsid w:val="00AC31B1"/>
    <w:rsid w:val="00AD5EFC"/>
    <w:rsid w:val="00AE020F"/>
    <w:rsid w:val="00AE20F9"/>
    <w:rsid w:val="00AE2B48"/>
    <w:rsid w:val="00AF1033"/>
    <w:rsid w:val="00AF1682"/>
    <w:rsid w:val="00AF20B6"/>
    <w:rsid w:val="00AF383D"/>
    <w:rsid w:val="00AF4AA2"/>
    <w:rsid w:val="00AF5251"/>
    <w:rsid w:val="00AF5EBF"/>
    <w:rsid w:val="00B02511"/>
    <w:rsid w:val="00B115B8"/>
    <w:rsid w:val="00B14CE3"/>
    <w:rsid w:val="00B14ECD"/>
    <w:rsid w:val="00B200B3"/>
    <w:rsid w:val="00B21DBA"/>
    <w:rsid w:val="00B35EDD"/>
    <w:rsid w:val="00B36A4B"/>
    <w:rsid w:val="00B402EA"/>
    <w:rsid w:val="00B41E3B"/>
    <w:rsid w:val="00B42586"/>
    <w:rsid w:val="00B441A7"/>
    <w:rsid w:val="00B462A9"/>
    <w:rsid w:val="00B54108"/>
    <w:rsid w:val="00B56298"/>
    <w:rsid w:val="00B63B72"/>
    <w:rsid w:val="00B674A1"/>
    <w:rsid w:val="00B72292"/>
    <w:rsid w:val="00B749D4"/>
    <w:rsid w:val="00B86C83"/>
    <w:rsid w:val="00B922D0"/>
    <w:rsid w:val="00B929AA"/>
    <w:rsid w:val="00B95E17"/>
    <w:rsid w:val="00B97FAD"/>
    <w:rsid w:val="00BA3CAD"/>
    <w:rsid w:val="00BA7EA0"/>
    <w:rsid w:val="00BB58C5"/>
    <w:rsid w:val="00BC04E0"/>
    <w:rsid w:val="00BC2F1E"/>
    <w:rsid w:val="00BC4CB7"/>
    <w:rsid w:val="00BC5F00"/>
    <w:rsid w:val="00BC6E30"/>
    <w:rsid w:val="00BD11CB"/>
    <w:rsid w:val="00BD231F"/>
    <w:rsid w:val="00BD42B7"/>
    <w:rsid w:val="00BE091C"/>
    <w:rsid w:val="00BE09D9"/>
    <w:rsid w:val="00BE2348"/>
    <w:rsid w:val="00BE479E"/>
    <w:rsid w:val="00BE49D9"/>
    <w:rsid w:val="00C015F6"/>
    <w:rsid w:val="00C01ACC"/>
    <w:rsid w:val="00C03246"/>
    <w:rsid w:val="00C04D43"/>
    <w:rsid w:val="00C05FAF"/>
    <w:rsid w:val="00C07998"/>
    <w:rsid w:val="00C11663"/>
    <w:rsid w:val="00C125F1"/>
    <w:rsid w:val="00C129CC"/>
    <w:rsid w:val="00C15193"/>
    <w:rsid w:val="00C1673C"/>
    <w:rsid w:val="00C211A8"/>
    <w:rsid w:val="00C214F2"/>
    <w:rsid w:val="00C24592"/>
    <w:rsid w:val="00C258A0"/>
    <w:rsid w:val="00C2714C"/>
    <w:rsid w:val="00C275D1"/>
    <w:rsid w:val="00C32F0F"/>
    <w:rsid w:val="00C35541"/>
    <w:rsid w:val="00C35931"/>
    <w:rsid w:val="00C36562"/>
    <w:rsid w:val="00C41939"/>
    <w:rsid w:val="00C4530F"/>
    <w:rsid w:val="00C54869"/>
    <w:rsid w:val="00C54DF9"/>
    <w:rsid w:val="00C60757"/>
    <w:rsid w:val="00C634D3"/>
    <w:rsid w:val="00C644E0"/>
    <w:rsid w:val="00C71256"/>
    <w:rsid w:val="00C80C21"/>
    <w:rsid w:val="00C824AD"/>
    <w:rsid w:val="00C843E0"/>
    <w:rsid w:val="00C8511D"/>
    <w:rsid w:val="00C8615E"/>
    <w:rsid w:val="00C913DA"/>
    <w:rsid w:val="00C9179E"/>
    <w:rsid w:val="00C9254F"/>
    <w:rsid w:val="00C95C32"/>
    <w:rsid w:val="00C95D94"/>
    <w:rsid w:val="00C9656A"/>
    <w:rsid w:val="00CA0976"/>
    <w:rsid w:val="00CA0D60"/>
    <w:rsid w:val="00CA3FCA"/>
    <w:rsid w:val="00CB10BB"/>
    <w:rsid w:val="00CB31B7"/>
    <w:rsid w:val="00CB59F3"/>
    <w:rsid w:val="00CB6D15"/>
    <w:rsid w:val="00CB7DEB"/>
    <w:rsid w:val="00CC0728"/>
    <w:rsid w:val="00CC2357"/>
    <w:rsid w:val="00CC46D0"/>
    <w:rsid w:val="00CC49D7"/>
    <w:rsid w:val="00CC53F7"/>
    <w:rsid w:val="00CC733B"/>
    <w:rsid w:val="00CD0188"/>
    <w:rsid w:val="00CD01AA"/>
    <w:rsid w:val="00CD197E"/>
    <w:rsid w:val="00CD3248"/>
    <w:rsid w:val="00CD3529"/>
    <w:rsid w:val="00CD526C"/>
    <w:rsid w:val="00CD5B94"/>
    <w:rsid w:val="00CD651F"/>
    <w:rsid w:val="00CD69EF"/>
    <w:rsid w:val="00CE3B67"/>
    <w:rsid w:val="00CE4236"/>
    <w:rsid w:val="00CE588E"/>
    <w:rsid w:val="00CE5AB3"/>
    <w:rsid w:val="00CE65B2"/>
    <w:rsid w:val="00CE7E44"/>
    <w:rsid w:val="00CE7FB2"/>
    <w:rsid w:val="00CF279E"/>
    <w:rsid w:val="00CF30C0"/>
    <w:rsid w:val="00CF5508"/>
    <w:rsid w:val="00CF717D"/>
    <w:rsid w:val="00D0126D"/>
    <w:rsid w:val="00D03293"/>
    <w:rsid w:val="00D0697F"/>
    <w:rsid w:val="00D174A3"/>
    <w:rsid w:val="00D239A7"/>
    <w:rsid w:val="00D257C8"/>
    <w:rsid w:val="00D25DF0"/>
    <w:rsid w:val="00D27F05"/>
    <w:rsid w:val="00D30053"/>
    <w:rsid w:val="00D33ED1"/>
    <w:rsid w:val="00D34125"/>
    <w:rsid w:val="00D34313"/>
    <w:rsid w:val="00D407CB"/>
    <w:rsid w:val="00D40D11"/>
    <w:rsid w:val="00D413E5"/>
    <w:rsid w:val="00D43ABD"/>
    <w:rsid w:val="00D466C2"/>
    <w:rsid w:val="00D502B3"/>
    <w:rsid w:val="00D52908"/>
    <w:rsid w:val="00D54ED0"/>
    <w:rsid w:val="00D558AE"/>
    <w:rsid w:val="00D62E04"/>
    <w:rsid w:val="00D63444"/>
    <w:rsid w:val="00D6600C"/>
    <w:rsid w:val="00D819D1"/>
    <w:rsid w:val="00D874EB"/>
    <w:rsid w:val="00D9122C"/>
    <w:rsid w:val="00D9452E"/>
    <w:rsid w:val="00D948F6"/>
    <w:rsid w:val="00D9798A"/>
    <w:rsid w:val="00DA4FDF"/>
    <w:rsid w:val="00DB2FEF"/>
    <w:rsid w:val="00DB3534"/>
    <w:rsid w:val="00DB3F46"/>
    <w:rsid w:val="00DB507F"/>
    <w:rsid w:val="00DB593E"/>
    <w:rsid w:val="00DB5D91"/>
    <w:rsid w:val="00DC05A8"/>
    <w:rsid w:val="00DC1B6C"/>
    <w:rsid w:val="00DC41A5"/>
    <w:rsid w:val="00DC5399"/>
    <w:rsid w:val="00DC6B2F"/>
    <w:rsid w:val="00DC7366"/>
    <w:rsid w:val="00DD0130"/>
    <w:rsid w:val="00DD021B"/>
    <w:rsid w:val="00DD13DD"/>
    <w:rsid w:val="00DD1897"/>
    <w:rsid w:val="00DD2C94"/>
    <w:rsid w:val="00DD5384"/>
    <w:rsid w:val="00DE3756"/>
    <w:rsid w:val="00DF02D3"/>
    <w:rsid w:val="00E04B24"/>
    <w:rsid w:val="00E06194"/>
    <w:rsid w:val="00E10557"/>
    <w:rsid w:val="00E13E00"/>
    <w:rsid w:val="00E1689A"/>
    <w:rsid w:val="00E243C3"/>
    <w:rsid w:val="00E25BB8"/>
    <w:rsid w:val="00E27221"/>
    <w:rsid w:val="00E3030E"/>
    <w:rsid w:val="00E42362"/>
    <w:rsid w:val="00E42BDE"/>
    <w:rsid w:val="00E43A18"/>
    <w:rsid w:val="00E4793E"/>
    <w:rsid w:val="00E4798E"/>
    <w:rsid w:val="00E50C99"/>
    <w:rsid w:val="00E51C73"/>
    <w:rsid w:val="00E55925"/>
    <w:rsid w:val="00E60F1D"/>
    <w:rsid w:val="00E61EE8"/>
    <w:rsid w:val="00E635A4"/>
    <w:rsid w:val="00E649B4"/>
    <w:rsid w:val="00E65611"/>
    <w:rsid w:val="00E73121"/>
    <w:rsid w:val="00E75152"/>
    <w:rsid w:val="00E75CD4"/>
    <w:rsid w:val="00E761F7"/>
    <w:rsid w:val="00E824E3"/>
    <w:rsid w:val="00E82D29"/>
    <w:rsid w:val="00E84AB4"/>
    <w:rsid w:val="00E8645B"/>
    <w:rsid w:val="00E86B1F"/>
    <w:rsid w:val="00E90A4F"/>
    <w:rsid w:val="00E90B7C"/>
    <w:rsid w:val="00E91F49"/>
    <w:rsid w:val="00E95D6A"/>
    <w:rsid w:val="00E964B8"/>
    <w:rsid w:val="00EA0207"/>
    <w:rsid w:val="00EA12B4"/>
    <w:rsid w:val="00EA1C58"/>
    <w:rsid w:val="00EA3127"/>
    <w:rsid w:val="00EA3337"/>
    <w:rsid w:val="00EB379E"/>
    <w:rsid w:val="00EB67E3"/>
    <w:rsid w:val="00EB7146"/>
    <w:rsid w:val="00EB7E78"/>
    <w:rsid w:val="00EC0DB3"/>
    <w:rsid w:val="00EC3E47"/>
    <w:rsid w:val="00EC5B69"/>
    <w:rsid w:val="00ED0D5B"/>
    <w:rsid w:val="00ED1D60"/>
    <w:rsid w:val="00ED2CC2"/>
    <w:rsid w:val="00ED5B9F"/>
    <w:rsid w:val="00ED5C92"/>
    <w:rsid w:val="00EE02D6"/>
    <w:rsid w:val="00EE139C"/>
    <w:rsid w:val="00EE237B"/>
    <w:rsid w:val="00EE4162"/>
    <w:rsid w:val="00EE45CE"/>
    <w:rsid w:val="00EE4BE2"/>
    <w:rsid w:val="00EE6C57"/>
    <w:rsid w:val="00EF25F3"/>
    <w:rsid w:val="00EF3A7F"/>
    <w:rsid w:val="00EF4203"/>
    <w:rsid w:val="00EF5556"/>
    <w:rsid w:val="00EF5CDE"/>
    <w:rsid w:val="00F0577C"/>
    <w:rsid w:val="00F06F39"/>
    <w:rsid w:val="00F0724C"/>
    <w:rsid w:val="00F11936"/>
    <w:rsid w:val="00F11DBD"/>
    <w:rsid w:val="00F172FC"/>
    <w:rsid w:val="00F27A02"/>
    <w:rsid w:val="00F33289"/>
    <w:rsid w:val="00F3457B"/>
    <w:rsid w:val="00F37DDC"/>
    <w:rsid w:val="00F40224"/>
    <w:rsid w:val="00F40E48"/>
    <w:rsid w:val="00F4170C"/>
    <w:rsid w:val="00F41A86"/>
    <w:rsid w:val="00F4222E"/>
    <w:rsid w:val="00F42981"/>
    <w:rsid w:val="00F42E1D"/>
    <w:rsid w:val="00F50D3B"/>
    <w:rsid w:val="00F53D4A"/>
    <w:rsid w:val="00F57FC8"/>
    <w:rsid w:val="00F61C33"/>
    <w:rsid w:val="00F64DB9"/>
    <w:rsid w:val="00F65BB7"/>
    <w:rsid w:val="00F67AC4"/>
    <w:rsid w:val="00F807E7"/>
    <w:rsid w:val="00F83BE7"/>
    <w:rsid w:val="00F87F84"/>
    <w:rsid w:val="00F90B3A"/>
    <w:rsid w:val="00F93C46"/>
    <w:rsid w:val="00F95AF4"/>
    <w:rsid w:val="00F95D3E"/>
    <w:rsid w:val="00FA36C7"/>
    <w:rsid w:val="00FB0AD8"/>
    <w:rsid w:val="00FB24D5"/>
    <w:rsid w:val="00FB3F44"/>
    <w:rsid w:val="00FB4D26"/>
    <w:rsid w:val="00FB74E7"/>
    <w:rsid w:val="00FC0264"/>
    <w:rsid w:val="00FC0433"/>
    <w:rsid w:val="00FC1281"/>
    <w:rsid w:val="00FC1AD8"/>
    <w:rsid w:val="00FC7C81"/>
    <w:rsid w:val="00FD11F1"/>
    <w:rsid w:val="00FD161B"/>
    <w:rsid w:val="00FD3C4B"/>
    <w:rsid w:val="00FD4DB0"/>
    <w:rsid w:val="00FE22FF"/>
    <w:rsid w:val="00FE279C"/>
    <w:rsid w:val="00FE462A"/>
    <w:rsid w:val="00FE4A00"/>
    <w:rsid w:val="00FE596D"/>
    <w:rsid w:val="00FE65AE"/>
    <w:rsid w:val="00FE7247"/>
    <w:rsid w:val="00FF53C8"/>
    <w:rsid w:val="6F849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46420"/>
  <w15:docId w15:val="{518C351D-2E00-4844-B6C5-204B2C1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A66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1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customStyle="1" w:styleId="Cuerpo">
    <w:name w:val="Cuerpo"/>
    <w:qFormat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qFormat/>
    <w:rsid w:val="00C913DA"/>
  </w:style>
  <w:style w:type="character" w:customStyle="1" w:styleId="Hyperlink1">
    <w:name w:val="Hyperlink.1"/>
    <w:basedOn w:val="Ninguno"/>
    <w:qFormat/>
    <w:rsid w:val="00906C16"/>
  </w:style>
  <w:style w:type="character" w:customStyle="1" w:styleId="Hyperlink0">
    <w:name w:val="Hyperlink.0"/>
    <w:basedOn w:val="Ninguno"/>
    <w:rsid w:val="005F2597"/>
    <w:rPr>
      <w:rFonts w:ascii="Calibri" w:eastAsia="Calibri" w:hAnsi="Calibri" w:cs="Calibri"/>
      <w:color w:val="0000FF"/>
      <w:u w:val="single" w:color="0000FF"/>
    </w:rPr>
  </w:style>
  <w:style w:type="character" w:styleId="Textodelmarcadordeposicin">
    <w:name w:val="Placeholder Text"/>
    <w:basedOn w:val="Fuentedeprrafopredeter"/>
    <w:uiPriority w:val="99"/>
    <w:semiHidden/>
    <w:rsid w:val="00E91F4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A66BEF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nfasis">
    <w:name w:val="Emphasis"/>
    <w:basedOn w:val="Fuentedeprrafopredeter"/>
    <w:uiPriority w:val="20"/>
    <w:qFormat/>
    <w:rsid w:val="000A4EA1"/>
    <w:rPr>
      <w:i/>
      <w:iCs/>
    </w:rPr>
  </w:style>
  <w:style w:type="paragraph" w:customStyle="1" w:styleId="p64x9c">
    <w:name w:val="p64x9c"/>
    <w:basedOn w:val="Normal"/>
    <w:rsid w:val="0044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qFormat/>
    <w:rsid w:val="00E13E00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F1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islandora-object-title-span">
    <w:name w:val="islandora-object-title-span"/>
    <w:basedOn w:val="Fuentedeprrafopredeter"/>
    <w:rsid w:val="00AF1682"/>
  </w:style>
  <w:style w:type="paragraph" w:customStyle="1" w:styleId="Normal0">
    <w:name w:val="Normal0"/>
    <w:qFormat/>
    <w:rsid w:val="00635514"/>
    <w:rPr>
      <w:rFonts w:ascii="Calibri" w:eastAsia="Calibri" w:hAnsi="Calibri" w:cs="Calibri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4066E2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66E2"/>
    <w:rPr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3A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423A99"/>
  </w:style>
  <w:style w:type="paragraph" w:customStyle="1" w:styleId="CuerpoA">
    <w:name w:val="Cuerpo A"/>
    <w:rsid w:val="006D6C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AA">
    <w:name w:val="Cuerpo A A"/>
    <w:rsid w:val="003609A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BD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538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D1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11CB"/>
    <w:rPr>
      <w:lang w:val="es-MX"/>
    </w:rPr>
  </w:style>
  <w:style w:type="character" w:customStyle="1" w:styleId="contentpasted0">
    <w:name w:val="contentpasted0"/>
    <w:basedOn w:val="Fuentedeprrafopredeter"/>
    <w:rsid w:val="00BD11CB"/>
  </w:style>
  <w:style w:type="character" w:customStyle="1" w:styleId="PrrafodelistaCar">
    <w:name w:val="Párrafo de lista Car"/>
    <w:link w:val="Prrafodelista"/>
    <w:uiPriority w:val="34"/>
    <w:locked/>
    <w:rsid w:val="007A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4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38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4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-42EgA5q-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Q-42EgA5q-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-42EgA5q-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7148-C405-4D13-A318-F0DC2496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7</cp:revision>
  <dcterms:created xsi:type="dcterms:W3CDTF">2022-03-15T18:06:00Z</dcterms:created>
  <dcterms:modified xsi:type="dcterms:W3CDTF">2023-03-28T18:52:00Z</dcterms:modified>
</cp:coreProperties>
</file>