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8010" w14:textId="77777777" w:rsidR="002F6FFB" w:rsidRPr="00D30AB0" w:rsidRDefault="002F6FFB" w:rsidP="002F6FFB">
      <w:pPr>
        <w:jc w:val="center"/>
        <w:rPr>
          <w:rFonts w:ascii="Montserrat" w:hAnsi="Montserrat"/>
          <w:b/>
          <w:position w:val="-1"/>
          <w:sz w:val="48"/>
          <w:szCs w:val="48"/>
        </w:rPr>
      </w:pPr>
      <w:r w:rsidRPr="00D30AB0">
        <w:rPr>
          <w:rFonts w:ascii="Montserrat" w:hAnsi="Montserrat"/>
          <w:b/>
          <w:position w:val="-1"/>
          <w:sz w:val="48"/>
          <w:szCs w:val="48"/>
        </w:rPr>
        <w:t>Lunes</w:t>
      </w:r>
    </w:p>
    <w:p w14:paraId="727597F0" w14:textId="6EA3223A" w:rsidR="002F6FFB" w:rsidRPr="00D30AB0" w:rsidRDefault="00AE6E93" w:rsidP="002F6FFB">
      <w:pPr>
        <w:jc w:val="center"/>
        <w:rPr>
          <w:rFonts w:ascii="Montserrat" w:hAnsi="Montserrat"/>
          <w:b/>
          <w:position w:val="-1"/>
          <w:sz w:val="56"/>
          <w:szCs w:val="56"/>
        </w:rPr>
      </w:pPr>
      <w:r>
        <w:rPr>
          <w:rFonts w:ascii="Montserrat" w:hAnsi="Montserrat"/>
          <w:b/>
          <w:position w:val="-1"/>
          <w:sz w:val="56"/>
          <w:szCs w:val="56"/>
        </w:rPr>
        <w:t>17</w:t>
      </w:r>
    </w:p>
    <w:p w14:paraId="2452BFE2" w14:textId="77777777" w:rsidR="002F6FFB" w:rsidRPr="00D30AB0" w:rsidRDefault="002F6FFB" w:rsidP="002F6FFB">
      <w:pPr>
        <w:jc w:val="center"/>
        <w:rPr>
          <w:rFonts w:ascii="Montserrat" w:hAnsi="Montserrat"/>
          <w:b/>
          <w:position w:val="-1"/>
          <w:sz w:val="48"/>
          <w:szCs w:val="48"/>
        </w:rPr>
      </w:pPr>
      <w:r w:rsidRPr="00D30AB0">
        <w:rPr>
          <w:rFonts w:ascii="Montserrat" w:hAnsi="Montserrat"/>
          <w:b/>
          <w:position w:val="-1"/>
          <w:sz w:val="48"/>
          <w:szCs w:val="48"/>
        </w:rPr>
        <w:t>de abril</w:t>
      </w:r>
    </w:p>
    <w:p w14:paraId="159817F2" w14:textId="77777777" w:rsidR="002F6FFB" w:rsidRPr="00D30AB0" w:rsidRDefault="002F6FFB" w:rsidP="002F6FFB">
      <w:pPr>
        <w:jc w:val="center"/>
        <w:rPr>
          <w:rFonts w:ascii="Montserrat" w:hAnsi="Montserrat"/>
          <w:b/>
          <w:position w:val="-1"/>
          <w:sz w:val="32"/>
          <w:szCs w:val="32"/>
        </w:rPr>
      </w:pPr>
    </w:p>
    <w:p w14:paraId="06DB6666" w14:textId="77777777" w:rsidR="002F6FFB" w:rsidRPr="00D30AB0" w:rsidRDefault="002F6FFB" w:rsidP="002F6FFB">
      <w:pPr>
        <w:jc w:val="center"/>
        <w:rPr>
          <w:rFonts w:ascii="Montserrat" w:hAnsi="Montserrat"/>
          <w:b/>
          <w:position w:val="-1"/>
          <w:sz w:val="52"/>
          <w:szCs w:val="52"/>
        </w:rPr>
      </w:pPr>
      <w:r w:rsidRPr="00D30AB0">
        <w:rPr>
          <w:rFonts w:ascii="Montserrat" w:hAnsi="Montserrat"/>
          <w:b/>
          <w:position w:val="-1"/>
          <w:sz w:val="52"/>
          <w:szCs w:val="52"/>
        </w:rPr>
        <w:t>Sexto de Primaria</w:t>
      </w:r>
    </w:p>
    <w:p w14:paraId="05E7F2E5" w14:textId="0C63AAB0" w:rsidR="00D375BD" w:rsidRPr="00D30AB0" w:rsidRDefault="00D375BD" w:rsidP="00D375BD">
      <w:pPr>
        <w:jc w:val="center"/>
        <w:rPr>
          <w:rFonts w:ascii="Montserrat" w:hAnsi="Montserrat"/>
          <w:b/>
          <w:position w:val="-1"/>
          <w:sz w:val="52"/>
          <w:szCs w:val="52"/>
        </w:rPr>
      </w:pPr>
      <w:r w:rsidRPr="00D30AB0">
        <w:rPr>
          <w:rFonts w:ascii="Montserrat" w:hAnsi="Montserrat"/>
          <w:b/>
          <w:position w:val="-1"/>
          <w:sz w:val="52"/>
          <w:szCs w:val="52"/>
        </w:rPr>
        <w:t>Lengua Materna</w:t>
      </w:r>
    </w:p>
    <w:p w14:paraId="6697DA35" w14:textId="77777777" w:rsidR="00652260" w:rsidRPr="00D30AB0" w:rsidRDefault="00652260" w:rsidP="00D375BD">
      <w:pPr>
        <w:jc w:val="center"/>
        <w:rPr>
          <w:rFonts w:ascii="Montserrat" w:hAnsi="Montserrat"/>
          <w:b/>
          <w:position w:val="-1"/>
          <w:sz w:val="40"/>
          <w:szCs w:val="40"/>
        </w:rPr>
      </w:pPr>
    </w:p>
    <w:p w14:paraId="668F8139" w14:textId="350F346C" w:rsidR="00361C04" w:rsidRPr="00D30AB0" w:rsidRDefault="006B7751" w:rsidP="00D375BD">
      <w:pPr>
        <w:jc w:val="center"/>
        <w:rPr>
          <w:rFonts w:ascii="Montserrat" w:hAnsi="Montserrat"/>
          <w:bCs/>
          <w:i/>
          <w:iCs/>
          <w:position w:val="-1"/>
          <w:sz w:val="48"/>
          <w:szCs w:val="48"/>
        </w:rPr>
      </w:pPr>
      <w:r w:rsidRPr="00D30AB0">
        <w:rPr>
          <w:rFonts w:ascii="Montserrat" w:hAnsi="Montserrat"/>
          <w:bCs/>
          <w:i/>
          <w:iCs/>
          <w:position w:val="-1"/>
          <w:sz w:val="48"/>
          <w:szCs w:val="48"/>
        </w:rPr>
        <w:t xml:space="preserve">A revisar y a publicar </w:t>
      </w:r>
    </w:p>
    <w:p w14:paraId="0C19BBC5" w14:textId="77777777" w:rsidR="00BE07EF" w:rsidRPr="00D30AB0" w:rsidRDefault="00BE07EF" w:rsidP="006B7751">
      <w:pPr>
        <w:jc w:val="both"/>
        <w:rPr>
          <w:rFonts w:ascii="Montserrat" w:hAnsi="Montserrat"/>
          <w:b/>
          <w:i/>
          <w:iCs/>
          <w:sz w:val="22"/>
          <w:szCs w:val="22"/>
        </w:rPr>
      </w:pPr>
    </w:p>
    <w:p w14:paraId="42885AE2" w14:textId="77777777" w:rsidR="00BE07EF" w:rsidRPr="00D30AB0" w:rsidRDefault="00BE07EF" w:rsidP="006B7751">
      <w:pPr>
        <w:jc w:val="both"/>
        <w:rPr>
          <w:rFonts w:ascii="Montserrat" w:hAnsi="Montserrat"/>
          <w:b/>
          <w:i/>
          <w:iCs/>
          <w:sz w:val="22"/>
          <w:szCs w:val="22"/>
        </w:rPr>
      </w:pPr>
    </w:p>
    <w:p w14:paraId="2A5D5E0F" w14:textId="659B5AA1" w:rsidR="00D375BD" w:rsidRPr="00D30AB0" w:rsidRDefault="00D375BD" w:rsidP="3774F19B">
      <w:pPr>
        <w:jc w:val="both"/>
        <w:rPr>
          <w:rFonts w:ascii="Montserrat" w:hAnsi="Montserrat"/>
          <w:i/>
          <w:iCs/>
          <w:color w:val="000000"/>
          <w:sz w:val="22"/>
          <w:szCs w:val="22"/>
          <w:lang w:eastAsia="es-ES"/>
        </w:rPr>
      </w:pPr>
      <w:r w:rsidRPr="3774F19B">
        <w:rPr>
          <w:rFonts w:ascii="Montserrat" w:hAnsi="Montserrat"/>
          <w:b/>
          <w:bCs/>
          <w:i/>
          <w:iCs/>
          <w:sz w:val="22"/>
          <w:szCs w:val="22"/>
        </w:rPr>
        <w:t>Aprendizaje esperado</w:t>
      </w:r>
      <w:r w:rsidR="00361C04" w:rsidRPr="3774F19B">
        <w:rPr>
          <w:rFonts w:ascii="Montserrat" w:hAnsi="Montserrat"/>
          <w:b/>
          <w:bCs/>
          <w:i/>
          <w:iCs/>
          <w:sz w:val="22"/>
          <w:szCs w:val="22"/>
        </w:rPr>
        <w:t>:</w:t>
      </w:r>
      <w:r w:rsidR="00361C04" w:rsidRPr="3774F19B">
        <w:rPr>
          <w:rFonts w:ascii="Montserrat" w:hAnsi="Montserrat"/>
          <w:b/>
          <w:bCs/>
        </w:rPr>
        <w:t xml:space="preserve"> </w:t>
      </w:r>
      <w:r w:rsidR="589A9BB5" w:rsidRPr="3774F19B">
        <w:rPr>
          <w:rFonts w:ascii="Montserrat" w:hAnsi="Montserrat"/>
        </w:rPr>
        <w:t>c</w:t>
      </w:r>
      <w:r w:rsidR="006B7751" w:rsidRPr="3774F19B">
        <w:rPr>
          <w:rFonts w:ascii="Montserrat" w:hAnsi="Montserrat"/>
          <w:i/>
          <w:iCs/>
          <w:color w:val="000000" w:themeColor="text1"/>
          <w:sz w:val="22"/>
          <w:szCs w:val="22"/>
          <w:lang w:eastAsia="es-ES"/>
        </w:rPr>
        <w:t>omparte la carta de opinión. Expresa por escrito su opinión sobre hechos.</w:t>
      </w:r>
      <w:r w:rsidR="006B7751" w:rsidRPr="3774F19B">
        <w:rPr>
          <w:rFonts w:ascii="Montserrat" w:hAnsi="Montserrat"/>
          <w:b/>
          <w:bCs/>
        </w:rPr>
        <w:t xml:space="preserve"> </w:t>
      </w:r>
    </w:p>
    <w:p w14:paraId="5AEE2849" w14:textId="77777777" w:rsidR="00D375BD" w:rsidRPr="00D30AB0" w:rsidRDefault="00D375BD" w:rsidP="00D375BD">
      <w:pPr>
        <w:jc w:val="both"/>
        <w:rPr>
          <w:rFonts w:ascii="Montserrat" w:hAnsi="Montserrat"/>
          <w:bCs/>
          <w:sz w:val="22"/>
          <w:szCs w:val="22"/>
        </w:rPr>
      </w:pPr>
    </w:p>
    <w:p w14:paraId="6390BA22" w14:textId="3A681D90" w:rsidR="0064377A" w:rsidRPr="00D30AB0" w:rsidRDefault="00D375BD" w:rsidP="3774F19B">
      <w:pPr>
        <w:jc w:val="both"/>
        <w:rPr>
          <w:rFonts w:ascii="Montserrat" w:hAnsi="Montserrat"/>
          <w:i/>
          <w:iCs/>
          <w:color w:val="000000"/>
          <w:sz w:val="22"/>
          <w:szCs w:val="22"/>
          <w:lang w:eastAsia="es-ES"/>
        </w:rPr>
      </w:pPr>
      <w:r w:rsidRPr="3774F19B">
        <w:rPr>
          <w:rFonts w:ascii="Montserrat" w:hAnsi="Montserrat"/>
          <w:b/>
          <w:bCs/>
          <w:i/>
          <w:iCs/>
          <w:sz w:val="22"/>
          <w:szCs w:val="22"/>
        </w:rPr>
        <w:t>Énfasis:</w:t>
      </w:r>
      <w:r w:rsidRPr="3774F19B">
        <w:rPr>
          <w:rFonts w:ascii="Montserrat" w:hAnsi="Montserrat"/>
          <w:sz w:val="22"/>
          <w:szCs w:val="22"/>
        </w:rPr>
        <w:t xml:space="preserve"> </w:t>
      </w:r>
      <w:r w:rsidR="1E6F1813" w:rsidRPr="3774F19B">
        <w:rPr>
          <w:rFonts w:ascii="Montserrat" w:hAnsi="Montserrat"/>
          <w:sz w:val="22"/>
          <w:szCs w:val="22"/>
        </w:rPr>
        <w:t>d</w:t>
      </w:r>
      <w:r w:rsidR="006B7751" w:rsidRPr="3774F19B">
        <w:rPr>
          <w:rFonts w:ascii="Montserrat" w:hAnsi="Montserrat"/>
          <w:i/>
          <w:iCs/>
          <w:color w:val="000000" w:themeColor="text1"/>
          <w:sz w:val="22"/>
          <w:szCs w:val="22"/>
          <w:lang w:eastAsia="es-ES"/>
        </w:rPr>
        <w:t>ifunde la carta de opinión.</w:t>
      </w:r>
    </w:p>
    <w:p w14:paraId="6805CBA0" w14:textId="32A9E526" w:rsidR="0064377A" w:rsidRPr="00D30AB0" w:rsidRDefault="0064377A" w:rsidP="0064377A">
      <w:pPr>
        <w:jc w:val="both"/>
        <w:rPr>
          <w:rFonts w:ascii="Montserrat" w:hAnsi="Montserrat"/>
          <w:bCs/>
          <w:sz w:val="22"/>
          <w:szCs w:val="22"/>
        </w:rPr>
      </w:pPr>
    </w:p>
    <w:p w14:paraId="3AC8AA96" w14:textId="77777777" w:rsidR="00722A64" w:rsidRPr="00D30AB0" w:rsidRDefault="00722A64" w:rsidP="0064377A">
      <w:pPr>
        <w:jc w:val="both"/>
        <w:rPr>
          <w:rFonts w:ascii="Montserrat" w:hAnsi="Montserrat"/>
          <w:bCs/>
          <w:sz w:val="22"/>
          <w:szCs w:val="22"/>
        </w:rPr>
      </w:pPr>
    </w:p>
    <w:p w14:paraId="66B14733" w14:textId="2852420E" w:rsidR="00D375BD" w:rsidRPr="00D30AB0" w:rsidRDefault="00D375BD" w:rsidP="00D375BD">
      <w:pPr>
        <w:jc w:val="both"/>
        <w:rPr>
          <w:rFonts w:ascii="Montserrat" w:hAnsi="Montserrat"/>
          <w:b/>
          <w:sz w:val="28"/>
          <w:szCs w:val="28"/>
        </w:rPr>
      </w:pPr>
      <w:r w:rsidRPr="00D30AB0">
        <w:rPr>
          <w:rFonts w:ascii="Montserrat" w:hAnsi="Montserrat"/>
          <w:b/>
          <w:sz w:val="28"/>
          <w:szCs w:val="28"/>
        </w:rPr>
        <w:t>¿Qué vamos a aprender?</w:t>
      </w:r>
    </w:p>
    <w:p w14:paraId="3A05579A" w14:textId="77777777" w:rsidR="00D375BD" w:rsidRPr="00D30AB0" w:rsidRDefault="00D375BD" w:rsidP="00D375BD">
      <w:pPr>
        <w:jc w:val="both"/>
        <w:rPr>
          <w:rFonts w:ascii="Montserrat" w:hAnsi="Montserrat"/>
          <w:bCs/>
          <w:sz w:val="22"/>
          <w:szCs w:val="22"/>
        </w:rPr>
      </w:pPr>
    </w:p>
    <w:p w14:paraId="4311ADFC" w14:textId="6D0F57BD" w:rsidR="00237AB6" w:rsidRPr="00D30AB0" w:rsidRDefault="00AF3EA4" w:rsidP="00D375BD">
      <w:pPr>
        <w:jc w:val="both"/>
        <w:rPr>
          <w:rFonts w:ascii="Montserrat" w:eastAsia="Arial" w:hAnsi="Montserrat" w:cs="Arial"/>
          <w:sz w:val="22"/>
          <w:szCs w:val="22"/>
        </w:rPr>
      </w:pPr>
      <w:r w:rsidRPr="00D30AB0">
        <w:rPr>
          <w:rFonts w:ascii="Montserrat" w:eastAsia="Arial" w:hAnsi="Montserrat" w:cs="Arial"/>
          <w:sz w:val="22"/>
          <w:szCs w:val="22"/>
        </w:rPr>
        <w:t xml:space="preserve">Aprenderás a </w:t>
      </w:r>
      <w:r w:rsidR="006B7751" w:rsidRPr="00D30AB0">
        <w:rPr>
          <w:rFonts w:ascii="Montserrat" w:eastAsia="Arial" w:hAnsi="Montserrat" w:cs="Arial"/>
          <w:sz w:val="22"/>
          <w:szCs w:val="22"/>
        </w:rPr>
        <w:t>difundir</w:t>
      </w:r>
      <w:r w:rsidR="00846194" w:rsidRPr="00D30AB0">
        <w:rPr>
          <w:rFonts w:ascii="Montserrat" w:eastAsia="Arial" w:hAnsi="Montserrat" w:cs="Arial"/>
          <w:sz w:val="22"/>
          <w:szCs w:val="22"/>
        </w:rPr>
        <w:t xml:space="preserve"> una carta </w:t>
      </w:r>
      <w:r w:rsidR="006B7751" w:rsidRPr="00D30AB0">
        <w:rPr>
          <w:rFonts w:ascii="Montserrat" w:eastAsia="Arial" w:hAnsi="Montserrat" w:cs="Arial"/>
          <w:sz w:val="22"/>
          <w:szCs w:val="22"/>
        </w:rPr>
        <w:t xml:space="preserve">de opinión, expresando por escrito tu opinión sobre hechos. </w:t>
      </w:r>
      <w:r w:rsidR="00846194" w:rsidRPr="00D30AB0">
        <w:rPr>
          <w:rFonts w:ascii="Montserrat" w:eastAsia="Arial" w:hAnsi="Montserrat" w:cs="Arial"/>
          <w:sz w:val="22"/>
          <w:szCs w:val="22"/>
        </w:rPr>
        <w:t xml:space="preserve"> </w:t>
      </w:r>
    </w:p>
    <w:p w14:paraId="7C44B776" w14:textId="280EA481" w:rsidR="00902B24" w:rsidRPr="00D30AB0" w:rsidRDefault="00902B24" w:rsidP="00D375BD">
      <w:pPr>
        <w:jc w:val="both"/>
        <w:rPr>
          <w:rFonts w:ascii="Montserrat" w:eastAsia="Arial" w:hAnsi="Montserrat" w:cs="Arial"/>
          <w:sz w:val="22"/>
          <w:szCs w:val="22"/>
        </w:rPr>
      </w:pPr>
    </w:p>
    <w:p w14:paraId="54C9BB49" w14:textId="77777777" w:rsidR="006B55BF" w:rsidRPr="00D30AB0" w:rsidRDefault="006B55BF" w:rsidP="00D375BD">
      <w:pPr>
        <w:jc w:val="both"/>
        <w:rPr>
          <w:rFonts w:ascii="Montserrat" w:eastAsia="Arial" w:hAnsi="Montserrat" w:cs="Arial"/>
          <w:sz w:val="22"/>
          <w:szCs w:val="22"/>
        </w:rPr>
      </w:pPr>
    </w:p>
    <w:p w14:paraId="6CB6A109" w14:textId="77777777" w:rsidR="00D375BD" w:rsidRPr="00D30AB0" w:rsidRDefault="00D375BD" w:rsidP="00D375BD">
      <w:pPr>
        <w:jc w:val="both"/>
        <w:rPr>
          <w:rFonts w:ascii="Montserrat" w:eastAsiaTheme="minorHAnsi" w:hAnsi="Montserrat" w:cstheme="minorBidi"/>
          <w:b/>
          <w:sz w:val="28"/>
          <w:szCs w:val="28"/>
        </w:rPr>
      </w:pPr>
      <w:r w:rsidRPr="00D30AB0">
        <w:rPr>
          <w:rFonts w:ascii="Montserrat" w:eastAsiaTheme="minorHAnsi" w:hAnsi="Montserrat" w:cstheme="minorBidi"/>
          <w:b/>
          <w:sz w:val="28"/>
          <w:szCs w:val="28"/>
        </w:rPr>
        <w:t>¿Qué hacemos?</w:t>
      </w:r>
    </w:p>
    <w:p w14:paraId="354CBE6C" w14:textId="3286834A" w:rsidR="00D375BD" w:rsidRPr="00D30AB0" w:rsidRDefault="00D375BD" w:rsidP="00D375BD">
      <w:pPr>
        <w:jc w:val="both"/>
        <w:rPr>
          <w:rFonts w:ascii="Montserrat" w:hAnsi="Montserrat"/>
          <w:bCs/>
          <w:sz w:val="22"/>
          <w:szCs w:val="22"/>
        </w:rPr>
      </w:pPr>
    </w:p>
    <w:p w14:paraId="0F39757C" w14:textId="04822496" w:rsidR="000A0F0E" w:rsidRPr="00D30AB0" w:rsidRDefault="000A0F0E" w:rsidP="000A0F0E">
      <w:pPr>
        <w:jc w:val="both"/>
        <w:rPr>
          <w:rFonts w:ascii="Montserrat" w:hAnsi="Montserrat"/>
          <w:bCs/>
          <w:sz w:val="22"/>
          <w:szCs w:val="22"/>
        </w:rPr>
      </w:pPr>
      <w:r w:rsidRPr="00D30AB0">
        <w:rPr>
          <w:rFonts w:ascii="Montserrat" w:hAnsi="Montserrat"/>
          <w:bCs/>
          <w:sz w:val="22"/>
          <w:szCs w:val="22"/>
        </w:rPr>
        <w:t>E</w:t>
      </w:r>
      <w:r w:rsidR="00722A64" w:rsidRPr="00D30AB0">
        <w:rPr>
          <w:rFonts w:ascii="Montserrat" w:hAnsi="Montserrat"/>
          <w:bCs/>
          <w:sz w:val="22"/>
          <w:szCs w:val="22"/>
        </w:rPr>
        <w:t xml:space="preserve">n la sesión </w:t>
      </w:r>
      <w:r w:rsidRPr="00D30AB0">
        <w:rPr>
          <w:rFonts w:ascii="Montserrat" w:hAnsi="Montserrat"/>
          <w:bCs/>
          <w:sz w:val="22"/>
          <w:szCs w:val="22"/>
        </w:rPr>
        <w:t>de hoy concluirás el borrador de la carta de opinión y conocerás lo que necesitarás hacer para su publicación.</w:t>
      </w:r>
    </w:p>
    <w:p w14:paraId="2A5CC3E8" w14:textId="77777777" w:rsidR="000A0F0E" w:rsidRPr="00D30AB0" w:rsidRDefault="000A0F0E" w:rsidP="000A0F0E">
      <w:pPr>
        <w:jc w:val="both"/>
        <w:rPr>
          <w:rFonts w:ascii="Montserrat" w:hAnsi="Montserrat"/>
          <w:bCs/>
          <w:sz w:val="22"/>
          <w:szCs w:val="22"/>
        </w:rPr>
      </w:pPr>
    </w:p>
    <w:p w14:paraId="43CFAF49" w14:textId="191046F6" w:rsidR="000A0F0E" w:rsidRPr="00D30AB0" w:rsidRDefault="000A0F0E" w:rsidP="000A0F0E">
      <w:pPr>
        <w:jc w:val="both"/>
        <w:rPr>
          <w:rFonts w:ascii="Montserrat" w:hAnsi="Montserrat"/>
          <w:bCs/>
          <w:sz w:val="22"/>
          <w:szCs w:val="22"/>
        </w:rPr>
      </w:pPr>
      <w:r w:rsidRPr="00D30AB0">
        <w:rPr>
          <w:rFonts w:ascii="Montserrat" w:hAnsi="Montserrat"/>
          <w:bCs/>
          <w:sz w:val="22"/>
          <w:szCs w:val="22"/>
        </w:rPr>
        <w:t xml:space="preserve">Leer diferentes tipos de textos y tener la oportunidad de escribirlos, ha resultado muy enriquecedor para todos y todas. </w:t>
      </w:r>
    </w:p>
    <w:p w14:paraId="11845C03" w14:textId="207F0F08" w:rsidR="000A0F0E" w:rsidRPr="00D30AB0" w:rsidRDefault="000A0F0E" w:rsidP="000A0F0E">
      <w:pPr>
        <w:jc w:val="both"/>
        <w:rPr>
          <w:rFonts w:ascii="Montserrat" w:hAnsi="Montserrat"/>
          <w:bCs/>
          <w:sz w:val="22"/>
          <w:szCs w:val="22"/>
        </w:rPr>
      </w:pPr>
    </w:p>
    <w:p w14:paraId="45705A35" w14:textId="4D0AF8FA" w:rsidR="000A0F0E" w:rsidRPr="00D30AB0" w:rsidRDefault="000A0F0E" w:rsidP="000A0F0E">
      <w:pPr>
        <w:jc w:val="both"/>
        <w:rPr>
          <w:rFonts w:ascii="Montserrat" w:hAnsi="Montserrat"/>
          <w:b/>
          <w:sz w:val="22"/>
          <w:szCs w:val="22"/>
        </w:rPr>
      </w:pPr>
      <w:r w:rsidRPr="00D30AB0">
        <w:rPr>
          <w:rFonts w:ascii="Montserrat" w:hAnsi="Montserrat"/>
          <w:b/>
          <w:sz w:val="22"/>
          <w:szCs w:val="22"/>
        </w:rPr>
        <w:t>Actividad 1</w:t>
      </w:r>
    </w:p>
    <w:p w14:paraId="242CA19E" w14:textId="77777777" w:rsidR="000A0F0E" w:rsidRPr="00D30AB0" w:rsidRDefault="000A0F0E" w:rsidP="000A0F0E">
      <w:pPr>
        <w:jc w:val="both"/>
        <w:rPr>
          <w:rFonts w:ascii="Montserrat" w:hAnsi="Montserrat"/>
          <w:bCs/>
          <w:sz w:val="22"/>
          <w:szCs w:val="22"/>
        </w:rPr>
      </w:pPr>
    </w:p>
    <w:p w14:paraId="7807382C" w14:textId="1EB6DD99" w:rsidR="000A0F0E" w:rsidRPr="00D30AB0" w:rsidRDefault="000A0F0E" w:rsidP="000A0F0E">
      <w:pPr>
        <w:jc w:val="both"/>
        <w:rPr>
          <w:rFonts w:ascii="Montserrat" w:hAnsi="Montserrat"/>
          <w:bCs/>
          <w:sz w:val="22"/>
          <w:szCs w:val="22"/>
        </w:rPr>
      </w:pPr>
      <w:r w:rsidRPr="00D30AB0">
        <w:rPr>
          <w:rFonts w:ascii="Montserrat" w:hAnsi="Montserrat"/>
          <w:bCs/>
          <w:sz w:val="22"/>
          <w:szCs w:val="22"/>
        </w:rPr>
        <w:t xml:space="preserve">Realiza la lectura de un texto narrativo del autor nicaragüense Rubén Darío, a quien se le conoce más en su faceta de poeta. </w:t>
      </w:r>
    </w:p>
    <w:p w14:paraId="4802E89E" w14:textId="77777777" w:rsidR="000A0F0E" w:rsidRPr="00D30AB0" w:rsidRDefault="000A0F0E" w:rsidP="000A0F0E">
      <w:pPr>
        <w:jc w:val="both"/>
        <w:rPr>
          <w:rFonts w:ascii="Montserrat" w:hAnsi="Montserrat"/>
          <w:bCs/>
          <w:sz w:val="22"/>
          <w:szCs w:val="22"/>
        </w:rPr>
      </w:pPr>
    </w:p>
    <w:p w14:paraId="21D03326" w14:textId="0FC231A3" w:rsidR="000A0F0E" w:rsidRPr="00D30AB0" w:rsidRDefault="000A0F0E" w:rsidP="00010839">
      <w:pPr>
        <w:jc w:val="center"/>
        <w:rPr>
          <w:rFonts w:ascii="Montserrat" w:hAnsi="Montserrat"/>
          <w:b/>
          <w:sz w:val="22"/>
          <w:szCs w:val="22"/>
        </w:rPr>
      </w:pPr>
      <w:r w:rsidRPr="00D30AB0">
        <w:rPr>
          <w:rFonts w:ascii="Montserrat" w:hAnsi="Montserrat"/>
          <w:b/>
          <w:sz w:val="22"/>
          <w:szCs w:val="22"/>
        </w:rPr>
        <w:t>El rubí</w:t>
      </w:r>
    </w:p>
    <w:p w14:paraId="27F70075" w14:textId="77777777" w:rsidR="00722A64" w:rsidRPr="00D30AB0" w:rsidRDefault="00722A64" w:rsidP="00010839">
      <w:pPr>
        <w:jc w:val="center"/>
        <w:rPr>
          <w:rFonts w:ascii="Montserrat" w:hAnsi="Montserrat"/>
          <w:b/>
          <w:sz w:val="22"/>
          <w:szCs w:val="22"/>
        </w:rPr>
      </w:pPr>
    </w:p>
    <w:p w14:paraId="4B46F86B" w14:textId="738EB48B" w:rsidR="000A0F0E" w:rsidRPr="00D30AB0" w:rsidRDefault="00010839" w:rsidP="00BE07EF">
      <w:pPr>
        <w:ind w:left="708"/>
        <w:jc w:val="both"/>
        <w:rPr>
          <w:rFonts w:ascii="Montserrat" w:hAnsi="Montserrat"/>
          <w:bCs/>
          <w:i/>
          <w:sz w:val="22"/>
          <w:szCs w:val="22"/>
        </w:rPr>
      </w:pPr>
      <w:r w:rsidRPr="00D30AB0">
        <w:rPr>
          <w:rFonts w:ascii="Montserrat" w:hAnsi="Montserrat"/>
          <w:bCs/>
          <w:i/>
          <w:sz w:val="22"/>
          <w:szCs w:val="22"/>
        </w:rPr>
        <w:t>“</w:t>
      </w:r>
      <w:r w:rsidR="000A0F0E" w:rsidRPr="00D30AB0">
        <w:rPr>
          <w:rFonts w:ascii="Montserrat" w:hAnsi="Montserrat"/>
          <w:bCs/>
          <w:i/>
          <w:sz w:val="22"/>
          <w:szCs w:val="22"/>
        </w:rPr>
        <w:t xml:space="preserve">Puck sonreía curioso. Todos los gnomos rodearon al anciano cuyas canas palidecían a los resplandores de la pedrería, y cuyas manos extendían su movible sombra en los muros, cubiertos de piedras </w:t>
      </w:r>
      <w:r w:rsidR="000A0F0E" w:rsidRPr="00D30AB0">
        <w:rPr>
          <w:rFonts w:ascii="Montserrat" w:hAnsi="Montserrat"/>
          <w:bCs/>
          <w:i/>
          <w:sz w:val="22"/>
          <w:szCs w:val="22"/>
        </w:rPr>
        <w:lastRenderedPageBreak/>
        <w:t>preciosas, como un lienzo lleno de miel donde se arrojasen granos de arroz.</w:t>
      </w:r>
    </w:p>
    <w:p w14:paraId="7CB502E0" w14:textId="53CC0E14"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Un día, nosotros, los escuadrones que tenemos a nuestro cargo las minas de diamantes, tuvimos una huelga que conmovió toda la tierra, y salimos en fuga por los cráteres de los volcanes.</w:t>
      </w:r>
    </w:p>
    <w:p w14:paraId="2E2998CB" w14:textId="30B7AC66"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El mundo estaba al</w:t>
      </w:r>
      <w:r w:rsidR="005075FA" w:rsidRPr="00D30AB0">
        <w:rPr>
          <w:rFonts w:ascii="Montserrat" w:hAnsi="Montserrat"/>
          <w:bCs/>
          <w:i/>
          <w:sz w:val="22"/>
          <w:szCs w:val="22"/>
        </w:rPr>
        <w:t>egre, todo era vigor y juventud</w:t>
      </w:r>
      <w:r w:rsidRPr="00D30AB0">
        <w:rPr>
          <w:rFonts w:ascii="Montserrat" w:hAnsi="Montserrat"/>
          <w:bCs/>
          <w:i/>
          <w:sz w:val="22"/>
          <w:szCs w:val="22"/>
        </w:rPr>
        <w:t xml:space="preserve"> y las rosas, y las hojas verdes y frescas, y los pájaros en cuyos buches entra el grano y brota el gorjeo, y el campo todo, saludaban al sol y a la primavera fragante.</w:t>
      </w:r>
    </w:p>
    <w:p w14:paraId="0CD780E3"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 xml:space="preserve">Estaba el monte armónico y florido, lleno de trinos y de abejas; era una grande y santa </w:t>
      </w:r>
      <w:proofErr w:type="spellStart"/>
      <w:r w:rsidRPr="00D30AB0">
        <w:rPr>
          <w:rFonts w:ascii="Montserrat" w:hAnsi="Montserrat"/>
          <w:bCs/>
          <w:i/>
          <w:sz w:val="22"/>
          <w:szCs w:val="22"/>
        </w:rPr>
        <w:t>nupcia</w:t>
      </w:r>
      <w:proofErr w:type="spellEnd"/>
      <w:r w:rsidRPr="00D30AB0">
        <w:rPr>
          <w:rFonts w:ascii="Montserrat" w:hAnsi="Montserrat"/>
          <w:bCs/>
          <w:i/>
          <w:sz w:val="22"/>
          <w:szCs w:val="22"/>
        </w:rPr>
        <w:t xml:space="preserve"> la que celebraba la luz; y en el árbol la savia ardía profundamente, y en el animal todo era estremecimiento o balido o cántico y en el gnomo había risa y placer.</w:t>
      </w:r>
    </w:p>
    <w:p w14:paraId="42782F79"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Yo había salido por un cráter apagado.</w:t>
      </w:r>
    </w:p>
    <w:p w14:paraId="17C218D7"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Ante mis ojos había un campo extenso. De un salto me puse sobre un gran árbol, una encina añeja. Luego, bajé al tronco, y me hallé cerca de un arroyo, un río pequeño y claro donde las aguas charlaban diciéndose bromas cristalinas.</w:t>
      </w:r>
    </w:p>
    <w:p w14:paraId="0C3FA874" w14:textId="46E455C1" w:rsidR="000A0F0E" w:rsidRPr="00D30AB0" w:rsidRDefault="005075FA" w:rsidP="00BE07EF">
      <w:pPr>
        <w:ind w:left="708"/>
        <w:jc w:val="both"/>
        <w:rPr>
          <w:rFonts w:ascii="Montserrat" w:hAnsi="Montserrat"/>
          <w:bCs/>
          <w:i/>
          <w:sz w:val="22"/>
          <w:szCs w:val="22"/>
        </w:rPr>
      </w:pPr>
      <w:r w:rsidRPr="00D30AB0">
        <w:rPr>
          <w:rFonts w:ascii="Montserrat" w:hAnsi="Montserrat"/>
          <w:bCs/>
          <w:i/>
          <w:sz w:val="22"/>
          <w:szCs w:val="22"/>
        </w:rPr>
        <w:t xml:space="preserve">Yo tenía sed. Quise beber allí. </w:t>
      </w:r>
      <w:r w:rsidR="000A0F0E" w:rsidRPr="00D30AB0">
        <w:rPr>
          <w:rFonts w:ascii="Montserrat" w:hAnsi="Montserrat"/>
          <w:bCs/>
          <w:i/>
          <w:sz w:val="22"/>
          <w:szCs w:val="22"/>
        </w:rPr>
        <w:t>Ahora, oíd mejor.</w:t>
      </w:r>
    </w:p>
    <w:p w14:paraId="012E3466" w14:textId="2C8CD7F6"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Brazos, espaldas, senos desnudos, azucenas, rosas, panecillos de marfil coronados de cerezas; ecos de risas áureas, festivas; y allá entre las espumas, entre las linfas</w:t>
      </w:r>
      <w:r w:rsidR="005075FA" w:rsidRPr="00D30AB0">
        <w:rPr>
          <w:rFonts w:ascii="Montserrat" w:hAnsi="Montserrat"/>
          <w:bCs/>
          <w:i/>
          <w:sz w:val="22"/>
          <w:szCs w:val="22"/>
        </w:rPr>
        <w:t xml:space="preserve"> rotas, bajo las verdes ramas.</w:t>
      </w:r>
    </w:p>
    <w:p w14:paraId="649CE0C1" w14:textId="3245C2C6"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¿Ninfas?</w:t>
      </w:r>
    </w:p>
    <w:p w14:paraId="716732B0" w14:textId="394DE791"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No, mujeres.</w:t>
      </w:r>
    </w:p>
    <w:p w14:paraId="1F1088CB"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Yo sabía cuál era mi gruta. Con dar una patada en el suelo, abría la arena negra y llegaba a mi dominio. ¡Vosotros, pobrecillos, gnomos jóvenes, tenéis mucho que aprender!</w:t>
      </w:r>
    </w:p>
    <w:p w14:paraId="585C9B27"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Bajo los retoños de unos helechos nuevos me escurrí, sobre unas piedras deslavadas por la corriente espumosa y parlante; y a ella, a la hermosa, a la mujer, la así de la cintura, con este brazo antes tan musculoso; gritó, golpeé el suelo; descendimos. Arriba quedó el asombro; abajo el gnomo soberbio y vencedor.</w:t>
      </w:r>
    </w:p>
    <w:p w14:paraId="73B904FA"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Un día yo martillaba un trozo de diamante inmenso que brillaba como un astro y que al golpe de mi maza se hizo pedazos.</w:t>
      </w:r>
    </w:p>
    <w:p w14:paraId="1C00D48C"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El pavimento de mi taller se asemejaba a los restos de un sol hecho trizas. La mujer amada descansaba a mi lado, rosa de carne entre maceteros de zafir, emperatriz del oro, en un lecho de cristal de roca, toda desnuda y espléndida como una diosa.</w:t>
      </w:r>
    </w:p>
    <w:p w14:paraId="66E6BDB9"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Pero en el fondo de mis dominios, mi reina, mi querida, mi bella, me engañaba.</w:t>
      </w:r>
    </w:p>
    <w:p w14:paraId="3D094B42" w14:textId="7777777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Cuando el hombre ama de veras, su pasión lo penetra todo y es capaz de traspasar la tierra.</w:t>
      </w:r>
    </w:p>
    <w:p w14:paraId="2898EFC8" w14:textId="2784F587" w:rsidR="000A0F0E" w:rsidRPr="00D30AB0" w:rsidRDefault="000A0F0E" w:rsidP="00BE07EF">
      <w:pPr>
        <w:ind w:left="708"/>
        <w:jc w:val="both"/>
        <w:rPr>
          <w:rFonts w:ascii="Montserrat" w:hAnsi="Montserrat"/>
          <w:bCs/>
          <w:i/>
          <w:sz w:val="22"/>
          <w:szCs w:val="22"/>
        </w:rPr>
      </w:pPr>
      <w:r w:rsidRPr="00D30AB0">
        <w:rPr>
          <w:rFonts w:ascii="Montserrat" w:hAnsi="Montserrat"/>
          <w:bCs/>
          <w:i/>
          <w:sz w:val="22"/>
          <w:szCs w:val="22"/>
        </w:rPr>
        <w:t>Ella amaba a un hombre, y desde su p</w:t>
      </w:r>
      <w:r w:rsidR="005075FA" w:rsidRPr="00D30AB0">
        <w:rPr>
          <w:rFonts w:ascii="Montserrat" w:hAnsi="Montserrat"/>
          <w:bCs/>
          <w:i/>
          <w:sz w:val="22"/>
          <w:szCs w:val="22"/>
        </w:rPr>
        <w:t xml:space="preserve">risión le enviaba sus suspiros. </w:t>
      </w:r>
      <w:r w:rsidRPr="00D30AB0">
        <w:rPr>
          <w:rFonts w:ascii="Montserrat" w:hAnsi="Montserrat"/>
          <w:bCs/>
          <w:i/>
          <w:sz w:val="22"/>
          <w:szCs w:val="22"/>
        </w:rPr>
        <w:t>Estos pasaban los poros de la corteza terrestre y llegaban a él; y él, amándola también, besaba las rosas de cierto jardí</w:t>
      </w:r>
      <w:r w:rsidR="005075FA" w:rsidRPr="00D30AB0">
        <w:rPr>
          <w:rFonts w:ascii="Montserrat" w:hAnsi="Montserrat"/>
          <w:bCs/>
          <w:i/>
          <w:sz w:val="22"/>
          <w:szCs w:val="22"/>
        </w:rPr>
        <w:t>n; y ella, la enamorada, tenía yo lo notaba</w:t>
      </w:r>
      <w:r w:rsidRPr="00D30AB0">
        <w:rPr>
          <w:rFonts w:ascii="Montserrat" w:hAnsi="Montserrat"/>
          <w:bCs/>
          <w:i/>
          <w:sz w:val="22"/>
          <w:szCs w:val="22"/>
        </w:rPr>
        <w:t xml:space="preserve"> convulsiones súbitas en que estiraba sus labios rosados y frescos como pétalos de </w:t>
      </w:r>
      <w:proofErr w:type="spellStart"/>
      <w:r w:rsidRPr="00D30AB0">
        <w:rPr>
          <w:rFonts w:ascii="Montserrat" w:hAnsi="Montserrat"/>
          <w:bCs/>
          <w:i/>
          <w:sz w:val="22"/>
          <w:szCs w:val="22"/>
        </w:rPr>
        <w:t>centifolia</w:t>
      </w:r>
      <w:proofErr w:type="spellEnd"/>
      <w:r w:rsidRPr="00D30AB0">
        <w:rPr>
          <w:rFonts w:ascii="Montserrat" w:hAnsi="Montserrat"/>
          <w:bCs/>
          <w:i/>
          <w:sz w:val="22"/>
          <w:szCs w:val="22"/>
        </w:rPr>
        <w:t>. ¿Cómo ambos así se sentían? Con ser quien soy, no lo sé.</w:t>
      </w:r>
      <w:r w:rsidR="00010839" w:rsidRPr="00D30AB0">
        <w:rPr>
          <w:rFonts w:ascii="Montserrat" w:hAnsi="Montserrat"/>
          <w:bCs/>
          <w:i/>
          <w:sz w:val="22"/>
          <w:szCs w:val="22"/>
        </w:rPr>
        <w:t>”</w:t>
      </w:r>
    </w:p>
    <w:p w14:paraId="0E33861B" w14:textId="77777777" w:rsidR="000A0F0E" w:rsidRPr="00D30AB0" w:rsidRDefault="000A0F0E" w:rsidP="000A0F0E">
      <w:pPr>
        <w:jc w:val="both"/>
        <w:rPr>
          <w:rFonts w:ascii="Montserrat" w:hAnsi="Montserrat"/>
          <w:bCs/>
          <w:sz w:val="22"/>
          <w:szCs w:val="22"/>
        </w:rPr>
      </w:pPr>
    </w:p>
    <w:p w14:paraId="10CE521C" w14:textId="1C4553DA" w:rsidR="000A0F0E" w:rsidRPr="00D30AB0" w:rsidRDefault="000A0F0E" w:rsidP="000A0F0E">
      <w:pPr>
        <w:jc w:val="right"/>
        <w:rPr>
          <w:rFonts w:ascii="Montserrat" w:hAnsi="Montserrat"/>
          <w:bCs/>
          <w:sz w:val="22"/>
          <w:szCs w:val="22"/>
        </w:rPr>
      </w:pPr>
      <w:r w:rsidRPr="00D30AB0">
        <w:rPr>
          <w:rFonts w:ascii="Montserrat" w:hAnsi="Montserrat"/>
          <w:bCs/>
          <w:sz w:val="22"/>
          <w:szCs w:val="22"/>
        </w:rPr>
        <w:t xml:space="preserve">Darío, </w:t>
      </w:r>
      <w:proofErr w:type="spellStart"/>
      <w:r w:rsidRPr="00D30AB0">
        <w:rPr>
          <w:rFonts w:ascii="Montserrat" w:hAnsi="Montserrat"/>
          <w:bCs/>
          <w:sz w:val="22"/>
          <w:szCs w:val="22"/>
        </w:rPr>
        <w:t>Rubén</w:t>
      </w:r>
      <w:proofErr w:type="gramStart"/>
      <w:r w:rsidRPr="00D30AB0">
        <w:rPr>
          <w:rFonts w:ascii="Montserrat" w:hAnsi="Montserrat"/>
          <w:bCs/>
          <w:i/>
          <w:iCs/>
          <w:sz w:val="22"/>
          <w:szCs w:val="22"/>
        </w:rPr>
        <w:t>.”El</w:t>
      </w:r>
      <w:proofErr w:type="spellEnd"/>
      <w:proofErr w:type="gramEnd"/>
      <w:r w:rsidRPr="00D30AB0">
        <w:rPr>
          <w:rFonts w:ascii="Montserrat" w:hAnsi="Montserrat"/>
          <w:bCs/>
          <w:i/>
          <w:iCs/>
          <w:sz w:val="22"/>
          <w:szCs w:val="22"/>
        </w:rPr>
        <w:t xml:space="preserve"> rubí”</w:t>
      </w:r>
      <w:r w:rsidRPr="00D30AB0">
        <w:rPr>
          <w:rFonts w:ascii="Montserrat" w:hAnsi="Montserrat"/>
          <w:bCs/>
          <w:sz w:val="22"/>
          <w:szCs w:val="22"/>
        </w:rPr>
        <w:t xml:space="preserve"> (f</w:t>
      </w:r>
      <w:r w:rsidRPr="00D30AB0">
        <w:rPr>
          <w:rFonts w:ascii="Montserrat" w:hAnsi="Montserrat"/>
          <w:bCs/>
          <w:i/>
          <w:iCs/>
          <w:sz w:val="22"/>
          <w:szCs w:val="22"/>
        </w:rPr>
        <w:t>ragmento</w:t>
      </w:r>
      <w:r w:rsidRPr="00D30AB0">
        <w:rPr>
          <w:rFonts w:ascii="Montserrat" w:hAnsi="Montserrat"/>
          <w:bCs/>
          <w:sz w:val="22"/>
          <w:szCs w:val="22"/>
        </w:rPr>
        <w:t xml:space="preserve">). </w:t>
      </w:r>
      <w:r w:rsidRPr="00D30AB0">
        <w:rPr>
          <w:rFonts w:ascii="Montserrat" w:hAnsi="Montserrat"/>
          <w:bCs/>
          <w:i/>
          <w:iCs/>
          <w:sz w:val="22"/>
          <w:szCs w:val="22"/>
        </w:rPr>
        <w:t>Antología de Rubén Darío</w:t>
      </w:r>
      <w:r w:rsidRPr="00D30AB0">
        <w:rPr>
          <w:rFonts w:ascii="Montserrat" w:hAnsi="Montserrat"/>
          <w:bCs/>
          <w:sz w:val="22"/>
          <w:szCs w:val="22"/>
        </w:rPr>
        <w:t>, prólogo y selección</w:t>
      </w:r>
    </w:p>
    <w:p w14:paraId="69AC60FE" w14:textId="56F538DD" w:rsidR="000A0F0E" w:rsidRPr="00D30AB0" w:rsidRDefault="000A0F0E" w:rsidP="000A0F0E">
      <w:pPr>
        <w:jc w:val="right"/>
        <w:rPr>
          <w:rFonts w:ascii="Montserrat" w:hAnsi="Montserrat"/>
          <w:bCs/>
          <w:sz w:val="22"/>
          <w:szCs w:val="22"/>
        </w:rPr>
      </w:pPr>
      <w:r w:rsidRPr="00D30AB0">
        <w:rPr>
          <w:rFonts w:ascii="Montserrat" w:hAnsi="Montserrat"/>
          <w:bCs/>
          <w:sz w:val="22"/>
          <w:szCs w:val="22"/>
        </w:rPr>
        <w:lastRenderedPageBreak/>
        <w:t xml:space="preserve"> de Vicente Magdaleno B. Costa-</w:t>
      </w:r>
      <w:proofErr w:type="spellStart"/>
      <w:r w:rsidR="005075FA" w:rsidRPr="00D30AB0">
        <w:rPr>
          <w:rFonts w:ascii="Montserrat" w:hAnsi="Montserrat"/>
          <w:bCs/>
          <w:sz w:val="22"/>
          <w:szCs w:val="22"/>
        </w:rPr>
        <w:t>Amic</w:t>
      </w:r>
      <w:proofErr w:type="spellEnd"/>
      <w:r w:rsidR="005075FA" w:rsidRPr="00D30AB0">
        <w:rPr>
          <w:rFonts w:ascii="Montserrat" w:hAnsi="Montserrat"/>
          <w:bCs/>
          <w:sz w:val="22"/>
          <w:szCs w:val="22"/>
        </w:rPr>
        <w:t>, México, 1967, pp. 230-232</w:t>
      </w:r>
    </w:p>
    <w:p w14:paraId="20BB49D6" w14:textId="77777777" w:rsidR="000A0F0E" w:rsidRPr="00D30AB0" w:rsidRDefault="000A0F0E" w:rsidP="00D375BD">
      <w:pPr>
        <w:jc w:val="both"/>
        <w:rPr>
          <w:rFonts w:ascii="Montserrat" w:hAnsi="Montserrat"/>
          <w:bCs/>
          <w:sz w:val="22"/>
          <w:szCs w:val="22"/>
        </w:rPr>
      </w:pPr>
    </w:p>
    <w:p w14:paraId="62A00E2F" w14:textId="25B5DDD8" w:rsidR="00010839" w:rsidRPr="00D30AB0" w:rsidRDefault="00010839" w:rsidP="00010839">
      <w:pPr>
        <w:jc w:val="both"/>
        <w:rPr>
          <w:rFonts w:ascii="Montserrat" w:hAnsi="Montserrat"/>
          <w:bCs/>
          <w:sz w:val="22"/>
          <w:szCs w:val="22"/>
        </w:rPr>
      </w:pPr>
      <w:r w:rsidRPr="00D30AB0">
        <w:rPr>
          <w:rFonts w:ascii="Montserrat" w:hAnsi="Montserrat"/>
          <w:bCs/>
          <w:sz w:val="22"/>
          <w:szCs w:val="22"/>
        </w:rPr>
        <w:t>¡Qué lindo cuento! Si te es posible busca la versión completa. Rubén Darío es de los autores que pueden escribir textos muy bien logrados en diferentes géneros, como esta narrativa.</w:t>
      </w:r>
    </w:p>
    <w:p w14:paraId="314D1404" w14:textId="77777777" w:rsidR="00010839" w:rsidRPr="00D30AB0" w:rsidRDefault="00010839" w:rsidP="00010839">
      <w:pPr>
        <w:jc w:val="both"/>
        <w:rPr>
          <w:rFonts w:ascii="Montserrat" w:hAnsi="Montserrat"/>
          <w:bCs/>
          <w:sz w:val="22"/>
          <w:szCs w:val="22"/>
        </w:rPr>
      </w:pPr>
    </w:p>
    <w:p w14:paraId="5CB58F3B" w14:textId="56669BA9" w:rsidR="00010839" w:rsidRPr="00D30AB0" w:rsidRDefault="00010839" w:rsidP="00010839">
      <w:pPr>
        <w:jc w:val="both"/>
        <w:rPr>
          <w:rFonts w:ascii="Montserrat" w:hAnsi="Montserrat"/>
          <w:bCs/>
          <w:sz w:val="22"/>
          <w:szCs w:val="22"/>
        </w:rPr>
      </w:pPr>
      <w:r w:rsidRPr="00D30AB0">
        <w:rPr>
          <w:rFonts w:ascii="Montserrat" w:hAnsi="Montserrat"/>
          <w:bCs/>
          <w:sz w:val="22"/>
          <w:szCs w:val="22"/>
        </w:rPr>
        <w:t>Los materiales que necesitarás para la sesión de hoy son: Libro de Texto, diccionario, cuaderno y lápiz o pluma para tomar nota.</w:t>
      </w:r>
    </w:p>
    <w:p w14:paraId="13845E99" w14:textId="6DC3EA35" w:rsidR="000A0F0E" w:rsidRPr="00D30AB0" w:rsidRDefault="000A0F0E" w:rsidP="00D375BD">
      <w:pPr>
        <w:jc w:val="both"/>
        <w:rPr>
          <w:rFonts w:ascii="Montserrat" w:hAnsi="Montserrat"/>
          <w:bCs/>
          <w:sz w:val="22"/>
          <w:szCs w:val="22"/>
        </w:rPr>
      </w:pPr>
    </w:p>
    <w:p w14:paraId="735CDD4E" w14:textId="68CA2D47" w:rsidR="00010839" w:rsidRPr="00D30AB0" w:rsidRDefault="00010839" w:rsidP="00010839">
      <w:pPr>
        <w:jc w:val="both"/>
        <w:rPr>
          <w:rFonts w:ascii="Montserrat" w:hAnsi="Montserrat"/>
          <w:bCs/>
          <w:sz w:val="22"/>
          <w:szCs w:val="22"/>
        </w:rPr>
      </w:pPr>
      <w:r w:rsidRPr="00D30AB0">
        <w:rPr>
          <w:rFonts w:ascii="Montserrat" w:hAnsi="Montserrat"/>
          <w:bCs/>
          <w:sz w:val="22"/>
          <w:szCs w:val="22"/>
        </w:rPr>
        <w:t>Con el cuadro que se realizó la sesión pasada, ya debes tener el borrador de la carta de opinión.</w:t>
      </w:r>
    </w:p>
    <w:p w14:paraId="0FFCF6D5" w14:textId="7695FB5A" w:rsidR="00010839" w:rsidRPr="00D30AB0" w:rsidRDefault="00010839" w:rsidP="00D375BD">
      <w:pPr>
        <w:jc w:val="both"/>
        <w:rPr>
          <w:rFonts w:ascii="Montserrat" w:hAnsi="Montserrat"/>
          <w:bCs/>
          <w:sz w:val="22"/>
          <w:szCs w:val="22"/>
        </w:rPr>
      </w:pPr>
    </w:p>
    <w:p w14:paraId="2586B178" w14:textId="47492E81" w:rsidR="00010839" w:rsidRPr="00D30AB0" w:rsidRDefault="00010839" w:rsidP="00010839">
      <w:pPr>
        <w:jc w:val="both"/>
        <w:rPr>
          <w:rFonts w:ascii="Montserrat" w:hAnsi="Montserrat"/>
          <w:bCs/>
          <w:sz w:val="22"/>
          <w:szCs w:val="22"/>
        </w:rPr>
      </w:pPr>
      <w:r w:rsidRPr="00D30AB0">
        <w:rPr>
          <w:rFonts w:ascii="Montserrat" w:hAnsi="Montserrat"/>
          <w:bCs/>
          <w:sz w:val="22"/>
          <w:szCs w:val="22"/>
        </w:rPr>
        <w:t>Recuerda la información del cuadro y luego irás observando cómo lo trasladaste a tu carta.</w:t>
      </w:r>
    </w:p>
    <w:p w14:paraId="3B531CAA" w14:textId="77777777" w:rsidR="00010839" w:rsidRPr="00D30AB0" w:rsidRDefault="00010839" w:rsidP="00010839">
      <w:pPr>
        <w:jc w:val="both"/>
        <w:rPr>
          <w:rFonts w:ascii="Montserrat" w:hAnsi="Montserrat"/>
          <w:bCs/>
          <w:sz w:val="22"/>
          <w:szCs w:val="22"/>
        </w:rPr>
      </w:pPr>
    </w:p>
    <w:p w14:paraId="7B29AF71" w14:textId="46C7B949" w:rsidR="00010839" w:rsidRPr="00D30AB0" w:rsidRDefault="00010839" w:rsidP="00010839">
      <w:pPr>
        <w:jc w:val="both"/>
        <w:rPr>
          <w:rFonts w:ascii="Montserrat" w:hAnsi="Montserrat"/>
          <w:bCs/>
          <w:sz w:val="22"/>
          <w:szCs w:val="22"/>
        </w:rPr>
      </w:pPr>
      <w:r w:rsidRPr="00D30AB0">
        <w:rPr>
          <w:rFonts w:ascii="Montserrat" w:hAnsi="Montserrat"/>
          <w:bCs/>
          <w:sz w:val="22"/>
          <w:szCs w:val="22"/>
        </w:rPr>
        <w:t xml:space="preserve">Retoma tu cuadro y si no avanzaste o no </w:t>
      </w:r>
      <w:proofErr w:type="spellStart"/>
      <w:r w:rsidRPr="00D30AB0">
        <w:rPr>
          <w:rFonts w:ascii="Montserrat" w:hAnsi="Montserrat"/>
          <w:bCs/>
          <w:sz w:val="22"/>
          <w:szCs w:val="22"/>
        </w:rPr>
        <w:t>concluíste</w:t>
      </w:r>
      <w:proofErr w:type="spellEnd"/>
      <w:r w:rsidRPr="00D30AB0">
        <w:rPr>
          <w:rFonts w:ascii="Montserrat" w:hAnsi="Montserrat"/>
          <w:bCs/>
          <w:sz w:val="22"/>
          <w:szCs w:val="22"/>
        </w:rPr>
        <w:t xml:space="preserve"> tu borrador, </w:t>
      </w:r>
      <w:proofErr w:type="spellStart"/>
      <w:r w:rsidRPr="00D30AB0">
        <w:rPr>
          <w:rFonts w:ascii="Montserrat" w:hAnsi="Montserrat"/>
          <w:bCs/>
          <w:sz w:val="22"/>
          <w:szCs w:val="22"/>
        </w:rPr>
        <w:t>há</w:t>
      </w:r>
      <w:r w:rsidR="009D1AE0" w:rsidRPr="00D30AB0">
        <w:rPr>
          <w:rFonts w:ascii="Montserrat" w:hAnsi="Montserrat"/>
          <w:bCs/>
          <w:sz w:val="22"/>
          <w:szCs w:val="22"/>
        </w:rPr>
        <w:t>z</w:t>
      </w:r>
      <w:r w:rsidRPr="00D30AB0">
        <w:rPr>
          <w:rFonts w:ascii="Montserrat" w:hAnsi="Montserrat"/>
          <w:bCs/>
          <w:sz w:val="22"/>
          <w:szCs w:val="22"/>
        </w:rPr>
        <w:t>lo</w:t>
      </w:r>
      <w:proofErr w:type="spellEnd"/>
      <w:r w:rsidRPr="00D30AB0">
        <w:rPr>
          <w:rFonts w:ascii="Montserrat" w:hAnsi="Montserrat"/>
          <w:bCs/>
          <w:sz w:val="22"/>
          <w:szCs w:val="22"/>
        </w:rPr>
        <w:t xml:space="preserve"> apoyándo</w:t>
      </w:r>
      <w:r w:rsidR="009D1AE0" w:rsidRPr="00D30AB0">
        <w:rPr>
          <w:rFonts w:ascii="Montserrat" w:hAnsi="Montserrat"/>
          <w:bCs/>
          <w:sz w:val="22"/>
          <w:szCs w:val="22"/>
        </w:rPr>
        <w:t>t</w:t>
      </w:r>
      <w:r w:rsidRPr="00D30AB0">
        <w:rPr>
          <w:rFonts w:ascii="Montserrat" w:hAnsi="Montserrat"/>
          <w:bCs/>
          <w:sz w:val="22"/>
          <w:szCs w:val="22"/>
        </w:rPr>
        <w:t xml:space="preserve">e en el trabajo que </w:t>
      </w:r>
      <w:r w:rsidR="009D1AE0" w:rsidRPr="00D30AB0">
        <w:rPr>
          <w:rFonts w:ascii="Montserrat" w:hAnsi="Montserrat"/>
          <w:bCs/>
          <w:sz w:val="22"/>
          <w:szCs w:val="22"/>
        </w:rPr>
        <w:t>se va</w:t>
      </w:r>
      <w:r w:rsidRPr="00D30AB0">
        <w:rPr>
          <w:rFonts w:ascii="Montserrat" w:hAnsi="Montserrat"/>
          <w:bCs/>
          <w:sz w:val="22"/>
          <w:szCs w:val="22"/>
        </w:rPr>
        <w:t xml:space="preserve"> a presentar, y recuerd</w:t>
      </w:r>
      <w:r w:rsidR="009D1AE0" w:rsidRPr="00D30AB0">
        <w:rPr>
          <w:rFonts w:ascii="Montserrat" w:hAnsi="Montserrat"/>
          <w:bCs/>
          <w:sz w:val="22"/>
          <w:szCs w:val="22"/>
        </w:rPr>
        <w:t>a</w:t>
      </w:r>
      <w:r w:rsidRPr="00D30AB0">
        <w:rPr>
          <w:rFonts w:ascii="Montserrat" w:hAnsi="Montserrat"/>
          <w:bCs/>
          <w:sz w:val="22"/>
          <w:szCs w:val="22"/>
        </w:rPr>
        <w:t>, si tiene</w:t>
      </w:r>
      <w:r w:rsidR="009D1AE0" w:rsidRPr="00D30AB0">
        <w:rPr>
          <w:rFonts w:ascii="Montserrat" w:hAnsi="Montserrat"/>
          <w:bCs/>
          <w:sz w:val="22"/>
          <w:szCs w:val="22"/>
        </w:rPr>
        <w:t>s</w:t>
      </w:r>
      <w:r w:rsidRPr="00D30AB0">
        <w:rPr>
          <w:rFonts w:ascii="Montserrat" w:hAnsi="Montserrat"/>
          <w:bCs/>
          <w:sz w:val="22"/>
          <w:szCs w:val="22"/>
        </w:rPr>
        <w:t xml:space="preserve"> dudas o dificultades, </w:t>
      </w:r>
      <w:proofErr w:type="spellStart"/>
      <w:r w:rsidRPr="00D30AB0">
        <w:rPr>
          <w:rFonts w:ascii="Montserrat" w:hAnsi="Montserrat"/>
          <w:bCs/>
          <w:sz w:val="22"/>
          <w:szCs w:val="22"/>
        </w:rPr>
        <w:t>compárt</w:t>
      </w:r>
      <w:r w:rsidR="009D1AE0" w:rsidRPr="00D30AB0">
        <w:rPr>
          <w:rFonts w:ascii="Montserrat" w:hAnsi="Montserrat"/>
          <w:bCs/>
          <w:sz w:val="22"/>
          <w:szCs w:val="22"/>
        </w:rPr>
        <w:t>e</w:t>
      </w:r>
      <w:r w:rsidRPr="00D30AB0">
        <w:rPr>
          <w:rFonts w:ascii="Montserrat" w:hAnsi="Montserrat"/>
          <w:bCs/>
          <w:sz w:val="22"/>
          <w:szCs w:val="22"/>
        </w:rPr>
        <w:t>s</w:t>
      </w:r>
      <w:proofErr w:type="spellEnd"/>
      <w:r w:rsidRPr="00D30AB0">
        <w:rPr>
          <w:rFonts w:ascii="Montserrat" w:hAnsi="Montserrat"/>
          <w:bCs/>
          <w:sz w:val="22"/>
          <w:szCs w:val="22"/>
        </w:rPr>
        <w:t xml:space="preserve"> con </w:t>
      </w:r>
      <w:r w:rsidR="009D1AE0" w:rsidRPr="00D30AB0">
        <w:rPr>
          <w:rFonts w:ascii="Montserrat" w:hAnsi="Montserrat"/>
          <w:bCs/>
          <w:sz w:val="22"/>
          <w:szCs w:val="22"/>
        </w:rPr>
        <w:t>t</w:t>
      </w:r>
      <w:r w:rsidRPr="00D30AB0">
        <w:rPr>
          <w:rFonts w:ascii="Montserrat" w:hAnsi="Montserrat"/>
          <w:bCs/>
          <w:sz w:val="22"/>
          <w:szCs w:val="22"/>
        </w:rPr>
        <w:t>u profesor o profesora.</w:t>
      </w:r>
    </w:p>
    <w:p w14:paraId="093C8029" w14:textId="77777777" w:rsidR="00010839" w:rsidRPr="00D30AB0" w:rsidRDefault="00010839" w:rsidP="00010839">
      <w:pPr>
        <w:jc w:val="both"/>
        <w:rPr>
          <w:rFonts w:ascii="Montserrat" w:hAnsi="Montserrat"/>
          <w:bCs/>
          <w:sz w:val="22"/>
          <w:szCs w:val="22"/>
        </w:rPr>
      </w:pPr>
    </w:p>
    <w:p w14:paraId="5B34A0F3" w14:textId="25295E95" w:rsidR="00010839" w:rsidRPr="00D30AB0" w:rsidRDefault="009D1AE0" w:rsidP="009D1AE0">
      <w:pPr>
        <w:jc w:val="both"/>
        <w:rPr>
          <w:rFonts w:ascii="Montserrat" w:hAnsi="Montserrat"/>
          <w:bCs/>
          <w:sz w:val="22"/>
          <w:szCs w:val="22"/>
        </w:rPr>
      </w:pPr>
      <w:r w:rsidRPr="00D30AB0">
        <w:rPr>
          <w:rFonts w:ascii="Montserrat" w:hAnsi="Montserrat"/>
          <w:bCs/>
          <w:sz w:val="22"/>
          <w:szCs w:val="22"/>
        </w:rPr>
        <w:t>Observa</w:t>
      </w:r>
      <w:r w:rsidR="00010839" w:rsidRPr="00D30AB0">
        <w:rPr>
          <w:rFonts w:ascii="Montserrat" w:hAnsi="Montserrat"/>
          <w:bCs/>
          <w:sz w:val="22"/>
          <w:szCs w:val="22"/>
        </w:rPr>
        <w:t xml:space="preserve"> la tabla que construiste la clase pasada. </w:t>
      </w:r>
    </w:p>
    <w:p w14:paraId="3F1E4C53" w14:textId="77777777" w:rsidR="009D1AE0" w:rsidRPr="00D30AB0" w:rsidRDefault="009D1AE0" w:rsidP="009D1AE0">
      <w:pPr>
        <w:jc w:val="both"/>
        <w:rPr>
          <w:rFonts w:ascii="Montserrat" w:hAnsi="Montserrat"/>
          <w:bCs/>
          <w:sz w:val="22"/>
          <w:szCs w:val="22"/>
        </w:rPr>
      </w:pPr>
    </w:p>
    <w:p w14:paraId="07333DB4" w14:textId="63D91174" w:rsidR="009D1AE0" w:rsidRPr="00D30AB0" w:rsidRDefault="009D1AE0" w:rsidP="009D1AE0">
      <w:pPr>
        <w:jc w:val="center"/>
        <w:rPr>
          <w:rFonts w:ascii="Montserrat" w:hAnsi="Montserrat"/>
          <w:bCs/>
          <w:sz w:val="22"/>
          <w:szCs w:val="22"/>
        </w:rPr>
      </w:pPr>
      <w:r w:rsidRPr="00D30AB0">
        <w:rPr>
          <w:rFonts w:ascii="Montserrat" w:hAnsi="Montserrat"/>
          <w:noProof/>
          <w:lang w:val="en-US"/>
        </w:rPr>
        <w:drawing>
          <wp:inline distT="0" distB="0" distL="0" distR="0" wp14:anchorId="197F7B31" wp14:editId="1855B5E7">
            <wp:extent cx="4816449" cy="22860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768" t="21331" r="4789" b="18195"/>
                    <a:stretch/>
                  </pic:blipFill>
                  <pic:spPr bwMode="auto">
                    <a:xfrm>
                      <a:off x="0" y="0"/>
                      <a:ext cx="4877712" cy="2315077"/>
                    </a:xfrm>
                    <a:prstGeom prst="rect">
                      <a:avLst/>
                    </a:prstGeom>
                    <a:ln>
                      <a:noFill/>
                    </a:ln>
                    <a:extLst>
                      <a:ext uri="{53640926-AAD7-44D8-BBD7-CCE9431645EC}">
                        <a14:shadowObscured xmlns:a14="http://schemas.microsoft.com/office/drawing/2010/main"/>
                      </a:ext>
                    </a:extLst>
                  </pic:spPr>
                </pic:pic>
              </a:graphicData>
            </a:graphic>
          </wp:inline>
        </w:drawing>
      </w:r>
    </w:p>
    <w:p w14:paraId="510EC093" w14:textId="4A0BC6BA" w:rsidR="00010839" w:rsidRPr="00D30AB0" w:rsidRDefault="009D1AE0" w:rsidP="00010839">
      <w:pPr>
        <w:jc w:val="both"/>
        <w:rPr>
          <w:rFonts w:ascii="Montserrat" w:hAnsi="Montserrat"/>
          <w:bCs/>
          <w:sz w:val="22"/>
          <w:szCs w:val="22"/>
        </w:rPr>
      </w:pPr>
      <w:r w:rsidRPr="00D30AB0">
        <w:rPr>
          <w:rFonts w:ascii="Montserrat" w:hAnsi="Montserrat"/>
          <w:bCs/>
          <w:sz w:val="22"/>
          <w:szCs w:val="22"/>
        </w:rPr>
        <w:t>I</w:t>
      </w:r>
      <w:r w:rsidR="00010839" w:rsidRPr="00D30AB0">
        <w:rPr>
          <w:rFonts w:ascii="Montserrat" w:hAnsi="Montserrat"/>
          <w:bCs/>
          <w:sz w:val="22"/>
          <w:szCs w:val="22"/>
        </w:rPr>
        <w:t>nici</w:t>
      </w:r>
      <w:r w:rsidRPr="00D30AB0">
        <w:rPr>
          <w:rFonts w:ascii="Montserrat" w:hAnsi="Montserrat"/>
          <w:bCs/>
          <w:sz w:val="22"/>
          <w:szCs w:val="22"/>
        </w:rPr>
        <w:t>a</w:t>
      </w:r>
      <w:r w:rsidR="00010839" w:rsidRPr="00D30AB0">
        <w:rPr>
          <w:rFonts w:ascii="Montserrat" w:hAnsi="Montserrat"/>
          <w:bCs/>
          <w:sz w:val="22"/>
          <w:szCs w:val="22"/>
        </w:rPr>
        <w:t xml:space="preserve"> con el destinatario y la entrada, </w:t>
      </w:r>
      <w:r w:rsidRPr="00D30AB0">
        <w:rPr>
          <w:rFonts w:ascii="Montserrat" w:hAnsi="Montserrat"/>
          <w:bCs/>
          <w:sz w:val="22"/>
          <w:szCs w:val="22"/>
        </w:rPr>
        <w:t>observa el siguiente ejemplo:</w:t>
      </w:r>
    </w:p>
    <w:p w14:paraId="40D3A709" w14:textId="77777777" w:rsidR="00BE07EF" w:rsidRPr="00D30AB0" w:rsidRDefault="00BE07EF" w:rsidP="00010839">
      <w:pPr>
        <w:jc w:val="both"/>
        <w:rPr>
          <w:rFonts w:ascii="Montserrat" w:hAnsi="Montserrat"/>
          <w:bCs/>
          <w:sz w:val="22"/>
          <w:szCs w:val="22"/>
        </w:rPr>
      </w:pPr>
    </w:p>
    <w:p w14:paraId="034D044A" w14:textId="44897493" w:rsidR="009D1AE0" w:rsidRPr="00D30AB0" w:rsidRDefault="009D1AE0" w:rsidP="00BE07EF">
      <w:pPr>
        <w:jc w:val="center"/>
        <w:rPr>
          <w:rFonts w:ascii="Montserrat" w:hAnsi="Montserrat"/>
          <w:bCs/>
          <w:sz w:val="22"/>
          <w:szCs w:val="22"/>
        </w:rPr>
      </w:pPr>
      <w:r w:rsidRPr="00D30AB0">
        <w:rPr>
          <w:rFonts w:ascii="Montserrat" w:hAnsi="Montserrat"/>
          <w:noProof/>
          <w:lang w:val="en-US"/>
        </w:rPr>
        <mc:AlternateContent>
          <mc:Choice Requires="wps">
            <w:drawing>
              <wp:inline distT="0" distB="0" distL="0" distR="0" wp14:anchorId="04136A78" wp14:editId="22058D55">
                <wp:extent cx="4585648" cy="1990725"/>
                <wp:effectExtent l="0" t="0" r="0" b="0"/>
                <wp:docPr id="3" name="CuadroTexto 2">
                  <a:extLst xmlns:a="http://schemas.openxmlformats.org/drawingml/2006/main">
                    <a:ext uri="{FF2B5EF4-FFF2-40B4-BE49-F238E27FC236}">
                      <a16:creationId xmlns:a16="http://schemas.microsoft.com/office/drawing/2014/main" id="{55E01248-E476-4A84-9911-683E90CD44BD}"/>
                    </a:ext>
                  </a:extLst>
                </wp:docPr>
                <wp:cNvGraphicFramePr/>
                <a:graphic xmlns:a="http://schemas.openxmlformats.org/drawingml/2006/main">
                  <a:graphicData uri="http://schemas.microsoft.com/office/word/2010/wordprocessingShape">
                    <wps:wsp>
                      <wps:cNvSpPr txBox="1"/>
                      <wps:spPr>
                        <a:xfrm>
                          <a:off x="0" y="0"/>
                          <a:ext cx="4585648" cy="1990725"/>
                        </a:xfrm>
                        <a:prstGeom prst="rect">
                          <a:avLst/>
                        </a:prstGeom>
                        <a:noFill/>
                      </wps:spPr>
                      <wps:txbx>
                        <w:txbxContent>
                          <w:p w14:paraId="4E3F9868" w14:textId="77777777" w:rsidR="009D1AE0" w:rsidRPr="009D1AE0" w:rsidRDefault="009D1AE0" w:rsidP="009D1AE0">
                            <w:pPr>
                              <w:pBdr>
                                <w:top w:val="single" w:sz="4" w:space="1" w:color="auto"/>
                                <w:left w:val="single" w:sz="4" w:space="4" w:color="auto"/>
                                <w:bottom w:val="single" w:sz="4" w:space="1" w:color="auto"/>
                                <w:right w:val="single" w:sz="4" w:space="4" w:color="auto"/>
                              </w:pBdr>
                              <w:spacing w:after="160" w:line="256" w:lineRule="auto"/>
                              <w:rPr>
                                <w:rFonts w:ascii="Montserrat" w:hAnsi="Montserrat"/>
                                <w:b/>
                                <w:sz w:val="22"/>
                                <w:szCs w:val="22"/>
                              </w:rPr>
                            </w:pPr>
                            <w:r w:rsidRPr="009D1AE0">
                              <w:rPr>
                                <w:rFonts w:ascii="Montserrat" w:hAnsi="Montserrat"/>
                                <w:b/>
                                <w:sz w:val="22"/>
                                <w:szCs w:val="22"/>
                              </w:rPr>
                              <w:t>Señor director:</w:t>
                            </w:r>
                          </w:p>
                          <w:p w14:paraId="78C6A4C5" w14:textId="6E78F7CC" w:rsidR="009D1AE0" w:rsidRPr="009D1AE0" w:rsidRDefault="009D1AE0" w:rsidP="005075FA">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D1AE0">
                              <w:rPr>
                                <w:rFonts w:ascii="Montserrat" w:hAnsi="Montserrat"/>
                                <w:bCs/>
                                <w:sz w:val="22"/>
                                <w:szCs w:val="22"/>
                              </w:rPr>
                              <w:t>Mi nombre es María Meléndez y trabajo como conductora para la estrategia nacional Aprende en Casa, escribo esta carta porque sé de primera mano el esfuerzo que ha implicado para los docentes del país echar mano de todas las herramientas a su alcance, de su creatividad, vocación y compromiso para lograr llevar la educación a todos los rincones del país ante es</w:t>
                            </w:r>
                            <w:r w:rsidR="00B65EF6">
                              <w:rPr>
                                <w:rFonts w:ascii="Montserrat" w:hAnsi="Montserrat"/>
                                <w:bCs/>
                                <w:sz w:val="22"/>
                                <w:szCs w:val="22"/>
                              </w:rPr>
                              <w:t>ta situación que enfrentamos. Q</w:t>
                            </w:r>
                            <w:r w:rsidRPr="009D1AE0">
                              <w:rPr>
                                <w:rFonts w:ascii="Montserrat" w:hAnsi="Montserrat"/>
                                <w:bCs/>
                                <w:sz w:val="22"/>
                                <w:szCs w:val="22"/>
                              </w:rPr>
                              <w:t>uiero expresar mi reconocimiento y gratitud.</w:t>
                            </w:r>
                          </w:p>
                        </w:txbxContent>
                      </wps:txbx>
                      <wps:bodyPr wrap="square">
                        <a:noAutofit/>
                      </wps:bodyPr>
                    </wps:wsp>
                  </a:graphicData>
                </a:graphic>
              </wp:inline>
            </w:drawing>
          </mc:Choice>
          <mc:Fallback>
            <w:pict>
              <v:shapetype w14:anchorId="04136A78" id="_x0000_t202" coordsize="21600,21600" o:spt="202" path="m,l,21600r21600,l21600,xe">
                <v:stroke joinstyle="miter"/>
                <v:path gradientshapeok="t" o:connecttype="rect"/>
              </v:shapetype>
              <v:shape id="CuadroTexto 2" o:spid="_x0000_s1026" type="#_x0000_t202" style="width:361.0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" filled="f" stroked="f">
                <v:textbox>
                  <w:txbxContent>
                    <w:p w14:paraId="4E3F9868" w14:textId="77777777" w:rsidR="009D1AE0" w:rsidRPr="009D1AE0" w:rsidRDefault="009D1AE0" w:rsidP="009D1AE0">
                      <w:pPr>
                        <w:pBdr>
                          <w:top w:val="single" w:sz="4" w:space="1" w:color="auto"/>
                          <w:left w:val="single" w:sz="4" w:space="4" w:color="auto"/>
                          <w:bottom w:val="single" w:sz="4" w:space="1" w:color="auto"/>
                          <w:right w:val="single" w:sz="4" w:space="4" w:color="auto"/>
                        </w:pBdr>
                        <w:spacing w:after="160" w:line="256" w:lineRule="auto"/>
                        <w:rPr>
                          <w:rFonts w:ascii="Montserrat" w:hAnsi="Montserrat"/>
                          <w:b/>
                          <w:sz w:val="22"/>
                          <w:szCs w:val="22"/>
                        </w:rPr>
                      </w:pPr>
                      <w:r w:rsidRPr="009D1AE0">
                        <w:rPr>
                          <w:rFonts w:ascii="Montserrat" w:hAnsi="Montserrat"/>
                          <w:b/>
                          <w:sz w:val="22"/>
                          <w:szCs w:val="22"/>
                        </w:rPr>
                        <w:t>Señor director:</w:t>
                      </w:r>
                    </w:p>
                    <w:p w14:paraId="78C6A4C5" w14:textId="6E78F7CC" w:rsidR="009D1AE0" w:rsidRPr="009D1AE0" w:rsidRDefault="009D1AE0" w:rsidP="005075FA">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D1AE0">
                        <w:rPr>
                          <w:rFonts w:ascii="Montserrat" w:hAnsi="Montserrat"/>
                          <w:bCs/>
                          <w:sz w:val="22"/>
                          <w:szCs w:val="22"/>
                        </w:rPr>
                        <w:t>Mi nombre es María Meléndez y trabajo como conductora para la estrategia nacional Aprende en Casa, escribo esta carta porque sé de primera mano el esfuerzo que ha implicado para los docentes del país echar mano de todas las herramientas a su alcance, de su creatividad, vocación y compromiso para lograr llevar la educación a todos los rincones del país ante es</w:t>
                      </w:r>
                      <w:r w:rsidR="00B65EF6">
                        <w:rPr>
                          <w:rFonts w:ascii="Montserrat" w:hAnsi="Montserrat"/>
                          <w:bCs/>
                          <w:sz w:val="22"/>
                          <w:szCs w:val="22"/>
                        </w:rPr>
                        <w:t>ta situación que enfrentamos. Q</w:t>
                      </w:r>
                      <w:r w:rsidRPr="009D1AE0">
                        <w:rPr>
                          <w:rFonts w:ascii="Montserrat" w:hAnsi="Montserrat"/>
                          <w:bCs/>
                          <w:sz w:val="22"/>
                          <w:szCs w:val="22"/>
                        </w:rPr>
                        <w:t>uiero expresar mi reconocimiento y gratitud.</w:t>
                      </w:r>
                    </w:p>
                  </w:txbxContent>
                </v:textbox>
                <w10:anchorlock/>
              </v:shape>
            </w:pict>
          </mc:Fallback>
        </mc:AlternateContent>
      </w:r>
    </w:p>
    <w:p w14:paraId="09F98D2D" w14:textId="77777777" w:rsidR="005075FA" w:rsidRPr="00D30AB0" w:rsidRDefault="005075FA" w:rsidP="00010839">
      <w:pPr>
        <w:jc w:val="both"/>
        <w:rPr>
          <w:rFonts w:ascii="Montserrat" w:hAnsi="Montserrat"/>
          <w:bCs/>
          <w:sz w:val="22"/>
          <w:szCs w:val="22"/>
        </w:rPr>
      </w:pPr>
    </w:p>
    <w:p w14:paraId="05D6079B" w14:textId="45A9AF78" w:rsidR="00010839" w:rsidRPr="00D30AB0" w:rsidRDefault="009D1AE0" w:rsidP="00010839">
      <w:pPr>
        <w:jc w:val="both"/>
        <w:rPr>
          <w:rFonts w:ascii="Montserrat" w:hAnsi="Montserrat"/>
          <w:bCs/>
          <w:sz w:val="22"/>
          <w:szCs w:val="22"/>
        </w:rPr>
      </w:pPr>
      <w:r w:rsidRPr="00D30AB0">
        <w:rPr>
          <w:rFonts w:ascii="Montserrat" w:hAnsi="Montserrat"/>
          <w:bCs/>
          <w:sz w:val="22"/>
          <w:szCs w:val="22"/>
        </w:rPr>
        <w:lastRenderedPageBreak/>
        <w:t xml:space="preserve">Revisa si esta </w:t>
      </w:r>
      <w:r w:rsidR="00010839" w:rsidRPr="00D30AB0">
        <w:rPr>
          <w:rFonts w:ascii="Montserrat" w:hAnsi="Montserrat"/>
          <w:bCs/>
          <w:sz w:val="22"/>
          <w:szCs w:val="22"/>
        </w:rPr>
        <w:t xml:space="preserve">carta cumple con lo que </w:t>
      </w:r>
      <w:r w:rsidRPr="00D30AB0">
        <w:rPr>
          <w:rFonts w:ascii="Montserrat" w:hAnsi="Montserrat"/>
          <w:bCs/>
          <w:sz w:val="22"/>
          <w:szCs w:val="22"/>
        </w:rPr>
        <w:t xml:space="preserve">se estableció en los </w:t>
      </w:r>
      <w:r w:rsidR="00010839" w:rsidRPr="00D30AB0">
        <w:rPr>
          <w:rFonts w:ascii="Montserrat" w:hAnsi="Montserrat"/>
          <w:bCs/>
          <w:sz w:val="22"/>
          <w:szCs w:val="22"/>
        </w:rPr>
        <w:t xml:space="preserve">apartados </w:t>
      </w:r>
      <w:r w:rsidRPr="00D30AB0">
        <w:rPr>
          <w:rFonts w:ascii="Montserrat" w:hAnsi="Montserrat"/>
          <w:bCs/>
          <w:sz w:val="22"/>
          <w:szCs w:val="22"/>
        </w:rPr>
        <w:t>de</w:t>
      </w:r>
      <w:r w:rsidR="00010839" w:rsidRPr="00D30AB0">
        <w:rPr>
          <w:rFonts w:ascii="Montserrat" w:hAnsi="Montserrat"/>
          <w:bCs/>
          <w:sz w:val="22"/>
          <w:szCs w:val="22"/>
        </w:rPr>
        <w:t xml:space="preserve"> la tabla. </w:t>
      </w:r>
    </w:p>
    <w:p w14:paraId="7EEE769C" w14:textId="56BACCB5" w:rsidR="00010839" w:rsidRPr="00D30AB0" w:rsidRDefault="00010839" w:rsidP="00010839">
      <w:pPr>
        <w:jc w:val="both"/>
        <w:rPr>
          <w:rFonts w:ascii="Montserrat" w:hAnsi="Montserrat"/>
          <w:bCs/>
          <w:sz w:val="22"/>
          <w:szCs w:val="22"/>
        </w:rPr>
      </w:pPr>
    </w:p>
    <w:tbl>
      <w:tblPr>
        <w:tblW w:w="5860" w:type="dxa"/>
        <w:jc w:val="center"/>
        <w:tblCellMar>
          <w:left w:w="0" w:type="dxa"/>
          <w:right w:w="0" w:type="dxa"/>
        </w:tblCellMar>
        <w:tblLook w:val="04A0" w:firstRow="1" w:lastRow="0" w:firstColumn="1" w:lastColumn="0" w:noHBand="0" w:noVBand="1"/>
      </w:tblPr>
      <w:tblGrid>
        <w:gridCol w:w="1872"/>
        <w:gridCol w:w="3988"/>
      </w:tblGrid>
      <w:tr w:rsidR="009D1AE0" w:rsidRPr="00D30AB0" w14:paraId="256D6CB0" w14:textId="77777777" w:rsidTr="000216A8">
        <w:trPr>
          <w:trHeight w:val="485"/>
          <w:jc w:val="center"/>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31" w:type="dxa"/>
              <w:left w:w="224" w:type="dxa"/>
              <w:bottom w:w="0" w:type="dxa"/>
              <w:right w:w="224" w:type="dxa"/>
            </w:tcMar>
            <w:hideMark/>
          </w:tcPr>
          <w:p w14:paraId="35194D85" w14:textId="77777777" w:rsidR="009D1AE0" w:rsidRPr="00D30AB0" w:rsidRDefault="009D1AE0" w:rsidP="009D1AE0">
            <w:pPr>
              <w:jc w:val="both"/>
              <w:rPr>
                <w:rFonts w:ascii="Montserrat" w:hAnsi="Montserrat"/>
                <w:bCs/>
                <w:sz w:val="22"/>
                <w:szCs w:val="22"/>
                <w:lang w:val="en-US"/>
              </w:rPr>
            </w:pPr>
            <w:r w:rsidRPr="00D30AB0">
              <w:rPr>
                <w:rFonts w:ascii="Montserrat" w:hAnsi="Montserrat"/>
                <w:b/>
                <w:bCs/>
                <w:sz w:val="22"/>
                <w:szCs w:val="22"/>
              </w:rPr>
              <w:t>Destinatario</w:t>
            </w:r>
          </w:p>
        </w:tc>
        <w:tc>
          <w:tcPr>
            <w:tcW w:w="4560" w:type="dxa"/>
            <w:tcBorders>
              <w:top w:val="single" w:sz="8" w:space="0" w:color="000000"/>
              <w:left w:val="single" w:sz="8" w:space="0" w:color="000000"/>
              <w:bottom w:val="single" w:sz="8" w:space="0" w:color="000000"/>
              <w:right w:val="single" w:sz="8" w:space="0" w:color="000000"/>
            </w:tcBorders>
            <w:shd w:val="clear" w:color="auto" w:fill="auto"/>
            <w:tcMar>
              <w:top w:w="31" w:type="dxa"/>
              <w:left w:w="224" w:type="dxa"/>
              <w:bottom w:w="0" w:type="dxa"/>
              <w:right w:w="224" w:type="dxa"/>
            </w:tcMar>
            <w:hideMark/>
          </w:tcPr>
          <w:p w14:paraId="26BFC175" w14:textId="77777777" w:rsidR="009D1AE0" w:rsidRPr="00D30AB0" w:rsidRDefault="009D1AE0" w:rsidP="00B65EF6">
            <w:pPr>
              <w:ind w:left="720"/>
              <w:jc w:val="both"/>
              <w:rPr>
                <w:rFonts w:ascii="Montserrat" w:hAnsi="Montserrat"/>
                <w:bCs/>
                <w:sz w:val="22"/>
                <w:szCs w:val="22"/>
                <w:lang w:val="en-US"/>
              </w:rPr>
            </w:pPr>
            <w:r w:rsidRPr="00D30AB0">
              <w:rPr>
                <w:rFonts w:ascii="Montserrat" w:hAnsi="Montserrat"/>
                <w:bCs/>
                <w:sz w:val="22"/>
                <w:szCs w:val="22"/>
              </w:rPr>
              <w:t>Director de la publicación.</w:t>
            </w:r>
          </w:p>
        </w:tc>
      </w:tr>
      <w:tr w:rsidR="009D1AE0" w:rsidRPr="00D30AB0" w14:paraId="7D1B75D4" w14:textId="77777777" w:rsidTr="000216A8">
        <w:trPr>
          <w:trHeight w:val="1952"/>
          <w:jc w:val="center"/>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31" w:type="dxa"/>
              <w:left w:w="224" w:type="dxa"/>
              <w:bottom w:w="0" w:type="dxa"/>
              <w:right w:w="224" w:type="dxa"/>
            </w:tcMar>
            <w:hideMark/>
          </w:tcPr>
          <w:p w14:paraId="71EF64D7" w14:textId="77777777" w:rsidR="009D1AE0" w:rsidRPr="00D30AB0" w:rsidRDefault="009D1AE0" w:rsidP="009D1AE0">
            <w:pPr>
              <w:jc w:val="both"/>
              <w:rPr>
                <w:rFonts w:ascii="Montserrat" w:hAnsi="Montserrat"/>
                <w:bCs/>
                <w:sz w:val="22"/>
                <w:szCs w:val="22"/>
                <w:lang w:val="en-US"/>
              </w:rPr>
            </w:pPr>
            <w:r w:rsidRPr="00D30AB0">
              <w:rPr>
                <w:rFonts w:ascii="Montserrat" w:hAnsi="Montserrat"/>
                <w:b/>
                <w:bCs/>
                <w:sz w:val="22"/>
                <w:szCs w:val="22"/>
              </w:rPr>
              <w:t>Entrada</w:t>
            </w:r>
          </w:p>
        </w:tc>
        <w:tc>
          <w:tcPr>
            <w:tcW w:w="4560" w:type="dxa"/>
            <w:tcBorders>
              <w:top w:val="single" w:sz="8" w:space="0" w:color="000000"/>
              <w:left w:val="single" w:sz="8" w:space="0" w:color="000000"/>
              <w:bottom w:val="single" w:sz="8" w:space="0" w:color="000000"/>
              <w:right w:val="single" w:sz="8" w:space="0" w:color="000000"/>
            </w:tcBorders>
            <w:shd w:val="clear" w:color="auto" w:fill="auto"/>
            <w:tcMar>
              <w:top w:w="31" w:type="dxa"/>
              <w:left w:w="224" w:type="dxa"/>
              <w:bottom w:w="0" w:type="dxa"/>
              <w:right w:w="224" w:type="dxa"/>
            </w:tcMar>
            <w:hideMark/>
          </w:tcPr>
          <w:p w14:paraId="07FC8232" w14:textId="77777777" w:rsidR="009D1AE0" w:rsidRPr="00D30AB0" w:rsidRDefault="009D1AE0" w:rsidP="00B65EF6">
            <w:pPr>
              <w:ind w:left="720"/>
              <w:jc w:val="both"/>
              <w:rPr>
                <w:rFonts w:ascii="Montserrat" w:hAnsi="Montserrat"/>
                <w:bCs/>
                <w:sz w:val="22"/>
                <w:szCs w:val="22"/>
                <w:lang w:val="es-ES"/>
              </w:rPr>
            </w:pPr>
            <w:r w:rsidRPr="00D30AB0">
              <w:rPr>
                <w:rFonts w:ascii="Montserrat" w:hAnsi="Montserrat"/>
                <w:bCs/>
                <w:sz w:val="22"/>
                <w:szCs w:val="22"/>
              </w:rPr>
              <w:t xml:space="preserve">Quién soy y motivo de mi carta: expresar mi gratitud hacia la labor que todos los maestros de México están haciendo en favor del aprendizaje de las niñas, niños y adolescentes, utilizando el ejemplo de la </w:t>
            </w:r>
            <w:proofErr w:type="spellStart"/>
            <w:r w:rsidRPr="00D30AB0">
              <w:rPr>
                <w:rFonts w:ascii="Montserrat" w:hAnsi="Montserrat"/>
                <w:bCs/>
                <w:sz w:val="22"/>
                <w:szCs w:val="22"/>
              </w:rPr>
              <w:t>Combiteca</w:t>
            </w:r>
            <w:proofErr w:type="spellEnd"/>
            <w:r w:rsidRPr="00D30AB0">
              <w:rPr>
                <w:rFonts w:ascii="Montserrat" w:hAnsi="Montserrat"/>
                <w:bCs/>
                <w:sz w:val="22"/>
                <w:szCs w:val="22"/>
              </w:rPr>
              <w:t>.</w:t>
            </w:r>
          </w:p>
        </w:tc>
      </w:tr>
    </w:tbl>
    <w:p w14:paraId="574C12D2" w14:textId="1C7ADEAE" w:rsidR="009D1AE0" w:rsidRPr="00D30AB0" w:rsidRDefault="009D1AE0" w:rsidP="00010839">
      <w:pPr>
        <w:jc w:val="both"/>
        <w:rPr>
          <w:rFonts w:ascii="Montserrat" w:hAnsi="Montserrat"/>
          <w:bCs/>
          <w:sz w:val="22"/>
          <w:szCs w:val="22"/>
          <w:lang w:val="es-ES"/>
        </w:rPr>
      </w:pPr>
    </w:p>
    <w:p w14:paraId="749E02AE" w14:textId="44568206" w:rsidR="00010839" w:rsidRPr="00D30AB0" w:rsidRDefault="000216A8" w:rsidP="000216A8">
      <w:pPr>
        <w:jc w:val="both"/>
        <w:rPr>
          <w:rFonts w:ascii="Montserrat" w:hAnsi="Montserrat"/>
          <w:bCs/>
          <w:sz w:val="22"/>
          <w:szCs w:val="22"/>
        </w:rPr>
      </w:pPr>
      <w:r w:rsidRPr="00D30AB0">
        <w:rPr>
          <w:rFonts w:ascii="Montserrat" w:hAnsi="Montserrat"/>
          <w:bCs/>
          <w:sz w:val="22"/>
          <w:szCs w:val="22"/>
        </w:rPr>
        <w:t>Como puedes darte cuenta, se tiene a</w:t>
      </w:r>
      <w:r w:rsidR="00010839" w:rsidRPr="00D30AB0">
        <w:rPr>
          <w:rFonts w:ascii="Montserrat" w:hAnsi="Montserrat"/>
          <w:bCs/>
          <w:sz w:val="22"/>
          <w:szCs w:val="22"/>
        </w:rPr>
        <w:t>l destinatario</w:t>
      </w:r>
      <w:r w:rsidR="00B65EF6" w:rsidRPr="00D30AB0">
        <w:rPr>
          <w:rFonts w:ascii="Montserrat" w:hAnsi="Montserrat"/>
          <w:bCs/>
          <w:sz w:val="22"/>
          <w:szCs w:val="22"/>
        </w:rPr>
        <w:t xml:space="preserve">. </w:t>
      </w:r>
      <w:r w:rsidR="00010839" w:rsidRPr="00D30AB0">
        <w:rPr>
          <w:rFonts w:ascii="Montserrat" w:hAnsi="Montserrat"/>
          <w:bCs/>
          <w:sz w:val="22"/>
          <w:szCs w:val="22"/>
        </w:rPr>
        <w:t>Lo mismo que en la entrada</w:t>
      </w:r>
      <w:r w:rsidRPr="00D30AB0">
        <w:rPr>
          <w:rFonts w:ascii="Montserrat" w:hAnsi="Montserrat"/>
          <w:bCs/>
          <w:sz w:val="22"/>
          <w:szCs w:val="22"/>
        </w:rPr>
        <w:t xml:space="preserve">, la </w:t>
      </w:r>
      <w:r w:rsidR="00010839" w:rsidRPr="00D30AB0">
        <w:rPr>
          <w:rFonts w:ascii="Montserrat" w:hAnsi="Montserrat"/>
          <w:bCs/>
          <w:sz w:val="22"/>
          <w:szCs w:val="22"/>
        </w:rPr>
        <w:t>presentación</w:t>
      </w:r>
      <w:r w:rsidRPr="00D30AB0">
        <w:rPr>
          <w:rFonts w:ascii="Montserrat" w:hAnsi="Montserrat"/>
          <w:bCs/>
          <w:sz w:val="22"/>
          <w:szCs w:val="22"/>
        </w:rPr>
        <w:t xml:space="preserve"> de quien escribe</w:t>
      </w:r>
      <w:r w:rsidR="00010839" w:rsidRPr="00D30AB0">
        <w:rPr>
          <w:rFonts w:ascii="Montserrat" w:hAnsi="Montserrat"/>
          <w:bCs/>
          <w:sz w:val="22"/>
          <w:szCs w:val="22"/>
        </w:rPr>
        <w:t>, reconocer el esfuerzo de los docentes y expresar tu gratitud</w:t>
      </w:r>
      <w:r w:rsidRPr="00D30AB0">
        <w:rPr>
          <w:rFonts w:ascii="Montserrat" w:hAnsi="Montserrat"/>
          <w:bCs/>
          <w:sz w:val="22"/>
          <w:szCs w:val="22"/>
        </w:rPr>
        <w:t xml:space="preserve">. </w:t>
      </w:r>
    </w:p>
    <w:p w14:paraId="6CD9D26E" w14:textId="77777777" w:rsidR="00010839" w:rsidRPr="00D30AB0" w:rsidRDefault="00010839" w:rsidP="00010839">
      <w:pPr>
        <w:jc w:val="both"/>
        <w:rPr>
          <w:rFonts w:ascii="Montserrat" w:hAnsi="Montserrat"/>
          <w:bCs/>
          <w:sz w:val="22"/>
          <w:szCs w:val="22"/>
        </w:rPr>
      </w:pPr>
    </w:p>
    <w:p w14:paraId="4A078D97" w14:textId="0DF70594" w:rsidR="00010839" w:rsidRPr="00D30AB0" w:rsidRDefault="00010839" w:rsidP="00010839">
      <w:pPr>
        <w:jc w:val="both"/>
        <w:rPr>
          <w:rFonts w:ascii="Montserrat" w:hAnsi="Montserrat"/>
          <w:bCs/>
          <w:sz w:val="22"/>
          <w:szCs w:val="22"/>
        </w:rPr>
      </w:pPr>
      <w:r w:rsidRPr="00D30AB0">
        <w:rPr>
          <w:rFonts w:ascii="Montserrat" w:hAnsi="Montserrat"/>
          <w:bCs/>
          <w:sz w:val="22"/>
          <w:szCs w:val="22"/>
        </w:rPr>
        <w:t>Al planear el texto, es posible que consideres que cierta información queda mejor en un lugar y, al momento de escribir, not</w:t>
      </w:r>
      <w:r w:rsidR="00C42EC8" w:rsidRPr="00D30AB0">
        <w:rPr>
          <w:rFonts w:ascii="Montserrat" w:hAnsi="Montserrat"/>
          <w:bCs/>
          <w:sz w:val="22"/>
          <w:szCs w:val="22"/>
        </w:rPr>
        <w:t>e</w:t>
      </w:r>
      <w:r w:rsidRPr="00D30AB0">
        <w:rPr>
          <w:rFonts w:ascii="Montserrat" w:hAnsi="Montserrat"/>
          <w:bCs/>
          <w:sz w:val="22"/>
          <w:szCs w:val="22"/>
        </w:rPr>
        <w:t>s que no, entonces p</w:t>
      </w:r>
      <w:r w:rsidR="00C42EC8" w:rsidRPr="00D30AB0">
        <w:rPr>
          <w:rFonts w:ascii="Montserrat" w:hAnsi="Montserrat"/>
          <w:bCs/>
          <w:sz w:val="22"/>
          <w:szCs w:val="22"/>
        </w:rPr>
        <w:t>uedes</w:t>
      </w:r>
      <w:r w:rsidRPr="00D30AB0">
        <w:rPr>
          <w:rFonts w:ascii="Montserrat" w:hAnsi="Montserrat"/>
          <w:bCs/>
          <w:sz w:val="22"/>
          <w:szCs w:val="22"/>
        </w:rPr>
        <w:t xml:space="preserve"> modificar; la planeación es una guía, pero p</w:t>
      </w:r>
      <w:r w:rsidR="00C42EC8" w:rsidRPr="00D30AB0">
        <w:rPr>
          <w:rFonts w:ascii="Montserrat" w:hAnsi="Montserrat"/>
          <w:bCs/>
          <w:sz w:val="22"/>
          <w:szCs w:val="22"/>
        </w:rPr>
        <w:t>uede</w:t>
      </w:r>
      <w:r w:rsidRPr="00D30AB0">
        <w:rPr>
          <w:rFonts w:ascii="Montserrat" w:hAnsi="Montserrat"/>
          <w:bCs/>
          <w:sz w:val="22"/>
          <w:szCs w:val="22"/>
        </w:rPr>
        <w:t xml:space="preserve">s tomar decisiones distintas si al redactar consideras que el texto tiene más coherencia y sentido con esas variantes. </w:t>
      </w:r>
      <w:r w:rsidR="00C42EC8" w:rsidRPr="00D30AB0">
        <w:rPr>
          <w:rFonts w:ascii="Montserrat" w:hAnsi="Montserrat"/>
          <w:bCs/>
          <w:sz w:val="22"/>
          <w:szCs w:val="22"/>
        </w:rPr>
        <w:t>Observa</w:t>
      </w:r>
      <w:r w:rsidRPr="00D30AB0">
        <w:rPr>
          <w:rFonts w:ascii="Montserrat" w:hAnsi="Montserrat"/>
          <w:bCs/>
          <w:sz w:val="22"/>
          <w:szCs w:val="22"/>
        </w:rPr>
        <w:t xml:space="preserve"> cómo quedó el cuerpo y, si necesitaras replantear e incluir lo de la “</w:t>
      </w:r>
      <w:proofErr w:type="spellStart"/>
      <w:r w:rsidRPr="00D30AB0">
        <w:rPr>
          <w:rFonts w:ascii="Montserrat" w:hAnsi="Montserrat"/>
          <w:bCs/>
          <w:sz w:val="22"/>
          <w:szCs w:val="22"/>
        </w:rPr>
        <w:t>Combiteca</w:t>
      </w:r>
      <w:proofErr w:type="spellEnd"/>
      <w:r w:rsidRPr="00D30AB0">
        <w:rPr>
          <w:rFonts w:ascii="Montserrat" w:hAnsi="Montserrat"/>
          <w:bCs/>
          <w:sz w:val="22"/>
          <w:szCs w:val="22"/>
        </w:rPr>
        <w:t xml:space="preserve">” en la entrada, corriges. </w:t>
      </w:r>
    </w:p>
    <w:p w14:paraId="589DBEAE" w14:textId="77777777" w:rsidR="00BE07EF" w:rsidRPr="00D30AB0" w:rsidRDefault="00BE07EF" w:rsidP="00010839">
      <w:pPr>
        <w:jc w:val="both"/>
        <w:rPr>
          <w:rFonts w:ascii="Montserrat" w:hAnsi="Montserrat"/>
          <w:bCs/>
          <w:sz w:val="22"/>
          <w:szCs w:val="22"/>
        </w:rPr>
      </w:pPr>
    </w:p>
    <w:p w14:paraId="45382F55" w14:textId="14BCD6B5" w:rsidR="00010839" w:rsidRPr="00D30AB0" w:rsidRDefault="00C42EC8" w:rsidP="00BE07EF">
      <w:pPr>
        <w:jc w:val="center"/>
        <w:rPr>
          <w:rFonts w:ascii="Montserrat" w:hAnsi="Montserrat"/>
          <w:bCs/>
          <w:sz w:val="22"/>
          <w:szCs w:val="22"/>
        </w:rPr>
      </w:pPr>
      <w:r w:rsidRPr="00D30AB0">
        <w:rPr>
          <w:rFonts w:ascii="Montserrat" w:hAnsi="Montserrat"/>
          <w:bCs/>
          <w:noProof/>
          <w:sz w:val="22"/>
          <w:szCs w:val="22"/>
          <w:lang w:val="en-US"/>
        </w:rPr>
        <mc:AlternateContent>
          <mc:Choice Requires="wps">
            <w:drawing>
              <wp:inline distT="0" distB="0" distL="0" distR="0" wp14:anchorId="12BBD977" wp14:editId="4C26F7A3">
                <wp:extent cx="4469642" cy="3638550"/>
                <wp:effectExtent l="0" t="0" r="0" b="0"/>
                <wp:docPr id="5" name="CuadroTexto 2"/>
                <wp:cNvGraphicFramePr/>
                <a:graphic xmlns:a="http://schemas.openxmlformats.org/drawingml/2006/main">
                  <a:graphicData uri="http://schemas.microsoft.com/office/word/2010/wordprocessingShape">
                    <wps:wsp>
                      <wps:cNvSpPr txBox="1"/>
                      <wps:spPr>
                        <a:xfrm>
                          <a:off x="0" y="0"/>
                          <a:ext cx="4469642" cy="3638550"/>
                        </a:xfrm>
                        <a:prstGeom prst="rect">
                          <a:avLst/>
                        </a:prstGeom>
                        <a:noFill/>
                      </wps:spPr>
                      <wps:txbx>
                        <w:txbxContent>
                          <w:p w14:paraId="5645CE22" w14:textId="238E4040" w:rsidR="00C42EC8" w:rsidRPr="00C42EC8" w:rsidRDefault="00C42EC8" w:rsidP="00C42EC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C42EC8">
                              <w:rPr>
                                <w:rFonts w:ascii="Montserrat" w:hAnsi="Montserrat"/>
                                <w:bCs/>
                                <w:sz w:val="22"/>
                                <w:szCs w:val="22"/>
                              </w:rPr>
                              <w:t>Leí su nota informativa “Maestro lleva educación a Chiapas con '</w:t>
                            </w:r>
                            <w:r w:rsidRPr="00C42EC8">
                              <w:rPr>
                                <w:rFonts w:ascii="Montserrat" w:hAnsi="Montserrat"/>
                                <w:bCs/>
                                <w:sz w:val="22"/>
                                <w:szCs w:val="22"/>
                              </w:rPr>
                              <w:t>Combiteca'”, en su edición del 24 de noviembre de 2020, en donde comparten la iniciativa del maestro de educación física</w:t>
                            </w:r>
                            <w:r>
                              <w:rPr>
                                <w:rFonts w:ascii="Montserrat" w:hAnsi="Montserrat"/>
                                <w:bCs/>
                                <w:sz w:val="22"/>
                                <w:szCs w:val="22"/>
                              </w:rPr>
                              <w:t xml:space="preserve"> </w:t>
                            </w:r>
                            <w:r w:rsidRPr="00C42EC8">
                              <w:rPr>
                                <w:rFonts w:ascii="Montserrat" w:hAnsi="Montserrat"/>
                                <w:bCs/>
                                <w:sz w:val="22"/>
                                <w:szCs w:val="22"/>
                              </w:rPr>
                              <w:t>Fray Antonio Alfaro de equipar una combi con el propósito de llevar Internet a las comunidades de Chiapas que carecen de este servicio, para que no sólo los estudiantes de educación básica, sino los de media y superior, tengan acceso a Internet y puedan tomar sus clases en línea.</w:t>
                            </w:r>
                          </w:p>
                          <w:p w14:paraId="4F01D7B3" w14:textId="77777777" w:rsidR="00C42EC8" w:rsidRPr="00C42EC8" w:rsidRDefault="00C42EC8" w:rsidP="00C42EC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C42EC8">
                              <w:rPr>
                                <w:rFonts w:ascii="Montserrat" w:hAnsi="Montserrat"/>
                                <w:bCs/>
                                <w:sz w:val="22"/>
                                <w:szCs w:val="22"/>
                              </w:rPr>
                              <w:t>Me conmueve, inspira y motiva el esfuerzo que han hecho los docentes en todo el país para proponer soluciones creativas y favorecer que niñas, niños y jóvenes sigan estudiando, lo mismo que los padres de familia y estudiantes, aunque no es el tema de esta carta; sé que a lo largo y ancho del territorio nacional los profesores han realizado grandes hazañas para evitar el abandono escolar y favorecer el aprendizaje, su esfuerzo me parece digno de reconocimiento y me alegra que una publicación como la suya, abra un espacio para compartir estas experiencias. Lo felicito, lo mismo que a su equipo.</w:t>
                            </w:r>
                          </w:p>
                        </w:txbxContent>
                      </wps:txbx>
                      <wps:bodyPr wrap="square">
                        <a:noAutofit/>
                      </wps:bodyPr>
                    </wps:wsp>
                  </a:graphicData>
                </a:graphic>
              </wp:inline>
            </w:drawing>
          </mc:Choice>
          <mc:Fallback>
            <w:pict>
              <v:shape w14:anchorId="12BBD977" id="_x0000_s1027" type="#_x0000_t202" style="width:351.9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" filled="f" stroked="f">
                <v:textbox>
                  <w:txbxContent>
                    <w:p w14:paraId="5645CE22" w14:textId="238E4040" w:rsidR="00C42EC8" w:rsidRPr="00C42EC8" w:rsidRDefault="00C42EC8" w:rsidP="00C42EC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C42EC8">
                        <w:rPr>
                          <w:rFonts w:ascii="Montserrat" w:hAnsi="Montserrat"/>
                          <w:bCs/>
                          <w:sz w:val="22"/>
                          <w:szCs w:val="22"/>
                        </w:rPr>
                        <w:t>Leí su nota informativa “Maestro lleva educación a Chiapas con '</w:t>
                      </w:r>
                      <w:proofErr w:type="spellStart"/>
                      <w:r w:rsidRPr="00C42EC8">
                        <w:rPr>
                          <w:rFonts w:ascii="Montserrat" w:hAnsi="Montserrat"/>
                          <w:bCs/>
                          <w:sz w:val="22"/>
                          <w:szCs w:val="22"/>
                        </w:rPr>
                        <w:t>Combiteca</w:t>
                      </w:r>
                      <w:proofErr w:type="spellEnd"/>
                      <w:r w:rsidRPr="00C42EC8">
                        <w:rPr>
                          <w:rFonts w:ascii="Montserrat" w:hAnsi="Montserrat"/>
                          <w:bCs/>
                          <w:sz w:val="22"/>
                          <w:szCs w:val="22"/>
                        </w:rPr>
                        <w:t>'”, en su edición del 24 de noviembre de 2020, en donde comparten la iniciativa del maestro de educación física</w:t>
                      </w:r>
                      <w:r>
                        <w:rPr>
                          <w:rFonts w:ascii="Montserrat" w:hAnsi="Montserrat"/>
                          <w:bCs/>
                          <w:sz w:val="22"/>
                          <w:szCs w:val="22"/>
                        </w:rPr>
                        <w:t xml:space="preserve"> </w:t>
                      </w:r>
                      <w:r w:rsidRPr="00C42EC8">
                        <w:rPr>
                          <w:rFonts w:ascii="Montserrat" w:hAnsi="Montserrat"/>
                          <w:bCs/>
                          <w:sz w:val="22"/>
                          <w:szCs w:val="22"/>
                        </w:rPr>
                        <w:t>Fray Antonio Alfaro de equipar una combi con el propósito de llevar Internet a las comunidades de Chiapas que carecen de este servicio, para que no sólo los estudiantes de educación básica, sino los de media y superior, tengan acceso a Internet y puedan tomar sus clases en línea.</w:t>
                      </w:r>
                    </w:p>
                    <w:p w14:paraId="4F01D7B3" w14:textId="77777777" w:rsidR="00C42EC8" w:rsidRPr="00C42EC8" w:rsidRDefault="00C42EC8" w:rsidP="00C42EC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C42EC8">
                        <w:rPr>
                          <w:rFonts w:ascii="Montserrat" w:hAnsi="Montserrat"/>
                          <w:bCs/>
                          <w:sz w:val="22"/>
                          <w:szCs w:val="22"/>
                        </w:rPr>
                        <w:t>Me conmueve, inspira y motiva el esfuerzo que han hecho los docentes en todo el país para proponer soluciones creativas y favorecer que niñas, niños y jóvenes sigan estudiando, lo mismo que los padres de familia y estudiantes, aunque no es el tema de esta carta; sé que a lo largo y ancho del territorio nacional los profesores han realizado grandes hazañas para evitar el abandono escolar y favorecer el aprendizaje, su esfuerzo me parece digno de reconocimiento y me alegra que una publicación como la suya, abra un espacio para compartir estas experiencias. Lo felicito, lo mismo que a su equipo.</w:t>
                      </w:r>
                    </w:p>
                  </w:txbxContent>
                </v:textbox>
                <w10:anchorlock/>
              </v:shape>
            </w:pict>
          </mc:Fallback>
        </mc:AlternateContent>
      </w:r>
    </w:p>
    <w:p w14:paraId="1803122B" w14:textId="36A8F0BA" w:rsidR="00C42EC8" w:rsidRPr="00D30AB0" w:rsidRDefault="00C42EC8" w:rsidP="00010839">
      <w:pPr>
        <w:jc w:val="both"/>
        <w:rPr>
          <w:rFonts w:ascii="Montserrat" w:hAnsi="Montserrat"/>
          <w:bCs/>
          <w:sz w:val="22"/>
          <w:szCs w:val="22"/>
        </w:rPr>
      </w:pPr>
    </w:p>
    <w:p w14:paraId="5179E67D" w14:textId="445BF8CC" w:rsidR="00010839" w:rsidRPr="00D30AB0" w:rsidRDefault="00C42EC8" w:rsidP="00010839">
      <w:pPr>
        <w:jc w:val="both"/>
        <w:rPr>
          <w:rFonts w:ascii="Montserrat" w:hAnsi="Montserrat"/>
          <w:bCs/>
          <w:sz w:val="22"/>
          <w:szCs w:val="22"/>
        </w:rPr>
      </w:pPr>
      <w:r w:rsidRPr="00D30AB0">
        <w:rPr>
          <w:rFonts w:ascii="Montserrat" w:hAnsi="Montserrat"/>
          <w:bCs/>
          <w:sz w:val="22"/>
          <w:szCs w:val="22"/>
        </w:rPr>
        <w:t>Verifica</w:t>
      </w:r>
      <w:r w:rsidR="00010839" w:rsidRPr="00D30AB0">
        <w:rPr>
          <w:rFonts w:ascii="Montserrat" w:hAnsi="Montserrat"/>
          <w:bCs/>
          <w:sz w:val="22"/>
          <w:szCs w:val="22"/>
        </w:rPr>
        <w:t xml:space="preserve"> que el cuerpo se apeg</w:t>
      </w:r>
      <w:r w:rsidRPr="00D30AB0">
        <w:rPr>
          <w:rFonts w:ascii="Montserrat" w:hAnsi="Montserrat"/>
          <w:bCs/>
          <w:sz w:val="22"/>
          <w:szCs w:val="22"/>
        </w:rPr>
        <w:t>ue</w:t>
      </w:r>
      <w:r w:rsidR="00010839" w:rsidRPr="00D30AB0">
        <w:rPr>
          <w:rFonts w:ascii="Montserrat" w:hAnsi="Montserrat"/>
          <w:bCs/>
          <w:sz w:val="22"/>
          <w:szCs w:val="22"/>
        </w:rPr>
        <w:t xml:space="preserve"> a lo que </w:t>
      </w:r>
      <w:r w:rsidRPr="00D30AB0">
        <w:rPr>
          <w:rFonts w:ascii="Montserrat" w:hAnsi="Montserrat"/>
          <w:bCs/>
          <w:sz w:val="22"/>
          <w:szCs w:val="22"/>
        </w:rPr>
        <w:t xml:space="preserve">se </w:t>
      </w:r>
      <w:r w:rsidR="00010839" w:rsidRPr="00D30AB0">
        <w:rPr>
          <w:rFonts w:ascii="Montserrat" w:hAnsi="Montserrat"/>
          <w:bCs/>
          <w:sz w:val="22"/>
          <w:szCs w:val="22"/>
        </w:rPr>
        <w:t>estableci</w:t>
      </w:r>
      <w:r w:rsidRPr="00D30AB0">
        <w:rPr>
          <w:rFonts w:ascii="Montserrat" w:hAnsi="Montserrat"/>
          <w:bCs/>
          <w:sz w:val="22"/>
          <w:szCs w:val="22"/>
        </w:rPr>
        <w:t>ó en</w:t>
      </w:r>
      <w:r w:rsidR="00010839" w:rsidRPr="00D30AB0">
        <w:rPr>
          <w:rFonts w:ascii="Montserrat" w:hAnsi="Montserrat"/>
          <w:bCs/>
          <w:sz w:val="22"/>
          <w:szCs w:val="22"/>
        </w:rPr>
        <w:t xml:space="preserve"> la </w:t>
      </w:r>
      <w:r w:rsidRPr="00D30AB0">
        <w:rPr>
          <w:rFonts w:ascii="Montserrat" w:hAnsi="Montserrat"/>
          <w:bCs/>
          <w:sz w:val="22"/>
          <w:szCs w:val="22"/>
        </w:rPr>
        <w:t>sesión</w:t>
      </w:r>
      <w:r w:rsidR="00010839" w:rsidRPr="00D30AB0">
        <w:rPr>
          <w:rFonts w:ascii="Montserrat" w:hAnsi="Montserrat"/>
          <w:bCs/>
          <w:sz w:val="22"/>
          <w:szCs w:val="22"/>
        </w:rPr>
        <w:t xml:space="preserve"> pasada. </w:t>
      </w:r>
    </w:p>
    <w:p w14:paraId="3C6D5940" w14:textId="00D9719F" w:rsidR="00010839" w:rsidRPr="00D30AB0" w:rsidRDefault="00010839" w:rsidP="00010839">
      <w:pPr>
        <w:jc w:val="both"/>
        <w:rPr>
          <w:rFonts w:ascii="Montserrat" w:hAnsi="Montserrat"/>
          <w:bCs/>
          <w:sz w:val="22"/>
          <w:szCs w:val="22"/>
        </w:rPr>
      </w:pPr>
    </w:p>
    <w:tbl>
      <w:tblPr>
        <w:tblW w:w="5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969"/>
      </w:tblGrid>
      <w:tr w:rsidR="00010839" w:rsidRPr="00D30AB0" w14:paraId="4430C382" w14:textId="77777777" w:rsidTr="00C42EC8">
        <w:trPr>
          <w:jc w:val="center"/>
        </w:trPr>
        <w:tc>
          <w:tcPr>
            <w:tcW w:w="1440" w:type="dxa"/>
          </w:tcPr>
          <w:p w14:paraId="4A05D274" w14:textId="77777777" w:rsidR="00010839" w:rsidRPr="00D30AB0" w:rsidRDefault="00010839" w:rsidP="00C42EC8">
            <w:pPr>
              <w:jc w:val="center"/>
              <w:rPr>
                <w:rFonts w:ascii="Montserrat" w:hAnsi="Montserrat"/>
                <w:b/>
                <w:sz w:val="22"/>
                <w:szCs w:val="22"/>
              </w:rPr>
            </w:pPr>
            <w:r w:rsidRPr="00D30AB0">
              <w:rPr>
                <w:rFonts w:ascii="Montserrat" w:hAnsi="Montserrat"/>
                <w:b/>
                <w:sz w:val="22"/>
                <w:szCs w:val="22"/>
              </w:rPr>
              <w:t>Cuerpo</w:t>
            </w:r>
          </w:p>
        </w:tc>
        <w:tc>
          <w:tcPr>
            <w:tcW w:w="3969" w:type="dxa"/>
          </w:tcPr>
          <w:p w14:paraId="5C677CB0" w14:textId="77777777" w:rsidR="00010839" w:rsidRPr="00D30AB0" w:rsidRDefault="00010839" w:rsidP="00010839">
            <w:pPr>
              <w:jc w:val="both"/>
              <w:rPr>
                <w:rFonts w:ascii="Montserrat" w:hAnsi="Montserrat"/>
                <w:bCs/>
                <w:sz w:val="22"/>
                <w:szCs w:val="22"/>
              </w:rPr>
            </w:pPr>
            <w:r w:rsidRPr="00D30AB0">
              <w:rPr>
                <w:rFonts w:ascii="Montserrat" w:hAnsi="Montserrat"/>
                <w:bCs/>
                <w:sz w:val="22"/>
                <w:szCs w:val="22"/>
              </w:rPr>
              <w:t>Situaciones diversas de los profesores, los estudiantes y sus familias.</w:t>
            </w:r>
          </w:p>
          <w:p w14:paraId="09274FE5" w14:textId="77777777" w:rsidR="00010839" w:rsidRPr="00D30AB0" w:rsidRDefault="00010839" w:rsidP="00010839">
            <w:pPr>
              <w:jc w:val="both"/>
              <w:rPr>
                <w:rFonts w:ascii="Montserrat" w:hAnsi="Montserrat"/>
                <w:bCs/>
                <w:sz w:val="22"/>
                <w:szCs w:val="22"/>
              </w:rPr>
            </w:pPr>
            <w:r w:rsidRPr="00D30AB0">
              <w:rPr>
                <w:rFonts w:ascii="Montserrat" w:hAnsi="Montserrat"/>
                <w:bCs/>
                <w:sz w:val="22"/>
                <w:szCs w:val="22"/>
              </w:rPr>
              <w:t>Iniciativas y formas creativas en que los profesores han elegido superar las dificultades.</w:t>
            </w:r>
          </w:p>
        </w:tc>
      </w:tr>
    </w:tbl>
    <w:p w14:paraId="1DC9185D" w14:textId="77777777" w:rsidR="00010839" w:rsidRPr="00D30AB0" w:rsidRDefault="00010839" w:rsidP="00010839">
      <w:pPr>
        <w:jc w:val="both"/>
        <w:rPr>
          <w:rFonts w:ascii="Montserrat" w:hAnsi="Montserrat"/>
          <w:bCs/>
          <w:sz w:val="22"/>
          <w:szCs w:val="22"/>
        </w:rPr>
      </w:pPr>
    </w:p>
    <w:p w14:paraId="1075805A" w14:textId="727A95DB" w:rsidR="00010839" w:rsidRPr="00D30AB0" w:rsidRDefault="00C42EC8" w:rsidP="00010839">
      <w:pPr>
        <w:jc w:val="both"/>
        <w:rPr>
          <w:rFonts w:ascii="Montserrat" w:hAnsi="Montserrat"/>
          <w:bCs/>
          <w:sz w:val="22"/>
          <w:szCs w:val="22"/>
        </w:rPr>
      </w:pPr>
      <w:r w:rsidRPr="00D30AB0">
        <w:rPr>
          <w:rFonts w:ascii="Montserrat" w:hAnsi="Montserrat"/>
          <w:bCs/>
          <w:sz w:val="22"/>
          <w:szCs w:val="22"/>
        </w:rPr>
        <w:t>En este caso l</w:t>
      </w:r>
      <w:r w:rsidR="00010839" w:rsidRPr="00D30AB0">
        <w:rPr>
          <w:rFonts w:ascii="Montserrat" w:hAnsi="Montserrat"/>
          <w:bCs/>
          <w:sz w:val="22"/>
          <w:szCs w:val="22"/>
        </w:rPr>
        <w:t>a mención a la “</w:t>
      </w:r>
      <w:proofErr w:type="spellStart"/>
      <w:r w:rsidR="00010839" w:rsidRPr="00D30AB0">
        <w:rPr>
          <w:rFonts w:ascii="Montserrat" w:hAnsi="Montserrat"/>
          <w:bCs/>
          <w:sz w:val="22"/>
          <w:szCs w:val="22"/>
        </w:rPr>
        <w:t>Combiteca</w:t>
      </w:r>
      <w:proofErr w:type="spellEnd"/>
      <w:r w:rsidR="00010839" w:rsidRPr="00D30AB0">
        <w:rPr>
          <w:rFonts w:ascii="Montserrat" w:hAnsi="Montserrat"/>
          <w:bCs/>
          <w:sz w:val="22"/>
          <w:szCs w:val="22"/>
        </w:rPr>
        <w:t xml:space="preserve">” quedó mejor en el cuerpo, además, cumple con los dos puntos que </w:t>
      </w:r>
      <w:r w:rsidRPr="00D30AB0">
        <w:rPr>
          <w:rFonts w:ascii="Montserrat" w:hAnsi="Montserrat"/>
          <w:bCs/>
          <w:sz w:val="22"/>
          <w:szCs w:val="22"/>
        </w:rPr>
        <w:t>se</w:t>
      </w:r>
      <w:r w:rsidR="00010839" w:rsidRPr="00D30AB0">
        <w:rPr>
          <w:rFonts w:ascii="Montserrat" w:hAnsi="Montserrat"/>
          <w:bCs/>
          <w:sz w:val="22"/>
          <w:szCs w:val="22"/>
        </w:rPr>
        <w:t xml:space="preserve"> propus</w:t>
      </w:r>
      <w:r w:rsidRPr="00D30AB0">
        <w:rPr>
          <w:rFonts w:ascii="Montserrat" w:hAnsi="Montserrat"/>
          <w:bCs/>
          <w:sz w:val="22"/>
          <w:szCs w:val="22"/>
        </w:rPr>
        <w:t>o</w:t>
      </w:r>
      <w:r w:rsidR="00010839" w:rsidRPr="00D30AB0">
        <w:rPr>
          <w:rFonts w:ascii="Montserrat" w:hAnsi="Montserrat"/>
          <w:bCs/>
          <w:sz w:val="22"/>
          <w:szCs w:val="22"/>
        </w:rPr>
        <w:t xml:space="preserve"> desarrollar, y con las características de la carta de opinión en el sentido de que </w:t>
      </w:r>
      <w:r w:rsidRPr="00D30AB0">
        <w:rPr>
          <w:rFonts w:ascii="Montserrat" w:hAnsi="Montserrat"/>
          <w:bCs/>
          <w:sz w:val="22"/>
          <w:szCs w:val="22"/>
        </w:rPr>
        <w:t>s</w:t>
      </w:r>
      <w:r w:rsidR="00010839" w:rsidRPr="00D30AB0">
        <w:rPr>
          <w:rFonts w:ascii="Montserrat" w:hAnsi="Montserrat"/>
          <w:bCs/>
          <w:sz w:val="22"/>
          <w:szCs w:val="22"/>
        </w:rPr>
        <w:t xml:space="preserve">e refiere a una nota de la publicación y, a partir de ella, expresa lo que </w:t>
      </w:r>
      <w:r w:rsidR="006023DD" w:rsidRPr="00D30AB0">
        <w:rPr>
          <w:rFonts w:ascii="Montserrat" w:hAnsi="Montserrat"/>
          <w:bCs/>
          <w:sz w:val="22"/>
          <w:szCs w:val="22"/>
        </w:rPr>
        <w:t xml:space="preserve">se </w:t>
      </w:r>
      <w:r w:rsidR="00010839" w:rsidRPr="00D30AB0">
        <w:rPr>
          <w:rFonts w:ascii="Montserrat" w:hAnsi="Montserrat"/>
          <w:bCs/>
          <w:sz w:val="22"/>
          <w:szCs w:val="22"/>
        </w:rPr>
        <w:t xml:space="preserve">piensa y siente sobre el trabajo de los docentes mexicanos. Aunque no profundiza en los padres y los estudiantes, los menciona, y justifica que no es el tema, lo que </w:t>
      </w:r>
      <w:r w:rsidR="003754E8" w:rsidRPr="00D30AB0">
        <w:rPr>
          <w:rFonts w:ascii="Montserrat" w:hAnsi="Montserrat"/>
          <w:bCs/>
          <w:sz w:val="22"/>
          <w:szCs w:val="22"/>
        </w:rPr>
        <w:t>se observa</w:t>
      </w:r>
      <w:r w:rsidR="00010839" w:rsidRPr="00D30AB0">
        <w:rPr>
          <w:rFonts w:ascii="Montserrat" w:hAnsi="Montserrat"/>
          <w:bCs/>
          <w:sz w:val="22"/>
          <w:szCs w:val="22"/>
        </w:rPr>
        <w:t xml:space="preserve"> adecuado.</w:t>
      </w:r>
    </w:p>
    <w:p w14:paraId="72D8B1D0" w14:textId="7E2A7E28" w:rsidR="00010839" w:rsidRPr="00D30AB0" w:rsidRDefault="00010839" w:rsidP="00D375BD">
      <w:pPr>
        <w:jc w:val="both"/>
        <w:rPr>
          <w:rFonts w:ascii="Montserrat" w:hAnsi="Montserrat"/>
          <w:bCs/>
          <w:sz w:val="22"/>
          <w:szCs w:val="22"/>
        </w:rPr>
      </w:pPr>
    </w:p>
    <w:p w14:paraId="268B8290" w14:textId="3B5FF1D1" w:rsidR="006023DD" w:rsidRPr="00D30AB0" w:rsidRDefault="006023DD" w:rsidP="006023DD">
      <w:pPr>
        <w:jc w:val="both"/>
        <w:rPr>
          <w:rFonts w:ascii="Montserrat" w:hAnsi="Montserrat"/>
          <w:bCs/>
          <w:sz w:val="22"/>
          <w:szCs w:val="22"/>
        </w:rPr>
      </w:pPr>
      <w:r w:rsidRPr="00D30AB0">
        <w:rPr>
          <w:rFonts w:ascii="Montserrat" w:hAnsi="Montserrat"/>
          <w:bCs/>
          <w:sz w:val="22"/>
          <w:szCs w:val="22"/>
        </w:rPr>
        <w:t>Se observa que se puso</w:t>
      </w:r>
      <w:r w:rsidR="00010839" w:rsidRPr="00D30AB0">
        <w:rPr>
          <w:rFonts w:ascii="Montserrat" w:hAnsi="Montserrat"/>
          <w:bCs/>
          <w:sz w:val="22"/>
          <w:szCs w:val="22"/>
        </w:rPr>
        <w:t xml:space="preserve"> mucha atención en todos los elementos que </w:t>
      </w:r>
      <w:r w:rsidRPr="00D30AB0">
        <w:rPr>
          <w:rFonts w:ascii="Montserrat" w:hAnsi="Montserrat"/>
          <w:bCs/>
          <w:sz w:val="22"/>
          <w:szCs w:val="22"/>
        </w:rPr>
        <w:t xml:space="preserve">se </w:t>
      </w:r>
      <w:r w:rsidR="00010839" w:rsidRPr="00D30AB0">
        <w:rPr>
          <w:rFonts w:ascii="Montserrat" w:hAnsi="Montserrat"/>
          <w:bCs/>
          <w:sz w:val="22"/>
          <w:szCs w:val="22"/>
        </w:rPr>
        <w:t>necesitaba considerar</w:t>
      </w:r>
      <w:r w:rsidRPr="00D30AB0">
        <w:rPr>
          <w:rFonts w:ascii="Montserrat" w:hAnsi="Montserrat"/>
          <w:bCs/>
          <w:sz w:val="22"/>
          <w:szCs w:val="22"/>
        </w:rPr>
        <w:t>.</w:t>
      </w:r>
    </w:p>
    <w:p w14:paraId="0D23D9BC" w14:textId="3364C6AE" w:rsidR="00A61375" w:rsidRPr="00D30AB0" w:rsidRDefault="00A61375" w:rsidP="00010839">
      <w:pPr>
        <w:jc w:val="both"/>
        <w:rPr>
          <w:rFonts w:ascii="Montserrat" w:hAnsi="Montserrat"/>
          <w:bCs/>
          <w:sz w:val="22"/>
          <w:szCs w:val="22"/>
        </w:rPr>
      </w:pPr>
    </w:p>
    <w:p w14:paraId="3C26E2B1" w14:textId="45B669F1" w:rsidR="00A61375" w:rsidRPr="00D30AB0" w:rsidRDefault="00A61375" w:rsidP="00010839">
      <w:pPr>
        <w:jc w:val="both"/>
        <w:rPr>
          <w:rFonts w:ascii="Montserrat" w:hAnsi="Montserrat"/>
          <w:bCs/>
          <w:sz w:val="22"/>
          <w:szCs w:val="22"/>
        </w:rPr>
      </w:pPr>
      <w:r w:rsidRPr="00D30AB0">
        <w:rPr>
          <w:rFonts w:ascii="Montserrat" w:hAnsi="Montserrat"/>
          <w:bCs/>
          <w:sz w:val="22"/>
          <w:szCs w:val="22"/>
        </w:rPr>
        <w:t>Ahora revisa la despedida y firma</w:t>
      </w:r>
      <w:r w:rsidR="00B65EF6" w:rsidRPr="00D30AB0">
        <w:rPr>
          <w:rFonts w:ascii="Montserrat" w:hAnsi="Montserrat"/>
          <w:bCs/>
          <w:sz w:val="22"/>
          <w:szCs w:val="22"/>
        </w:rPr>
        <w:t>.</w:t>
      </w:r>
    </w:p>
    <w:p w14:paraId="020B0FBB" w14:textId="77777777" w:rsidR="00BE07EF" w:rsidRPr="00D30AB0" w:rsidRDefault="00BE07EF" w:rsidP="00010839">
      <w:pPr>
        <w:jc w:val="both"/>
        <w:rPr>
          <w:rFonts w:ascii="Montserrat" w:hAnsi="Montserrat"/>
          <w:bCs/>
          <w:sz w:val="22"/>
          <w:szCs w:val="22"/>
        </w:rPr>
      </w:pPr>
    </w:p>
    <w:p w14:paraId="1A701300" w14:textId="465DBAFF" w:rsidR="00010839" w:rsidRPr="00D30AB0" w:rsidRDefault="006023DD" w:rsidP="00BE07EF">
      <w:pPr>
        <w:jc w:val="center"/>
        <w:rPr>
          <w:rFonts w:ascii="Montserrat" w:hAnsi="Montserrat"/>
          <w:bCs/>
          <w:sz w:val="22"/>
          <w:szCs w:val="22"/>
        </w:rPr>
      </w:pPr>
      <w:r w:rsidRPr="00D30AB0">
        <w:rPr>
          <w:rFonts w:ascii="Montserrat" w:hAnsi="Montserrat"/>
          <w:bCs/>
          <w:noProof/>
          <w:sz w:val="22"/>
          <w:szCs w:val="22"/>
          <w:lang w:val="en-US"/>
        </w:rPr>
        <mc:AlternateContent>
          <mc:Choice Requires="wps">
            <w:drawing>
              <wp:inline distT="0" distB="0" distL="0" distR="0" wp14:anchorId="39182879" wp14:editId="0CB2E2E0">
                <wp:extent cx="4482465" cy="1924050"/>
                <wp:effectExtent l="0" t="0" r="0" b="0"/>
                <wp:docPr id="14" name="CuadroTexto 2"/>
                <wp:cNvGraphicFramePr/>
                <a:graphic xmlns:a="http://schemas.openxmlformats.org/drawingml/2006/main">
                  <a:graphicData uri="http://schemas.microsoft.com/office/word/2010/wordprocessingShape">
                    <wps:wsp>
                      <wps:cNvSpPr txBox="1"/>
                      <wps:spPr>
                        <a:xfrm>
                          <a:off x="0" y="0"/>
                          <a:ext cx="4482465" cy="1924050"/>
                        </a:xfrm>
                        <a:prstGeom prst="rect">
                          <a:avLst/>
                        </a:prstGeom>
                        <a:noFill/>
                      </wps:spPr>
                      <wps:txbx>
                        <w:txbxContent>
                          <w:p w14:paraId="0BE9E96F" w14:textId="77777777" w:rsidR="006023DD" w:rsidRPr="006023DD" w:rsidRDefault="006023DD" w:rsidP="006023DD">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6023DD">
                              <w:rPr>
                                <w:rFonts w:ascii="Montserrat" w:hAnsi="Montserrat"/>
                                <w:bCs/>
                                <w:sz w:val="22"/>
                                <w:szCs w:val="22"/>
                              </w:rPr>
                              <w:t>Por último, me gustaría solicitarle que en su publicación se abrieran más espacios para compartir este tipo de iniciativas, como reconocimiento a la labor que cientos de miles de profesores han llevado a cabo desde hace un año, reinventándose y buscando soluciones creativas en pro de la educación en México.</w:t>
                            </w:r>
                          </w:p>
                          <w:p w14:paraId="330A118A" w14:textId="7E0BBC62" w:rsidR="006023DD" w:rsidRPr="006023DD" w:rsidRDefault="006023DD" w:rsidP="006023DD">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6023DD">
                              <w:rPr>
                                <w:rFonts w:ascii="Montserrat" w:hAnsi="Montserrat"/>
                                <w:bCs/>
                                <w:sz w:val="22"/>
                                <w:szCs w:val="22"/>
                              </w:rPr>
                              <w:t>Atentamente</w:t>
                            </w:r>
                            <w:r w:rsidR="00B65EF6">
                              <w:rPr>
                                <w:rFonts w:ascii="Montserrat" w:hAnsi="Montserrat"/>
                                <w:bCs/>
                                <w:sz w:val="22"/>
                                <w:szCs w:val="22"/>
                              </w:rPr>
                              <w:t>.</w:t>
                            </w:r>
                          </w:p>
                          <w:p w14:paraId="244FBBDE" w14:textId="1A43262E" w:rsidR="006023DD" w:rsidRPr="006023DD" w:rsidRDefault="006023DD" w:rsidP="006023DD">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6023DD">
                              <w:rPr>
                                <w:rFonts w:ascii="Montserrat" w:hAnsi="Montserrat"/>
                                <w:bCs/>
                                <w:sz w:val="22"/>
                                <w:szCs w:val="22"/>
                              </w:rPr>
                              <w:t>María Meléndez</w:t>
                            </w:r>
                          </w:p>
                        </w:txbxContent>
                      </wps:txbx>
                      <wps:bodyPr wrap="square">
                        <a:noAutofit/>
                      </wps:bodyPr>
                    </wps:wsp>
                  </a:graphicData>
                </a:graphic>
              </wp:inline>
            </w:drawing>
          </mc:Choice>
          <mc:Fallback>
            <w:pict>
              <v:shape w14:anchorId="39182879" id="_x0000_s1028" type="#_x0000_t202" style="width:352.9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" filled="f" stroked="f">
                <v:textbox>
                  <w:txbxContent>
                    <w:p w14:paraId="0BE9E96F" w14:textId="77777777" w:rsidR="006023DD" w:rsidRPr="006023DD" w:rsidRDefault="006023DD" w:rsidP="006023DD">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6023DD">
                        <w:rPr>
                          <w:rFonts w:ascii="Montserrat" w:hAnsi="Montserrat"/>
                          <w:bCs/>
                          <w:sz w:val="22"/>
                          <w:szCs w:val="22"/>
                        </w:rPr>
                        <w:t>Por último, me gustaría solicitarle que en su publicación se abrieran más espacios para compartir este tipo de iniciativas, como reconocimiento a la labor que cientos de miles de profesores han llevado a cabo desde hace un año, reinventándose y buscando soluciones creativas en pro de la educación en México.</w:t>
                      </w:r>
                    </w:p>
                    <w:p w14:paraId="330A118A" w14:textId="7E0BBC62" w:rsidR="006023DD" w:rsidRPr="006023DD" w:rsidRDefault="006023DD" w:rsidP="006023DD">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6023DD">
                        <w:rPr>
                          <w:rFonts w:ascii="Montserrat" w:hAnsi="Montserrat"/>
                          <w:bCs/>
                          <w:sz w:val="22"/>
                          <w:szCs w:val="22"/>
                        </w:rPr>
                        <w:t>Atentamente</w:t>
                      </w:r>
                      <w:r w:rsidR="00B65EF6">
                        <w:rPr>
                          <w:rFonts w:ascii="Montserrat" w:hAnsi="Montserrat"/>
                          <w:bCs/>
                          <w:sz w:val="22"/>
                          <w:szCs w:val="22"/>
                        </w:rPr>
                        <w:t>.</w:t>
                      </w:r>
                    </w:p>
                    <w:p w14:paraId="244FBBDE" w14:textId="1A43262E" w:rsidR="006023DD" w:rsidRPr="006023DD" w:rsidRDefault="006023DD" w:rsidP="006023DD">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6023DD">
                        <w:rPr>
                          <w:rFonts w:ascii="Montserrat" w:hAnsi="Montserrat"/>
                          <w:bCs/>
                          <w:sz w:val="22"/>
                          <w:szCs w:val="22"/>
                        </w:rPr>
                        <w:t>María Meléndez</w:t>
                      </w:r>
                    </w:p>
                  </w:txbxContent>
                </v:textbox>
                <w10:anchorlock/>
              </v:shape>
            </w:pict>
          </mc:Fallback>
        </mc:AlternateContent>
      </w:r>
    </w:p>
    <w:p w14:paraId="37B04EF8" w14:textId="77777777" w:rsidR="00A61375" w:rsidRPr="00D30AB0" w:rsidRDefault="00A61375" w:rsidP="00A61375">
      <w:pPr>
        <w:jc w:val="both"/>
        <w:rPr>
          <w:rFonts w:ascii="Montserrat" w:hAnsi="Montserrat"/>
          <w:bCs/>
          <w:sz w:val="22"/>
          <w:szCs w:val="22"/>
        </w:rPr>
      </w:pPr>
    </w:p>
    <w:p w14:paraId="01D253B8" w14:textId="7C2578D9" w:rsidR="00A61375" w:rsidRPr="00D30AB0" w:rsidRDefault="00A61375" w:rsidP="00A61375">
      <w:pPr>
        <w:jc w:val="both"/>
        <w:rPr>
          <w:rFonts w:ascii="Montserrat" w:hAnsi="Montserrat"/>
          <w:bCs/>
          <w:sz w:val="22"/>
          <w:szCs w:val="22"/>
        </w:rPr>
      </w:pPr>
      <w:r w:rsidRPr="00D30AB0">
        <w:rPr>
          <w:rFonts w:ascii="Montserrat" w:hAnsi="Montserrat"/>
          <w:bCs/>
          <w:sz w:val="22"/>
          <w:szCs w:val="22"/>
        </w:rPr>
        <w:t>¿Qué te parecen las conclusiones?</w:t>
      </w:r>
    </w:p>
    <w:p w14:paraId="7CE2623A" w14:textId="77777777" w:rsidR="00A61375" w:rsidRPr="00D30AB0" w:rsidRDefault="00A61375" w:rsidP="00A61375">
      <w:pPr>
        <w:jc w:val="both"/>
        <w:rPr>
          <w:rFonts w:ascii="Montserrat" w:hAnsi="Montserrat"/>
          <w:bCs/>
          <w:sz w:val="22"/>
          <w:szCs w:val="22"/>
        </w:rPr>
      </w:pPr>
    </w:p>
    <w:tbl>
      <w:tblPr>
        <w:tblW w:w="5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30"/>
      </w:tblGrid>
      <w:tr w:rsidR="00A61375" w:rsidRPr="00D30AB0" w14:paraId="39EE685C" w14:textId="77777777" w:rsidTr="00B65EF6">
        <w:trPr>
          <w:trHeight w:val="723"/>
          <w:jc w:val="center"/>
        </w:trPr>
        <w:tc>
          <w:tcPr>
            <w:tcW w:w="1838" w:type="dxa"/>
          </w:tcPr>
          <w:p w14:paraId="13DF479B" w14:textId="77777777" w:rsidR="00A61375" w:rsidRPr="00D30AB0" w:rsidRDefault="00A61375" w:rsidP="00F33E7C">
            <w:pPr>
              <w:jc w:val="both"/>
              <w:rPr>
                <w:rFonts w:ascii="Montserrat" w:hAnsi="Montserrat"/>
                <w:b/>
                <w:sz w:val="22"/>
                <w:szCs w:val="22"/>
              </w:rPr>
            </w:pPr>
            <w:r w:rsidRPr="00D30AB0">
              <w:rPr>
                <w:rFonts w:ascii="Montserrat" w:hAnsi="Montserrat"/>
                <w:b/>
                <w:sz w:val="22"/>
                <w:szCs w:val="22"/>
              </w:rPr>
              <w:t>Conclusiones</w:t>
            </w:r>
          </w:p>
        </w:tc>
        <w:tc>
          <w:tcPr>
            <w:tcW w:w="3430" w:type="dxa"/>
          </w:tcPr>
          <w:p w14:paraId="77CACB83" w14:textId="77777777" w:rsidR="00A61375" w:rsidRPr="00D30AB0" w:rsidRDefault="00A61375" w:rsidP="00F33E7C">
            <w:pPr>
              <w:jc w:val="both"/>
              <w:rPr>
                <w:rFonts w:ascii="Montserrat" w:hAnsi="Montserrat"/>
                <w:bCs/>
                <w:sz w:val="22"/>
                <w:szCs w:val="22"/>
              </w:rPr>
            </w:pPr>
            <w:r w:rsidRPr="00D30AB0">
              <w:rPr>
                <w:rFonts w:ascii="Montserrat" w:hAnsi="Montserrat"/>
                <w:bCs/>
                <w:sz w:val="22"/>
                <w:szCs w:val="22"/>
              </w:rPr>
              <w:t>Solicitar que se divulguen más este tipo de iniciativas.</w:t>
            </w:r>
          </w:p>
        </w:tc>
      </w:tr>
    </w:tbl>
    <w:p w14:paraId="27E07DAF" w14:textId="6A427511" w:rsidR="006023DD" w:rsidRPr="00D30AB0" w:rsidRDefault="006023DD" w:rsidP="00010839">
      <w:pPr>
        <w:jc w:val="both"/>
        <w:rPr>
          <w:rFonts w:ascii="Montserrat" w:hAnsi="Montserrat"/>
          <w:bCs/>
          <w:sz w:val="22"/>
          <w:szCs w:val="22"/>
        </w:rPr>
      </w:pPr>
    </w:p>
    <w:p w14:paraId="53561690" w14:textId="37BC2827" w:rsidR="00010839" w:rsidRPr="00D30AB0" w:rsidRDefault="000955B6" w:rsidP="00010839">
      <w:pPr>
        <w:jc w:val="both"/>
        <w:rPr>
          <w:rFonts w:ascii="Montserrat" w:hAnsi="Montserrat"/>
          <w:bCs/>
          <w:sz w:val="22"/>
          <w:szCs w:val="22"/>
        </w:rPr>
      </w:pPr>
      <w:r w:rsidRPr="00D30AB0">
        <w:rPr>
          <w:rFonts w:ascii="Montserrat" w:hAnsi="Montserrat"/>
          <w:bCs/>
          <w:sz w:val="22"/>
          <w:szCs w:val="22"/>
        </w:rPr>
        <w:t xml:space="preserve">De esta manera puedes observar que se utilizó </w:t>
      </w:r>
      <w:r w:rsidR="00010839" w:rsidRPr="00D30AB0">
        <w:rPr>
          <w:rFonts w:ascii="Montserrat" w:hAnsi="Montserrat"/>
          <w:bCs/>
          <w:sz w:val="22"/>
          <w:szCs w:val="22"/>
        </w:rPr>
        <w:t xml:space="preserve">la idea general que </w:t>
      </w:r>
      <w:r w:rsidR="00907748" w:rsidRPr="00D30AB0">
        <w:rPr>
          <w:rFonts w:ascii="Montserrat" w:hAnsi="Montserrat"/>
          <w:bCs/>
          <w:sz w:val="22"/>
          <w:szCs w:val="22"/>
        </w:rPr>
        <w:t xml:space="preserve">se </w:t>
      </w:r>
      <w:r w:rsidR="00010839" w:rsidRPr="00D30AB0">
        <w:rPr>
          <w:rFonts w:ascii="Montserrat" w:hAnsi="Montserrat"/>
          <w:bCs/>
          <w:sz w:val="22"/>
          <w:szCs w:val="22"/>
        </w:rPr>
        <w:t>estableci</w:t>
      </w:r>
      <w:r w:rsidR="00907748" w:rsidRPr="00D30AB0">
        <w:rPr>
          <w:rFonts w:ascii="Montserrat" w:hAnsi="Montserrat"/>
          <w:bCs/>
          <w:sz w:val="22"/>
          <w:szCs w:val="22"/>
        </w:rPr>
        <w:t>ó</w:t>
      </w:r>
      <w:r w:rsidR="00010839" w:rsidRPr="00D30AB0">
        <w:rPr>
          <w:rFonts w:ascii="Montserrat" w:hAnsi="Montserrat"/>
          <w:bCs/>
          <w:sz w:val="22"/>
          <w:szCs w:val="22"/>
        </w:rPr>
        <w:t xml:space="preserve"> en </w:t>
      </w:r>
      <w:r w:rsidR="00907748" w:rsidRPr="00D30AB0">
        <w:rPr>
          <w:rFonts w:ascii="Montserrat" w:hAnsi="Montserrat"/>
          <w:bCs/>
          <w:sz w:val="22"/>
          <w:szCs w:val="22"/>
        </w:rPr>
        <w:t>la</w:t>
      </w:r>
      <w:r w:rsidR="00010839" w:rsidRPr="00D30AB0">
        <w:rPr>
          <w:rFonts w:ascii="Montserrat" w:hAnsi="Montserrat"/>
          <w:bCs/>
          <w:sz w:val="22"/>
          <w:szCs w:val="22"/>
        </w:rPr>
        <w:t xml:space="preserve"> planeación.</w:t>
      </w:r>
    </w:p>
    <w:p w14:paraId="28AC66E9" w14:textId="77777777" w:rsidR="00010839" w:rsidRPr="00D30AB0" w:rsidRDefault="00010839" w:rsidP="00010839">
      <w:pPr>
        <w:jc w:val="both"/>
        <w:rPr>
          <w:rFonts w:ascii="Montserrat" w:hAnsi="Montserrat"/>
          <w:bCs/>
          <w:sz w:val="22"/>
          <w:szCs w:val="22"/>
        </w:rPr>
      </w:pPr>
    </w:p>
    <w:p w14:paraId="303AD78D" w14:textId="0B752AE3" w:rsidR="00010839" w:rsidRPr="00D30AB0" w:rsidRDefault="00010839" w:rsidP="00010839">
      <w:pPr>
        <w:jc w:val="both"/>
        <w:rPr>
          <w:rFonts w:ascii="Montserrat" w:hAnsi="Montserrat"/>
          <w:bCs/>
          <w:sz w:val="22"/>
          <w:szCs w:val="22"/>
        </w:rPr>
      </w:pPr>
      <w:r w:rsidRPr="00D30AB0">
        <w:rPr>
          <w:rFonts w:ascii="Montserrat" w:hAnsi="Montserrat"/>
          <w:bCs/>
          <w:sz w:val="22"/>
          <w:szCs w:val="22"/>
        </w:rPr>
        <w:t xml:space="preserve">Ahora, ya con </w:t>
      </w:r>
      <w:r w:rsidR="00907748" w:rsidRPr="00D30AB0">
        <w:rPr>
          <w:rFonts w:ascii="Montserrat" w:hAnsi="Montserrat"/>
          <w:bCs/>
          <w:sz w:val="22"/>
          <w:szCs w:val="22"/>
        </w:rPr>
        <w:t>t</w:t>
      </w:r>
      <w:r w:rsidRPr="00D30AB0">
        <w:rPr>
          <w:rFonts w:ascii="Montserrat" w:hAnsi="Montserrat"/>
          <w:bCs/>
          <w:sz w:val="22"/>
          <w:szCs w:val="22"/>
        </w:rPr>
        <w:t xml:space="preserve">u texto terminado, </w:t>
      </w:r>
      <w:r w:rsidR="00907748" w:rsidRPr="00D30AB0">
        <w:rPr>
          <w:rFonts w:ascii="Montserrat" w:hAnsi="Montserrat"/>
          <w:bCs/>
          <w:sz w:val="22"/>
          <w:szCs w:val="22"/>
        </w:rPr>
        <w:t>realiza</w:t>
      </w:r>
      <w:r w:rsidRPr="00D30AB0">
        <w:rPr>
          <w:rFonts w:ascii="Montserrat" w:hAnsi="Montserrat"/>
          <w:bCs/>
          <w:sz w:val="22"/>
          <w:szCs w:val="22"/>
        </w:rPr>
        <w:t xml:space="preserve"> una valoración, considerando los parámetros de la página 120 de </w:t>
      </w:r>
      <w:r w:rsidR="00907748" w:rsidRPr="00D30AB0">
        <w:rPr>
          <w:rFonts w:ascii="Montserrat" w:hAnsi="Montserrat"/>
          <w:bCs/>
          <w:sz w:val="22"/>
          <w:szCs w:val="22"/>
        </w:rPr>
        <w:t>t</w:t>
      </w:r>
      <w:r w:rsidRPr="00D30AB0">
        <w:rPr>
          <w:rFonts w:ascii="Montserrat" w:hAnsi="Montserrat"/>
          <w:bCs/>
          <w:sz w:val="22"/>
          <w:szCs w:val="22"/>
        </w:rPr>
        <w:t xml:space="preserve">u libro de texto. </w:t>
      </w:r>
    </w:p>
    <w:p w14:paraId="568616BE" w14:textId="146C16A3" w:rsidR="00907748" w:rsidRPr="00D30AB0" w:rsidRDefault="00907748" w:rsidP="00907748">
      <w:pPr>
        <w:jc w:val="center"/>
        <w:rPr>
          <w:rFonts w:ascii="Montserrat" w:hAnsi="Montserrat"/>
          <w:bCs/>
          <w:sz w:val="22"/>
          <w:szCs w:val="22"/>
        </w:rPr>
      </w:pPr>
      <w:r w:rsidRPr="00D30AB0">
        <w:rPr>
          <w:rFonts w:ascii="Montserrat" w:hAnsi="Montserrat"/>
          <w:noProof/>
          <w:lang w:val="en-US"/>
        </w:rPr>
        <w:lastRenderedPageBreak/>
        <w:drawing>
          <wp:inline distT="0" distB="0" distL="0" distR="0" wp14:anchorId="3F1424B8" wp14:editId="213BFEA5">
            <wp:extent cx="3648075" cy="309221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33302" t="17737" r="11715" b="46883"/>
                    <a:stretch/>
                  </pic:blipFill>
                  <pic:spPr bwMode="auto">
                    <a:xfrm>
                      <a:off x="0" y="0"/>
                      <a:ext cx="3722952" cy="3155681"/>
                    </a:xfrm>
                    <a:prstGeom prst="rect">
                      <a:avLst/>
                    </a:prstGeom>
                    <a:noFill/>
                    <a:ln>
                      <a:noFill/>
                    </a:ln>
                    <a:extLst>
                      <a:ext uri="{53640926-AAD7-44D8-BBD7-CCE9431645EC}">
                        <a14:shadowObscured xmlns:a14="http://schemas.microsoft.com/office/drawing/2010/main"/>
                      </a:ext>
                    </a:extLst>
                  </pic:spPr>
                </pic:pic>
              </a:graphicData>
            </a:graphic>
          </wp:inline>
        </w:drawing>
      </w:r>
    </w:p>
    <w:p w14:paraId="11AD1720" w14:textId="77777777" w:rsidR="00D30AB0" w:rsidRPr="00D30AB0" w:rsidRDefault="00D30AB0" w:rsidP="00907748">
      <w:pPr>
        <w:jc w:val="center"/>
        <w:rPr>
          <w:rFonts w:ascii="Montserrat" w:hAnsi="Montserrat"/>
          <w:bCs/>
          <w:sz w:val="22"/>
          <w:szCs w:val="22"/>
        </w:rPr>
      </w:pPr>
    </w:p>
    <w:p w14:paraId="61320266" w14:textId="734D9FF7" w:rsidR="00010839" w:rsidRPr="00D30AB0" w:rsidRDefault="00010839" w:rsidP="00010839">
      <w:pPr>
        <w:jc w:val="both"/>
        <w:rPr>
          <w:rFonts w:ascii="Montserrat" w:hAnsi="Montserrat"/>
          <w:bCs/>
          <w:sz w:val="22"/>
          <w:szCs w:val="22"/>
        </w:rPr>
      </w:pPr>
      <w:r w:rsidRPr="00D30AB0">
        <w:rPr>
          <w:rFonts w:ascii="Montserrat" w:hAnsi="Montserrat"/>
          <w:bCs/>
          <w:sz w:val="22"/>
          <w:szCs w:val="22"/>
        </w:rPr>
        <w:t>Con base en sus resultados, reali</w:t>
      </w:r>
      <w:r w:rsidR="00907748" w:rsidRPr="00D30AB0">
        <w:rPr>
          <w:rFonts w:ascii="Montserrat" w:hAnsi="Montserrat"/>
          <w:bCs/>
          <w:sz w:val="22"/>
          <w:szCs w:val="22"/>
        </w:rPr>
        <w:t>za</w:t>
      </w:r>
      <w:r w:rsidRPr="00D30AB0">
        <w:rPr>
          <w:rFonts w:ascii="Montserrat" w:hAnsi="Montserrat"/>
          <w:bCs/>
          <w:sz w:val="22"/>
          <w:szCs w:val="22"/>
        </w:rPr>
        <w:t xml:space="preserve"> las correcciones necesarias.</w:t>
      </w:r>
    </w:p>
    <w:p w14:paraId="5692F372" w14:textId="77777777" w:rsidR="00010839" w:rsidRPr="00D30AB0" w:rsidRDefault="00010839" w:rsidP="00010839">
      <w:pPr>
        <w:jc w:val="both"/>
        <w:rPr>
          <w:rFonts w:ascii="Montserrat" w:hAnsi="Montserrat"/>
          <w:bCs/>
          <w:sz w:val="22"/>
          <w:szCs w:val="22"/>
        </w:rPr>
      </w:pPr>
    </w:p>
    <w:p w14:paraId="375802B9" w14:textId="0599E33A" w:rsidR="00010839" w:rsidRPr="00D30AB0" w:rsidRDefault="00010839" w:rsidP="00010839">
      <w:pPr>
        <w:jc w:val="both"/>
        <w:rPr>
          <w:rFonts w:ascii="Montserrat" w:hAnsi="Montserrat"/>
          <w:bCs/>
          <w:sz w:val="22"/>
          <w:szCs w:val="22"/>
        </w:rPr>
      </w:pPr>
      <w:r w:rsidRPr="00D30AB0">
        <w:rPr>
          <w:rFonts w:ascii="Montserrat" w:hAnsi="Montserrat"/>
          <w:bCs/>
          <w:sz w:val="22"/>
          <w:szCs w:val="22"/>
        </w:rPr>
        <w:t xml:space="preserve">Ahora sí, </w:t>
      </w:r>
      <w:r w:rsidR="00907748" w:rsidRPr="00D30AB0">
        <w:rPr>
          <w:rFonts w:ascii="Montserrat" w:hAnsi="Montserrat"/>
          <w:bCs/>
          <w:sz w:val="22"/>
          <w:szCs w:val="22"/>
        </w:rPr>
        <w:t xml:space="preserve">es momento de saber </w:t>
      </w:r>
      <w:r w:rsidRPr="00D30AB0">
        <w:rPr>
          <w:rFonts w:ascii="Montserrat" w:hAnsi="Montserrat"/>
          <w:bCs/>
          <w:sz w:val="22"/>
          <w:szCs w:val="22"/>
        </w:rPr>
        <w:t xml:space="preserve">cómo publicarla, pero antes, </w:t>
      </w:r>
      <w:r w:rsidR="00907748" w:rsidRPr="00D30AB0">
        <w:rPr>
          <w:rFonts w:ascii="Montserrat" w:hAnsi="Montserrat"/>
          <w:bCs/>
          <w:sz w:val="22"/>
          <w:szCs w:val="22"/>
        </w:rPr>
        <w:t xml:space="preserve">lee </w:t>
      </w:r>
      <w:r w:rsidRPr="00D30AB0">
        <w:rPr>
          <w:rFonts w:ascii="Montserrat" w:hAnsi="Montserrat"/>
          <w:bCs/>
          <w:sz w:val="22"/>
          <w:szCs w:val="22"/>
        </w:rPr>
        <w:t>una carta que la publicación escribió a una lectora que había enviado su opinión.</w:t>
      </w:r>
    </w:p>
    <w:p w14:paraId="7BAEC8A9" w14:textId="77777777" w:rsidR="00BE07EF" w:rsidRPr="00D30AB0" w:rsidRDefault="00BE07EF" w:rsidP="00010839">
      <w:pPr>
        <w:jc w:val="both"/>
        <w:rPr>
          <w:rFonts w:ascii="Montserrat" w:hAnsi="Montserrat"/>
          <w:bCs/>
          <w:sz w:val="22"/>
          <w:szCs w:val="22"/>
        </w:rPr>
      </w:pPr>
    </w:p>
    <w:p w14:paraId="466D4BD9" w14:textId="27593A13" w:rsidR="00010839" w:rsidRPr="00D30AB0" w:rsidRDefault="00907748" w:rsidP="00BE07EF">
      <w:pPr>
        <w:jc w:val="center"/>
        <w:rPr>
          <w:rFonts w:ascii="Montserrat" w:hAnsi="Montserrat"/>
          <w:bCs/>
          <w:sz w:val="22"/>
          <w:szCs w:val="22"/>
        </w:rPr>
      </w:pPr>
      <w:r w:rsidRPr="00D30AB0">
        <w:rPr>
          <w:rFonts w:ascii="Montserrat" w:hAnsi="Montserrat"/>
          <w:bCs/>
          <w:noProof/>
          <w:sz w:val="22"/>
          <w:szCs w:val="22"/>
          <w:lang w:val="en-US"/>
        </w:rPr>
        <mc:AlternateContent>
          <mc:Choice Requires="wps">
            <w:drawing>
              <wp:inline distT="0" distB="0" distL="0" distR="0" wp14:anchorId="7D672FDA" wp14:editId="779E0E5C">
                <wp:extent cx="4572000" cy="4229100"/>
                <wp:effectExtent l="0" t="0" r="0" b="0"/>
                <wp:docPr id="17" name="CuadroTexto 2"/>
                <wp:cNvGraphicFramePr/>
                <a:graphic xmlns:a="http://schemas.openxmlformats.org/drawingml/2006/main">
                  <a:graphicData uri="http://schemas.microsoft.com/office/word/2010/wordprocessingShape">
                    <wps:wsp>
                      <wps:cNvSpPr txBox="1"/>
                      <wps:spPr>
                        <a:xfrm>
                          <a:off x="0" y="0"/>
                          <a:ext cx="4572000" cy="4229100"/>
                        </a:xfrm>
                        <a:prstGeom prst="rect">
                          <a:avLst/>
                        </a:prstGeom>
                        <a:noFill/>
                      </wps:spPr>
                      <wps:txbx>
                        <w:txbxContent>
                          <w:p w14:paraId="71654194" w14:textId="79162A65"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i/>
                                <w:iCs/>
                                <w:sz w:val="22"/>
                                <w:szCs w:val="22"/>
                              </w:rPr>
                              <w:t>El Informador</w:t>
                            </w:r>
                            <w:r w:rsidRPr="00907748">
                              <w:rPr>
                                <w:rFonts w:ascii="Montserrat" w:hAnsi="Montserrat"/>
                                <w:bCs/>
                                <w:sz w:val="22"/>
                                <w:szCs w:val="22"/>
                              </w:rPr>
                              <w:t>. Opinión. Carta del lector</w:t>
                            </w:r>
                            <w:r w:rsidR="00B65EF6">
                              <w:rPr>
                                <w:rFonts w:ascii="Montserrat" w:hAnsi="Montserrat"/>
                                <w:bCs/>
                                <w:sz w:val="22"/>
                                <w:szCs w:val="22"/>
                              </w:rPr>
                              <w:t>.</w:t>
                            </w:r>
                          </w:p>
                          <w:p w14:paraId="5491CBDE" w14:textId="77777777"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sz w:val="22"/>
                                <w:szCs w:val="22"/>
                              </w:rPr>
                              <w:t xml:space="preserve">Sobre la carta del lector: </w:t>
                            </w:r>
                            <w:r w:rsidRPr="00907748">
                              <w:rPr>
                                <w:rFonts w:ascii="Montserrat" w:hAnsi="Montserrat"/>
                                <w:b/>
                                <w:sz w:val="22"/>
                                <w:szCs w:val="22"/>
                              </w:rPr>
                              <w:t>Josefina Morfín y López</w:t>
                            </w:r>
                          </w:p>
                          <w:p w14:paraId="7846DC49" w14:textId="77777777"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sz w:val="22"/>
                                <w:szCs w:val="22"/>
                              </w:rPr>
                              <w:t>Ofrecemos a la señora Morfín y López una disculpa y reiteramos nuestra disposición a publicar las opiniones de nuestros lectores.</w:t>
                            </w:r>
                          </w:p>
                          <w:p w14:paraId="517DD827" w14:textId="43589EDB"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sz w:val="22"/>
                                <w:szCs w:val="22"/>
                              </w:rPr>
                              <w:t>Por:</w:t>
                            </w:r>
                            <w:r>
                              <w:rPr>
                                <w:rFonts w:ascii="Montserrat" w:hAnsi="Montserrat"/>
                                <w:bCs/>
                                <w:sz w:val="22"/>
                                <w:szCs w:val="22"/>
                              </w:rPr>
                              <w:t xml:space="preserve"> </w:t>
                            </w:r>
                            <w:r w:rsidRPr="00907748">
                              <w:rPr>
                                <w:rFonts w:ascii="Montserrat" w:hAnsi="Montserrat"/>
                                <w:bCs/>
                                <w:sz w:val="22"/>
                                <w:szCs w:val="22"/>
                              </w:rPr>
                              <w:t>EL INFORMADOR</w:t>
                            </w:r>
                          </w:p>
                          <w:p w14:paraId="63DA1EEA" w14:textId="77777777"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sz w:val="22"/>
                                <w:szCs w:val="22"/>
                              </w:rPr>
                              <w:t xml:space="preserve">7 de </w:t>
                            </w:r>
                            <w:r w:rsidRPr="00907748">
                              <w:rPr>
                                <w:rFonts w:ascii="Montserrat" w:hAnsi="Montserrat"/>
                                <w:bCs/>
                                <w:sz w:val="22"/>
                                <w:szCs w:val="22"/>
                              </w:rPr>
                              <w:t xml:space="preserve">Septiembre de 2009-14:00 </w:t>
                            </w:r>
                            <w:r w:rsidRPr="00907748">
                              <w:rPr>
                                <w:rFonts w:ascii="Montserrat" w:hAnsi="Montserrat"/>
                                <w:bCs/>
                                <w:sz w:val="22"/>
                                <w:szCs w:val="22"/>
                              </w:rPr>
                              <w:t>hs</w:t>
                            </w:r>
                          </w:p>
                          <w:p w14:paraId="6DED8912" w14:textId="09D49F1B" w:rsidR="00907748" w:rsidRDefault="00907748" w:rsidP="00907748">
                            <w:pPr>
                              <w:pBdr>
                                <w:top w:val="single" w:sz="4" w:space="1" w:color="auto"/>
                                <w:left w:val="single" w:sz="4" w:space="4" w:color="auto"/>
                                <w:bottom w:val="single" w:sz="4" w:space="1" w:color="auto"/>
                                <w:right w:val="single" w:sz="4" w:space="4" w:color="auto"/>
                              </w:pBdr>
                              <w:jc w:val="both"/>
                              <w:rPr>
                                <w:rFonts w:ascii="Montserrat" w:hAnsi="Montserrat"/>
                                <w:bCs/>
                                <w:sz w:val="22"/>
                                <w:szCs w:val="22"/>
                              </w:rPr>
                            </w:pPr>
                            <w:r w:rsidRPr="00907748">
                              <w:rPr>
                                <w:rFonts w:ascii="Montserrat" w:hAnsi="Montserrat"/>
                                <w:bCs/>
                                <w:sz w:val="22"/>
                                <w:szCs w:val="22"/>
                              </w:rPr>
                              <w:t>Entre las cartas que se han recibido en este diario, figura una que fue remitida por la señora Josefina Morfín y López.</w:t>
                            </w:r>
                            <w:r w:rsidR="00B65EF6">
                              <w:rPr>
                                <w:rFonts w:ascii="Montserrat" w:hAnsi="Montserrat"/>
                                <w:bCs/>
                                <w:sz w:val="22"/>
                                <w:szCs w:val="22"/>
                              </w:rPr>
                              <w:t xml:space="preserve"> </w:t>
                            </w:r>
                            <w:r w:rsidRPr="00907748">
                              <w:rPr>
                                <w:rFonts w:ascii="Montserrat" w:hAnsi="Montserrat"/>
                                <w:bCs/>
                                <w:sz w:val="22"/>
                                <w:szCs w:val="22"/>
                              </w:rPr>
                              <w:t>Ésta, como todas las anteriores, nos merece atención y respeto.</w:t>
                            </w:r>
                            <w:r>
                              <w:rPr>
                                <w:rFonts w:ascii="Montserrat" w:hAnsi="Montserrat"/>
                                <w:bCs/>
                                <w:sz w:val="22"/>
                                <w:szCs w:val="22"/>
                              </w:rPr>
                              <w:t xml:space="preserve"> </w:t>
                            </w:r>
                            <w:r w:rsidRPr="00907748">
                              <w:rPr>
                                <w:rFonts w:ascii="Montserrat" w:hAnsi="Montserrat"/>
                                <w:bCs/>
                                <w:sz w:val="22"/>
                                <w:szCs w:val="22"/>
                              </w:rPr>
                              <w:t>Sin embargo, se optó por no publicarla en el link específico de nuestra página de Internet, donde se da cabida a todos los mensajes referentes al tema. Se ha considerado que por las ofensas explícitas y personales que se plasman contra algunos actores públicos, el propósito original se diluye y deja de estar relacionado con el motivo original: las manifestaciones públicas.</w:t>
                            </w:r>
                          </w:p>
                          <w:p w14:paraId="41E0F38A" w14:textId="75A59FBA" w:rsidR="00907748" w:rsidRPr="00907748" w:rsidRDefault="00907748" w:rsidP="00907748">
                            <w:pPr>
                              <w:pBdr>
                                <w:top w:val="single" w:sz="4" w:space="1" w:color="auto"/>
                                <w:left w:val="single" w:sz="4" w:space="4" w:color="auto"/>
                                <w:bottom w:val="single" w:sz="4" w:space="1" w:color="auto"/>
                                <w:right w:val="single" w:sz="4" w:space="4" w:color="auto"/>
                              </w:pBdr>
                              <w:jc w:val="both"/>
                              <w:rPr>
                                <w:rFonts w:ascii="Montserrat" w:hAnsi="Montserrat"/>
                                <w:bCs/>
                                <w:sz w:val="22"/>
                                <w:szCs w:val="22"/>
                              </w:rPr>
                            </w:pPr>
                            <w:r w:rsidRPr="00907748">
                              <w:rPr>
                                <w:rFonts w:ascii="Montserrat" w:hAnsi="Montserrat"/>
                                <w:bCs/>
                                <w:sz w:val="22"/>
                                <w:szCs w:val="22"/>
                              </w:rPr>
                              <w:t>Ofrecemos a la señora Morfín y López una disculpa y reiteramos nuestra disposición a publicar las opiniones de nuestros lectores.</w:t>
                            </w:r>
                          </w:p>
                        </w:txbxContent>
                      </wps:txbx>
                      <wps:bodyPr wrap="square">
                        <a:noAutofit/>
                      </wps:bodyPr>
                    </wps:wsp>
                  </a:graphicData>
                </a:graphic>
              </wp:inline>
            </w:drawing>
          </mc:Choice>
          <mc:Fallback>
            <w:pict>
              <v:shape w14:anchorId="7D672FDA" id="_x0000_s1029" type="#_x0000_t202" style="width:5in;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" filled="f" stroked="f">
                <v:textbox>
                  <w:txbxContent>
                    <w:p w14:paraId="71654194" w14:textId="79162A65"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i/>
                          <w:iCs/>
                          <w:sz w:val="22"/>
                          <w:szCs w:val="22"/>
                        </w:rPr>
                        <w:t>El Informador</w:t>
                      </w:r>
                      <w:r w:rsidRPr="00907748">
                        <w:rPr>
                          <w:rFonts w:ascii="Montserrat" w:hAnsi="Montserrat"/>
                          <w:bCs/>
                          <w:sz w:val="22"/>
                          <w:szCs w:val="22"/>
                        </w:rPr>
                        <w:t>. Opinión. Carta del lector</w:t>
                      </w:r>
                      <w:r w:rsidR="00B65EF6">
                        <w:rPr>
                          <w:rFonts w:ascii="Montserrat" w:hAnsi="Montserrat"/>
                          <w:bCs/>
                          <w:sz w:val="22"/>
                          <w:szCs w:val="22"/>
                        </w:rPr>
                        <w:t>.</w:t>
                      </w:r>
                    </w:p>
                    <w:p w14:paraId="5491CBDE" w14:textId="77777777"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sz w:val="22"/>
                          <w:szCs w:val="22"/>
                        </w:rPr>
                        <w:t xml:space="preserve">Sobre la carta del lector: </w:t>
                      </w:r>
                      <w:r w:rsidRPr="00907748">
                        <w:rPr>
                          <w:rFonts w:ascii="Montserrat" w:hAnsi="Montserrat"/>
                          <w:b/>
                          <w:sz w:val="22"/>
                          <w:szCs w:val="22"/>
                        </w:rPr>
                        <w:t>Josefina Morfín y López</w:t>
                      </w:r>
                    </w:p>
                    <w:p w14:paraId="7846DC49" w14:textId="77777777"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sz w:val="22"/>
                          <w:szCs w:val="22"/>
                        </w:rPr>
                        <w:t>Ofrecemos a la señora Morfín y López una disculpa y reiteramos nuestra disposición a publicar las opiniones de nuestros lectores.</w:t>
                      </w:r>
                    </w:p>
                    <w:p w14:paraId="517DD827" w14:textId="43589EDB"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sz w:val="22"/>
                          <w:szCs w:val="22"/>
                        </w:rPr>
                        <w:t>Por:</w:t>
                      </w:r>
                      <w:r>
                        <w:rPr>
                          <w:rFonts w:ascii="Montserrat" w:hAnsi="Montserrat"/>
                          <w:bCs/>
                          <w:sz w:val="22"/>
                          <w:szCs w:val="22"/>
                        </w:rPr>
                        <w:t xml:space="preserve"> </w:t>
                      </w:r>
                      <w:r w:rsidRPr="00907748">
                        <w:rPr>
                          <w:rFonts w:ascii="Montserrat" w:hAnsi="Montserrat"/>
                          <w:bCs/>
                          <w:sz w:val="22"/>
                          <w:szCs w:val="22"/>
                        </w:rPr>
                        <w:t>EL INFORMADOR</w:t>
                      </w:r>
                    </w:p>
                    <w:p w14:paraId="63DA1EEA" w14:textId="77777777" w:rsidR="00907748" w:rsidRPr="00907748" w:rsidRDefault="00907748" w:rsidP="00907748">
                      <w:pPr>
                        <w:pBdr>
                          <w:top w:val="single" w:sz="4" w:space="1" w:color="auto"/>
                          <w:left w:val="single" w:sz="4" w:space="4" w:color="auto"/>
                          <w:bottom w:val="single" w:sz="4" w:space="1" w:color="auto"/>
                          <w:right w:val="single" w:sz="4" w:space="4" w:color="auto"/>
                        </w:pBdr>
                        <w:spacing w:after="160" w:line="256" w:lineRule="auto"/>
                        <w:jc w:val="both"/>
                        <w:rPr>
                          <w:rFonts w:ascii="Montserrat" w:hAnsi="Montserrat"/>
                          <w:bCs/>
                          <w:sz w:val="22"/>
                          <w:szCs w:val="22"/>
                        </w:rPr>
                      </w:pPr>
                      <w:r w:rsidRPr="00907748">
                        <w:rPr>
                          <w:rFonts w:ascii="Montserrat" w:hAnsi="Montserrat"/>
                          <w:bCs/>
                          <w:sz w:val="22"/>
                          <w:szCs w:val="22"/>
                        </w:rPr>
                        <w:t xml:space="preserve">7 de </w:t>
                      </w:r>
                      <w:proofErr w:type="gramStart"/>
                      <w:r w:rsidRPr="00907748">
                        <w:rPr>
                          <w:rFonts w:ascii="Montserrat" w:hAnsi="Montserrat"/>
                          <w:bCs/>
                          <w:sz w:val="22"/>
                          <w:szCs w:val="22"/>
                        </w:rPr>
                        <w:t>Septiembre</w:t>
                      </w:r>
                      <w:proofErr w:type="gramEnd"/>
                      <w:r w:rsidRPr="00907748">
                        <w:rPr>
                          <w:rFonts w:ascii="Montserrat" w:hAnsi="Montserrat"/>
                          <w:bCs/>
                          <w:sz w:val="22"/>
                          <w:szCs w:val="22"/>
                        </w:rPr>
                        <w:t xml:space="preserve"> de 2009-14:00 </w:t>
                      </w:r>
                      <w:proofErr w:type="spellStart"/>
                      <w:r w:rsidRPr="00907748">
                        <w:rPr>
                          <w:rFonts w:ascii="Montserrat" w:hAnsi="Montserrat"/>
                          <w:bCs/>
                          <w:sz w:val="22"/>
                          <w:szCs w:val="22"/>
                        </w:rPr>
                        <w:t>hs</w:t>
                      </w:r>
                      <w:proofErr w:type="spellEnd"/>
                    </w:p>
                    <w:p w14:paraId="6DED8912" w14:textId="09D49F1B" w:rsidR="00907748" w:rsidRDefault="00907748" w:rsidP="00907748">
                      <w:pPr>
                        <w:pBdr>
                          <w:top w:val="single" w:sz="4" w:space="1" w:color="auto"/>
                          <w:left w:val="single" w:sz="4" w:space="4" w:color="auto"/>
                          <w:bottom w:val="single" w:sz="4" w:space="1" w:color="auto"/>
                          <w:right w:val="single" w:sz="4" w:space="4" w:color="auto"/>
                        </w:pBdr>
                        <w:jc w:val="both"/>
                        <w:rPr>
                          <w:rFonts w:ascii="Montserrat" w:hAnsi="Montserrat"/>
                          <w:bCs/>
                          <w:sz w:val="22"/>
                          <w:szCs w:val="22"/>
                        </w:rPr>
                      </w:pPr>
                      <w:r w:rsidRPr="00907748">
                        <w:rPr>
                          <w:rFonts w:ascii="Montserrat" w:hAnsi="Montserrat"/>
                          <w:bCs/>
                          <w:sz w:val="22"/>
                          <w:szCs w:val="22"/>
                        </w:rPr>
                        <w:t>Entre las cartas que se han recibido en este diario, figura una que fue remitida por la señora Josefina Morfín y López.</w:t>
                      </w:r>
                      <w:r w:rsidR="00B65EF6">
                        <w:rPr>
                          <w:rFonts w:ascii="Montserrat" w:hAnsi="Montserrat"/>
                          <w:bCs/>
                          <w:sz w:val="22"/>
                          <w:szCs w:val="22"/>
                        </w:rPr>
                        <w:t xml:space="preserve"> </w:t>
                      </w:r>
                      <w:r w:rsidRPr="00907748">
                        <w:rPr>
                          <w:rFonts w:ascii="Montserrat" w:hAnsi="Montserrat"/>
                          <w:bCs/>
                          <w:sz w:val="22"/>
                          <w:szCs w:val="22"/>
                        </w:rPr>
                        <w:t>Ésta, como todas las anteriores, nos merece atención y respeto.</w:t>
                      </w:r>
                      <w:r>
                        <w:rPr>
                          <w:rFonts w:ascii="Montserrat" w:hAnsi="Montserrat"/>
                          <w:bCs/>
                          <w:sz w:val="22"/>
                          <w:szCs w:val="22"/>
                        </w:rPr>
                        <w:t xml:space="preserve"> </w:t>
                      </w:r>
                      <w:r w:rsidRPr="00907748">
                        <w:rPr>
                          <w:rFonts w:ascii="Montserrat" w:hAnsi="Montserrat"/>
                          <w:bCs/>
                          <w:sz w:val="22"/>
                          <w:szCs w:val="22"/>
                        </w:rPr>
                        <w:t xml:space="preserve">Sin embargo, se optó por no publicarla en el </w:t>
                      </w:r>
                      <w:proofErr w:type="gramStart"/>
                      <w:r w:rsidRPr="00907748">
                        <w:rPr>
                          <w:rFonts w:ascii="Montserrat" w:hAnsi="Montserrat"/>
                          <w:bCs/>
                          <w:sz w:val="22"/>
                          <w:szCs w:val="22"/>
                        </w:rPr>
                        <w:t>link</w:t>
                      </w:r>
                      <w:proofErr w:type="gramEnd"/>
                      <w:r w:rsidRPr="00907748">
                        <w:rPr>
                          <w:rFonts w:ascii="Montserrat" w:hAnsi="Montserrat"/>
                          <w:bCs/>
                          <w:sz w:val="22"/>
                          <w:szCs w:val="22"/>
                        </w:rPr>
                        <w:t xml:space="preserve"> específico de nuestra página de Internet, donde se da cabida a todos los mensajes referentes al tema. Se ha considerado que por las ofensas explícitas y personales que se plasman contra algunos actores públicos, el propósito original se diluye y deja de estar relacionado con el motivo original: las manifestaciones públicas.</w:t>
                      </w:r>
                    </w:p>
                    <w:p w14:paraId="41E0F38A" w14:textId="75A59FBA" w:rsidR="00907748" w:rsidRPr="00907748" w:rsidRDefault="00907748" w:rsidP="00907748">
                      <w:pPr>
                        <w:pBdr>
                          <w:top w:val="single" w:sz="4" w:space="1" w:color="auto"/>
                          <w:left w:val="single" w:sz="4" w:space="4" w:color="auto"/>
                          <w:bottom w:val="single" w:sz="4" w:space="1" w:color="auto"/>
                          <w:right w:val="single" w:sz="4" w:space="4" w:color="auto"/>
                        </w:pBdr>
                        <w:jc w:val="both"/>
                        <w:rPr>
                          <w:rFonts w:ascii="Montserrat" w:hAnsi="Montserrat"/>
                          <w:bCs/>
                          <w:sz w:val="22"/>
                          <w:szCs w:val="22"/>
                        </w:rPr>
                      </w:pPr>
                      <w:r w:rsidRPr="00907748">
                        <w:rPr>
                          <w:rFonts w:ascii="Montserrat" w:hAnsi="Montserrat"/>
                          <w:bCs/>
                          <w:sz w:val="22"/>
                          <w:szCs w:val="22"/>
                        </w:rPr>
                        <w:t>Ofrecemos a la señora Morfín y López una disculpa y reiteramos nuestra disposición a publicar las opiniones de nuestros lectores.</w:t>
                      </w:r>
                    </w:p>
                  </w:txbxContent>
                </v:textbox>
                <w10:anchorlock/>
              </v:shape>
            </w:pict>
          </mc:Fallback>
        </mc:AlternateContent>
      </w:r>
    </w:p>
    <w:p w14:paraId="38E4EAB0" w14:textId="15C450B7" w:rsidR="00010839" w:rsidRPr="00D30AB0" w:rsidRDefault="00010839" w:rsidP="00010839">
      <w:pPr>
        <w:jc w:val="both"/>
        <w:rPr>
          <w:rFonts w:ascii="Montserrat" w:hAnsi="Montserrat"/>
          <w:bCs/>
          <w:sz w:val="22"/>
          <w:szCs w:val="22"/>
        </w:rPr>
      </w:pPr>
    </w:p>
    <w:p w14:paraId="7B039AF9" w14:textId="46120472" w:rsidR="00F9030F" w:rsidRPr="00D30AB0" w:rsidRDefault="00F9030F" w:rsidP="00F9030F">
      <w:pPr>
        <w:jc w:val="both"/>
        <w:rPr>
          <w:rFonts w:ascii="Montserrat" w:hAnsi="Montserrat"/>
          <w:bCs/>
          <w:sz w:val="22"/>
          <w:szCs w:val="22"/>
        </w:rPr>
      </w:pPr>
      <w:r w:rsidRPr="00D30AB0">
        <w:rPr>
          <w:rFonts w:ascii="Montserrat" w:hAnsi="Montserrat"/>
          <w:bCs/>
          <w:sz w:val="22"/>
          <w:szCs w:val="22"/>
        </w:rPr>
        <w:lastRenderedPageBreak/>
        <w:t>Responde a la siguiente pregunta</w:t>
      </w:r>
      <w:r w:rsidR="00B65EF6" w:rsidRPr="00D30AB0">
        <w:rPr>
          <w:rFonts w:ascii="Montserrat" w:hAnsi="Montserrat"/>
          <w:bCs/>
          <w:sz w:val="22"/>
          <w:szCs w:val="22"/>
        </w:rPr>
        <w:t>, ¿P</w:t>
      </w:r>
      <w:r w:rsidRPr="00D30AB0">
        <w:rPr>
          <w:rFonts w:ascii="Montserrat" w:hAnsi="Montserrat"/>
          <w:bCs/>
          <w:sz w:val="22"/>
          <w:szCs w:val="22"/>
        </w:rPr>
        <w:t>or qué la publicación rechazó incluir la carta de opinión de la lectora?</w:t>
      </w:r>
    </w:p>
    <w:p w14:paraId="545D4A73" w14:textId="77777777" w:rsidR="00F9030F" w:rsidRPr="00D30AB0" w:rsidRDefault="00F9030F" w:rsidP="00F9030F">
      <w:pPr>
        <w:jc w:val="both"/>
        <w:rPr>
          <w:rFonts w:ascii="Montserrat" w:hAnsi="Montserrat"/>
          <w:bCs/>
          <w:sz w:val="22"/>
          <w:szCs w:val="22"/>
        </w:rPr>
      </w:pPr>
    </w:p>
    <w:p w14:paraId="09E8A8CC" w14:textId="77777777" w:rsidR="009E67F7" w:rsidRPr="00D30AB0" w:rsidRDefault="00F9030F" w:rsidP="00F9030F">
      <w:pPr>
        <w:jc w:val="both"/>
        <w:rPr>
          <w:rFonts w:ascii="Montserrat" w:hAnsi="Montserrat"/>
          <w:bCs/>
          <w:sz w:val="22"/>
          <w:szCs w:val="22"/>
        </w:rPr>
      </w:pPr>
      <w:r w:rsidRPr="00D30AB0">
        <w:rPr>
          <w:rFonts w:ascii="Montserrat" w:hAnsi="Montserrat"/>
          <w:bCs/>
          <w:sz w:val="22"/>
          <w:szCs w:val="22"/>
        </w:rPr>
        <w:t xml:space="preserve">Porque la forma de expresar su opinión ofendía a quienes se dirigía la misma, lo cual se conecta con varios puntos que se han tocado en el desarrollo de esta práctica social del lenguaje: </w:t>
      </w:r>
    </w:p>
    <w:p w14:paraId="1C6569BE" w14:textId="2FCAB983" w:rsidR="009E67F7" w:rsidRPr="00D30AB0" w:rsidRDefault="009E67F7" w:rsidP="009E67F7">
      <w:pPr>
        <w:pStyle w:val="Prrafodelista"/>
        <w:numPr>
          <w:ilvl w:val="0"/>
          <w:numId w:val="45"/>
        </w:numPr>
        <w:jc w:val="both"/>
        <w:rPr>
          <w:rFonts w:ascii="Montserrat" w:hAnsi="Montserrat"/>
          <w:bCs/>
          <w:sz w:val="22"/>
          <w:szCs w:val="22"/>
        </w:rPr>
      </w:pPr>
      <w:r w:rsidRPr="00D30AB0">
        <w:rPr>
          <w:rFonts w:ascii="Montserrat" w:hAnsi="Montserrat"/>
          <w:bCs/>
          <w:sz w:val="22"/>
          <w:szCs w:val="22"/>
        </w:rPr>
        <w:t>P</w:t>
      </w:r>
      <w:r w:rsidR="00F9030F" w:rsidRPr="00D30AB0">
        <w:rPr>
          <w:rFonts w:ascii="Montserrat" w:hAnsi="Montserrat"/>
          <w:bCs/>
          <w:sz w:val="22"/>
          <w:szCs w:val="22"/>
        </w:rPr>
        <w:t xml:space="preserve">rimero es que una carta de opinión es algo formal donde </w:t>
      </w:r>
      <w:r w:rsidRPr="00D30AB0">
        <w:rPr>
          <w:rFonts w:ascii="Montserrat" w:hAnsi="Montserrat"/>
          <w:bCs/>
          <w:sz w:val="22"/>
          <w:szCs w:val="22"/>
        </w:rPr>
        <w:t>se debe</w:t>
      </w:r>
      <w:r w:rsidR="00F9030F" w:rsidRPr="00D30AB0">
        <w:rPr>
          <w:rFonts w:ascii="Montserrat" w:hAnsi="Montserrat"/>
          <w:bCs/>
          <w:sz w:val="22"/>
          <w:szCs w:val="22"/>
        </w:rPr>
        <w:t xml:space="preserve"> utilizar este tipo de lenguaje</w:t>
      </w:r>
      <w:r w:rsidRPr="00D30AB0">
        <w:rPr>
          <w:rFonts w:ascii="Montserrat" w:hAnsi="Montserrat"/>
          <w:bCs/>
          <w:sz w:val="22"/>
          <w:szCs w:val="22"/>
        </w:rPr>
        <w:t>.</w:t>
      </w:r>
      <w:r w:rsidR="00F9030F" w:rsidRPr="00D30AB0">
        <w:rPr>
          <w:rFonts w:ascii="Montserrat" w:hAnsi="Montserrat"/>
          <w:bCs/>
          <w:sz w:val="22"/>
          <w:szCs w:val="22"/>
        </w:rPr>
        <w:t xml:space="preserve"> </w:t>
      </w:r>
    </w:p>
    <w:p w14:paraId="1936F0DA" w14:textId="3B0EF386" w:rsidR="009E67F7" w:rsidRPr="00D30AB0" w:rsidRDefault="009E67F7" w:rsidP="009E67F7">
      <w:pPr>
        <w:pStyle w:val="Prrafodelista"/>
        <w:numPr>
          <w:ilvl w:val="0"/>
          <w:numId w:val="45"/>
        </w:numPr>
        <w:jc w:val="both"/>
        <w:rPr>
          <w:rFonts w:ascii="Montserrat" w:hAnsi="Montserrat"/>
          <w:bCs/>
          <w:sz w:val="22"/>
          <w:szCs w:val="22"/>
        </w:rPr>
      </w:pPr>
      <w:r w:rsidRPr="00D30AB0">
        <w:rPr>
          <w:rFonts w:ascii="Montserrat" w:hAnsi="Montserrat"/>
          <w:bCs/>
          <w:sz w:val="22"/>
          <w:szCs w:val="22"/>
        </w:rPr>
        <w:t>S</w:t>
      </w:r>
      <w:r w:rsidR="00F9030F" w:rsidRPr="00D30AB0">
        <w:rPr>
          <w:rFonts w:ascii="Montserrat" w:hAnsi="Montserrat"/>
          <w:bCs/>
          <w:sz w:val="22"/>
          <w:szCs w:val="22"/>
        </w:rPr>
        <w:t xml:space="preserve">egundo, que </w:t>
      </w:r>
      <w:r w:rsidRPr="00D30AB0">
        <w:rPr>
          <w:rFonts w:ascii="Montserrat" w:hAnsi="Montserrat"/>
          <w:bCs/>
          <w:sz w:val="22"/>
          <w:szCs w:val="22"/>
        </w:rPr>
        <w:t xml:space="preserve">se </w:t>
      </w:r>
      <w:r w:rsidR="00F9030F" w:rsidRPr="00D30AB0">
        <w:rPr>
          <w:rFonts w:ascii="Montserrat" w:hAnsi="Montserrat"/>
          <w:bCs/>
          <w:sz w:val="22"/>
          <w:szCs w:val="22"/>
        </w:rPr>
        <w:t>p</w:t>
      </w:r>
      <w:r w:rsidRPr="00D30AB0">
        <w:rPr>
          <w:rFonts w:ascii="Montserrat" w:hAnsi="Montserrat"/>
          <w:bCs/>
          <w:sz w:val="22"/>
          <w:szCs w:val="22"/>
        </w:rPr>
        <w:t>ueden</w:t>
      </w:r>
      <w:r w:rsidR="00F9030F" w:rsidRPr="00D30AB0">
        <w:rPr>
          <w:rFonts w:ascii="Montserrat" w:hAnsi="Montserrat"/>
          <w:bCs/>
          <w:sz w:val="22"/>
          <w:szCs w:val="22"/>
        </w:rPr>
        <w:t xml:space="preserve"> expresar </w:t>
      </w:r>
      <w:r w:rsidRPr="00D30AB0">
        <w:rPr>
          <w:rFonts w:ascii="Montserrat" w:hAnsi="Montserrat"/>
          <w:bCs/>
          <w:sz w:val="22"/>
          <w:szCs w:val="22"/>
        </w:rPr>
        <w:t>las</w:t>
      </w:r>
      <w:r w:rsidR="00F9030F" w:rsidRPr="00D30AB0">
        <w:rPr>
          <w:rFonts w:ascii="Montserrat" w:hAnsi="Montserrat"/>
          <w:bCs/>
          <w:sz w:val="22"/>
          <w:szCs w:val="22"/>
        </w:rPr>
        <w:t xml:space="preserve"> opiniones con argumentos o sin ellos, dependiendo de lo que </w:t>
      </w:r>
      <w:r w:rsidRPr="00D30AB0">
        <w:rPr>
          <w:rFonts w:ascii="Montserrat" w:hAnsi="Montserrat"/>
          <w:bCs/>
          <w:sz w:val="22"/>
          <w:szCs w:val="22"/>
        </w:rPr>
        <w:t xml:space="preserve">se pretenda </w:t>
      </w:r>
      <w:r w:rsidR="00F9030F" w:rsidRPr="00D30AB0">
        <w:rPr>
          <w:rFonts w:ascii="Montserrat" w:hAnsi="Montserrat"/>
          <w:bCs/>
          <w:sz w:val="22"/>
          <w:szCs w:val="22"/>
        </w:rPr>
        <w:t>comunicar, pero siempre manteniendo una actitud de respeto por el otro</w:t>
      </w:r>
      <w:r w:rsidRPr="00D30AB0">
        <w:rPr>
          <w:rFonts w:ascii="Montserrat" w:hAnsi="Montserrat"/>
          <w:bCs/>
          <w:sz w:val="22"/>
          <w:szCs w:val="22"/>
        </w:rPr>
        <w:t xml:space="preserve">. </w:t>
      </w:r>
    </w:p>
    <w:p w14:paraId="6C1BCC6D" w14:textId="6DD6BB43" w:rsidR="00F9030F" w:rsidRPr="00D30AB0" w:rsidRDefault="009E67F7" w:rsidP="009E67F7">
      <w:pPr>
        <w:pStyle w:val="Prrafodelista"/>
        <w:numPr>
          <w:ilvl w:val="0"/>
          <w:numId w:val="45"/>
        </w:numPr>
        <w:jc w:val="both"/>
        <w:rPr>
          <w:rFonts w:ascii="Montserrat" w:hAnsi="Montserrat"/>
          <w:bCs/>
          <w:sz w:val="22"/>
          <w:szCs w:val="22"/>
        </w:rPr>
      </w:pPr>
      <w:r w:rsidRPr="00D30AB0">
        <w:rPr>
          <w:rFonts w:ascii="Montserrat" w:hAnsi="Montserrat"/>
          <w:bCs/>
          <w:sz w:val="22"/>
          <w:szCs w:val="22"/>
        </w:rPr>
        <w:t>T</w:t>
      </w:r>
      <w:r w:rsidR="00F9030F" w:rsidRPr="00D30AB0">
        <w:rPr>
          <w:rFonts w:ascii="Montserrat" w:hAnsi="Montserrat"/>
          <w:bCs/>
          <w:sz w:val="22"/>
          <w:szCs w:val="22"/>
        </w:rPr>
        <w:t xml:space="preserve">ercero, algo que </w:t>
      </w:r>
      <w:r w:rsidRPr="00D30AB0">
        <w:rPr>
          <w:rFonts w:ascii="Montserrat" w:hAnsi="Montserrat"/>
          <w:bCs/>
          <w:sz w:val="22"/>
          <w:szCs w:val="22"/>
        </w:rPr>
        <w:t xml:space="preserve">se </w:t>
      </w:r>
      <w:r w:rsidR="00F9030F" w:rsidRPr="00D30AB0">
        <w:rPr>
          <w:rFonts w:ascii="Montserrat" w:hAnsi="Montserrat"/>
          <w:bCs/>
          <w:sz w:val="22"/>
          <w:szCs w:val="22"/>
        </w:rPr>
        <w:t>mencion</w:t>
      </w:r>
      <w:r w:rsidRPr="00D30AB0">
        <w:rPr>
          <w:rFonts w:ascii="Montserrat" w:hAnsi="Montserrat"/>
          <w:bCs/>
          <w:sz w:val="22"/>
          <w:szCs w:val="22"/>
        </w:rPr>
        <w:t>ó</w:t>
      </w:r>
      <w:r w:rsidR="00F9030F" w:rsidRPr="00D30AB0">
        <w:rPr>
          <w:rFonts w:ascii="Montserrat" w:hAnsi="Montserrat"/>
          <w:bCs/>
          <w:sz w:val="22"/>
          <w:szCs w:val="22"/>
        </w:rPr>
        <w:t xml:space="preserve"> al inicio de este trabajo, las secciones de opinión para los lectores en las </w:t>
      </w:r>
      <w:r w:rsidR="00AE6E93" w:rsidRPr="00D30AB0">
        <w:rPr>
          <w:rFonts w:ascii="Montserrat" w:hAnsi="Montserrat"/>
          <w:bCs/>
          <w:sz w:val="22"/>
          <w:szCs w:val="22"/>
        </w:rPr>
        <w:t>publicaciones</w:t>
      </w:r>
      <w:r w:rsidR="00F9030F" w:rsidRPr="00D30AB0">
        <w:rPr>
          <w:rFonts w:ascii="Montserrat" w:hAnsi="Montserrat"/>
          <w:bCs/>
          <w:sz w:val="22"/>
          <w:szCs w:val="22"/>
        </w:rPr>
        <w:t xml:space="preserve"> tienen diferentes normas que abarcan cosas diferentes como extensión, formato, tipo de lenguaje. Muchas, incluso, avisan que revisarán las misivas antes de su publicación.</w:t>
      </w:r>
    </w:p>
    <w:p w14:paraId="64FFB4F3" w14:textId="77777777" w:rsidR="00166B55" w:rsidRPr="00D30AB0" w:rsidRDefault="00166B55" w:rsidP="00F9030F">
      <w:pPr>
        <w:jc w:val="both"/>
        <w:rPr>
          <w:rFonts w:ascii="Montserrat" w:hAnsi="Montserrat"/>
          <w:bCs/>
          <w:sz w:val="22"/>
          <w:szCs w:val="22"/>
        </w:rPr>
      </w:pPr>
    </w:p>
    <w:p w14:paraId="713A0244" w14:textId="603B4398" w:rsidR="00F9030F" w:rsidRPr="00D30AB0" w:rsidRDefault="00F9030F" w:rsidP="00F9030F">
      <w:pPr>
        <w:jc w:val="both"/>
        <w:rPr>
          <w:rFonts w:ascii="Montserrat" w:hAnsi="Montserrat"/>
          <w:bCs/>
          <w:sz w:val="22"/>
          <w:szCs w:val="22"/>
        </w:rPr>
      </w:pPr>
      <w:r w:rsidRPr="00D30AB0">
        <w:rPr>
          <w:rFonts w:ascii="Montserrat" w:hAnsi="Montserrat"/>
          <w:bCs/>
          <w:sz w:val="22"/>
          <w:szCs w:val="22"/>
        </w:rPr>
        <w:t xml:space="preserve">Pon mucha atención en los criterios de cada publicación y, sobre todo, </w:t>
      </w:r>
      <w:r w:rsidR="00166B55" w:rsidRPr="00D30AB0">
        <w:rPr>
          <w:rFonts w:ascii="Montserrat" w:hAnsi="Montserrat"/>
          <w:bCs/>
          <w:sz w:val="22"/>
          <w:szCs w:val="22"/>
        </w:rPr>
        <w:t xml:space="preserve">sé muy </w:t>
      </w:r>
      <w:r w:rsidRPr="00D30AB0">
        <w:rPr>
          <w:rFonts w:ascii="Montserrat" w:hAnsi="Montserrat"/>
          <w:bCs/>
          <w:sz w:val="22"/>
          <w:szCs w:val="22"/>
        </w:rPr>
        <w:t xml:space="preserve">respetuoso con los otros, no sólo al escribir cartas de opinión, sino en todos los espacios de </w:t>
      </w:r>
      <w:r w:rsidR="00166B55" w:rsidRPr="00D30AB0">
        <w:rPr>
          <w:rFonts w:ascii="Montserrat" w:hAnsi="Montserrat"/>
          <w:bCs/>
          <w:sz w:val="22"/>
          <w:szCs w:val="22"/>
        </w:rPr>
        <w:t>tu</w:t>
      </w:r>
      <w:r w:rsidRPr="00D30AB0">
        <w:rPr>
          <w:rFonts w:ascii="Montserrat" w:hAnsi="Montserrat"/>
          <w:bCs/>
          <w:sz w:val="22"/>
          <w:szCs w:val="22"/>
        </w:rPr>
        <w:t xml:space="preserve"> vida.</w:t>
      </w:r>
    </w:p>
    <w:p w14:paraId="5975DE3E" w14:textId="77777777" w:rsidR="00F9030F" w:rsidRPr="00D30AB0" w:rsidRDefault="00F9030F" w:rsidP="00F9030F">
      <w:pPr>
        <w:jc w:val="both"/>
        <w:rPr>
          <w:rFonts w:ascii="Montserrat" w:hAnsi="Montserrat"/>
          <w:bCs/>
          <w:sz w:val="22"/>
          <w:szCs w:val="22"/>
        </w:rPr>
      </w:pPr>
    </w:p>
    <w:p w14:paraId="20791D40" w14:textId="6C34F4DC" w:rsidR="00F9030F" w:rsidRPr="00D30AB0" w:rsidRDefault="00166B55" w:rsidP="00F9030F">
      <w:pPr>
        <w:jc w:val="both"/>
        <w:rPr>
          <w:rFonts w:ascii="Montserrat" w:hAnsi="Montserrat"/>
          <w:bCs/>
          <w:sz w:val="22"/>
          <w:szCs w:val="22"/>
        </w:rPr>
      </w:pPr>
      <w:r w:rsidRPr="00D30AB0">
        <w:rPr>
          <w:rFonts w:ascii="Montserrat" w:hAnsi="Montserrat"/>
          <w:bCs/>
          <w:sz w:val="22"/>
          <w:szCs w:val="22"/>
        </w:rPr>
        <w:t xml:space="preserve">Observa </w:t>
      </w:r>
      <w:r w:rsidR="00F9030F" w:rsidRPr="00D30AB0">
        <w:rPr>
          <w:rFonts w:ascii="Montserrat" w:hAnsi="Montserrat"/>
          <w:bCs/>
          <w:sz w:val="22"/>
          <w:szCs w:val="22"/>
        </w:rPr>
        <w:t>las opciones de publicación. Lo ideal, es que envíe</w:t>
      </w:r>
      <w:r w:rsidRPr="00D30AB0">
        <w:rPr>
          <w:rFonts w:ascii="Montserrat" w:hAnsi="Montserrat"/>
          <w:bCs/>
          <w:sz w:val="22"/>
          <w:szCs w:val="22"/>
        </w:rPr>
        <w:t>s</w:t>
      </w:r>
      <w:r w:rsidR="00F9030F" w:rsidRPr="00D30AB0">
        <w:rPr>
          <w:rFonts w:ascii="Montserrat" w:hAnsi="Montserrat"/>
          <w:bCs/>
          <w:sz w:val="22"/>
          <w:szCs w:val="22"/>
        </w:rPr>
        <w:t xml:space="preserve"> </w:t>
      </w:r>
      <w:r w:rsidRPr="00D30AB0">
        <w:rPr>
          <w:rFonts w:ascii="Montserrat" w:hAnsi="Montserrat"/>
          <w:bCs/>
          <w:sz w:val="22"/>
          <w:szCs w:val="22"/>
        </w:rPr>
        <w:t>t</w:t>
      </w:r>
      <w:r w:rsidR="00F9030F" w:rsidRPr="00D30AB0">
        <w:rPr>
          <w:rFonts w:ascii="Montserrat" w:hAnsi="Montserrat"/>
          <w:bCs/>
          <w:sz w:val="22"/>
          <w:szCs w:val="22"/>
        </w:rPr>
        <w:t>u carta a la publicación donde le</w:t>
      </w:r>
      <w:r w:rsidRPr="00D30AB0">
        <w:rPr>
          <w:rFonts w:ascii="Montserrat" w:hAnsi="Montserrat"/>
          <w:bCs/>
          <w:sz w:val="22"/>
          <w:szCs w:val="22"/>
        </w:rPr>
        <w:t>íste</w:t>
      </w:r>
      <w:r w:rsidR="00B65EF6" w:rsidRPr="00D30AB0">
        <w:rPr>
          <w:rFonts w:ascii="Montserrat" w:hAnsi="Montserrat"/>
          <w:bCs/>
          <w:sz w:val="22"/>
          <w:szCs w:val="22"/>
        </w:rPr>
        <w:t xml:space="preserve"> la nota, t</w:t>
      </w:r>
      <w:r w:rsidR="00F9030F" w:rsidRPr="00D30AB0">
        <w:rPr>
          <w:rFonts w:ascii="Montserrat" w:hAnsi="Montserrat"/>
          <w:bCs/>
          <w:sz w:val="22"/>
          <w:szCs w:val="22"/>
        </w:rPr>
        <w:t>ambién puede</w:t>
      </w:r>
      <w:r w:rsidRPr="00D30AB0">
        <w:rPr>
          <w:rFonts w:ascii="Montserrat" w:hAnsi="Montserrat"/>
          <w:bCs/>
          <w:sz w:val="22"/>
          <w:szCs w:val="22"/>
        </w:rPr>
        <w:t>s</w:t>
      </w:r>
      <w:r w:rsidR="00F9030F" w:rsidRPr="00D30AB0">
        <w:rPr>
          <w:rFonts w:ascii="Montserrat" w:hAnsi="Montserrat"/>
          <w:bCs/>
          <w:sz w:val="22"/>
          <w:szCs w:val="22"/>
        </w:rPr>
        <w:t xml:space="preserve"> poner</w:t>
      </w:r>
      <w:r w:rsidRPr="00D30AB0">
        <w:rPr>
          <w:rFonts w:ascii="Montserrat" w:hAnsi="Montserrat"/>
          <w:bCs/>
          <w:sz w:val="22"/>
          <w:szCs w:val="22"/>
        </w:rPr>
        <w:t>te</w:t>
      </w:r>
      <w:r w:rsidR="00F9030F" w:rsidRPr="00D30AB0">
        <w:rPr>
          <w:rFonts w:ascii="Montserrat" w:hAnsi="Montserrat"/>
          <w:bCs/>
          <w:sz w:val="22"/>
          <w:szCs w:val="22"/>
        </w:rPr>
        <w:t xml:space="preserve"> de acuerdo con </w:t>
      </w:r>
      <w:r w:rsidRPr="00D30AB0">
        <w:rPr>
          <w:rFonts w:ascii="Montserrat" w:hAnsi="Montserrat"/>
          <w:bCs/>
          <w:sz w:val="22"/>
          <w:szCs w:val="22"/>
        </w:rPr>
        <w:t>t</w:t>
      </w:r>
      <w:r w:rsidR="00F9030F" w:rsidRPr="00D30AB0">
        <w:rPr>
          <w:rFonts w:ascii="Montserrat" w:hAnsi="Montserrat"/>
          <w:bCs/>
          <w:sz w:val="22"/>
          <w:szCs w:val="22"/>
        </w:rPr>
        <w:t xml:space="preserve">u profesor o profesora y </w:t>
      </w:r>
      <w:r w:rsidRPr="00D30AB0">
        <w:rPr>
          <w:rFonts w:ascii="Montserrat" w:hAnsi="Montserrat"/>
          <w:bCs/>
          <w:sz w:val="22"/>
          <w:szCs w:val="22"/>
        </w:rPr>
        <w:t>t</w:t>
      </w:r>
      <w:r w:rsidR="00F9030F" w:rsidRPr="00D30AB0">
        <w:rPr>
          <w:rFonts w:ascii="Montserrat" w:hAnsi="Montserrat"/>
          <w:bCs/>
          <w:sz w:val="22"/>
          <w:szCs w:val="22"/>
        </w:rPr>
        <w:t>us compañeros, para difundirla de algún</w:t>
      </w:r>
      <w:r w:rsidR="00B65EF6" w:rsidRPr="00D30AB0">
        <w:rPr>
          <w:rFonts w:ascii="Montserrat" w:hAnsi="Montserrat"/>
          <w:bCs/>
          <w:sz w:val="22"/>
          <w:szCs w:val="22"/>
        </w:rPr>
        <w:t xml:space="preserve"> modo con la comunidad escolar, </w:t>
      </w:r>
      <w:r w:rsidR="00F9030F" w:rsidRPr="00D30AB0">
        <w:rPr>
          <w:rFonts w:ascii="Montserrat" w:hAnsi="Montserrat"/>
          <w:bCs/>
          <w:sz w:val="22"/>
          <w:szCs w:val="22"/>
        </w:rPr>
        <w:t>por ejemplo, a través de un blog, si tienen la posibilidad.</w:t>
      </w:r>
    </w:p>
    <w:p w14:paraId="1DE40942" w14:textId="7EA84619" w:rsidR="00907748" w:rsidRPr="00D30AB0" w:rsidRDefault="00907748" w:rsidP="00010839">
      <w:pPr>
        <w:jc w:val="both"/>
        <w:rPr>
          <w:rFonts w:ascii="Montserrat" w:hAnsi="Montserrat"/>
          <w:bCs/>
          <w:sz w:val="22"/>
          <w:szCs w:val="22"/>
        </w:rPr>
      </w:pPr>
    </w:p>
    <w:p w14:paraId="18963468" w14:textId="77777777" w:rsidR="00166B55" w:rsidRPr="00D30AB0" w:rsidRDefault="00166B55" w:rsidP="00010839">
      <w:pPr>
        <w:jc w:val="both"/>
        <w:rPr>
          <w:rFonts w:ascii="Montserrat" w:hAnsi="Montserrat"/>
          <w:bCs/>
          <w:sz w:val="22"/>
          <w:szCs w:val="22"/>
        </w:rPr>
      </w:pPr>
    </w:p>
    <w:p w14:paraId="6ECC25F3" w14:textId="373F9AC9" w:rsidR="00D375BD" w:rsidRPr="00D30AB0" w:rsidRDefault="00D375BD" w:rsidP="3774F19B">
      <w:pPr>
        <w:autoSpaceDE w:val="0"/>
        <w:autoSpaceDN w:val="0"/>
        <w:adjustRightInd w:val="0"/>
        <w:jc w:val="both"/>
        <w:rPr>
          <w:rFonts w:ascii="Montserrat" w:eastAsiaTheme="minorEastAsia" w:hAnsi="Montserrat" w:cstheme="minorBidi"/>
          <w:sz w:val="22"/>
          <w:szCs w:val="22"/>
        </w:rPr>
      </w:pPr>
      <w:r w:rsidRPr="3774F19B">
        <w:rPr>
          <w:rFonts w:ascii="Montserrat" w:eastAsiaTheme="minorEastAsia" w:hAnsi="Montserrat" w:cstheme="minorBidi"/>
          <w:b/>
          <w:bCs/>
          <w:sz w:val="28"/>
          <w:szCs w:val="28"/>
        </w:rPr>
        <w:t xml:space="preserve">El </w:t>
      </w:r>
      <w:r w:rsidR="2331546E" w:rsidRPr="3774F19B">
        <w:rPr>
          <w:rFonts w:ascii="Montserrat" w:eastAsiaTheme="minorEastAsia" w:hAnsi="Montserrat" w:cstheme="minorBidi"/>
          <w:b/>
          <w:bCs/>
          <w:sz w:val="28"/>
          <w:szCs w:val="28"/>
        </w:rPr>
        <w:t>r</w:t>
      </w:r>
      <w:r w:rsidRPr="3774F19B">
        <w:rPr>
          <w:rFonts w:ascii="Montserrat" w:eastAsiaTheme="minorEastAsia" w:hAnsi="Montserrat" w:cstheme="minorBidi"/>
          <w:b/>
          <w:bCs/>
          <w:sz w:val="28"/>
          <w:szCs w:val="28"/>
        </w:rPr>
        <w:t xml:space="preserve">eto de </w:t>
      </w:r>
      <w:r w:rsidR="5B4BC61A" w:rsidRPr="3774F19B">
        <w:rPr>
          <w:rFonts w:ascii="Montserrat" w:eastAsiaTheme="minorEastAsia" w:hAnsi="Montserrat" w:cstheme="minorBidi"/>
          <w:b/>
          <w:bCs/>
          <w:sz w:val="28"/>
          <w:szCs w:val="28"/>
        </w:rPr>
        <w:t>h</w:t>
      </w:r>
      <w:r w:rsidRPr="3774F19B">
        <w:rPr>
          <w:rFonts w:ascii="Montserrat" w:eastAsiaTheme="minorEastAsia" w:hAnsi="Montserrat" w:cstheme="minorBidi"/>
          <w:b/>
          <w:bCs/>
          <w:sz w:val="28"/>
          <w:szCs w:val="28"/>
        </w:rPr>
        <w:t xml:space="preserve">oy: </w:t>
      </w:r>
    </w:p>
    <w:p w14:paraId="28D8C082" w14:textId="35A953B6" w:rsidR="00D375BD" w:rsidRPr="00D30AB0" w:rsidRDefault="00D375BD" w:rsidP="00D375BD">
      <w:pPr>
        <w:autoSpaceDE w:val="0"/>
        <w:autoSpaceDN w:val="0"/>
        <w:adjustRightInd w:val="0"/>
        <w:jc w:val="both"/>
        <w:rPr>
          <w:rFonts w:ascii="Montserrat" w:eastAsia="Arial" w:hAnsi="Montserrat" w:cs="Arial"/>
          <w:color w:val="000000"/>
          <w:sz w:val="22"/>
          <w:szCs w:val="22"/>
        </w:rPr>
      </w:pPr>
    </w:p>
    <w:p w14:paraId="7CF4498E" w14:textId="100FB19F" w:rsidR="00CD22A3" w:rsidRPr="00D30AB0" w:rsidRDefault="00095935" w:rsidP="00CD22A3">
      <w:pPr>
        <w:jc w:val="both"/>
        <w:rPr>
          <w:rFonts w:ascii="Montserrat" w:hAnsi="Montserrat"/>
          <w:bCs/>
          <w:sz w:val="22"/>
          <w:szCs w:val="22"/>
        </w:rPr>
      </w:pPr>
      <w:r w:rsidRPr="00D30AB0">
        <w:rPr>
          <w:rFonts w:ascii="Montserrat" w:hAnsi="Montserrat"/>
          <w:bCs/>
          <w:sz w:val="22"/>
          <w:szCs w:val="22"/>
        </w:rPr>
        <w:t xml:space="preserve">Comparte con alguien cercano </w:t>
      </w:r>
      <w:r w:rsidR="00166B55" w:rsidRPr="00D30AB0">
        <w:rPr>
          <w:rFonts w:ascii="Montserrat" w:hAnsi="Montserrat"/>
          <w:bCs/>
          <w:sz w:val="22"/>
          <w:szCs w:val="22"/>
        </w:rPr>
        <w:t>el ejercicio de</w:t>
      </w:r>
      <w:r w:rsidR="00E03F58" w:rsidRPr="00D30AB0">
        <w:rPr>
          <w:rFonts w:ascii="Montserrat" w:hAnsi="Montserrat"/>
          <w:bCs/>
          <w:sz w:val="22"/>
          <w:szCs w:val="22"/>
        </w:rPr>
        <w:t xml:space="preserve"> carta de opinión </w:t>
      </w:r>
      <w:r w:rsidR="00166B55" w:rsidRPr="00D30AB0">
        <w:rPr>
          <w:rFonts w:ascii="Montserrat" w:hAnsi="Montserrat"/>
          <w:bCs/>
          <w:sz w:val="22"/>
          <w:szCs w:val="22"/>
        </w:rPr>
        <w:t xml:space="preserve">que elaboraste </w:t>
      </w:r>
      <w:r w:rsidR="00E03F58" w:rsidRPr="00D30AB0">
        <w:rPr>
          <w:rFonts w:ascii="Montserrat" w:hAnsi="Montserrat"/>
          <w:bCs/>
          <w:sz w:val="22"/>
          <w:szCs w:val="22"/>
        </w:rPr>
        <w:t xml:space="preserve">y pídele que te </w:t>
      </w:r>
      <w:r w:rsidR="00166B55" w:rsidRPr="00D30AB0">
        <w:rPr>
          <w:rFonts w:ascii="Montserrat" w:hAnsi="Montserrat"/>
          <w:bCs/>
          <w:sz w:val="22"/>
          <w:szCs w:val="22"/>
        </w:rPr>
        <w:t xml:space="preserve">de sus comentarios al respecto de lo que hiciste. </w:t>
      </w:r>
    </w:p>
    <w:p w14:paraId="3BFD3C04" w14:textId="77777777" w:rsidR="00CD22A3" w:rsidRPr="00D30AB0" w:rsidRDefault="00CD22A3" w:rsidP="00D375BD">
      <w:pPr>
        <w:autoSpaceDE w:val="0"/>
        <w:autoSpaceDN w:val="0"/>
        <w:adjustRightInd w:val="0"/>
        <w:jc w:val="both"/>
        <w:rPr>
          <w:rFonts w:ascii="Montserrat" w:eastAsia="Arial" w:hAnsi="Montserrat" w:cs="Arial"/>
          <w:color w:val="000000"/>
          <w:sz w:val="22"/>
          <w:szCs w:val="22"/>
        </w:rPr>
      </w:pPr>
    </w:p>
    <w:p w14:paraId="28FAAE80" w14:textId="23FE10C9" w:rsidR="00FF3D97" w:rsidRPr="00D30AB0" w:rsidRDefault="00FF3D97" w:rsidP="00FF3D97">
      <w:pPr>
        <w:jc w:val="both"/>
        <w:rPr>
          <w:rFonts w:ascii="Montserrat" w:hAnsi="Montserrat"/>
          <w:sz w:val="22"/>
          <w:szCs w:val="22"/>
        </w:rPr>
      </w:pPr>
      <w:r w:rsidRPr="00D30AB0">
        <w:rPr>
          <w:rFonts w:ascii="Montserrat" w:hAnsi="Montserrat"/>
          <w:sz w:val="22"/>
          <w:szCs w:val="22"/>
        </w:rPr>
        <w:t xml:space="preserve">Si te es posible, consulta otros libros </w:t>
      </w:r>
      <w:r w:rsidR="008B4574" w:rsidRPr="00D30AB0">
        <w:rPr>
          <w:rFonts w:ascii="Montserrat" w:hAnsi="Montserrat"/>
          <w:sz w:val="22"/>
          <w:szCs w:val="22"/>
        </w:rPr>
        <w:t>o</w:t>
      </w:r>
      <w:r w:rsidRPr="00D30AB0">
        <w:rPr>
          <w:rFonts w:ascii="Montserrat" w:hAnsi="Montserrat"/>
          <w:sz w:val="22"/>
          <w:szCs w:val="22"/>
        </w:rPr>
        <w:t xml:space="preserve"> </w:t>
      </w:r>
      <w:r w:rsidR="008A4BA8" w:rsidRPr="00D30AB0">
        <w:rPr>
          <w:rFonts w:ascii="Montserrat" w:hAnsi="Montserrat"/>
          <w:sz w:val="22"/>
          <w:szCs w:val="22"/>
        </w:rPr>
        <w:t>materiales para saber más</w:t>
      </w:r>
      <w:r w:rsidR="00BD2A92" w:rsidRPr="00D30AB0">
        <w:rPr>
          <w:rFonts w:ascii="Montserrat" w:hAnsi="Montserrat"/>
          <w:sz w:val="22"/>
          <w:szCs w:val="22"/>
        </w:rPr>
        <w:t xml:space="preserve"> sobre el tema</w:t>
      </w:r>
      <w:r w:rsidRPr="00D30AB0">
        <w:rPr>
          <w:rFonts w:ascii="Montserrat" w:hAnsi="Montserrat"/>
          <w:sz w:val="22"/>
          <w:szCs w:val="22"/>
        </w:rPr>
        <w:t>. Si tienes la fortuna de hablar una lengua indígena aprovecha también este mo</w:t>
      </w:r>
      <w:r w:rsidR="008B4574" w:rsidRPr="00D30AB0">
        <w:rPr>
          <w:rFonts w:ascii="Montserrat" w:hAnsi="Montserrat"/>
          <w:sz w:val="22"/>
          <w:szCs w:val="22"/>
        </w:rPr>
        <w:t>me</w:t>
      </w:r>
      <w:r w:rsidRPr="00D30AB0">
        <w:rPr>
          <w:rFonts w:ascii="Montserrat" w:hAnsi="Montserrat"/>
          <w:sz w:val="22"/>
          <w:szCs w:val="22"/>
        </w:rPr>
        <w:t xml:space="preserve">nto para practicarla y </w:t>
      </w:r>
      <w:r w:rsidR="00AE6E93" w:rsidRPr="00D30AB0">
        <w:rPr>
          <w:rFonts w:ascii="Montserrat" w:hAnsi="Montserrat"/>
          <w:sz w:val="22"/>
          <w:szCs w:val="22"/>
        </w:rPr>
        <w:t>plática</w:t>
      </w:r>
      <w:r w:rsidRPr="00D30AB0">
        <w:rPr>
          <w:rFonts w:ascii="Montserrat" w:hAnsi="Montserrat"/>
          <w:sz w:val="22"/>
          <w:szCs w:val="22"/>
        </w:rPr>
        <w:t xml:space="preserve"> con tu familia en tu lengua materna.</w:t>
      </w:r>
    </w:p>
    <w:p w14:paraId="1C0F3FB7" w14:textId="5E1DB6F3" w:rsidR="004403BE" w:rsidRPr="00D30AB0" w:rsidRDefault="004403BE" w:rsidP="00D375BD">
      <w:pPr>
        <w:rPr>
          <w:rFonts w:ascii="Montserrat" w:eastAsiaTheme="minorHAnsi" w:hAnsi="Montserrat" w:cstheme="minorBidi"/>
          <w:bCs/>
          <w:sz w:val="22"/>
          <w:szCs w:val="22"/>
        </w:rPr>
      </w:pPr>
    </w:p>
    <w:p w14:paraId="350074B3" w14:textId="77777777" w:rsidR="003C6AC9" w:rsidRPr="00D30AB0" w:rsidRDefault="003C6AC9" w:rsidP="00D375BD">
      <w:pPr>
        <w:rPr>
          <w:rFonts w:ascii="Montserrat" w:eastAsiaTheme="minorHAnsi" w:hAnsi="Montserrat" w:cstheme="minorBidi"/>
          <w:bCs/>
          <w:sz w:val="22"/>
          <w:szCs w:val="22"/>
        </w:rPr>
      </w:pPr>
    </w:p>
    <w:p w14:paraId="19738991" w14:textId="77777777" w:rsidR="00D375BD" w:rsidRPr="00D30AB0" w:rsidRDefault="00D375BD" w:rsidP="00D375BD">
      <w:pPr>
        <w:autoSpaceDE w:val="0"/>
        <w:autoSpaceDN w:val="0"/>
        <w:adjustRightInd w:val="0"/>
        <w:jc w:val="center"/>
        <w:rPr>
          <w:rFonts w:ascii="Montserrat" w:eastAsiaTheme="minorHAnsi" w:hAnsi="Montserrat" w:cstheme="minorBidi"/>
          <w:b/>
          <w:sz w:val="24"/>
          <w:szCs w:val="24"/>
        </w:rPr>
      </w:pPr>
      <w:r w:rsidRPr="00D30AB0">
        <w:rPr>
          <w:rFonts w:ascii="Montserrat" w:eastAsiaTheme="minorHAnsi" w:hAnsi="Montserrat" w:cstheme="minorBidi"/>
          <w:b/>
          <w:sz w:val="24"/>
          <w:szCs w:val="24"/>
        </w:rPr>
        <w:t>¡Buen trabajo!</w:t>
      </w:r>
    </w:p>
    <w:p w14:paraId="00712FA2" w14:textId="77777777" w:rsidR="00D375BD" w:rsidRPr="00D30AB0" w:rsidRDefault="00D375BD" w:rsidP="00D375BD">
      <w:pPr>
        <w:autoSpaceDE w:val="0"/>
        <w:autoSpaceDN w:val="0"/>
        <w:adjustRightInd w:val="0"/>
        <w:jc w:val="center"/>
        <w:rPr>
          <w:rFonts w:ascii="Montserrat" w:eastAsiaTheme="minorHAnsi" w:hAnsi="Montserrat" w:cstheme="minorBidi"/>
          <w:bCs/>
          <w:sz w:val="24"/>
          <w:szCs w:val="24"/>
        </w:rPr>
      </w:pPr>
    </w:p>
    <w:p w14:paraId="113D16EC" w14:textId="77777777" w:rsidR="00D375BD" w:rsidRPr="00D30AB0" w:rsidRDefault="00D375BD" w:rsidP="00D375BD">
      <w:pPr>
        <w:autoSpaceDE w:val="0"/>
        <w:autoSpaceDN w:val="0"/>
        <w:adjustRightInd w:val="0"/>
        <w:jc w:val="center"/>
        <w:rPr>
          <w:rFonts w:ascii="Montserrat" w:eastAsiaTheme="minorHAnsi" w:hAnsi="Montserrat" w:cstheme="minorBidi"/>
          <w:b/>
          <w:sz w:val="24"/>
          <w:szCs w:val="24"/>
        </w:rPr>
      </w:pPr>
      <w:r w:rsidRPr="00D30AB0">
        <w:rPr>
          <w:rFonts w:ascii="Montserrat" w:eastAsiaTheme="minorHAnsi" w:hAnsi="Montserrat" w:cstheme="minorBidi"/>
          <w:b/>
          <w:sz w:val="24"/>
          <w:szCs w:val="24"/>
        </w:rPr>
        <w:t>Gracias por tu esfuerzo.</w:t>
      </w:r>
    </w:p>
    <w:p w14:paraId="6FA510A2" w14:textId="04EC29B4" w:rsidR="00D375BD" w:rsidRPr="00D30AB0" w:rsidRDefault="00D375BD" w:rsidP="00D375BD">
      <w:pPr>
        <w:autoSpaceDE w:val="0"/>
        <w:autoSpaceDN w:val="0"/>
        <w:adjustRightInd w:val="0"/>
        <w:jc w:val="center"/>
        <w:rPr>
          <w:rFonts w:ascii="Montserrat" w:eastAsiaTheme="minorHAnsi" w:hAnsi="Montserrat" w:cstheme="minorBidi"/>
          <w:bCs/>
          <w:sz w:val="22"/>
          <w:szCs w:val="22"/>
        </w:rPr>
      </w:pPr>
    </w:p>
    <w:p w14:paraId="2A7C0556" w14:textId="77777777" w:rsidR="005C02DE" w:rsidRPr="00D30AB0" w:rsidRDefault="005C02DE" w:rsidP="00D375BD">
      <w:pPr>
        <w:autoSpaceDE w:val="0"/>
        <w:autoSpaceDN w:val="0"/>
        <w:adjustRightInd w:val="0"/>
        <w:jc w:val="center"/>
        <w:rPr>
          <w:rFonts w:ascii="Montserrat" w:eastAsiaTheme="minorHAnsi" w:hAnsi="Montserrat" w:cstheme="minorBidi"/>
          <w:bCs/>
          <w:sz w:val="22"/>
          <w:szCs w:val="22"/>
        </w:rPr>
      </w:pPr>
    </w:p>
    <w:p w14:paraId="72E57474" w14:textId="549A7082" w:rsidR="00D375BD" w:rsidRPr="00D30AB0" w:rsidRDefault="00D375BD" w:rsidP="00D375BD">
      <w:pPr>
        <w:autoSpaceDE w:val="0"/>
        <w:autoSpaceDN w:val="0"/>
        <w:adjustRightInd w:val="0"/>
        <w:jc w:val="both"/>
        <w:rPr>
          <w:rFonts w:ascii="Montserrat" w:eastAsiaTheme="minorHAnsi" w:hAnsi="Montserrat" w:cstheme="minorBidi"/>
          <w:b/>
          <w:sz w:val="28"/>
          <w:szCs w:val="28"/>
        </w:rPr>
      </w:pPr>
      <w:r w:rsidRPr="00D30AB0">
        <w:rPr>
          <w:rFonts w:ascii="Montserrat" w:eastAsiaTheme="minorHAnsi" w:hAnsi="Montserrat" w:cstheme="minorBidi"/>
          <w:b/>
          <w:sz w:val="28"/>
          <w:szCs w:val="28"/>
        </w:rPr>
        <w:t>Para saber más</w:t>
      </w:r>
      <w:r w:rsidR="002F7E78" w:rsidRPr="00D30AB0">
        <w:rPr>
          <w:rFonts w:ascii="Montserrat" w:eastAsiaTheme="minorHAnsi" w:hAnsi="Montserrat" w:cstheme="minorBidi"/>
          <w:b/>
          <w:sz w:val="28"/>
          <w:szCs w:val="28"/>
        </w:rPr>
        <w:t>:</w:t>
      </w:r>
      <w:r w:rsidR="001669CD" w:rsidRPr="00D30AB0">
        <w:rPr>
          <w:rFonts w:ascii="Montserrat" w:eastAsiaTheme="minorHAnsi" w:hAnsi="Montserrat" w:cstheme="minorBidi"/>
          <w:b/>
          <w:sz w:val="28"/>
          <w:szCs w:val="28"/>
        </w:rPr>
        <w:t xml:space="preserve"> </w:t>
      </w:r>
    </w:p>
    <w:p w14:paraId="1E9025C2" w14:textId="385CEB09" w:rsidR="00D375BD" w:rsidRPr="00D30AB0" w:rsidRDefault="00D375BD" w:rsidP="002F7E78">
      <w:pPr>
        <w:rPr>
          <w:rFonts w:ascii="Montserrat" w:hAnsi="Montserrat"/>
          <w:sz w:val="22"/>
          <w:szCs w:val="22"/>
        </w:rPr>
      </w:pPr>
      <w:r w:rsidRPr="00D30AB0">
        <w:rPr>
          <w:rFonts w:ascii="Montserrat" w:eastAsiaTheme="minorHAnsi" w:hAnsi="Montserrat" w:cstheme="minorBidi"/>
          <w:bCs/>
          <w:sz w:val="22"/>
          <w:szCs w:val="22"/>
        </w:rPr>
        <w:t>Lecturas</w:t>
      </w:r>
      <w:r w:rsidRPr="00D30AB0">
        <w:rPr>
          <w:rFonts w:ascii="Montserrat" w:hAnsi="Montserrat"/>
          <w:sz w:val="22"/>
          <w:szCs w:val="22"/>
        </w:rPr>
        <w:t xml:space="preserve"> </w:t>
      </w:r>
    </w:p>
    <w:p w14:paraId="5FB18BE3" w14:textId="39507894" w:rsidR="00D30AB0" w:rsidRPr="00D30AB0" w:rsidRDefault="00D30AB0" w:rsidP="002F7E78">
      <w:pPr>
        <w:rPr>
          <w:rFonts w:ascii="Montserrat" w:hAnsi="Montserrat"/>
          <w:sz w:val="22"/>
          <w:szCs w:val="22"/>
        </w:rPr>
      </w:pPr>
    </w:p>
    <w:p w14:paraId="5F2E9BEE" w14:textId="09D8CA99" w:rsidR="00D30AB0" w:rsidRPr="00D30AB0" w:rsidRDefault="0041102E" w:rsidP="002F7E78">
      <w:pPr>
        <w:rPr>
          <w:rFonts w:ascii="Montserrat" w:hAnsi="Montserrat"/>
          <w:sz w:val="22"/>
          <w:szCs w:val="22"/>
        </w:rPr>
      </w:pPr>
      <w:hyperlink r:id="rId10" w:history="1">
        <w:r w:rsidR="00AE6E93" w:rsidRPr="00042E05">
          <w:rPr>
            <w:rStyle w:val="Hipervnculo"/>
            <w:rFonts w:ascii="Montserrat" w:hAnsi="Montserrat"/>
            <w:sz w:val="22"/>
            <w:szCs w:val="22"/>
          </w:rPr>
          <w:t>https://www.conaliteg.sep.gob.mx/</w:t>
        </w:r>
      </w:hyperlink>
      <w:r w:rsidR="00AE6E93">
        <w:rPr>
          <w:rFonts w:ascii="Montserrat" w:hAnsi="Montserrat"/>
          <w:sz w:val="22"/>
          <w:szCs w:val="22"/>
        </w:rPr>
        <w:t xml:space="preserve"> </w:t>
      </w:r>
    </w:p>
    <w:sectPr w:rsidR="00D30AB0" w:rsidRPr="00D30AB0" w:rsidSect="00AC6504">
      <w:footerReference w:type="default" r:id="rId11"/>
      <w:pgSz w:w="11906" w:h="16838"/>
      <w:pgMar w:top="1417" w:right="1556"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6264" w14:textId="77777777" w:rsidR="00AE6E93" w:rsidRDefault="00AE6E93" w:rsidP="00AE6E93">
      <w:r>
        <w:separator/>
      </w:r>
    </w:p>
  </w:endnote>
  <w:endnote w:type="continuationSeparator" w:id="0">
    <w:p w14:paraId="3E4223DD" w14:textId="77777777" w:rsidR="00AE6E93" w:rsidRDefault="00AE6E93" w:rsidP="00AE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8810697" w:displacedByCustomXml="next"/>
  <w:sdt>
    <w:sdtPr>
      <w:rPr>
        <w:rFonts w:asciiTheme="minorHAnsi" w:hAnsiTheme="minorHAnsi"/>
        <w:sz w:val="18"/>
        <w:szCs w:val="18"/>
      </w:rPr>
      <w:id w:val="1067154999"/>
      <w:docPartObj>
        <w:docPartGallery w:val="Page Numbers (Bottom of Page)"/>
        <w:docPartUnique/>
      </w:docPartObj>
    </w:sdtPr>
    <w:sdtEndPr>
      <w:rPr>
        <w:rFonts w:ascii="Times New Roman" w:hAnsi="Times New Roman"/>
      </w:rPr>
    </w:sdtEndPr>
    <w:sdtContent>
      <w:bookmarkStart w:id="1" w:name="_Hlk119789131" w:displacedByCustomXml="next"/>
      <w:sdt>
        <w:sdtPr>
          <w:rPr>
            <w:rFonts w:asciiTheme="minorHAnsi" w:hAnsiTheme="minorHAnsi"/>
            <w:sz w:val="18"/>
            <w:szCs w:val="18"/>
          </w:rPr>
          <w:id w:val="1728636285"/>
          <w:docPartObj>
            <w:docPartGallery w:val="Page Numbers (Top of Page)"/>
            <w:docPartUnique/>
          </w:docPartObj>
        </w:sdtPr>
        <w:sdtEndPr>
          <w:rPr>
            <w:rFonts w:ascii="Times New Roman" w:hAnsi="Times New Roman"/>
          </w:rPr>
        </w:sdtEndPr>
        <w:sdtContent>
          <w:p w14:paraId="63AE2090" w14:textId="77777777" w:rsidR="00AE6E93" w:rsidRPr="000B27BE" w:rsidRDefault="00AE6E93" w:rsidP="00AE6E93">
            <w:pPr>
              <w:rPr>
                <w:sz w:val="18"/>
                <w:szCs w:val="18"/>
              </w:rPr>
            </w:pPr>
          </w:p>
          <w:p w14:paraId="2A2412E0" w14:textId="77777777" w:rsidR="00AE6E93" w:rsidRPr="000B27BE" w:rsidRDefault="00AE6E93" w:rsidP="00AE6E93">
            <w:pPr>
              <w:rPr>
                <w:rStyle w:val="contentpasted0"/>
                <w:i/>
                <w:iCs/>
                <w:color w:val="000000"/>
                <w:sz w:val="18"/>
                <w:szCs w:val="18"/>
              </w:rPr>
            </w:pPr>
            <w:r w:rsidRPr="000B27BE">
              <w:rPr>
                <w:rStyle w:val="contentpasted0"/>
                <w:color w:val="000000"/>
                <w:sz w:val="18"/>
                <w:szCs w:val="18"/>
              </w:rPr>
              <w:t>*</w:t>
            </w:r>
            <w:r w:rsidRPr="000B27BE">
              <w:rPr>
                <w:rStyle w:val="contentpasted0"/>
                <w:i/>
                <w:iCs/>
                <w:color w:val="000000"/>
                <w:sz w:val="18"/>
                <w:szCs w:val="18"/>
              </w:rPr>
              <w:t>Este material es elaborado por la Secretaría de Educación Pública y actualizado por la Subsecretaría de Educación Básica, a través de la Estrategia Aprende en Casa.</w:t>
            </w:r>
          </w:p>
          <w:p w14:paraId="44F4E614" w14:textId="77777777" w:rsidR="00AE6E93" w:rsidRPr="000B27BE" w:rsidRDefault="00AE6E93" w:rsidP="00AE6E93">
            <w:pPr>
              <w:pStyle w:val="Piedepgina"/>
              <w:jc w:val="center"/>
              <w:rPr>
                <w:sz w:val="18"/>
                <w:szCs w:val="18"/>
              </w:rPr>
            </w:pPr>
          </w:p>
          <w:p w14:paraId="022B6AC8" w14:textId="77777777" w:rsidR="00AE6E93" w:rsidRPr="000B27BE" w:rsidRDefault="00AE6E93" w:rsidP="00AE6E93">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1"/>
  <w:bookmarkEnd w:id="0"/>
  <w:p w14:paraId="3CD9BF55" w14:textId="77777777" w:rsidR="00AE6E93" w:rsidRDefault="00AE6E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98D6" w14:textId="77777777" w:rsidR="00AE6E93" w:rsidRDefault="00AE6E93" w:rsidP="00AE6E93">
      <w:r>
        <w:separator/>
      </w:r>
    </w:p>
  </w:footnote>
  <w:footnote w:type="continuationSeparator" w:id="0">
    <w:p w14:paraId="2CB12E95" w14:textId="77777777" w:rsidR="00AE6E93" w:rsidRDefault="00AE6E93" w:rsidP="00AE6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9.75pt;height:9.75pt" o:bullet="t">
        <v:imagedata r:id="rId1" o:title="Stained Glass Ball"/>
      </v:shape>
    </w:pict>
  </w:numPicBullet>
  <w:abstractNum w:abstractNumId="0" w15:restartNumberingAfterBreak="0">
    <w:nsid w:val="02273A3D"/>
    <w:multiLevelType w:val="hybridMultilevel"/>
    <w:tmpl w:val="F642E9F4"/>
    <w:lvl w:ilvl="0" w:tplc="E744CCA6">
      <w:start w:val="1"/>
      <w:numFmt w:val="bullet"/>
      <w:lvlText w:val="•"/>
      <w:lvlJc w:val="left"/>
      <w:pPr>
        <w:tabs>
          <w:tab w:val="num" w:pos="720"/>
        </w:tabs>
        <w:ind w:left="720" w:hanging="360"/>
      </w:pPr>
      <w:rPr>
        <w:rFonts w:ascii="Arial" w:hAnsi="Arial" w:hint="default"/>
      </w:rPr>
    </w:lvl>
    <w:lvl w:ilvl="1" w:tplc="89B08904" w:tentative="1">
      <w:start w:val="1"/>
      <w:numFmt w:val="bullet"/>
      <w:lvlText w:val="•"/>
      <w:lvlJc w:val="left"/>
      <w:pPr>
        <w:tabs>
          <w:tab w:val="num" w:pos="1440"/>
        </w:tabs>
        <w:ind w:left="1440" w:hanging="360"/>
      </w:pPr>
      <w:rPr>
        <w:rFonts w:ascii="Arial" w:hAnsi="Arial" w:hint="default"/>
      </w:rPr>
    </w:lvl>
    <w:lvl w:ilvl="2" w:tplc="CEC4DA38" w:tentative="1">
      <w:start w:val="1"/>
      <w:numFmt w:val="bullet"/>
      <w:lvlText w:val="•"/>
      <w:lvlJc w:val="left"/>
      <w:pPr>
        <w:tabs>
          <w:tab w:val="num" w:pos="2160"/>
        </w:tabs>
        <w:ind w:left="2160" w:hanging="360"/>
      </w:pPr>
      <w:rPr>
        <w:rFonts w:ascii="Arial" w:hAnsi="Arial" w:hint="default"/>
      </w:rPr>
    </w:lvl>
    <w:lvl w:ilvl="3" w:tplc="3DBA63CC" w:tentative="1">
      <w:start w:val="1"/>
      <w:numFmt w:val="bullet"/>
      <w:lvlText w:val="•"/>
      <w:lvlJc w:val="left"/>
      <w:pPr>
        <w:tabs>
          <w:tab w:val="num" w:pos="2880"/>
        </w:tabs>
        <w:ind w:left="2880" w:hanging="360"/>
      </w:pPr>
      <w:rPr>
        <w:rFonts w:ascii="Arial" w:hAnsi="Arial" w:hint="default"/>
      </w:rPr>
    </w:lvl>
    <w:lvl w:ilvl="4" w:tplc="2676CE9E" w:tentative="1">
      <w:start w:val="1"/>
      <w:numFmt w:val="bullet"/>
      <w:lvlText w:val="•"/>
      <w:lvlJc w:val="left"/>
      <w:pPr>
        <w:tabs>
          <w:tab w:val="num" w:pos="3600"/>
        </w:tabs>
        <w:ind w:left="3600" w:hanging="360"/>
      </w:pPr>
      <w:rPr>
        <w:rFonts w:ascii="Arial" w:hAnsi="Arial" w:hint="default"/>
      </w:rPr>
    </w:lvl>
    <w:lvl w:ilvl="5" w:tplc="FB9AF220" w:tentative="1">
      <w:start w:val="1"/>
      <w:numFmt w:val="bullet"/>
      <w:lvlText w:val="•"/>
      <w:lvlJc w:val="left"/>
      <w:pPr>
        <w:tabs>
          <w:tab w:val="num" w:pos="4320"/>
        </w:tabs>
        <w:ind w:left="4320" w:hanging="360"/>
      </w:pPr>
      <w:rPr>
        <w:rFonts w:ascii="Arial" w:hAnsi="Arial" w:hint="default"/>
      </w:rPr>
    </w:lvl>
    <w:lvl w:ilvl="6" w:tplc="67D4A704" w:tentative="1">
      <w:start w:val="1"/>
      <w:numFmt w:val="bullet"/>
      <w:lvlText w:val="•"/>
      <w:lvlJc w:val="left"/>
      <w:pPr>
        <w:tabs>
          <w:tab w:val="num" w:pos="5040"/>
        </w:tabs>
        <w:ind w:left="5040" w:hanging="360"/>
      </w:pPr>
      <w:rPr>
        <w:rFonts w:ascii="Arial" w:hAnsi="Arial" w:hint="default"/>
      </w:rPr>
    </w:lvl>
    <w:lvl w:ilvl="7" w:tplc="B19AE62A" w:tentative="1">
      <w:start w:val="1"/>
      <w:numFmt w:val="bullet"/>
      <w:lvlText w:val="•"/>
      <w:lvlJc w:val="left"/>
      <w:pPr>
        <w:tabs>
          <w:tab w:val="num" w:pos="5760"/>
        </w:tabs>
        <w:ind w:left="5760" w:hanging="360"/>
      </w:pPr>
      <w:rPr>
        <w:rFonts w:ascii="Arial" w:hAnsi="Arial" w:hint="default"/>
      </w:rPr>
    </w:lvl>
    <w:lvl w:ilvl="8" w:tplc="89B8D7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869A1"/>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C406F4"/>
    <w:multiLevelType w:val="hybridMultilevel"/>
    <w:tmpl w:val="30E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679C7"/>
    <w:multiLevelType w:val="hybridMultilevel"/>
    <w:tmpl w:val="65C0FD4A"/>
    <w:lvl w:ilvl="0" w:tplc="B91638CE">
      <w:start w:val="1"/>
      <w:numFmt w:val="decimal"/>
      <w:lvlText w:val="%1."/>
      <w:lvlJc w:val="left"/>
      <w:pPr>
        <w:ind w:left="720" w:hanging="360"/>
      </w:pPr>
      <w:rPr>
        <w:b/>
        <w:bCs/>
      </w:rPr>
    </w:lvl>
    <w:lvl w:ilvl="1" w:tplc="57A4C1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65E19"/>
    <w:multiLevelType w:val="hybridMultilevel"/>
    <w:tmpl w:val="437683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4BE039A"/>
    <w:multiLevelType w:val="hybridMultilevel"/>
    <w:tmpl w:val="C512C198"/>
    <w:lvl w:ilvl="0" w:tplc="839A2A20">
      <w:start w:val="1"/>
      <w:numFmt w:val="bullet"/>
      <w:lvlText w:val=""/>
      <w:lvlJc w:val="left"/>
      <w:pPr>
        <w:tabs>
          <w:tab w:val="num" w:pos="720"/>
        </w:tabs>
        <w:ind w:left="720" w:hanging="360"/>
      </w:pPr>
      <w:rPr>
        <w:rFonts w:ascii="Symbol" w:hAnsi="Symbol" w:hint="default"/>
      </w:rPr>
    </w:lvl>
    <w:lvl w:ilvl="1" w:tplc="79E26DA6" w:tentative="1">
      <w:start w:val="1"/>
      <w:numFmt w:val="bullet"/>
      <w:lvlText w:val=""/>
      <w:lvlJc w:val="left"/>
      <w:pPr>
        <w:tabs>
          <w:tab w:val="num" w:pos="1440"/>
        </w:tabs>
        <w:ind w:left="1440" w:hanging="360"/>
      </w:pPr>
      <w:rPr>
        <w:rFonts w:ascii="Symbol" w:hAnsi="Symbol" w:hint="default"/>
      </w:rPr>
    </w:lvl>
    <w:lvl w:ilvl="2" w:tplc="E938CAB8" w:tentative="1">
      <w:start w:val="1"/>
      <w:numFmt w:val="bullet"/>
      <w:lvlText w:val=""/>
      <w:lvlJc w:val="left"/>
      <w:pPr>
        <w:tabs>
          <w:tab w:val="num" w:pos="2160"/>
        </w:tabs>
        <w:ind w:left="2160" w:hanging="360"/>
      </w:pPr>
      <w:rPr>
        <w:rFonts w:ascii="Symbol" w:hAnsi="Symbol" w:hint="default"/>
      </w:rPr>
    </w:lvl>
    <w:lvl w:ilvl="3" w:tplc="6D420D6A" w:tentative="1">
      <w:start w:val="1"/>
      <w:numFmt w:val="bullet"/>
      <w:lvlText w:val=""/>
      <w:lvlJc w:val="left"/>
      <w:pPr>
        <w:tabs>
          <w:tab w:val="num" w:pos="2880"/>
        </w:tabs>
        <w:ind w:left="2880" w:hanging="360"/>
      </w:pPr>
      <w:rPr>
        <w:rFonts w:ascii="Symbol" w:hAnsi="Symbol" w:hint="default"/>
      </w:rPr>
    </w:lvl>
    <w:lvl w:ilvl="4" w:tplc="11788E0E" w:tentative="1">
      <w:start w:val="1"/>
      <w:numFmt w:val="bullet"/>
      <w:lvlText w:val=""/>
      <w:lvlJc w:val="left"/>
      <w:pPr>
        <w:tabs>
          <w:tab w:val="num" w:pos="3600"/>
        </w:tabs>
        <w:ind w:left="3600" w:hanging="360"/>
      </w:pPr>
      <w:rPr>
        <w:rFonts w:ascii="Symbol" w:hAnsi="Symbol" w:hint="default"/>
      </w:rPr>
    </w:lvl>
    <w:lvl w:ilvl="5" w:tplc="5928CE52" w:tentative="1">
      <w:start w:val="1"/>
      <w:numFmt w:val="bullet"/>
      <w:lvlText w:val=""/>
      <w:lvlJc w:val="left"/>
      <w:pPr>
        <w:tabs>
          <w:tab w:val="num" w:pos="4320"/>
        </w:tabs>
        <w:ind w:left="4320" w:hanging="360"/>
      </w:pPr>
      <w:rPr>
        <w:rFonts w:ascii="Symbol" w:hAnsi="Symbol" w:hint="default"/>
      </w:rPr>
    </w:lvl>
    <w:lvl w:ilvl="6" w:tplc="C0C49906" w:tentative="1">
      <w:start w:val="1"/>
      <w:numFmt w:val="bullet"/>
      <w:lvlText w:val=""/>
      <w:lvlJc w:val="left"/>
      <w:pPr>
        <w:tabs>
          <w:tab w:val="num" w:pos="5040"/>
        </w:tabs>
        <w:ind w:left="5040" w:hanging="360"/>
      </w:pPr>
      <w:rPr>
        <w:rFonts w:ascii="Symbol" w:hAnsi="Symbol" w:hint="default"/>
      </w:rPr>
    </w:lvl>
    <w:lvl w:ilvl="7" w:tplc="0F2456FC" w:tentative="1">
      <w:start w:val="1"/>
      <w:numFmt w:val="bullet"/>
      <w:lvlText w:val=""/>
      <w:lvlJc w:val="left"/>
      <w:pPr>
        <w:tabs>
          <w:tab w:val="num" w:pos="5760"/>
        </w:tabs>
        <w:ind w:left="5760" w:hanging="360"/>
      </w:pPr>
      <w:rPr>
        <w:rFonts w:ascii="Symbol" w:hAnsi="Symbol" w:hint="default"/>
      </w:rPr>
    </w:lvl>
    <w:lvl w:ilvl="8" w:tplc="53D44C9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0219E6"/>
    <w:multiLevelType w:val="hybridMultilevel"/>
    <w:tmpl w:val="E2F8E4C2"/>
    <w:lvl w:ilvl="0" w:tplc="31B0AF80">
      <w:start w:val="1"/>
      <w:numFmt w:val="decimal"/>
      <w:lvlText w:val="%1."/>
      <w:lvlJc w:val="left"/>
      <w:pPr>
        <w:ind w:left="720" w:hanging="360"/>
      </w:pPr>
      <w:rPr>
        <w:rFonts w:hint="default"/>
        <w:color w:val="000000"/>
      </w:rPr>
    </w:lvl>
    <w:lvl w:ilvl="1" w:tplc="75BABF72">
      <w:start w:val="1"/>
      <w:numFmt w:val="bullet"/>
      <w:lvlText w:val=""/>
      <w:lvlJc w:val="left"/>
      <w:pPr>
        <w:ind w:left="1440" w:hanging="360"/>
      </w:pPr>
      <w:rPr>
        <w:rFonts w:ascii="Symbol" w:eastAsiaTheme="minorHAns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74C10"/>
    <w:multiLevelType w:val="hybridMultilevel"/>
    <w:tmpl w:val="9DDA32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B787DC4"/>
    <w:multiLevelType w:val="hybridMultilevel"/>
    <w:tmpl w:val="30E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B2C3A"/>
    <w:multiLevelType w:val="multilevel"/>
    <w:tmpl w:val="810071A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C62A87"/>
    <w:multiLevelType w:val="hybridMultilevel"/>
    <w:tmpl w:val="AE4C4D70"/>
    <w:lvl w:ilvl="0" w:tplc="27544C1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23FC7"/>
    <w:multiLevelType w:val="hybridMultilevel"/>
    <w:tmpl w:val="D46A5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F168AA"/>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FA1E43"/>
    <w:multiLevelType w:val="hybridMultilevel"/>
    <w:tmpl w:val="1A14C9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1911B2"/>
    <w:multiLevelType w:val="hybridMultilevel"/>
    <w:tmpl w:val="6B80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435FA"/>
    <w:multiLevelType w:val="hybridMultilevel"/>
    <w:tmpl w:val="F17E12FE"/>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6" w15:restartNumberingAfterBreak="0">
    <w:nsid w:val="38B708F0"/>
    <w:multiLevelType w:val="hybridMultilevel"/>
    <w:tmpl w:val="248EA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9826B6"/>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9F4A45"/>
    <w:multiLevelType w:val="hybridMultilevel"/>
    <w:tmpl w:val="F4DE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9632A"/>
    <w:multiLevelType w:val="hybridMultilevel"/>
    <w:tmpl w:val="17464B1A"/>
    <w:lvl w:ilvl="0" w:tplc="ACB07B64">
      <w:start w:val="1"/>
      <w:numFmt w:val="bullet"/>
      <w:lvlText w:val=""/>
      <w:lvlJc w:val="left"/>
      <w:pPr>
        <w:tabs>
          <w:tab w:val="num" w:pos="720"/>
        </w:tabs>
        <w:ind w:left="720" w:hanging="360"/>
      </w:pPr>
      <w:rPr>
        <w:rFonts w:ascii="Symbol" w:hAnsi="Symbol" w:hint="default"/>
      </w:rPr>
    </w:lvl>
    <w:lvl w:ilvl="1" w:tplc="2E62DBBE" w:tentative="1">
      <w:start w:val="1"/>
      <w:numFmt w:val="bullet"/>
      <w:lvlText w:val=""/>
      <w:lvlJc w:val="left"/>
      <w:pPr>
        <w:tabs>
          <w:tab w:val="num" w:pos="1440"/>
        </w:tabs>
        <w:ind w:left="1440" w:hanging="360"/>
      </w:pPr>
      <w:rPr>
        <w:rFonts w:ascii="Symbol" w:hAnsi="Symbol" w:hint="default"/>
      </w:rPr>
    </w:lvl>
    <w:lvl w:ilvl="2" w:tplc="C3DC6E2E" w:tentative="1">
      <w:start w:val="1"/>
      <w:numFmt w:val="bullet"/>
      <w:lvlText w:val=""/>
      <w:lvlJc w:val="left"/>
      <w:pPr>
        <w:tabs>
          <w:tab w:val="num" w:pos="2160"/>
        </w:tabs>
        <w:ind w:left="2160" w:hanging="360"/>
      </w:pPr>
      <w:rPr>
        <w:rFonts w:ascii="Symbol" w:hAnsi="Symbol" w:hint="default"/>
      </w:rPr>
    </w:lvl>
    <w:lvl w:ilvl="3" w:tplc="602CCF1E" w:tentative="1">
      <w:start w:val="1"/>
      <w:numFmt w:val="bullet"/>
      <w:lvlText w:val=""/>
      <w:lvlJc w:val="left"/>
      <w:pPr>
        <w:tabs>
          <w:tab w:val="num" w:pos="2880"/>
        </w:tabs>
        <w:ind w:left="2880" w:hanging="360"/>
      </w:pPr>
      <w:rPr>
        <w:rFonts w:ascii="Symbol" w:hAnsi="Symbol" w:hint="default"/>
      </w:rPr>
    </w:lvl>
    <w:lvl w:ilvl="4" w:tplc="4E5CA63A" w:tentative="1">
      <w:start w:val="1"/>
      <w:numFmt w:val="bullet"/>
      <w:lvlText w:val=""/>
      <w:lvlJc w:val="left"/>
      <w:pPr>
        <w:tabs>
          <w:tab w:val="num" w:pos="3600"/>
        </w:tabs>
        <w:ind w:left="3600" w:hanging="360"/>
      </w:pPr>
      <w:rPr>
        <w:rFonts w:ascii="Symbol" w:hAnsi="Symbol" w:hint="default"/>
      </w:rPr>
    </w:lvl>
    <w:lvl w:ilvl="5" w:tplc="69789C1A" w:tentative="1">
      <w:start w:val="1"/>
      <w:numFmt w:val="bullet"/>
      <w:lvlText w:val=""/>
      <w:lvlJc w:val="left"/>
      <w:pPr>
        <w:tabs>
          <w:tab w:val="num" w:pos="4320"/>
        </w:tabs>
        <w:ind w:left="4320" w:hanging="360"/>
      </w:pPr>
      <w:rPr>
        <w:rFonts w:ascii="Symbol" w:hAnsi="Symbol" w:hint="default"/>
      </w:rPr>
    </w:lvl>
    <w:lvl w:ilvl="6" w:tplc="09D2FD54" w:tentative="1">
      <w:start w:val="1"/>
      <w:numFmt w:val="bullet"/>
      <w:lvlText w:val=""/>
      <w:lvlJc w:val="left"/>
      <w:pPr>
        <w:tabs>
          <w:tab w:val="num" w:pos="5040"/>
        </w:tabs>
        <w:ind w:left="5040" w:hanging="360"/>
      </w:pPr>
      <w:rPr>
        <w:rFonts w:ascii="Symbol" w:hAnsi="Symbol" w:hint="default"/>
      </w:rPr>
    </w:lvl>
    <w:lvl w:ilvl="7" w:tplc="0D8883D6" w:tentative="1">
      <w:start w:val="1"/>
      <w:numFmt w:val="bullet"/>
      <w:lvlText w:val=""/>
      <w:lvlJc w:val="left"/>
      <w:pPr>
        <w:tabs>
          <w:tab w:val="num" w:pos="5760"/>
        </w:tabs>
        <w:ind w:left="5760" w:hanging="360"/>
      </w:pPr>
      <w:rPr>
        <w:rFonts w:ascii="Symbol" w:hAnsi="Symbol" w:hint="default"/>
      </w:rPr>
    </w:lvl>
    <w:lvl w:ilvl="8" w:tplc="28602DF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A86628"/>
    <w:multiLevelType w:val="hybridMultilevel"/>
    <w:tmpl w:val="BC2C6E0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36B2C58"/>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1E475E"/>
    <w:multiLevelType w:val="multilevel"/>
    <w:tmpl w:val="53F8C4E6"/>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6F6E53"/>
    <w:multiLevelType w:val="hybridMultilevel"/>
    <w:tmpl w:val="E13C74A4"/>
    <w:lvl w:ilvl="0" w:tplc="200CCA6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F154E"/>
    <w:multiLevelType w:val="hybridMultilevel"/>
    <w:tmpl w:val="26AAC3C8"/>
    <w:lvl w:ilvl="0" w:tplc="8B5CC758">
      <w:start w:val="1"/>
      <w:numFmt w:val="bullet"/>
      <w:lvlText w:val="•"/>
      <w:lvlJc w:val="left"/>
      <w:pPr>
        <w:tabs>
          <w:tab w:val="num" w:pos="720"/>
        </w:tabs>
        <w:ind w:left="720" w:hanging="360"/>
      </w:pPr>
      <w:rPr>
        <w:rFonts w:ascii="Arial" w:hAnsi="Arial" w:hint="default"/>
      </w:rPr>
    </w:lvl>
    <w:lvl w:ilvl="1" w:tplc="18EC9A68" w:tentative="1">
      <w:start w:val="1"/>
      <w:numFmt w:val="bullet"/>
      <w:lvlText w:val="•"/>
      <w:lvlJc w:val="left"/>
      <w:pPr>
        <w:tabs>
          <w:tab w:val="num" w:pos="1440"/>
        </w:tabs>
        <w:ind w:left="1440" w:hanging="360"/>
      </w:pPr>
      <w:rPr>
        <w:rFonts w:ascii="Arial" w:hAnsi="Arial" w:hint="default"/>
      </w:rPr>
    </w:lvl>
    <w:lvl w:ilvl="2" w:tplc="35E88E12" w:tentative="1">
      <w:start w:val="1"/>
      <w:numFmt w:val="bullet"/>
      <w:lvlText w:val="•"/>
      <w:lvlJc w:val="left"/>
      <w:pPr>
        <w:tabs>
          <w:tab w:val="num" w:pos="2160"/>
        </w:tabs>
        <w:ind w:left="2160" w:hanging="360"/>
      </w:pPr>
      <w:rPr>
        <w:rFonts w:ascii="Arial" w:hAnsi="Arial" w:hint="default"/>
      </w:rPr>
    </w:lvl>
    <w:lvl w:ilvl="3" w:tplc="EAEE550C" w:tentative="1">
      <w:start w:val="1"/>
      <w:numFmt w:val="bullet"/>
      <w:lvlText w:val="•"/>
      <w:lvlJc w:val="left"/>
      <w:pPr>
        <w:tabs>
          <w:tab w:val="num" w:pos="2880"/>
        </w:tabs>
        <w:ind w:left="2880" w:hanging="360"/>
      </w:pPr>
      <w:rPr>
        <w:rFonts w:ascii="Arial" w:hAnsi="Arial" w:hint="default"/>
      </w:rPr>
    </w:lvl>
    <w:lvl w:ilvl="4" w:tplc="27D8D99C" w:tentative="1">
      <w:start w:val="1"/>
      <w:numFmt w:val="bullet"/>
      <w:lvlText w:val="•"/>
      <w:lvlJc w:val="left"/>
      <w:pPr>
        <w:tabs>
          <w:tab w:val="num" w:pos="3600"/>
        </w:tabs>
        <w:ind w:left="3600" w:hanging="360"/>
      </w:pPr>
      <w:rPr>
        <w:rFonts w:ascii="Arial" w:hAnsi="Arial" w:hint="default"/>
      </w:rPr>
    </w:lvl>
    <w:lvl w:ilvl="5" w:tplc="B00C626E" w:tentative="1">
      <w:start w:val="1"/>
      <w:numFmt w:val="bullet"/>
      <w:lvlText w:val="•"/>
      <w:lvlJc w:val="left"/>
      <w:pPr>
        <w:tabs>
          <w:tab w:val="num" w:pos="4320"/>
        </w:tabs>
        <w:ind w:left="4320" w:hanging="360"/>
      </w:pPr>
      <w:rPr>
        <w:rFonts w:ascii="Arial" w:hAnsi="Arial" w:hint="default"/>
      </w:rPr>
    </w:lvl>
    <w:lvl w:ilvl="6" w:tplc="8EE68846" w:tentative="1">
      <w:start w:val="1"/>
      <w:numFmt w:val="bullet"/>
      <w:lvlText w:val="•"/>
      <w:lvlJc w:val="left"/>
      <w:pPr>
        <w:tabs>
          <w:tab w:val="num" w:pos="5040"/>
        </w:tabs>
        <w:ind w:left="5040" w:hanging="360"/>
      </w:pPr>
      <w:rPr>
        <w:rFonts w:ascii="Arial" w:hAnsi="Arial" w:hint="default"/>
      </w:rPr>
    </w:lvl>
    <w:lvl w:ilvl="7" w:tplc="460EF5E6" w:tentative="1">
      <w:start w:val="1"/>
      <w:numFmt w:val="bullet"/>
      <w:lvlText w:val="•"/>
      <w:lvlJc w:val="left"/>
      <w:pPr>
        <w:tabs>
          <w:tab w:val="num" w:pos="5760"/>
        </w:tabs>
        <w:ind w:left="5760" w:hanging="360"/>
      </w:pPr>
      <w:rPr>
        <w:rFonts w:ascii="Arial" w:hAnsi="Arial" w:hint="default"/>
      </w:rPr>
    </w:lvl>
    <w:lvl w:ilvl="8" w:tplc="3E14EC3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B83397"/>
    <w:multiLevelType w:val="hybridMultilevel"/>
    <w:tmpl w:val="C3901CA4"/>
    <w:lvl w:ilvl="0" w:tplc="086802D6">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39C3ECB"/>
    <w:multiLevelType w:val="hybridMultilevel"/>
    <w:tmpl w:val="B5A4E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B03C86"/>
    <w:multiLevelType w:val="hybridMultilevel"/>
    <w:tmpl w:val="C14C259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545E5015"/>
    <w:multiLevelType w:val="hybridMultilevel"/>
    <w:tmpl w:val="F564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F7121"/>
    <w:multiLevelType w:val="hybridMultilevel"/>
    <w:tmpl w:val="AFE69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7E0B3A"/>
    <w:multiLevelType w:val="multilevel"/>
    <w:tmpl w:val="E36AE6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83368E1"/>
    <w:multiLevelType w:val="hybridMultilevel"/>
    <w:tmpl w:val="A0429E98"/>
    <w:lvl w:ilvl="0" w:tplc="705CD382">
      <w:start w:val="1"/>
      <w:numFmt w:val="decimal"/>
      <w:lvlText w:val="%1."/>
      <w:lvlJc w:val="left"/>
      <w:pPr>
        <w:ind w:left="311" w:hanging="360"/>
      </w:pPr>
      <w:rPr>
        <w:rFonts w:hint="default"/>
      </w:rPr>
    </w:lvl>
    <w:lvl w:ilvl="1" w:tplc="04090019">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32" w15:restartNumberingAfterBreak="0">
    <w:nsid w:val="5AEC6B72"/>
    <w:multiLevelType w:val="hybridMultilevel"/>
    <w:tmpl w:val="9F282D8C"/>
    <w:lvl w:ilvl="0" w:tplc="086802D6">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3C42291"/>
    <w:multiLevelType w:val="hybridMultilevel"/>
    <w:tmpl w:val="30EA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C43D7"/>
    <w:multiLevelType w:val="hybridMultilevel"/>
    <w:tmpl w:val="414A124A"/>
    <w:lvl w:ilvl="0" w:tplc="EF8A1E06">
      <w:start w:val="32"/>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E199A"/>
    <w:multiLevelType w:val="hybridMultilevel"/>
    <w:tmpl w:val="BA8C3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BE29B6"/>
    <w:multiLevelType w:val="multilevel"/>
    <w:tmpl w:val="92BA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1C84F37"/>
    <w:multiLevelType w:val="hybridMultilevel"/>
    <w:tmpl w:val="7756B5BE"/>
    <w:lvl w:ilvl="0" w:tplc="086802D6">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5643BCF"/>
    <w:multiLevelType w:val="hybridMultilevel"/>
    <w:tmpl w:val="63F66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697189"/>
    <w:multiLevelType w:val="hybridMultilevel"/>
    <w:tmpl w:val="69208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43319"/>
    <w:multiLevelType w:val="hybridMultilevel"/>
    <w:tmpl w:val="E550DE2C"/>
    <w:lvl w:ilvl="0" w:tplc="EB3CEE20">
      <w:start w:val="1"/>
      <w:numFmt w:val="bullet"/>
      <w:lvlText w:val=""/>
      <w:lvlJc w:val="left"/>
      <w:pPr>
        <w:tabs>
          <w:tab w:val="num" w:pos="720"/>
        </w:tabs>
        <w:ind w:left="720" w:hanging="360"/>
      </w:pPr>
      <w:rPr>
        <w:rFonts w:ascii="Symbol" w:hAnsi="Symbol" w:hint="default"/>
      </w:rPr>
    </w:lvl>
    <w:lvl w:ilvl="1" w:tplc="E39C6CD0" w:tentative="1">
      <w:start w:val="1"/>
      <w:numFmt w:val="bullet"/>
      <w:lvlText w:val=""/>
      <w:lvlJc w:val="left"/>
      <w:pPr>
        <w:tabs>
          <w:tab w:val="num" w:pos="1440"/>
        </w:tabs>
        <w:ind w:left="1440" w:hanging="360"/>
      </w:pPr>
      <w:rPr>
        <w:rFonts w:ascii="Symbol" w:hAnsi="Symbol" w:hint="default"/>
      </w:rPr>
    </w:lvl>
    <w:lvl w:ilvl="2" w:tplc="FA2AB706" w:tentative="1">
      <w:start w:val="1"/>
      <w:numFmt w:val="bullet"/>
      <w:lvlText w:val=""/>
      <w:lvlJc w:val="left"/>
      <w:pPr>
        <w:tabs>
          <w:tab w:val="num" w:pos="2160"/>
        </w:tabs>
        <w:ind w:left="2160" w:hanging="360"/>
      </w:pPr>
      <w:rPr>
        <w:rFonts w:ascii="Symbol" w:hAnsi="Symbol" w:hint="default"/>
      </w:rPr>
    </w:lvl>
    <w:lvl w:ilvl="3" w:tplc="10F87B46" w:tentative="1">
      <w:start w:val="1"/>
      <w:numFmt w:val="bullet"/>
      <w:lvlText w:val=""/>
      <w:lvlJc w:val="left"/>
      <w:pPr>
        <w:tabs>
          <w:tab w:val="num" w:pos="2880"/>
        </w:tabs>
        <w:ind w:left="2880" w:hanging="360"/>
      </w:pPr>
      <w:rPr>
        <w:rFonts w:ascii="Symbol" w:hAnsi="Symbol" w:hint="default"/>
      </w:rPr>
    </w:lvl>
    <w:lvl w:ilvl="4" w:tplc="C7DAAA60" w:tentative="1">
      <w:start w:val="1"/>
      <w:numFmt w:val="bullet"/>
      <w:lvlText w:val=""/>
      <w:lvlJc w:val="left"/>
      <w:pPr>
        <w:tabs>
          <w:tab w:val="num" w:pos="3600"/>
        </w:tabs>
        <w:ind w:left="3600" w:hanging="360"/>
      </w:pPr>
      <w:rPr>
        <w:rFonts w:ascii="Symbol" w:hAnsi="Symbol" w:hint="default"/>
      </w:rPr>
    </w:lvl>
    <w:lvl w:ilvl="5" w:tplc="D534DEB6" w:tentative="1">
      <w:start w:val="1"/>
      <w:numFmt w:val="bullet"/>
      <w:lvlText w:val=""/>
      <w:lvlJc w:val="left"/>
      <w:pPr>
        <w:tabs>
          <w:tab w:val="num" w:pos="4320"/>
        </w:tabs>
        <w:ind w:left="4320" w:hanging="360"/>
      </w:pPr>
      <w:rPr>
        <w:rFonts w:ascii="Symbol" w:hAnsi="Symbol" w:hint="default"/>
      </w:rPr>
    </w:lvl>
    <w:lvl w:ilvl="6" w:tplc="9DC4D1A6" w:tentative="1">
      <w:start w:val="1"/>
      <w:numFmt w:val="bullet"/>
      <w:lvlText w:val=""/>
      <w:lvlJc w:val="left"/>
      <w:pPr>
        <w:tabs>
          <w:tab w:val="num" w:pos="5040"/>
        </w:tabs>
        <w:ind w:left="5040" w:hanging="360"/>
      </w:pPr>
      <w:rPr>
        <w:rFonts w:ascii="Symbol" w:hAnsi="Symbol" w:hint="default"/>
      </w:rPr>
    </w:lvl>
    <w:lvl w:ilvl="7" w:tplc="68867A1C" w:tentative="1">
      <w:start w:val="1"/>
      <w:numFmt w:val="bullet"/>
      <w:lvlText w:val=""/>
      <w:lvlJc w:val="left"/>
      <w:pPr>
        <w:tabs>
          <w:tab w:val="num" w:pos="5760"/>
        </w:tabs>
        <w:ind w:left="5760" w:hanging="360"/>
      </w:pPr>
      <w:rPr>
        <w:rFonts w:ascii="Symbol" w:hAnsi="Symbol" w:hint="default"/>
      </w:rPr>
    </w:lvl>
    <w:lvl w:ilvl="8" w:tplc="E8C207B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B9856BF"/>
    <w:multiLevelType w:val="multilevel"/>
    <w:tmpl w:val="29BA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5772A5"/>
    <w:multiLevelType w:val="hybridMultilevel"/>
    <w:tmpl w:val="7D50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7409C"/>
    <w:multiLevelType w:val="multilevel"/>
    <w:tmpl w:val="D08AF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E606A1"/>
    <w:multiLevelType w:val="multilevel"/>
    <w:tmpl w:val="F9E2E4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776885">
    <w:abstractNumId w:val="16"/>
  </w:num>
  <w:num w:numId="2" w16cid:durableId="1966815247">
    <w:abstractNumId w:val="38"/>
  </w:num>
  <w:num w:numId="3" w16cid:durableId="1163013107">
    <w:abstractNumId w:val="26"/>
  </w:num>
  <w:num w:numId="4" w16cid:durableId="281150984">
    <w:abstractNumId w:val="29"/>
  </w:num>
  <w:num w:numId="5" w16cid:durableId="1143623186">
    <w:abstractNumId w:val="11"/>
  </w:num>
  <w:num w:numId="6" w16cid:durableId="1357579107">
    <w:abstractNumId w:val="15"/>
  </w:num>
  <w:num w:numId="7" w16cid:durableId="1929923876">
    <w:abstractNumId w:val="41"/>
  </w:num>
  <w:num w:numId="8" w16cid:durableId="2001498504">
    <w:abstractNumId w:val="30"/>
  </w:num>
  <w:num w:numId="9" w16cid:durableId="2131780434">
    <w:abstractNumId w:val="43"/>
  </w:num>
  <w:num w:numId="10" w16cid:durableId="119081383">
    <w:abstractNumId w:val="34"/>
  </w:num>
  <w:num w:numId="11" w16cid:durableId="1335303205">
    <w:abstractNumId w:val="17"/>
  </w:num>
  <w:num w:numId="12" w16cid:durableId="1541625096">
    <w:abstractNumId w:val="12"/>
  </w:num>
  <w:num w:numId="13" w16cid:durableId="1901212079">
    <w:abstractNumId w:val="21"/>
  </w:num>
  <w:num w:numId="14" w16cid:durableId="1555583670">
    <w:abstractNumId w:val="36"/>
  </w:num>
  <w:num w:numId="15" w16cid:durableId="911086612">
    <w:abstractNumId w:val="44"/>
  </w:num>
  <w:num w:numId="16" w16cid:durableId="687755099">
    <w:abstractNumId w:val="1"/>
  </w:num>
  <w:num w:numId="17" w16cid:durableId="581718483">
    <w:abstractNumId w:val="22"/>
  </w:num>
  <w:num w:numId="18" w16cid:durableId="161046402">
    <w:abstractNumId w:val="10"/>
  </w:num>
  <w:num w:numId="19" w16cid:durableId="1898275250">
    <w:abstractNumId w:val="13"/>
  </w:num>
  <w:num w:numId="20" w16cid:durableId="1814256777">
    <w:abstractNumId w:val="31"/>
  </w:num>
  <w:num w:numId="21" w16cid:durableId="2055078681">
    <w:abstractNumId w:val="42"/>
  </w:num>
  <w:num w:numId="22" w16cid:durableId="240063696">
    <w:abstractNumId w:val="4"/>
  </w:num>
  <w:num w:numId="23" w16cid:durableId="75175841">
    <w:abstractNumId w:val="23"/>
  </w:num>
  <w:num w:numId="24" w16cid:durableId="1512258810">
    <w:abstractNumId w:val="6"/>
  </w:num>
  <w:num w:numId="25" w16cid:durableId="1437825933">
    <w:abstractNumId w:val="3"/>
  </w:num>
  <w:num w:numId="26" w16cid:durableId="882595562">
    <w:abstractNumId w:val="39"/>
  </w:num>
  <w:num w:numId="27" w16cid:durableId="2002659016">
    <w:abstractNumId w:val="27"/>
  </w:num>
  <w:num w:numId="28" w16cid:durableId="1128209358">
    <w:abstractNumId w:val="20"/>
  </w:num>
  <w:num w:numId="29" w16cid:durableId="843125934">
    <w:abstractNumId w:val="24"/>
  </w:num>
  <w:num w:numId="30" w16cid:durableId="178006262">
    <w:abstractNumId w:val="9"/>
  </w:num>
  <w:num w:numId="31" w16cid:durableId="2065639916">
    <w:abstractNumId w:val="7"/>
  </w:num>
  <w:num w:numId="32" w16cid:durableId="441731791">
    <w:abstractNumId w:val="19"/>
  </w:num>
  <w:num w:numId="33" w16cid:durableId="361398061">
    <w:abstractNumId w:val="14"/>
  </w:num>
  <w:num w:numId="34" w16cid:durableId="435322161">
    <w:abstractNumId w:val="35"/>
  </w:num>
  <w:num w:numId="35" w16cid:durableId="648362736">
    <w:abstractNumId w:val="0"/>
  </w:num>
  <w:num w:numId="36" w16cid:durableId="2077970339">
    <w:abstractNumId w:val="28"/>
  </w:num>
  <w:num w:numId="37" w16cid:durableId="1832793509">
    <w:abstractNumId w:val="8"/>
  </w:num>
  <w:num w:numId="38" w16cid:durableId="457376217">
    <w:abstractNumId w:val="25"/>
  </w:num>
  <w:num w:numId="39" w16cid:durableId="1411729150">
    <w:abstractNumId w:val="37"/>
  </w:num>
  <w:num w:numId="40" w16cid:durableId="1833179430">
    <w:abstractNumId w:val="32"/>
  </w:num>
  <w:num w:numId="41" w16cid:durableId="1371295186">
    <w:abstractNumId w:val="33"/>
  </w:num>
  <w:num w:numId="42" w16cid:durableId="1756365923">
    <w:abstractNumId w:val="2"/>
  </w:num>
  <w:num w:numId="43" w16cid:durableId="1311178974">
    <w:abstractNumId w:val="5"/>
  </w:num>
  <w:num w:numId="44" w16cid:durableId="1251545267">
    <w:abstractNumId w:val="40"/>
  </w:num>
  <w:num w:numId="45" w16cid:durableId="19384443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BD"/>
    <w:rsid w:val="00000FF5"/>
    <w:rsid w:val="00003B19"/>
    <w:rsid w:val="00004E48"/>
    <w:rsid w:val="0000699B"/>
    <w:rsid w:val="00010839"/>
    <w:rsid w:val="00010AC5"/>
    <w:rsid w:val="00011889"/>
    <w:rsid w:val="00015031"/>
    <w:rsid w:val="000151B4"/>
    <w:rsid w:val="000216A8"/>
    <w:rsid w:val="00022520"/>
    <w:rsid w:val="00027268"/>
    <w:rsid w:val="00030065"/>
    <w:rsid w:val="00036E4C"/>
    <w:rsid w:val="000400F6"/>
    <w:rsid w:val="00042CC1"/>
    <w:rsid w:val="0005033A"/>
    <w:rsid w:val="00051757"/>
    <w:rsid w:val="000535D0"/>
    <w:rsid w:val="000541D4"/>
    <w:rsid w:val="00054BB6"/>
    <w:rsid w:val="000569C9"/>
    <w:rsid w:val="00065A76"/>
    <w:rsid w:val="00066229"/>
    <w:rsid w:val="000721FD"/>
    <w:rsid w:val="00073160"/>
    <w:rsid w:val="00073A97"/>
    <w:rsid w:val="000753D2"/>
    <w:rsid w:val="00082728"/>
    <w:rsid w:val="00082F70"/>
    <w:rsid w:val="000909E4"/>
    <w:rsid w:val="00090D42"/>
    <w:rsid w:val="000955B6"/>
    <w:rsid w:val="00095935"/>
    <w:rsid w:val="00097689"/>
    <w:rsid w:val="000A0F0E"/>
    <w:rsid w:val="000A5BD4"/>
    <w:rsid w:val="000B000A"/>
    <w:rsid w:val="000B00C4"/>
    <w:rsid w:val="000B12BD"/>
    <w:rsid w:val="000B5615"/>
    <w:rsid w:val="000C1111"/>
    <w:rsid w:val="000C2B45"/>
    <w:rsid w:val="000C2BA5"/>
    <w:rsid w:val="000C3B9A"/>
    <w:rsid w:val="000C4D10"/>
    <w:rsid w:val="000C4D11"/>
    <w:rsid w:val="000D7429"/>
    <w:rsid w:val="000D79AE"/>
    <w:rsid w:val="000E0230"/>
    <w:rsid w:val="000E0CC0"/>
    <w:rsid w:val="000E3A2F"/>
    <w:rsid w:val="000E441A"/>
    <w:rsid w:val="000E5147"/>
    <w:rsid w:val="000F22CC"/>
    <w:rsid w:val="000F6E43"/>
    <w:rsid w:val="000F7ABF"/>
    <w:rsid w:val="000F7EF5"/>
    <w:rsid w:val="00100832"/>
    <w:rsid w:val="00100D6E"/>
    <w:rsid w:val="00102273"/>
    <w:rsid w:val="00103171"/>
    <w:rsid w:val="00104CB1"/>
    <w:rsid w:val="00105619"/>
    <w:rsid w:val="00111028"/>
    <w:rsid w:val="00114957"/>
    <w:rsid w:val="001157D9"/>
    <w:rsid w:val="00120406"/>
    <w:rsid w:val="001258CF"/>
    <w:rsid w:val="00130CA5"/>
    <w:rsid w:val="00134FBB"/>
    <w:rsid w:val="0014178C"/>
    <w:rsid w:val="001426E4"/>
    <w:rsid w:val="0014713A"/>
    <w:rsid w:val="00150B00"/>
    <w:rsid w:val="0015430C"/>
    <w:rsid w:val="00156D22"/>
    <w:rsid w:val="00162136"/>
    <w:rsid w:val="00163686"/>
    <w:rsid w:val="001669CD"/>
    <w:rsid w:val="00166B55"/>
    <w:rsid w:val="00167ED8"/>
    <w:rsid w:val="0017377A"/>
    <w:rsid w:val="00176760"/>
    <w:rsid w:val="0018131C"/>
    <w:rsid w:val="00183223"/>
    <w:rsid w:val="001835D6"/>
    <w:rsid w:val="00185393"/>
    <w:rsid w:val="00192E25"/>
    <w:rsid w:val="00196773"/>
    <w:rsid w:val="001A16E5"/>
    <w:rsid w:val="001A26AD"/>
    <w:rsid w:val="001A2F69"/>
    <w:rsid w:val="001A30CF"/>
    <w:rsid w:val="001A3B7B"/>
    <w:rsid w:val="001A3E54"/>
    <w:rsid w:val="001A4584"/>
    <w:rsid w:val="001A5F31"/>
    <w:rsid w:val="001A7088"/>
    <w:rsid w:val="001B0FC0"/>
    <w:rsid w:val="001C32A6"/>
    <w:rsid w:val="001C3FB6"/>
    <w:rsid w:val="001D1AB9"/>
    <w:rsid w:val="001D4DC4"/>
    <w:rsid w:val="001D678E"/>
    <w:rsid w:val="001E0EE5"/>
    <w:rsid w:val="001E1FB4"/>
    <w:rsid w:val="001E29DD"/>
    <w:rsid w:val="001F0121"/>
    <w:rsid w:val="001F0B67"/>
    <w:rsid w:val="001F38B5"/>
    <w:rsid w:val="001F46ED"/>
    <w:rsid w:val="00201CC6"/>
    <w:rsid w:val="002035CC"/>
    <w:rsid w:val="00204712"/>
    <w:rsid w:val="00211BDB"/>
    <w:rsid w:val="002205BC"/>
    <w:rsid w:val="00220AC1"/>
    <w:rsid w:val="00223EA0"/>
    <w:rsid w:val="002275F6"/>
    <w:rsid w:val="00231E24"/>
    <w:rsid w:val="00233631"/>
    <w:rsid w:val="00235761"/>
    <w:rsid w:val="00237AB6"/>
    <w:rsid w:val="00241DDB"/>
    <w:rsid w:val="0024715D"/>
    <w:rsid w:val="00250255"/>
    <w:rsid w:val="0025094E"/>
    <w:rsid w:val="00254C26"/>
    <w:rsid w:val="00255D10"/>
    <w:rsid w:val="00256054"/>
    <w:rsid w:val="00257487"/>
    <w:rsid w:val="00263FDE"/>
    <w:rsid w:val="002653BC"/>
    <w:rsid w:val="002706A3"/>
    <w:rsid w:val="00274757"/>
    <w:rsid w:val="00285B0F"/>
    <w:rsid w:val="0028676A"/>
    <w:rsid w:val="00286B50"/>
    <w:rsid w:val="0028719E"/>
    <w:rsid w:val="00293188"/>
    <w:rsid w:val="00295800"/>
    <w:rsid w:val="002A1741"/>
    <w:rsid w:val="002A3F20"/>
    <w:rsid w:val="002A4F90"/>
    <w:rsid w:val="002A743F"/>
    <w:rsid w:val="002B0A30"/>
    <w:rsid w:val="002B2827"/>
    <w:rsid w:val="002B3897"/>
    <w:rsid w:val="002B5D8F"/>
    <w:rsid w:val="002B5FF5"/>
    <w:rsid w:val="002C357F"/>
    <w:rsid w:val="002C3AF0"/>
    <w:rsid w:val="002C4AF1"/>
    <w:rsid w:val="002C4FBD"/>
    <w:rsid w:val="002C6E50"/>
    <w:rsid w:val="002D07CC"/>
    <w:rsid w:val="002D511F"/>
    <w:rsid w:val="002D5D3C"/>
    <w:rsid w:val="002D70E9"/>
    <w:rsid w:val="002E2962"/>
    <w:rsid w:val="002E5032"/>
    <w:rsid w:val="002E6197"/>
    <w:rsid w:val="002F0C66"/>
    <w:rsid w:val="002F4ABD"/>
    <w:rsid w:val="002F6FFB"/>
    <w:rsid w:val="002F7E78"/>
    <w:rsid w:val="003067D1"/>
    <w:rsid w:val="00307A53"/>
    <w:rsid w:val="00320268"/>
    <w:rsid w:val="00320FCE"/>
    <w:rsid w:val="00321489"/>
    <w:rsid w:val="00331770"/>
    <w:rsid w:val="00332CF0"/>
    <w:rsid w:val="00333D8A"/>
    <w:rsid w:val="003343C3"/>
    <w:rsid w:val="00340A90"/>
    <w:rsid w:val="00340B87"/>
    <w:rsid w:val="0034337A"/>
    <w:rsid w:val="00343D0A"/>
    <w:rsid w:val="00344546"/>
    <w:rsid w:val="00350C98"/>
    <w:rsid w:val="00361C04"/>
    <w:rsid w:val="00362578"/>
    <w:rsid w:val="00362D7F"/>
    <w:rsid w:val="003656D0"/>
    <w:rsid w:val="00367A74"/>
    <w:rsid w:val="00371109"/>
    <w:rsid w:val="00372933"/>
    <w:rsid w:val="00373EB5"/>
    <w:rsid w:val="003754E8"/>
    <w:rsid w:val="00381A32"/>
    <w:rsid w:val="00381CE5"/>
    <w:rsid w:val="00383A97"/>
    <w:rsid w:val="00383C26"/>
    <w:rsid w:val="00384241"/>
    <w:rsid w:val="0038573F"/>
    <w:rsid w:val="003863C7"/>
    <w:rsid w:val="00386AF9"/>
    <w:rsid w:val="00386D4D"/>
    <w:rsid w:val="003879A2"/>
    <w:rsid w:val="00387C16"/>
    <w:rsid w:val="003908BE"/>
    <w:rsid w:val="00397442"/>
    <w:rsid w:val="003A12FA"/>
    <w:rsid w:val="003A4232"/>
    <w:rsid w:val="003A485A"/>
    <w:rsid w:val="003B74B5"/>
    <w:rsid w:val="003C1D58"/>
    <w:rsid w:val="003C2474"/>
    <w:rsid w:val="003C3325"/>
    <w:rsid w:val="003C3E12"/>
    <w:rsid w:val="003C5FF1"/>
    <w:rsid w:val="003C6AC9"/>
    <w:rsid w:val="003D0124"/>
    <w:rsid w:val="003D5293"/>
    <w:rsid w:val="003D7FEC"/>
    <w:rsid w:val="003E1AD9"/>
    <w:rsid w:val="003E1CB7"/>
    <w:rsid w:val="003E1D51"/>
    <w:rsid w:val="003E2C0D"/>
    <w:rsid w:val="003F007C"/>
    <w:rsid w:val="003F1711"/>
    <w:rsid w:val="003F260B"/>
    <w:rsid w:val="003F261D"/>
    <w:rsid w:val="00402419"/>
    <w:rsid w:val="004062D2"/>
    <w:rsid w:val="00410402"/>
    <w:rsid w:val="00410427"/>
    <w:rsid w:val="0041102C"/>
    <w:rsid w:val="0041102E"/>
    <w:rsid w:val="00411C96"/>
    <w:rsid w:val="00415592"/>
    <w:rsid w:val="004200A0"/>
    <w:rsid w:val="004213CF"/>
    <w:rsid w:val="00421AE2"/>
    <w:rsid w:val="00422566"/>
    <w:rsid w:val="0042517B"/>
    <w:rsid w:val="00427E18"/>
    <w:rsid w:val="00430527"/>
    <w:rsid w:val="00430923"/>
    <w:rsid w:val="00431501"/>
    <w:rsid w:val="004374CD"/>
    <w:rsid w:val="004403BE"/>
    <w:rsid w:val="00441EE3"/>
    <w:rsid w:val="00442717"/>
    <w:rsid w:val="00442F8E"/>
    <w:rsid w:val="00444800"/>
    <w:rsid w:val="004450CE"/>
    <w:rsid w:val="0044652C"/>
    <w:rsid w:val="004468B9"/>
    <w:rsid w:val="00447433"/>
    <w:rsid w:val="00452782"/>
    <w:rsid w:val="004533B1"/>
    <w:rsid w:val="0046317E"/>
    <w:rsid w:val="004631A3"/>
    <w:rsid w:val="00464C0B"/>
    <w:rsid w:val="00467781"/>
    <w:rsid w:val="00467784"/>
    <w:rsid w:val="0047218F"/>
    <w:rsid w:val="004731F1"/>
    <w:rsid w:val="00475679"/>
    <w:rsid w:val="00477C62"/>
    <w:rsid w:val="00481308"/>
    <w:rsid w:val="00481749"/>
    <w:rsid w:val="004833A3"/>
    <w:rsid w:val="00492337"/>
    <w:rsid w:val="004A49BA"/>
    <w:rsid w:val="004B187C"/>
    <w:rsid w:val="004B2680"/>
    <w:rsid w:val="004B3A80"/>
    <w:rsid w:val="004B3B2A"/>
    <w:rsid w:val="004D05FE"/>
    <w:rsid w:val="004D1578"/>
    <w:rsid w:val="004D30C3"/>
    <w:rsid w:val="004D3263"/>
    <w:rsid w:val="004E306B"/>
    <w:rsid w:val="004F1208"/>
    <w:rsid w:val="004F2D03"/>
    <w:rsid w:val="004F3763"/>
    <w:rsid w:val="004F5207"/>
    <w:rsid w:val="00502ED0"/>
    <w:rsid w:val="005075FA"/>
    <w:rsid w:val="005128DF"/>
    <w:rsid w:val="0051420A"/>
    <w:rsid w:val="005159A8"/>
    <w:rsid w:val="00517089"/>
    <w:rsid w:val="0052032F"/>
    <w:rsid w:val="005210D7"/>
    <w:rsid w:val="00526A82"/>
    <w:rsid w:val="005316EA"/>
    <w:rsid w:val="00534DB0"/>
    <w:rsid w:val="005357CA"/>
    <w:rsid w:val="00536CA6"/>
    <w:rsid w:val="00537AD6"/>
    <w:rsid w:val="00541D4F"/>
    <w:rsid w:val="00544BD1"/>
    <w:rsid w:val="00547FD1"/>
    <w:rsid w:val="0056365C"/>
    <w:rsid w:val="0056793F"/>
    <w:rsid w:val="00570406"/>
    <w:rsid w:val="00570BE8"/>
    <w:rsid w:val="00573F06"/>
    <w:rsid w:val="00573F39"/>
    <w:rsid w:val="00581D10"/>
    <w:rsid w:val="00583638"/>
    <w:rsid w:val="00593985"/>
    <w:rsid w:val="00593A00"/>
    <w:rsid w:val="005944F9"/>
    <w:rsid w:val="005A6A7E"/>
    <w:rsid w:val="005A79C2"/>
    <w:rsid w:val="005B235B"/>
    <w:rsid w:val="005B3D85"/>
    <w:rsid w:val="005B47C8"/>
    <w:rsid w:val="005B4A1F"/>
    <w:rsid w:val="005B564D"/>
    <w:rsid w:val="005B631F"/>
    <w:rsid w:val="005C02DE"/>
    <w:rsid w:val="005C02FC"/>
    <w:rsid w:val="005C1974"/>
    <w:rsid w:val="005C29B6"/>
    <w:rsid w:val="005C4906"/>
    <w:rsid w:val="005C4A53"/>
    <w:rsid w:val="005D36CA"/>
    <w:rsid w:val="005D46C2"/>
    <w:rsid w:val="005D5DEC"/>
    <w:rsid w:val="005E1417"/>
    <w:rsid w:val="005E7B08"/>
    <w:rsid w:val="0060078B"/>
    <w:rsid w:val="006023DD"/>
    <w:rsid w:val="00604BE7"/>
    <w:rsid w:val="006062F4"/>
    <w:rsid w:val="00614132"/>
    <w:rsid w:val="00614630"/>
    <w:rsid w:val="00615B01"/>
    <w:rsid w:val="00624914"/>
    <w:rsid w:val="00625C0A"/>
    <w:rsid w:val="006301AC"/>
    <w:rsid w:val="00637435"/>
    <w:rsid w:val="00637F79"/>
    <w:rsid w:val="0064377A"/>
    <w:rsid w:val="00646B52"/>
    <w:rsid w:val="00646F2F"/>
    <w:rsid w:val="00646F5A"/>
    <w:rsid w:val="00646F65"/>
    <w:rsid w:val="006475B5"/>
    <w:rsid w:val="0065168B"/>
    <w:rsid w:val="00652260"/>
    <w:rsid w:val="00664879"/>
    <w:rsid w:val="0066552B"/>
    <w:rsid w:val="0067174D"/>
    <w:rsid w:val="00671AE3"/>
    <w:rsid w:val="006729A6"/>
    <w:rsid w:val="006734A9"/>
    <w:rsid w:val="00673998"/>
    <w:rsid w:val="00675FD0"/>
    <w:rsid w:val="00677521"/>
    <w:rsid w:val="00684C97"/>
    <w:rsid w:val="006876A0"/>
    <w:rsid w:val="00692609"/>
    <w:rsid w:val="0069433D"/>
    <w:rsid w:val="006A2CFF"/>
    <w:rsid w:val="006A32F3"/>
    <w:rsid w:val="006A3BCA"/>
    <w:rsid w:val="006A6166"/>
    <w:rsid w:val="006A61B4"/>
    <w:rsid w:val="006A6D8D"/>
    <w:rsid w:val="006A6D99"/>
    <w:rsid w:val="006B0D09"/>
    <w:rsid w:val="006B1465"/>
    <w:rsid w:val="006B2C83"/>
    <w:rsid w:val="006B52B5"/>
    <w:rsid w:val="006B55BF"/>
    <w:rsid w:val="006B5625"/>
    <w:rsid w:val="006B7751"/>
    <w:rsid w:val="006B7C54"/>
    <w:rsid w:val="006C18DF"/>
    <w:rsid w:val="006C2014"/>
    <w:rsid w:val="006C4EF6"/>
    <w:rsid w:val="006C5675"/>
    <w:rsid w:val="006D02C8"/>
    <w:rsid w:val="006D098A"/>
    <w:rsid w:val="006D2504"/>
    <w:rsid w:val="006D25DE"/>
    <w:rsid w:val="006D4131"/>
    <w:rsid w:val="006D79DE"/>
    <w:rsid w:val="006E4B97"/>
    <w:rsid w:val="006E4C5A"/>
    <w:rsid w:val="006E5EEF"/>
    <w:rsid w:val="006F53E4"/>
    <w:rsid w:val="006F54CB"/>
    <w:rsid w:val="006F5F8B"/>
    <w:rsid w:val="006F684B"/>
    <w:rsid w:val="00701F1C"/>
    <w:rsid w:val="0070276D"/>
    <w:rsid w:val="0070397D"/>
    <w:rsid w:val="0070404C"/>
    <w:rsid w:val="00707D37"/>
    <w:rsid w:val="00707FB8"/>
    <w:rsid w:val="00710E22"/>
    <w:rsid w:val="0071257E"/>
    <w:rsid w:val="00712FDE"/>
    <w:rsid w:val="0072035B"/>
    <w:rsid w:val="007216AA"/>
    <w:rsid w:val="00722A64"/>
    <w:rsid w:val="0072356E"/>
    <w:rsid w:val="00723F83"/>
    <w:rsid w:val="00725EA4"/>
    <w:rsid w:val="007269FE"/>
    <w:rsid w:val="00742F5E"/>
    <w:rsid w:val="00743243"/>
    <w:rsid w:val="00747921"/>
    <w:rsid w:val="0074795C"/>
    <w:rsid w:val="00753691"/>
    <w:rsid w:val="00755562"/>
    <w:rsid w:val="0075594F"/>
    <w:rsid w:val="00760F4F"/>
    <w:rsid w:val="00766081"/>
    <w:rsid w:val="00773C92"/>
    <w:rsid w:val="00775879"/>
    <w:rsid w:val="0078038E"/>
    <w:rsid w:val="00785ED5"/>
    <w:rsid w:val="00790581"/>
    <w:rsid w:val="00791788"/>
    <w:rsid w:val="0079193B"/>
    <w:rsid w:val="00794F24"/>
    <w:rsid w:val="00795A3E"/>
    <w:rsid w:val="00796C46"/>
    <w:rsid w:val="007977C4"/>
    <w:rsid w:val="007A02C9"/>
    <w:rsid w:val="007A0822"/>
    <w:rsid w:val="007A3994"/>
    <w:rsid w:val="007A4C00"/>
    <w:rsid w:val="007A536F"/>
    <w:rsid w:val="007B2939"/>
    <w:rsid w:val="007B6387"/>
    <w:rsid w:val="007B68D1"/>
    <w:rsid w:val="007B696D"/>
    <w:rsid w:val="007B6EAC"/>
    <w:rsid w:val="007C2695"/>
    <w:rsid w:val="007C61EF"/>
    <w:rsid w:val="007C657F"/>
    <w:rsid w:val="007D0364"/>
    <w:rsid w:val="007D1A0E"/>
    <w:rsid w:val="007D46E9"/>
    <w:rsid w:val="007E1B67"/>
    <w:rsid w:val="007E2718"/>
    <w:rsid w:val="007E3597"/>
    <w:rsid w:val="00801597"/>
    <w:rsid w:val="0080424A"/>
    <w:rsid w:val="00804B1C"/>
    <w:rsid w:val="00805CF7"/>
    <w:rsid w:val="0080716E"/>
    <w:rsid w:val="00807304"/>
    <w:rsid w:val="0081074E"/>
    <w:rsid w:val="008110BF"/>
    <w:rsid w:val="0081646B"/>
    <w:rsid w:val="0082223F"/>
    <w:rsid w:val="008272DD"/>
    <w:rsid w:val="008302A1"/>
    <w:rsid w:val="008348B3"/>
    <w:rsid w:val="00841AF0"/>
    <w:rsid w:val="00843BF8"/>
    <w:rsid w:val="00846194"/>
    <w:rsid w:val="00852504"/>
    <w:rsid w:val="00853960"/>
    <w:rsid w:val="00856DD2"/>
    <w:rsid w:val="0086018D"/>
    <w:rsid w:val="008609E7"/>
    <w:rsid w:val="008626F8"/>
    <w:rsid w:val="008627EE"/>
    <w:rsid w:val="0087095A"/>
    <w:rsid w:val="00871311"/>
    <w:rsid w:val="00875314"/>
    <w:rsid w:val="00875B10"/>
    <w:rsid w:val="0087662F"/>
    <w:rsid w:val="008828C5"/>
    <w:rsid w:val="008862B3"/>
    <w:rsid w:val="00886E02"/>
    <w:rsid w:val="0089224E"/>
    <w:rsid w:val="0089356C"/>
    <w:rsid w:val="00894EDC"/>
    <w:rsid w:val="0089692C"/>
    <w:rsid w:val="0089706B"/>
    <w:rsid w:val="00897138"/>
    <w:rsid w:val="008A0AFF"/>
    <w:rsid w:val="008A248E"/>
    <w:rsid w:val="008A4BA8"/>
    <w:rsid w:val="008A51C2"/>
    <w:rsid w:val="008A7E0E"/>
    <w:rsid w:val="008B3494"/>
    <w:rsid w:val="008B4574"/>
    <w:rsid w:val="008B51C3"/>
    <w:rsid w:val="008C045A"/>
    <w:rsid w:val="008C53AC"/>
    <w:rsid w:val="008D1E35"/>
    <w:rsid w:val="008D6A8B"/>
    <w:rsid w:val="008E04FA"/>
    <w:rsid w:val="008E0562"/>
    <w:rsid w:val="008E4FDE"/>
    <w:rsid w:val="008F2065"/>
    <w:rsid w:val="008F38A4"/>
    <w:rsid w:val="008F38F1"/>
    <w:rsid w:val="008F7AA7"/>
    <w:rsid w:val="00902B24"/>
    <w:rsid w:val="00905BAE"/>
    <w:rsid w:val="00906A37"/>
    <w:rsid w:val="00907748"/>
    <w:rsid w:val="00907FF3"/>
    <w:rsid w:val="00915CC7"/>
    <w:rsid w:val="0091616F"/>
    <w:rsid w:val="00917235"/>
    <w:rsid w:val="009403C9"/>
    <w:rsid w:val="00942AEA"/>
    <w:rsid w:val="009458E1"/>
    <w:rsid w:val="009477B6"/>
    <w:rsid w:val="00947AFE"/>
    <w:rsid w:val="0095315B"/>
    <w:rsid w:val="0095485E"/>
    <w:rsid w:val="009550D0"/>
    <w:rsid w:val="009604E6"/>
    <w:rsid w:val="00961E9B"/>
    <w:rsid w:val="00962A89"/>
    <w:rsid w:val="00966A55"/>
    <w:rsid w:val="0096718B"/>
    <w:rsid w:val="00970E87"/>
    <w:rsid w:val="0097271F"/>
    <w:rsid w:val="00973CDF"/>
    <w:rsid w:val="00975829"/>
    <w:rsid w:val="00975FB9"/>
    <w:rsid w:val="00977AE6"/>
    <w:rsid w:val="00981078"/>
    <w:rsid w:val="00981C59"/>
    <w:rsid w:val="00981FC2"/>
    <w:rsid w:val="009850E2"/>
    <w:rsid w:val="009863FD"/>
    <w:rsid w:val="00987324"/>
    <w:rsid w:val="0098763E"/>
    <w:rsid w:val="0099308E"/>
    <w:rsid w:val="009A2548"/>
    <w:rsid w:val="009A2FF7"/>
    <w:rsid w:val="009A3B1C"/>
    <w:rsid w:val="009B29A1"/>
    <w:rsid w:val="009B3899"/>
    <w:rsid w:val="009B3B0C"/>
    <w:rsid w:val="009B56F8"/>
    <w:rsid w:val="009B5BEA"/>
    <w:rsid w:val="009B71AC"/>
    <w:rsid w:val="009C4943"/>
    <w:rsid w:val="009C4C06"/>
    <w:rsid w:val="009C5E05"/>
    <w:rsid w:val="009C5EE8"/>
    <w:rsid w:val="009C6D83"/>
    <w:rsid w:val="009C75A2"/>
    <w:rsid w:val="009C7FD8"/>
    <w:rsid w:val="009D1AE0"/>
    <w:rsid w:val="009D5F09"/>
    <w:rsid w:val="009E0CEC"/>
    <w:rsid w:val="009E2651"/>
    <w:rsid w:val="009E3D9E"/>
    <w:rsid w:val="009E67F7"/>
    <w:rsid w:val="009E7E2F"/>
    <w:rsid w:val="009F03DD"/>
    <w:rsid w:val="009F109B"/>
    <w:rsid w:val="009F3902"/>
    <w:rsid w:val="009F6A8F"/>
    <w:rsid w:val="009F7861"/>
    <w:rsid w:val="00A000A8"/>
    <w:rsid w:val="00A0442B"/>
    <w:rsid w:val="00A10B69"/>
    <w:rsid w:val="00A1367D"/>
    <w:rsid w:val="00A145AE"/>
    <w:rsid w:val="00A15C1F"/>
    <w:rsid w:val="00A172D5"/>
    <w:rsid w:val="00A21AC4"/>
    <w:rsid w:val="00A2256C"/>
    <w:rsid w:val="00A25972"/>
    <w:rsid w:val="00A300ED"/>
    <w:rsid w:val="00A31B28"/>
    <w:rsid w:val="00A4017C"/>
    <w:rsid w:val="00A42350"/>
    <w:rsid w:val="00A4450B"/>
    <w:rsid w:val="00A51067"/>
    <w:rsid w:val="00A536DB"/>
    <w:rsid w:val="00A540FE"/>
    <w:rsid w:val="00A61375"/>
    <w:rsid w:val="00A63C6F"/>
    <w:rsid w:val="00A711C8"/>
    <w:rsid w:val="00A726A6"/>
    <w:rsid w:val="00A74276"/>
    <w:rsid w:val="00A75B90"/>
    <w:rsid w:val="00A81AA9"/>
    <w:rsid w:val="00A827E5"/>
    <w:rsid w:val="00A83526"/>
    <w:rsid w:val="00A8514C"/>
    <w:rsid w:val="00A863F0"/>
    <w:rsid w:val="00A96CAD"/>
    <w:rsid w:val="00A97911"/>
    <w:rsid w:val="00AA0EB6"/>
    <w:rsid w:val="00AA392E"/>
    <w:rsid w:val="00AA6067"/>
    <w:rsid w:val="00AA6E66"/>
    <w:rsid w:val="00AB21CE"/>
    <w:rsid w:val="00AB305A"/>
    <w:rsid w:val="00AB39D9"/>
    <w:rsid w:val="00AB532E"/>
    <w:rsid w:val="00AC5511"/>
    <w:rsid w:val="00AC5B05"/>
    <w:rsid w:val="00AC6504"/>
    <w:rsid w:val="00AC6E3A"/>
    <w:rsid w:val="00AD17D3"/>
    <w:rsid w:val="00AD5F6A"/>
    <w:rsid w:val="00AD6967"/>
    <w:rsid w:val="00AE3F0E"/>
    <w:rsid w:val="00AE6E93"/>
    <w:rsid w:val="00AF3EA4"/>
    <w:rsid w:val="00AF757E"/>
    <w:rsid w:val="00B0050C"/>
    <w:rsid w:val="00B00A2B"/>
    <w:rsid w:val="00B03874"/>
    <w:rsid w:val="00B0398E"/>
    <w:rsid w:val="00B039F6"/>
    <w:rsid w:val="00B03FF7"/>
    <w:rsid w:val="00B04869"/>
    <w:rsid w:val="00B04E42"/>
    <w:rsid w:val="00B05392"/>
    <w:rsid w:val="00B11C9D"/>
    <w:rsid w:val="00B13E1E"/>
    <w:rsid w:val="00B1718B"/>
    <w:rsid w:val="00B21343"/>
    <w:rsid w:val="00B22E30"/>
    <w:rsid w:val="00B26AAE"/>
    <w:rsid w:val="00B319A7"/>
    <w:rsid w:val="00B31D0B"/>
    <w:rsid w:val="00B328F8"/>
    <w:rsid w:val="00B33C9A"/>
    <w:rsid w:val="00B347B7"/>
    <w:rsid w:val="00B34F37"/>
    <w:rsid w:val="00B449B2"/>
    <w:rsid w:val="00B65C9F"/>
    <w:rsid w:val="00B65EF6"/>
    <w:rsid w:val="00B731F0"/>
    <w:rsid w:val="00B773B4"/>
    <w:rsid w:val="00B77C40"/>
    <w:rsid w:val="00B850C0"/>
    <w:rsid w:val="00B86EE2"/>
    <w:rsid w:val="00B9019E"/>
    <w:rsid w:val="00B930AE"/>
    <w:rsid w:val="00B946C6"/>
    <w:rsid w:val="00B978A1"/>
    <w:rsid w:val="00BA270F"/>
    <w:rsid w:val="00BA3B7E"/>
    <w:rsid w:val="00BA3BE6"/>
    <w:rsid w:val="00BA59AF"/>
    <w:rsid w:val="00BA6A3B"/>
    <w:rsid w:val="00BA7C67"/>
    <w:rsid w:val="00BB4706"/>
    <w:rsid w:val="00BB5B87"/>
    <w:rsid w:val="00BC5240"/>
    <w:rsid w:val="00BD2A92"/>
    <w:rsid w:val="00BD6F66"/>
    <w:rsid w:val="00BE07EF"/>
    <w:rsid w:val="00BE3D0A"/>
    <w:rsid w:val="00BE5DBE"/>
    <w:rsid w:val="00BF4910"/>
    <w:rsid w:val="00BF5ECF"/>
    <w:rsid w:val="00C0305D"/>
    <w:rsid w:val="00C0649E"/>
    <w:rsid w:val="00C1649E"/>
    <w:rsid w:val="00C2028B"/>
    <w:rsid w:val="00C2202D"/>
    <w:rsid w:val="00C225EF"/>
    <w:rsid w:val="00C260F2"/>
    <w:rsid w:val="00C31AD1"/>
    <w:rsid w:val="00C3349A"/>
    <w:rsid w:val="00C345A8"/>
    <w:rsid w:val="00C347B3"/>
    <w:rsid w:val="00C3553B"/>
    <w:rsid w:val="00C35BD4"/>
    <w:rsid w:val="00C373DC"/>
    <w:rsid w:val="00C410C3"/>
    <w:rsid w:val="00C42EC8"/>
    <w:rsid w:val="00C47EF7"/>
    <w:rsid w:val="00C5106D"/>
    <w:rsid w:val="00C51BD1"/>
    <w:rsid w:val="00C5304B"/>
    <w:rsid w:val="00C56457"/>
    <w:rsid w:val="00C6072F"/>
    <w:rsid w:val="00C6202D"/>
    <w:rsid w:val="00C66334"/>
    <w:rsid w:val="00C70974"/>
    <w:rsid w:val="00C76CB0"/>
    <w:rsid w:val="00C80080"/>
    <w:rsid w:val="00C827B2"/>
    <w:rsid w:val="00C85D97"/>
    <w:rsid w:val="00C85FCB"/>
    <w:rsid w:val="00C926AB"/>
    <w:rsid w:val="00C92E34"/>
    <w:rsid w:val="00C96599"/>
    <w:rsid w:val="00C97111"/>
    <w:rsid w:val="00CA1752"/>
    <w:rsid w:val="00CA7CA9"/>
    <w:rsid w:val="00CB1959"/>
    <w:rsid w:val="00CB1CE7"/>
    <w:rsid w:val="00CB4159"/>
    <w:rsid w:val="00CB445B"/>
    <w:rsid w:val="00CB61D5"/>
    <w:rsid w:val="00CB7651"/>
    <w:rsid w:val="00CC1F74"/>
    <w:rsid w:val="00CC3155"/>
    <w:rsid w:val="00CC7177"/>
    <w:rsid w:val="00CC7D3A"/>
    <w:rsid w:val="00CD0397"/>
    <w:rsid w:val="00CD22A3"/>
    <w:rsid w:val="00CD5307"/>
    <w:rsid w:val="00CD5458"/>
    <w:rsid w:val="00CD731A"/>
    <w:rsid w:val="00CD79D6"/>
    <w:rsid w:val="00CE0E23"/>
    <w:rsid w:val="00CE6750"/>
    <w:rsid w:val="00CE675C"/>
    <w:rsid w:val="00CE6D5A"/>
    <w:rsid w:val="00CF60E9"/>
    <w:rsid w:val="00D02437"/>
    <w:rsid w:val="00D050F1"/>
    <w:rsid w:val="00D1045A"/>
    <w:rsid w:val="00D118D3"/>
    <w:rsid w:val="00D13352"/>
    <w:rsid w:val="00D1380A"/>
    <w:rsid w:val="00D149E7"/>
    <w:rsid w:val="00D1705E"/>
    <w:rsid w:val="00D205B0"/>
    <w:rsid w:val="00D20FCC"/>
    <w:rsid w:val="00D22A62"/>
    <w:rsid w:val="00D24DCB"/>
    <w:rsid w:val="00D258D0"/>
    <w:rsid w:val="00D2723A"/>
    <w:rsid w:val="00D27734"/>
    <w:rsid w:val="00D30AB0"/>
    <w:rsid w:val="00D32776"/>
    <w:rsid w:val="00D32923"/>
    <w:rsid w:val="00D341B4"/>
    <w:rsid w:val="00D375BD"/>
    <w:rsid w:val="00D37CB8"/>
    <w:rsid w:val="00D4193C"/>
    <w:rsid w:val="00D43BC7"/>
    <w:rsid w:val="00D47470"/>
    <w:rsid w:val="00D507D2"/>
    <w:rsid w:val="00D50D43"/>
    <w:rsid w:val="00D5218A"/>
    <w:rsid w:val="00D53C11"/>
    <w:rsid w:val="00D55CC1"/>
    <w:rsid w:val="00D56E00"/>
    <w:rsid w:val="00D57A23"/>
    <w:rsid w:val="00D60D45"/>
    <w:rsid w:val="00D6647E"/>
    <w:rsid w:val="00D72E35"/>
    <w:rsid w:val="00D7310B"/>
    <w:rsid w:val="00D73F99"/>
    <w:rsid w:val="00D7507B"/>
    <w:rsid w:val="00D77ADE"/>
    <w:rsid w:val="00D81C1F"/>
    <w:rsid w:val="00D94BC0"/>
    <w:rsid w:val="00D967F0"/>
    <w:rsid w:val="00DA4C2C"/>
    <w:rsid w:val="00DA6076"/>
    <w:rsid w:val="00DA7BC5"/>
    <w:rsid w:val="00DB1739"/>
    <w:rsid w:val="00DB2DE7"/>
    <w:rsid w:val="00DB3BD7"/>
    <w:rsid w:val="00DB540A"/>
    <w:rsid w:val="00DB6E2D"/>
    <w:rsid w:val="00DC58F2"/>
    <w:rsid w:val="00DD0329"/>
    <w:rsid w:val="00DD5C1B"/>
    <w:rsid w:val="00DE0C35"/>
    <w:rsid w:val="00DE2E91"/>
    <w:rsid w:val="00DE5B4B"/>
    <w:rsid w:val="00DF3523"/>
    <w:rsid w:val="00DF3A62"/>
    <w:rsid w:val="00DF4445"/>
    <w:rsid w:val="00DF52B1"/>
    <w:rsid w:val="00DF5ADD"/>
    <w:rsid w:val="00E01304"/>
    <w:rsid w:val="00E0139F"/>
    <w:rsid w:val="00E01919"/>
    <w:rsid w:val="00E028B6"/>
    <w:rsid w:val="00E030BB"/>
    <w:rsid w:val="00E03F58"/>
    <w:rsid w:val="00E05297"/>
    <w:rsid w:val="00E12D16"/>
    <w:rsid w:val="00E1373E"/>
    <w:rsid w:val="00E14265"/>
    <w:rsid w:val="00E2080C"/>
    <w:rsid w:val="00E208BE"/>
    <w:rsid w:val="00E2114A"/>
    <w:rsid w:val="00E22C78"/>
    <w:rsid w:val="00E24BAE"/>
    <w:rsid w:val="00E24D1D"/>
    <w:rsid w:val="00E25F1F"/>
    <w:rsid w:val="00E354EB"/>
    <w:rsid w:val="00E40321"/>
    <w:rsid w:val="00E46BC9"/>
    <w:rsid w:val="00E475CB"/>
    <w:rsid w:val="00E54321"/>
    <w:rsid w:val="00E549F8"/>
    <w:rsid w:val="00E635C1"/>
    <w:rsid w:val="00E72946"/>
    <w:rsid w:val="00E729DE"/>
    <w:rsid w:val="00E73FAE"/>
    <w:rsid w:val="00E7512C"/>
    <w:rsid w:val="00E77802"/>
    <w:rsid w:val="00E8213A"/>
    <w:rsid w:val="00E823DD"/>
    <w:rsid w:val="00E824BE"/>
    <w:rsid w:val="00E856AE"/>
    <w:rsid w:val="00E8703D"/>
    <w:rsid w:val="00E97BB9"/>
    <w:rsid w:val="00E97D09"/>
    <w:rsid w:val="00EA228F"/>
    <w:rsid w:val="00EA2528"/>
    <w:rsid w:val="00EA3D13"/>
    <w:rsid w:val="00EA7052"/>
    <w:rsid w:val="00EA79FE"/>
    <w:rsid w:val="00EB28B5"/>
    <w:rsid w:val="00EB37CD"/>
    <w:rsid w:val="00EB4286"/>
    <w:rsid w:val="00EB7D19"/>
    <w:rsid w:val="00EC0676"/>
    <w:rsid w:val="00EC10A1"/>
    <w:rsid w:val="00EC1FBE"/>
    <w:rsid w:val="00EC625B"/>
    <w:rsid w:val="00EC67E2"/>
    <w:rsid w:val="00ED5203"/>
    <w:rsid w:val="00EE25B3"/>
    <w:rsid w:val="00EE28D2"/>
    <w:rsid w:val="00EF322C"/>
    <w:rsid w:val="00EF699C"/>
    <w:rsid w:val="00F00093"/>
    <w:rsid w:val="00F01590"/>
    <w:rsid w:val="00F04547"/>
    <w:rsid w:val="00F063BC"/>
    <w:rsid w:val="00F1362E"/>
    <w:rsid w:val="00F1650D"/>
    <w:rsid w:val="00F16B84"/>
    <w:rsid w:val="00F20D46"/>
    <w:rsid w:val="00F2218A"/>
    <w:rsid w:val="00F22BC4"/>
    <w:rsid w:val="00F23BB7"/>
    <w:rsid w:val="00F26231"/>
    <w:rsid w:val="00F310CB"/>
    <w:rsid w:val="00F4366A"/>
    <w:rsid w:val="00F442DE"/>
    <w:rsid w:val="00F45C63"/>
    <w:rsid w:val="00F5444F"/>
    <w:rsid w:val="00F612DF"/>
    <w:rsid w:val="00F72771"/>
    <w:rsid w:val="00F736E8"/>
    <w:rsid w:val="00F75961"/>
    <w:rsid w:val="00F84AEF"/>
    <w:rsid w:val="00F8512C"/>
    <w:rsid w:val="00F86AF3"/>
    <w:rsid w:val="00F9030F"/>
    <w:rsid w:val="00F916B9"/>
    <w:rsid w:val="00F9308A"/>
    <w:rsid w:val="00F97786"/>
    <w:rsid w:val="00FA2FAE"/>
    <w:rsid w:val="00FA68C4"/>
    <w:rsid w:val="00FB2C15"/>
    <w:rsid w:val="00FB400B"/>
    <w:rsid w:val="00FB4CDC"/>
    <w:rsid w:val="00FB53FD"/>
    <w:rsid w:val="00FB5E9F"/>
    <w:rsid w:val="00FB5F85"/>
    <w:rsid w:val="00FC0054"/>
    <w:rsid w:val="00FC3BAB"/>
    <w:rsid w:val="00FC3F6F"/>
    <w:rsid w:val="00FC5DCE"/>
    <w:rsid w:val="00FD0731"/>
    <w:rsid w:val="00FD18EF"/>
    <w:rsid w:val="00FD6BFB"/>
    <w:rsid w:val="00FE06F2"/>
    <w:rsid w:val="00FE0BAE"/>
    <w:rsid w:val="00FE5E4C"/>
    <w:rsid w:val="00FE681E"/>
    <w:rsid w:val="00FE6901"/>
    <w:rsid w:val="00FF023A"/>
    <w:rsid w:val="00FF3D97"/>
    <w:rsid w:val="00FF3F40"/>
    <w:rsid w:val="1E6F1813"/>
    <w:rsid w:val="2331546E"/>
    <w:rsid w:val="3774F19B"/>
    <w:rsid w:val="589A9BB5"/>
    <w:rsid w:val="5B4BC6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4401"/>
  <w15:chartTrackingRefBased/>
  <w15:docId w15:val="{873A188F-73D7-4925-A6D2-DFB797F3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5BD"/>
    <w:pPr>
      <w:spacing w:after="0" w:line="240" w:lineRule="auto"/>
    </w:pPr>
    <w:rPr>
      <w:rFonts w:ascii="Times New Roman" w:eastAsia="Times New Roman" w:hAnsi="Times New Roman" w:cs="Times New Roman"/>
      <w:sz w:val="20"/>
      <w:szCs w:val="20"/>
      <w:lang w:val="es-MX"/>
    </w:rPr>
  </w:style>
  <w:style w:type="paragraph" w:styleId="Ttulo3">
    <w:name w:val="heading 3"/>
    <w:basedOn w:val="Normal"/>
    <w:next w:val="Normal"/>
    <w:link w:val="Ttulo3Car"/>
    <w:uiPriority w:val="9"/>
    <w:unhideWhenUsed/>
    <w:qFormat/>
    <w:rsid w:val="008A0AFF"/>
    <w:pPr>
      <w:keepNext/>
      <w:keepLines/>
      <w:spacing w:before="200"/>
      <w:outlineLvl w:val="2"/>
    </w:pPr>
    <w:rPr>
      <w:rFonts w:asciiTheme="majorHAnsi" w:eastAsiaTheme="majorEastAsia" w:hAnsiTheme="majorHAnsi" w:cstheme="majorBidi"/>
      <w:b/>
      <w:bCs/>
      <w:color w:val="5B9BD5" w:themeColor="accent1"/>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op">
    <w:name w:val="eop"/>
    <w:basedOn w:val="Fuentedeprrafopredeter"/>
    <w:rsid w:val="00D375BD"/>
  </w:style>
  <w:style w:type="character" w:styleId="Hipervnculo">
    <w:name w:val="Hyperlink"/>
    <w:basedOn w:val="Fuentedeprrafopredeter"/>
    <w:uiPriority w:val="99"/>
    <w:unhideWhenUsed/>
    <w:rsid w:val="00D375BD"/>
    <w:rPr>
      <w:color w:val="0563C1" w:themeColor="hyperlink"/>
      <w:u w:val="single"/>
    </w:rPr>
  </w:style>
  <w:style w:type="paragraph" w:styleId="Prrafodelista">
    <w:name w:val="List Paragraph"/>
    <w:basedOn w:val="Normal"/>
    <w:link w:val="PrrafodelistaCar"/>
    <w:uiPriority w:val="34"/>
    <w:qFormat/>
    <w:rsid w:val="00D375BD"/>
    <w:pPr>
      <w:ind w:left="720"/>
      <w:contextualSpacing/>
    </w:pPr>
  </w:style>
  <w:style w:type="character" w:customStyle="1" w:styleId="PrrafodelistaCar">
    <w:name w:val="Párrafo de lista Car"/>
    <w:link w:val="Prrafodelista"/>
    <w:uiPriority w:val="34"/>
    <w:locked/>
    <w:rsid w:val="00D375BD"/>
    <w:rPr>
      <w:rFonts w:ascii="Times New Roman" w:eastAsia="Times New Roman" w:hAnsi="Times New Roman" w:cs="Times New Roman"/>
      <w:noProof/>
      <w:sz w:val="20"/>
      <w:szCs w:val="20"/>
      <w:lang w:val="es-MX"/>
    </w:rPr>
  </w:style>
  <w:style w:type="table" w:styleId="Tablaconcuadrcula">
    <w:name w:val="Table Grid"/>
    <w:basedOn w:val="Tablanormal"/>
    <w:uiPriority w:val="39"/>
    <w:rsid w:val="00FE681E"/>
    <w:pPr>
      <w:spacing w:after="0" w:line="240" w:lineRule="auto"/>
    </w:pPr>
    <w:rPr>
      <w:rFonts w:eastAsia="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C3FB6"/>
    <w:rPr>
      <w:sz w:val="16"/>
      <w:szCs w:val="16"/>
    </w:rPr>
  </w:style>
  <w:style w:type="paragraph" w:styleId="Textocomentario">
    <w:name w:val="annotation text"/>
    <w:basedOn w:val="Normal"/>
    <w:link w:val="TextocomentarioCar"/>
    <w:uiPriority w:val="99"/>
    <w:semiHidden/>
    <w:unhideWhenUsed/>
    <w:rsid w:val="001C3FB6"/>
  </w:style>
  <w:style w:type="character" w:customStyle="1" w:styleId="TextocomentarioCar">
    <w:name w:val="Texto comentario Car"/>
    <w:basedOn w:val="Fuentedeprrafopredeter"/>
    <w:link w:val="Textocomentario"/>
    <w:uiPriority w:val="99"/>
    <w:semiHidden/>
    <w:rsid w:val="001C3FB6"/>
    <w:rPr>
      <w:rFonts w:ascii="Times New Roman" w:eastAsia="Times New Roman" w:hAnsi="Times New Roman" w:cs="Times New Roman"/>
      <w:noProof/>
      <w:sz w:val="20"/>
      <w:szCs w:val="20"/>
      <w:lang w:val="es-MX"/>
    </w:rPr>
  </w:style>
  <w:style w:type="paragraph" w:styleId="Asuntodelcomentario">
    <w:name w:val="annotation subject"/>
    <w:basedOn w:val="Textocomentario"/>
    <w:next w:val="Textocomentario"/>
    <w:link w:val="AsuntodelcomentarioCar"/>
    <w:uiPriority w:val="99"/>
    <w:semiHidden/>
    <w:unhideWhenUsed/>
    <w:rsid w:val="001C3FB6"/>
    <w:rPr>
      <w:b/>
      <w:bCs/>
    </w:rPr>
  </w:style>
  <w:style w:type="character" w:customStyle="1" w:styleId="AsuntodelcomentarioCar">
    <w:name w:val="Asunto del comentario Car"/>
    <w:basedOn w:val="TextocomentarioCar"/>
    <w:link w:val="Asuntodelcomentario"/>
    <w:uiPriority w:val="99"/>
    <w:semiHidden/>
    <w:rsid w:val="001C3FB6"/>
    <w:rPr>
      <w:rFonts w:ascii="Times New Roman" w:eastAsia="Times New Roman" w:hAnsi="Times New Roman" w:cs="Times New Roman"/>
      <w:b/>
      <w:bCs/>
      <w:noProof/>
      <w:sz w:val="20"/>
      <w:szCs w:val="20"/>
      <w:lang w:val="es-MX"/>
    </w:rPr>
  </w:style>
  <w:style w:type="paragraph" w:styleId="Textodeglobo">
    <w:name w:val="Balloon Text"/>
    <w:basedOn w:val="Normal"/>
    <w:link w:val="TextodegloboCar"/>
    <w:uiPriority w:val="99"/>
    <w:semiHidden/>
    <w:unhideWhenUsed/>
    <w:rsid w:val="001C3F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FB6"/>
    <w:rPr>
      <w:rFonts w:ascii="Segoe UI" w:eastAsia="Times New Roman" w:hAnsi="Segoe UI" w:cs="Segoe UI"/>
      <w:noProof/>
      <w:sz w:val="18"/>
      <w:szCs w:val="18"/>
      <w:lang w:val="es-MX"/>
    </w:rPr>
  </w:style>
  <w:style w:type="character" w:customStyle="1" w:styleId="Mencinsinresolver1">
    <w:name w:val="Mención sin resolver1"/>
    <w:basedOn w:val="Fuentedeprrafopredeter"/>
    <w:uiPriority w:val="99"/>
    <w:semiHidden/>
    <w:unhideWhenUsed/>
    <w:rsid w:val="000F6E43"/>
    <w:rPr>
      <w:color w:val="605E5C"/>
      <w:shd w:val="clear" w:color="auto" w:fill="E1DFDD"/>
    </w:rPr>
  </w:style>
  <w:style w:type="paragraph" w:styleId="Sinespaciado">
    <w:name w:val="No Spacing"/>
    <w:uiPriority w:val="1"/>
    <w:qFormat/>
    <w:rsid w:val="00B04869"/>
    <w:pPr>
      <w:spacing w:after="0" w:line="240" w:lineRule="auto"/>
    </w:pPr>
    <w:rPr>
      <w:sz w:val="24"/>
      <w:szCs w:val="24"/>
      <w:lang w:val="es-ES_tradnl"/>
    </w:rPr>
  </w:style>
  <w:style w:type="character" w:customStyle="1" w:styleId="Ttulo3Car">
    <w:name w:val="Título 3 Car"/>
    <w:basedOn w:val="Fuentedeprrafopredeter"/>
    <w:link w:val="Ttulo3"/>
    <w:uiPriority w:val="9"/>
    <w:rsid w:val="008A0AFF"/>
    <w:rPr>
      <w:rFonts w:asciiTheme="majorHAnsi" w:eastAsiaTheme="majorEastAsia" w:hAnsiTheme="majorHAnsi" w:cstheme="majorBidi"/>
      <w:b/>
      <w:bCs/>
      <w:color w:val="5B9BD5" w:themeColor="accent1"/>
      <w:sz w:val="24"/>
      <w:szCs w:val="24"/>
      <w:lang w:val="es-MX" w:eastAsia="es-MX"/>
    </w:rPr>
  </w:style>
  <w:style w:type="character" w:customStyle="1" w:styleId="apple-converted-space">
    <w:name w:val="apple-converted-space"/>
    <w:basedOn w:val="Fuentedeprrafopredeter"/>
    <w:rsid w:val="00183223"/>
  </w:style>
  <w:style w:type="character" w:styleId="Textoennegrita">
    <w:name w:val="Strong"/>
    <w:basedOn w:val="Fuentedeprrafopredeter"/>
    <w:uiPriority w:val="22"/>
    <w:qFormat/>
    <w:rsid w:val="00183223"/>
    <w:rPr>
      <w:b/>
      <w:bCs/>
    </w:rPr>
  </w:style>
  <w:style w:type="paragraph" w:styleId="Encabezado">
    <w:name w:val="header"/>
    <w:basedOn w:val="Normal"/>
    <w:link w:val="EncabezadoCar"/>
    <w:uiPriority w:val="99"/>
    <w:unhideWhenUsed/>
    <w:rsid w:val="00AE6E93"/>
    <w:pPr>
      <w:tabs>
        <w:tab w:val="center" w:pos="4419"/>
        <w:tab w:val="right" w:pos="8838"/>
      </w:tabs>
    </w:pPr>
  </w:style>
  <w:style w:type="character" w:customStyle="1" w:styleId="EncabezadoCar">
    <w:name w:val="Encabezado Car"/>
    <w:basedOn w:val="Fuentedeprrafopredeter"/>
    <w:link w:val="Encabezado"/>
    <w:uiPriority w:val="99"/>
    <w:rsid w:val="00AE6E93"/>
    <w:rPr>
      <w:rFonts w:ascii="Times New Roman" w:eastAsia="Times New Roman" w:hAnsi="Times New Roman" w:cs="Times New Roman"/>
      <w:sz w:val="20"/>
      <w:szCs w:val="20"/>
      <w:lang w:val="es-MX"/>
    </w:rPr>
  </w:style>
  <w:style w:type="paragraph" w:styleId="Piedepgina">
    <w:name w:val="footer"/>
    <w:basedOn w:val="Normal"/>
    <w:link w:val="PiedepginaCar"/>
    <w:uiPriority w:val="99"/>
    <w:unhideWhenUsed/>
    <w:rsid w:val="00AE6E93"/>
    <w:pPr>
      <w:tabs>
        <w:tab w:val="center" w:pos="4419"/>
        <w:tab w:val="right" w:pos="8838"/>
      </w:tabs>
    </w:pPr>
  </w:style>
  <w:style w:type="character" w:customStyle="1" w:styleId="PiedepginaCar">
    <w:name w:val="Pie de página Car"/>
    <w:basedOn w:val="Fuentedeprrafopredeter"/>
    <w:link w:val="Piedepgina"/>
    <w:uiPriority w:val="99"/>
    <w:rsid w:val="00AE6E93"/>
    <w:rPr>
      <w:rFonts w:ascii="Times New Roman" w:eastAsia="Times New Roman" w:hAnsi="Times New Roman" w:cs="Times New Roman"/>
      <w:sz w:val="20"/>
      <w:szCs w:val="20"/>
      <w:lang w:val="es-MX"/>
    </w:rPr>
  </w:style>
  <w:style w:type="character" w:customStyle="1" w:styleId="contentpasted0">
    <w:name w:val="contentpasted0"/>
    <w:basedOn w:val="Fuentedeprrafopredeter"/>
    <w:rsid w:val="00AE6E93"/>
  </w:style>
  <w:style w:type="character" w:styleId="Mencinsinresolver">
    <w:name w:val="Unresolved Mention"/>
    <w:basedOn w:val="Fuentedeprrafopredeter"/>
    <w:uiPriority w:val="99"/>
    <w:semiHidden/>
    <w:unhideWhenUsed/>
    <w:rsid w:val="00AE6E93"/>
    <w:rPr>
      <w:color w:val="605E5C"/>
      <w:shd w:val="clear" w:color="auto" w:fill="E1DFDD"/>
    </w:rPr>
  </w:style>
  <w:style w:type="character" w:styleId="Hipervnculovisitado">
    <w:name w:val="FollowedHyperlink"/>
    <w:basedOn w:val="Fuentedeprrafopredeter"/>
    <w:uiPriority w:val="99"/>
    <w:semiHidden/>
    <w:unhideWhenUsed/>
    <w:rsid w:val="00AE6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298">
      <w:bodyDiv w:val="1"/>
      <w:marLeft w:val="0"/>
      <w:marRight w:val="0"/>
      <w:marTop w:val="0"/>
      <w:marBottom w:val="0"/>
      <w:divBdr>
        <w:top w:val="none" w:sz="0" w:space="0" w:color="auto"/>
        <w:left w:val="none" w:sz="0" w:space="0" w:color="auto"/>
        <w:bottom w:val="none" w:sz="0" w:space="0" w:color="auto"/>
        <w:right w:val="none" w:sz="0" w:space="0" w:color="auto"/>
      </w:divBdr>
    </w:div>
    <w:div w:id="979068213">
      <w:bodyDiv w:val="1"/>
      <w:marLeft w:val="0"/>
      <w:marRight w:val="0"/>
      <w:marTop w:val="0"/>
      <w:marBottom w:val="0"/>
      <w:divBdr>
        <w:top w:val="none" w:sz="0" w:space="0" w:color="auto"/>
        <w:left w:val="none" w:sz="0" w:space="0" w:color="auto"/>
        <w:bottom w:val="none" w:sz="0" w:space="0" w:color="auto"/>
        <w:right w:val="none" w:sz="0" w:space="0" w:color="auto"/>
      </w:divBdr>
    </w:div>
    <w:div w:id="1025134607">
      <w:bodyDiv w:val="1"/>
      <w:marLeft w:val="0"/>
      <w:marRight w:val="0"/>
      <w:marTop w:val="0"/>
      <w:marBottom w:val="0"/>
      <w:divBdr>
        <w:top w:val="none" w:sz="0" w:space="0" w:color="auto"/>
        <w:left w:val="none" w:sz="0" w:space="0" w:color="auto"/>
        <w:bottom w:val="none" w:sz="0" w:space="0" w:color="auto"/>
        <w:right w:val="none" w:sz="0" w:space="0" w:color="auto"/>
      </w:divBdr>
    </w:div>
    <w:div w:id="1027952264">
      <w:bodyDiv w:val="1"/>
      <w:marLeft w:val="0"/>
      <w:marRight w:val="0"/>
      <w:marTop w:val="0"/>
      <w:marBottom w:val="0"/>
      <w:divBdr>
        <w:top w:val="none" w:sz="0" w:space="0" w:color="auto"/>
        <w:left w:val="none" w:sz="0" w:space="0" w:color="auto"/>
        <w:bottom w:val="none" w:sz="0" w:space="0" w:color="auto"/>
        <w:right w:val="none" w:sz="0" w:space="0" w:color="auto"/>
      </w:divBdr>
    </w:div>
    <w:div w:id="1299189999">
      <w:bodyDiv w:val="1"/>
      <w:marLeft w:val="0"/>
      <w:marRight w:val="0"/>
      <w:marTop w:val="0"/>
      <w:marBottom w:val="0"/>
      <w:divBdr>
        <w:top w:val="none" w:sz="0" w:space="0" w:color="auto"/>
        <w:left w:val="none" w:sz="0" w:space="0" w:color="auto"/>
        <w:bottom w:val="none" w:sz="0" w:space="0" w:color="auto"/>
        <w:right w:val="none" w:sz="0" w:space="0" w:color="auto"/>
      </w:divBdr>
    </w:div>
    <w:div w:id="1324120831">
      <w:bodyDiv w:val="1"/>
      <w:marLeft w:val="0"/>
      <w:marRight w:val="0"/>
      <w:marTop w:val="0"/>
      <w:marBottom w:val="0"/>
      <w:divBdr>
        <w:top w:val="none" w:sz="0" w:space="0" w:color="auto"/>
        <w:left w:val="none" w:sz="0" w:space="0" w:color="auto"/>
        <w:bottom w:val="none" w:sz="0" w:space="0" w:color="auto"/>
        <w:right w:val="none" w:sz="0" w:space="0" w:color="auto"/>
      </w:divBdr>
    </w:div>
    <w:div w:id="1815099087">
      <w:bodyDiv w:val="1"/>
      <w:marLeft w:val="0"/>
      <w:marRight w:val="0"/>
      <w:marTop w:val="0"/>
      <w:marBottom w:val="0"/>
      <w:divBdr>
        <w:top w:val="none" w:sz="0" w:space="0" w:color="auto"/>
        <w:left w:val="none" w:sz="0" w:space="0" w:color="auto"/>
        <w:bottom w:val="none" w:sz="0" w:space="0" w:color="auto"/>
        <w:right w:val="none" w:sz="0" w:space="0" w:color="auto"/>
      </w:divBdr>
    </w:div>
    <w:div w:id="1987515918">
      <w:bodyDiv w:val="1"/>
      <w:marLeft w:val="0"/>
      <w:marRight w:val="0"/>
      <w:marTop w:val="0"/>
      <w:marBottom w:val="0"/>
      <w:divBdr>
        <w:top w:val="none" w:sz="0" w:space="0" w:color="auto"/>
        <w:left w:val="none" w:sz="0" w:space="0" w:color="auto"/>
        <w:bottom w:val="none" w:sz="0" w:space="0" w:color="auto"/>
        <w:right w:val="none" w:sz="0" w:space="0" w:color="auto"/>
      </w:divBdr>
    </w:div>
    <w:div w:id="2057124522">
      <w:bodyDiv w:val="1"/>
      <w:marLeft w:val="0"/>
      <w:marRight w:val="0"/>
      <w:marTop w:val="0"/>
      <w:marBottom w:val="0"/>
      <w:divBdr>
        <w:top w:val="none" w:sz="0" w:space="0" w:color="auto"/>
        <w:left w:val="none" w:sz="0" w:space="0" w:color="auto"/>
        <w:bottom w:val="none" w:sz="0" w:space="0" w:color="auto"/>
        <w:right w:val="none" w:sz="0" w:space="0" w:color="auto"/>
      </w:divBdr>
      <w:divsChild>
        <w:div w:id="2050181775">
          <w:marLeft w:val="547"/>
          <w:marRight w:val="0"/>
          <w:marTop w:val="0"/>
          <w:marBottom w:val="160"/>
          <w:divBdr>
            <w:top w:val="none" w:sz="0" w:space="0" w:color="auto"/>
            <w:left w:val="none" w:sz="0" w:space="0" w:color="auto"/>
            <w:bottom w:val="none" w:sz="0" w:space="0" w:color="auto"/>
            <w:right w:val="none" w:sz="0" w:space="0" w:color="auto"/>
          </w:divBdr>
        </w:div>
        <w:div w:id="920140562">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aliteg.sep.gob.mx/"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7C88-2EB4-4F58-B1EA-9D8E777F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1367</Words>
  <Characters>7524</Characters>
  <Application>Microsoft Office Word</Application>
  <DocSecurity>0</DocSecurity>
  <Lines>62</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8</cp:revision>
  <dcterms:created xsi:type="dcterms:W3CDTF">2021-03-28T05:07:00Z</dcterms:created>
  <dcterms:modified xsi:type="dcterms:W3CDTF">2023-03-13T17:24:00Z</dcterms:modified>
</cp:coreProperties>
</file>