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08EA8B5E" w:rsidR="00ED03A2" w:rsidRPr="00840901" w:rsidRDefault="005A0084" w:rsidP="00ED03A2">
      <w:pPr>
        <w:spacing w:after="0" w:line="240" w:lineRule="auto"/>
        <w:jc w:val="center"/>
        <w:rPr>
          <w:rFonts w:ascii="Montserrat" w:hAnsi="Montserrat"/>
          <w:b/>
          <w:sz w:val="48"/>
          <w:szCs w:val="48"/>
        </w:rPr>
      </w:pPr>
      <w:bookmarkStart w:id="0" w:name="_Hlk54724440"/>
      <w:r w:rsidRPr="00840901">
        <w:rPr>
          <w:rFonts w:ascii="Montserrat" w:hAnsi="Montserrat"/>
          <w:b/>
          <w:sz w:val="48"/>
          <w:szCs w:val="48"/>
        </w:rPr>
        <w:t>Lunes</w:t>
      </w:r>
    </w:p>
    <w:p w14:paraId="5B58D97E" w14:textId="7294A276" w:rsidR="00ED03A2" w:rsidRPr="00840901" w:rsidRDefault="00840901" w:rsidP="00ED03A2">
      <w:pPr>
        <w:spacing w:after="0" w:line="240" w:lineRule="auto"/>
        <w:jc w:val="center"/>
        <w:rPr>
          <w:rFonts w:ascii="Montserrat" w:hAnsi="Montserrat"/>
          <w:b/>
          <w:sz w:val="56"/>
          <w:szCs w:val="56"/>
        </w:rPr>
      </w:pPr>
      <w:r w:rsidRPr="00840901">
        <w:rPr>
          <w:rFonts w:ascii="Montserrat" w:hAnsi="Montserrat"/>
          <w:b/>
          <w:sz w:val="56"/>
          <w:szCs w:val="56"/>
        </w:rPr>
        <w:t>17</w:t>
      </w:r>
    </w:p>
    <w:p w14:paraId="7A9C9481" w14:textId="0C4017B5" w:rsidR="00ED03A2" w:rsidRPr="00840901" w:rsidRDefault="00ED03A2" w:rsidP="00ED03A2">
      <w:pPr>
        <w:spacing w:after="0" w:line="240" w:lineRule="auto"/>
        <w:jc w:val="center"/>
        <w:rPr>
          <w:rFonts w:ascii="Montserrat" w:hAnsi="Montserrat"/>
          <w:b/>
          <w:sz w:val="48"/>
          <w:szCs w:val="48"/>
        </w:rPr>
      </w:pPr>
      <w:r w:rsidRPr="00840901">
        <w:rPr>
          <w:rFonts w:ascii="Montserrat" w:hAnsi="Montserrat"/>
          <w:b/>
          <w:sz w:val="48"/>
          <w:szCs w:val="48"/>
        </w:rPr>
        <w:t xml:space="preserve">de </w:t>
      </w:r>
      <w:r w:rsidR="005A0084" w:rsidRPr="00840901">
        <w:rPr>
          <w:rFonts w:ascii="Montserrat" w:hAnsi="Montserrat"/>
          <w:b/>
          <w:sz w:val="48"/>
          <w:szCs w:val="48"/>
        </w:rPr>
        <w:t>abril</w:t>
      </w:r>
    </w:p>
    <w:p w14:paraId="63FA21FB" w14:textId="77777777" w:rsidR="00ED03A2" w:rsidRPr="00840901" w:rsidRDefault="00ED03A2" w:rsidP="00ED03A2">
      <w:pPr>
        <w:spacing w:after="0" w:line="240" w:lineRule="auto"/>
        <w:jc w:val="center"/>
        <w:rPr>
          <w:rFonts w:ascii="Montserrat" w:hAnsi="Montserrat"/>
          <w:b/>
          <w:sz w:val="48"/>
        </w:rPr>
      </w:pPr>
    </w:p>
    <w:p w14:paraId="0DF6839C" w14:textId="77777777" w:rsidR="00ED03A2" w:rsidRPr="00840901" w:rsidRDefault="00ED03A2" w:rsidP="00ED03A2">
      <w:pPr>
        <w:spacing w:after="0" w:line="240" w:lineRule="auto"/>
        <w:jc w:val="center"/>
        <w:rPr>
          <w:rFonts w:ascii="Montserrat" w:hAnsi="Montserrat"/>
          <w:b/>
          <w:sz w:val="52"/>
          <w:szCs w:val="52"/>
        </w:rPr>
      </w:pPr>
      <w:r w:rsidRPr="00840901">
        <w:rPr>
          <w:rFonts w:ascii="Montserrat" w:hAnsi="Montserrat"/>
          <w:b/>
          <w:sz w:val="52"/>
          <w:szCs w:val="52"/>
        </w:rPr>
        <w:t>1º de Secundaria</w:t>
      </w:r>
    </w:p>
    <w:p w14:paraId="4523C0F4" w14:textId="77777777" w:rsidR="00ED03A2" w:rsidRPr="00840901" w:rsidRDefault="00ED03A2" w:rsidP="00ED03A2">
      <w:pPr>
        <w:spacing w:after="0" w:line="240" w:lineRule="auto"/>
        <w:jc w:val="center"/>
        <w:rPr>
          <w:rFonts w:ascii="Montserrat" w:hAnsi="Montserrat"/>
          <w:b/>
          <w:sz w:val="52"/>
          <w:szCs w:val="52"/>
        </w:rPr>
      </w:pPr>
      <w:r w:rsidRPr="00840901">
        <w:rPr>
          <w:rFonts w:ascii="Montserrat" w:hAnsi="Montserrat"/>
          <w:b/>
          <w:sz w:val="52"/>
          <w:szCs w:val="52"/>
        </w:rPr>
        <w:t>Lengua Materna</w:t>
      </w:r>
    </w:p>
    <w:p w14:paraId="3B04DF04" w14:textId="77777777" w:rsidR="00A27EB7" w:rsidRPr="00840901" w:rsidRDefault="00A27EB7" w:rsidP="003173EE">
      <w:pPr>
        <w:tabs>
          <w:tab w:val="center" w:pos="4702"/>
          <w:tab w:val="left" w:pos="7167"/>
        </w:tabs>
        <w:spacing w:after="0" w:line="240" w:lineRule="auto"/>
        <w:jc w:val="center"/>
        <w:rPr>
          <w:rFonts w:ascii="Montserrat" w:hAnsi="Montserrat"/>
          <w:i/>
          <w:sz w:val="48"/>
          <w:szCs w:val="48"/>
        </w:rPr>
      </w:pPr>
    </w:p>
    <w:p w14:paraId="7CE42318" w14:textId="44EC73AC" w:rsidR="00ED03A2" w:rsidRPr="00840901" w:rsidRDefault="00235E6D" w:rsidP="003173EE">
      <w:pPr>
        <w:tabs>
          <w:tab w:val="center" w:pos="4702"/>
          <w:tab w:val="left" w:pos="7167"/>
        </w:tabs>
        <w:spacing w:after="0" w:line="240" w:lineRule="auto"/>
        <w:jc w:val="center"/>
        <w:rPr>
          <w:rFonts w:ascii="Montserrat" w:hAnsi="Montserrat"/>
          <w:i/>
          <w:sz w:val="48"/>
          <w:szCs w:val="48"/>
        </w:rPr>
      </w:pPr>
      <w:r w:rsidRPr="00840901">
        <w:rPr>
          <w:rFonts w:ascii="Montserrat" w:hAnsi="Montserrat"/>
          <w:i/>
          <w:sz w:val="48"/>
          <w:szCs w:val="48"/>
        </w:rPr>
        <w:t>Apostillando la escritura teatral</w:t>
      </w:r>
    </w:p>
    <w:p w14:paraId="3E1E6873" w14:textId="2F99CAE3" w:rsidR="00A27EB7" w:rsidRPr="00840901" w:rsidRDefault="00A27EB7" w:rsidP="003173EE">
      <w:pPr>
        <w:tabs>
          <w:tab w:val="center" w:pos="4702"/>
          <w:tab w:val="left" w:pos="7167"/>
        </w:tabs>
        <w:spacing w:after="0" w:line="240" w:lineRule="auto"/>
        <w:jc w:val="center"/>
        <w:rPr>
          <w:rFonts w:ascii="Montserrat" w:hAnsi="Montserrat"/>
          <w:i/>
          <w:sz w:val="48"/>
          <w:szCs w:val="48"/>
        </w:rPr>
      </w:pPr>
    </w:p>
    <w:p w14:paraId="21ECF4CE" w14:textId="52C74E2C" w:rsidR="0058336D" w:rsidRPr="00840901" w:rsidRDefault="00ED03A2" w:rsidP="6FB663A3">
      <w:pPr>
        <w:pStyle w:val="Default"/>
        <w:jc w:val="both"/>
        <w:rPr>
          <w:i/>
          <w:iCs/>
          <w:color w:val="auto"/>
          <w:sz w:val="22"/>
          <w:szCs w:val="22"/>
        </w:rPr>
      </w:pPr>
      <w:r w:rsidRPr="00840901">
        <w:rPr>
          <w:b/>
          <w:bCs/>
          <w:i/>
          <w:iCs/>
          <w:color w:val="auto"/>
          <w:sz w:val="22"/>
          <w:szCs w:val="22"/>
        </w:rPr>
        <w:t>Aprendizaje esperado</w:t>
      </w:r>
      <w:r w:rsidRPr="00840901">
        <w:rPr>
          <w:i/>
          <w:iCs/>
          <w:color w:val="auto"/>
          <w:sz w:val="22"/>
          <w:szCs w:val="22"/>
        </w:rPr>
        <w:t xml:space="preserve">: </w:t>
      </w:r>
      <w:r w:rsidR="584E4463" w:rsidRPr="00840901">
        <w:rPr>
          <w:i/>
          <w:iCs/>
          <w:color w:val="auto"/>
          <w:sz w:val="22"/>
          <w:szCs w:val="22"/>
        </w:rPr>
        <w:t>a</w:t>
      </w:r>
      <w:r w:rsidR="00235E6D" w:rsidRPr="00840901">
        <w:rPr>
          <w:rFonts w:cstheme="minorBidi"/>
          <w:i/>
          <w:iCs/>
          <w:color w:val="auto"/>
          <w:sz w:val="22"/>
          <w:szCs w:val="22"/>
        </w:rPr>
        <w:t>dapta una narración a un guion de teatro.</w:t>
      </w:r>
    </w:p>
    <w:p w14:paraId="135E4160" w14:textId="3CD6681C" w:rsidR="6FB663A3" w:rsidRPr="00840901" w:rsidRDefault="6FB663A3" w:rsidP="6FB663A3">
      <w:pPr>
        <w:pStyle w:val="Default"/>
        <w:jc w:val="both"/>
        <w:rPr>
          <w:b/>
          <w:bCs/>
          <w:i/>
          <w:iCs/>
          <w:sz w:val="22"/>
          <w:szCs w:val="22"/>
        </w:rPr>
      </w:pPr>
    </w:p>
    <w:p w14:paraId="6ACA860B" w14:textId="4AC1A748" w:rsidR="00EE28C3" w:rsidRPr="00840901" w:rsidRDefault="00ED03A2" w:rsidP="6FB663A3">
      <w:pPr>
        <w:pStyle w:val="Default"/>
        <w:jc w:val="both"/>
        <w:rPr>
          <w:i/>
          <w:iCs/>
          <w:color w:val="auto"/>
          <w:sz w:val="22"/>
          <w:szCs w:val="22"/>
        </w:rPr>
      </w:pPr>
      <w:r w:rsidRPr="00840901">
        <w:rPr>
          <w:b/>
          <w:bCs/>
          <w:i/>
          <w:iCs/>
          <w:sz w:val="22"/>
          <w:szCs w:val="22"/>
        </w:rPr>
        <w:t>Énfasis:</w:t>
      </w:r>
      <w:r w:rsidR="003173EE" w:rsidRPr="00840901">
        <w:rPr>
          <w:i/>
          <w:iCs/>
          <w:sz w:val="22"/>
          <w:szCs w:val="22"/>
        </w:rPr>
        <w:t xml:space="preserve"> </w:t>
      </w:r>
      <w:r w:rsidR="0907AC0D" w:rsidRPr="00840901">
        <w:rPr>
          <w:i/>
          <w:iCs/>
          <w:sz w:val="22"/>
          <w:szCs w:val="22"/>
        </w:rPr>
        <w:t>e</w:t>
      </w:r>
      <w:r w:rsidR="00235E6D" w:rsidRPr="00840901">
        <w:rPr>
          <w:i/>
          <w:iCs/>
          <w:color w:val="auto"/>
          <w:sz w:val="22"/>
          <w:szCs w:val="22"/>
        </w:rPr>
        <w:t>scribir acotaciones.</w:t>
      </w:r>
    </w:p>
    <w:p w14:paraId="21CE16DC" w14:textId="6FF84BBE" w:rsidR="00BF217C" w:rsidRPr="00840901" w:rsidRDefault="00BF217C" w:rsidP="00BF217C">
      <w:pPr>
        <w:pStyle w:val="Default"/>
        <w:jc w:val="both"/>
        <w:rPr>
          <w:iCs/>
          <w:color w:val="000000" w:themeColor="text1"/>
        </w:rPr>
      </w:pPr>
    </w:p>
    <w:p w14:paraId="237EA9FE" w14:textId="77777777" w:rsidR="00A80615" w:rsidRPr="00840901" w:rsidRDefault="00A80615" w:rsidP="00BF217C">
      <w:pPr>
        <w:pStyle w:val="Default"/>
        <w:jc w:val="both"/>
        <w:rPr>
          <w:iCs/>
          <w:color w:val="000000" w:themeColor="text1"/>
        </w:rPr>
      </w:pPr>
    </w:p>
    <w:p w14:paraId="75BAAFDC" w14:textId="77777777" w:rsidR="00ED03A2" w:rsidRPr="00840901" w:rsidRDefault="00ED03A2" w:rsidP="00DA0A78">
      <w:pPr>
        <w:spacing w:after="0" w:line="240" w:lineRule="auto"/>
        <w:jc w:val="both"/>
        <w:rPr>
          <w:rFonts w:ascii="Montserrat" w:hAnsi="Montserrat"/>
          <w:b/>
          <w:sz w:val="28"/>
          <w:szCs w:val="28"/>
        </w:rPr>
      </w:pPr>
      <w:r w:rsidRPr="00840901">
        <w:rPr>
          <w:rFonts w:ascii="Montserrat" w:hAnsi="Montserrat"/>
          <w:b/>
          <w:sz w:val="28"/>
          <w:szCs w:val="28"/>
        </w:rPr>
        <w:t>¿Qué vamos a aprender?</w:t>
      </w:r>
    </w:p>
    <w:p w14:paraId="5C997D83" w14:textId="2AFA3033" w:rsidR="00654DAA" w:rsidRPr="00840901" w:rsidRDefault="00654DAA" w:rsidP="00B92F19">
      <w:pPr>
        <w:spacing w:after="0" w:line="240" w:lineRule="auto"/>
        <w:jc w:val="both"/>
        <w:rPr>
          <w:rFonts w:ascii="Montserrat" w:eastAsia="Arial" w:hAnsi="Montserrat" w:cs="Arial"/>
        </w:rPr>
      </w:pPr>
    </w:p>
    <w:p w14:paraId="158FC564" w14:textId="19A3E6E5" w:rsidR="006F1740" w:rsidRPr="00840901" w:rsidRDefault="006F1740" w:rsidP="006F1740">
      <w:pPr>
        <w:spacing w:after="0" w:line="240" w:lineRule="auto"/>
        <w:jc w:val="both"/>
        <w:rPr>
          <w:rFonts w:ascii="Montserrat" w:hAnsi="Montserrat" w:cs="Arial"/>
        </w:rPr>
      </w:pPr>
      <w:r w:rsidRPr="00840901">
        <w:rPr>
          <w:rFonts w:ascii="Montserrat" w:eastAsia="Times New Roman" w:hAnsi="Montserrat" w:cs="Arial"/>
        </w:rPr>
        <w:t xml:space="preserve">En esta sesión </w:t>
      </w:r>
      <w:r w:rsidR="00A80615" w:rsidRPr="00840901">
        <w:rPr>
          <w:rFonts w:ascii="Montserrat" w:eastAsia="Times New Roman" w:hAnsi="Montserrat" w:cs="Arial"/>
        </w:rPr>
        <w:t>revisarás como</w:t>
      </w:r>
      <w:r w:rsidR="00A80615" w:rsidRPr="00840901">
        <w:rPr>
          <w:rFonts w:ascii="Montserrat" w:hAnsi="Montserrat" w:cs="Arial"/>
        </w:rPr>
        <w:t xml:space="preserve">: </w:t>
      </w:r>
      <w:r w:rsidRPr="00840901">
        <w:rPr>
          <w:rFonts w:ascii="Montserrat" w:hAnsi="Montserrat" w:cs="Arial"/>
        </w:rPr>
        <w:t>“Escribir acotaciones”.</w:t>
      </w:r>
    </w:p>
    <w:p w14:paraId="149897DD" w14:textId="5560AB0E" w:rsidR="00654DAA" w:rsidRPr="00840901" w:rsidRDefault="00654DAA" w:rsidP="00B92F19">
      <w:pPr>
        <w:spacing w:after="0" w:line="240" w:lineRule="auto"/>
        <w:jc w:val="both"/>
        <w:rPr>
          <w:rFonts w:ascii="Montserrat" w:eastAsia="Arial" w:hAnsi="Montserrat" w:cs="Arial"/>
          <w:iCs/>
        </w:rPr>
      </w:pPr>
    </w:p>
    <w:p w14:paraId="7B32ABAF" w14:textId="112F6CB4" w:rsidR="006F1740" w:rsidRPr="00840901" w:rsidRDefault="006F1740" w:rsidP="00DE256C">
      <w:pPr>
        <w:spacing w:after="0" w:line="240" w:lineRule="auto"/>
        <w:jc w:val="both"/>
        <w:rPr>
          <w:rFonts w:ascii="Montserrat" w:eastAsia="Times New Roman" w:hAnsi="Montserrat" w:cs="Arial"/>
          <w:bCs/>
          <w:bdr w:val="none" w:sz="0" w:space="0" w:color="auto" w:frame="1"/>
          <w:lang w:eastAsia="es-MX"/>
        </w:rPr>
      </w:pPr>
      <w:r w:rsidRPr="00840901">
        <w:rPr>
          <w:rFonts w:ascii="Montserrat" w:eastAsia="Times New Roman" w:hAnsi="Montserrat" w:cs="Arial"/>
          <w:bCs/>
          <w:bdr w:val="none" w:sz="0" w:space="0" w:color="auto" w:frame="1"/>
          <w:lang w:eastAsia="es-MX"/>
        </w:rPr>
        <w:t xml:space="preserve">Una vez que </w:t>
      </w:r>
      <w:r w:rsidR="00E07F1C" w:rsidRPr="00840901">
        <w:rPr>
          <w:rFonts w:ascii="Montserrat" w:eastAsia="Times New Roman" w:hAnsi="Montserrat" w:cs="Arial"/>
          <w:bCs/>
          <w:bdr w:val="none" w:sz="0" w:space="0" w:color="auto" w:frame="1"/>
          <w:lang w:eastAsia="es-MX"/>
        </w:rPr>
        <w:t xml:space="preserve">hayas revisado </w:t>
      </w:r>
      <w:r w:rsidRPr="00840901">
        <w:rPr>
          <w:rFonts w:ascii="Montserrat" w:eastAsia="Times New Roman" w:hAnsi="Montserrat" w:cs="Arial"/>
          <w:bCs/>
          <w:bdr w:val="none" w:sz="0" w:space="0" w:color="auto" w:frame="1"/>
          <w:lang w:eastAsia="es-MX"/>
        </w:rPr>
        <w:t>cómo se hace, t</w:t>
      </w:r>
      <w:r w:rsidR="00207168" w:rsidRPr="00840901">
        <w:rPr>
          <w:rFonts w:ascii="Montserrat" w:eastAsia="Times New Roman" w:hAnsi="Montserrat" w:cs="Arial"/>
          <w:bCs/>
          <w:bdr w:val="none" w:sz="0" w:space="0" w:color="auto" w:frame="1"/>
          <w:lang w:eastAsia="es-MX"/>
        </w:rPr>
        <w:t>ú</w:t>
      </w:r>
      <w:r w:rsidRPr="00840901">
        <w:rPr>
          <w:rFonts w:ascii="Montserrat" w:eastAsia="Times New Roman" w:hAnsi="Montserrat" w:cs="Arial"/>
          <w:bCs/>
          <w:bdr w:val="none" w:sz="0" w:space="0" w:color="auto" w:frame="1"/>
          <w:lang w:eastAsia="es-MX"/>
        </w:rPr>
        <w:t xml:space="preserve"> tendrás que elegir un texto narrativo de tu interés y realizar un guion teatral, con el propósito de</w:t>
      </w:r>
      <w:r w:rsidRPr="00840901">
        <w:rPr>
          <w:rFonts w:ascii="Montserrat" w:hAnsi="Montserrat" w:cs="Arial"/>
          <w:b/>
          <w:bCs/>
        </w:rPr>
        <w:t xml:space="preserve"> </w:t>
      </w:r>
      <w:r w:rsidRPr="00840901">
        <w:rPr>
          <w:rFonts w:ascii="Montserrat" w:hAnsi="Montserrat" w:cs="Arial"/>
          <w:bCs/>
        </w:rPr>
        <w:t xml:space="preserve">que consideres las diversas acotaciones al momento de </w:t>
      </w:r>
      <w:r w:rsidR="00334C02" w:rsidRPr="00840901">
        <w:rPr>
          <w:rFonts w:ascii="Montserrat" w:hAnsi="Montserrat" w:cs="Arial"/>
          <w:bCs/>
        </w:rPr>
        <w:t>tu</w:t>
      </w:r>
      <w:r w:rsidRPr="00840901">
        <w:rPr>
          <w:rFonts w:ascii="Montserrat" w:hAnsi="Montserrat" w:cs="Arial"/>
          <w:bCs/>
        </w:rPr>
        <w:t xml:space="preserve"> adaptación</w:t>
      </w:r>
      <w:r w:rsidR="00334C02" w:rsidRPr="00840901">
        <w:rPr>
          <w:rFonts w:ascii="Montserrat" w:hAnsi="Montserrat" w:cs="Arial"/>
          <w:bCs/>
        </w:rPr>
        <w:t>.</w:t>
      </w:r>
    </w:p>
    <w:p w14:paraId="575E5F8E" w14:textId="19989616" w:rsidR="00DE256C" w:rsidRPr="00840901" w:rsidRDefault="00DE256C" w:rsidP="00B92F19">
      <w:pPr>
        <w:spacing w:after="0" w:line="240" w:lineRule="auto"/>
        <w:jc w:val="both"/>
        <w:rPr>
          <w:rFonts w:ascii="Montserrat" w:hAnsi="Montserrat" w:cs="Arial"/>
          <w:color w:val="000000" w:themeColor="text1"/>
        </w:rPr>
      </w:pPr>
    </w:p>
    <w:p w14:paraId="69691BD0" w14:textId="77777777" w:rsidR="00921D13" w:rsidRPr="00840901" w:rsidRDefault="00921D13" w:rsidP="00B92F19">
      <w:pPr>
        <w:spacing w:after="0" w:line="240" w:lineRule="auto"/>
        <w:jc w:val="both"/>
        <w:rPr>
          <w:rFonts w:ascii="Montserrat" w:eastAsia="Arial" w:hAnsi="Montserrat" w:cs="Arial"/>
          <w:iCs/>
          <w:color w:val="000000" w:themeColor="text1"/>
        </w:rPr>
      </w:pPr>
    </w:p>
    <w:p w14:paraId="7123FFC7" w14:textId="55DE8B14" w:rsidR="00ED03A2" w:rsidRPr="00840901" w:rsidRDefault="00ED03A2" w:rsidP="00ED03A2">
      <w:pPr>
        <w:spacing w:after="0" w:line="240" w:lineRule="auto"/>
        <w:jc w:val="both"/>
        <w:rPr>
          <w:rFonts w:ascii="Montserrat" w:hAnsi="Montserrat"/>
          <w:b/>
          <w:sz w:val="28"/>
          <w:szCs w:val="28"/>
        </w:rPr>
      </w:pPr>
      <w:r w:rsidRPr="00840901">
        <w:rPr>
          <w:rFonts w:ascii="Montserrat" w:hAnsi="Montserrat"/>
          <w:b/>
          <w:sz w:val="28"/>
          <w:szCs w:val="28"/>
        </w:rPr>
        <w:t>¿Qué hacemos?</w:t>
      </w:r>
    </w:p>
    <w:p w14:paraId="5205ACFE" w14:textId="77777777" w:rsidR="00A27EB7" w:rsidRPr="00840901" w:rsidRDefault="00A27EB7" w:rsidP="009A589B">
      <w:pPr>
        <w:spacing w:after="0" w:line="240" w:lineRule="auto"/>
        <w:jc w:val="both"/>
        <w:rPr>
          <w:rFonts w:ascii="Montserrat" w:eastAsia="Times New Roman" w:hAnsi="Montserrat" w:cs="Arial"/>
          <w:color w:val="000000" w:themeColor="text1"/>
        </w:rPr>
      </w:pPr>
    </w:p>
    <w:p w14:paraId="6B519C11" w14:textId="0C5FCB44" w:rsidR="008816A5" w:rsidRPr="00840901" w:rsidRDefault="008816A5" w:rsidP="009A589B">
      <w:pPr>
        <w:spacing w:after="0" w:line="240" w:lineRule="auto"/>
        <w:jc w:val="both"/>
        <w:rPr>
          <w:rFonts w:ascii="Montserrat" w:eastAsia="Times New Roman" w:hAnsi="Montserrat" w:cs="Arial"/>
          <w:color w:val="000000" w:themeColor="text1"/>
        </w:rPr>
      </w:pPr>
      <w:r w:rsidRPr="00840901">
        <w:rPr>
          <w:rFonts w:ascii="Montserrat" w:eastAsia="Times New Roman" w:hAnsi="Montserrat" w:cs="Arial"/>
          <w:color w:val="000000" w:themeColor="text1"/>
        </w:rPr>
        <w:t>¿Alguna vez has visto una representación teatral? ¿Recuerdas alguna escena que te haya gustado?</w:t>
      </w:r>
    </w:p>
    <w:p w14:paraId="34DD38C1" w14:textId="77777777" w:rsidR="008816A5" w:rsidRPr="00840901" w:rsidRDefault="008816A5" w:rsidP="009A589B">
      <w:pPr>
        <w:spacing w:after="0" w:line="240" w:lineRule="auto"/>
        <w:contextualSpacing/>
        <w:jc w:val="both"/>
        <w:rPr>
          <w:rFonts w:ascii="Montserrat" w:eastAsia="Times New Roman" w:hAnsi="Montserrat" w:cs="Arial"/>
          <w:color w:val="000000" w:themeColor="text1"/>
        </w:rPr>
      </w:pPr>
    </w:p>
    <w:p w14:paraId="25D71244" w14:textId="0E3CFE5F" w:rsidR="008816A5" w:rsidRPr="00840901" w:rsidRDefault="008816A5" w:rsidP="009A589B">
      <w:pPr>
        <w:spacing w:after="0" w:line="240" w:lineRule="auto"/>
        <w:contextualSpacing/>
        <w:jc w:val="both"/>
        <w:rPr>
          <w:rFonts w:ascii="Montserrat" w:eastAsia="Times New Roman" w:hAnsi="Montserrat" w:cs="Arial"/>
        </w:rPr>
      </w:pPr>
      <w:r w:rsidRPr="00840901">
        <w:rPr>
          <w:rFonts w:ascii="Montserrat" w:eastAsia="Times New Roman" w:hAnsi="Montserrat" w:cs="Arial"/>
          <w:color w:val="000000" w:themeColor="text1"/>
        </w:rPr>
        <w:t xml:space="preserve">Seguramente, a lo largo de tu vida escolar has asistido </w:t>
      </w:r>
      <w:r w:rsidR="00921D13" w:rsidRPr="00840901">
        <w:rPr>
          <w:rFonts w:ascii="Montserrat" w:eastAsia="Times New Roman" w:hAnsi="Montserrat" w:cs="Arial"/>
          <w:color w:val="000000" w:themeColor="text1"/>
        </w:rPr>
        <w:t>alguna</w:t>
      </w:r>
      <w:r w:rsidRPr="00840901">
        <w:rPr>
          <w:rFonts w:ascii="Montserrat" w:eastAsia="Times New Roman" w:hAnsi="Montserrat" w:cs="Arial"/>
          <w:color w:val="000000" w:themeColor="text1"/>
        </w:rPr>
        <w:t xml:space="preserve"> obra de teatro. ¿Te has </w:t>
      </w:r>
      <w:r w:rsidRPr="00840901">
        <w:rPr>
          <w:rFonts w:ascii="Montserrat" w:eastAsia="Times New Roman" w:hAnsi="Montserrat" w:cs="Arial"/>
        </w:rPr>
        <w:t xml:space="preserve">fijado </w:t>
      </w:r>
      <w:r w:rsidR="00921D13" w:rsidRPr="00840901">
        <w:rPr>
          <w:rFonts w:ascii="Montserrat" w:eastAsia="Times New Roman" w:hAnsi="Montserrat" w:cs="Arial"/>
        </w:rPr>
        <w:t>que,</w:t>
      </w:r>
      <w:r w:rsidRPr="00840901">
        <w:rPr>
          <w:rFonts w:ascii="Montserrat" w:eastAsia="Times New Roman" w:hAnsi="Montserrat" w:cs="Arial"/>
        </w:rPr>
        <w:t xml:space="preserve"> en el teatro, y a veces en ciertos programas de televisión, los actores realizan </w:t>
      </w:r>
      <w:r w:rsidRPr="00840901">
        <w:rPr>
          <w:rFonts w:ascii="Montserrat" w:eastAsia="Times New Roman" w:hAnsi="Montserrat" w:cs="Arial"/>
        </w:rPr>
        <w:lastRenderedPageBreak/>
        <w:t>acciones que no se mencionan verbalmente? Es decir, hacen cosas que no implican hablar y que le dan un ambiente integral a la obra.</w:t>
      </w:r>
    </w:p>
    <w:p w14:paraId="46E47F7D" w14:textId="77777777" w:rsidR="008816A5" w:rsidRPr="00840901" w:rsidRDefault="008816A5" w:rsidP="009A589B">
      <w:pPr>
        <w:spacing w:after="0" w:line="240" w:lineRule="auto"/>
        <w:contextualSpacing/>
        <w:jc w:val="both"/>
        <w:rPr>
          <w:rFonts w:ascii="Montserrat" w:eastAsia="Times New Roman" w:hAnsi="Montserrat" w:cs="Arial"/>
        </w:rPr>
      </w:pPr>
    </w:p>
    <w:p w14:paraId="46FBAE82" w14:textId="5A41C604" w:rsidR="008816A5" w:rsidRPr="00840901" w:rsidRDefault="00921D13" w:rsidP="009A589B">
      <w:pPr>
        <w:spacing w:after="0" w:line="240" w:lineRule="auto"/>
        <w:contextualSpacing/>
        <w:jc w:val="both"/>
        <w:rPr>
          <w:rFonts w:ascii="Montserrat" w:eastAsia="Times New Roman" w:hAnsi="Montserrat" w:cs="Arial"/>
        </w:rPr>
      </w:pPr>
      <w:r w:rsidRPr="00840901">
        <w:rPr>
          <w:rFonts w:ascii="Montserrat" w:eastAsia="Times New Roman" w:hAnsi="Montserrat" w:cs="Arial"/>
        </w:rPr>
        <w:t>Revisa</w:t>
      </w:r>
      <w:r w:rsidR="008816A5" w:rsidRPr="00840901">
        <w:rPr>
          <w:rFonts w:ascii="Montserrat" w:eastAsia="Times New Roman" w:hAnsi="Montserrat" w:cs="Arial"/>
        </w:rPr>
        <w:t xml:space="preserve"> la siguiente imagen y después de observarla, </w:t>
      </w:r>
      <w:r w:rsidRPr="00840901">
        <w:rPr>
          <w:rFonts w:ascii="Montserrat" w:eastAsia="Times New Roman" w:hAnsi="Montserrat" w:cs="Arial"/>
        </w:rPr>
        <w:t>responde</w:t>
      </w:r>
      <w:r w:rsidR="008816A5" w:rsidRPr="00840901">
        <w:rPr>
          <w:rFonts w:ascii="Montserrat" w:eastAsia="Times New Roman" w:hAnsi="Montserrat" w:cs="Arial"/>
        </w:rPr>
        <w:t xml:space="preserve"> las siguientes preguntas.</w:t>
      </w:r>
    </w:p>
    <w:p w14:paraId="013E0AD4" w14:textId="5F27AFF8" w:rsidR="00DE256C" w:rsidRPr="00840901" w:rsidRDefault="00DE256C" w:rsidP="009A589B">
      <w:pPr>
        <w:spacing w:after="0" w:line="240" w:lineRule="auto"/>
        <w:jc w:val="both"/>
        <w:rPr>
          <w:rFonts w:ascii="Montserrat" w:hAnsi="Montserrat"/>
          <w:bCs/>
        </w:rPr>
      </w:pPr>
    </w:p>
    <w:p w14:paraId="68472112" w14:textId="77777777" w:rsidR="008816A5" w:rsidRPr="00840901" w:rsidRDefault="008816A5" w:rsidP="00921D13">
      <w:pPr>
        <w:pStyle w:val="Prrafodelista"/>
        <w:numPr>
          <w:ilvl w:val="0"/>
          <w:numId w:val="47"/>
        </w:numPr>
        <w:spacing w:after="0" w:line="240" w:lineRule="auto"/>
        <w:jc w:val="both"/>
        <w:rPr>
          <w:rFonts w:ascii="Montserrat" w:eastAsia="Times New Roman" w:hAnsi="Montserrat" w:cs="Arial"/>
        </w:rPr>
      </w:pPr>
      <w:r w:rsidRPr="00840901">
        <w:rPr>
          <w:rFonts w:ascii="Montserrat" w:eastAsia="Times New Roman" w:hAnsi="Montserrat" w:cs="Arial"/>
        </w:rPr>
        <w:t>¿Qué es lo que el actor trae en su mano izquierda?</w:t>
      </w:r>
    </w:p>
    <w:p w14:paraId="0BCCA8DA" w14:textId="77777777" w:rsidR="008816A5" w:rsidRPr="00840901" w:rsidRDefault="008816A5" w:rsidP="00921D13">
      <w:pPr>
        <w:pStyle w:val="Prrafodelista"/>
        <w:numPr>
          <w:ilvl w:val="0"/>
          <w:numId w:val="47"/>
        </w:numPr>
        <w:spacing w:after="0" w:line="240" w:lineRule="auto"/>
        <w:jc w:val="both"/>
        <w:rPr>
          <w:rFonts w:ascii="Montserrat" w:eastAsia="Times New Roman" w:hAnsi="Montserrat" w:cs="Arial"/>
        </w:rPr>
      </w:pPr>
      <w:r w:rsidRPr="00840901">
        <w:rPr>
          <w:rFonts w:ascii="Montserrat" w:eastAsia="Times New Roman" w:hAnsi="Montserrat" w:cs="Arial"/>
        </w:rPr>
        <w:t>¿Cómo es la apariencia de la joven actriz?</w:t>
      </w:r>
    </w:p>
    <w:p w14:paraId="45766998" w14:textId="3C9C7BF0" w:rsidR="008816A5" w:rsidRPr="00840901" w:rsidRDefault="008816A5" w:rsidP="00921D13">
      <w:pPr>
        <w:pStyle w:val="Prrafodelista"/>
        <w:numPr>
          <w:ilvl w:val="0"/>
          <w:numId w:val="47"/>
        </w:numPr>
        <w:spacing w:after="0" w:line="240" w:lineRule="auto"/>
        <w:jc w:val="both"/>
        <w:rPr>
          <w:rFonts w:ascii="Montserrat" w:eastAsia="Times New Roman" w:hAnsi="Montserrat" w:cs="Arial"/>
        </w:rPr>
      </w:pPr>
      <w:r w:rsidRPr="00840901">
        <w:rPr>
          <w:rFonts w:ascii="Montserrat" w:eastAsia="Times New Roman" w:hAnsi="Montserrat" w:cs="Arial"/>
        </w:rPr>
        <w:t>¿Qué es lo que ambos actores hacen de acuerdo con la imagen?</w:t>
      </w:r>
    </w:p>
    <w:p w14:paraId="5A4B8AE4" w14:textId="239C0F54" w:rsidR="002C13FB" w:rsidRPr="00840901" w:rsidRDefault="002C13FB" w:rsidP="002C13FB">
      <w:pPr>
        <w:spacing w:after="0" w:line="240" w:lineRule="auto"/>
        <w:jc w:val="both"/>
        <w:rPr>
          <w:rFonts w:ascii="Montserrat" w:eastAsia="Times New Roman" w:hAnsi="Montserrat" w:cs="Arial"/>
        </w:rPr>
      </w:pPr>
    </w:p>
    <w:p w14:paraId="3504C8D5" w14:textId="1307CAA2" w:rsidR="002C13FB" w:rsidRPr="00840901" w:rsidRDefault="002C13FB" w:rsidP="002C13FB">
      <w:pPr>
        <w:spacing w:after="0" w:line="240" w:lineRule="auto"/>
        <w:jc w:val="center"/>
        <w:rPr>
          <w:rFonts w:ascii="Montserrat" w:eastAsia="Times New Roman" w:hAnsi="Montserrat" w:cs="Arial"/>
        </w:rPr>
      </w:pPr>
      <w:r w:rsidRPr="00840901">
        <w:rPr>
          <w:rFonts w:ascii="Montserrat" w:eastAsia="Times New Roman" w:hAnsi="Montserrat" w:cs="Arial"/>
          <w:noProof/>
        </w:rPr>
        <w:drawing>
          <wp:inline distT="0" distB="0" distL="0" distR="0" wp14:anchorId="2CF55AC1" wp14:editId="245C0366">
            <wp:extent cx="3863774" cy="2576945"/>
            <wp:effectExtent l="0" t="0" r="381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8"/>
                    <a:stretch>
                      <a:fillRect/>
                    </a:stretch>
                  </pic:blipFill>
                  <pic:spPr>
                    <a:xfrm>
                      <a:off x="0" y="0"/>
                      <a:ext cx="3875163" cy="2584541"/>
                    </a:xfrm>
                    <a:prstGeom prst="rect">
                      <a:avLst/>
                    </a:prstGeom>
                  </pic:spPr>
                </pic:pic>
              </a:graphicData>
            </a:graphic>
          </wp:inline>
        </w:drawing>
      </w:r>
    </w:p>
    <w:p w14:paraId="6ABDC11C" w14:textId="77777777" w:rsidR="008816A5" w:rsidRPr="00840901" w:rsidRDefault="008816A5" w:rsidP="004A0ECF">
      <w:pPr>
        <w:spacing w:after="0" w:line="240" w:lineRule="auto"/>
        <w:contextualSpacing/>
        <w:jc w:val="both"/>
        <w:rPr>
          <w:rFonts w:ascii="Montserrat" w:eastAsia="Times New Roman" w:hAnsi="Montserrat" w:cs="Arial"/>
        </w:rPr>
      </w:pPr>
    </w:p>
    <w:p w14:paraId="0CA647A9" w14:textId="3C131C15" w:rsidR="008816A5" w:rsidRPr="00840901" w:rsidRDefault="008816A5" w:rsidP="004A0ECF">
      <w:pPr>
        <w:spacing w:after="0" w:line="240" w:lineRule="auto"/>
        <w:contextualSpacing/>
        <w:jc w:val="both"/>
        <w:rPr>
          <w:rFonts w:ascii="Montserrat" w:eastAsia="Times New Roman" w:hAnsi="Montserrat" w:cs="Arial"/>
        </w:rPr>
      </w:pPr>
      <w:r w:rsidRPr="00840901">
        <w:rPr>
          <w:rFonts w:ascii="Montserrat" w:eastAsia="Times New Roman" w:hAnsi="Montserrat" w:cs="Arial"/>
        </w:rPr>
        <w:t xml:space="preserve">Ya </w:t>
      </w:r>
      <w:r w:rsidR="009B0520" w:rsidRPr="00840901">
        <w:rPr>
          <w:rFonts w:ascii="Montserrat" w:eastAsia="Times New Roman" w:hAnsi="Montserrat" w:cs="Arial"/>
        </w:rPr>
        <w:t xml:space="preserve">se </w:t>
      </w:r>
      <w:r w:rsidRPr="00840901">
        <w:rPr>
          <w:rFonts w:ascii="Montserrat" w:eastAsia="Times New Roman" w:hAnsi="Montserrat" w:cs="Arial"/>
        </w:rPr>
        <w:t>habí</w:t>
      </w:r>
      <w:r w:rsidR="009B0520" w:rsidRPr="00840901">
        <w:rPr>
          <w:rFonts w:ascii="Montserrat" w:eastAsia="Times New Roman" w:hAnsi="Montserrat" w:cs="Arial"/>
        </w:rPr>
        <w:t>a</w:t>
      </w:r>
      <w:r w:rsidRPr="00840901">
        <w:rPr>
          <w:rFonts w:ascii="Montserrat" w:eastAsia="Times New Roman" w:hAnsi="Montserrat" w:cs="Arial"/>
        </w:rPr>
        <w:t xml:space="preserve"> mencionado que en una representación teatral existen acciones que no se verbalizan, es decir, que no se dicen en voz alta, pero que de todas maneras los actores llevan a cabo.</w:t>
      </w:r>
    </w:p>
    <w:p w14:paraId="44291DC2" w14:textId="77777777" w:rsidR="009B0520" w:rsidRPr="00840901" w:rsidRDefault="009B0520" w:rsidP="004A0ECF">
      <w:pPr>
        <w:spacing w:after="0" w:line="240" w:lineRule="auto"/>
        <w:contextualSpacing/>
        <w:jc w:val="both"/>
        <w:rPr>
          <w:rFonts w:ascii="Montserrat" w:eastAsia="Times New Roman" w:hAnsi="Montserrat" w:cs="Arial"/>
        </w:rPr>
      </w:pPr>
    </w:p>
    <w:p w14:paraId="6217D4DE" w14:textId="4099F790" w:rsidR="008816A5" w:rsidRPr="00840901" w:rsidRDefault="008816A5" w:rsidP="004A0ECF">
      <w:pPr>
        <w:spacing w:after="0" w:line="240" w:lineRule="auto"/>
        <w:contextualSpacing/>
        <w:jc w:val="both"/>
        <w:rPr>
          <w:rFonts w:ascii="Montserrat" w:eastAsia="Times New Roman" w:hAnsi="Montserrat" w:cs="Arial"/>
          <w:color w:val="000000" w:themeColor="text1"/>
        </w:rPr>
      </w:pPr>
      <w:r w:rsidRPr="00840901">
        <w:rPr>
          <w:rFonts w:ascii="Montserrat" w:eastAsia="Times New Roman" w:hAnsi="Montserrat" w:cs="Arial"/>
        </w:rPr>
        <w:t>Si no alcanza</w:t>
      </w:r>
      <w:r w:rsidR="004A0ECF" w:rsidRPr="00840901">
        <w:rPr>
          <w:rFonts w:ascii="Montserrat" w:eastAsia="Times New Roman" w:hAnsi="Montserrat" w:cs="Arial"/>
        </w:rPr>
        <w:t>s</w:t>
      </w:r>
      <w:r w:rsidRPr="00840901">
        <w:rPr>
          <w:rFonts w:ascii="Montserrat" w:eastAsia="Times New Roman" w:hAnsi="Montserrat" w:cs="Arial"/>
        </w:rPr>
        <w:t xml:space="preserve"> a distingui</w:t>
      </w:r>
      <w:r w:rsidR="004A0ECF" w:rsidRPr="00840901">
        <w:rPr>
          <w:rFonts w:ascii="Montserrat" w:eastAsia="Times New Roman" w:hAnsi="Montserrat" w:cs="Arial"/>
        </w:rPr>
        <w:t>r</w:t>
      </w:r>
      <w:r w:rsidRPr="00840901">
        <w:rPr>
          <w:rFonts w:ascii="Montserrat" w:eastAsia="Times New Roman" w:hAnsi="Montserrat" w:cs="Arial"/>
        </w:rPr>
        <w:t xml:space="preserve"> la imagen, </w:t>
      </w:r>
      <w:r w:rsidR="004A0ECF" w:rsidRPr="00840901">
        <w:rPr>
          <w:rFonts w:ascii="Montserrat" w:eastAsia="Times New Roman" w:hAnsi="Montserrat" w:cs="Arial"/>
        </w:rPr>
        <w:t xml:space="preserve">se te comenta que </w:t>
      </w:r>
      <w:r w:rsidRPr="00840901">
        <w:rPr>
          <w:rFonts w:ascii="Montserrat" w:eastAsia="Times New Roman" w:hAnsi="Montserrat" w:cs="Arial"/>
        </w:rPr>
        <w:t>el actor</w:t>
      </w:r>
      <w:r w:rsidR="004A0ECF" w:rsidRPr="00840901">
        <w:rPr>
          <w:rFonts w:ascii="Montserrat" w:eastAsia="Times New Roman" w:hAnsi="Montserrat" w:cs="Arial"/>
        </w:rPr>
        <w:t>,</w:t>
      </w:r>
      <w:r w:rsidRPr="00840901">
        <w:rPr>
          <w:rFonts w:ascii="Montserrat" w:eastAsia="Times New Roman" w:hAnsi="Montserrat" w:cs="Arial"/>
        </w:rPr>
        <w:t xml:space="preserve"> sujeta en la mano izquierda un pedazo de papel</w:t>
      </w:r>
      <w:r w:rsidRPr="00840901">
        <w:rPr>
          <w:rFonts w:ascii="Montserrat" w:eastAsia="Times New Roman" w:hAnsi="Montserrat" w:cs="Arial"/>
          <w:color w:val="000000" w:themeColor="text1"/>
        </w:rPr>
        <w:t>, mientras que la cara de la actriz muestra un gesto de angustia. Además, es evidente que los dos están en medio de una conversación.</w:t>
      </w:r>
    </w:p>
    <w:p w14:paraId="10969B0F" w14:textId="5A513C1C" w:rsidR="008816A5" w:rsidRPr="00840901" w:rsidRDefault="008816A5" w:rsidP="004A0ECF">
      <w:pPr>
        <w:spacing w:after="0" w:line="240" w:lineRule="auto"/>
        <w:jc w:val="both"/>
        <w:rPr>
          <w:rFonts w:ascii="Montserrat" w:hAnsi="Montserrat"/>
          <w:bCs/>
        </w:rPr>
      </w:pPr>
    </w:p>
    <w:p w14:paraId="797BD250" w14:textId="3ECA7C71" w:rsidR="009B0520" w:rsidRPr="00840901" w:rsidRDefault="00E10233" w:rsidP="004A0ECF">
      <w:pPr>
        <w:spacing w:after="0" w:line="240" w:lineRule="auto"/>
        <w:jc w:val="both"/>
        <w:rPr>
          <w:rFonts w:ascii="Montserrat" w:eastAsia="Times New Roman" w:hAnsi="Montserrat" w:cs="Arial"/>
          <w:color w:val="000000" w:themeColor="text1"/>
        </w:rPr>
      </w:pPr>
      <w:r w:rsidRPr="00840901">
        <w:rPr>
          <w:rFonts w:ascii="Montserrat" w:eastAsia="Times New Roman" w:hAnsi="Montserrat" w:cs="Arial"/>
          <w:color w:val="000000" w:themeColor="text1"/>
        </w:rPr>
        <w:t xml:space="preserve">Pero </w:t>
      </w:r>
      <w:r w:rsidR="00755D5A" w:rsidRPr="00840901">
        <w:rPr>
          <w:rFonts w:ascii="Montserrat" w:eastAsia="Times New Roman" w:hAnsi="Montserrat" w:cs="Arial"/>
          <w:color w:val="000000" w:themeColor="text1"/>
        </w:rPr>
        <w:t>¿</w:t>
      </w:r>
      <w:r w:rsidRPr="00840901">
        <w:rPr>
          <w:rFonts w:ascii="Montserrat" w:eastAsia="Times New Roman" w:hAnsi="Montserrat" w:cs="Arial"/>
          <w:color w:val="000000" w:themeColor="text1"/>
        </w:rPr>
        <w:t>c</w:t>
      </w:r>
      <w:r w:rsidR="00755D5A" w:rsidRPr="00840901">
        <w:rPr>
          <w:rFonts w:ascii="Montserrat" w:eastAsia="Times New Roman" w:hAnsi="Montserrat" w:cs="Arial"/>
          <w:color w:val="000000" w:themeColor="text1"/>
        </w:rPr>
        <w:t>ómo saben los actores qué cara poner o hacia dónde caminar? ¿Ellos lo inventan?</w:t>
      </w:r>
    </w:p>
    <w:p w14:paraId="1F0D3B8E" w14:textId="59B273CD" w:rsidR="00755D5A" w:rsidRPr="00840901" w:rsidRDefault="00755D5A" w:rsidP="009A589B">
      <w:pPr>
        <w:spacing w:after="0" w:line="240" w:lineRule="auto"/>
        <w:jc w:val="both"/>
        <w:rPr>
          <w:rFonts w:ascii="Montserrat" w:eastAsia="Times New Roman" w:hAnsi="Montserrat" w:cs="Arial"/>
          <w:color w:val="000000" w:themeColor="text1"/>
        </w:rPr>
      </w:pPr>
    </w:p>
    <w:p w14:paraId="2E1168AC" w14:textId="57CA35C9" w:rsidR="00755D5A" w:rsidRPr="00840901" w:rsidRDefault="00755D5A" w:rsidP="009A589B">
      <w:pPr>
        <w:spacing w:after="0" w:line="240" w:lineRule="auto"/>
        <w:jc w:val="both"/>
        <w:rPr>
          <w:rFonts w:ascii="Montserrat" w:eastAsia="Times New Roman" w:hAnsi="Montserrat" w:cs="Arial"/>
          <w:color w:val="000000" w:themeColor="text1"/>
        </w:rPr>
      </w:pPr>
      <w:r w:rsidRPr="00840901">
        <w:rPr>
          <w:rFonts w:ascii="Montserrat" w:eastAsia="Times New Roman" w:hAnsi="Montserrat" w:cs="Arial"/>
          <w:color w:val="000000" w:themeColor="text1"/>
        </w:rPr>
        <w:t xml:space="preserve">No, no se lo inventan. Este tipo de información sobre qué actitud tomar o qué utilería usar se incluye en una serie de notas en el texto que </w:t>
      </w:r>
      <w:r w:rsidR="009459F6" w:rsidRPr="00840901">
        <w:rPr>
          <w:rFonts w:ascii="Montserrat" w:eastAsia="Times New Roman" w:hAnsi="Montserrat" w:cs="Arial"/>
          <w:color w:val="000000" w:themeColor="text1"/>
        </w:rPr>
        <w:t>se llama</w:t>
      </w:r>
      <w:r w:rsidRPr="00840901">
        <w:rPr>
          <w:rFonts w:ascii="Montserrat" w:eastAsia="Times New Roman" w:hAnsi="Montserrat" w:cs="Arial"/>
          <w:color w:val="000000" w:themeColor="text1"/>
        </w:rPr>
        <w:t xml:space="preserve"> “acotaciones”</w:t>
      </w:r>
      <w:r w:rsidR="00C4590C" w:rsidRPr="00840901">
        <w:rPr>
          <w:rFonts w:ascii="Montserrat" w:eastAsia="Times New Roman" w:hAnsi="Montserrat" w:cs="Arial"/>
          <w:color w:val="000000" w:themeColor="text1"/>
        </w:rPr>
        <w:t>, y que s</w:t>
      </w:r>
      <w:r w:rsidRPr="00840901">
        <w:rPr>
          <w:rFonts w:ascii="Montserrat" w:eastAsia="Times New Roman" w:hAnsi="Montserrat" w:cs="Arial"/>
          <w:color w:val="000000" w:themeColor="text1"/>
        </w:rPr>
        <w:t xml:space="preserve">on parte fundamental del texto, tan importante como las palabras que dicen los personajes, y por eso </w:t>
      </w:r>
      <w:r w:rsidR="00C4590C" w:rsidRPr="00840901">
        <w:rPr>
          <w:rFonts w:ascii="Montserrat" w:eastAsia="Times New Roman" w:hAnsi="Montserrat" w:cs="Arial"/>
          <w:color w:val="000000" w:themeColor="text1"/>
        </w:rPr>
        <w:t>esta</w:t>
      </w:r>
      <w:r w:rsidRPr="00840901">
        <w:rPr>
          <w:rFonts w:ascii="Montserrat" w:eastAsia="Times New Roman" w:hAnsi="Montserrat" w:cs="Arial"/>
          <w:color w:val="000000" w:themeColor="text1"/>
        </w:rPr>
        <w:t xml:space="preserve"> sesión es tan importante.</w:t>
      </w:r>
    </w:p>
    <w:p w14:paraId="0309C3B4" w14:textId="28A59540" w:rsidR="00755D5A" w:rsidRPr="00840901" w:rsidRDefault="00755D5A" w:rsidP="009A589B">
      <w:pPr>
        <w:spacing w:after="0" w:line="240" w:lineRule="auto"/>
        <w:jc w:val="both"/>
        <w:rPr>
          <w:rFonts w:ascii="Montserrat" w:eastAsia="Times New Roman" w:hAnsi="Montserrat" w:cs="Arial"/>
          <w:color w:val="000000" w:themeColor="text1"/>
        </w:rPr>
      </w:pPr>
    </w:p>
    <w:p w14:paraId="4F4335C3" w14:textId="36DF4E3E" w:rsidR="00755D5A" w:rsidRPr="00840901" w:rsidRDefault="00755D5A" w:rsidP="009A589B">
      <w:pPr>
        <w:spacing w:after="0" w:line="240" w:lineRule="auto"/>
        <w:jc w:val="both"/>
        <w:rPr>
          <w:rFonts w:ascii="Montserrat" w:eastAsia="Times New Roman" w:hAnsi="Montserrat" w:cs="Arial"/>
          <w:color w:val="000000" w:themeColor="text1"/>
        </w:rPr>
      </w:pPr>
      <w:r w:rsidRPr="00840901">
        <w:rPr>
          <w:rFonts w:ascii="Montserrat" w:eastAsia="Times New Roman" w:hAnsi="Montserrat" w:cs="Arial"/>
          <w:color w:val="000000" w:themeColor="text1"/>
        </w:rPr>
        <w:lastRenderedPageBreak/>
        <w:t>Ya se dijo que las acotaciones son las notas que están en el texto de la obra y que indican lo que los actores deben hacer y el uso que deben hacer de los distintos materiales, y que es importante qu</w:t>
      </w:r>
      <w:r w:rsidR="002C497E" w:rsidRPr="00840901">
        <w:rPr>
          <w:rFonts w:ascii="Montserrat" w:eastAsia="Times New Roman" w:hAnsi="Montserrat" w:cs="Arial"/>
          <w:color w:val="000000" w:themeColor="text1"/>
        </w:rPr>
        <w:t>e</w:t>
      </w:r>
      <w:r w:rsidRPr="00840901">
        <w:rPr>
          <w:rFonts w:ascii="Montserrat" w:eastAsia="Times New Roman" w:hAnsi="Montserrat" w:cs="Arial"/>
          <w:color w:val="000000" w:themeColor="text1"/>
        </w:rPr>
        <w:t xml:space="preserve"> las conozcas y aprendas a utilizarlas porque son parte integral del texto teatral.</w:t>
      </w:r>
    </w:p>
    <w:p w14:paraId="2FC97C63" w14:textId="77777777" w:rsidR="002C497E" w:rsidRPr="00840901" w:rsidRDefault="002C497E" w:rsidP="009A589B">
      <w:pPr>
        <w:spacing w:after="0" w:line="240" w:lineRule="auto"/>
        <w:jc w:val="both"/>
        <w:rPr>
          <w:rFonts w:ascii="Montserrat" w:eastAsia="Times New Roman" w:hAnsi="Montserrat" w:cs="Arial"/>
          <w:color w:val="000000" w:themeColor="text1"/>
        </w:rPr>
      </w:pPr>
    </w:p>
    <w:p w14:paraId="735B8F51" w14:textId="2EBC6610" w:rsidR="00755D5A" w:rsidRPr="00840901" w:rsidRDefault="00A27EB7" w:rsidP="009A589B">
      <w:pPr>
        <w:spacing w:after="0" w:line="240" w:lineRule="auto"/>
        <w:jc w:val="both"/>
        <w:rPr>
          <w:rFonts w:ascii="Montserrat" w:eastAsia="Times New Roman" w:hAnsi="Montserrat" w:cs="Arial"/>
          <w:color w:val="000000" w:themeColor="text1"/>
        </w:rPr>
      </w:pPr>
      <w:r w:rsidRPr="00840901">
        <w:rPr>
          <w:rFonts w:ascii="Montserrat" w:eastAsia="Times New Roman" w:hAnsi="Montserrat" w:cs="Arial"/>
          <w:color w:val="000000" w:themeColor="text1"/>
        </w:rPr>
        <w:t>Pero</w:t>
      </w:r>
      <w:r w:rsidR="00755D5A" w:rsidRPr="00840901">
        <w:rPr>
          <w:rFonts w:ascii="Montserrat" w:eastAsia="Times New Roman" w:hAnsi="Montserrat" w:cs="Arial"/>
          <w:color w:val="000000" w:themeColor="text1"/>
        </w:rPr>
        <w:t xml:space="preserve"> ¿qué tipos de acotaciones hay? ¿Y cómo </w:t>
      </w:r>
      <w:r w:rsidR="00246642" w:rsidRPr="00840901">
        <w:rPr>
          <w:rFonts w:ascii="Montserrat" w:eastAsia="Times New Roman" w:hAnsi="Montserrat" w:cs="Arial"/>
          <w:color w:val="000000" w:themeColor="text1"/>
        </w:rPr>
        <w:t>saber</w:t>
      </w:r>
      <w:r w:rsidR="00755D5A" w:rsidRPr="00840901">
        <w:rPr>
          <w:rFonts w:ascii="Montserrat" w:eastAsia="Times New Roman" w:hAnsi="Montserrat" w:cs="Arial"/>
          <w:color w:val="000000" w:themeColor="text1"/>
        </w:rPr>
        <w:t xml:space="preserve"> cuál utilizar en cada momento?</w:t>
      </w:r>
    </w:p>
    <w:p w14:paraId="2889ED4A" w14:textId="4E6106E0" w:rsidR="00755D5A" w:rsidRPr="00840901" w:rsidRDefault="00755D5A" w:rsidP="009A589B">
      <w:pPr>
        <w:spacing w:after="0" w:line="240" w:lineRule="auto"/>
        <w:jc w:val="both"/>
        <w:rPr>
          <w:rFonts w:ascii="Montserrat" w:eastAsia="Times New Roman" w:hAnsi="Montserrat" w:cs="Arial"/>
          <w:color w:val="000000" w:themeColor="text1"/>
        </w:rPr>
      </w:pPr>
    </w:p>
    <w:p w14:paraId="30A2A3C9" w14:textId="1CC64B50" w:rsidR="0003138E" w:rsidRPr="00840901" w:rsidRDefault="0003138E" w:rsidP="009A589B">
      <w:pPr>
        <w:spacing w:after="0" w:line="240" w:lineRule="auto"/>
        <w:jc w:val="both"/>
        <w:rPr>
          <w:rFonts w:ascii="Montserrat" w:hAnsi="Montserrat" w:cs="Arial"/>
        </w:rPr>
      </w:pPr>
      <w:r w:rsidRPr="00840901">
        <w:rPr>
          <w:rFonts w:ascii="Montserrat" w:hAnsi="Montserrat" w:cs="Arial"/>
        </w:rPr>
        <w:t>De hecho, sí existen varios tipos de acotaciones y, de acuerdo con el tipo del cual se trate, se coloca en un sitio distinto del guion teatral.</w:t>
      </w:r>
    </w:p>
    <w:p w14:paraId="7E43FB60" w14:textId="77777777" w:rsidR="006455CE" w:rsidRPr="00840901" w:rsidRDefault="006455CE" w:rsidP="009A589B">
      <w:pPr>
        <w:spacing w:after="0" w:line="240" w:lineRule="auto"/>
        <w:jc w:val="both"/>
        <w:rPr>
          <w:rFonts w:ascii="Montserrat" w:hAnsi="Montserrat" w:cs="Arial"/>
        </w:rPr>
      </w:pPr>
    </w:p>
    <w:p w14:paraId="6A722D9C" w14:textId="1A6FDCF4" w:rsidR="0003138E" w:rsidRPr="00840901" w:rsidRDefault="0003138E" w:rsidP="009A589B">
      <w:pPr>
        <w:spacing w:after="0" w:line="240" w:lineRule="auto"/>
        <w:contextualSpacing/>
        <w:jc w:val="both"/>
        <w:rPr>
          <w:rFonts w:ascii="Montserrat" w:hAnsi="Montserrat" w:cs="Arial"/>
        </w:rPr>
      </w:pPr>
      <w:r w:rsidRPr="00840901">
        <w:rPr>
          <w:rFonts w:ascii="Montserrat" w:hAnsi="Montserrat" w:cs="Arial"/>
        </w:rPr>
        <w:t>Tú, debes poner mucha atención, porque a lo largo de tu vida académica, y tal vez durante toda tu vida, si decides seguir el camino de la dramaturgia, tendrás que escribir muchos textos de este tipo.</w:t>
      </w:r>
    </w:p>
    <w:p w14:paraId="507C3955" w14:textId="48B050AA" w:rsidR="006455CE" w:rsidRPr="00840901" w:rsidRDefault="006455CE" w:rsidP="009A589B">
      <w:pPr>
        <w:spacing w:after="0" w:line="240" w:lineRule="auto"/>
        <w:contextualSpacing/>
        <w:jc w:val="both"/>
        <w:rPr>
          <w:rFonts w:ascii="Montserrat" w:hAnsi="Montserrat" w:cs="Arial"/>
        </w:rPr>
      </w:pPr>
    </w:p>
    <w:p w14:paraId="2678D203" w14:textId="350E8172" w:rsidR="0003138E" w:rsidRPr="00840901" w:rsidRDefault="006455CE" w:rsidP="009A589B">
      <w:pPr>
        <w:spacing w:after="0" w:line="240" w:lineRule="auto"/>
        <w:contextualSpacing/>
        <w:jc w:val="both"/>
        <w:rPr>
          <w:rFonts w:ascii="Montserrat" w:eastAsia="Times New Roman" w:hAnsi="Montserrat" w:cs="Arial"/>
        </w:rPr>
      </w:pPr>
      <w:r w:rsidRPr="00840901">
        <w:rPr>
          <w:rFonts w:ascii="Montserrat" w:hAnsi="Montserrat" w:cs="Arial"/>
        </w:rPr>
        <w:t xml:space="preserve">Ahora, se compartirá un guion teatral para saber cómo es y para comenzar a familiarizarte con este tipo de texto. </w:t>
      </w:r>
      <w:r w:rsidR="0003138E" w:rsidRPr="00840901">
        <w:rPr>
          <w:rFonts w:ascii="Montserrat" w:eastAsia="Times New Roman" w:hAnsi="Montserrat" w:cs="Arial"/>
        </w:rPr>
        <w:t>Para ello, se te presentar</w:t>
      </w:r>
      <w:r w:rsidRPr="00840901">
        <w:rPr>
          <w:rFonts w:ascii="Montserrat" w:eastAsia="Times New Roman" w:hAnsi="Montserrat" w:cs="Arial"/>
        </w:rPr>
        <w:t xml:space="preserve">á </w:t>
      </w:r>
      <w:r w:rsidR="0003138E" w:rsidRPr="00840901">
        <w:rPr>
          <w:rFonts w:ascii="Montserrat" w:eastAsia="Times New Roman" w:hAnsi="Montserrat" w:cs="Arial"/>
        </w:rPr>
        <w:t>una obra de teatro que es una adaptación del cuento “El corazón delator”, del escritor estadounidense Edgar Allan Poe.</w:t>
      </w:r>
    </w:p>
    <w:p w14:paraId="0522E1E5" w14:textId="77777777" w:rsidR="0003138E" w:rsidRPr="00840901" w:rsidRDefault="0003138E" w:rsidP="009A589B">
      <w:pPr>
        <w:spacing w:after="0" w:line="240" w:lineRule="auto"/>
        <w:jc w:val="both"/>
        <w:rPr>
          <w:rFonts w:ascii="Montserrat" w:eastAsia="Times New Roman" w:hAnsi="Montserrat" w:cs="Arial"/>
        </w:rPr>
      </w:pPr>
    </w:p>
    <w:p w14:paraId="0A060DA7" w14:textId="5C4FC9E1" w:rsidR="0003138E" w:rsidRPr="00840901" w:rsidRDefault="0003138E" w:rsidP="009A589B">
      <w:pPr>
        <w:spacing w:after="0" w:line="240" w:lineRule="auto"/>
        <w:jc w:val="both"/>
        <w:rPr>
          <w:rFonts w:ascii="Montserrat" w:eastAsia="Times New Roman" w:hAnsi="Montserrat" w:cs="Arial"/>
        </w:rPr>
      </w:pPr>
      <w:r w:rsidRPr="00840901">
        <w:rPr>
          <w:rFonts w:ascii="Montserrat" w:eastAsia="Times New Roman" w:hAnsi="Montserrat" w:cs="Arial"/>
        </w:rPr>
        <w:t>Este cuento trata sobre un hombre que comete un crimen contra un hombre más grande que él de edad porque no soporta ver su ojo. Pero más adelante, el corazón delata su fechoría.</w:t>
      </w:r>
    </w:p>
    <w:p w14:paraId="242E9D03" w14:textId="79B62560" w:rsidR="0003138E" w:rsidRPr="00840901" w:rsidRDefault="0003138E" w:rsidP="009A589B">
      <w:pPr>
        <w:spacing w:after="0" w:line="240" w:lineRule="auto"/>
        <w:jc w:val="both"/>
        <w:rPr>
          <w:rFonts w:ascii="Montserrat" w:eastAsia="Times New Roman" w:hAnsi="Montserrat" w:cs="Arial"/>
        </w:rPr>
      </w:pPr>
    </w:p>
    <w:p w14:paraId="4AD63D6A" w14:textId="7C00B465" w:rsidR="0003138E" w:rsidRPr="00840901" w:rsidRDefault="0003138E" w:rsidP="009A589B">
      <w:pPr>
        <w:spacing w:after="0" w:line="240" w:lineRule="auto"/>
        <w:jc w:val="both"/>
        <w:rPr>
          <w:rFonts w:ascii="Montserrat" w:eastAsia="Times New Roman" w:hAnsi="Montserrat" w:cs="Arial"/>
        </w:rPr>
      </w:pPr>
      <w:r w:rsidRPr="00840901">
        <w:rPr>
          <w:rFonts w:ascii="Montserrat" w:eastAsia="Times New Roman" w:hAnsi="Montserrat" w:cs="Arial"/>
        </w:rPr>
        <w:t>Pon atención al texto, especialmente a la manera como se organiza y a las partes resaltadas.</w:t>
      </w:r>
    </w:p>
    <w:p w14:paraId="421589F7" w14:textId="4F5AAB8F" w:rsidR="006455CE" w:rsidRPr="00840901" w:rsidRDefault="006455CE" w:rsidP="009A589B">
      <w:pPr>
        <w:spacing w:after="0" w:line="240" w:lineRule="auto"/>
        <w:jc w:val="both"/>
        <w:rPr>
          <w:rFonts w:ascii="Montserrat" w:eastAsia="Times New Roman" w:hAnsi="Montserrat" w:cs="Arial"/>
        </w:rPr>
      </w:pPr>
    </w:p>
    <w:p w14:paraId="141010C9" w14:textId="631CFC51" w:rsidR="006455CE" w:rsidRPr="00840901" w:rsidRDefault="006455CE" w:rsidP="00EC206A">
      <w:pPr>
        <w:spacing w:after="0" w:line="240" w:lineRule="auto"/>
        <w:jc w:val="center"/>
        <w:rPr>
          <w:rFonts w:ascii="Montserrat" w:eastAsia="Times New Roman" w:hAnsi="Montserrat" w:cs="Arial"/>
        </w:rPr>
      </w:pPr>
      <w:r w:rsidRPr="00840901">
        <w:rPr>
          <w:rFonts w:ascii="Montserrat" w:eastAsia="Times New Roman" w:hAnsi="Montserrat" w:cs="Arial"/>
          <w:noProof/>
        </w:rPr>
        <w:drawing>
          <wp:inline distT="0" distB="0" distL="0" distR="0" wp14:anchorId="49B6C1C9" wp14:editId="3E367872">
            <wp:extent cx="3924300" cy="2015147"/>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211" cy="2021777"/>
                    </a:xfrm>
                    <a:prstGeom prst="rect">
                      <a:avLst/>
                    </a:prstGeom>
                    <a:noFill/>
                    <a:ln>
                      <a:noFill/>
                    </a:ln>
                  </pic:spPr>
                </pic:pic>
              </a:graphicData>
            </a:graphic>
          </wp:inline>
        </w:drawing>
      </w:r>
    </w:p>
    <w:p w14:paraId="4CDD3185" w14:textId="0D905BB0" w:rsidR="006455CE" w:rsidRPr="00840901" w:rsidRDefault="006455CE" w:rsidP="00EC206A">
      <w:pPr>
        <w:spacing w:after="0" w:line="240" w:lineRule="auto"/>
        <w:jc w:val="center"/>
        <w:rPr>
          <w:rFonts w:ascii="Montserrat" w:eastAsia="Times New Roman" w:hAnsi="Montserrat" w:cs="Arial"/>
        </w:rPr>
      </w:pPr>
      <w:r w:rsidRPr="00840901">
        <w:rPr>
          <w:rFonts w:ascii="Montserrat" w:eastAsia="Times New Roman" w:hAnsi="Montserrat" w:cs="Arial"/>
          <w:noProof/>
        </w:rPr>
        <w:lastRenderedPageBreak/>
        <w:drawing>
          <wp:inline distT="0" distB="0" distL="0" distR="0" wp14:anchorId="2BFA879F" wp14:editId="669AD9E4">
            <wp:extent cx="3861308" cy="1980000"/>
            <wp:effectExtent l="0" t="0" r="635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1308" cy="1980000"/>
                    </a:xfrm>
                    <a:prstGeom prst="rect">
                      <a:avLst/>
                    </a:prstGeom>
                    <a:noFill/>
                    <a:ln>
                      <a:noFill/>
                    </a:ln>
                  </pic:spPr>
                </pic:pic>
              </a:graphicData>
            </a:graphic>
          </wp:inline>
        </w:drawing>
      </w:r>
    </w:p>
    <w:p w14:paraId="088CBC54" w14:textId="50A889D2" w:rsidR="006455CE" w:rsidRPr="00840901" w:rsidRDefault="00EC206A" w:rsidP="00EC206A">
      <w:pPr>
        <w:spacing w:after="0" w:line="240" w:lineRule="auto"/>
        <w:jc w:val="center"/>
        <w:rPr>
          <w:rFonts w:ascii="Montserrat" w:eastAsia="Times New Roman" w:hAnsi="Montserrat" w:cs="Arial"/>
        </w:rPr>
      </w:pPr>
      <w:r w:rsidRPr="00840901">
        <w:rPr>
          <w:rFonts w:ascii="Montserrat" w:eastAsia="Times New Roman" w:hAnsi="Montserrat" w:cs="Arial"/>
          <w:noProof/>
        </w:rPr>
        <w:drawing>
          <wp:inline distT="0" distB="0" distL="0" distR="0" wp14:anchorId="7BAE75E3" wp14:editId="7856E1A3">
            <wp:extent cx="3790460" cy="1980000"/>
            <wp:effectExtent l="0" t="0" r="63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460" cy="1980000"/>
                    </a:xfrm>
                    <a:prstGeom prst="rect">
                      <a:avLst/>
                    </a:prstGeom>
                    <a:noFill/>
                    <a:ln>
                      <a:noFill/>
                    </a:ln>
                  </pic:spPr>
                </pic:pic>
              </a:graphicData>
            </a:graphic>
          </wp:inline>
        </w:drawing>
      </w:r>
    </w:p>
    <w:p w14:paraId="68BC15F9" w14:textId="0D977467" w:rsidR="00EC206A" w:rsidRPr="00840901" w:rsidRDefault="00EC206A" w:rsidP="00EC206A">
      <w:pPr>
        <w:spacing w:after="0" w:line="240" w:lineRule="auto"/>
        <w:jc w:val="center"/>
        <w:rPr>
          <w:rFonts w:ascii="Montserrat" w:eastAsia="Times New Roman" w:hAnsi="Montserrat" w:cs="Arial"/>
        </w:rPr>
      </w:pPr>
      <w:r w:rsidRPr="00840901">
        <w:rPr>
          <w:rFonts w:ascii="Montserrat" w:eastAsia="Times New Roman" w:hAnsi="Montserrat" w:cs="Arial"/>
          <w:noProof/>
        </w:rPr>
        <w:drawing>
          <wp:inline distT="0" distB="0" distL="0" distR="0" wp14:anchorId="76EBB7E7" wp14:editId="78E3DD57">
            <wp:extent cx="3802088" cy="1980000"/>
            <wp:effectExtent l="0" t="0" r="825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2088" cy="1980000"/>
                    </a:xfrm>
                    <a:prstGeom prst="rect">
                      <a:avLst/>
                    </a:prstGeom>
                    <a:noFill/>
                    <a:ln>
                      <a:noFill/>
                    </a:ln>
                  </pic:spPr>
                </pic:pic>
              </a:graphicData>
            </a:graphic>
          </wp:inline>
        </w:drawing>
      </w:r>
    </w:p>
    <w:p w14:paraId="7D7837C8" w14:textId="77777777" w:rsidR="0003138E" w:rsidRPr="00840901" w:rsidRDefault="0003138E" w:rsidP="009A589B">
      <w:pPr>
        <w:spacing w:after="0" w:line="240" w:lineRule="auto"/>
        <w:jc w:val="both"/>
        <w:rPr>
          <w:rFonts w:ascii="Montserrat" w:eastAsia="Times New Roman" w:hAnsi="Montserrat" w:cs="Arial"/>
        </w:rPr>
      </w:pPr>
    </w:p>
    <w:p w14:paraId="5CB5A9CE" w14:textId="7ADDDCDB" w:rsidR="0003138E" w:rsidRPr="00840901" w:rsidRDefault="0003138E" w:rsidP="009A589B">
      <w:pPr>
        <w:spacing w:after="0" w:line="240" w:lineRule="auto"/>
        <w:jc w:val="both"/>
        <w:rPr>
          <w:rFonts w:ascii="Montserrat" w:eastAsia="Times New Roman" w:hAnsi="Montserrat" w:cs="Arial"/>
        </w:rPr>
      </w:pPr>
      <w:r w:rsidRPr="00840901">
        <w:rPr>
          <w:rFonts w:ascii="Montserrat" w:eastAsia="Times New Roman" w:hAnsi="Montserrat" w:cs="Arial"/>
        </w:rPr>
        <w:t xml:space="preserve">Ya que </w:t>
      </w:r>
      <w:r w:rsidR="00EC206A" w:rsidRPr="00840901">
        <w:rPr>
          <w:rFonts w:ascii="Montserrat" w:eastAsia="Times New Roman" w:hAnsi="Montserrat" w:cs="Arial"/>
        </w:rPr>
        <w:t>has</w:t>
      </w:r>
      <w:r w:rsidRPr="00840901">
        <w:rPr>
          <w:rFonts w:ascii="Montserrat" w:eastAsia="Times New Roman" w:hAnsi="Montserrat" w:cs="Arial"/>
        </w:rPr>
        <w:t xml:space="preserve"> explorado la adaptación a guion teatral, responde en </w:t>
      </w:r>
      <w:r w:rsidR="00624F5E" w:rsidRPr="00840901">
        <w:rPr>
          <w:rFonts w:ascii="Montserrat" w:eastAsia="Times New Roman" w:hAnsi="Montserrat" w:cs="Arial"/>
        </w:rPr>
        <w:t xml:space="preserve">tu </w:t>
      </w:r>
      <w:r w:rsidR="00EC206A" w:rsidRPr="00840901">
        <w:rPr>
          <w:rFonts w:ascii="Montserrat" w:eastAsia="Times New Roman" w:hAnsi="Montserrat" w:cs="Arial"/>
        </w:rPr>
        <w:t>cuaderno</w:t>
      </w:r>
      <w:r w:rsidRPr="00840901">
        <w:rPr>
          <w:rFonts w:ascii="Montserrat" w:eastAsia="Times New Roman" w:hAnsi="Montserrat" w:cs="Arial"/>
        </w:rPr>
        <w:t xml:space="preserve"> las </w:t>
      </w:r>
      <w:r w:rsidR="00EC206A" w:rsidRPr="00840901">
        <w:rPr>
          <w:rFonts w:ascii="Montserrat" w:eastAsia="Times New Roman" w:hAnsi="Montserrat" w:cs="Arial"/>
        </w:rPr>
        <w:t xml:space="preserve">siguientes </w:t>
      </w:r>
      <w:r w:rsidRPr="00840901">
        <w:rPr>
          <w:rFonts w:ascii="Montserrat" w:eastAsia="Times New Roman" w:hAnsi="Montserrat" w:cs="Arial"/>
        </w:rPr>
        <w:t>preguntas</w:t>
      </w:r>
      <w:r w:rsidR="00EC206A" w:rsidRPr="00840901">
        <w:rPr>
          <w:rFonts w:ascii="Montserrat" w:eastAsia="Times New Roman" w:hAnsi="Montserrat" w:cs="Arial"/>
        </w:rPr>
        <w:t>:</w:t>
      </w:r>
    </w:p>
    <w:p w14:paraId="188D6743" w14:textId="03BF41A0" w:rsidR="0003138E" w:rsidRPr="00840901" w:rsidRDefault="0003138E" w:rsidP="009A589B">
      <w:pPr>
        <w:spacing w:after="0" w:line="240" w:lineRule="auto"/>
        <w:jc w:val="both"/>
        <w:rPr>
          <w:rFonts w:ascii="Montserrat" w:eastAsia="Times New Roman" w:hAnsi="Montserrat" w:cs="Arial"/>
        </w:rPr>
      </w:pPr>
    </w:p>
    <w:p w14:paraId="462D45E8" w14:textId="77777777" w:rsidR="0003138E" w:rsidRPr="00840901" w:rsidRDefault="0003138E" w:rsidP="00EC206A">
      <w:pPr>
        <w:pStyle w:val="Prrafodelista"/>
        <w:numPr>
          <w:ilvl w:val="0"/>
          <w:numId w:val="48"/>
        </w:numPr>
        <w:spacing w:after="0" w:line="240" w:lineRule="auto"/>
        <w:jc w:val="both"/>
        <w:rPr>
          <w:rFonts w:ascii="Montserrat" w:eastAsia="Times New Roman" w:hAnsi="Montserrat" w:cs="Arial"/>
        </w:rPr>
      </w:pPr>
      <w:r w:rsidRPr="00840901">
        <w:rPr>
          <w:rFonts w:ascii="Montserrat" w:eastAsia="Times New Roman" w:hAnsi="Montserrat" w:cs="Arial"/>
        </w:rPr>
        <w:t>¿Cómo está estructurado el texto?</w:t>
      </w:r>
    </w:p>
    <w:p w14:paraId="51DFB9AF" w14:textId="151494FE" w:rsidR="0003138E" w:rsidRPr="00840901" w:rsidRDefault="0003138E" w:rsidP="00EC206A">
      <w:pPr>
        <w:pStyle w:val="Prrafodelista"/>
        <w:numPr>
          <w:ilvl w:val="0"/>
          <w:numId w:val="48"/>
        </w:numPr>
        <w:spacing w:after="0" w:line="240" w:lineRule="auto"/>
        <w:jc w:val="both"/>
        <w:rPr>
          <w:rFonts w:ascii="Montserrat" w:eastAsia="Times New Roman" w:hAnsi="Montserrat" w:cs="Arial"/>
        </w:rPr>
      </w:pPr>
      <w:r w:rsidRPr="00840901">
        <w:rPr>
          <w:rFonts w:ascii="Montserrat" w:eastAsia="Times New Roman" w:hAnsi="Montserrat" w:cs="Arial"/>
        </w:rPr>
        <w:t xml:space="preserve">¿Qué </w:t>
      </w:r>
      <w:r w:rsidR="00266760" w:rsidRPr="00840901">
        <w:rPr>
          <w:rFonts w:ascii="Montserrat" w:eastAsia="Times New Roman" w:hAnsi="Montserrat" w:cs="Arial"/>
        </w:rPr>
        <w:t>te</w:t>
      </w:r>
      <w:r w:rsidRPr="00840901">
        <w:rPr>
          <w:rFonts w:ascii="Montserrat" w:eastAsia="Times New Roman" w:hAnsi="Montserrat" w:cs="Arial"/>
        </w:rPr>
        <w:t xml:space="preserve"> llama la atención?</w:t>
      </w:r>
    </w:p>
    <w:p w14:paraId="0EE357B4" w14:textId="312674D8" w:rsidR="0003138E" w:rsidRPr="00840901" w:rsidRDefault="0003138E" w:rsidP="00EC206A">
      <w:pPr>
        <w:pStyle w:val="Prrafodelista"/>
        <w:numPr>
          <w:ilvl w:val="0"/>
          <w:numId w:val="48"/>
        </w:numPr>
        <w:spacing w:after="0" w:line="240" w:lineRule="auto"/>
        <w:jc w:val="both"/>
        <w:rPr>
          <w:rFonts w:ascii="Montserrat" w:eastAsia="Times New Roman" w:hAnsi="Montserrat" w:cs="Arial"/>
        </w:rPr>
      </w:pPr>
      <w:r w:rsidRPr="00840901">
        <w:rPr>
          <w:rFonts w:ascii="Montserrat" w:eastAsia="Times New Roman" w:hAnsi="Montserrat" w:cs="Arial"/>
        </w:rPr>
        <w:t>¿Qué función considera</w:t>
      </w:r>
      <w:r w:rsidR="00266760" w:rsidRPr="00840901">
        <w:rPr>
          <w:rFonts w:ascii="Montserrat" w:eastAsia="Times New Roman" w:hAnsi="Montserrat" w:cs="Arial"/>
        </w:rPr>
        <w:t>s</w:t>
      </w:r>
      <w:r w:rsidRPr="00840901">
        <w:rPr>
          <w:rFonts w:ascii="Montserrat" w:eastAsia="Times New Roman" w:hAnsi="Montserrat" w:cs="Arial"/>
        </w:rPr>
        <w:t xml:space="preserve"> que tiene la información que se encuentra seleccionada en color amarillo?</w:t>
      </w:r>
    </w:p>
    <w:p w14:paraId="5B4537CB" w14:textId="795E5F08" w:rsidR="0003138E" w:rsidRPr="00840901" w:rsidRDefault="0003138E" w:rsidP="009A589B">
      <w:pPr>
        <w:spacing w:after="0" w:line="240" w:lineRule="auto"/>
        <w:jc w:val="both"/>
        <w:rPr>
          <w:rFonts w:ascii="Montserrat" w:hAnsi="Montserrat"/>
          <w:bCs/>
        </w:rPr>
      </w:pPr>
    </w:p>
    <w:p w14:paraId="2E315DF6" w14:textId="425B5B00" w:rsidR="00311160" w:rsidRPr="00840901" w:rsidRDefault="006947D4" w:rsidP="009A589B">
      <w:pPr>
        <w:spacing w:after="0" w:line="240" w:lineRule="auto"/>
        <w:jc w:val="both"/>
        <w:rPr>
          <w:rFonts w:ascii="Montserrat" w:hAnsi="Montserrat" w:cs="Arial"/>
        </w:rPr>
      </w:pPr>
      <w:r w:rsidRPr="00840901">
        <w:rPr>
          <w:rFonts w:ascii="Montserrat" w:hAnsi="Montserrat" w:cs="Arial"/>
        </w:rPr>
        <w:t>Primeramente,</w:t>
      </w:r>
      <w:r w:rsidR="0003138E" w:rsidRPr="00840901">
        <w:rPr>
          <w:rFonts w:ascii="Montserrat" w:hAnsi="Montserrat" w:cs="Arial"/>
        </w:rPr>
        <w:t xml:space="preserve"> </w:t>
      </w:r>
      <w:r w:rsidR="008D4337" w:rsidRPr="00840901">
        <w:rPr>
          <w:rFonts w:ascii="Montserrat" w:hAnsi="Montserrat" w:cs="Arial"/>
        </w:rPr>
        <w:t xml:space="preserve">se </w:t>
      </w:r>
      <w:r w:rsidR="0003138E" w:rsidRPr="00840901">
        <w:rPr>
          <w:rFonts w:ascii="Montserrat" w:hAnsi="Montserrat" w:cs="Arial"/>
        </w:rPr>
        <w:t>not</w:t>
      </w:r>
      <w:r w:rsidR="008D4337" w:rsidRPr="00840901">
        <w:rPr>
          <w:rFonts w:ascii="Montserrat" w:hAnsi="Montserrat" w:cs="Arial"/>
        </w:rPr>
        <w:t>a</w:t>
      </w:r>
      <w:r w:rsidR="0003138E" w:rsidRPr="00840901">
        <w:rPr>
          <w:rFonts w:ascii="Montserrat" w:hAnsi="Montserrat" w:cs="Arial"/>
        </w:rPr>
        <w:t xml:space="preserve"> que el texto está estructurado por medio de escenas y en ellas existen diálogos que están representados por personajes, y</w:t>
      </w:r>
      <w:r w:rsidR="008D4337" w:rsidRPr="00840901">
        <w:rPr>
          <w:rFonts w:ascii="Montserrat" w:hAnsi="Montserrat" w:cs="Arial"/>
        </w:rPr>
        <w:t xml:space="preserve"> </w:t>
      </w:r>
      <w:r w:rsidR="0003138E" w:rsidRPr="00840901">
        <w:rPr>
          <w:rFonts w:ascii="Montserrat" w:hAnsi="Montserrat" w:cs="Arial"/>
        </w:rPr>
        <w:t>llam</w:t>
      </w:r>
      <w:r w:rsidR="008D4337" w:rsidRPr="00840901">
        <w:rPr>
          <w:rFonts w:ascii="Montserrat" w:hAnsi="Montserrat" w:cs="Arial"/>
        </w:rPr>
        <w:t>a</w:t>
      </w:r>
      <w:r w:rsidR="0003138E" w:rsidRPr="00840901">
        <w:rPr>
          <w:rFonts w:ascii="Montserrat" w:hAnsi="Montserrat" w:cs="Arial"/>
        </w:rPr>
        <w:t xml:space="preserve"> la atención que hay información que está seleccionada con color amarillo y, por lo que </w:t>
      </w:r>
      <w:r w:rsidR="008D4337" w:rsidRPr="00840901">
        <w:rPr>
          <w:rFonts w:ascii="Montserrat" w:hAnsi="Montserrat" w:cs="Arial"/>
        </w:rPr>
        <w:t xml:space="preserve">se </w:t>
      </w:r>
      <w:r w:rsidR="0003138E" w:rsidRPr="00840901">
        <w:rPr>
          <w:rFonts w:ascii="Montserrat" w:hAnsi="Montserrat" w:cs="Arial"/>
        </w:rPr>
        <w:t>ve, dicha información está relatando cosas que pasan entre los diálogos de los personajes.</w:t>
      </w:r>
    </w:p>
    <w:p w14:paraId="75BF2E2D" w14:textId="77777777" w:rsidR="00311160" w:rsidRPr="00840901" w:rsidRDefault="00311160" w:rsidP="009A589B">
      <w:pPr>
        <w:spacing w:after="0" w:line="240" w:lineRule="auto"/>
        <w:jc w:val="both"/>
        <w:rPr>
          <w:rFonts w:ascii="Montserrat" w:hAnsi="Montserrat" w:cs="Arial"/>
        </w:rPr>
      </w:pPr>
    </w:p>
    <w:p w14:paraId="6E20365D" w14:textId="36EE79B0" w:rsidR="0003138E" w:rsidRPr="00840901" w:rsidRDefault="0003138E" w:rsidP="009A589B">
      <w:pPr>
        <w:spacing w:after="0" w:line="240" w:lineRule="auto"/>
        <w:jc w:val="both"/>
        <w:rPr>
          <w:rFonts w:ascii="Montserrat" w:hAnsi="Montserrat" w:cs="Arial"/>
        </w:rPr>
      </w:pPr>
      <w:r w:rsidRPr="00840901">
        <w:rPr>
          <w:rFonts w:ascii="Montserrat" w:hAnsi="Montserrat" w:cs="Arial"/>
        </w:rPr>
        <w:t>Dice cosas como: “el viejo le da un codazo al joven”, “terminan de cenar en silencio, el viejo hace ruido, el joven lo ve con odio, pero trata de disimular”.</w:t>
      </w:r>
    </w:p>
    <w:p w14:paraId="77E13016" w14:textId="77777777" w:rsidR="008D4337" w:rsidRPr="00840901" w:rsidRDefault="008D4337" w:rsidP="009A589B">
      <w:pPr>
        <w:spacing w:after="0" w:line="240" w:lineRule="auto"/>
        <w:jc w:val="both"/>
        <w:rPr>
          <w:rFonts w:ascii="Montserrat" w:hAnsi="Montserrat" w:cs="Arial"/>
        </w:rPr>
      </w:pPr>
    </w:p>
    <w:p w14:paraId="3470B283" w14:textId="254CAECE" w:rsidR="0003138E" w:rsidRPr="00840901" w:rsidRDefault="008D4337" w:rsidP="009A589B">
      <w:pPr>
        <w:spacing w:after="0" w:line="240" w:lineRule="auto"/>
        <w:jc w:val="both"/>
        <w:rPr>
          <w:rFonts w:ascii="Montserrat" w:eastAsia="Times New Roman" w:hAnsi="Montserrat" w:cs="Arial"/>
        </w:rPr>
      </w:pPr>
      <w:r w:rsidRPr="00840901">
        <w:rPr>
          <w:rFonts w:ascii="Montserrat" w:hAnsi="Montserrat" w:cs="Arial"/>
        </w:rPr>
        <w:t>A</w:t>
      </w:r>
      <w:r w:rsidR="00311160" w:rsidRPr="00840901">
        <w:rPr>
          <w:rFonts w:ascii="Montserrat" w:hAnsi="Montserrat" w:cs="Arial"/>
        </w:rPr>
        <w:t>hora, a partir de lo que observaste, a</w:t>
      </w:r>
      <w:r w:rsidRPr="00840901">
        <w:rPr>
          <w:rFonts w:ascii="Montserrat" w:hAnsi="Montserrat" w:cs="Arial"/>
        </w:rPr>
        <w:t>naliza las partes del texto que están marcadas con color amarillo para seguir reflexionando</w:t>
      </w:r>
      <w:r w:rsidRPr="00840901">
        <w:rPr>
          <w:rFonts w:ascii="Montserrat" w:eastAsia="Times New Roman" w:hAnsi="Montserrat" w:cs="Arial"/>
        </w:rPr>
        <w:t xml:space="preserve"> sobre la función de las acotaciones.</w:t>
      </w:r>
    </w:p>
    <w:p w14:paraId="5D76DFF1" w14:textId="03F2100F" w:rsidR="008D4337" w:rsidRPr="00840901" w:rsidRDefault="008D4337" w:rsidP="009A589B">
      <w:pPr>
        <w:spacing w:after="0" w:line="240" w:lineRule="auto"/>
        <w:jc w:val="both"/>
        <w:rPr>
          <w:rFonts w:ascii="Montserrat" w:eastAsia="Times New Roman" w:hAnsi="Montserrat" w:cs="Arial"/>
        </w:rPr>
      </w:pPr>
    </w:p>
    <w:p w14:paraId="5A1443DF" w14:textId="75016A73" w:rsidR="008D4337" w:rsidRPr="00840901" w:rsidRDefault="008D4337" w:rsidP="009A589B">
      <w:pPr>
        <w:spacing w:after="0" w:line="240" w:lineRule="auto"/>
        <w:jc w:val="both"/>
        <w:rPr>
          <w:rFonts w:ascii="Montserrat" w:eastAsia="Times New Roman" w:hAnsi="Montserrat" w:cs="Arial"/>
        </w:rPr>
      </w:pPr>
      <w:r w:rsidRPr="00840901">
        <w:rPr>
          <w:rFonts w:ascii="Montserrat" w:eastAsia="Times New Roman" w:hAnsi="Montserrat" w:cs="Arial"/>
        </w:rPr>
        <w:t>Regresa al texto anterior y analiza por partes.</w:t>
      </w:r>
    </w:p>
    <w:p w14:paraId="785EBCDA" w14:textId="525DA7CD" w:rsidR="008D4337" w:rsidRPr="00840901" w:rsidRDefault="008D4337" w:rsidP="009A589B">
      <w:pPr>
        <w:spacing w:after="0" w:line="240" w:lineRule="auto"/>
        <w:jc w:val="both"/>
        <w:rPr>
          <w:rFonts w:ascii="Montserrat" w:eastAsia="Times New Roman" w:hAnsi="Montserrat" w:cs="Arial"/>
        </w:rPr>
      </w:pPr>
    </w:p>
    <w:p w14:paraId="7CDD8B28" w14:textId="59687A2E" w:rsidR="00311160" w:rsidRPr="00840901" w:rsidRDefault="00311160" w:rsidP="00311160">
      <w:pPr>
        <w:spacing w:after="0" w:line="240" w:lineRule="auto"/>
        <w:jc w:val="center"/>
        <w:rPr>
          <w:rFonts w:ascii="Montserrat" w:eastAsia="Times New Roman" w:hAnsi="Montserrat" w:cs="Arial"/>
        </w:rPr>
      </w:pPr>
      <w:r w:rsidRPr="00840901">
        <w:rPr>
          <w:rFonts w:ascii="Montserrat" w:eastAsia="Times New Roman" w:hAnsi="Montserrat" w:cs="Arial"/>
          <w:noProof/>
        </w:rPr>
        <w:drawing>
          <wp:inline distT="0" distB="0" distL="0" distR="0" wp14:anchorId="6CDB1E48" wp14:editId="244206DF">
            <wp:extent cx="2977407" cy="1980000"/>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7407" cy="1980000"/>
                    </a:xfrm>
                    <a:prstGeom prst="rect">
                      <a:avLst/>
                    </a:prstGeom>
                    <a:noFill/>
                    <a:ln>
                      <a:noFill/>
                    </a:ln>
                  </pic:spPr>
                </pic:pic>
              </a:graphicData>
            </a:graphic>
          </wp:inline>
        </w:drawing>
      </w:r>
    </w:p>
    <w:p w14:paraId="0146C09E" w14:textId="77777777" w:rsidR="00311160" w:rsidRPr="00840901" w:rsidRDefault="00311160" w:rsidP="009A589B">
      <w:pPr>
        <w:spacing w:after="0" w:line="240" w:lineRule="auto"/>
        <w:jc w:val="both"/>
        <w:rPr>
          <w:rFonts w:ascii="Montserrat" w:eastAsia="Times New Roman" w:hAnsi="Montserrat" w:cs="Arial"/>
        </w:rPr>
      </w:pPr>
    </w:p>
    <w:p w14:paraId="5D39BC9D" w14:textId="7BE7A8E1" w:rsidR="008D4337" w:rsidRPr="00840901" w:rsidRDefault="008D4337" w:rsidP="009A589B">
      <w:pPr>
        <w:spacing w:after="0" w:line="240" w:lineRule="auto"/>
        <w:jc w:val="both"/>
        <w:rPr>
          <w:rFonts w:ascii="Montserrat" w:eastAsia="Times New Roman" w:hAnsi="Montserrat" w:cs="Arial"/>
        </w:rPr>
      </w:pPr>
      <w:r w:rsidRPr="00840901">
        <w:rPr>
          <w:rFonts w:ascii="Montserrat" w:eastAsia="Times New Roman" w:hAnsi="Montserrat" w:cs="Arial"/>
        </w:rPr>
        <w:t>Para empezar, puedes ver que inicia con un texto breve que menciona dónde ocurre la acción y algunos objetos que se necesitan para llevar a cabo la obra. También menciona que la historia ocurre en cierta época.</w:t>
      </w:r>
    </w:p>
    <w:p w14:paraId="0B05CA8D" w14:textId="77777777" w:rsidR="008D4337" w:rsidRPr="00840901" w:rsidRDefault="008D4337" w:rsidP="009A589B">
      <w:pPr>
        <w:spacing w:after="0" w:line="240" w:lineRule="auto"/>
        <w:contextualSpacing/>
        <w:jc w:val="both"/>
        <w:rPr>
          <w:rFonts w:ascii="Montserrat" w:eastAsia="Times New Roman" w:hAnsi="Montserrat" w:cs="Arial"/>
        </w:rPr>
      </w:pPr>
    </w:p>
    <w:p w14:paraId="78382BD5" w14:textId="12AA651B" w:rsidR="008D4337" w:rsidRPr="00840901" w:rsidRDefault="008D4337" w:rsidP="009A589B">
      <w:pPr>
        <w:spacing w:after="0" w:line="240" w:lineRule="auto"/>
        <w:contextualSpacing/>
        <w:jc w:val="both"/>
        <w:rPr>
          <w:rFonts w:ascii="Montserrat" w:eastAsia="Times New Roman" w:hAnsi="Montserrat" w:cs="Arial"/>
        </w:rPr>
      </w:pPr>
      <w:r w:rsidRPr="00840901">
        <w:rPr>
          <w:rFonts w:ascii="Montserrat" w:eastAsia="Times New Roman" w:hAnsi="Montserrat" w:cs="Arial"/>
        </w:rPr>
        <w:t>Este es un ejemplo de acotación externa, ya que, como pudiste observar, aparece al principio de la escena e indica el escenario, la utilería; en algunas ocasiones aquí se menciona el tipo de luces que se necesitarán, o si el autor pide que se escuche algún sonido o una pieza particular de música.</w:t>
      </w:r>
    </w:p>
    <w:p w14:paraId="77F7B5A5" w14:textId="6F140BF8" w:rsidR="008D4337" w:rsidRPr="00840901" w:rsidRDefault="008D4337" w:rsidP="009A589B">
      <w:pPr>
        <w:spacing w:after="0" w:line="240" w:lineRule="auto"/>
        <w:jc w:val="both"/>
        <w:rPr>
          <w:rFonts w:ascii="Montserrat" w:eastAsia="Times New Roman" w:hAnsi="Montserrat" w:cs="Arial"/>
        </w:rPr>
      </w:pPr>
    </w:p>
    <w:p w14:paraId="6DFB3E35" w14:textId="7A5FC0A5" w:rsidR="008D4337" w:rsidRPr="00840901" w:rsidRDefault="008E6C64" w:rsidP="009A589B">
      <w:pPr>
        <w:spacing w:after="0" w:line="240" w:lineRule="auto"/>
        <w:jc w:val="both"/>
        <w:rPr>
          <w:rFonts w:ascii="Montserrat" w:eastAsia="Times New Roman" w:hAnsi="Montserrat" w:cs="Arial"/>
        </w:rPr>
      </w:pPr>
      <w:r w:rsidRPr="00840901">
        <w:rPr>
          <w:rFonts w:ascii="Montserrat" w:eastAsia="Times New Roman" w:hAnsi="Montserrat" w:cs="Arial"/>
        </w:rPr>
        <w:t>La</w:t>
      </w:r>
      <w:r w:rsidR="008D4337" w:rsidRPr="00840901">
        <w:rPr>
          <w:rFonts w:ascii="Montserrat" w:eastAsia="Times New Roman" w:hAnsi="Montserrat" w:cs="Arial"/>
        </w:rPr>
        <w:t xml:space="preserve"> acotación que se analiza</w:t>
      </w:r>
      <w:r w:rsidRPr="00840901">
        <w:rPr>
          <w:rFonts w:ascii="Montserrat" w:eastAsia="Times New Roman" w:hAnsi="Montserrat" w:cs="Arial"/>
        </w:rPr>
        <w:t>rá es:</w:t>
      </w:r>
    </w:p>
    <w:p w14:paraId="466E7CEA" w14:textId="17BB0A55" w:rsidR="008E6C64" w:rsidRPr="00840901" w:rsidRDefault="008E6C64" w:rsidP="009A589B">
      <w:pPr>
        <w:spacing w:after="0" w:line="240" w:lineRule="auto"/>
        <w:jc w:val="both"/>
        <w:rPr>
          <w:rFonts w:ascii="Montserrat" w:eastAsia="Times New Roman" w:hAnsi="Montserrat" w:cs="Arial"/>
        </w:rPr>
      </w:pPr>
    </w:p>
    <w:tbl>
      <w:tblPr>
        <w:tblStyle w:val="Tablaconcuadrcula"/>
        <w:tblW w:w="0" w:type="auto"/>
        <w:jc w:val="center"/>
        <w:tblBorders>
          <w:top w:val="double" w:sz="4" w:space="0" w:color="1F3864" w:themeColor="accent5" w:themeShade="80"/>
          <w:left w:val="double" w:sz="4" w:space="0" w:color="1F3864" w:themeColor="accent5" w:themeShade="80"/>
          <w:bottom w:val="double" w:sz="4" w:space="0" w:color="1F3864" w:themeColor="accent5" w:themeShade="80"/>
          <w:right w:val="double" w:sz="4" w:space="0" w:color="1F3864" w:themeColor="accent5" w:themeShade="80"/>
          <w:insideH w:val="double" w:sz="4" w:space="0" w:color="1F3864" w:themeColor="accent5" w:themeShade="80"/>
          <w:insideV w:val="double" w:sz="4" w:space="0" w:color="1F3864" w:themeColor="accent5" w:themeShade="80"/>
        </w:tblBorders>
        <w:shd w:val="clear" w:color="auto" w:fill="ACB9CA" w:themeFill="text2" w:themeFillTint="66"/>
        <w:tblLook w:val="04A0" w:firstRow="1" w:lastRow="0" w:firstColumn="1" w:lastColumn="0" w:noHBand="0" w:noVBand="1"/>
      </w:tblPr>
      <w:tblGrid>
        <w:gridCol w:w="7923"/>
      </w:tblGrid>
      <w:tr w:rsidR="008E6C64" w:rsidRPr="00840901" w14:paraId="3A1D80FB" w14:textId="77777777" w:rsidTr="00A27EB7">
        <w:trPr>
          <w:jc w:val="center"/>
        </w:trPr>
        <w:tc>
          <w:tcPr>
            <w:tcW w:w="7923" w:type="dxa"/>
            <w:shd w:val="clear" w:color="auto" w:fill="FFE599" w:themeFill="accent4" w:themeFillTint="66"/>
          </w:tcPr>
          <w:p w14:paraId="6E7FDBBB" w14:textId="140E6332" w:rsidR="008E6C64" w:rsidRPr="00840901" w:rsidRDefault="004F4010" w:rsidP="00A27EB7">
            <w:pPr>
              <w:jc w:val="both"/>
              <w:rPr>
                <w:rFonts w:ascii="Montserrat" w:eastAsia="Times New Roman" w:hAnsi="Montserrat" w:cs="Arial"/>
              </w:rPr>
            </w:pPr>
            <w:r w:rsidRPr="00840901">
              <w:rPr>
                <w:rFonts w:ascii="Montserrat" w:hAnsi="Montserrat" w:cs="Arial"/>
                <w:i/>
                <w:iCs/>
              </w:rPr>
              <w:t>(</w:t>
            </w:r>
            <w:r w:rsidR="008E6C64" w:rsidRPr="00840901">
              <w:rPr>
                <w:rFonts w:ascii="Montserrat" w:hAnsi="Montserrat" w:cs="Arial"/>
                <w:i/>
                <w:iCs/>
              </w:rPr>
              <w:t>“La acción sucede en el departamento del viejo, bastará poner algunos elementos para marcar la mesa, dos camas en extremos opuestos: en una duerme el joven, en otra, el viejo. Época actual”.</w:t>
            </w:r>
            <w:r w:rsidRPr="00840901">
              <w:rPr>
                <w:rFonts w:ascii="Montserrat" w:hAnsi="Montserrat" w:cs="Arial"/>
                <w:i/>
                <w:iCs/>
              </w:rPr>
              <w:t>)</w:t>
            </w:r>
          </w:p>
        </w:tc>
      </w:tr>
    </w:tbl>
    <w:p w14:paraId="21FE8CFE" w14:textId="3D73A764" w:rsidR="008D4337" w:rsidRPr="00840901" w:rsidRDefault="008D4337" w:rsidP="009A589B">
      <w:pPr>
        <w:spacing w:after="0" w:line="240" w:lineRule="auto"/>
        <w:jc w:val="both"/>
        <w:rPr>
          <w:rFonts w:ascii="Montserrat" w:hAnsi="Montserrat" w:cs="Arial"/>
        </w:rPr>
      </w:pPr>
    </w:p>
    <w:p w14:paraId="18E98D3C" w14:textId="5419A9F7" w:rsidR="008D4337" w:rsidRPr="00840901" w:rsidRDefault="008D4337" w:rsidP="009A589B">
      <w:pPr>
        <w:spacing w:after="0" w:line="240" w:lineRule="auto"/>
        <w:jc w:val="both"/>
        <w:rPr>
          <w:rFonts w:ascii="Montserrat" w:hAnsi="Montserrat" w:cs="Arial"/>
        </w:rPr>
      </w:pPr>
      <w:r w:rsidRPr="00840901">
        <w:rPr>
          <w:rFonts w:ascii="Montserrat" w:hAnsi="Montserrat" w:cs="Arial"/>
        </w:rPr>
        <w:lastRenderedPageBreak/>
        <w:t xml:space="preserve">¿Te diste cuenta de que al inicio del guion se presenta una serie de elementos que se necesitarán en la obra y por obvias razones se deben poner para que los tramoyistas, es decir, las personas que </w:t>
      </w:r>
      <w:r w:rsidR="00A27EB7" w:rsidRPr="00840901">
        <w:rPr>
          <w:rFonts w:ascii="Montserrat" w:hAnsi="Montserrat" w:cs="Arial"/>
        </w:rPr>
        <w:t>diseñan</w:t>
      </w:r>
      <w:r w:rsidRPr="00840901">
        <w:rPr>
          <w:rFonts w:ascii="Montserrat" w:hAnsi="Montserrat" w:cs="Arial"/>
        </w:rPr>
        <w:t xml:space="preserve"> montan y manejan el decorado y efectos especiales conozcan lo que se necesitará en dicha representación?</w:t>
      </w:r>
    </w:p>
    <w:p w14:paraId="0134A4D6" w14:textId="14B5A549" w:rsidR="008D4337" w:rsidRPr="00840901" w:rsidRDefault="008D4337" w:rsidP="009A589B">
      <w:pPr>
        <w:spacing w:after="0" w:line="240" w:lineRule="auto"/>
        <w:jc w:val="both"/>
        <w:rPr>
          <w:rFonts w:ascii="Montserrat" w:hAnsi="Montserrat" w:cs="Arial"/>
        </w:rPr>
      </w:pPr>
    </w:p>
    <w:p w14:paraId="109ABD9B" w14:textId="3A3DAD9A" w:rsidR="00E73289" w:rsidRPr="00840901" w:rsidRDefault="00E73289" w:rsidP="009A589B">
      <w:pPr>
        <w:spacing w:after="0" w:line="240" w:lineRule="auto"/>
        <w:jc w:val="both"/>
        <w:rPr>
          <w:rFonts w:ascii="Montserrat" w:hAnsi="Montserrat" w:cs="Arial"/>
        </w:rPr>
      </w:pPr>
      <w:r w:rsidRPr="00840901">
        <w:rPr>
          <w:rFonts w:ascii="Montserrat" w:hAnsi="Montserrat" w:cs="Arial"/>
        </w:rPr>
        <w:t>Así es, el mismo texto sirve para que todos los involucrados en la obra, desde los ingenieros de sonido, hasta los actores, sepan que tienen que hacer.</w:t>
      </w:r>
    </w:p>
    <w:p w14:paraId="1816DB8E" w14:textId="77777777" w:rsidR="00E73289" w:rsidRPr="00840901" w:rsidRDefault="00E73289" w:rsidP="009A589B">
      <w:pPr>
        <w:spacing w:after="0" w:line="240" w:lineRule="auto"/>
        <w:jc w:val="both"/>
        <w:rPr>
          <w:rFonts w:ascii="Montserrat" w:hAnsi="Montserrat" w:cs="Arial"/>
        </w:rPr>
      </w:pPr>
    </w:p>
    <w:p w14:paraId="1F8ABC3E" w14:textId="010965A7" w:rsidR="008D4337" w:rsidRPr="00840901" w:rsidRDefault="008D4337" w:rsidP="009A589B">
      <w:pPr>
        <w:spacing w:after="0" w:line="240" w:lineRule="auto"/>
        <w:jc w:val="both"/>
        <w:rPr>
          <w:rFonts w:ascii="Montserrat" w:hAnsi="Montserrat" w:cs="Arial"/>
        </w:rPr>
      </w:pPr>
      <w:r w:rsidRPr="00840901">
        <w:rPr>
          <w:rFonts w:ascii="Montserrat" w:hAnsi="Montserrat" w:cs="Arial"/>
        </w:rPr>
        <w:t>Ahora</w:t>
      </w:r>
      <w:r w:rsidR="0075486C" w:rsidRPr="00840901">
        <w:rPr>
          <w:rFonts w:ascii="Montserrat" w:hAnsi="Montserrat" w:cs="Arial"/>
        </w:rPr>
        <w:t>,</w:t>
      </w:r>
      <w:r w:rsidRPr="00840901">
        <w:rPr>
          <w:rFonts w:ascii="Montserrat" w:hAnsi="Montserrat" w:cs="Arial"/>
        </w:rPr>
        <w:t xml:space="preserve"> </w:t>
      </w:r>
      <w:r w:rsidR="0075486C" w:rsidRPr="00840901">
        <w:rPr>
          <w:rFonts w:ascii="Montserrat" w:hAnsi="Montserrat" w:cs="Arial"/>
        </w:rPr>
        <w:t>volviendo al</w:t>
      </w:r>
      <w:r w:rsidRPr="00840901">
        <w:rPr>
          <w:rFonts w:ascii="Montserrat" w:hAnsi="Montserrat" w:cs="Arial"/>
        </w:rPr>
        <w:t xml:space="preserve"> texto que se </w:t>
      </w:r>
      <w:r w:rsidR="0075486C" w:rsidRPr="00840901">
        <w:rPr>
          <w:rFonts w:ascii="Montserrat" w:hAnsi="Montserrat" w:cs="Arial"/>
        </w:rPr>
        <w:t>está</w:t>
      </w:r>
      <w:r w:rsidRPr="00840901">
        <w:rPr>
          <w:rFonts w:ascii="Montserrat" w:hAnsi="Montserrat" w:cs="Arial"/>
        </w:rPr>
        <w:t xml:space="preserve"> trabajando</w:t>
      </w:r>
      <w:r w:rsidR="0075486C" w:rsidRPr="00840901">
        <w:rPr>
          <w:rFonts w:ascii="Montserrat" w:hAnsi="Montserrat" w:cs="Arial"/>
        </w:rPr>
        <w:t>,</w:t>
      </w:r>
      <w:r w:rsidRPr="00840901">
        <w:rPr>
          <w:rFonts w:ascii="Montserrat" w:hAnsi="Montserrat" w:cs="Arial"/>
        </w:rPr>
        <w:t xml:space="preserve"> observa cómo es que, al contrario de las acotaciones externas, también existe otro tipo que muestra las acciones o estados de ánimo de los personajes, de manera que los actores tengan guías sobre el estado anímico o emocional de sus personajes y puedan construir a partir de ahí una mejor interpretación del texto.</w:t>
      </w:r>
    </w:p>
    <w:p w14:paraId="608D78C7" w14:textId="2E5F6494" w:rsidR="00176EC3" w:rsidRPr="00840901" w:rsidRDefault="00176EC3" w:rsidP="009A589B">
      <w:pPr>
        <w:spacing w:after="0" w:line="240" w:lineRule="auto"/>
        <w:jc w:val="both"/>
        <w:rPr>
          <w:rFonts w:ascii="Montserrat" w:hAnsi="Montserrat" w:cs="Arial"/>
        </w:rPr>
      </w:pPr>
    </w:p>
    <w:p w14:paraId="1CA2517E" w14:textId="3507EF69" w:rsidR="00176EC3" w:rsidRPr="00840901" w:rsidRDefault="00176EC3" w:rsidP="00176EC3">
      <w:pPr>
        <w:spacing w:after="0" w:line="240" w:lineRule="auto"/>
        <w:jc w:val="center"/>
        <w:rPr>
          <w:rFonts w:ascii="Montserrat" w:hAnsi="Montserrat" w:cs="Arial"/>
        </w:rPr>
      </w:pPr>
      <w:r w:rsidRPr="00840901">
        <w:rPr>
          <w:rFonts w:ascii="Montserrat" w:hAnsi="Montserrat" w:cs="Arial"/>
          <w:noProof/>
        </w:rPr>
        <w:drawing>
          <wp:inline distT="0" distB="0" distL="0" distR="0" wp14:anchorId="44E39C18" wp14:editId="3621D533">
            <wp:extent cx="4095750" cy="2263463"/>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0757" cy="2271756"/>
                    </a:xfrm>
                    <a:prstGeom prst="rect">
                      <a:avLst/>
                    </a:prstGeom>
                    <a:noFill/>
                    <a:ln>
                      <a:noFill/>
                    </a:ln>
                  </pic:spPr>
                </pic:pic>
              </a:graphicData>
            </a:graphic>
          </wp:inline>
        </w:drawing>
      </w:r>
    </w:p>
    <w:p w14:paraId="1792ACD3" w14:textId="3950A502" w:rsidR="008D4337" w:rsidRPr="00840901" w:rsidRDefault="008D4337" w:rsidP="009A589B">
      <w:pPr>
        <w:spacing w:after="0" w:line="240" w:lineRule="auto"/>
        <w:jc w:val="both"/>
        <w:rPr>
          <w:rFonts w:ascii="Montserrat" w:hAnsi="Montserrat" w:cs="Arial"/>
        </w:rPr>
      </w:pPr>
    </w:p>
    <w:p w14:paraId="65D71311" w14:textId="43F4BA97" w:rsidR="008473C2" w:rsidRPr="00840901" w:rsidRDefault="008473C2" w:rsidP="00D825CE">
      <w:pPr>
        <w:spacing w:after="0" w:line="240" w:lineRule="auto"/>
        <w:jc w:val="both"/>
        <w:rPr>
          <w:rFonts w:ascii="Montserrat" w:eastAsia="Times New Roman" w:hAnsi="Montserrat" w:cs="Arial"/>
        </w:rPr>
      </w:pPr>
      <w:r w:rsidRPr="00840901">
        <w:rPr>
          <w:rFonts w:ascii="Montserrat" w:eastAsia="Times New Roman" w:hAnsi="Montserrat" w:cs="Arial"/>
        </w:rPr>
        <w:t xml:space="preserve">Aquí se puede apreciar que la acotación muestra algunas acciones que los personajes realizan y que se deben considerar; en este caso lo </w:t>
      </w:r>
      <w:r w:rsidR="00176EC3" w:rsidRPr="00840901">
        <w:rPr>
          <w:rFonts w:ascii="Montserrat" w:eastAsia="Times New Roman" w:hAnsi="Montserrat" w:cs="Arial"/>
        </w:rPr>
        <w:t>puedes</w:t>
      </w:r>
      <w:r w:rsidRPr="00840901">
        <w:rPr>
          <w:rFonts w:ascii="Montserrat" w:eastAsia="Times New Roman" w:hAnsi="Montserrat" w:cs="Arial"/>
        </w:rPr>
        <w:t xml:space="preserve"> notar cuando se menciona que están cenando, hace ruido, saca su celular, se pone los audífonos, un golpe, le da el pan, por mencionar algunas de estas acciones.</w:t>
      </w:r>
    </w:p>
    <w:p w14:paraId="367F89E1" w14:textId="2BDCC3CF" w:rsidR="008473C2" w:rsidRPr="00840901" w:rsidRDefault="008473C2" w:rsidP="009A589B">
      <w:pPr>
        <w:spacing w:after="0" w:line="240" w:lineRule="auto"/>
        <w:jc w:val="both"/>
        <w:rPr>
          <w:rFonts w:ascii="Montserrat" w:eastAsia="Times New Roman" w:hAnsi="Montserrat" w:cs="Arial"/>
        </w:rPr>
      </w:pPr>
    </w:p>
    <w:tbl>
      <w:tblPr>
        <w:tblStyle w:val="Tablaconcuadrcula"/>
        <w:tblW w:w="0" w:type="auto"/>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shd w:val="clear" w:color="auto" w:fill="FFE599" w:themeFill="accent4" w:themeFillTint="66"/>
        <w:tblLook w:val="04A0" w:firstRow="1" w:lastRow="0" w:firstColumn="1" w:lastColumn="0" w:noHBand="0" w:noVBand="1"/>
      </w:tblPr>
      <w:tblGrid>
        <w:gridCol w:w="8363"/>
      </w:tblGrid>
      <w:tr w:rsidR="00D825CE" w:rsidRPr="00840901" w14:paraId="4C521A31" w14:textId="77777777" w:rsidTr="00D825CE">
        <w:trPr>
          <w:jc w:val="center"/>
        </w:trPr>
        <w:tc>
          <w:tcPr>
            <w:tcW w:w="8363" w:type="dxa"/>
            <w:shd w:val="clear" w:color="auto" w:fill="FFE599" w:themeFill="accent4" w:themeFillTint="66"/>
          </w:tcPr>
          <w:p w14:paraId="361DA2EE" w14:textId="1650939A" w:rsidR="00D825CE" w:rsidRPr="00840901" w:rsidRDefault="00D52E44" w:rsidP="00D825CE">
            <w:pPr>
              <w:jc w:val="both"/>
              <w:rPr>
                <w:rFonts w:ascii="Montserrat" w:hAnsi="Montserrat" w:cs="Arial"/>
                <w:i/>
                <w:iCs/>
              </w:rPr>
            </w:pPr>
            <w:r w:rsidRPr="00840901">
              <w:rPr>
                <w:rFonts w:ascii="Montserrat" w:hAnsi="Montserrat" w:cs="Arial"/>
                <w:i/>
                <w:iCs/>
              </w:rPr>
              <w:t>(</w:t>
            </w:r>
            <w:r w:rsidR="00D825CE" w:rsidRPr="00840901">
              <w:rPr>
                <w:rFonts w:ascii="Montserrat" w:hAnsi="Montserrat" w:cs="Arial"/>
                <w:i/>
                <w:iCs/>
              </w:rPr>
              <w:t>“El joven y el viejo están cenando, el viejo hace ruido al comer, el joven reacciona ante los sonidos del viejo. El joven saca su celular y se pone los audífonos. Durante toda la conversación evitará ver el ojo del viejo.</w:t>
            </w:r>
            <w:r w:rsidRPr="00840901">
              <w:rPr>
                <w:rFonts w:ascii="Montserrat" w:hAnsi="Montserrat" w:cs="Arial"/>
                <w:i/>
                <w:iCs/>
              </w:rPr>
              <w:t>)</w:t>
            </w:r>
          </w:p>
          <w:p w14:paraId="2A004E44" w14:textId="2E3E3D99" w:rsidR="00D825CE" w:rsidRPr="00840901" w:rsidRDefault="00D825CE" w:rsidP="00D825CE">
            <w:pPr>
              <w:contextualSpacing/>
              <w:jc w:val="both"/>
              <w:rPr>
                <w:rFonts w:ascii="Montserrat" w:hAnsi="Montserrat" w:cs="Arial"/>
                <w:i/>
                <w:iCs/>
              </w:rPr>
            </w:pPr>
          </w:p>
          <w:p w14:paraId="09232CB7" w14:textId="79B225E3" w:rsidR="00D825CE" w:rsidRPr="00840901" w:rsidRDefault="00D52E44" w:rsidP="00D825CE">
            <w:pPr>
              <w:contextualSpacing/>
              <w:jc w:val="both"/>
              <w:rPr>
                <w:rFonts w:ascii="Montserrat" w:hAnsi="Montserrat" w:cs="Arial"/>
                <w:i/>
                <w:iCs/>
              </w:rPr>
            </w:pPr>
            <w:r w:rsidRPr="00840901">
              <w:rPr>
                <w:rFonts w:ascii="Montserrat" w:hAnsi="Montserrat" w:cs="Arial"/>
                <w:i/>
                <w:iCs/>
              </w:rPr>
              <w:t>(</w:t>
            </w:r>
            <w:r w:rsidR="00D825CE" w:rsidRPr="00840901">
              <w:rPr>
                <w:rFonts w:ascii="Montserrat" w:hAnsi="Montserrat" w:cs="Arial"/>
                <w:i/>
                <w:iCs/>
              </w:rPr>
              <w:t>El viejo le da un golpe en el brazo al joven, quien se quita los audífonos.</w:t>
            </w:r>
            <w:r w:rsidRPr="00840901">
              <w:rPr>
                <w:rFonts w:ascii="Montserrat" w:hAnsi="Montserrat" w:cs="Arial"/>
                <w:i/>
                <w:iCs/>
              </w:rPr>
              <w:t>)</w:t>
            </w:r>
          </w:p>
          <w:p w14:paraId="25771F2E" w14:textId="77777777" w:rsidR="00D825CE" w:rsidRPr="00840901" w:rsidRDefault="00D825CE" w:rsidP="00D825CE">
            <w:pPr>
              <w:contextualSpacing/>
              <w:jc w:val="both"/>
              <w:rPr>
                <w:rFonts w:ascii="Montserrat" w:hAnsi="Montserrat" w:cs="Arial"/>
                <w:i/>
                <w:iCs/>
              </w:rPr>
            </w:pPr>
          </w:p>
          <w:p w14:paraId="4341BF3B" w14:textId="4AFCD434" w:rsidR="00D825CE" w:rsidRPr="00840901" w:rsidRDefault="00D52E44" w:rsidP="00A27EB7">
            <w:pPr>
              <w:contextualSpacing/>
              <w:jc w:val="both"/>
              <w:rPr>
                <w:rFonts w:ascii="Montserrat" w:eastAsia="Times New Roman" w:hAnsi="Montserrat" w:cs="Arial"/>
                <w:i/>
                <w:iCs/>
              </w:rPr>
            </w:pPr>
            <w:r w:rsidRPr="00840901">
              <w:rPr>
                <w:rFonts w:ascii="Montserrat" w:hAnsi="Montserrat" w:cs="Arial"/>
                <w:i/>
                <w:iCs/>
              </w:rPr>
              <w:t>(</w:t>
            </w:r>
            <w:r w:rsidR="00D825CE" w:rsidRPr="00840901">
              <w:rPr>
                <w:rFonts w:ascii="Montserrat" w:hAnsi="Montserrat" w:cs="Arial"/>
                <w:i/>
                <w:iCs/>
              </w:rPr>
              <w:t>Le da el pan que estaba frente al viejo”.</w:t>
            </w:r>
            <w:r w:rsidRPr="00840901">
              <w:rPr>
                <w:rFonts w:ascii="Montserrat" w:hAnsi="Montserrat" w:cs="Arial"/>
                <w:i/>
                <w:iCs/>
              </w:rPr>
              <w:t>)</w:t>
            </w:r>
          </w:p>
        </w:tc>
      </w:tr>
    </w:tbl>
    <w:p w14:paraId="356EB1F8" w14:textId="77777777" w:rsidR="00A27EB7" w:rsidRPr="00840901" w:rsidRDefault="00A27EB7" w:rsidP="009A589B">
      <w:pPr>
        <w:spacing w:after="0" w:line="240" w:lineRule="auto"/>
        <w:jc w:val="both"/>
        <w:rPr>
          <w:rFonts w:ascii="Montserrat" w:hAnsi="Montserrat" w:cs="Arial"/>
        </w:rPr>
      </w:pPr>
    </w:p>
    <w:p w14:paraId="34D661A3" w14:textId="60659E17" w:rsidR="008473C2" w:rsidRPr="00840901" w:rsidRDefault="008473C2" w:rsidP="009A589B">
      <w:pPr>
        <w:spacing w:after="0" w:line="240" w:lineRule="auto"/>
        <w:jc w:val="both"/>
        <w:rPr>
          <w:rFonts w:ascii="Montserrat" w:hAnsi="Montserrat" w:cs="Arial"/>
        </w:rPr>
      </w:pPr>
      <w:r w:rsidRPr="00840901">
        <w:rPr>
          <w:rFonts w:ascii="Montserrat" w:hAnsi="Montserrat" w:cs="Arial"/>
        </w:rPr>
        <w:lastRenderedPageBreak/>
        <w:t xml:space="preserve">Hace un momento se </w:t>
      </w:r>
      <w:r w:rsidR="00D825CE" w:rsidRPr="00840901">
        <w:rPr>
          <w:rFonts w:ascii="Montserrat" w:hAnsi="Montserrat" w:cs="Arial"/>
        </w:rPr>
        <w:t>mencionó</w:t>
      </w:r>
      <w:r w:rsidRPr="00840901">
        <w:rPr>
          <w:rFonts w:ascii="Montserrat" w:hAnsi="Montserrat" w:cs="Arial"/>
        </w:rPr>
        <w:t xml:space="preserve"> de cómo las acotaciones sirven para entender mejor lo que sienten y piensan los personajes en un determinado momento. Todo esto forma parte del texto, aunque no forme parte de los diálogos.</w:t>
      </w:r>
    </w:p>
    <w:p w14:paraId="1F6C71D9" w14:textId="77777777" w:rsidR="008473C2" w:rsidRPr="00840901" w:rsidRDefault="008473C2" w:rsidP="009A589B">
      <w:pPr>
        <w:spacing w:after="0" w:line="240" w:lineRule="auto"/>
        <w:contextualSpacing/>
        <w:jc w:val="both"/>
        <w:rPr>
          <w:rFonts w:ascii="Montserrat" w:hAnsi="Montserrat" w:cs="Arial"/>
        </w:rPr>
      </w:pPr>
    </w:p>
    <w:p w14:paraId="1E585E30" w14:textId="77777777" w:rsidR="008473C2" w:rsidRPr="00840901" w:rsidRDefault="008473C2" w:rsidP="009A589B">
      <w:pPr>
        <w:spacing w:after="0" w:line="240" w:lineRule="auto"/>
        <w:contextualSpacing/>
        <w:jc w:val="both"/>
        <w:rPr>
          <w:rFonts w:ascii="Montserrat" w:hAnsi="Montserrat" w:cs="Arial"/>
        </w:rPr>
      </w:pPr>
      <w:r w:rsidRPr="00840901">
        <w:rPr>
          <w:rFonts w:ascii="Montserrat" w:hAnsi="Montserrat" w:cs="Arial"/>
        </w:rPr>
        <w:t>A veces, las acotaciones sirven para indicar al actor que debe demostrar algo contrario a lo que está diciendo, o que algo que escucha le debe causar profunda tristeza al personaje. Todo esto se lo transmite el escritor al actor por medio de las acotaciones.</w:t>
      </w:r>
    </w:p>
    <w:p w14:paraId="0D850152" w14:textId="6FB9101C" w:rsidR="008473C2" w:rsidRPr="00840901" w:rsidRDefault="008473C2" w:rsidP="009A589B">
      <w:pPr>
        <w:spacing w:after="0" w:line="240" w:lineRule="auto"/>
        <w:contextualSpacing/>
        <w:jc w:val="both"/>
        <w:rPr>
          <w:rFonts w:ascii="Montserrat" w:hAnsi="Montserrat" w:cs="Arial"/>
        </w:rPr>
      </w:pPr>
    </w:p>
    <w:p w14:paraId="37E3B057" w14:textId="01EACB9D" w:rsidR="002A6486" w:rsidRPr="00840901" w:rsidRDefault="002A6486" w:rsidP="002A6486">
      <w:pPr>
        <w:spacing w:after="0" w:line="240" w:lineRule="auto"/>
        <w:contextualSpacing/>
        <w:jc w:val="both"/>
        <w:rPr>
          <w:rFonts w:ascii="Montserrat" w:hAnsi="Montserrat" w:cs="Arial"/>
        </w:rPr>
      </w:pPr>
      <w:r w:rsidRPr="00840901">
        <w:rPr>
          <w:rFonts w:ascii="Montserrat" w:hAnsi="Montserrat" w:cs="Arial"/>
        </w:rPr>
        <w:t>¿O sea que puede pasar que el texto le indique a la actriz que ponga cara de tristeza mientras dice que está muy feliz?</w:t>
      </w:r>
    </w:p>
    <w:p w14:paraId="3A5A5E62" w14:textId="77777777" w:rsidR="002A6486" w:rsidRPr="00840901" w:rsidRDefault="002A6486" w:rsidP="009A589B">
      <w:pPr>
        <w:spacing w:after="0" w:line="240" w:lineRule="auto"/>
        <w:jc w:val="both"/>
        <w:rPr>
          <w:rFonts w:ascii="Montserrat" w:hAnsi="Montserrat" w:cs="Arial"/>
        </w:rPr>
      </w:pPr>
    </w:p>
    <w:p w14:paraId="29ABEA40" w14:textId="029407B3" w:rsidR="008473C2" w:rsidRPr="00840901" w:rsidRDefault="00714067" w:rsidP="009A589B">
      <w:pPr>
        <w:spacing w:after="0" w:line="240" w:lineRule="auto"/>
        <w:jc w:val="both"/>
        <w:rPr>
          <w:rFonts w:ascii="Montserrat" w:hAnsi="Montserrat" w:cs="Arial"/>
        </w:rPr>
      </w:pPr>
      <w:r w:rsidRPr="00840901">
        <w:rPr>
          <w:rFonts w:ascii="Montserrat" w:hAnsi="Montserrat" w:cs="Arial"/>
        </w:rPr>
        <w:t xml:space="preserve">Así es, forma parte de la construcción del texto. </w:t>
      </w:r>
      <w:r w:rsidR="008473C2" w:rsidRPr="00840901">
        <w:rPr>
          <w:rFonts w:ascii="Montserrat" w:hAnsi="Montserrat" w:cs="Arial"/>
        </w:rPr>
        <w:t>Recuerda que las acotaciones son una serie de especificaciones que se incluyen en las obras de dramaturgia, pero que están implícitas en la representación. Esto quiere decir que, al contrario de los diálogos y parlamentos, los actores no dicen estas cosas, solamente son indicaciones que siguen para estructurar sus movimientos en escena y construir mejor las interacciones entre los personajes.</w:t>
      </w:r>
    </w:p>
    <w:p w14:paraId="5759A443" w14:textId="24FF8751" w:rsidR="008473C2" w:rsidRPr="00840901" w:rsidRDefault="008473C2" w:rsidP="009A589B">
      <w:pPr>
        <w:spacing w:after="0" w:line="240" w:lineRule="auto"/>
        <w:jc w:val="both"/>
        <w:rPr>
          <w:rFonts w:ascii="Montserrat" w:hAnsi="Montserrat" w:cs="Arial"/>
        </w:rPr>
      </w:pPr>
    </w:p>
    <w:p w14:paraId="22665FD4" w14:textId="3409FD4F" w:rsidR="008473C2" w:rsidRPr="00840901" w:rsidRDefault="008473C2" w:rsidP="009A589B">
      <w:pPr>
        <w:spacing w:after="0" w:line="240" w:lineRule="auto"/>
        <w:jc w:val="both"/>
        <w:rPr>
          <w:rFonts w:ascii="Montserrat" w:hAnsi="Montserrat" w:cs="Arial"/>
        </w:rPr>
      </w:pPr>
      <w:r w:rsidRPr="00840901">
        <w:rPr>
          <w:rFonts w:ascii="Montserrat" w:eastAsia="Times New Roman" w:hAnsi="Montserrat" w:cs="Arial"/>
        </w:rPr>
        <w:t xml:space="preserve">Para concluir el análisis del texto que </w:t>
      </w:r>
      <w:r w:rsidR="00751E42" w:rsidRPr="00840901">
        <w:rPr>
          <w:rFonts w:ascii="Montserrat" w:eastAsia="Times New Roman" w:hAnsi="Montserrat" w:cs="Arial"/>
        </w:rPr>
        <w:t>se está</w:t>
      </w:r>
      <w:r w:rsidRPr="00840901">
        <w:rPr>
          <w:rFonts w:ascii="Montserrat" w:eastAsia="Times New Roman" w:hAnsi="Montserrat" w:cs="Arial"/>
        </w:rPr>
        <w:t xml:space="preserve"> trabajando, identifi</w:t>
      </w:r>
      <w:r w:rsidR="00751E42" w:rsidRPr="00840901">
        <w:rPr>
          <w:rFonts w:ascii="Montserrat" w:eastAsia="Times New Roman" w:hAnsi="Montserrat" w:cs="Arial"/>
        </w:rPr>
        <w:t>ca</w:t>
      </w:r>
      <w:r w:rsidRPr="00840901">
        <w:rPr>
          <w:rFonts w:ascii="Montserrat" w:eastAsia="Times New Roman" w:hAnsi="Montserrat" w:cs="Arial"/>
        </w:rPr>
        <w:t xml:space="preserve"> también otro tipo de acotaciones en donde se </w:t>
      </w:r>
      <w:r w:rsidRPr="00840901">
        <w:rPr>
          <w:rFonts w:ascii="Montserrat" w:hAnsi="Montserrat" w:cs="Arial"/>
        </w:rPr>
        <w:t>representan estados de ánimo y emociones de los personajes.</w:t>
      </w:r>
    </w:p>
    <w:p w14:paraId="7E478CDF" w14:textId="19F44AAA" w:rsidR="00751E42" w:rsidRPr="00840901" w:rsidRDefault="00751E42" w:rsidP="009A589B">
      <w:pPr>
        <w:spacing w:after="0" w:line="240" w:lineRule="auto"/>
        <w:jc w:val="both"/>
        <w:rPr>
          <w:rFonts w:ascii="Montserrat" w:hAnsi="Montserrat" w:cs="Arial"/>
        </w:rPr>
      </w:pPr>
    </w:p>
    <w:p w14:paraId="4CC2D7BE" w14:textId="69DB7B46" w:rsidR="00DE6213" w:rsidRPr="00840901" w:rsidRDefault="00751E42" w:rsidP="00DE6213">
      <w:pPr>
        <w:spacing w:after="0" w:line="240" w:lineRule="auto"/>
        <w:jc w:val="center"/>
        <w:rPr>
          <w:rFonts w:ascii="Montserrat" w:hAnsi="Montserrat" w:cs="Arial"/>
        </w:rPr>
      </w:pPr>
      <w:r w:rsidRPr="00840901">
        <w:rPr>
          <w:rFonts w:ascii="Montserrat" w:hAnsi="Montserrat" w:cs="Arial"/>
          <w:noProof/>
        </w:rPr>
        <w:drawing>
          <wp:inline distT="0" distB="0" distL="0" distR="0" wp14:anchorId="6A92A4BD" wp14:editId="5749EDB7">
            <wp:extent cx="3969910" cy="24288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6434" cy="2438985"/>
                    </a:xfrm>
                    <a:prstGeom prst="rect">
                      <a:avLst/>
                    </a:prstGeom>
                    <a:noFill/>
                    <a:ln>
                      <a:noFill/>
                    </a:ln>
                  </pic:spPr>
                </pic:pic>
              </a:graphicData>
            </a:graphic>
          </wp:inline>
        </w:drawing>
      </w:r>
    </w:p>
    <w:p w14:paraId="65110837" w14:textId="77777777" w:rsidR="00A27EB7" w:rsidRPr="00840901" w:rsidRDefault="00A27EB7" w:rsidP="00AE7629">
      <w:pPr>
        <w:spacing w:after="0" w:line="240" w:lineRule="auto"/>
        <w:jc w:val="both"/>
        <w:rPr>
          <w:rFonts w:ascii="Montserrat" w:eastAsia="Times New Roman" w:hAnsi="Montserrat" w:cs="Arial"/>
        </w:rPr>
      </w:pPr>
    </w:p>
    <w:p w14:paraId="31DCDFFB" w14:textId="4A316C35" w:rsidR="008473C2" w:rsidRPr="00840901" w:rsidRDefault="008473C2" w:rsidP="00AE7629">
      <w:pPr>
        <w:spacing w:after="0" w:line="240" w:lineRule="auto"/>
        <w:jc w:val="both"/>
        <w:rPr>
          <w:rFonts w:ascii="Montserrat" w:eastAsia="Times New Roman" w:hAnsi="Montserrat" w:cs="Arial"/>
        </w:rPr>
      </w:pPr>
      <w:r w:rsidRPr="00840901">
        <w:rPr>
          <w:rFonts w:ascii="Montserrat" w:eastAsia="Times New Roman" w:hAnsi="Montserrat" w:cs="Arial"/>
        </w:rPr>
        <w:t>En las partes que están señaladas con color amarillo se presentan un par de acotaciones que reflejan algunos estados de ánimo y emociones que están experimentando los personajes, como: el joven lo ve con odio, lo disimula, asco, repulsión.</w:t>
      </w:r>
    </w:p>
    <w:p w14:paraId="01898019" w14:textId="77777777" w:rsidR="008473C2" w:rsidRPr="00840901" w:rsidRDefault="008473C2" w:rsidP="00AE7629">
      <w:pPr>
        <w:spacing w:after="0" w:line="240" w:lineRule="auto"/>
        <w:contextualSpacing/>
        <w:jc w:val="both"/>
        <w:rPr>
          <w:rFonts w:ascii="Montserrat" w:eastAsiaTheme="minorHAnsi" w:hAnsi="Montserrat" w:cs="Arial"/>
          <w:highlight w:val="green"/>
        </w:rPr>
      </w:pPr>
    </w:p>
    <w:p w14:paraId="0B71E134" w14:textId="56C26B1F" w:rsidR="008473C2" w:rsidRPr="00840901" w:rsidRDefault="008473C2" w:rsidP="00AE7629">
      <w:pPr>
        <w:spacing w:after="0" w:line="240" w:lineRule="auto"/>
        <w:jc w:val="both"/>
        <w:rPr>
          <w:rFonts w:ascii="Montserrat" w:hAnsi="Montserrat" w:cs="Arial"/>
          <w:color w:val="000000" w:themeColor="text1"/>
        </w:rPr>
      </w:pPr>
      <w:r w:rsidRPr="00840901">
        <w:rPr>
          <w:rFonts w:ascii="Montserrat" w:hAnsi="Montserrat" w:cs="Arial"/>
          <w:color w:val="000000" w:themeColor="text1"/>
        </w:rPr>
        <w:lastRenderedPageBreak/>
        <w:t>Todas son emociones que deben expresar los actores con su cara y con el resto de su cuerpo, pero tendrán que hacerlo con suficiente oficio para que el público lo note, pero no se vea exagerado.</w:t>
      </w:r>
    </w:p>
    <w:p w14:paraId="2AD93752" w14:textId="77777777" w:rsidR="008473C2" w:rsidRPr="00840901" w:rsidRDefault="008473C2" w:rsidP="00AE7629">
      <w:pPr>
        <w:spacing w:after="0" w:line="240" w:lineRule="auto"/>
        <w:jc w:val="both"/>
        <w:rPr>
          <w:rFonts w:ascii="Montserrat" w:hAnsi="Montserrat" w:cs="Arial"/>
          <w:color w:val="000000" w:themeColor="text1"/>
        </w:rPr>
      </w:pPr>
    </w:p>
    <w:p w14:paraId="6A2C1DCD" w14:textId="59751373" w:rsidR="008473C2" w:rsidRPr="00840901" w:rsidRDefault="00AE7629" w:rsidP="00AE7629">
      <w:pPr>
        <w:spacing w:after="0" w:line="240" w:lineRule="auto"/>
        <w:jc w:val="both"/>
        <w:rPr>
          <w:rFonts w:ascii="Montserrat" w:hAnsi="Montserrat" w:cs="Arial"/>
          <w:color w:val="000000" w:themeColor="text1"/>
        </w:rPr>
      </w:pPr>
      <w:r w:rsidRPr="00840901">
        <w:rPr>
          <w:rFonts w:ascii="Montserrat" w:hAnsi="Montserrat" w:cs="Arial"/>
          <w:color w:val="000000" w:themeColor="text1"/>
        </w:rPr>
        <w:t xml:space="preserve">Pero </w:t>
      </w:r>
      <w:r w:rsidR="008473C2" w:rsidRPr="00840901">
        <w:rPr>
          <w:rFonts w:ascii="Montserrat" w:hAnsi="Montserrat" w:cs="Arial"/>
          <w:color w:val="000000" w:themeColor="text1"/>
        </w:rPr>
        <w:t>¿</w:t>
      </w:r>
      <w:r w:rsidRPr="00840901">
        <w:rPr>
          <w:rFonts w:ascii="Montserrat" w:hAnsi="Montserrat" w:cs="Arial"/>
          <w:color w:val="000000" w:themeColor="text1"/>
        </w:rPr>
        <w:t>c</w:t>
      </w:r>
      <w:r w:rsidR="008473C2" w:rsidRPr="00840901">
        <w:rPr>
          <w:rFonts w:ascii="Montserrat" w:hAnsi="Montserrat" w:cs="Arial"/>
          <w:color w:val="000000" w:themeColor="text1"/>
        </w:rPr>
        <w:t>uáles son los elementos que se tienen que mencionar para que la adaptación teatral funcione?</w:t>
      </w:r>
    </w:p>
    <w:p w14:paraId="58D1F27B" w14:textId="77777777" w:rsidR="008473C2" w:rsidRPr="00840901" w:rsidRDefault="008473C2" w:rsidP="00AE7629">
      <w:pPr>
        <w:spacing w:after="0" w:line="240" w:lineRule="auto"/>
        <w:jc w:val="both"/>
        <w:rPr>
          <w:rFonts w:ascii="Montserrat" w:hAnsi="Montserrat" w:cs="Arial"/>
        </w:rPr>
      </w:pPr>
    </w:p>
    <w:p w14:paraId="79F6F441" w14:textId="5D0304F6" w:rsidR="008473C2" w:rsidRPr="00840901" w:rsidRDefault="008473C2" w:rsidP="009A589B">
      <w:pPr>
        <w:spacing w:after="0" w:line="240" w:lineRule="auto"/>
        <w:jc w:val="both"/>
        <w:rPr>
          <w:rFonts w:ascii="Montserrat" w:hAnsi="Montserrat" w:cs="Arial"/>
        </w:rPr>
      </w:pPr>
      <w:r w:rsidRPr="00840901">
        <w:rPr>
          <w:rFonts w:ascii="Montserrat" w:hAnsi="Montserrat" w:cs="Arial"/>
        </w:rPr>
        <w:t>Los elementos que se tienen que considerar, son:</w:t>
      </w:r>
    </w:p>
    <w:p w14:paraId="57E22DD4" w14:textId="1B04FD67" w:rsidR="008473C2" w:rsidRPr="00840901" w:rsidRDefault="008473C2" w:rsidP="009A589B">
      <w:pPr>
        <w:spacing w:after="0" w:line="240" w:lineRule="auto"/>
        <w:jc w:val="both"/>
        <w:rPr>
          <w:rFonts w:ascii="Montserrat" w:hAnsi="Montserrat" w:cs="Arial"/>
        </w:rPr>
      </w:pPr>
    </w:p>
    <w:p w14:paraId="297A14A9" w14:textId="344E79A5" w:rsidR="008473C2" w:rsidRPr="00840901" w:rsidRDefault="008473C2" w:rsidP="009A589B">
      <w:pPr>
        <w:spacing w:after="0" w:line="240" w:lineRule="auto"/>
        <w:jc w:val="both"/>
        <w:rPr>
          <w:rFonts w:ascii="Montserrat" w:hAnsi="Montserrat" w:cs="Arial"/>
        </w:rPr>
      </w:pPr>
      <w:r w:rsidRPr="00840901">
        <w:rPr>
          <w:rFonts w:ascii="Montserrat" w:hAnsi="Montserrat" w:cs="Arial"/>
        </w:rPr>
        <w:t>Las acotaciones, ya que son las partes de un guion teatral en donde se mencionan el lugar donde ocurre la historia, las acciones, emociones, estados de ánimo de los personajes</w:t>
      </w:r>
      <w:r w:rsidR="00327631" w:rsidRPr="00840901">
        <w:rPr>
          <w:rFonts w:ascii="Montserrat" w:hAnsi="Montserrat" w:cs="Arial"/>
        </w:rPr>
        <w:t>. P</w:t>
      </w:r>
      <w:r w:rsidRPr="00840901">
        <w:rPr>
          <w:rFonts w:ascii="Montserrat" w:hAnsi="Montserrat" w:cs="Arial"/>
        </w:rPr>
        <w:t>ero, también se considera la utilería, como</w:t>
      </w:r>
      <w:r w:rsidR="00327631" w:rsidRPr="00840901">
        <w:rPr>
          <w:rFonts w:ascii="Montserrat" w:hAnsi="Montserrat" w:cs="Arial"/>
        </w:rPr>
        <w:t>:</w:t>
      </w:r>
      <w:r w:rsidRPr="00840901">
        <w:rPr>
          <w:rFonts w:ascii="Montserrat" w:hAnsi="Montserrat" w:cs="Arial"/>
        </w:rPr>
        <w:t xml:space="preserve"> el vestuario, </w:t>
      </w:r>
      <w:r w:rsidR="00327631" w:rsidRPr="00840901">
        <w:rPr>
          <w:rFonts w:ascii="Montserrat" w:hAnsi="Montserrat" w:cs="Arial"/>
        </w:rPr>
        <w:t xml:space="preserve">la </w:t>
      </w:r>
      <w:r w:rsidRPr="00840901">
        <w:rPr>
          <w:rFonts w:ascii="Montserrat" w:hAnsi="Montserrat" w:cs="Arial"/>
        </w:rPr>
        <w:t>música, la iluminación y los efectos especiales.</w:t>
      </w:r>
    </w:p>
    <w:p w14:paraId="60C28470" w14:textId="215FA943" w:rsidR="008473C2" w:rsidRPr="00840901" w:rsidRDefault="008473C2" w:rsidP="009A589B">
      <w:pPr>
        <w:spacing w:after="0" w:line="240" w:lineRule="auto"/>
        <w:jc w:val="both"/>
        <w:rPr>
          <w:rFonts w:ascii="Montserrat" w:hAnsi="Montserrat" w:cs="Arial"/>
        </w:rPr>
      </w:pPr>
    </w:p>
    <w:p w14:paraId="6DED2A62" w14:textId="59DDD13A" w:rsidR="008473C2" w:rsidRPr="00840901" w:rsidRDefault="008473C2" w:rsidP="009A589B">
      <w:pPr>
        <w:spacing w:after="0" w:line="240" w:lineRule="auto"/>
        <w:jc w:val="both"/>
        <w:rPr>
          <w:rFonts w:ascii="Montserrat" w:hAnsi="Montserrat" w:cs="Arial"/>
        </w:rPr>
      </w:pPr>
      <w:r w:rsidRPr="00840901">
        <w:rPr>
          <w:rFonts w:ascii="Montserrat" w:hAnsi="Montserrat" w:cs="Arial"/>
        </w:rPr>
        <w:t>Todos estos recursos permiten que el teatro funcione, incluyendo los efectos que están atrás del escenario y las acciones de los personajes.</w:t>
      </w:r>
    </w:p>
    <w:p w14:paraId="2DB08D1E" w14:textId="692272B7" w:rsidR="00EE6F38" w:rsidRPr="00840901" w:rsidRDefault="00EE6F38" w:rsidP="009A589B">
      <w:pPr>
        <w:spacing w:after="0" w:line="240" w:lineRule="auto"/>
        <w:jc w:val="both"/>
        <w:rPr>
          <w:rFonts w:ascii="Montserrat" w:hAnsi="Montserrat" w:cs="Arial"/>
        </w:rPr>
      </w:pPr>
    </w:p>
    <w:p w14:paraId="2ACBE7B1" w14:textId="12D6E1B8" w:rsidR="00EE6F38" w:rsidRPr="00840901" w:rsidRDefault="00EE6F38" w:rsidP="00EE6F38">
      <w:pPr>
        <w:spacing w:after="0" w:line="240" w:lineRule="auto"/>
        <w:jc w:val="both"/>
        <w:rPr>
          <w:rFonts w:ascii="Montserrat" w:hAnsi="Montserrat" w:cs="Arial"/>
        </w:rPr>
      </w:pPr>
      <w:r w:rsidRPr="00840901">
        <w:rPr>
          <w:rFonts w:ascii="Montserrat" w:hAnsi="Montserrat" w:cs="Arial"/>
        </w:rPr>
        <w:t>Te puede parecer, que debe ser muy complicado escribir acotaciones. O que es difícil pensar qué gestos transmiten de mejor manera lo que el autor quiere decir. Pero con un poco de practica lograrás escribir textos muy reales y emocionantes. Pero, es importante considerar todo lo que se necesitará en la representación para darle un sentido de veracidad.</w:t>
      </w:r>
    </w:p>
    <w:p w14:paraId="0C4671D2" w14:textId="058932D9" w:rsidR="008473C2" w:rsidRPr="00840901" w:rsidRDefault="008473C2" w:rsidP="009A589B">
      <w:pPr>
        <w:spacing w:after="0" w:line="240" w:lineRule="auto"/>
        <w:jc w:val="both"/>
        <w:rPr>
          <w:rFonts w:ascii="Montserrat" w:hAnsi="Montserrat" w:cs="Arial"/>
        </w:rPr>
      </w:pPr>
    </w:p>
    <w:p w14:paraId="7B707317" w14:textId="2FBBF858" w:rsidR="008473C2" w:rsidRPr="00840901" w:rsidRDefault="00A8450A" w:rsidP="009A589B">
      <w:pPr>
        <w:spacing w:after="0" w:line="240" w:lineRule="auto"/>
        <w:jc w:val="both"/>
        <w:rPr>
          <w:rFonts w:ascii="Montserrat" w:hAnsi="Montserrat" w:cs="Arial"/>
        </w:rPr>
      </w:pPr>
      <w:r w:rsidRPr="00840901">
        <w:rPr>
          <w:rFonts w:ascii="Montserrat" w:hAnsi="Montserrat" w:cs="Arial"/>
        </w:rPr>
        <w:t>Pero, l</w:t>
      </w:r>
      <w:r w:rsidR="00566BF6" w:rsidRPr="00840901">
        <w:rPr>
          <w:rFonts w:ascii="Montserrat" w:hAnsi="Montserrat" w:cs="Arial"/>
        </w:rPr>
        <w:t>os textos dramáticos contienen otros elementos que orientan a los actores y la puesta en escena, entre ellos, la lista de personajes; las divisiones de la obra en actos, escenas, cuadros o entremeses, y por supuesto, las acotaciones.</w:t>
      </w:r>
    </w:p>
    <w:p w14:paraId="6115C087" w14:textId="1A87F002" w:rsidR="00566BF6" w:rsidRPr="00840901" w:rsidRDefault="00566BF6" w:rsidP="009A589B">
      <w:pPr>
        <w:spacing w:after="0" w:line="240" w:lineRule="auto"/>
        <w:jc w:val="both"/>
        <w:rPr>
          <w:rFonts w:ascii="Montserrat" w:hAnsi="Montserrat" w:cs="Arial"/>
        </w:rPr>
      </w:pPr>
    </w:p>
    <w:p w14:paraId="6C0F44F4" w14:textId="3DEBDD0B" w:rsidR="00566BF6" w:rsidRPr="00840901" w:rsidRDefault="00566BF6" w:rsidP="009A589B">
      <w:pPr>
        <w:spacing w:after="0" w:line="240" w:lineRule="auto"/>
        <w:jc w:val="both"/>
        <w:rPr>
          <w:rFonts w:ascii="Montserrat" w:hAnsi="Montserrat" w:cs="Arial"/>
        </w:rPr>
      </w:pPr>
      <w:r w:rsidRPr="00840901">
        <w:rPr>
          <w:rFonts w:ascii="Montserrat" w:hAnsi="Montserrat" w:cs="Arial"/>
        </w:rPr>
        <w:t>En el texto que se mostró</w:t>
      </w:r>
      <w:r w:rsidR="00A8450A" w:rsidRPr="00840901">
        <w:rPr>
          <w:rFonts w:ascii="Montserrat" w:hAnsi="Montserrat" w:cs="Arial"/>
        </w:rPr>
        <w:t xml:space="preserve"> que</w:t>
      </w:r>
      <w:r w:rsidRPr="00840901">
        <w:rPr>
          <w:rFonts w:ascii="Montserrat" w:hAnsi="Montserrat" w:cs="Arial"/>
        </w:rPr>
        <w:t xml:space="preserve"> las acotaciones están escritas en cursivas y van entre paréntesis, y los personajes están escritos con letras mayúsculas y en negritas.</w:t>
      </w:r>
    </w:p>
    <w:p w14:paraId="7D4F7A6A" w14:textId="6D182ABE" w:rsidR="00566BF6" w:rsidRPr="00840901" w:rsidRDefault="00566BF6" w:rsidP="009A589B">
      <w:pPr>
        <w:spacing w:after="0" w:line="240" w:lineRule="auto"/>
        <w:jc w:val="both"/>
        <w:rPr>
          <w:rFonts w:ascii="Montserrat" w:hAnsi="Montserrat" w:cs="Arial"/>
        </w:rPr>
      </w:pPr>
    </w:p>
    <w:p w14:paraId="717756D4" w14:textId="1615E0B5" w:rsidR="002D5116" w:rsidRPr="00840901" w:rsidRDefault="00A8450A" w:rsidP="009A589B">
      <w:pPr>
        <w:spacing w:after="0" w:line="240" w:lineRule="auto"/>
        <w:jc w:val="both"/>
        <w:rPr>
          <w:rFonts w:ascii="Montserrat" w:hAnsi="Montserrat" w:cs="Arial"/>
        </w:rPr>
      </w:pPr>
      <w:r w:rsidRPr="00840901">
        <w:rPr>
          <w:rFonts w:ascii="Montserrat" w:hAnsi="Montserrat" w:cs="Arial"/>
        </w:rPr>
        <w:t>Así es, c</w:t>
      </w:r>
      <w:r w:rsidR="00566BF6" w:rsidRPr="00840901">
        <w:rPr>
          <w:rFonts w:ascii="Montserrat" w:hAnsi="Montserrat" w:cs="Arial"/>
        </w:rPr>
        <w:t xml:space="preserve">omo se </w:t>
      </w:r>
      <w:r w:rsidRPr="00840901">
        <w:rPr>
          <w:rFonts w:ascii="Montserrat" w:hAnsi="Montserrat" w:cs="Arial"/>
        </w:rPr>
        <w:t>mencionó</w:t>
      </w:r>
      <w:r w:rsidR="00566BF6" w:rsidRPr="00840901">
        <w:rPr>
          <w:rFonts w:ascii="Montserrat" w:hAnsi="Montserrat" w:cs="Arial"/>
        </w:rPr>
        <w:t>, el guion teatral es un material de trabajo para todos los</w:t>
      </w:r>
      <w:r w:rsidRPr="00840901">
        <w:rPr>
          <w:rFonts w:ascii="Montserrat" w:hAnsi="Montserrat" w:cs="Arial"/>
        </w:rPr>
        <w:t xml:space="preserve"> </w:t>
      </w:r>
      <w:r w:rsidR="00566BF6" w:rsidRPr="00840901">
        <w:rPr>
          <w:rFonts w:ascii="Montserrat" w:hAnsi="Montserrat" w:cs="Arial"/>
        </w:rPr>
        <w:t>involucrados en un montaje, y es importante que todos lo entiendan y lo puedan descifrar.</w:t>
      </w:r>
    </w:p>
    <w:p w14:paraId="789F65EB" w14:textId="77777777" w:rsidR="002D5116" w:rsidRPr="00840901" w:rsidRDefault="002D5116" w:rsidP="009A589B">
      <w:pPr>
        <w:spacing w:after="0" w:line="240" w:lineRule="auto"/>
        <w:jc w:val="both"/>
        <w:rPr>
          <w:rFonts w:ascii="Montserrat" w:hAnsi="Montserrat" w:cs="Arial"/>
        </w:rPr>
      </w:pPr>
    </w:p>
    <w:p w14:paraId="052995A1" w14:textId="0A4AF4D6" w:rsidR="00566BF6" w:rsidRPr="00840901" w:rsidRDefault="00566BF6" w:rsidP="009A589B">
      <w:pPr>
        <w:spacing w:after="0" w:line="240" w:lineRule="auto"/>
        <w:jc w:val="both"/>
        <w:rPr>
          <w:rFonts w:ascii="Montserrat" w:hAnsi="Montserrat" w:cs="Arial"/>
        </w:rPr>
      </w:pPr>
      <w:r w:rsidRPr="00840901">
        <w:rPr>
          <w:rFonts w:ascii="Montserrat" w:hAnsi="Montserrat" w:cs="Arial"/>
        </w:rPr>
        <w:t>Por eso cada tipo de texto tiene un tratamiento tipográfico</w:t>
      </w:r>
      <w:r w:rsidR="00A8450A" w:rsidRPr="00840901">
        <w:rPr>
          <w:rFonts w:ascii="Montserrat" w:hAnsi="Montserrat" w:cs="Arial"/>
        </w:rPr>
        <w:t xml:space="preserve"> </w:t>
      </w:r>
      <w:r w:rsidRPr="00840901">
        <w:rPr>
          <w:rFonts w:ascii="Montserrat" w:hAnsi="Montserrat" w:cs="Arial"/>
        </w:rPr>
        <w:t xml:space="preserve">distinto: mientras que los diálogos se escriben en letra redonda, las acotaciones se escriben en cursivas y entre paréntesis, para que quede claro que se trata de una acotación y que, como ya </w:t>
      </w:r>
      <w:r w:rsidR="00A8450A" w:rsidRPr="00840901">
        <w:rPr>
          <w:rFonts w:ascii="Montserrat" w:hAnsi="Montserrat" w:cs="Arial"/>
        </w:rPr>
        <w:t>se dijo</w:t>
      </w:r>
      <w:r w:rsidRPr="00840901">
        <w:rPr>
          <w:rFonts w:ascii="Montserrat" w:hAnsi="Montserrat" w:cs="Arial"/>
        </w:rPr>
        <w:t>, no se debe mencionar durante la representación</w:t>
      </w:r>
      <w:r w:rsidR="00A8450A" w:rsidRPr="00840901">
        <w:rPr>
          <w:rFonts w:ascii="Montserrat" w:hAnsi="Montserrat" w:cs="Arial"/>
        </w:rPr>
        <w:t>. Además, se escriben en tiempo presente.</w:t>
      </w:r>
    </w:p>
    <w:p w14:paraId="568C05E2" w14:textId="54CA82DF" w:rsidR="00566BF6" w:rsidRPr="00840901" w:rsidRDefault="00566BF6" w:rsidP="009A589B">
      <w:pPr>
        <w:spacing w:after="0" w:line="240" w:lineRule="auto"/>
        <w:jc w:val="both"/>
        <w:rPr>
          <w:rFonts w:ascii="Montserrat" w:hAnsi="Montserrat" w:cs="Arial"/>
        </w:rPr>
      </w:pPr>
    </w:p>
    <w:p w14:paraId="2B04F1EE" w14:textId="1D1E7B64" w:rsidR="00566BF6" w:rsidRPr="00840901" w:rsidRDefault="00A8450A" w:rsidP="009A589B">
      <w:pPr>
        <w:spacing w:after="0" w:line="240" w:lineRule="auto"/>
        <w:jc w:val="both"/>
        <w:rPr>
          <w:rFonts w:ascii="Montserrat" w:hAnsi="Montserrat" w:cs="Arial"/>
        </w:rPr>
      </w:pPr>
      <w:r w:rsidRPr="00840901">
        <w:rPr>
          <w:rFonts w:ascii="Montserrat" w:hAnsi="Montserrat" w:cs="Arial"/>
        </w:rPr>
        <w:t xml:space="preserve">Lo anterior, </w:t>
      </w:r>
      <w:r w:rsidR="00F16561" w:rsidRPr="00840901">
        <w:rPr>
          <w:rFonts w:ascii="Montserrat" w:hAnsi="Montserrat" w:cs="Arial"/>
        </w:rPr>
        <w:t xml:space="preserve">porque el </w:t>
      </w:r>
      <w:r w:rsidR="00566BF6" w:rsidRPr="00840901">
        <w:rPr>
          <w:rFonts w:ascii="Montserrat" w:hAnsi="Montserrat" w:cs="Arial"/>
        </w:rPr>
        <w:t xml:space="preserve">teatro sucede siempre en tiempo presente. Ahora responde en tu </w:t>
      </w:r>
      <w:r w:rsidR="00F16561" w:rsidRPr="00840901">
        <w:rPr>
          <w:rFonts w:ascii="Montserrat" w:hAnsi="Montserrat" w:cs="Arial"/>
        </w:rPr>
        <w:t>cuaderno,</w:t>
      </w:r>
      <w:r w:rsidR="00566BF6" w:rsidRPr="00840901">
        <w:rPr>
          <w:rFonts w:ascii="Montserrat" w:hAnsi="Montserrat" w:cs="Arial"/>
        </w:rPr>
        <w:t xml:space="preserve"> las siguientes preguntas:</w:t>
      </w:r>
    </w:p>
    <w:p w14:paraId="77C1FF77" w14:textId="77777777" w:rsidR="00566BF6" w:rsidRPr="00840901" w:rsidRDefault="00566BF6" w:rsidP="009A589B">
      <w:pPr>
        <w:spacing w:after="0" w:line="240" w:lineRule="auto"/>
        <w:contextualSpacing/>
        <w:jc w:val="both"/>
        <w:rPr>
          <w:rFonts w:ascii="Montserrat" w:hAnsi="Montserrat" w:cs="Arial"/>
        </w:rPr>
      </w:pPr>
    </w:p>
    <w:p w14:paraId="6872676C" w14:textId="77777777" w:rsidR="00566BF6" w:rsidRPr="00840901" w:rsidRDefault="00566BF6" w:rsidP="00F16561">
      <w:pPr>
        <w:pStyle w:val="Prrafodelista"/>
        <w:numPr>
          <w:ilvl w:val="0"/>
          <w:numId w:val="49"/>
        </w:numPr>
        <w:spacing w:after="0" w:line="240" w:lineRule="auto"/>
        <w:jc w:val="both"/>
        <w:rPr>
          <w:rFonts w:ascii="Montserrat" w:hAnsi="Montserrat" w:cs="Arial"/>
        </w:rPr>
      </w:pPr>
      <w:r w:rsidRPr="00840901">
        <w:rPr>
          <w:rFonts w:ascii="Montserrat" w:hAnsi="Montserrat" w:cs="Arial"/>
        </w:rPr>
        <w:lastRenderedPageBreak/>
        <w:t>¿Qué se escribe en las acotaciones?</w:t>
      </w:r>
    </w:p>
    <w:p w14:paraId="07F6895B" w14:textId="77777777" w:rsidR="00566BF6" w:rsidRPr="00840901" w:rsidRDefault="00566BF6" w:rsidP="00F16561">
      <w:pPr>
        <w:pStyle w:val="Prrafodelista"/>
        <w:numPr>
          <w:ilvl w:val="0"/>
          <w:numId w:val="49"/>
        </w:numPr>
        <w:spacing w:after="0" w:line="240" w:lineRule="auto"/>
        <w:jc w:val="both"/>
        <w:rPr>
          <w:rFonts w:ascii="Montserrat" w:hAnsi="Montserrat" w:cs="Arial"/>
        </w:rPr>
      </w:pPr>
      <w:r w:rsidRPr="00840901">
        <w:rPr>
          <w:rFonts w:ascii="Montserrat" w:hAnsi="Montserrat" w:cs="Arial"/>
        </w:rPr>
        <w:t>¿En qué parte del guion se escriben?</w:t>
      </w:r>
    </w:p>
    <w:p w14:paraId="780B81B2" w14:textId="67458F16" w:rsidR="00566BF6" w:rsidRPr="00840901" w:rsidRDefault="00566BF6" w:rsidP="00F16561">
      <w:pPr>
        <w:pStyle w:val="Prrafodelista"/>
        <w:numPr>
          <w:ilvl w:val="0"/>
          <w:numId w:val="49"/>
        </w:numPr>
        <w:spacing w:after="0" w:line="240" w:lineRule="auto"/>
        <w:jc w:val="both"/>
        <w:rPr>
          <w:rFonts w:ascii="Montserrat" w:hAnsi="Montserrat" w:cs="Arial"/>
        </w:rPr>
      </w:pPr>
      <w:r w:rsidRPr="00840901">
        <w:rPr>
          <w:rFonts w:ascii="Montserrat" w:hAnsi="Montserrat" w:cs="Arial"/>
        </w:rPr>
        <w:t>¿Cuál es la manera adecuada de escribir una acotación?</w:t>
      </w:r>
    </w:p>
    <w:p w14:paraId="728F34ED" w14:textId="7AEE648D" w:rsidR="00566BF6" w:rsidRPr="00840901" w:rsidRDefault="00566BF6" w:rsidP="009A589B">
      <w:pPr>
        <w:spacing w:after="0" w:line="240" w:lineRule="auto"/>
        <w:jc w:val="both"/>
        <w:rPr>
          <w:rFonts w:ascii="Montserrat" w:hAnsi="Montserrat" w:cs="Arial"/>
        </w:rPr>
      </w:pPr>
    </w:p>
    <w:p w14:paraId="26946A30" w14:textId="0F825FE8" w:rsidR="00566BF6" w:rsidRPr="00840901" w:rsidRDefault="00A27EB7" w:rsidP="009A589B">
      <w:pPr>
        <w:spacing w:after="0" w:line="240" w:lineRule="auto"/>
        <w:jc w:val="both"/>
        <w:rPr>
          <w:rFonts w:ascii="Montserrat" w:hAnsi="Montserrat" w:cs="Arial"/>
        </w:rPr>
      </w:pPr>
      <w:r w:rsidRPr="00840901">
        <w:rPr>
          <w:rFonts w:ascii="Montserrat" w:hAnsi="Montserrat" w:cs="Arial"/>
        </w:rPr>
        <w:t>De acuerdo con</w:t>
      </w:r>
      <w:r w:rsidR="00423118" w:rsidRPr="00840901">
        <w:rPr>
          <w:rFonts w:ascii="Montserrat" w:hAnsi="Montserrat" w:cs="Arial"/>
        </w:rPr>
        <w:t xml:space="preserve"> lo que se ha visto en esta sesión, en </w:t>
      </w:r>
      <w:r w:rsidR="00566BF6" w:rsidRPr="00840901">
        <w:rPr>
          <w:rFonts w:ascii="Montserrat" w:hAnsi="Montserrat" w:cs="Arial"/>
        </w:rPr>
        <w:t xml:space="preserve">las acotaciones se escriben todas aquellas acciones, el lugar y los recursos materiales que se necesitan para representar una obra teatral, y generalmente van entre </w:t>
      </w:r>
      <w:r w:rsidR="00A8450A" w:rsidRPr="00840901">
        <w:rPr>
          <w:rFonts w:ascii="Montserrat" w:hAnsi="Montserrat" w:cs="Arial"/>
        </w:rPr>
        <w:t>paréntesis,</w:t>
      </w:r>
      <w:r w:rsidR="00566BF6" w:rsidRPr="00840901">
        <w:rPr>
          <w:rFonts w:ascii="Montserrat" w:hAnsi="Montserrat" w:cs="Arial"/>
        </w:rPr>
        <w:t xml:space="preserve"> pero también pueden ir al inicio, en medio o al final de un diálogo y, por último, las maneras más adecuadas para escribirlas son entre paréntesis y con letras en cursivas, con la finalidad de identificarlas en los parlamentos del guion.</w:t>
      </w:r>
    </w:p>
    <w:p w14:paraId="4E78A9C3" w14:textId="06157DAE" w:rsidR="00566BF6" w:rsidRPr="00840901" w:rsidRDefault="00566BF6" w:rsidP="009A589B">
      <w:pPr>
        <w:spacing w:after="0" w:line="240" w:lineRule="auto"/>
        <w:jc w:val="both"/>
        <w:rPr>
          <w:rFonts w:ascii="Montserrat" w:hAnsi="Montserrat" w:cs="Arial"/>
        </w:rPr>
      </w:pPr>
    </w:p>
    <w:p w14:paraId="01832101" w14:textId="272C678D" w:rsidR="00566BF6" w:rsidRPr="00840901" w:rsidRDefault="00887361" w:rsidP="009A589B">
      <w:pPr>
        <w:spacing w:after="0" w:line="240" w:lineRule="auto"/>
        <w:jc w:val="both"/>
        <w:rPr>
          <w:rFonts w:ascii="Montserrat" w:hAnsi="Montserrat" w:cs="Arial"/>
        </w:rPr>
      </w:pPr>
      <w:r w:rsidRPr="00840901">
        <w:rPr>
          <w:rFonts w:ascii="Montserrat" w:hAnsi="Montserrat" w:cs="Arial"/>
        </w:rPr>
        <w:t>Así es</w:t>
      </w:r>
      <w:r w:rsidR="00566BF6" w:rsidRPr="00840901">
        <w:rPr>
          <w:rFonts w:ascii="Montserrat" w:hAnsi="Montserrat" w:cs="Arial"/>
        </w:rPr>
        <w:t>, también las acotaciones que representan la entrada o salida se pueden poner con letras cursivas y, en algunos casos, con letras mayúsculas y entre paréntesis, y aquellas que van al inicio, en medio del texto y en otros casos, al final del guion, suelen ir con letras cursivas y entre paréntesis.</w:t>
      </w:r>
    </w:p>
    <w:p w14:paraId="5887D2CA" w14:textId="6DAE6EEA" w:rsidR="00566BF6" w:rsidRPr="00840901" w:rsidRDefault="00566BF6" w:rsidP="009A589B">
      <w:pPr>
        <w:spacing w:after="0" w:line="240" w:lineRule="auto"/>
        <w:jc w:val="both"/>
        <w:rPr>
          <w:rFonts w:ascii="Montserrat" w:hAnsi="Montserrat" w:cs="Arial"/>
        </w:rPr>
      </w:pPr>
    </w:p>
    <w:p w14:paraId="57E1F78D" w14:textId="5F031E8B" w:rsidR="00566BF6" w:rsidRPr="00840901" w:rsidRDefault="002D5116" w:rsidP="009A589B">
      <w:pPr>
        <w:spacing w:after="0" w:line="240" w:lineRule="auto"/>
        <w:jc w:val="both"/>
        <w:rPr>
          <w:rFonts w:ascii="Montserrat" w:hAnsi="Montserrat" w:cs="Arial"/>
        </w:rPr>
      </w:pPr>
      <w:r w:rsidRPr="00840901">
        <w:rPr>
          <w:rFonts w:ascii="Montserrat" w:hAnsi="Montserrat" w:cs="Arial"/>
        </w:rPr>
        <w:t>E</w:t>
      </w:r>
      <w:r w:rsidR="00566BF6" w:rsidRPr="00840901">
        <w:rPr>
          <w:rFonts w:ascii="Montserrat" w:hAnsi="Montserrat" w:cs="Arial"/>
        </w:rPr>
        <w:t xml:space="preserve">s importante enfatizar que los personajes se suelen escribir con letras en negritas como lo muestra el </w:t>
      </w:r>
      <w:r w:rsidRPr="00840901">
        <w:rPr>
          <w:rFonts w:ascii="Montserrat" w:hAnsi="Montserrat" w:cs="Arial"/>
        </w:rPr>
        <w:t xml:space="preserve">siguiente </w:t>
      </w:r>
      <w:r w:rsidR="00566BF6" w:rsidRPr="00840901">
        <w:rPr>
          <w:rFonts w:ascii="Montserrat" w:hAnsi="Montserrat" w:cs="Arial"/>
        </w:rPr>
        <w:t>ejemplo.</w:t>
      </w:r>
    </w:p>
    <w:p w14:paraId="15B7A57F" w14:textId="4154BB4C" w:rsidR="002D5116" w:rsidRPr="00840901" w:rsidRDefault="002D5116" w:rsidP="009A589B">
      <w:pPr>
        <w:spacing w:after="0" w:line="240" w:lineRule="auto"/>
        <w:jc w:val="both"/>
        <w:rPr>
          <w:rFonts w:ascii="Montserrat" w:hAnsi="Montserrat" w:cs="Arial"/>
        </w:rPr>
      </w:pPr>
    </w:p>
    <w:p w14:paraId="6AA23B5B" w14:textId="49D0F49A" w:rsidR="002D5116" w:rsidRPr="00840901" w:rsidRDefault="002D5116" w:rsidP="002D5116">
      <w:pPr>
        <w:spacing w:after="0" w:line="240" w:lineRule="auto"/>
        <w:jc w:val="center"/>
        <w:rPr>
          <w:rFonts w:ascii="Montserrat" w:hAnsi="Montserrat" w:cs="Arial"/>
        </w:rPr>
      </w:pPr>
      <w:r w:rsidRPr="00840901">
        <w:rPr>
          <w:rFonts w:ascii="Montserrat" w:hAnsi="Montserrat" w:cs="Arial"/>
          <w:noProof/>
        </w:rPr>
        <w:drawing>
          <wp:inline distT="0" distB="0" distL="0" distR="0" wp14:anchorId="7026B39B" wp14:editId="7CFE39F1">
            <wp:extent cx="3312593" cy="213360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9511" cy="2144497"/>
                    </a:xfrm>
                    <a:prstGeom prst="rect">
                      <a:avLst/>
                    </a:prstGeom>
                    <a:noFill/>
                    <a:ln>
                      <a:noFill/>
                    </a:ln>
                  </pic:spPr>
                </pic:pic>
              </a:graphicData>
            </a:graphic>
          </wp:inline>
        </w:drawing>
      </w:r>
    </w:p>
    <w:p w14:paraId="26B0D1D8" w14:textId="686EFFC4" w:rsidR="00566BF6" w:rsidRPr="00840901" w:rsidRDefault="00566BF6" w:rsidP="009A589B">
      <w:pPr>
        <w:spacing w:after="0" w:line="240" w:lineRule="auto"/>
        <w:jc w:val="both"/>
        <w:rPr>
          <w:rFonts w:ascii="Montserrat" w:hAnsi="Montserrat" w:cs="Arial"/>
        </w:rPr>
      </w:pPr>
    </w:p>
    <w:p w14:paraId="5D5B6DD0" w14:textId="665FFF5E" w:rsidR="00566BF6" w:rsidRPr="00840901" w:rsidRDefault="00566BF6" w:rsidP="009A589B">
      <w:pPr>
        <w:spacing w:after="0" w:line="240" w:lineRule="auto"/>
        <w:jc w:val="both"/>
        <w:rPr>
          <w:rFonts w:ascii="Montserrat" w:hAnsi="Montserrat" w:cs="Arial"/>
        </w:rPr>
      </w:pPr>
      <w:r w:rsidRPr="00840901">
        <w:rPr>
          <w:rFonts w:ascii="Montserrat" w:hAnsi="Montserrat" w:cs="Arial"/>
        </w:rPr>
        <w:t xml:space="preserve">A continuación, </w:t>
      </w:r>
      <w:r w:rsidR="002D5116" w:rsidRPr="00840901">
        <w:rPr>
          <w:rFonts w:ascii="Montserrat" w:hAnsi="Montserrat" w:cs="Arial"/>
        </w:rPr>
        <w:t xml:space="preserve">se compartirá un </w:t>
      </w:r>
      <w:r w:rsidRPr="00840901">
        <w:rPr>
          <w:rFonts w:ascii="Montserrat" w:hAnsi="Montserrat" w:cs="Arial"/>
        </w:rPr>
        <w:t>fragmento de un texto narrativo</w:t>
      </w:r>
      <w:r w:rsidR="002D5116" w:rsidRPr="00840901">
        <w:rPr>
          <w:rFonts w:ascii="Montserrat" w:hAnsi="Montserrat" w:cs="Arial"/>
        </w:rPr>
        <w:t xml:space="preserve">, </w:t>
      </w:r>
      <w:r w:rsidRPr="00840901">
        <w:rPr>
          <w:rFonts w:ascii="Montserrat" w:hAnsi="Montserrat" w:cs="Arial"/>
        </w:rPr>
        <w:t>intent</w:t>
      </w:r>
      <w:r w:rsidR="002D5116" w:rsidRPr="00840901">
        <w:rPr>
          <w:rFonts w:ascii="Montserrat" w:hAnsi="Montserrat" w:cs="Arial"/>
        </w:rPr>
        <w:t>a</w:t>
      </w:r>
      <w:r w:rsidRPr="00840901">
        <w:rPr>
          <w:rFonts w:ascii="Montserrat" w:hAnsi="Montserrat" w:cs="Arial"/>
        </w:rPr>
        <w:t xml:space="preserve"> hacer las adaptaciones pertinentes y escrib</w:t>
      </w:r>
      <w:r w:rsidR="002D5116" w:rsidRPr="00840901">
        <w:rPr>
          <w:rFonts w:ascii="Montserrat" w:hAnsi="Montserrat" w:cs="Arial"/>
        </w:rPr>
        <w:t>e</w:t>
      </w:r>
      <w:r w:rsidRPr="00840901">
        <w:rPr>
          <w:rFonts w:ascii="Montserrat" w:hAnsi="Montserrat" w:cs="Arial"/>
        </w:rPr>
        <w:t xml:space="preserve"> las acotaciones que considere</w:t>
      </w:r>
      <w:r w:rsidR="002D5116" w:rsidRPr="00840901">
        <w:rPr>
          <w:rFonts w:ascii="Montserrat" w:hAnsi="Montserrat" w:cs="Arial"/>
        </w:rPr>
        <w:t>s</w:t>
      </w:r>
      <w:r w:rsidRPr="00840901">
        <w:rPr>
          <w:rFonts w:ascii="Montserrat" w:hAnsi="Montserrat" w:cs="Arial"/>
        </w:rPr>
        <w:t xml:space="preserve"> que pueden quedar para hacer una adaptación del texto a un guion teatral.</w:t>
      </w:r>
    </w:p>
    <w:p w14:paraId="261BD8EC" w14:textId="77777777" w:rsidR="00566BF6" w:rsidRPr="00840901" w:rsidRDefault="00566BF6" w:rsidP="009A589B">
      <w:pPr>
        <w:spacing w:after="0" w:line="240" w:lineRule="auto"/>
        <w:contextualSpacing/>
        <w:jc w:val="both"/>
        <w:rPr>
          <w:rFonts w:ascii="Montserrat" w:hAnsi="Montserrat" w:cs="Arial"/>
        </w:rPr>
      </w:pPr>
    </w:p>
    <w:p w14:paraId="0556FA2B" w14:textId="4F47A55D" w:rsidR="00566BF6" w:rsidRPr="00840901" w:rsidRDefault="00566BF6" w:rsidP="009A589B">
      <w:pPr>
        <w:spacing w:after="0" w:line="240" w:lineRule="auto"/>
        <w:jc w:val="both"/>
        <w:rPr>
          <w:rFonts w:ascii="Montserrat" w:hAnsi="Montserrat" w:cs="Arial"/>
        </w:rPr>
      </w:pPr>
      <w:r w:rsidRPr="00840901">
        <w:rPr>
          <w:rFonts w:ascii="Montserrat" w:hAnsi="Montserrat" w:cs="Arial"/>
        </w:rPr>
        <w:t xml:space="preserve">Para ello, </w:t>
      </w:r>
      <w:r w:rsidR="002D5116" w:rsidRPr="00840901">
        <w:rPr>
          <w:rFonts w:ascii="Montserrat" w:hAnsi="Montserrat" w:cs="Arial"/>
        </w:rPr>
        <w:t>lee</w:t>
      </w:r>
      <w:r w:rsidRPr="00840901">
        <w:rPr>
          <w:rFonts w:ascii="Montserrat" w:hAnsi="Montserrat" w:cs="Arial"/>
        </w:rPr>
        <w:t xml:space="preserve"> el</w:t>
      </w:r>
      <w:r w:rsidR="002D5116" w:rsidRPr="00840901">
        <w:rPr>
          <w:rFonts w:ascii="Montserrat" w:hAnsi="Montserrat" w:cs="Arial"/>
        </w:rPr>
        <w:t xml:space="preserve"> siguiente</w:t>
      </w:r>
      <w:r w:rsidRPr="00840901">
        <w:rPr>
          <w:rFonts w:ascii="Montserrat" w:hAnsi="Montserrat" w:cs="Arial"/>
        </w:rPr>
        <w:t xml:space="preserve"> texto.</w:t>
      </w:r>
    </w:p>
    <w:p w14:paraId="5CB09EC7" w14:textId="7EC80F48" w:rsidR="00566BF6" w:rsidRPr="00840901" w:rsidRDefault="00566BF6" w:rsidP="009A589B">
      <w:pPr>
        <w:spacing w:after="0" w:line="240" w:lineRule="auto"/>
        <w:jc w:val="both"/>
        <w:rPr>
          <w:rFonts w:ascii="Montserrat" w:hAnsi="Montserrat" w:cs="Arial"/>
          <w:color w:val="404040" w:themeColor="text1" w:themeTint="BF"/>
        </w:rPr>
      </w:pPr>
    </w:p>
    <w:p w14:paraId="0679CA8D" w14:textId="0A9FC63E" w:rsidR="00566BF6" w:rsidRPr="00840901" w:rsidRDefault="00566BF6"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rPr>
      </w:pPr>
      <w:r w:rsidRPr="00840901">
        <w:rPr>
          <w:rFonts w:ascii="Montserrat" w:hAnsi="Montserrat" w:cs="Arial"/>
          <w:color w:val="404040" w:themeColor="text1" w:themeTint="BF"/>
          <w:sz w:val="22"/>
          <w:szCs w:val="22"/>
        </w:rPr>
        <w:t>“Eco era un marciano que tenía dos siglos de edad. En su mundo, dos siglos era muy poco tiempo, así que todavía era un niño.</w:t>
      </w:r>
    </w:p>
    <w:p w14:paraId="2E84E9C1" w14:textId="77777777" w:rsidR="002D5116" w:rsidRPr="00840901" w:rsidRDefault="002D5116"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rPr>
      </w:pPr>
    </w:p>
    <w:p w14:paraId="095C4637" w14:textId="041EBF35" w:rsidR="00566BF6" w:rsidRPr="00840901" w:rsidRDefault="00566BF6"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rPr>
      </w:pPr>
      <w:r w:rsidRPr="00840901">
        <w:rPr>
          <w:rFonts w:ascii="Montserrat" w:hAnsi="Montserrat" w:cs="Arial"/>
          <w:color w:val="404040" w:themeColor="text1" w:themeTint="BF"/>
          <w:sz w:val="22"/>
          <w:szCs w:val="22"/>
        </w:rPr>
        <w:t>Eco tenía muchos amiguitos con los cuales jugaba siempre por todos los espacios de</w:t>
      </w:r>
      <w:r w:rsidR="002D5116" w:rsidRPr="00840901">
        <w:rPr>
          <w:rFonts w:ascii="Montserrat" w:hAnsi="Montserrat" w:cs="Arial"/>
          <w:color w:val="404040" w:themeColor="text1" w:themeTint="BF"/>
          <w:sz w:val="22"/>
          <w:szCs w:val="22"/>
        </w:rPr>
        <w:t xml:space="preserve"> </w:t>
      </w:r>
      <w:hyperlink r:id="rId17" w:tgtFrame="_blank" w:tooltip="Marte" w:history="1">
        <w:r w:rsidRPr="00840901">
          <w:rPr>
            <w:rFonts w:ascii="Montserrat" w:hAnsi="Montserrat" w:cs="Arial"/>
            <w:color w:val="404040" w:themeColor="text1" w:themeTint="BF"/>
            <w:sz w:val="22"/>
            <w:szCs w:val="22"/>
          </w:rPr>
          <w:t>Marte</w:t>
        </w:r>
      </w:hyperlink>
      <w:r w:rsidRPr="00840901">
        <w:rPr>
          <w:rFonts w:ascii="Montserrat" w:hAnsi="Montserrat" w:cs="Arial"/>
          <w:color w:val="404040" w:themeColor="text1" w:themeTint="BF"/>
          <w:sz w:val="22"/>
          <w:szCs w:val="22"/>
        </w:rPr>
        <w:t>.</w:t>
      </w:r>
    </w:p>
    <w:p w14:paraId="2A99F8F8" w14:textId="77777777" w:rsidR="002D5116" w:rsidRPr="00840901" w:rsidRDefault="002D5116"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rPr>
      </w:pPr>
    </w:p>
    <w:p w14:paraId="5BFF38F0" w14:textId="010BBFA2" w:rsidR="00566BF6" w:rsidRPr="00840901" w:rsidRDefault="00566BF6" w:rsidP="009A589B">
      <w:pPr>
        <w:spacing w:after="0" w:line="240" w:lineRule="auto"/>
        <w:jc w:val="both"/>
        <w:rPr>
          <w:rFonts w:ascii="Montserrat" w:hAnsi="Montserrat" w:cs="Arial"/>
          <w:color w:val="404040" w:themeColor="text1" w:themeTint="BF"/>
        </w:rPr>
      </w:pPr>
      <w:r w:rsidRPr="00840901">
        <w:rPr>
          <w:rFonts w:ascii="Montserrat" w:hAnsi="Montserrat" w:cs="Arial"/>
          <w:color w:val="404040" w:themeColor="text1" w:themeTint="BF"/>
        </w:rPr>
        <w:t>Le gustaba jugar a todo, pero adoraba ir a las colinas de arenas rojas para lanzarse rodando por ellas y llenarse de tierra. Así, el tono naranja de su piel se tornaba más intenso. Eso le fascinaba.</w:t>
      </w:r>
    </w:p>
    <w:p w14:paraId="0FCF313E" w14:textId="77777777" w:rsidR="002D5116" w:rsidRPr="00840901" w:rsidRDefault="002D5116" w:rsidP="009A589B">
      <w:pPr>
        <w:spacing w:after="0" w:line="240" w:lineRule="auto"/>
        <w:jc w:val="both"/>
        <w:rPr>
          <w:rFonts w:ascii="Montserrat" w:hAnsi="Montserrat" w:cs="Arial"/>
          <w:color w:val="404040" w:themeColor="text1" w:themeTint="BF"/>
        </w:rPr>
      </w:pPr>
    </w:p>
    <w:p w14:paraId="5EC27B25" w14:textId="1AA0C24F" w:rsidR="0096262B" w:rsidRPr="00840901" w:rsidRDefault="0096262B"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rPr>
      </w:pPr>
      <w:r w:rsidRPr="00840901">
        <w:rPr>
          <w:rFonts w:ascii="Montserrat" w:hAnsi="Montserrat" w:cs="Arial"/>
          <w:color w:val="404040" w:themeColor="text1" w:themeTint="BF"/>
          <w:sz w:val="22"/>
          <w:szCs w:val="22"/>
        </w:rPr>
        <w:t>Un día estaba Eco jugando con sus amigos y escuchó un sonido extraño y muy fuerte detrás de la colina.</w:t>
      </w:r>
    </w:p>
    <w:p w14:paraId="244B1FAD" w14:textId="77777777" w:rsidR="002D5116" w:rsidRPr="00840901" w:rsidRDefault="002D5116"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rPr>
      </w:pPr>
    </w:p>
    <w:p w14:paraId="6E896AEB" w14:textId="775E8299" w:rsidR="00A27EB7" w:rsidRPr="00840901" w:rsidRDefault="0096262B"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rPr>
      </w:pPr>
      <w:r w:rsidRPr="00840901">
        <w:rPr>
          <w:rFonts w:ascii="Montserrat" w:hAnsi="Montserrat" w:cs="Arial"/>
          <w:color w:val="404040" w:themeColor="text1" w:themeTint="BF"/>
          <w:sz w:val="22"/>
          <w:szCs w:val="22"/>
        </w:rPr>
        <w:t>Fueron a ver de qué se trataba y no podían creer lo que vieron: era una nave, una nave ¡</w:t>
      </w:r>
      <w:proofErr w:type="spellStart"/>
      <w:r w:rsidR="00D34BA8" w:rsidRPr="00840901">
        <w:rPr>
          <w:rFonts w:ascii="Montserrat" w:hAnsi="Montserrat" w:cs="Arial"/>
          <w:color w:val="404040" w:themeColor="text1" w:themeTint="BF"/>
          <w:sz w:val="22"/>
          <w:szCs w:val="22"/>
        </w:rPr>
        <w:t>extra-marciana</w:t>
      </w:r>
      <w:proofErr w:type="spellEnd"/>
      <w:r w:rsidRPr="00840901">
        <w:rPr>
          <w:rFonts w:ascii="Montserrat" w:hAnsi="Montserrat" w:cs="Arial"/>
          <w:color w:val="404040" w:themeColor="text1" w:themeTint="BF"/>
          <w:sz w:val="22"/>
          <w:szCs w:val="22"/>
        </w:rPr>
        <w:t>!</w:t>
      </w:r>
    </w:p>
    <w:p w14:paraId="765055A6" w14:textId="77777777" w:rsidR="00A27EB7" w:rsidRPr="00840901" w:rsidRDefault="00A27EB7"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rPr>
      </w:pPr>
    </w:p>
    <w:p w14:paraId="6EFD8087" w14:textId="28D7B53B" w:rsidR="0096262B" w:rsidRPr="00840901" w:rsidRDefault="0096262B"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rPr>
      </w:pPr>
      <w:r w:rsidRPr="00840901">
        <w:rPr>
          <w:rFonts w:ascii="Montserrat" w:hAnsi="Montserrat" w:cs="Arial"/>
          <w:color w:val="404040" w:themeColor="text1" w:themeTint="BF"/>
          <w:sz w:val="22"/>
          <w:szCs w:val="22"/>
        </w:rPr>
        <w:t>Se asustaron mucho, pero no podían dejar de mirar. De repente la nave emitió un ruido metálico y se abrió una compuerta. Por ella salió un ser que tenía el doble del tamaño de una persona marciana.</w:t>
      </w:r>
    </w:p>
    <w:p w14:paraId="199444EA" w14:textId="77777777" w:rsidR="0096262B" w:rsidRPr="00840901" w:rsidRDefault="0096262B"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rPr>
      </w:pPr>
    </w:p>
    <w:p w14:paraId="6E186716" w14:textId="56ABB44E" w:rsidR="000479AD" w:rsidRPr="00840901" w:rsidRDefault="0096262B"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rPr>
      </w:pPr>
      <w:r w:rsidRPr="00840901">
        <w:rPr>
          <w:rFonts w:ascii="Montserrat" w:hAnsi="Montserrat" w:cs="Arial"/>
          <w:color w:val="404040" w:themeColor="text1" w:themeTint="BF"/>
          <w:sz w:val="22"/>
          <w:szCs w:val="22"/>
        </w:rPr>
        <w:t>Ese ser tenía la piel blanca y la cabeza transparente, la luz de las estrellas se reflejaba en la cabeza de esa criatura. Llevaba puestos unos enormes zapatos y no caminaba, sino que saltaba.</w:t>
      </w:r>
      <w:r w:rsidR="000479AD" w:rsidRPr="00840901">
        <w:rPr>
          <w:rFonts w:ascii="Montserrat" w:hAnsi="Montserrat" w:cs="Arial"/>
          <w:color w:val="404040" w:themeColor="text1" w:themeTint="BF"/>
          <w:sz w:val="22"/>
          <w:szCs w:val="22"/>
        </w:rPr>
        <w:t xml:space="preserve"> </w:t>
      </w:r>
      <w:r w:rsidRPr="00840901">
        <w:rPr>
          <w:rFonts w:ascii="Montserrat" w:hAnsi="Montserrat" w:cs="Arial"/>
          <w:color w:val="404040" w:themeColor="text1" w:themeTint="BF"/>
          <w:sz w:val="22"/>
          <w:szCs w:val="22"/>
        </w:rPr>
        <w:t>Además, en su espalda parecía cargar con algo que se conectaba a su cabeza.</w:t>
      </w:r>
    </w:p>
    <w:p w14:paraId="24C4813B" w14:textId="77777777" w:rsidR="000479AD" w:rsidRPr="00840901" w:rsidRDefault="000479AD"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rPr>
      </w:pPr>
    </w:p>
    <w:p w14:paraId="43C534C8" w14:textId="393797BA" w:rsidR="0096262B" w:rsidRPr="00840901" w:rsidRDefault="0096262B" w:rsidP="009A589B">
      <w:pPr>
        <w:pStyle w:val="NormalWeb"/>
        <w:shd w:val="clear" w:color="auto" w:fill="FFFFFF"/>
        <w:spacing w:before="0" w:beforeAutospacing="0" w:after="0" w:afterAutospacing="0"/>
        <w:jc w:val="both"/>
        <w:rPr>
          <w:rFonts w:ascii="Montserrat" w:hAnsi="Montserrat" w:cs="Arial"/>
          <w:color w:val="404040" w:themeColor="text1" w:themeTint="BF"/>
          <w:sz w:val="22"/>
          <w:szCs w:val="22"/>
        </w:rPr>
      </w:pPr>
      <w:r w:rsidRPr="00840901">
        <w:rPr>
          <w:rFonts w:ascii="Montserrat" w:hAnsi="Montserrat" w:cs="Arial"/>
          <w:color w:val="404040" w:themeColor="text1" w:themeTint="BF"/>
          <w:sz w:val="22"/>
          <w:szCs w:val="22"/>
        </w:rPr>
        <w:t>Eco y sus amigos temblaban del susto y salieron corriendo cuando vieron que la criatura se acercaba saltando hacia ellos.”</w:t>
      </w:r>
    </w:p>
    <w:p w14:paraId="7F86BDD6" w14:textId="710AF48E" w:rsidR="0096262B" w:rsidRPr="00840901" w:rsidRDefault="0096262B" w:rsidP="009A589B">
      <w:pPr>
        <w:spacing w:after="0" w:line="240" w:lineRule="auto"/>
        <w:jc w:val="both"/>
        <w:rPr>
          <w:rFonts w:ascii="Montserrat" w:hAnsi="Montserrat" w:cs="Arial"/>
        </w:rPr>
      </w:pPr>
    </w:p>
    <w:p w14:paraId="4C54DB14" w14:textId="2C2990E3" w:rsidR="002D5116" w:rsidRPr="00840901" w:rsidRDefault="002D5116" w:rsidP="009A589B">
      <w:pPr>
        <w:spacing w:after="0" w:line="240" w:lineRule="auto"/>
        <w:jc w:val="both"/>
        <w:rPr>
          <w:rFonts w:ascii="Montserrat" w:hAnsi="Montserrat" w:cs="Arial"/>
        </w:rPr>
      </w:pPr>
      <w:r w:rsidRPr="00840901">
        <w:rPr>
          <w:rFonts w:ascii="Montserrat" w:hAnsi="Montserrat" w:cs="Arial"/>
        </w:rPr>
        <w:t>Hasta aquí la lectura.</w:t>
      </w:r>
    </w:p>
    <w:p w14:paraId="51A826CF" w14:textId="77777777" w:rsidR="002D5116" w:rsidRPr="00840901" w:rsidRDefault="002D5116" w:rsidP="009A589B">
      <w:pPr>
        <w:spacing w:after="0" w:line="240" w:lineRule="auto"/>
        <w:jc w:val="both"/>
        <w:rPr>
          <w:rFonts w:ascii="Montserrat" w:hAnsi="Montserrat" w:cs="Arial"/>
        </w:rPr>
      </w:pPr>
    </w:p>
    <w:p w14:paraId="6F2DAB22" w14:textId="6EB42855" w:rsidR="0096262B" w:rsidRPr="00840901" w:rsidRDefault="0096262B" w:rsidP="009A589B">
      <w:pPr>
        <w:spacing w:after="0" w:line="240" w:lineRule="auto"/>
        <w:contextualSpacing/>
        <w:jc w:val="both"/>
        <w:rPr>
          <w:rFonts w:ascii="Montserrat" w:hAnsi="Montserrat" w:cs="Arial"/>
        </w:rPr>
      </w:pPr>
      <w:r w:rsidRPr="00840901">
        <w:rPr>
          <w:rFonts w:ascii="Montserrat" w:hAnsi="Montserrat" w:cs="Arial"/>
        </w:rPr>
        <w:t xml:space="preserve">A partir del texto anterior, </w:t>
      </w:r>
      <w:r w:rsidR="00E32E75" w:rsidRPr="00840901">
        <w:rPr>
          <w:rFonts w:ascii="Montserrat" w:hAnsi="Montserrat" w:cs="Arial"/>
        </w:rPr>
        <w:t>revisa la propuesta de</w:t>
      </w:r>
      <w:r w:rsidRPr="00840901">
        <w:rPr>
          <w:rFonts w:ascii="Montserrat" w:hAnsi="Montserrat" w:cs="Arial"/>
        </w:rPr>
        <w:t xml:space="preserve"> adaptación teatral </w:t>
      </w:r>
      <w:r w:rsidR="00E32E75" w:rsidRPr="00840901">
        <w:rPr>
          <w:rFonts w:ascii="Montserrat" w:hAnsi="Montserrat" w:cs="Arial"/>
        </w:rPr>
        <w:t>que realizó, uno de tus compañeros</w:t>
      </w:r>
      <w:r w:rsidRPr="00840901">
        <w:rPr>
          <w:rFonts w:ascii="Montserrat" w:hAnsi="Montserrat" w:cs="Arial"/>
        </w:rPr>
        <w:t xml:space="preserve">. Pon atención en los elementos que </w:t>
      </w:r>
      <w:r w:rsidR="00AA60C3" w:rsidRPr="00840901">
        <w:rPr>
          <w:rFonts w:ascii="Montserrat" w:hAnsi="Montserrat" w:cs="Arial"/>
        </w:rPr>
        <w:t>has</w:t>
      </w:r>
      <w:r w:rsidRPr="00840901">
        <w:rPr>
          <w:rFonts w:ascii="Montserrat" w:hAnsi="Montserrat" w:cs="Arial"/>
        </w:rPr>
        <w:t xml:space="preserve"> repasado.</w:t>
      </w:r>
    </w:p>
    <w:p w14:paraId="107C4755" w14:textId="0AC94480" w:rsidR="00AA60C3" w:rsidRPr="00840901" w:rsidRDefault="00AA60C3" w:rsidP="009A589B">
      <w:pPr>
        <w:spacing w:after="0" w:line="240" w:lineRule="auto"/>
        <w:contextualSpacing/>
        <w:jc w:val="both"/>
        <w:rPr>
          <w:rFonts w:ascii="Montserrat" w:hAnsi="Montserrat" w:cs="Arial"/>
        </w:rPr>
      </w:pPr>
    </w:p>
    <w:p w14:paraId="493F130E" w14:textId="17E9D347" w:rsidR="00AA60C3" w:rsidRPr="00840901" w:rsidRDefault="00AA60C3" w:rsidP="00AA60C3">
      <w:pPr>
        <w:spacing w:after="0" w:line="240" w:lineRule="auto"/>
        <w:contextualSpacing/>
        <w:jc w:val="center"/>
        <w:rPr>
          <w:rFonts w:ascii="Montserrat" w:hAnsi="Montserrat" w:cs="Arial"/>
        </w:rPr>
      </w:pPr>
      <w:r w:rsidRPr="00840901">
        <w:rPr>
          <w:noProof/>
        </w:rPr>
        <w:drawing>
          <wp:inline distT="0" distB="0" distL="0" distR="0" wp14:anchorId="29F61D1F" wp14:editId="1F299473">
            <wp:extent cx="4029943" cy="226695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41735" cy="2273583"/>
                    </a:xfrm>
                    <a:prstGeom prst="rect">
                      <a:avLst/>
                    </a:prstGeom>
                  </pic:spPr>
                </pic:pic>
              </a:graphicData>
            </a:graphic>
          </wp:inline>
        </w:drawing>
      </w:r>
    </w:p>
    <w:p w14:paraId="02403537" w14:textId="77777777" w:rsidR="0096262B" w:rsidRPr="00840901" w:rsidRDefault="0096262B" w:rsidP="009A589B">
      <w:pPr>
        <w:spacing w:after="0" w:line="240" w:lineRule="auto"/>
        <w:contextualSpacing/>
        <w:jc w:val="both"/>
        <w:rPr>
          <w:rFonts w:ascii="Montserrat" w:hAnsi="Montserrat" w:cs="Arial"/>
        </w:rPr>
      </w:pPr>
    </w:p>
    <w:p w14:paraId="25B9D546" w14:textId="4B929031" w:rsidR="0096262B" w:rsidRPr="00840901" w:rsidRDefault="0096262B" w:rsidP="00AA60C3">
      <w:pPr>
        <w:pStyle w:val="Prrafodelista"/>
        <w:numPr>
          <w:ilvl w:val="0"/>
          <w:numId w:val="50"/>
        </w:numPr>
        <w:spacing w:after="0" w:line="240" w:lineRule="auto"/>
        <w:jc w:val="both"/>
        <w:rPr>
          <w:rFonts w:ascii="Montserrat" w:hAnsi="Montserrat" w:cs="Arial"/>
        </w:rPr>
      </w:pPr>
      <w:r w:rsidRPr="00840901">
        <w:rPr>
          <w:rFonts w:ascii="Montserrat" w:hAnsi="Montserrat" w:cs="Arial"/>
        </w:rPr>
        <w:t>¿Qué opinas de la adaptación del texto?</w:t>
      </w:r>
    </w:p>
    <w:p w14:paraId="6537B738" w14:textId="28288FCD" w:rsidR="0096262B" w:rsidRPr="00840901" w:rsidRDefault="0096262B" w:rsidP="00AA60C3">
      <w:pPr>
        <w:pStyle w:val="Prrafodelista"/>
        <w:numPr>
          <w:ilvl w:val="0"/>
          <w:numId w:val="50"/>
        </w:numPr>
        <w:spacing w:after="0" w:line="240" w:lineRule="auto"/>
        <w:jc w:val="both"/>
        <w:rPr>
          <w:rFonts w:ascii="Montserrat" w:hAnsi="Montserrat" w:cs="Arial"/>
        </w:rPr>
      </w:pPr>
      <w:r w:rsidRPr="00840901">
        <w:rPr>
          <w:rFonts w:ascii="Montserrat" w:hAnsi="Montserrat" w:cs="Arial"/>
        </w:rPr>
        <w:lastRenderedPageBreak/>
        <w:t xml:space="preserve">¿Consideras que se utilizaron los recursos que </w:t>
      </w:r>
      <w:r w:rsidR="000479AD" w:rsidRPr="00840901">
        <w:rPr>
          <w:rFonts w:ascii="Montserrat" w:hAnsi="Montserrat" w:cs="Arial"/>
        </w:rPr>
        <w:t>se trabajaron</w:t>
      </w:r>
      <w:r w:rsidRPr="00840901">
        <w:rPr>
          <w:rFonts w:ascii="Montserrat" w:hAnsi="Montserrat" w:cs="Arial"/>
        </w:rPr>
        <w:t xml:space="preserve"> en esta sesión?</w:t>
      </w:r>
    </w:p>
    <w:p w14:paraId="16DD7505" w14:textId="39A752A2" w:rsidR="0096262B" w:rsidRPr="00840901" w:rsidRDefault="0096262B" w:rsidP="009A589B">
      <w:pPr>
        <w:pStyle w:val="Prrafodelista"/>
        <w:numPr>
          <w:ilvl w:val="0"/>
          <w:numId w:val="50"/>
        </w:numPr>
        <w:spacing w:after="0" w:line="240" w:lineRule="auto"/>
        <w:jc w:val="both"/>
        <w:rPr>
          <w:rStyle w:val="Ninguno"/>
          <w:rFonts w:ascii="Montserrat" w:hAnsi="Montserrat" w:cs="Arial"/>
          <w:color w:val="000000" w:themeColor="text1"/>
          <w:lang w:val="es-MX"/>
        </w:rPr>
      </w:pPr>
      <w:r w:rsidRPr="00840901">
        <w:rPr>
          <w:rFonts w:ascii="Montserrat" w:hAnsi="Montserrat" w:cs="Arial"/>
        </w:rPr>
        <w:t>¿Está</w:t>
      </w:r>
      <w:r w:rsidR="000479AD" w:rsidRPr="00840901">
        <w:rPr>
          <w:rFonts w:ascii="Montserrat" w:hAnsi="Montserrat" w:cs="Arial"/>
        </w:rPr>
        <w:t>s</w:t>
      </w:r>
      <w:r w:rsidRPr="00840901">
        <w:rPr>
          <w:rFonts w:ascii="Montserrat" w:hAnsi="Montserrat" w:cs="Arial"/>
        </w:rPr>
        <w:t xml:space="preserve"> convencido de que fue una buena adaptación?</w:t>
      </w:r>
    </w:p>
    <w:p w14:paraId="356E17CA" w14:textId="186D99D7" w:rsidR="0096262B" w:rsidRPr="00840901" w:rsidRDefault="0096262B" w:rsidP="000479AD">
      <w:pPr>
        <w:pStyle w:val="Prrafodelista"/>
        <w:numPr>
          <w:ilvl w:val="0"/>
          <w:numId w:val="50"/>
        </w:numPr>
        <w:spacing w:after="0" w:line="240" w:lineRule="auto"/>
        <w:jc w:val="both"/>
        <w:rPr>
          <w:rFonts w:ascii="Montserrat" w:hAnsi="Montserrat" w:cs="Arial"/>
        </w:rPr>
      </w:pPr>
      <w:r w:rsidRPr="00840901">
        <w:rPr>
          <w:rFonts w:ascii="Montserrat" w:hAnsi="Montserrat" w:cs="Arial"/>
        </w:rPr>
        <w:t xml:space="preserve">¿Qué crees que </w:t>
      </w:r>
      <w:r w:rsidR="00302835" w:rsidRPr="00840901">
        <w:rPr>
          <w:rFonts w:ascii="Montserrat" w:hAnsi="Montserrat" w:cs="Arial"/>
        </w:rPr>
        <w:t>te</w:t>
      </w:r>
      <w:r w:rsidRPr="00840901">
        <w:rPr>
          <w:rFonts w:ascii="Montserrat" w:hAnsi="Montserrat" w:cs="Arial"/>
        </w:rPr>
        <w:t xml:space="preserve"> esté faltando de acuerdo con lo que vis</w:t>
      </w:r>
      <w:r w:rsidR="00302835" w:rsidRPr="00840901">
        <w:rPr>
          <w:rFonts w:ascii="Montserrat" w:hAnsi="Montserrat" w:cs="Arial"/>
        </w:rPr>
        <w:t>te</w:t>
      </w:r>
      <w:r w:rsidRPr="00840901">
        <w:rPr>
          <w:rFonts w:ascii="Montserrat" w:hAnsi="Montserrat" w:cs="Arial"/>
        </w:rPr>
        <w:t xml:space="preserve"> en esta sesión?</w:t>
      </w:r>
    </w:p>
    <w:p w14:paraId="013A7F3A" w14:textId="77777777" w:rsidR="00761931" w:rsidRPr="00840901" w:rsidRDefault="00761931" w:rsidP="009A589B">
      <w:pPr>
        <w:spacing w:after="0" w:line="240" w:lineRule="auto"/>
        <w:jc w:val="both"/>
        <w:rPr>
          <w:rFonts w:ascii="Montserrat" w:hAnsi="Montserrat" w:cs="Arial"/>
        </w:rPr>
      </w:pPr>
    </w:p>
    <w:p w14:paraId="43CDCB82" w14:textId="30F6A591" w:rsidR="0096262B" w:rsidRPr="00840901" w:rsidRDefault="00BE657A" w:rsidP="009A589B">
      <w:pPr>
        <w:spacing w:after="0" w:line="240" w:lineRule="auto"/>
        <w:jc w:val="both"/>
        <w:rPr>
          <w:rFonts w:ascii="Montserrat" w:hAnsi="Montserrat" w:cs="Arial"/>
        </w:rPr>
      </w:pPr>
      <w:r w:rsidRPr="00840901">
        <w:rPr>
          <w:rFonts w:ascii="Montserrat" w:hAnsi="Montserrat" w:cs="Arial"/>
        </w:rPr>
        <w:t>Como puedes ver l</w:t>
      </w:r>
      <w:r w:rsidR="0096262B" w:rsidRPr="00840901">
        <w:rPr>
          <w:rFonts w:ascii="Montserrat" w:hAnsi="Montserrat" w:cs="Arial"/>
        </w:rPr>
        <w:t>os personajes están escritos con letras minúsculas y no están en negritas. Pero lo más relevante fue que no utilizó acotaciones para manifestar tanto los recursos materiales como las acciones y sentimientos que deben ejecutar los personajes. Aunque incluye una serie de descripciones al principio, no queda claro que se trate de acotaciones, y no se sabe si esos textos deben leerse o no.</w:t>
      </w:r>
    </w:p>
    <w:p w14:paraId="37A9D0CD" w14:textId="26B66239" w:rsidR="0096262B" w:rsidRPr="00840901" w:rsidRDefault="0096262B" w:rsidP="009A589B">
      <w:pPr>
        <w:spacing w:after="0" w:line="240" w:lineRule="auto"/>
        <w:jc w:val="both"/>
        <w:rPr>
          <w:rStyle w:val="Ninguno"/>
          <w:rFonts w:ascii="Montserrat" w:hAnsi="Montserrat" w:cs="Arial"/>
          <w:color w:val="000000" w:themeColor="text1"/>
          <w:lang w:val="es-MX"/>
        </w:rPr>
      </w:pPr>
    </w:p>
    <w:p w14:paraId="2298E525" w14:textId="77777777" w:rsidR="00671BD8" w:rsidRPr="00840901" w:rsidRDefault="00105B6E" w:rsidP="009A589B">
      <w:pPr>
        <w:spacing w:after="0" w:line="240" w:lineRule="auto"/>
        <w:jc w:val="both"/>
        <w:rPr>
          <w:rFonts w:ascii="Montserrat" w:hAnsi="Montserrat" w:cs="Arial"/>
        </w:rPr>
      </w:pPr>
      <w:r w:rsidRPr="00840901">
        <w:rPr>
          <w:rFonts w:ascii="Montserrat" w:hAnsi="Montserrat" w:cs="Arial"/>
        </w:rPr>
        <w:t>P</w:t>
      </w:r>
      <w:r w:rsidR="0096262B" w:rsidRPr="00840901">
        <w:rPr>
          <w:rFonts w:ascii="Montserrat" w:hAnsi="Montserrat" w:cs="Arial"/>
        </w:rPr>
        <w:t xml:space="preserve">or </w:t>
      </w:r>
      <w:r w:rsidRPr="00840901">
        <w:rPr>
          <w:rFonts w:ascii="Montserrat" w:hAnsi="Montserrat" w:cs="Arial"/>
        </w:rPr>
        <w:t xml:space="preserve">lo </w:t>
      </w:r>
      <w:r w:rsidR="00671BD8" w:rsidRPr="00840901">
        <w:rPr>
          <w:rFonts w:ascii="Montserrat" w:hAnsi="Montserrat" w:cs="Arial"/>
        </w:rPr>
        <w:t xml:space="preserve">descrito </w:t>
      </w:r>
      <w:r w:rsidRPr="00840901">
        <w:rPr>
          <w:rFonts w:ascii="Montserrat" w:hAnsi="Montserrat" w:cs="Arial"/>
        </w:rPr>
        <w:t>anterior</w:t>
      </w:r>
      <w:r w:rsidR="00671BD8" w:rsidRPr="00840901">
        <w:rPr>
          <w:rFonts w:ascii="Montserrat" w:hAnsi="Montserrat" w:cs="Arial"/>
        </w:rPr>
        <w:t>mente</w:t>
      </w:r>
      <w:r w:rsidRPr="00840901">
        <w:rPr>
          <w:rFonts w:ascii="Montserrat" w:hAnsi="Montserrat" w:cs="Arial"/>
        </w:rPr>
        <w:t>,</w:t>
      </w:r>
      <w:r w:rsidR="0096262B" w:rsidRPr="00840901">
        <w:rPr>
          <w:rFonts w:ascii="Montserrat" w:hAnsi="Montserrat" w:cs="Arial"/>
        </w:rPr>
        <w:t xml:space="preserve"> ese guion </w:t>
      </w:r>
      <w:r w:rsidR="00671BD8" w:rsidRPr="00840901">
        <w:rPr>
          <w:rFonts w:ascii="Montserrat" w:hAnsi="Montserrat" w:cs="Arial"/>
        </w:rPr>
        <w:t>se tiene</w:t>
      </w:r>
      <w:r w:rsidR="0096262B" w:rsidRPr="00840901">
        <w:rPr>
          <w:rFonts w:ascii="Montserrat" w:hAnsi="Montserrat" w:cs="Arial"/>
        </w:rPr>
        <w:t xml:space="preserve"> que desechar y volverlo a estructurar.</w:t>
      </w:r>
    </w:p>
    <w:p w14:paraId="0F7435C4" w14:textId="77777777" w:rsidR="00671BD8" w:rsidRPr="00840901" w:rsidRDefault="00671BD8" w:rsidP="009A589B">
      <w:pPr>
        <w:spacing w:after="0" w:line="240" w:lineRule="auto"/>
        <w:jc w:val="both"/>
        <w:rPr>
          <w:rFonts w:ascii="Montserrat" w:hAnsi="Montserrat" w:cs="Arial"/>
        </w:rPr>
      </w:pPr>
    </w:p>
    <w:p w14:paraId="3DE2DAF5" w14:textId="61EBB447" w:rsidR="0096262B" w:rsidRPr="00840901" w:rsidRDefault="0096262B" w:rsidP="009A589B">
      <w:pPr>
        <w:spacing w:after="0" w:line="240" w:lineRule="auto"/>
        <w:jc w:val="both"/>
        <w:rPr>
          <w:rFonts w:ascii="Montserrat" w:hAnsi="Montserrat" w:cs="Arial"/>
        </w:rPr>
      </w:pPr>
      <w:r w:rsidRPr="00840901">
        <w:rPr>
          <w:rFonts w:ascii="Montserrat" w:hAnsi="Montserrat" w:cs="Arial"/>
        </w:rPr>
        <w:t>Por ello</w:t>
      </w:r>
      <w:r w:rsidR="00671BD8" w:rsidRPr="00840901">
        <w:rPr>
          <w:rFonts w:ascii="Montserrat" w:hAnsi="Montserrat" w:cs="Arial"/>
        </w:rPr>
        <w:t>, se</w:t>
      </w:r>
      <w:r w:rsidRPr="00840901">
        <w:rPr>
          <w:rFonts w:ascii="Montserrat" w:hAnsi="Montserrat" w:cs="Arial"/>
        </w:rPr>
        <w:t xml:space="preserve"> te invit</w:t>
      </w:r>
      <w:r w:rsidR="00671BD8" w:rsidRPr="00840901">
        <w:rPr>
          <w:rFonts w:ascii="Montserrat" w:hAnsi="Montserrat" w:cs="Arial"/>
        </w:rPr>
        <w:t>a</w:t>
      </w:r>
      <w:r w:rsidRPr="00840901">
        <w:rPr>
          <w:rFonts w:ascii="Montserrat" w:hAnsi="Montserrat" w:cs="Arial"/>
        </w:rPr>
        <w:t xml:space="preserve"> a que realices una adaptación del fragmento del texto “Eco el marciano” a un guion de teatro, puntualizando lo que se debe considerar en el mismo, </w:t>
      </w:r>
      <w:proofErr w:type="gramStart"/>
      <w:r w:rsidRPr="00840901">
        <w:rPr>
          <w:rFonts w:ascii="Montserrat" w:hAnsi="Montserrat" w:cs="Arial"/>
        </w:rPr>
        <w:t>de acuerdo a</w:t>
      </w:r>
      <w:proofErr w:type="gramEnd"/>
      <w:r w:rsidRPr="00840901">
        <w:rPr>
          <w:rFonts w:ascii="Montserrat" w:hAnsi="Montserrat" w:cs="Arial"/>
        </w:rPr>
        <w:t xml:space="preserve"> todo lo que ya </w:t>
      </w:r>
      <w:r w:rsidR="00671BD8" w:rsidRPr="00840901">
        <w:rPr>
          <w:rFonts w:ascii="Montserrat" w:hAnsi="Montserrat" w:cs="Arial"/>
        </w:rPr>
        <w:t>revisaste.</w:t>
      </w:r>
    </w:p>
    <w:p w14:paraId="3F4336E8" w14:textId="109E4B09" w:rsidR="0096262B" w:rsidRPr="00840901" w:rsidRDefault="0096262B" w:rsidP="009A589B">
      <w:pPr>
        <w:spacing w:after="0" w:line="240" w:lineRule="auto"/>
        <w:jc w:val="both"/>
        <w:rPr>
          <w:rFonts w:ascii="Montserrat" w:hAnsi="Montserrat" w:cs="Arial"/>
        </w:rPr>
      </w:pPr>
    </w:p>
    <w:p w14:paraId="6A8FA786" w14:textId="2A6FED2C" w:rsidR="0096262B" w:rsidRPr="00840901" w:rsidRDefault="0096262B" w:rsidP="009A589B">
      <w:pPr>
        <w:spacing w:after="0" w:line="240" w:lineRule="auto"/>
        <w:jc w:val="both"/>
        <w:rPr>
          <w:rFonts w:ascii="Montserrat" w:hAnsi="Montserrat" w:cs="Arial"/>
        </w:rPr>
      </w:pPr>
      <w:r w:rsidRPr="00840901">
        <w:rPr>
          <w:rFonts w:ascii="Montserrat" w:hAnsi="Montserrat" w:cs="Arial"/>
        </w:rPr>
        <w:t>A partir del texto, donde se describe el planeta Marte, quiénes son Eco y sus amiguitos, y la llegada de la nave, se tiene que empezar a realizar la adaptación, y una manera de hacerlo sería la siguiente:</w:t>
      </w:r>
    </w:p>
    <w:p w14:paraId="22EA819C" w14:textId="197B023C" w:rsidR="00671BD8" w:rsidRPr="00840901" w:rsidRDefault="00671BD8" w:rsidP="009A589B">
      <w:pPr>
        <w:spacing w:after="0" w:line="240" w:lineRule="auto"/>
        <w:jc w:val="both"/>
        <w:rPr>
          <w:rFonts w:ascii="Montserrat" w:hAnsi="Montserrat" w:cs="Arial"/>
        </w:rPr>
      </w:pPr>
    </w:p>
    <w:p w14:paraId="1F1172FE" w14:textId="7A30805D" w:rsidR="00671BD8" w:rsidRPr="00840901" w:rsidRDefault="00671BD8" w:rsidP="00671BD8">
      <w:pPr>
        <w:spacing w:after="0" w:line="240" w:lineRule="auto"/>
        <w:jc w:val="center"/>
        <w:rPr>
          <w:rFonts w:ascii="Montserrat" w:hAnsi="Montserrat" w:cs="Arial"/>
        </w:rPr>
      </w:pPr>
      <w:r w:rsidRPr="00840901">
        <w:rPr>
          <w:rFonts w:ascii="Montserrat" w:hAnsi="Montserrat" w:cs="Arial"/>
          <w:noProof/>
        </w:rPr>
        <w:drawing>
          <wp:inline distT="0" distB="0" distL="0" distR="0" wp14:anchorId="125F48AC" wp14:editId="33D1B3D8">
            <wp:extent cx="3181350" cy="1729951"/>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6941" cy="1738429"/>
                    </a:xfrm>
                    <a:prstGeom prst="rect">
                      <a:avLst/>
                    </a:prstGeom>
                    <a:noFill/>
                    <a:ln>
                      <a:noFill/>
                    </a:ln>
                  </pic:spPr>
                </pic:pic>
              </a:graphicData>
            </a:graphic>
          </wp:inline>
        </w:drawing>
      </w:r>
    </w:p>
    <w:p w14:paraId="23B14933" w14:textId="798F470E" w:rsidR="0096262B" w:rsidRPr="00840901" w:rsidRDefault="0096262B" w:rsidP="009A589B">
      <w:pPr>
        <w:spacing w:after="0" w:line="240" w:lineRule="auto"/>
        <w:jc w:val="both"/>
        <w:rPr>
          <w:rStyle w:val="Ninguno"/>
          <w:rFonts w:ascii="Montserrat" w:hAnsi="Montserrat" w:cs="Arial"/>
          <w:color w:val="000000" w:themeColor="text1"/>
          <w:lang w:val="es-MX"/>
        </w:rPr>
      </w:pPr>
    </w:p>
    <w:p w14:paraId="1010CBB1" w14:textId="70EB89FA" w:rsidR="0096262B" w:rsidRPr="00840901" w:rsidRDefault="0096262B" w:rsidP="009A589B">
      <w:pPr>
        <w:spacing w:after="0" w:line="240" w:lineRule="auto"/>
        <w:jc w:val="both"/>
        <w:rPr>
          <w:rFonts w:ascii="Montserrat" w:hAnsi="Montserrat" w:cs="Arial"/>
        </w:rPr>
      </w:pPr>
      <w:r w:rsidRPr="00840901">
        <w:rPr>
          <w:rFonts w:ascii="Montserrat" w:hAnsi="Montserrat" w:cs="Arial"/>
        </w:rPr>
        <w:t>Después, la situación de Eco se escribió entre paréntesis y con cursivas, y quedó así:</w:t>
      </w:r>
    </w:p>
    <w:p w14:paraId="6F62F6E7" w14:textId="1719313C" w:rsidR="0096262B" w:rsidRPr="00840901" w:rsidRDefault="0096262B" w:rsidP="009A589B">
      <w:pPr>
        <w:spacing w:after="0" w:line="240" w:lineRule="auto"/>
        <w:contextualSpacing/>
        <w:jc w:val="both"/>
        <w:rPr>
          <w:rFonts w:ascii="Montserrat" w:hAnsi="Montserrat" w:cs="Arial"/>
        </w:rPr>
      </w:pPr>
    </w:p>
    <w:tbl>
      <w:tblPr>
        <w:tblStyle w:val="Tablaconcuadrcula"/>
        <w:tblW w:w="0" w:type="auto"/>
        <w:jc w:val="center"/>
        <w:tblLook w:val="04A0" w:firstRow="1" w:lastRow="0" w:firstColumn="1" w:lastColumn="0" w:noHBand="0" w:noVBand="1"/>
      </w:tblPr>
      <w:tblGrid>
        <w:gridCol w:w="7655"/>
      </w:tblGrid>
      <w:tr w:rsidR="00371915" w:rsidRPr="00840901" w14:paraId="7513D599" w14:textId="77777777" w:rsidTr="00E551A8">
        <w:trPr>
          <w:jc w:val="center"/>
        </w:trPr>
        <w:tc>
          <w:tcPr>
            <w:tcW w:w="7655" w:type="dxa"/>
            <w:tc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tcBorders>
            <w:shd w:val="clear" w:color="auto" w:fill="FFE599" w:themeFill="accent4" w:themeFillTint="66"/>
          </w:tcPr>
          <w:p w14:paraId="4717BF54" w14:textId="0EED26F6" w:rsidR="00371915" w:rsidRPr="00840901" w:rsidRDefault="00371915" w:rsidP="00D34BA8">
            <w:pPr>
              <w:contextualSpacing/>
              <w:jc w:val="both"/>
              <w:rPr>
                <w:rFonts w:ascii="Montserrat" w:hAnsi="Montserrat" w:cs="Arial"/>
                <w:i/>
                <w:iCs/>
              </w:rPr>
            </w:pPr>
            <w:r w:rsidRPr="00840901">
              <w:rPr>
                <w:rFonts w:ascii="Montserrat" w:hAnsi="Montserrat" w:cs="Arial"/>
                <w:i/>
                <w:iCs/>
              </w:rPr>
              <w:t>(Eco el marciano rueda y se lanza por las colinas de arenas rojas junto con sus amigos).</w:t>
            </w:r>
          </w:p>
        </w:tc>
      </w:tr>
    </w:tbl>
    <w:p w14:paraId="3C82968D" w14:textId="77777777" w:rsidR="00371915" w:rsidRPr="00840901" w:rsidRDefault="00371915" w:rsidP="00E551A8">
      <w:pPr>
        <w:spacing w:after="0" w:line="240" w:lineRule="auto"/>
        <w:contextualSpacing/>
        <w:rPr>
          <w:rFonts w:ascii="Montserrat" w:hAnsi="Montserrat" w:cs="Arial"/>
        </w:rPr>
      </w:pPr>
    </w:p>
    <w:p w14:paraId="6C5789E6" w14:textId="336FFA99" w:rsidR="0096262B" w:rsidRPr="00840901" w:rsidRDefault="0096262B" w:rsidP="009A589B">
      <w:pPr>
        <w:spacing w:after="0" w:line="240" w:lineRule="auto"/>
        <w:jc w:val="both"/>
        <w:rPr>
          <w:rFonts w:ascii="Montserrat" w:hAnsi="Montserrat" w:cs="Arial"/>
        </w:rPr>
      </w:pPr>
      <w:r w:rsidRPr="00840901">
        <w:rPr>
          <w:rFonts w:ascii="Montserrat" w:hAnsi="Montserrat" w:cs="Arial"/>
        </w:rPr>
        <w:t>Es necesario leer con mucho cuidado el texto para determinar qué de lo que está en la narración corresponde a las acotaciones, qué a los diálogos y qué se deja fuera.</w:t>
      </w:r>
    </w:p>
    <w:p w14:paraId="75522860" w14:textId="77777777" w:rsidR="0096262B" w:rsidRPr="00840901" w:rsidRDefault="0096262B" w:rsidP="009A589B">
      <w:pPr>
        <w:spacing w:after="0" w:line="240" w:lineRule="auto"/>
        <w:contextualSpacing/>
        <w:jc w:val="both"/>
        <w:rPr>
          <w:rFonts w:ascii="Montserrat" w:hAnsi="Montserrat" w:cs="Arial"/>
        </w:rPr>
      </w:pPr>
    </w:p>
    <w:p w14:paraId="6BE3D366" w14:textId="30CBFD73" w:rsidR="0096262B" w:rsidRPr="00840901" w:rsidRDefault="0096262B" w:rsidP="009A589B">
      <w:pPr>
        <w:spacing w:after="0" w:line="240" w:lineRule="auto"/>
        <w:contextualSpacing/>
        <w:jc w:val="both"/>
        <w:rPr>
          <w:rFonts w:ascii="Montserrat" w:hAnsi="Montserrat" w:cs="Arial"/>
        </w:rPr>
      </w:pPr>
      <w:r w:rsidRPr="00840901">
        <w:rPr>
          <w:rFonts w:ascii="Montserrat" w:hAnsi="Montserrat" w:cs="Arial"/>
        </w:rPr>
        <w:t>Por ejemplo, se continuaría con la siguiente información:</w:t>
      </w:r>
    </w:p>
    <w:p w14:paraId="1E31D8E2" w14:textId="77777777" w:rsidR="0096262B" w:rsidRPr="00840901" w:rsidRDefault="0096262B" w:rsidP="009A589B">
      <w:pPr>
        <w:spacing w:after="0" w:line="240" w:lineRule="auto"/>
        <w:contextualSpacing/>
        <w:jc w:val="both"/>
        <w:rPr>
          <w:rFonts w:ascii="Montserrat" w:hAnsi="Montserrat" w:cs="Arial"/>
        </w:rPr>
      </w:pPr>
    </w:p>
    <w:p w14:paraId="155B0A4A" w14:textId="61F74291" w:rsidR="0096262B" w:rsidRPr="00840901" w:rsidRDefault="009B2AE8" w:rsidP="009B2AE8">
      <w:pPr>
        <w:spacing w:after="0" w:line="240" w:lineRule="auto"/>
        <w:jc w:val="center"/>
        <w:rPr>
          <w:rFonts w:ascii="Montserrat" w:hAnsi="Montserrat" w:cs="Arial"/>
        </w:rPr>
      </w:pPr>
      <w:r w:rsidRPr="00840901">
        <w:rPr>
          <w:rFonts w:ascii="Montserrat" w:hAnsi="Montserrat" w:cs="Arial"/>
          <w:noProof/>
        </w:rPr>
        <w:lastRenderedPageBreak/>
        <w:drawing>
          <wp:inline distT="0" distB="0" distL="0" distR="0" wp14:anchorId="65C1A451" wp14:editId="6A356A64">
            <wp:extent cx="3067050" cy="1725297"/>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86407" cy="1736186"/>
                    </a:xfrm>
                    <a:prstGeom prst="rect">
                      <a:avLst/>
                    </a:prstGeom>
                  </pic:spPr>
                </pic:pic>
              </a:graphicData>
            </a:graphic>
          </wp:inline>
        </w:drawing>
      </w:r>
    </w:p>
    <w:p w14:paraId="301E6A5C" w14:textId="77777777" w:rsidR="009B2AE8" w:rsidRPr="00840901" w:rsidRDefault="009B2AE8" w:rsidP="009A589B">
      <w:pPr>
        <w:spacing w:after="0" w:line="240" w:lineRule="auto"/>
        <w:jc w:val="both"/>
        <w:rPr>
          <w:rStyle w:val="Ninguno"/>
          <w:rFonts w:ascii="Montserrat" w:hAnsi="Montserrat" w:cs="Arial"/>
          <w:color w:val="000000" w:themeColor="text1"/>
          <w:lang w:val="es-MX"/>
        </w:rPr>
      </w:pPr>
    </w:p>
    <w:p w14:paraId="4498C9DB" w14:textId="739903D7" w:rsidR="0096262B" w:rsidRPr="00840901" w:rsidRDefault="009B2AE8" w:rsidP="009A589B">
      <w:pPr>
        <w:spacing w:after="0" w:line="240" w:lineRule="auto"/>
        <w:jc w:val="both"/>
        <w:rPr>
          <w:rStyle w:val="Ninguno"/>
          <w:rFonts w:ascii="Montserrat" w:hAnsi="Montserrat" w:cs="Arial"/>
          <w:color w:val="000000" w:themeColor="text1"/>
          <w:lang w:val="es-MX"/>
        </w:rPr>
      </w:pPr>
      <w:r w:rsidRPr="00840901">
        <w:rPr>
          <w:rStyle w:val="Ninguno"/>
          <w:rFonts w:ascii="Montserrat" w:hAnsi="Montserrat" w:cs="Arial"/>
          <w:color w:val="000000" w:themeColor="text1"/>
          <w:lang w:val="es-MX"/>
        </w:rPr>
        <w:t>Ahora, se realizará</w:t>
      </w:r>
      <w:r w:rsidR="0096262B" w:rsidRPr="00840901">
        <w:rPr>
          <w:rStyle w:val="Ninguno"/>
          <w:rFonts w:ascii="Montserrat" w:hAnsi="Montserrat" w:cs="Arial"/>
          <w:color w:val="000000" w:themeColor="text1"/>
          <w:lang w:val="es-MX"/>
        </w:rPr>
        <w:t xml:space="preserve"> una recapitulación de lo visto anteriormente</w:t>
      </w:r>
      <w:r w:rsidRPr="00840901">
        <w:rPr>
          <w:rStyle w:val="Ninguno"/>
          <w:rFonts w:ascii="Montserrat" w:hAnsi="Montserrat" w:cs="Arial"/>
          <w:color w:val="000000" w:themeColor="text1"/>
          <w:lang w:val="es-MX"/>
        </w:rPr>
        <w:t>.</w:t>
      </w:r>
    </w:p>
    <w:p w14:paraId="3D1ECD5D" w14:textId="61B92C85" w:rsidR="0096262B" w:rsidRPr="00840901" w:rsidRDefault="0096262B" w:rsidP="009A589B">
      <w:pPr>
        <w:spacing w:after="0" w:line="240" w:lineRule="auto"/>
        <w:jc w:val="both"/>
        <w:rPr>
          <w:rStyle w:val="Ninguno"/>
          <w:rFonts w:ascii="Montserrat" w:hAnsi="Montserrat" w:cs="Arial"/>
          <w:color w:val="000000" w:themeColor="text1"/>
          <w:lang w:val="es-MX"/>
        </w:rPr>
      </w:pPr>
    </w:p>
    <w:p w14:paraId="42137E52" w14:textId="50354737" w:rsidR="0096262B" w:rsidRPr="00840901" w:rsidRDefault="0096262B" w:rsidP="009A589B">
      <w:pPr>
        <w:spacing w:after="0" w:line="240" w:lineRule="auto"/>
        <w:jc w:val="both"/>
        <w:rPr>
          <w:rFonts w:ascii="Montserrat" w:eastAsia="Calibri" w:hAnsi="Montserrat" w:cs="Arial"/>
          <w:color w:val="000000" w:themeColor="text1"/>
        </w:rPr>
      </w:pPr>
      <w:r w:rsidRPr="00840901">
        <w:rPr>
          <w:rFonts w:ascii="Montserrat" w:eastAsia="Calibri" w:hAnsi="Montserrat" w:cs="Arial"/>
          <w:color w:val="000000" w:themeColor="text1"/>
        </w:rPr>
        <w:t>En esta sesión se trabajó alrededor de las acotaciones como parte del texto teatral, no sólo qué son y qué función cumplen, sino cómo deben concebirse y escribirse dentro del texto.</w:t>
      </w:r>
    </w:p>
    <w:p w14:paraId="00E1F638" w14:textId="77777777" w:rsidR="0096262B" w:rsidRPr="00840901" w:rsidRDefault="0096262B" w:rsidP="009A589B">
      <w:pPr>
        <w:spacing w:after="0" w:line="240" w:lineRule="auto"/>
        <w:contextualSpacing/>
        <w:jc w:val="both"/>
        <w:rPr>
          <w:rFonts w:ascii="Montserrat" w:eastAsia="Calibri" w:hAnsi="Montserrat" w:cs="Arial"/>
          <w:color w:val="000000" w:themeColor="text1"/>
        </w:rPr>
      </w:pPr>
    </w:p>
    <w:p w14:paraId="17EDCBF3" w14:textId="2AB6C498" w:rsidR="0096262B" w:rsidRPr="00840901" w:rsidRDefault="0096262B" w:rsidP="009A589B">
      <w:pPr>
        <w:spacing w:after="0" w:line="240" w:lineRule="auto"/>
        <w:jc w:val="both"/>
        <w:rPr>
          <w:rFonts w:ascii="Montserrat" w:eastAsia="Calibri" w:hAnsi="Montserrat" w:cs="Arial"/>
          <w:color w:val="000000" w:themeColor="text1"/>
        </w:rPr>
      </w:pPr>
      <w:r w:rsidRPr="00840901">
        <w:rPr>
          <w:rFonts w:ascii="Montserrat" w:eastAsia="Calibri" w:hAnsi="Montserrat" w:cs="Arial"/>
          <w:color w:val="000000" w:themeColor="text1"/>
        </w:rPr>
        <w:t>A través de ejemplos,</w:t>
      </w:r>
      <w:r w:rsidR="009A589B" w:rsidRPr="00840901">
        <w:rPr>
          <w:rFonts w:ascii="Montserrat" w:eastAsia="Calibri" w:hAnsi="Montserrat" w:cs="Arial"/>
          <w:color w:val="000000" w:themeColor="text1"/>
        </w:rPr>
        <w:t xml:space="preserve"> se</w:t>
      </w:r>
      <w:r w:rsidRPr="00840901">
        <w:rPr>
          <w:rFonts w:ascii="Montserrat" w:eastAsia="Calibri" w:hAnsi="Montserrat" w:cs="Arial"/>
          <w:color w:val="000000" w:themeColor="text1"/>
        </w:rPr>
        <w:t xml:space="preserve"> </w:t>
      </w:r>
      <w:r w:rsidR="009A589B" w:rsidRPr="00840901">
        <w:rPr>
          <w:rFonts w:ascii="Montserrat" w:eastAsia="Calibri" w:hAnsi="Montserrat" w:cs="Arial"/>
          <w:color w:val="000000" w:themeColor="text1"/>
        </w:rPr>
        <w:t>analizó</w:t>
      </w:r>
      <w:r w:rsidRPr="00840901">
        <w:rPr>
          <w:rFonts w:ascii="Montserrat" w:eastAsia="Calibri" w:hAnsi="Montserrat" w:cs="Arial"/>
          <w:color w:val="000000" w:themeColor="text1"/>
        </w:rPr>
        <w:t xml:space="preserve"> para qué sirven, cómo ayudan a construir la identidad de los personajes y a definir el contexto de la puesta en escena. </w:t>
      </w:r>
      <w:r w:rsidR="009A589B" w:rsidRPr="00840901">
        <w:rPr>
          <w:rFonts w:ascii="Montserrat" w:eastAsia="Calibri" w:hAnsi="Montserrat" w:cs="Arial"/>
          <w:color w:val="000000" w:themeColor="text1"/>
        </w:rPr>
        <w:t>Se v</w:t>
      </w:r>
      <w:r w:rsidRPr="00840901">
        <w:rPr>
          <w:rFonts w:ascii="Montserrat" w:eastAsia="Calibri" w:hAnsi="Montserrat" w:cs="Arial"/>
          <w:color w:val="000000" w:themeColor="text1"/>
        </w:rPr>
        <w:t>io que se escriben en cursivas y entre paréntesis cuando se encuentran dentro de los diálogos, y que sus verbos siempre se conjugan en tiempo presente</w:t>
      </w:r>
      <w:r w:rsidR="009A589B" w:rsidRPr="00840901">
        <w:rPr>
          <w:rFonts w:ascii="Montserrat" w:eastAsia="Calibri" w:hAnsi="Montserrat" w:cs="Arial"/>
          <w:color w:val="000000" w:themeColor="text1"/>
        </w:rPr>
        <w:t>.</w:t>
      </w:r>
    </w:p>
    <w:p w14:paraId="40A0C745" w14:textId="77777777" w:rsidR="009A589B" w:rsidRPr="00840901" w:rsidRDefault="009A589B" w:rsidP="0096262B">
      <w:pPr>
        <w:spacing w:after="0" w:line="240" w:lineRule="auto"/>
        <w:jc w:val="both"/>
        <w:rPr>
          <w:rStyle w:val="Ninguno"/>
          <w:rFonts w:ascii="Montserrat" w:hAnsi="Montserrat" w:cs="Arial"/>
          <w:color w:val="000000" w:themeColor="text1"/>
          <w:lang w:val="es-MX"/>
        </w:rPr>
      </w:pPr>
    </w:p>
    <w:p w14:paraId="4CABEC07" w14:textId="0CF2F5FC" w:rsidR="00845E7C" w:rsidRPr="00840901" w:rsidRDefault="00764B86" w:rsidP="00E46F6D">
      <w:pPr>
        <w:spacing w:after="0" w:line="240" w:lineRule="auto"/>
        <w:jc w:val="both"/>
        <w:rPr>
          <w:rFonts w:ascii="Montserrat" w:hAnsi="Montserrat" w:cs="Arial"/>
          <w:color w:val="000000" w:themeColor="text1"/>
        </w:rPr>
      </w:pPr>
      <w:r w:rsidRPr="00840901">
        <w:rPr>
          <w:rStyle w:val="Ninguno"/>
          <w:rFonts w:ascii="Montserrat" w:hAnsi="Montserrat" w:cs="Arial"/>
          <w:color w:val="000000" w:themeColor="text1"/>
          <w:lang w:val="es-MX"/>
        </w:rPr>
        <w:t>H</w:t>
      </w:r>
      <w:r w:rsidR="002A6F1C" w:rsidRPr="00840901">
        <w:rPr>
          <w:rStyle w:val="Ninguno"/>
          <w:rFonts w:ascii="Montserrat" w:hAnsi="Montserrat" w:cs="Arial"/>
          <w:color w:val="000000" w:themeColor="text1"/>
          <w:lang w:val="es-MX"/>
        </w:rPr>
        <w:t>as concluido el tema del día de hoy.</w:t>
      </w:r>
    </w:p>
    <w:p w14:paraId="6A05EBEA" w14:textId="26F9E96A" w:rsidR="004D234D" w:rsidRPr="00840901" w:rsidRDefault="004D234D" w:rsidP="004D234D">
      <w:pPr>
        <w:spacing w:after="0" w:line="240" w:lineRule="auto"/>
        <w:jc w:val="both"/>
        <w:rPr>
          <w:rFonts w:ascii="Montserrat" w:hAnsi="Montserrat" w:cs="Arial"/>
        </w:rPr>
      </w:pPr>
    </w:p>
    <w:p w14:paraId="5C7C5894" w14:textId="77777777" w:rsidR="009B2AE8" w:rsidRPr="00840901" w:rsidRDefault="009B2AE8" w:rsidP="004D234D">
      <w:pPr>
        <w:spacing w:after="0" w:line="240" w:lineRule="auto"/>
        <w:jc w:val="both"/>
        <w:rPr>
          <w:rFonts w:ascii="Montserrat" w:hAnsi="Montserrat" w:cs="Arial"/>
        </w:rPr>
      </w:pPr>
    </w:p>
    <w:p w14:paraId="4099DB8D" w14:textId="3DD5C9BF" w:rsidR="00ED03A2" w:rsidRPr="00840901" w:rsidRDefault="00ED03A2" w:rsidP="6FB663A3">
      <w:pPr>
        <w:spacing w:after="0" w:line="240" w:lineRule="auto"/>
        <w:jc w:val="both"/>
        <w:rPr>
          <w:rFonts w:ascii="Montserrat" w:eastAsia="Times New Roman" w:hAnsi="Montserrat" w:cs="Arial"/>
          <w:b/>
          <w:bCs/>
          <w:color w:val="000000" w:themeColor="text1"/>
          <w:sz w:val="28"/>
          <w:szCs w:val="28"/>
        </w:rPr>
      </w:pPr>
      <w:bookmarkStart w:id="1" w:name="_Hlk50653956"/>
      <w:r w:rsidRPr="00840901">
        <w:rPr>
          <w:rFonts w:ascii="Montserrat" w:eastAsia="Times New Roman" w:hAnsi="Montserrat" w:cs="Arial"/>
          <w:b/>
          <w:bCs/>
          <w:color w:val="000000" w:themeColor="text1"/>
          <w:sz w:val="28"/>
          <w:szCs w:val="28"/>
        </w:rPr>
        <w:t xml:space="preserve">El </w:t>
      </w:r>
      <w:r w:rsidR="1FAC9AE8" w:rsidRPr="00840901">
        <w:rPr>
          <w:rFonts w:ascii="Montserrat" w:eastAsia="Times New Roman" w:hAnsi="Montserrat" w:cs="Arial"/>
          <w:b/>
          <w:bCs/>
          <w:color w:val="000000" w:themeColor="text1"/>
          <w:sz w:val="28"/>
          <w:szCs w:val="28"/>
        </w:rPr>
        <w:t>r</w:t>
      </w:r>
      <w:r w:rsidRPr="00840901">
        <w:rPr>
          <w:rFonts w:ascii="Montserrat" w:eastAsia="Times New Roman" w:hAnsi="Montserrat" w:cs="Arial"/>
          <w:b/>
          <w:bCs/>
          <w:color w:val="000000" w:themeColor="text1"/>
          <w:sz w:val="28"/>
          <w:szCs w:val="28"/>
        </w:rPr>
        <w:t xml:space="preserve">eto de </w:t>
      </w:r>
      <w:r w:rsidR="66F7CFD3" w:rsidRPr="00840901">
        <w:rPr>
          <w:rFonts w:ascii="Montserrat" w:eastAsia="Times New Roman" w:hAnsi="Montserrat" w:cs="Arial"/>
          <w:b/>
          <w:bCs/>
          <w:color w:val="000000" w:themeColor="text1"/>
          <w:sz w:val="28"/>
          <w:szCs w:val="28"/>
        </w:rPr>
        <w:t>h</w:t>
      </w:r>
      <w:r w:rsidRPr="00840901">
        <w:rPr>
          <w:rFonts w:ascii="Montserrat" w:eastAsia="Times New Roman" w:hAnsi="Montserrat" w:cs="Arial"/>
          <w:b/>
          <w:bCs/>
          <w:color w:val="000000" w:themeColor="text1"/>
          <w:sz w:val="28"/>
          <w:szCs w:val="28"/>
        </w:rPr>
        <w:t>oy:</w:t>
      </w:r>
    </w:p>
    <w:bookmarkEnd w:id="1"/>
    <w:p w14:paraId="3C0AA78F" w14:textId="77777777" w:rsidR="00B70325" w:rsidRPr="00840901" w:rsidRDefault="00B70325" w:rsidP="006827E9">
      <w:pPr>
        <w:spacing w:after="0" w:line="240" w:lineRule="auto"/>
        <w:jc w:val="both"/>
        <w:rPr>
          <w:rFonts w:ascii="Montserrat" w:hAnsi="Montserrat" w:cs="Arial"/>
          <w:color w:val="000000" w:themeColor="text1"/>
        </w:rPr>
      </w:pPr>
    </w:p>
    <w:p w14:paraId="52C60479" w14:textId="0A73298D" w:rsidR="009A589B" w:rsidRPr="00840901" w:rsidRDefault="009A589B" w:rsidP="009A589B">
      <w:pPr>
        <w:spacing w:after="0" w:line="240" w:lineRule="auto"/>
        <w:jc w:val="both"/>
        <w:rPr>
          <w:rFonts w:ascii="Montserrat" w:eastAsia="Calibri" w:hAnsi="Montserrat" w:cs="Arial"/>
          <w:color w:val="000000" w:themeColor="text1"/>
        </w:rPr>
      </w:pPr>
      <w:r w:rsidRPr="00840901">
        <w:rPr>
          <w:rFonts w:ascii="Montserrat" w:eastAsia="Calibri" w:hAnsi="Montserrat" w:cs="Arial"/>
          <w:color w:val="000000" w:themeColor="text1"/>
        </w:rPr>
        <w:t xml:space="preserve">Elige un texto narrativo de </w:t>
      </w:r>
      <w:r w:rsidR="009B2AE8" w:rsidRPr="00840901">
        <w:rPr>
          <w:rFonts w:ascii="Montserrat" w:eastAsia="Calibri" w:hAnsi="Montserrat" w:cs="Arial"/>
          <w:color w:val="000000" w:themeColor="text1"/>
        </w:rPr>
        <w:t>t</w:t>
      </w:r>
      <w:r w:rsidRPr="00840901">
        <w:rPr>
          <w:rFonts w:ascii="Montserrat" w:eastAsia="Calibri" w:hAnsi="Montserrat" w:cs="Arial"/>
          <w:color w:val="000000" w:themeColor="text1"/>
        </w:rPr>
        <w:t>u interés. Para ello puedes apoyarte en tu libro de texto de Lengua Materna de primer grado o en sitios de internet especializados, o pid</w:t>
      </w:r>
      <w:r w:rsidR="009B2AE8" w:rsidRPr="00840901">
        <w:rPr>
          <w:rFonts w:ascii="Montserrat" w:eastAsia="Calibri" w:hAnsi="Montserrat" w:cs="Arial"/>
          <w:color w:val="000000" w:themeColor="text1"/>
        </w:rPr>
        <w:t xml:space="preserve">e algunas </w:t>
      </w:r>
      <w:r w:rsidRPr="00840901">
        <w:rPr>
          <w:rFonts w:ascii="Montserrat" w:eastAsia="Calibri" w:hAnsi="Montserrat" w:cs="Arial"/>
          <w:color w:val="000000" w:themeColor="text1"/>
        </w:rPr>
        <w:t>recomendaciones.</w:t>
      </w:r>
    </w:p>
    <w:p w14:paraId="39F06D36" w14:textId="1EAE497F" w:rsidR="009A589B" w:rsidRPr="00840901" w:rsidRDefault="009A589B" w:rsidP="009A589B">
      <w:pPr>
        <w:spacing w:after="0" w:line="240" w:lineRule="auto"/>
        <w:contextualSpacing/>
        <w:jc w:val="both"/>
        <w:rPr>
          <w:rFonts w:ascii="Montserrat" w:eastAsia="Calibri" w:hAnsi="Montserrat" w:cs="Arial"/>
          <w:color w:val="000000" w:themeColor="text1"/>
        </w:rPr>
      </w:pPr>
      <w:r w:rsidRPr="00840901">
        <w:rPr>
          <w:rFonts w:ascii="Montserrat" w:eastAsia="Calibri" w:hAnsi="Montserrat" w:cs="Arial"/>
          <w:color w:val="000000" w:themeColor="text1"/>
        </w:rPr>
        <w:t>Adáptalo a un guion de teatro agregando acotaciones pertinentes.</w:t>
      </w:r>
      <w:r w:rsidR="00432D0E" w:rsidRPr="00840901">
        <w:rPr>
          <w:rFonts w:ascii="Montserrat" w:eastAsia="Calibri" w:hAnsi="Montserrat" w:cs="Arial"/>
          <w:color w:val="000000" w:themeColor="text1"/>
        </w:rPr>
        <w:t xml:space="preserve"> </w:t>
      </w:r>
      <w:r w:rsidRPr="00840901">
        <w:rPr>
          <w:rFonts w:ascii="Montserrat" w:eastAsia="Calibri" w:hAnsi="Montserrat" w:cs="Arial"/>
          <w:color w:val="000000" w:themeColor="text1"/>
        </w:rPr>
        <w:t xml:space="preserve">Utiliza letras mayúsculas y en negritas para escribir a </w:t>
      </w:r>
      <w:r w:rsidR="009B2AE8" w:rsidRPr="00840901">
        <w:rPr>
          <w:rFonts w:ascii="Montserrat" w:eastAsia="Calibri" w:hAnsi="Montserrat" w:cs="Arial"/>
          <w:color w:val="000000" w:themeColor="text1"/>
        </w:rPr>
        <w:t>t</w:t>
      </w:r>
      <w:r w:rsidRPr="00840901">
        <w:rPr>
          <w:rFonts w:ascii="Montserrat" w:eastAsia="Calibri" w:hAnsi="Montserrat" w:cs="Arial"/>
          <w:color w:val="000000" w:themeColor="text1"/>
        </w:rPr>
        <w:t>us personajes; y también letras cursivas y paréntesis para escribir las acotaciones que vayas a considerar en tu guion.</w:t>
      </w:r>
    </w:p>
    <w:p w14:paraId="579A8BF4" w14:textId="77777777" w:rsidR="009A589B" w:rsidRPr="00840901" w:rsidRDefault="009A589B" w:rsidP="009A589B">
      <w:pPr>
        <w:spacing w:after="0" w:line="240" w:lineRule="auto"/>
        <w:contextualSpacing/>
        <w:jc w:val="both"/>
        <w:rPr>
          <w:rFonts w:ascii="Montserrat" w:eastAsia="Calibri" w:hAnsi="Montserrat" w:cs="Arial"/>
          <w:color w:val="000000" w:themeColor="text1"/>
        </w:rPr>
      </w:pPr>
    </w:p>
    <w:p w14:paraId="5EF7F996" w14:textId="24CDBAFC" w:rsidR="009A589B" w:rsidRPr="00840901" w:rsidRDefault="009A589B" w:rsidP="009A589B">
      <w:pPr>
        <w:spacing w:after="0" w:line="240" w:lineRule="auto"/>
        <w:contextualSpacing/>
        <w:jc w:val="both"/>
        <w:rPr>
          <w:rFonts w:ascii="Montserrat" w:eastAsia="Calibri" w:hAnsi="Montserrat" w:cs="Arial"/>
          <w:color w:val="000000" w:themeColor="text1"/>
        </w:rPr>
      </w:pPr>
      <w:r w:rsidRPr="00840901">
        <w:rPr>
          <w:rFonts w:ascii="Montserrat" w:eastAsia="Calibri" w:hAnsi="Montserrat" w:cs="Arial"/>
          <w:color w:val="000000" w:themeColor="text1"/>
        </w:rPr>
        <w:t xml:space="preserve">Léelo varias veces y realiza las correcciones o adecuaciones necesarias con la intención de que </w:t>
      </w:r>
      <w:r w:rsidR="009909BC" w:rsidRPr="00840901">
        <w:rPr>
          <w:rFonts w:ascii="Montserrat" w:eastAsia="Calibri" w:hAnsi="Montserrat" w:cs="Arial"/>
          <w:color w:val="000000" w:themeColor="text1"/>
        </w:rPr>
        <w:t>t</w:t>
      </w:r>
      <w:r w:rsidRPr="00840901">
        <w:rPr>
          <w:rFonts w:ascii="Montserrat" w:eastAsia="Calibri" w:hAnsi="Montserrat" w:cs="Arial"/>
          <w:color w:val="000000" w:themeColor="text1"/>
        </w:rPr>
        <w:t>u versión final quede completamente entendible y se pueda llevar a la práctica.</w:t>
      </w:r>
    </w:p>
    <w:p w14:paraId="6A2EE98C" w14:textId="77777777" w:rsidR="009A589B" w:rsidRPr="00840901" w:rsidRDefault="009A589B" w:rsidP="009A589B">
      <w:pPr>
        <w:spacing w:after="0" w:line="240" w:lineRule="auto"/>
        <w:contextualSpacing/>
        <w:jc w:val="both"/>
        <w:rPr>
          <w:rFonts w:ascii="Montserrat" w:eastAsia="Calibri" w:hAnsi="Montserrat" w:cs="Arial"/>
          <w:color w:val="000000" w:themeColor="text1"/>
        </w:rPr>
      </w:pPr>
    </w:p>
    <w:p w14:paraId="24C29BF1" w14:textId="4104C9D4" w:rsidR="009A589B" w:rsidRPr="00840901" w:rsidRDefault="009A589B" w:rsidP="009A589B">
      <w:pPr>
        <w:spacing w:after="0" w:line="240" w:lineRule="auto"/>
        <w:contextualSpacing/>
        <w:jc w:val="both"/>
        <w:rPr>
          <w:rFonts w:ascii="Montserrat" w:eastAsia="Calibri" w:hAnsi="Montserrat" w:cs="Arial"/>
          <w:color w:val="000000" w:themeColor="text1"/>
        </w:rPr>
      </w:pPr>
      <w:r w:rsidRPr="00840901">
        <w:rPr>
          <w:rFonts w:ascii="Montserrat" w:eastAsia="Calibri" w:hAnsi="Montserrat" w:cs="Arial"/>
          <w:color w:val="000000" w:themeColor="text1"/>
        </w:rPr>
        <w:t>Comparte</w:t>
      </w:r>
      <w:r w:rsidR="009909BC" w:rsidRPr="00840901">
        <w:rPr>
          <w:rFonts w:ascii="Montserrat" w:eastAsia="Calibri" w:hAnsi="Montserrat" w:cs="Arial"/>
          <w:color w:val="000000" w:themeColor="text1"/>
        </w:rPr>
        <w:t>, si te es posible,</w:t>
      </w:r>
      <w:r w:rsidRPr="00840901">
        <w:rPr>
          <w:rFonts w:ascii="Montserrat" w:eastAsia="Calibri" w:hAnsi="Montserrat" w:cs="Arial"/>
          <w:color w:val="000000" w:themeColor="text1"/>
        </w:rPr>
        <w:t xml:space="preserve"> tus adaptaciones de guion con tu maestra o maestro y compañeros de clase.</w:t>
      </w:r>
    </w:p>
    <w:p w14:paraId="58E53E99" w14:textId="77777777" w:rsidR="009A589B" w:rsidRPr="00840901" w:rsidRDefault="009A589B" w:rsidP="009A589B">
      <w:pPr>
        <w:spacing w:after="0" w:line="240" w:lineRule="auto"/>
        <w:contextualSpacing/>
        <w:jc w:val="both"/>
        <w:rPr>
          <w:rFonts w:ascii="Montserrat" w:eastAsia="Calibri" w:hAnsi="Montserrat" w:cs="Arial"/>
          <w:color w:val="000000" w:themeColor="text1"/>
        </w:rPr>
      </w:pPr>
    </w:p>
    <w:p w14:paraId="6D9F4973" w14:textId="6FBF9D7C" w:rsidR="009A589B" w:rsidRPr="00840901" w:rsidRDefault="009A589B" w:rsidP="009A589B">
      <w:pPr>
        <w:spacing w:after="0" w:line="240" w:lineRule="auto"/>
        <w:contextualSpacing/>
        <w:jc w:val="both"/>
        <w:rPr>
          <w:rFonts w:ascii="Montserrat" w:eastAsia="Calibri" w:hAnsi="Montserrat" w:cs="Arial"/>
          <w:color w:val="000000" w:themeColor="text1"/>
        </w:rPr>
      </w:pPr>
      <w:r w:rsidRPr="00840901">
        <w:rPr>
          <w:rFonts w:ascii="Montserrat" w:eastAsia="Calibri" w:hAnsi="Montserrat" w:cs="Arial"/>
          <w:color w:val="000000" w:themeColor="text1"/>
        </w:rPr>
        <w:t>Recuerda que no siempre salen las cosas a la primera y, por ello, no te debes sentir mal si necesitas tiempo para corregirlo y hacerlo de la mejor manera.</w:t>
      </w:r>
    </w:p>
    <w:p w14:paraId="2509853A" w14:textId="77777777" w:rsidR="009909BC" w:rsidRPr="00840901" w:rsidRDefault="009909BC" w:rsidP="009A589B">
      <w:pPr>
        <w:spacing w:after="0" w:line="240" w:lineRule="auto"/>
        <w:contextualSpacing/>
        <w:jc w:val="both"/>
        <w:rPr>
          <w:rFonts w:ascii="Montserrat" w:eastAsia="Calibri" w:hAnsi="Montserrat" w:cs="Arial"/>
          <w:color w:val="000000" w:themeColor="text1"/>
        </w:rPr>
      </w:pPr>
    </w:p>
    <w:p w14:paraId="72A71207" w14:textId="77777777" w:rsidR="00B27FCD" w:rsidRPr="00840901" w:rsidRDefault="00B27FCD" w:rsidP="006827E9">
      <w:pPr>
        <w:spacing w:after="0" w:line="240" w:lineRule="auto"/>
        <w:jc w:val="both"/>
        <w:rPr>
          <w:rFonts w:ascii="Montserrat" w:hAnsi="Montserrat"/>
          <w:bCs/>
        </w:rPr>
      </w:pPr>
    </w:p>
    <w:p w14:paraId="6B78C9F7" w14:textId="77777777" w:rsidR="00ED03A2" w:rsidRPr="00840901" w:rsidRDefault="00ED03A2" w:rsidP="00ED03A2">
      <w:pPr>
        <w:spacing w:after="0" w:line="240" w:lineRule="auto"/>
        <w:ind w:left="360"/>
        <w:jc w:val="center"/>
        <w:rPr>
          <w:rFonts w:ascii="Montserrat" w:eastAsia="Times New Roman" w:hAnsi="Montserrat" w:cs="Calibri"/>
          <w:b/>
          <w:bCs/>
          <w:sz w:val="24"/>
          <w:szCs w:val="24"/>
          <w:lang w:eastAsia="es-MX"/>
        </w:rPr>
      </w:pPr>
      <w:r w:rsidRPr="00840901">
        <w:rPr>
          <w:rFonts w:ascii="Montserrat" w:eastAsia="Times New Roman" w:hAnsi="Montserrat" w:cs="Calibri"/>
          <w:b/>
          <w:bCs/>
          <w:sz w:val="24"/>
          <w:szCs w:val="24"/>
          <w:lang w:eastAsia="es-MX"/>
        </w:rPr>
        <w:t>¡Buen trabajo!</w:t>
      </w:r>
    </w:p>
    <w:p w14:paraId="13E8F588" w14:textId="77777777" w:rsidR="00ED03A2" w:rsidRPr="00840901"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840901" w:rsidRDefault="00ED03A2" w:rsidP="00ED03A2">
      <w:pPr>
        <w:spacing w:after="0" w:line="240" w:lineRule="auto"/>
        <w:ind w:left="360"/>
        <w:jc w:val="center"/>
        <w:rPr>
          <w:rFonts w:ascii="Montserrat" w:eastAsia="Times New Roman" w:hAnsi="Montserrat" w:cs="Helvetica"/>
          <w:sz w:val="24"/>
          <w:szCs w:val="24"/>
          <w:lang w:eastAsia="es-MX"/>
        </w:rPr>
      </w:pPr>
      <w:r w:rsidRPr="00840901">
        <w:rPr>
          <w:rFonts w:ascii="Montserrat" w:eastAsia="Times New Roman" w:hAnsi="Montserrat" w:cs="Calibri"/>
          <w:b/>
          <w:bCs/>
          <w:sz w:val="24"/>
          <w:szCs w:val="24"/>
          <w:lang w:eastAsia="es-MX"/>
        </w:rPr>
        <w:t>Gracias por tu esfuerzo.</w:t>
      </w:r>
    </w:p>
    <w:p w14:paraId="4778E1D8" w14:textId="1E3F72C5" w:rsidR="00ED03A2" w:rsidRPr="00840901" w:rsidRDefault="00ED03A2" w:rsidP="00ED03A2">
      <w:pPr>
        <w:spacing w:after="0" w:line="240" w:lineRule="auto"/>
        <w:jc w:val="both"/>
        <w:rPr>
          <w:rFonts w:ascii="Montserrat" w:eastAsia="Times New Roman" w:hAnsi="Montserrat" w:cs="Times New Roman"/>
          <w:color w:val="000000"/>
          <w:lang w:eastAsia="es-MX"/>
        </w:rPr>
      </w:pPr>
    </w:p>
    <w:p w14:paraId="0322AD63" w14:textId="77777777" w:rsidR="00D34BA8" w:rsidRPr="00840901" w:rsidRDefault="00D34BA8" w:rsidP="00ED03A2">
      <w:pPr>
        <w:spacing w:after="0" w:line="240" w:lineRule="auto"/>
        <w:jc w:val="both"/>
        <w:rPr>
          <w:rFonts w:ascii="Montserrat" w:eastAsia="Times New Roman" w:hAnsi="Montserrat" w:cs="Times New Roman"/>
          <w:color w:val="000000"/>
          <w:lang w:eastAsia="es-MX"/>
        </w:rPr>
      </w:pPr>
    </w:p>
    <w:p w14:paraId="57362487" w14:textId="77777777" w:rsidR="004A1CB5" w:rsidRPr="00840901" w:rsidRDefault="004A1CB5" w:rsidP="004A1CB5">
      <w:pPr>
        <w:spacing w:after="0" w:line="240" w:lineRule="auto"/>
        <w:rPr>
          <w:rFonts w:ascii="Montserrat" w:hAnsi="Montserrat"/>
          <w:b/>
          <w:sz w:val="28"/>
          <w:szCs w:val="32"/>
        </w:rPr>
      </w:pPr>
      <w:r w:rsidRPr="00840901">
        <w:rPr>
          <w:rFonts w:ascii="Montserrat" w:hAnsi="Montserrat"/>
          <w:b/>
          <w:sz w:val="28"/>
          <w:szCs w:val="32"/>
        </w:rPr>
        <w:t>Para saber más:</w:t>
      </w:r>
    </w:p>
    <w:p w14:paraId="53243F23" w14:textId="745E5D81" w:rsidR="004A1CB5" w:rsidRPr="00840901" w:rsidRDefault="004A1CB5" w:rsidP="004A1CB5">
      <w:pPr>
        <w:spacing w:after="0" w:line="240" w:lineRule="auto"/>
        <w:rPr>
          <w:rFonts w:ascii="Montserrat" w:eastAsia="Times New Roman" w:hAnsi="Montserrat" w:cs="Times New Roman"/>
          <w:color w:val="000000"/>
          <w:lang w:eastAsia="es-MX"/>
        </w:rPr>
      </w:pPr>
      <w:r w:rsidRPr="00840901">
        <w:rPr>
          <w:rFonts w:ascii="Montserrat" w:eastAsia="Times New Roman" w:hAnsi="Montserrat" w:cs="Times New Roman"/>
          <w:color w:val="000000"/>
          <w:lang w:eastAsia="es-MX"/>
        </w:rPr>
        <w:t>Lecturas</w:t>
      </w:r>
    </w:p>
    <w:p w14:paraId="63361CB7" w14:textId="77777777" w:rsidR="00D34BA8" w:rsidRPr="00840901" w:rsidRDefault="00D34BA8" w:rsidP="004A1CB5">
      <w:pPr>
        <w:spacing w:after="0" w:line="240" w:lineRule="auto"/>
        <w:rPr>
          <w:rFonts w:ascii="Montserrat" w:eastAsia="Times New Roman" w:hAnsi="Montserrat" w:cs="Times New Roman"/>
          <w:color w:val="000000"/>
          <w:lang w:eastAsia="es-MX"/>
        </w:rPr>
      </w:pPr>
    </w:p>
    <w:p w14:paraId="3096F15D" w14:textId="07DDE99B" w:rsidR="004A1CB5" w:rsidRPr="00840901" w:rsidRDefault="00583C5B" w:rsidP="004A1CB5">
      <w:pPr>
        <w:spacing w:after="0" w:line="240" w:lineRule="auto"/>
        <w:jc w:val="both"/>
        <w:rPr>
          <w:rFonts w:ascii="Montserrat" w:eastAsia="Times New Roman" w:hAnsi="Montserrat" w:cs="Arial"/>
          <w:bCs/>
          <w:color w:val="000000" w:themeColor="text1"/>
        </w:rPr>
      </w:pPr>
      <w:hyperlink r:id="rId21" w:history="1">
        <w:r w:rsidR="00D34BA8" w:rsidRPr="00840901">
          <w:rPr>
            <w:rStyle w:val="Hipervnculo"/>
            <w:rFonts w:ascii="Montserrat" w:hAnsi="Montserrat"/>
          </w:rPr>
          <w:t>https://libros.conaliteg.gob.mx/secundaria.html</w:t>
        </w:r>
      </w:hyperlink>
      <w:bookmarkEnd w:id="0"/>
    </w:p>
    <w:sectPr w:rsidR="004A1CB5" w:rsidRPr="00840901" w:rsidSect="002507EF">
      <w:footerReference w:type="default" r:id="rId22"/>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8801A" w14:textId="77777777" w:rsidR="0088204F" w:rsidRDefault="0088204F" w:rsidP="00873C03">
      <w:pPr>
        <w:spacing w:after="0" w:line="240" w:lineRule="auto"/>
      </w:pPr>
      <w:r>
        <w:separator/>
      </w:r>
    </w:p>
  </w:endnote>
  <w:endnote w:type="continuationSeparator" w:id="0">
    <w:p w14:paraId="0E68AC7E" w14:textId="77777777" w:rsidR="0088204F" w:rsidRDefault="0088204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10697" w:displacedByCustomXml="next"/>
  <w:sdt>
    <w:sdtPr>
      <w:rPr>
        <w:sz w:val="18"/>
        <w:szCs w:val="18"/>
      </w:rPr>
      <w:id w:val="1067154999"/>
      <w:docPartObj>
        <w:docPartGallery w:val="Page Numbers (Bottom of Page)"/>
        <w:docPartUnique/>
      </w:docPartObj>
    </w:sdtPr>
    <w:sdtEndPr/>
    <w:sdtContent>
      <w:bookmarkStart w:id="3" w:name="_Hlk119789131" w:displacedByCustomXml="next"/>
      <w:sdt>
        <w:sdtPr>
          <w:rPr>
            <w:sz w:val="18"/>
            <w:szCs w:val="18"/>
          </w:rPr>
          <w:id w:val="1728636285"/>
          <w:docPartObj>
            <w:docPartGallery w:val="Page Numbers (Top of Page)"/>
            <w:docPartUnique/>
          </w:docPartObj>
        </w:sdtPr>
        <w:sdtEndPr/>
        <w:sdtContent>
          <w:p w14:paraId="07B0AC57" w14:textId="77777777" w:rsidR="00840901" w:rsidRPr="000B27BE" w:rsidRDefault="00840901" w:rsidP="00840901">
            <w:pPr>
              <w:rPr>
                <w:sz w:val="18"/>
                <w:szCs w:val="18"/>
              </w:rPr>
            </w:pPr>
          </w:p>
          <w:p w14:paraId="1FD047B2" w14:textId="77777777" w:rsidR="00840901" w:rsidRPr="000B27BE" w:rsidRDefault="00840901" w:rsidP="00840901">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45B3316" w14:textId="77777777" w:rsidR="00840901" w:rsidRPr="000B27BE" w:rsidRDefault="00840901" w:rsidP="00840901">
            <w:pPr>
              <w:pStyle w:val="Piedepgina"/>
              <w:jc w:val="center"/>
              <w:rPr>
                <w:sz w:val="18"/>
                <w:szCs w:val="18"/>
              </w:rPr>
            </w:pPr>
          </w:p>
          <w:p w14:paraId="09C3880C" w14:textId="77777777" w:rsidR="00840901" w:rsidRPr="000B27BE" w:rsidRDefault="00840901" w:rsidP="00840901">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3"/>
  <w:bookmarkEnd w:id="2"/>
  <w:p w14:paraId="7DEFCADF" w14:textId="77777777" w:rsidR="00840901" w:rsidRDefault="00840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27B57" w14:textId="77777777" w:rsidR="0088204F" w:rsidRDefault="0088204F" w:rsidP="00873C03">
      <w:pPr>
        <w:spacing w:after="0" w:line="240" w:lineRule="auto"/>
      </w:pPr>
      <w:r>
        <w:separator/>
      </w:r>
    </w:p>
  </w:footnote>
  <w:footnote w:type="continuationSeparator" w:id="0">
    <w:p w14:paraId="74C8A037" w14:textId="77777777" w:rsidR="0088204F" w:rsidRDefault="0088204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2B46FB2"/>
    <w:multiLevelType w:val="hybridMultilevel"/>
    <w:tmpl w:val="7A6E5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891925"/>
    <w:multiLevelType w:val="hybridMultilevel"/>
    <w:tmpl w:val="AEA2F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EB4A7D"/>
    <w:multiLevelType w:val="hybridMultilevel"/>
    <w:tmpl w:val="B7641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0D4DBA"/>
    <w:multiLevelType w:val="hybridMultilevel"/>
    <w:tmpl w:val="535A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4868F9"/>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 w15:restartNumberingAfterBreak="0">
    <w:nsid w:val="0EE529B6"/>
    <w:multiLevelType w:val="hybridMultilevel"/>
    <w:tmpl w:val="DA5C8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CF103C"/>
    <w:multiLevelType w:val="hybridMultilevel"/>
    <w:tmpl w:val="175A4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0DA2B08"/>
    <w:multiLevelType w:val="hybridMultilevel"/>
    <w:tmpl w:val="3DFAF5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630EC2"/>
    <w:multiLevelType w:val="hybridMultilevel"/>
    <w:tmpl w:val="C9CC3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3A14D76"/>
    <w:multiLevelType w:val="multilevel"/>
    <w:tmpl w:val="C32E51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7111643"/>
    <w:multiLevelType w:val="hybridMultilevel"/>
    <w:tmpl w:val="58702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64421E"/>
    <w:multiLevelType w:val="hybridMultilevel"/>
    <w:tmpl w:val="5B762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5D5A8A"/>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5F7A7C"/>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7" w15:restartNumberingAfterBreak="0">
    <w:nsid w:val="27C74002"/>
    <w:multiLevelType w:val="hybridMultilevel"/>
    <w:tmpl w:val="99C24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F51082"/>
    <w:multiLevelType w:val="hybridMultilevel"/>
    <w:tmpl w:val="EB2CA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5613EA"/>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0" w15:restartNumberingAfterBreak="0">
    <w:nsid w:val="2AC92987"/>
    <w:multiLevelType w:val="multilevel"/>
    <w:tmpl w:val="2E5AAB98"/>
    <w:lvl w:ilvl="0">
      <w:start w:val="1"/>
      <w:numFmt w:val="decimal"/>
      <w:lvlText w:val="%1."/>
      <w:lvlJc w:val="left"/>
      <w:pPr>
        <w:tabs>
          <w:tab w:val="num" w:pos="0"/>
        </w:tabs>
        <w:ind w:left="720" w:hanging="360"/>
      </w:pPr>
      <w:rPr>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CFB45C5"/>
    <w:multiLevelType w:val="multilevel"/>
    <w:tmpl w:val="C32278E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08B0C4F"/>
    <w:multiLevelType w:val="multilevel"/>
    <w:tmpl w:val="C80E34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56F324A"/>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4" w15:restartNumberingAfterBreak="0">
    <w:nsid w:val="365B7F97"/>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5" w15:restartNumberingAfterBreak="0">
    <w:nsid w:val="3A1F7002"/>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6" w15:restartNumberingAfterBreak="0">
    <w:nsid w:val="3C2C12EE"/>
    <w:multiLevelType w:val="hybridMultilevel"/>
    <w:tmpl w:val="B11E5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EC3782F"/>
    <w:multiLevelType w:val="hybridMultilevel"/>
    <w:tmpl w:val="010ED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16D3781"/>
    <w:multiLevelType w:val="hybridMultilevel"/>
    <w:tmpl w:val="2E26A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3DF7F44"/>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0" w15:restartNumberingAfterBreak="0">
    <w:nsid w:val="4DD415EB"/>
    <w:multiLevelType w:val="multilevel"/>
    <w:tmpl w:val="10B08B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E63018B"/>
    <w:multiLevelType w:val="hybridMultilevel"/>
    <w:tmpl w:val="B1AA7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F506B77"/>
    <w:multiLevelType w:val="hybridMultilevel"/>
    <w:tmpl w:val="0E5C5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05B67EA"/>
    <w:multiLevelType w:val="multilevel"/>
    <w:tmpl w:val="925A0DF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8464D29"/>
    <w:multiLevelType w:val="hybridMultilevel"/>
    <w:tmpl w:val="C06434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653210"/>
    <w:multiLevelType w:val="multilevel"/>
    <w:tmpl w:val="11F2EA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6" w15:restartNumberingAfterBreak="0">
    <w:nsid w:val="5F754FDD"/>
    <w:multiLevelType w:val="hybridMultilevel"/>
    <w:tmpl w:val="3FFE5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FE50C1B"/>
    <w:multiLevelType w:val="hybridMultilevel"/>
    <w:tmpl w:val="4DB46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FF80737"/>
    <w:multiLevelType w:val="hybridMultilevel"/>
    <w:tmpl w:val="D3003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54963ED"/>
    <w:multiLevelType w:val="multilevel"/>
    <w:tmpl w:val="76EA9100"/>
    <w:lvl w:ilvl="0">
      <w:start w:val="1"/>
      <w:numFmt w:val="lowerLetter"/>
      <w:lvlText w:val="%1)"/>
      <w:lvlJc w:val="left"/>
      <w:pPr>
        <w:tabs>
          <w:tab w:val="num" w:pos="0"/>
        </w:tabs>
        <w:ind w:left="720" w:hanging="360"/>
      </w:pPr>
      <w:rPr>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65A368B9"/>
    <w:multiLevelType w:val="hybridMultilevel"/>
    <w:tmpl w:val="C1DA73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23703A"/>
    <w:multiLevelType w:val="multilevel"/>
    <w:tmpl w:val="5DE8E236"/>
    <w:lvl w:ilvl="0">
      <w:start w:val="1"/>
      <w:numFmt w:val="lowerLetter"/>
      <w:lvlText w:val="%1)"/>
      <w:lvlJc w:val="left"/>
      <w:pPr>
        <w:tabs>
          <w:tab w:val="num" w:pos="0"/>
        </w:tabs>
        <w:ind w:left="720" w:hanging="360"/>
      </w:pPr>
      <w:rPr>
        <w:rFonts w:ascii="Arial" w:hAnsi="Arial" w:cs="Arial"/>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68BF3C46"/>
    <w:multiLevelType w:val="hybridMultilevel"/>
    <w:tmpl w:val="29565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9757435"/>
    <w:multiLevelType w:val="hybridMultilevel"/>
    <w:tmpl w:val="AA866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DDC711B"/>
    <w:multiLevelType w:val="multilevel"/>
    <w:tmpl w:val="D556EC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5" w15:restartNumberingAfterBreak="0">
    <w:nsid w:val="70401BA3"/>
    <w:multiLevelType w:val="hybridMultilevel"/>
    <w:tmpl w:val="F9D62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3D57224"/>
    <w:multiLevelType w:val="multilevel"/>
    <w:tmpl w:val="1E04DFB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886B52"/>
    <w:multiLevelType w:val="hybridMultilevel"/>
    <w:tmpl w:val="FA2A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03180920">
    <w:abstractNumId w:val="1"/>
  </w:num>
  <w:num w:numId="2" w16cid:durableId="1757359434">
    <w:abstractNumId w:val="0"/>
  </w:num>
  <w:num w:numId="3" w16cid:durableId="69351186">
    <w:abstractNumId w:val="9"/>
  </w:num>
  <w:num w:numId="4" w16cid:durableId="2032338054">
    <w:abstractNumId w:val="15"/>
  </w:num>
  <w:num w:numId="5" w16cid:durableId="1544562766">
    <w:abstractNumId w:val="18"/>
  </w:num>
  <w:num w:numId="6" w16cid:durableId="544298162">
    <w:abstractNumId w:val="8"/>
  </w:num>
  <w:num w:numId="7" w16cid:durableId="997197703">
    <w:abstractNumId w:val="14"/>
  </w:num>
  <w:num w:numId="8" w16cid:durableId="1927305252">
    <w:abstractNumId w:val="4"/>
  </w:num>
  <w:num w:numId="9" w16cid:durableId="1342048119">
    <w:abstractNumId w:val="13"/>
  </w:num>
  <w:num w:numId="10" w16cid:durableId="1434745958">
    <w:abstractNumId w:val="36"/>
  </w:num>
  <w:num w:numId="11" w16cid:durableId="361631602">
    <w:abstractNumId w:val="38"/>
  </w:num>
  <w:num w:numId="12" w16cid:durableId="1678849663">
    <w:abstractNumId w:val="12"/>
  </w:num>
  <w:num w:numId="13" w16cid:durableId="679546891">
    <w:abstractNumId w:val="17"/>
  </w:num>
  <w:num w:numId="14" w16cid:durableId="682434957">
    <w:abstractNumId w:val="48"/>
  </w:num>
  <w:num w:numId="15" w16cid:durableId="1042363501">
    <w:abstractNumId w:val="47"/>
  </w:num>
  <w:num w:numId="16" w16cid:durableId="373314367">
    <w:abstractNumId w:val="3"/>
  </w:num>
  <w:num w:numId="17" w16cid:durableId="322584572">
    <w:abstractNumId w:val="28"/>
  </w:num>
  <w:num w:numId="18" w16cid:durableId="947586366">
    <w:abstractNumId w:val="32"/>
  </w:num>
  <w:num w:numId="19" w16cid:durableId="1741754949">
    <w:abstractNumId w:val="45"/>
  </w:num>
  <w:num w:numId="20" w16cid:durableId="1610817570">
    <w:abstractNumId w:val="31"/>
  </w:num>
  <w:num w:numId="21" w16cid:durableId="1313098735">
    <w:abstractNumId w:val="42"/>
  </w:num>
  <w:num w:numId="22" w16cid:durableId="401371603">
    <w:abstractNumId w:val="26"/>
  </w:num>
  <w:num w:numId="23" w16cid:durableId="755784451">
    <w:abstractNumId w:val="5"/>
  </w:num>
  <w:num w:numId="24" w16cid:durableId="1989162188">
    <w:abstractNumId w:val="24"/>
  </w:num>
  <w:num w:numId="25" w16cid:durableId="1888952628">
    <w:abstractNumId w:val="41"/>
  </w:num>
  <w:num w:numId="26" w16cid:durableId="1559321394">
    <w:abstractNumId w:val="46"/>
  </w:num>
  <w:num w:numId="27" w16cid:durableId="528221151">
    <w:abstractNumId w:val="44"/>
  </w:num>
  <w:num w:numId="28" w16cid:durableId="746613608">
    <w:abstractNumId w:val="11"/>
  </w:num>
  <w:num w:numId="29" w16cid:durableId="877467939">
    <w:abstractNumId w:val="30"/>
  </w:num>
  <w:num w:numId="30" w16cid:durableId="387072690">
    <w:abstractNumId w:val="22"/>
  </w:num>
  <w:num w:numId="31" w16cid:durableId="1951281951">
    <w:abstractNumId w:val="11"/>
  </w:num>
  <w:num w:numId="32" w16cid:durableId="854416028">
    <w:abstractNumId w:val="21"/>
  </w:num>
  <w:num w:numId="33" w16cid:durableId="156113649">
    <w:abstractNumId w:val="33"/>
  </w:num>
  <w:num w:numId="34" w16cid:durableId="253050349">
    <w:abstractNumId w:val="27"/>
  </w:num>
  <w:num w:numId="35" w16cid:durableId="207572616">
    <w:abstractNumId w:val="37"/>
  </w:num>
  <w:num w:numId="36" w16cid:durableId="821625238">
    <w:abstractNumId w:val="34"/>
  </w:num>
  <w:num w:numId="37" w16cid:durableId="1949386436">
    <w:abstractNumId w:val="10"/>
  </w:num>
  <w:num w:numId="38" w16cid:durableId="486017777">
    <w:abstractNumId w:val="7"/>
  </w:num>
  <w:num w:numId="39" w16cid:durableId="123428069">
    <w:abstractNumId w:val="2"/>
  </w:num>
  <w:num w:numId="40" w16cid:durableId="538930674">
    <w:abstractNumId w:val="43"/>
  </w:num>
  <w:num w:numId="41" w16cid:durableId="1947619958">
    <w:abstractNumId w:val="20"/>
  </w:num>
  <w:num w:numId="42" w16cid:durableId="1790081941">
    <w:abstractNumId w:val="40"/>
  </w:num>
  <w:num w:numId="43" w16cid:durableId="88820944">
    <w:abstractNumId w:val="29"/>
  </w:num>
  <w:num w:numId="44" w16cid:durableId="438650094">
    <w:abstractNumId w:val="39"/>
  </w:num>
  <w:num w:numId="45" w16cid:durableId="1591507795">
    <w:abstractNumId w:val="16"/>
  </w:num>
  <w:num w:numId="46" w16cid:durableId="974259754">
    <w:abstractNumId w:val="35"/>
  </w:num>
  <w:num w:numId="47" w16cid:durableId="909508616">
    <w:abstractNumId w:val="19"/>
  </w:num>
  <w:num w:numId="48" w16cid:durableId="1523325258">
    <w:abstractNumId w:val="25"/>
  </w:num>
  <w:num w:numId="49" w16cid:durableId="2105221669">
    <w:abstractNumId w:val="23"/>
  </w:num>
  <w:num w:numId="50" w16cid:durableId="468864295">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074E"/>
    <w:rsid w:val="00021247"/>
    <w:rsid w:val="000214A6"/>
    <w:rsid w:val="000215A7"/>
    <w:rsid w:val="00023A67"/>
    <w:rsid w:val="00024256"/>
    <w:rsid w:val="0002429D"/>
    <w:rsid w:val="000244C5"/>
    <w:rsid w:val="00024F90"/>
    <w:rsid w:val="0002572C"/>
    <w:rsid w:val="00026939"/>
    <w:rsid w:val="00027901"/>
    <w:rsid w:val="000305CD"/>
    <w:rsid w:val="00030A36"/>
    <w:rsid w:val="00030E29"/>
    <w:rsid w:val="000311B9"/>
    <w:rsid w:val="0003138E"/>
    <w:rsid w:val="00031791"/>
    <w:rsid w:val="00031D8D"/>
    <w:rsid w:val="00032433"/>
    <w:rsid w:val="0003261E"/>
    <w:rsid w:val="00032F37"/>
    <w:rsid w:val="00033D15"/>
    <w:rsid w:val="00034897"/>
    <w:rsid w:val="00036213"/>
    <w:rsid w:val="000376C0"/>
    <w:rsid w:val="00041840"/>
    <w:rsid w:val="0004189A"/>
    <w:rsid w:val="00041FB9"/>
    <w:rsid w:val="00044240"/>
    <w:rsid w:val="000475A3"/>
    <w:rsid w:val="000479AD"/>
    <w:rsid w:val="00047B0A"/>
    <w:rsid w:val="00047D9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4759"/>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8DF"/>
    <w:rsid w:val="00085D0A"/>
    <w:rsid w:val="00091531"/>
    <w:rsid w:val="0009172F"/>
    <w:rsid w:val="0009285C"/>
    <w:rsid w:val="00092D2B"/>
    <w:rsid w:val="00093285"/>
    <w:rsid w:val="000935F8"/>
    <w:rsid w:val="000939E3"/>
    <w:rsid w:val="00093C19"/>
    <w:rsid w:val="000942FA"/>
    <w:rsid w:val="000943B5"/>
    <w:rsid w:val="00095014"/>
    <w:rsid w:val="00095B24"/>
    <w:rsid w:val="00095CCA"/>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3005"/>
    <w:rsid w:val="000C462C"/>
    <w:rsid w:val="000C4BB0"/>
    <w:rsid w:val="000C4C08"/>
    <w:rsid w:val="000C68CD"/>
    <w:rsid w:val="000C6A74"/>
    <w:rsid w:val="000C702E"/>
    <w:rsid w:val="000C7AE2"/>
    <w:rsid w:val="000D0371"/>
    <w:rsid w:val="000D2D06"/>
    <w:rsid w:val="000D35D4"/>
    <w:rsid w:val="000D36DD"/>
    <w:rsid w:val="000D41A4"/>
    <w:rsid w:val="000D52E9"/>
    <w:rsid w:val="000D59C5"/>
    <w:rsid w:val="000D6211"/>
    <w:rsid w:val="000D64EB"/>
    <w:rsid w:val="000D69FD"/>
    <w:rsid w:val="000D7531"/>
    <w:rsid w:val="000E0E79"/>
    <w:rsid w:val="000E10F8"/>
    <w:rsid w:val="000E1833"/>
    <w:rsid w:val="000E19B1"/>
    <w:rsid w:val="000E267D"/>
    <w:rsid w:val="000E2CE8"/>
    <w:rsid w:val="000E424D"/>
    <w:rsid w:val="000E4C10"/>
    <w:rsid w:val="000E522C"/>
    <w:rsid w:val="000E5EE2"/>
    <w:rsid w:val="000E5FD7"/>
    <w:rsid w:val="000E609C"/>
    <w:rsid w:val="000E6E16"/>
    <w:rsid w:val="000E6E79"/>
    <w:rsid w:val="000E72EB"/>
    <w:rsid w:val="000E78EC"/>
    <w:rsid w:val="000F1EEB"/>
    <w:rsid w:val="000F204E"/>
    <w:rsid w:val="000F37D1"/>
    <w:rsid w:val="000F3E37"/>
    <w:rsid w:val="000F3E93"/>
    <w:rsid w:val="000F4AB6"/>
    <w:rsid w:val="000F5235"/>
    <w:rsid w:val="000F5785"/>
    <w:rsid w:val="000F65AB"/>
    <w:rsid w:val="000F71C7"/>
    <w:rsid w:val="000F7D98"/>
    <w:rsid w:val="0010057D"/>
    <w:rsid w:val="00101329"/>
    <w:rsid w:val="0010143B"/>
    <w:rsid w:val="00101655"/>
    <w:rsid w:val="0010224A"/>
    <w:rsid w:val="001028BD"/>
    <w:rsid w:val="00103236"/>
    <w:rsid w:val="0010337E"/>
    <w:rsid w:val="00103D57"/>
    <w:rsid w:val="00103F1D"/>
    <w:rsid w:val="00104EA4"/>
    <w:rsid w:val="00105618"/>
    <w:rsid w:val="00105B6E"/>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4D56"/>
    <w:rsid w:val="00115123"/>
    <w:rsid w:val="0011549D"/>
    <w:rsid w:val="00115A4F"/>
    <w:rsid w:val="0011658E"/>
    <w:rsid w:val="0011664D"/>
    <w:rsid w:val="001167BA"/>
    <w:rsid w:val="00116EEC"/>
    <w:rsid w:val="00117D59"/>
    <w:rsid w:val="00120A25"/>
    <w:rsid w:val="00120C16"/>
    <w:rsid w:val="00121AD9"/>
    <w:rsid w:val="00123929"/>
    <w:rsid w:val="00124435"/>
    <w:rsid w:val="0012627F"/>
    <w:rsid w:val="00126593"/>
    <w:rsid w:val="00126D0A"/>
    <w:rsid w:val="0012757D"/>
    <w:rsid w:val="00127629"/>
    <w:rsid w:val="0012772A"/>
    <w:rsid w:val="00127BF6"/>
    <w:rsid w:val="00130851"/>
    <w:rsid w:val="00130C39"/>
    <w:rsid w:val="00131BFE"/>
    <w:rsid w:val="00131E21"/>
    <w:rsid w:val="0013365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A49"/>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2419"/>
    <w:rsid w:val="00162702"/>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38E4"/>
    <w:rsid w:val="0017476D"/>
    <w:rsid w:val="00174BDE"/>
    <w:rsid w:val="00174C63"/>
    <w:rsid w:val="00174ECB"/>
    <w:rsid w:val="00174FDC"/>
    <w:rsid w:val="0017521A"/>
    <w:rsid w:val="00176EC3"/>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52D"/>
    <w:rsid w:val="001B6B0D"/>
    <w:rsid w:val="001C0912"/>
    <w:rsid w:val="001C14AF"/>
    <w:rsid w:val="001C20A3"/>
    <w:rsid w:val="001C2622"/>
    <w:rsid w:val="001C57A9"/>
    <w:rsid w:val="001C6E2E"/>
    <w:rsid w:val="001D0D01"/>
    <w:rsid w:val="001D163C"/>
    <w:rsid w:val="001D1743"/>
    <w:rsid w:val="001D20C7"/>
    <w:rsid w:val="001D237D"/>
    <w:rsid w:val="001D2A60"/>
    <w:rsid w:val="001D2E11"/>
    <w:rsid w:val="001D2E76"/>
    <w:rsid w:val="001D3458"/>
    <w:rsid w:val="001D39AB"/>
    <w:rsid w:val="001D3D1F"/>
    <w:rsid w:val="001D6326"/>
    <w:rsid w:val="001D67D1"/>
    <w:rsid w:val="001D6F0D"/>
    <w:rsid w:val="001E1640"/>
    <w:rsid w:val="001E177B"/>
    <w:rsid w:val="001E24A6"/>
    <w:rsid w:val="001E27D4"/>
    <w:rsid w:val="001E342F"/>
    <w:rsid w:val="001E387A"/>
    <w:rsid w:val="001E442F"/>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FF4"/>
    <w:rsid w:val="001F719D"/>
    <w:rsid w:val="0020004A"/>
    <w:rsid w:val="00200429"/>
    <w:rsid w:val="00200CFB"/>
    <w:rsid w:val="00200E56"/>
    <w:rsid w:val="00202998"/>
    <w:rsid w:val="00202B67"/>
    <w:rsid w:val="00202D0D"/>
    <w:rsid w:val="00204AB3"/>
    <w:rsid w:val="00204C7D"/>
    <w:rsid w:val="002058F0"/>
    <w:rsid w:val="002069ED"/>
    <w:rsid w:val="002070C2"/>
    <w:rsid w:val="00207168"/>
    <w:rsid w:val="00207DC5"/>
    <w:rsid w:val="00211C10"/>
    <w:rsid w:val="002144E9"/>
    <w:rsid w:val="00215544"/>
    <w:rsid w:val="00215773"/>
    <w:rsid w:val="00215A9E"/>
    <w:rsid w:val="00215BAB"/>
    <w:rsid w:val="00215BFF"/>
    <w:rsid w:val="002161F7"/>
    <w:rsid w:val="002164AA"/>
    <w:rsid w:val="0021736B"/>
    <w:rsid w:val="00217591"/>
    <w:rsid w:val="00220CD3"/>
    <w:rsid w:val="00220F5F"/>
    <w:rsid w:val="002221A2"/>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5E6D"/>
    <w:rsid w:val="0023674B"/>
    <w:rsid w:val="00236963"/>
    <w:rsid w:val="002372BD"/>
    <w:rsid w:val="0024024B"/>
    <w:rsid w:val="00241521"/>
    <w:rsid w:val="0024197A"/>
    <w:rsid w:val="0024218E"/>
    <w:rsid w:val="0024242C"/>
    <w:rsid w:val="002425C7"/>
    <w:rsid w:val="00243393"/>
    <w:rsid w:val="00244A05"/>
    <w:rsid w:val="00245B47"/>
    <w:rsid w:val="00246642"/>
    <w:rsid w:val="00246985"/>
    <w:rsid w:val="002471CC"/>
    <w:rsid w:val="00247B72"/>
    <w:rsid w:val="00247DA7"/>
    <w:rsid w:val="00250228"/>
    <w:rsid w:val="002507EF"/>
    <w:rsid w:val="00250C6C"/>
    <w:rsid w:val="00252C5C"/>
    <w:rsid w:val="002534BE"/>
    <w:rsid w:val="0025389B"/>
    <w:rsid w:val="00254174"/>
    <w:rsid w:val="00254BE7"/>
    <w:rsid w:val="00255342"/>
    <w:rsid w:val="002564D6"/>
    <w:rsid w:val="002564E0"/>
    <w:rsid w:val="00256F06"/>
    <w:rsid w:val="00257671"/>
    <w:rsid w:val="00257932"/>
    <w:rsid w:val="00257F44"/>
    <w:rsid w:val="00260D0F"/>
    <w:rsid w:val="00260E63"/>
    <w:rsid w:val="0026393F"/>
    <w:rsid w:val="00263F58"/>
    <w:rsid w:val="00265339"/>
    <w:rsid w:val="00265EAC"/>
    <w:rsid w:val="002665E1"/>
    <w:rsid w:val="00266760"/>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29D0"/>
    <w:rsid w:val="002A31AA"/>
    <w:rsid w:val="002A3D6C"/>
    <w:rsid w:val="002A4550"/>
    <w:rsid w:val="002A4592"/>
    <w:rsid w:val="002A491C"/>
    <w:rsid w:val="002A4AED"/>
    <w:rsid w:val="002A4BA3"/>
    <w:rsid w:val="002A4D52"/>
    <w:rsid w:val="002A6486"/>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3FB"/>
    <w:rsid w:val="002C16D7"/>
    <w:rsid w:val="002C1D17"/>
    <w:rsid w:val="002C2342"/>
    <w:rsid w:val="002C2898"/>
    <w:rsid w:val="002C28D0"/>
    <w:rsid w:val="002C344B"/>
    <w:rsid w:val="002C458E"/>
    <w:rsid w:val="002C497E"/>
    <w:rsid w:val="002C5376"/>
    <w:rsid w:val="002C7343"/>
    <w:rsid w:val="002C797E"/>
    <w:rsid w:val="002D13B9"/>
    <w:rsid w:val="002D26CF"/>
    <w:rsid w:val="002D3665"/>
    <w:rsid w:val="002D45DA"/>
    <w:rsid w:val="002D4DB5"/>
    <w:rsid w:val="002D4E28"/>
    <w:rsid w:val="002D5116"/>
    <w:rsid w:val="002D5C97"/>
    <w:rsid w:val="002D761E"/>
    <w:rsid w:val="002D7A2E"/>
    <w:rsid w:val="002D7AE7"/>
    <w:rsid w:val="002D7CB3"/>
    <w:rsid w:val="002E025F"/>
    <w:rsid w:val="002E09FA"/>
    <w:rsid w:val="002E1699"/>
    <w:rsid w:val="002E19D8"/>
    <w:rsid w:val="002E1A37"/>
    <w:rsid w:val="002E1BC5"/>
    <w:rsid w:val="002E1C20"/>
    <w:rsid w:val="002E4178"/>
    <w:rsid w:val="002E4B75"/>
    <w:rsid w:val="002E50B9"/>
    <w:rsid w:val="002E5446"/>
    <w:rsid w:val="002F0029"/>
    <w:rsid w:val="002F00F1"/>
    <w:rsid w:val="002F057B"/>
    <w:rsid w:val="002F17F7"/>
    <w:rsid w:val="002F1815"/>
    <w:rsid w:val="002F1F1C"/>
    <w:rsid w:val="002F2462"/>
    <w:rsid w:val="002F2B3E"/>
    <w:rsid w:val="002F2CFD"/>
    <w:rsid w:val="002F2D48"/>
    <w:rsid w:val="002F328D"/>
    <w:rsid w:val="002F4DAD"/>
    <w:rsid w:val="002F4F72"/>
    <w:rsid w:val="002F577F"/>
    <w:rsid w:val="002F5CB9"/>
    <w:rsid w:val="002F6208"/>
    <w:rsid w:val="003002DD"/>
    <w:rsid w:val="0030264E"/>
    <w:rsid w:val="00302835"/>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160"/>
    <w:rsid w:val="00311AFE"/>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7631"/>
    <w:rsid w:val="00327965"/>
    <w:rsid w:val="00327B8C"/>
    <w:rsid w:val="00327C78"/>
    <w:rsid w:val="0033464F"/>
    <w:rsid w:val="00334834"/>
    <w:rsid w:val="00334B82"/>
    <w:rsid w:val="00334C02"/>
    <w:rsid w:val="00334D0D"/>
    <w:rsid w:val="00334DD7"/>
    <w:rsid w:val="00335191"/>
    <w:rsid w:val="003358C0"/>
    <w:rsid w:val="00335D68"/>
    <w:rsid w:val="00335F03"/>
    <w:rsid w:val="00337AC4"/>
    <w:rsid w:val="0034022C"/>
    <w:rsid w:val="00340FBC"/>
    <w:rsid w:val="00341C22"/>
    <w:rsid w:val="00342302"/>
    <w:rsid w:val="003423A4"/>
    <w:rsid w:val="0034255E"/>
    <w:rsid w:val="00342FD9"/>
    <w:rsid w:val="0034378D"/>
    <w:rsid w:val="0034449B"/>
    <w:rsid w:val="00345960"/>
    <w:rsid w:val="00347649"/>
    <w:rsid w:val="00347938"/>
    <w:rsid w:val="0035071C"/>
    <w:rsid w:val="0035134D"/>
    <w:rsid w:val="0035158F"/>
    <w:rsid w:val="00351A07"/>
    <w:rsid w:val="00351E29"/>
    <w:rsid w:val="00352173"/>
    <w:rsid w:val="0035278B"/>
    <w:rsid w:val="00352867"/>
    <w:rsid w:val="00354684"/>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2082"/>
    <w:rsid w:val="00362DF8"/>
    <w:rsid w:val="00363456"/>
    <w:rsid w:val="00364CCD"/>
    <w:rsid w:val="00365C8B"/>
    <w:rsid w:val="00367029"/>
    <w:rsid w:val="0036776F"/>
    <w:rsid w:val="0037112D"/>
    <w:rsid w:val="0037117C"/>
    <w:rsid w:val="003712E3"/>
    <w:rsid w:val="00371915"/>
    <w:rsid w:val="00371A82"/>
    <w:rsid w:val="00372B44"/>
    <w:rsid w:val="003742E5"/>
    <w:rsid w:val="00374E86"/>
    <w:rsid w:val="0037600A"/>
    <w:rsid w:val="00376A14"/>
    <w:rsid w:val="00380A8C"/>
    <w:rsid w:val="00380F60"/>
    <w:rsid w:val="00381581"/>
    <w:rsid w:val="0038166A"/>
    <w:rsid w:val="00381E63"/>
    <w:rsid w:val="0038423A"/>
    <w:rsid w:val="0038504C"/>
    <w:rsid w:val="003851B8"/>
    <w:rsid w:val="00385205"/>
    <w:rsid w:val="00385846"/>
    <w:rsid w:val="00386B4E"/>
    <w:rsid w:val="003875F1"/>
    <w:rsid w:val="003924F7"/>
    <w:rsid w:val="003943E8"/>
    <w:rsid w:val="00394C23"/>
    <w:rsid w:val="00395B06"/>
    <w:rsid w:val="00395BF6"/>
    <w:rsid w:val="003961A2"/>
    <w:rsid w:val="0039628D"/>
    <w:rsid w:val="0039692F"/>
    <w:rsid w:val="00396E56"/>
    <w:rsid w:val="003973D0"/>
    <w:rsid w:val="003976EA"/>
    <w:rsid w:val="003978A2"/>
    <w:rsid w:val="003A1745"/>
    <w:rsid w:val="003A214E"/>
    <w:rsid w:val="003A3A51"/>
    <w:rsid w:val="003A3D01"/>
    <w:rsid w:val="003A4B96"/>
    <w:rsid w:val="003A4BA0"/>
    <w:rsid w:val="003A4CA3"/>
    <w:rsid w:val="003A4F10"/>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8C4"/>
    <w:rsid w:val="003B7955"/>
    <w:rsid w:val="003C43B2"/>
    <w:rsid w:val="003C472E"/>
    <w:rsid w:val="003C4BCB"/>
    <w:rsid w:val="003C4FF4"/>
    <w:rsid w:val="003C5FD6"/>
    <w:rsid w:val="003C64FB"/>
    <w:rsid w:val="003C7BFC"/>
    <w:rsid w:val="003D0A79"/>
    <w:rsid w:val="003D0AE7"/>
    <w:rsid w:val="003D203E"/>
    <w:rsid w:val="003D2400"/>
    <w:rsid w:val="003D29B1"/>
    <w:rsid w:val="003D33EF"/>
    <w:rsid w:val="003D445C"/>
    <w:rsid w:val="003D5B8F"/>
    <w:rsid w:val="003D61DC"/>
    <w:rsid w:val="003D6711"/>
    <w:rsid w:val="003D7D3E"/>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0CBA"/>
    <w:rsid w:val="003F1BB0"/>
    <w:rsid w:val="003F21B2"/>
    <w:rsid w:val="003F246D"/>
    <w:rsid w:val="003F2726"/>
    <w:rsid w:val="003F2E77"/>
    <w:rsid w:val="003F3F8A"/>
    <w:rsid w:val="003F4156"/>
    <w:rsid w:val="003F5339"/>
    <w:rsid w:val="003F5AD5"/>
    <w:rsid w:val="003F612D"/>
    <w:rsid w:val="003F72A8"/>
    <w:rsid w:val="003F767F"/>
    <w:rsid w:val="003F7A01"/>
    <w:rsid w:val="003F7CDB"/>
    <w:rsid w:val="00400A61"/>
    <w:rsid w:val="0040240E"/>
    <w:rsid w:val="00402664"/>
    <w:rsid w:val="0040297D"/>
    <w:rsid w:val="00403088"/>
    <w:rsid w:val="00403676"/>
    <w:rsid w:val="0040557B"/>
    <w:rsid w:val="0040593B"/>
    <w:rsid w:val="0040705D"/>
    <w:rsid w:val="00410187"/>
    <w:rsid w:val="00410438"/>
    <w:rsid w:val="00410547"/>
    <w:rsid w:val="00410548"/>
    <w:rsid w:val="00410A57"/>
    <w:rsid w:val="0041145C"/>
    <w:rsid w:val="004115DE"/>
    <w:rsid w:val="00411CBB"/>
    <w:rsid w:val="0041282C"/>
    <w:rsid w:val="00412E7F"/>
    <w:rsid w:val="00413DE2"/>
    <w:rsid w:val="004142C9"/>
    <w:rsid w:val="00414E27"/>
    <w:rsid w:val="00414F2E"/>
    <w:rsid w:val="00416133"/>
    <w:rsid w:val="0041697E"/>
    <w:rsid w:val="00416E13"/>
    <w:rsid w:val="004176EB"/>
    <w:rsid w:val="0042061D"/>
    <w:rsid w:val="00420F60"/>
    <w:rsid w:val="0042180D"/>
    <w:rsid w:val="0042212C"/>
    <w:rsid w:val="00422575"/>
    <w:rsid w:val="00423118"/>
    <w:rsid w:val="00423DF1"/>
    <w:rsid w:val="004248B1"/>
    <w:rsid w:val="00425DB4"/>
    <w:rsid w:val="00426E25"/>
    <w:rsid w:val="004270B8"/>
    <w:rsid w:val="00430299"/>
    <w:rsid w:val="00430AA8"/>
    <w:rsid w:val="00430C3B"/>
    <w:rsid w:val="0043158C"/>
    <w:rsid w:val="00431BB6"/>
    <w:rsid w:val="004321AC"/>
    <w:rsid w:val="00432D0E"/>
    <w:rsid w:val="00432D5E"/>
    <w:rsid w:val="00433B57"/>
    <w:rsid w:val="004342D5"/>
    <w:rsid w:val="00435537"/>
    <w:rsid w:val="00435A83"/>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228"/>
    <w:rsid w:val="00477797"/>
    <w:rsid w:val="00477A7F"/>
    <w:rsid w:val="0048040D"/>
    <w:rsid w:val="00481F9D"/>
    <w:rsid w:val="0048347C"/>
    <w:rsid w:val="004877E2"/>
    <w:rsid w:val="004906E5"/>
    <w:rsid w:val="00490EBB"/>
    <w:rsid w:val="0049214F"/>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B5E"/>
    <w:rsid w:val="004A0ECF"/>
    <w:rsid w:val="004A103B"/>
    <w:rsid w:val="004A1936"/>
    <w:rsid w:val="004A1A78"/>
    <w:rsid w:val="004A1CB5"/>
    <w:rsid w:val="004A29FB"/>
    <w:rsid w:val="004A2C2D"/>
    <w:rsid w:val="004A2F64"/>
    <w:rsid w:val="004A30E4"/>
    <w:rsid w:val="004A3304"/>
    <w:rsid w:val="004A33E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6042"/>
    <w:rsid w:val="004B6F9C"/>
    <w:rsid w:val="004C0223"/>
    <w:rsid w:val="004C0893"/>
    <w:rsid w:val="004C1E1E"/>
    <w:rsid w:val="004C2D7D"/>
    <w:rsid w:val="004C3D87"/>
    <w:rsid w:val="004C3FC2"/>
    <w:rsid w:val="004C48F0"/>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50B7"/>
    <w:rsid w:val="004D66B1"/>
    <w:rsid w:val="004D712B"/>
    <w:rsid w:val="004E04A8"/>
    <w:rsid w:val="004E1947"/>
    <w:rsid w:val="004E1C74"/>
    <w:rsid w:val="004E2288"/>
    <w:rsid w:val="004E33EC"/>
    <w:rsid w:val="004E39E7"/>
    <w:rsid w:val="004E500A"/>
    <w:rsid w:val="004E51E5"/>
    <w:rsid w:val="004E5F55"/>
    <w:rsid w:val="004E6378"/>
    <w:rsid w:val="004E66B5"/>
    <w:rsid w:val="004E67FB"/>
    <w:rsid w:val="004E72C9"/>
    <w:rsid w:val="004E79E1"/>
    <w:rsid w:val="004F110A"/>
    <w:rsid w:val="004F1B22"/>
    <w:rsid w:val="004F1F06"/>
    <w:rsid w:val="004F223D"/>
    <w:rsid w:val="004F3C6B"/>
    <w:rsid w:val="004F3D6C"/>
    <w:rsid w:val="004F3DC3"/>
    <w:rsid w:val="004F4010"/>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BFF"/>
    <w:rsid w:val="00507EC0"/>
    <w:rsid w:val="005119D6"/>
    <w:rsid w:val="005122CD"/>
    <w:rsid w:val="00513617"/>
    <w:rsid w:val="0051689C"/>
    <w:rsid w:val="00516B8E"/>
    <w:rsid w:val="00517E84"/>
    <w:rsid w:val="005202BB"/>
    <w:rsid w:val="00520413"/>
    <w:rsid w:val="00520EA7"/>
    <w:rsid w:val="00521446"/>
    <w:rsid w:val="00521F2D"/>
    <w:rsid w:val="00522242"/>
    <w:rsid w:val="005225BF"/>
    <w:rsid w:val="005225FB"/>
    <w:rsid w:val="00522B31"/>
    <w:rsid w:val="00522FC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F38"/>
    <w:rsid w:val="00537255"/>
    <w:rsid w:val="00540BE5"/>
    <w:rsid w:val="0054163D"/>
    <w:rsid w:val="00542A49"/>
    <w:rsid w:val="005441F0"/>
    <w:rsid w:val="00544CA8"/>
    <w:rsid w:val="005451B1"/>
    <w:rsid w:val="005460BB"/>
    <w:rsid w:val="00547736"/>
    <w:rsid w:val="00550AE7"/>
    <w:rsid w:val="00550B51"/>
    <w:rsid w:val="00550F1C"/>
    <w:rsid w:val="00551910"/>
    <w:rsid w:val="00552678"/>
    <w:rsid w:val="00552F80"/>
    <w:rsid w:val="0055347C"/>
    <w:rsid w:val="005534FC"/>
    <w:rsid w:val="005539F0"/>
    <w:rsid w:val="00553EA5"/>
    <w:rsid w:val="005540D8"/>
    <w:rsid w:val="005553F1"/>
    <w:rsid w:val="005562A6"/>
    <w:rsid w:val="0055671C"/>
    <w:rsid w:val="00557A47"/>
    <w:rsid w:val="00560CEF"/>
    <w:rsid w:val="0056112D"/>
    <w:rsid w:val="00561988"/>
    <w:rsid w:val="00561AFD"/>
    <w:rsid w:val="005621F8"/>
    <w:rsid w:val="00562895"/>
    <w:rsid w:val="00563144"/>
    <w:rsid w:val="005633B7"/>
    <w:rsid w:val="00564822"/>
    <w:rsid w:val="005649D2"/>
    <w:rsid w:val="00564B09"/>
    <w:rsid w:val="00564C26"/>
    <w:rsid w:val="005663F0"/>
    <w:rsid w:val="0056669E"/>
    <w:rsid w:val="005668CB"/>
    <w:rsid w:val="00566A3E"/>
    <w:rsid w:val="00566BF6"/>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791"/>
    <w:rsid w:val="00580216"/>
    <w:rsid w:val="00580587"/>
    <w:rsid w:val="00580811"/>
    <w:rsid w:val="00580C55"/>
    <w:rsid w:val="0058105E"/>
    <w:rsid w:val="005810FF"/>
    <w:rsid w:val="0058132D"/>
    <w:rsid w:val="0058145D"/>
    <w:rsid w:val="0058162C"/>
    <w:rsid w:val="0058336D"/>
    <w:rsid w:val="00583C5B"/>
    <w:rsid w:val="005850DC"/>
    <w:rsid w:val="00587E49"/>
    <w:rsid w:val="005900C2"/>
    <w:rsid w:val="00590C5D"/>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0084"/>
    <w:rsid w:val="005A10E2"/>
    <w:rsid w:val="005A1905"/>
    <w:rsid w:val="005A2D6F"/>
    <w:rsid w:val="005A3735"/>
    <w:rsid w:val="005A3B77"/>
    <w:rsid w:val="005A3CBA"/>
    <w:rsid w:val="005A4057"/>
    <w:rsid w:val="005A44EC"/>
    <w:rsid w:val="005A4BAB"/>
    <w:rsid w:val="005A4EF5"/>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9CD"/>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C6F39"/>
    <w:rsid w:val="005D0F1F"/>
    <w:rsid w:val="005D2B13"/>
    <w:rsid w:val="005D3F5F"/>
    <w:rsid w:val="005D5D4E"/>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0A4"/>
    <w:rsid w:val="00603A41"/>
    <w:rsid w:val="00603E8B"/>
    <w:rsid w:val="00604DC7"/>
    <w:rsid w:val="00605AB0"/>
    <w:rsid w:val="0060647F"/>
    <w:rsid w:val="006068D8"/>
    <w:rsid w:val="00607033"/>
    <w:rsid w:val="0060763C"/>
    <w:rsid w:val="006101AD"/>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5B6"/>
    <w:rsid w:val="00623C54"/>
    <w:rsid w:val="00623E8F"/>
    <w:rsid w:val="00624274"/>
    <w:rsid w:val="00624F5E"/>
    <w:rsid w:val="00624F71"/>
    <w:rsid w:val="006259F7"/>
    <w:rsid w:val="00625AC5"/>
    <w:rsid w:val="00625BCF"/>
    <w:rsid w:val="00626516"/>
    <w:rsid w:val="006268C2"/>
    <w:rsid w:val="00626AD5"/>
    <w:rsid w:val="00627326"/>
    <w:rsid w:val="00627BBF"/>
    <w:rsid w:val="00630FF6"/>
    <w:rsid w:val="0063189A"/>
    <w:rsid w:val="0063375C"/>
    <w:rsid w:val="00633E0E"/>
    <w:rsid w:val="0063421D"/>
    <w:rsid w:val="00634264"/>
    <w:rsid w:val="00634D91"/>
    <w:rsid w:val="006353CC"/>
    <w:rsid w:val="00636247"/>
    <w:rsid w:val="00637017"/>
    <w:rsid w:val="006378B6"/>
    <w:rsid w:val="0064019F"/>
    <w:rsid w:val="00640847"/>
    <w:rsid w:val="00640BDA"/>
    <w:rsid w:val="00640DDA"/>
    <w:rsid w:val="00641551"/>
    <w:rsid w:val="00641B33"/>
    <w:rsid w:val="006427A9"/>
    <w:rsid w:val="0064296C"/>
    <w:rsid w:val="00643085"/>
    <w:rsid w:val="006432A2"/>
    <w:rsid w:val="0064370D"/>
    <w:rsid w:val="00644225"/>
    <w:rsid w:val="00644903"/>
    <w:rsid w:val="00644BAD"/>
    <w:rsid w:val="00644EA9"/>
    <w:rsid w:val="006455CE"/>
    <w:rsid w:val="00645B5D"/>
    <w:rsid w:val="00646342"/>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23E"/>
    <w:rsid w:val="00666B7A"/>
    <w:rsid w:val="00667962"/>
    <w:rsid w:val="006702C4"/>
    <w:rsid w:val="00670507"/>
    <w:rsid w:val="00670A92"/>
    <w:rsid w:val="00671639"/>
    <w:rsid w:val="00671BD8"/>
    <w:rsid w:val="00672ABB"/>
    <w:rsid w:val="00673A7B"/>
    <w:rsid w:val="00673F90"/>
    <w:rsid w:val="006741D1"/>
    <w:rsid w:val="00674CD0"/>
    <w:rsid w:val="006751AA"/>
    <w:rsid w:val="00675654"/>
    <w:rsid w:val="00675FE5"/>
    <w:rsid w:val="00676681"/>
    <w:rsid w:val="00677F51"/>
    <w:rsid w:val="00680638"/>
    <w:rsid w:val="006808AF"/>
    <w:rsid w:val="00681557"/>
    <w:rsid w:val="006827E9"/>
    <w:rsid w:val="00684343"/>
    <w:rsid w:val="00685957"/>
    <w:rsid w:val="0068598D"/>
    <w:rsid w:val="0068613A"/>
    <w:rsid w:val="006866F6"/>
    <w:rsid w:val="006873BE"/>
    <w:rsid w:val="00687545"/>
    <w:rsid w:val="00690B4A"/>
    <w:rsid w:val="00690DC6"/>
    <w:rsid w:val="00691855"/>
    <w:rsid w:val="00692551"/>
    <w:rsid w:val="00693872"/>
    <w:rsid w:val="00694213"/>
    <w:rsid w:val="006947D4"/>
    <w:rsid w:val="006949A0"/>
    <w:rsid w:val="006958F0"/>
    <w:rsid w:val="0069662A"/>
    <w:rsid w:val="00697072"/>
    <w:rsid w:val="00697F09"/>
    <w:rsid w:val="006A0CBF"/>
    <w:rsid w:val="006A1406"/>
    <w:rsid w:val="006A1477"/>
    <w:rsid w:val="006A1836"/>
    <w:rsid w:val="006A1A4B"/>
    <w:rsid w:val="006A1C24"/>
    <w:rsid w:val="006A25E9"/>
    <w:rsid w:val="006A3388"/>
    <w:rsid w:val="006A35EF"/>
    <w:rsid w:val="006A4B8C"/>
    <w:rsid w:val="006A546D"/>
    <w:rsid w:val="006A6A23"/>
    <w:rsid w:val="006A6EE7"/>
    <w:rsid w:val="006A7271"/>
    <w:rsid w:val="006B0E5F"/>
    <w:rsid w:val="006B143B"/>
    <w:rsid w:val="006B19F3"/>
    <w:rsid w:val="006B40BC"/>
    <w:rsid w:val="006B4695"/>
    <w:rsid w:val="006B5776"/>
    <w:rsid w:val="006B654B"/>
    <w:rsid w:val="006B6733"/>
    <w:rsid w:val="006B6C8B"/>
    <w:rsid w:val="006B705A"/>
    <w:rsid w:val="006C1040"/>
    <w:rsid w:val="006C1101"/>
    <w:rsid w:val="006C1373"/>
    <w:rsid w:val="006C193A"/>
    <w:rsid w:val="006C2887"/>
    <w:rsid w:val="006C30C7"/>
    <w:rsid w:val="006C3A48"/>
    <w:rsid w:val="006C451B"/>
    <w:rsid w:val="006C46A9"/>
    <w:rsid w:val="006C4816"/>
    <w:rsid w:val="006C4C32"/>
    <w:rsid w:val="006C50D1"/>
    <w:rsid w:val="006C5943"/>
    <w:rsid w:val="006C67CD"/>
    <w:rsid w:val="006C7DAB"/>
    <w:rsid w:val="006D0C22"/>
    <w:rsid w:val="006D0F21"/>
    <w:rsid w:val="006D1F59"/>
    <w:rsid w:val="006D2346"/>
    <w:rsid w:val="006D333B"/>
    <w:rsid w:val="006D3C2F"/>
    <w:rsid w:val="006D3C58"/>
    <w:rsid w:val="006D4340"/>
    <w:rsid w:val="006D4642"/>
    <w:rsid w:val="006D4D62"/>
    <w:rsid w:val="006D4FFC"/>
    <w:rsid w:val="006D5121"/>
    <w:rsid w:val="006D562B"/>
    <w:rsid w:val="006D5D63"/>
    <w:rsid w:val="006D6A97"/>
    <w:rsid w:val="006D7834"/>
    <w:rsid w:val="006D7C5C"/>
    <w:rsid w:val="006E0776"/>
    <w:rsid w:val="006E17E6"/>
    <w:rsid w:val="006E1C85"/>
    <w:rsid w:val="006E393E"/>
    <w:rsid w:val="006E39F2"/>
    <w:rsid w:val="006E4418"/>
    <w:rsid w:val="006E4A73"/>
    <w:rsid w:val="006E4AEF"/>
    <w:rsid w:val="006E53DA"/>
    <w:rsid w:val="006E5CC3"/>
    <w:rsid w:val="006E795F"/>
    <w:rsid w:val="006F0B4F"/>
    <w:rsid w:val="006F0CFA"/>
    <w:rsid w:val="006F0F1C"/>
    <w:rsid w:val="006F1740"/>
    <w:rsid w:val="006F3466"/>
    <w:rsid w:val="006F3D6C"/>
    <w:rsid w:val="006F3E1E"/>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91A"/>
    <w:rsid w:val="00711CE9"/>
    <w:rsid w:val="0071204C"/>
    <w:rsid w:val="007135AF"/>
    <w:rsid w:val="00713D9C"/>
    <w:rsid w:val="00714067"/>
    <w:rsid w:val="007143A6"/>
    <w:rsid w:val="0071496F"/>
    <w:rsid w:val="0071545B"/>
    <w:rsid w:val="00715DC2"/>
    <w:rsid w:val="0071604C"/>
    <w:rsid w:val="00716394"/>
    <w:rsid w:val="007168B0"/>
    <w:rsid w:val="007169D3"/>
    <w:rsid w:val="00716A5E"/>
    <w:rsid w:val="007170F8"/>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580B"/>
    <w:rsid w:val="00726FD9"/>
    <w:rsid w:val="0072750E"/>
    <w:rsid w:val="00730DA5"/>
    <w:rsid w:val="00731126"/>
    <w:rsid w:val="00731761"/>
    <w:rsid w:val="00731782"/>
    <w:rsid w:val="00731883"/>
    <w:rsid w:val="00731A39"/>
    <w:rsid w:val="00731DC0"/>
    <w:rsid w:val="00732112"/>
    <w:rsid w:val="00732215"/>
    <w:rsid w:val="007324B7"/>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02D6"/>
    <w:rsid w:val="00751BEE"/>
    <w:rsid w:val="00751E42"/>
    <w:rsid w:val="007520D0"/>
    <w:rsid w:val="00752AA0"/>
    <w:rsid w:val="00753078"/>
    <w:rsid w:val="00753152"/>
    <w:rsid w:val="0075486C"/>
    <w:rsid w:val="00755B9C"/>
    <w:rsid w:val="00755D5A"/>
    <w:rsid w:val="00755E1F"/>
    <w:rsid w:val="007561CF"/>
    <w:rsid w:val="0075693B"/>
    <w:rsid w:val="00757364"/>
    <w:rsid w:val="007574D2"/>
    <w:rsid w:val="007603FB"/>
    <w:rsid w:val="007614C7"/>
    <w:rsid w:val="00761931"/>
    <w:rsid w:val="00761FA3"/>
    <w:rsid w:val="00762E0D"/>
    <w:rsid w:val="00763576"/>
    <w:rsid w:val="00763D6F"/>
    <w:rsid w:val="007647ED"/>
    <w:rsid w:val="00764B86"/>
    <w:rsid w:val="0076556E"/>
    <w:rsid w:val="00765616"/>
    <w:rsid w:val="0076648D"/>
    <w:rsid w:val="00766553"/>
    <w:rsid w:val="007669C3"/>
    <w:rsid w:val="0076709C"/>
    <w:rsid w:val="0077021D"/>
    <w:rsid w:val="00770991"/>
    <w:rsid w:val="007710E7"/>
    <w:rsid w:val="007716C7"/>
    <w:rsid w:val="00772ACC"/>
    <w:rsid w:val="00774359"/>
    <w:rsid w:val="00774A47"/>
    <w:rsid w:val="00775026"/>
    <w:rsid w:val="0077558F"/>
    <w:rsid w:val="007756EF"/>
    <w:rsid w:val="00775DB6"/>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075B"/>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0CA6"/>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45BC"/>
    <w:rsid w:val="007C4762"/>
    <w:rsid w:val="007C47C7"/>
    <w:rsid w:val="007C4BB9"/>
    <w:rsid w:val="007C4D90"/>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F0"/>
    <w:rsid w:val="007D3C24"/>
    <w:rsid w:val="007D403A"/>
    <w:rsid w:val="007D5448"/>
    <w:rsid w:val="007D5642"/>
    <w:rsid w:val="007D58D0"/>
    <w:rsid w:val="007D70B7"/>
    <w:rsid w:val="007D7495"/>
    <w:rsid w:val="007D74AA"/>
    <w:rsid w:val="007E053D"/>
    <w:rsid w:val="007E1017"/>
    <w:rsid w:val="007E3B11"/>
    <w:rsid w:val="007E3B50"/>
    <w:rsid w:val="007E4084"/>
    <w:rsid w:val="007E40EE"/>
    <w:rsid w:val="007E41C0"/>
    <w:rsid w:val="007E4565"/>
    <w:rsid w:val="007E4E35"/>
    <w:rsid w:val="007E4F27"/>
    <w:rsid w:val="007E54A3"/>
    <w:rsid w:val="007E632E"/>
    <w:rsid w:val="007E6FA3"/>
    <w:rsid w:val="007E7F73"/>
    <w:rsid w:val="007F082B"/>
    <w:rsid w:val="007F0DD3"/>
    <w:rsid w:val="007F0EBF"/>
    <w:rsid w:val="007F1061"/>
    <w:rsid w:val="007F230F"/>
    <w:rsid w:val="007F2A09"/>
    <w:rsid w:val="007F376B"/>
    <w:rsid w:val="007F3CB9"/>
    <w:rsid w:val="007F4C36"/>
    <w:rsid w:val="007F597F"/>
    <w:rsid w:val="007F6351"/>
    <w:rsid w:val="007F7F8B"/>
    <w:rsid w:val="008000EA"/>
    <w:rsid w:val="00801401"/>
    <w:rsid w:val="00802577"/>
    <w:rsid w:val="00802962"/>
    <w:rsid w:val="00805CA9"/>
    <w:rsid w:val="00805D71"/>
    <w:rsid w:val="0080606F"/>
    <w:rsid w:val="00806518"/>
    <w:rsid w:val="0080676A"/>
    <w:rsid w:val="00810B7E"/>
    <w:rsid w:val="00811AFE"/>
    <w:rsid w:val="00812DF5"/>
    <w:rsid w:val="0081351C"/>
    <w:rsid w:val="008146A6"/>
    <w:rsid w:val="008149BD"/>
    <w:rsid w:val="008149CE"/>
    <w:rsid w:val="00815962"/>
    <w:rsid w:val="00815A9D"/>
    <w:rsid w:val="008165D5"/>
    <w:rsid w:val="00816A3F"/>
    <w:rsid w:val="00817C6A"/>
    <w:rsid w:val="00817EEC"/>
    <w:rsid w:val="00820530"/>
    <w:rsid w:val="00820A4F"/>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54D"/>
    <w:rsid w:val="008317AE"/>
    <w:rsid w:val="00831965"/>
    <w:rsid w:val="008327AF"/>
    <w:rsid w:val="00832975"/>
    <w:rsid w:val="00832BDE"/>
    <w:rsid w:val="00832D05"/>
    <w:rsid w:val="008342B5"/>
    <w:rsid w:val="0083497D"/>
    <w:rsid w:val="008350F1"/>
    <w:rsid w:val="00836200"/>
    <w:rsid w:val="0083641B"/>
    <w:rsid w:val="008366CA"/>
    <w:rsid w:val="008371FB"/>
    <w:rsid w:val="008377B7"/>
    <w:rsid w:val="0084040E"/>
    <w:rsid w:val="00840418"/>
    <w:rsid w:val="00840901"/>
    <w:rsid w:val="00840BB7"/>
    <w:rsid w:val="008418F5"/>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3C2"/>
    <w:rsid w:val="00847EAC"/>
    <w:rsid w:val="008500D3"/>
    <w:rsid w:val="008510FE"/>
    <w:rsid w:val="00852671"/>
    <w:rsid w:val="00852966"/>
    <w:rsid w:val="00853A38"/>
    <w:rsid w:val="00853CEC"/>
    <w:rsid w:val="00855506"/>
    <w:rsid w:val="00856FE4"/>
    <w:rsid w:val="00860AAC"/>
    <w:rsid w:val="00862EFD"/>
    <w:rsid w:val="00863D7B"/>
    <w:rsid w:val="00866530"/>
    <w:rsid w:val="00867BFB"/>
    <w:rsid w:val="00870C24"/>
    <w:rsid w:val="00870F51"/>
    <w:rsid w:val="008714EF"/>
    <w:rsid w:val="00871D29"/>
    <w:rsid w:val="008722D7"/>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6EF2"/>
    <w:rsid w:val="00877B6A"/>
    <w:rsid w:val="008816A5"/>
    <w:rsid w:val="0088204F"/>
    <w:rsid w:val="00882901"/>
    <w:rsid w:val="00884E78"/>
    <w:rsid w:val="00884F79"/>
    <w:rsid w:val="008850DA"/>
    <w:rsid w:val="008869F0"/>
    <w:rsid w:val="00886D61"/>
    <w:rsid w:val="008872A8"/>
    <w:rsid w:val="00887361"/>
    <w:rsid w:val="00887519"/>
    <w:rsid w:val="008878F8"/>
    <w:rsid w:val="00890CEA"/>
    <w:rsid w:val="008912D3"/>
    <w:rsid w:val="00893602"/>
    <w:rsid w:val="00893AAD"/>
    <w:rsid w:val="00893B69"/>
    <w:rsid w:val="00893DD9"/>
    <w:rsid w:val="00894F22"/>
    <w:rsid w:val="008951D8"/>
    <w:rsid w:val="008965EE"/>
    <w:rsid w:val="00896DF9"/>
    <w:rsid w:val="008A0329"/>
    <w:rsid w:val="008A12A1"/>
    <w:rsid w:val="008A136A"/>
    <w:rsid w:val="008A1489"/>
    <w:rsid w:val="008A24D7"/>
    <w:rsid w:val="008A27CF"/>
    <w:rsid w:val="008A29E3"/>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910"/>
    <w:rsid w:val="008B6A09"/>
    <w:rsid w:val="008B6C41"/>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4337"/>
    <w:rsid w:val="008D51FC"/>
    <w:rsid w:val="008D7010"/>
    <w:rsid w:val="008D7C38"/>
    <w:rsid w:val="008E01FF"/>
    <w:rsid w:val="008E0CDF"/>
    <w:rsid w:val="008E1422"/>
    <w:rsid w:val="008E212C"/>
    <w:rsid w:val="008E290A"/>
    <w:rsid w:val="008E2FAC"/>
    <w:rsid w:val="008E326D"/>
    <w:rsid w:val="008E3C72"/>
    <w:rsid w:val="008E3CDB"/>
    <w:rsid w:val="008E4885"/>
    <w:rsid w:val="008E534F"/>
    <w:rsid w:val="008E537B"/>
    <w:rsid w:val="008E54C2"/>
    <w:rsid w:val="008E6A00"/>
    <w:rsid w:val="008E6C64"/>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29CA"/>
    <w:rsid w:val="0090348D"/>
    <w:rsid w:val="00903F0A"/>
    <w:rsid w:val="009055E3"/>
    <w:rsid w:val="0090681F"/>
    <w:rsid w:val="0090700E"/>
    <w:rsid w:val="00907180"/>
    <w:rsid w:val="00907596"/>
    <w:rsid w:val="00907F5E"/>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7FF"/>
    <w:rsid w:val="00920DFC"/>
    <w:rsid w:val="0092109F"/>
    <w:rsid w:val="00921D13"/>
    <w:rsid w:val="0092363F"/>
    <w:rsid w:val="00923E67"/>
    <w:rsid w:val="00924540"/>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05FF"/>
    <w:rsid w:val="0094251A"/>
    <w:rsid w:val="00942759"/>
    <w:rsid w:val="0094277A"/>
    <w:rsid w:val="009428D0"/>
    <w:rsid w:val="00942F75"/>
    <w:rsid w:val="009459F6"/>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262B"/>
    <w:rsid w:val="00963581"/>
    <w:rsid w:val="0096364F"/>
    <w:rsid w:val="009653F4"/>
    <w:rsid w:val="00965E2C"/>
    <w:rsid w:val="00966088"/>
    <w:rsid w:val="00966A69"/>
    <w:rsid w:val="00966F7C"/>
    <w:rsid w:val="00966F8D"/>
    <w:rsid w:val="00967F8F"/>
    <w:rsid w:val="009704C2"/>
    <w:rsid w:val="00970A2A"/>
    <w:rsid w:val="009713AD"/>
    <w:rsid w:val="00972292"/>
    <w:rsid w:val="00972D7C"/>
    <w:rsid w:val="00972EB8"/>
    <w:rsid w:val="009738B2"/>
    <w:rsid w:val="00973DD8"/>
    <w:rsid w:val="00974357"/>
    <w:rsid w:val="009752F4"/>
    <w:rsid w:val="00975400"/>
    <w:rsid w:val="00975FB8"/>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9BC"/>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400"/>
    <w:rsid w:val="009A35A2"/>
    <w:rsid w:val="009A440F"/>
    <w:rsid w:val="009A4853"/>
    <w:rsid w:val="009A4890"/>
    <w:rsid w:val="009A5141"/>
    <w:rsid w:val="009A589B"/>
    <w:rsid w:val="009A5B4B"/>
    <w:rsid w:val="009A7DF0"/>
    <w:rsid w:val="009B02B7"/>
    <w:rsid w:val="009B0520"/>
    <w:rsid w:val="009B059E"/>
    <w:rsid w:val="009B0B84"/>
    <w:rsid w:val="009B12E2"/>
    <w:rsid w:val="009B1430"/>
    <w:rsid w:val="009B1C0D"/>
    <w:rsid w:val="009B25EF"/>
    <w:rsid w:val="009B2982"/>
    <w:rsid w:val="009B2AE8"/>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6FAD"/>
    <w:rsid w:val="009D76D7"/>
    <w:rsid w:val="009E066C"/>
    <w:rsid w:val="009E09A2"/>
    <w:rsid w:val="009E12E9"/>
    <w:rsid w:val="009E1A15"/>
    <w:rsid w:val="009E417E"/>
    <w:rsid w:val="009E41DF"/>
    <w:rsid w:val="009E42ED"/>
    <w:rsid w:val="009E4323"/>
    <w:rsid w:val="009E49E4"/>
    <w:rsid w:val="009E6636"/>
    <w:rsid w:val="009E6B0C"/>
    <w:rsid w:val="009E71E5"/>
    <w:rsid w:val="009E7BAC"/>
    <w:rsid w:val="009F0D15"/>
    <w:rsid w:val="009F1603"/>
    <w:rsid w:val="009F1F46"/>
    <w:rsid w:val="009F1FD3"/>
    <w:rsid w:val="009F22E0"/>
    <w:rsid w:val="009F23AB"/>
    <w:rsid w:val="009F2F3F"/>
    <w:rsid w:val="009F3CB1"/>
    <w:rsid w:val="009F3CE2"/>
    <w:rsid w:val="009F4142"/>
    <w:rsid w:val="009F46F9"/>
    <w:rsid w:val="009F5CAD"/>
    <w:rsid w:val="009F5D10"/>
    <w:rsid w:val="009F650D"/>
    <w:rsid w:val="009F6713"/>
    <w:rsid w:val="009F7125"/>
    <w:rsid w:val="009F76D3"/>
    <w:rsid w:val="00A0000F"/>
    <w:rsid w:val="00A025A3"/>
    <w:rsid w:val="00A03AF9"/>
    <w:rsid w:val="00A04CC1"/>
    <w:rsid w:val="00A05322"/>
    <w:rsid w:val="00A054A3"/>
    <w:rsid w:val="00A06025"/>
    <w:rsid w:val="00A06070"/>
    <w:rsid w:val="00A062FF"/>
    <w:rsid w:val="00A06333"/>
    <w:rsid w:val="00A06A79"/>
    <w:rsid w:val="00A06D24"/>
    <w:rsid w:val="00A07F47"/>
    <w:rsid w:val="00A10028"/>
    <w:rsid w:val="00A11B98"/>
    <w:rsid w:val="00A11BFC"/>
    <w:rsid w:val="00A13253"/>
    <w:rsid w:val="00A13F79"/>
    <w:rsid w:val="00A15C23"/>
    <w:rsid w:val="00A16179"/>
    <w:rsid w:val="00A16502"/>
    <w:rsid w:val="00A16C56"/>
    <w:rsid w:val="00A22D3B"/>
    <w:rsid w:val="00A24A21"/>
    <w:rsid w:val="00A25763"/>
    <w:rsid w:val="00A26A52"/>
    <w:rsid w:val="00A26B5E"/>
    <w:rsid w:val="00A26FC0"/>
    <w:rsid w:val="00A2742A"/>
    <w:rsid w:val="00A279C5"/>
    <w:rsid w:val="00A27AD3"/>
    <w:rsid w:val="00A27EB7"/>
    <w:rsid w:val="00A27FE3"/>
    <w:rsid w:val="00A30E15"/>
    <w:rsid w:val="00A30E6A"/>
    <w:rsid w:val="00A31A53"/>
    <w:rsid w:val="00A321EA"/>
    <w:rsid w:val="00A3249A"/>
    <w:rsid w:val="00A324CB"/>
    <w:rsid w:val="00A32DD9"/>
    <w:rsid w:val="00A3301D"/>
    <w:rsid w:val="00A341CC"/>
    <w:rsid w:val="00A3548C"/>
    <w:rsid w:val="00A36346"/>
    <w:rsid w:val="00A37C1F"/>
    <w:rsid w:val="00A402E9"/>
    <w:rsid w:val="00A408C4"/>
    <w:rsid w:val="00A41EE6"/>
    <w:rsid w:val="00A4389C"/>
    <w:rsid w:val="00A441FE"/>
    <w:rsid w:val="00A44A35"/>
    <w:rsid w:val="00A44A8E"/>
    <w:rsid w:val="00A45017"/>
    <w:rsid w:val="00A454C4"/>
    <w:rsid w:val="00A456C9"/>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5E7"/>
    <w:rsid w:val="00A666A5"/>
    <w:rsid w:val="00A70625"/>
    <w:rsid w:val="00A7077E"/>
    <w:rsid w:val="00A7079F"/>
    <w:rsid w:val="00A70B56"/>
    <w:rsid w:val="00A7205F"/>
    <w:rsid w:val="00A720B0"/>
    <w:rsid w:val="00A725E9"/>
    <w:rsid w:val="00A7430F"/>
    <w:rsid w:val="00A7442B"/>
    <w:rsid w:val="00A7468E"/>
    <w:rsid w:val="00A74836"/>
    <w:rsid w:val="00A74EEA"/>
    <w:rsid w:val="00A7507C"/>
    <w:rsid w:val="00A76EAE"/>
    <w:rsid w:val="00A77EC7"/>
    <w:rsid w:val="00A80615"/>
    <w:rsid w:val="00A80AA8"/>
    <w:rsid w:val="00A80D6E"/>
    <w:rsid w:val="00A80E8B"/>
    <w:rsid w:val="00A8123A"/>
    <w:rsid w:val="00A81A40"/>
    <w:rsid w:val="00A824C7"/>
    <w:rsid w:val="00A82C9E"/>
    <w:rsid w:val="00A82EFD"/>
    <w:rsid w:val="00A832B0"/>
    <w:rsid w:val="00A8450A"/>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7219"/>
    <w:rsid w:val="00AA02A2"/>
    <w:rsid w:val="00AA040F"/>
    <w:rsid w:val="00AA0629"/>
    <w:rsid w:val="00AA0C91"/>
    <w:rsid w:val="00AA0F83"/>
    <w:rsid w:val="00AA2050"/>
    <w:rsid w:val="00AA2A0C"/>
    <w:rsid w:val="00AA2A53"/>
    <w:rsid w:val="00AA2E85"/>
    <w:rsid w:val="00AA325B"/>
    <w:rsid w:val="00AA417D"/>
    <w:rsid w:val="00AA422D"/>
    <w:rsid w:val="00AA525B"/>
    <w:rsid w:val="00AA5F72"/>
    <w:rsid w:val="00AA60C3"/>
    <w:rsid w:val="00AA61B6"/>
    <w:rsid w:val="00AA64CA"/>
    <w:rsid w:val="00AA6F05"/>
    <w:rsid w:val="00AB078C"/>
    <w:rsid w:val="00AB0B9C"/>
    <w:rsid w:val="00AB0C31"/>
    <w:rsid w:val="00AB0F48"/>
    <w:rsid w:val="00AB1432"/>
    <w:rsid w:val="00AB14CA"/>
    <w:rsid w:val="00AB1FC1"/>
    <w:rsid w:val="00AB21AF"/>
    <w:rsid w:val="00AB2CA4"/>
    <w:rsid w:val="00AB3402"/>
    <w:rsid w:val="00AB36C0"/>
    <w:rsid w:val="00AB3C05"/>
    <w:rsid w:val="00AB463C"/>
    <w:rsid w:val="00AB525D"/>
    <w:rsid w:val="00AB52D4"/>
    <w:rsid w:val="00AB670D"/>
    <w:rsid w:val="00AB6806"/>
    <w:rsid w:val="00AC19EF"/>
    <w:rsid w:val="00AC1AC9"/>
    <w:rsid w:val="00AC1C4C"/>
    <w:rsid w:val="00AC1D9E"/>
    <w:rsid w:val="00AC1EBC"/>
    <w:rsid w:val="00AC2608"/>
    <w:rsid w:val="00AC2A7D"/>
    <w:rsid w:val="00AC2D70"/>
    <w:rsid w:val="00AC3B15"/>
    <w:rsid w:val="00AC3EC2"/>
    <w:rsid w:val="00AC403E"/>
    <w:rsid w:val="00AC40DA"/>
    <w:rsid w:val="00AC4C3A"/>
    <w:rsid w:val="00AC4E32"/>
    <w:rsid w:val="00AC53CF"/>
    <w:rsid w:val="00AC5F2F"/>
    <w:rsid w:val="00AC6E7D"/>
    <w:rsid w:val="00AC7BA4"/>
    <w:rsid w:val="00AD026D"/>
    <w:rsid w:val="00AD2284"/>
    <w:rsid w:val="00AD22C9"/>
    <w:rsid w:val="00AD292A"/>
    <w:rsid w:val="00AD2BFE"/>
    <w:rsid w:val="00AD4DA9"/>
    <w:rsid w:val="00AD5BC7"/>
    <w:rsid w:val="00AD6BEF"/>
    <w:rsid w:val="00AD74E8"/>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E7629"/>
    <w:rsid w:val="00AF01F4"/>
    <w:rsid w:val="00AF0388"/>
    <w:rsid w:val="00AF0CF6"/>
    <w:rsid w:val="00AF1228"/>
    <w:rsid w:val="00AF124C"/>
    <w:rsid w:val="00AF2112"/>
    <w:rsid w:val="00AF4A83"/>
    <w:rsid w:val="00AF4D94"/>
    <w:rsid w:val="00AF4E1E"/>
    <w:rsid w:val="00AF54EE"/>
    <w:rsid w:val="00AF58AA"/>
    <w:rsid w:val="00AF6105"/>
    <w:rsid w:val="00AF61E3"/>
    <w:rsid w:val="00AF64A7"/>
    <w:rsid w:val="00AF6D57"/>
    <w:rsid w:val="00AF717A"/>
    <w:rsid w:val="00AF727E"/>
    <w:rsid w:val="00AF7BC0"/>
    <w:rsid w:val="00B01AF9"/>
    <w:rsid w:val="00B02080"/>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247F"/>
    <w:rsid w:val="00B32E01"/>
    <w:rsid w:val="00B33034"/>
    <w:rsid w:val="00B33078"/>
    <w:rsid w:val="00B33B91"/>
    <w:rsid w:val="00B33B9F"/>
    <w:rsid w:val="00B347BE"/>
    <w:rsid w:val="00B34BC4"/>
    <w:rsid w:val="00B34F02"/>
    <w:rsid w:val="00B352C2"/>
    <w:rsid w:val="00B3610A"/>
    <w:rsid w:val="00B362D3"/>
    <w:rsid w:val="00B366F5"/>
    <w:rsid w:val="00B36964"/>
    <w:rsid w:val="00B3728B"/>
    <w:rsid w:val="00B37426"/>
    <w:rsid w:val="00B4093D"/>
    <w:rsid w:val="00B40C08"/>
    <w:rsid w:val="00B41BB1"/>
    <w:rsid w:val="00B424A0"/>
    <w:rsid w:val="00B429A2"/>
    <w:rsid w:val="00B44BB9"/>
    <w:rsid w:val="00B44F0C"/>
    <w:rsid w:val="00B44FAF"/>
    <w:rsid w:val="00B47528"/>
    <w:rsid w:val="00B47DE5"/>
    <w:rsid w:val="00B50165"/>
    <w:rsid w:val="00B5094E"/>
    <w:rsid w:val="00B50AB5"/>
    <w:rsid w:val="00B50F12"/>
    <w:rsid w:val="00B50F1D"/>
    <w:rsid w:val="00B514C0"/>
    <w:rsid w:val="00B51D53"/>
    <w:rsid w:val="00B52199"/>
    <w:rsid w:val="00B528FC"/>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3CB"/>
    <w:rsid w:val="00B75DC0"/>
    <w:rsid w:val="00B767A6"/>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8C7"/>
    <w:rsid w:val="00BA496C"/>
    <w:rsid w:val="00BA5615"/>
    <w:rsid w:val="00BA67C0"/>
    <w:rsid w:val="00BA743E"/>
    <w:rsid w:val="00BA7553"/>
    <w:rsid w:val="00BA7E16"/>
    <w:rsid w:val="00BB058E"/>
    <w:rsid w:val="00BB0798"/>
    <w:rsid w:val="00BB0FBB"/>
    <w:rsid w:val="00BB138D"/>
    <w:rsid w:val="00BB17CA"/>
    <w:rsid w:val="00BB18E5"/>
    <w:rsid w:val="00BB1BE8"/>
    <w:rsid w:val="00BB2B96"/>
    <w:rsid w:val="00BB2F04"/>
    <w:rsid w:val="00BB3FAE"/>
    <w:rsid w:val="00BB62BD"/>
    <w:rsid w:val="00BB6CF8"/>
    <w:rsid w:val="00BB79BB"/>
    <w:rsid w:val="00BB7A66"/>
    <w:rsid w:val="00BC001B"/>
    <w:rsid w:val="00BC176F"/>
    <w:rsid w:val="00BC1CFA"/>
    <w:rsid w:val="00BC2351"/>
    <w:rsid w:val="00BC26B2"/>
    <w:rsid w:val="00BC273D"/>
    <w:rsid w:val="00BC2F10"/>
    <w:rsid w:val="00BC3E72"/>
    <w:rsid w:val="00BC6BA8"/>
    <w:rsid w:val="00BC74FB"/>
    <w:rsid w:val="00BC7629"/>
    <w:rsid w:val="00BC7944"/>
    <w:rsid w:val="00BD07A1"/>
    <w:rsid w:val="00BD0C9E"/>
    <w:rsid w:val="00BD21A5"/>
    <w:rsid w:val="00BD2215"/>
    <w:rsid w:val="00BD255E"/>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579B"/>
    <w:rsid w:val="00BE657A"/>
    <w:rsid w:val="00BE6607"/>
    <w:rsid w:val="00BE6649"/>
    <w:rsid w:val="00BE6D30"/>
    <w:rsid w:val="00BF07CA"/>
    <w:rsid w:val="00BF0B70"/>
    <w:rsid w:val="00BF0F95"/>
    <w:rsid w:val="00BF155B"/>
    <w:rsid w:val="00BF1F0A"/>
    <w:rsid w:val="00BF217C"/>
    <w:rsid w:val="00BF2799"/>
    <w:rsid w:val="00BF2862"/>
    <w:rsid w:val="00BF325A"/>
    <w:rsid w:val="00BF343C"/>
    <w:rsid w:val="00BF38E1"/>
    <w:rsid w:val="00BF3AAB"/>
    <w:rsid w:val="00BF463B"/>
    <w:rsid w:val="00BF46AD"/>
    <w:rsid w:val="00BF4D96"/>
    <w:rsid w:val="00BF5514"/>
    <w:rsid w:val="00BF6225"/>
    <w:rsid w:val="00BF6FCD"/>
    <w:rsid w:val="00BF7140"/>
    <w:rsid w:val="00BF7C6E"/>
    <w:rsid w:val="00C00800"/>
    <w:rsid w:val="00C018D8"/>
    <w:rsid w:val="00C01D59"/>
    <w:rsid w:val="00C024C4"/>
    <w:rsid w:val="00C02CF2"/>
    <w:rsid w:val="00C032E3"/>
    <w:rsid w:val="00C034FE"/>
    <w:rsid w:val="00C03A24"/>
    <w:rsid w:val="00C03DD0"/>
    <w:rsid w:val="00C058F3"/>
    <w:rsid w:val="00C05D7C"/>
    <w:rsid w:val="00C060E2"/>
    <w:rsid w:val="00C061E9"/>
    <w:rsid w:val="00C06F54"/>
    <w:rsid w:val="00C073A8"/>
    <w:rsid w:val="00C1018D"/>
    <w:rsid w:val="00C10727"/>
    <w:rsid w:val="00C1118B"/>
    <w:rsid w:val="00C111DB"/>
    <w:rsid w:val="00C114DF"/>
    <w:rsid w:val="00C131F8"/>
    <w:rsid w:val="00C133D9"/>
    <w:rsid w:val="00C13B73"/>
    <w:rsid w:val="00C159D7"/>
    <w:rsid w:val="00C16845"/>
    <w:rsid w:val="00C16F86"/>
    <w:rsid w:val="00C17506"/>
    <w:rsid w:val="00C230A1"/>
    <w:rsid w:val="00C23591"/>
    <w:rsid w:val="00C2371A"/>
    <w:rsid w:val="00C238E9"/>
    <w:rsid w:val="00C23C8C"/>
    <w:rsid w:val="00C2405D"/>
    <w:rsid w:val="00C24E8B"/>
    <w:rsid w:val="00C253AA"/>
    <w:rsid w:val="00C2545B"/>
    <w:rsid w:val="00C26B76"/>
    <w:rsid w:val="00C26D00"/>
    <w:rsid w:val="00C27199"/>
    <w:rsid w:val="00C277B1"/>
    <w:rsid w:val="00C31046"/>
    <w:rsid w:val="00C31DC4"/>
    <w:rsid w:val="00C32035"/>
    <w:rsid w:val="00C3275A"/>
    <w:rsid w:val="00C32968"/>
    <w:rsid w:val="00C346DC"/>
    <w:rsid w:val="00C34BE4"/>
    <w:rsid w:val="00C34DDE"/>
    <w:rsid w:val="00C35CC1"/>
    <w:rsid w:val="00C3736E"/>
    <w:rsid w:val="00C4015A"/>
    <w:rsid w:val="00C40749"/>
    <w:rsid w:val="00C40900"/>
    <w:rsid w:val="00C410EA"/>
    <w:rsid w:val="00C411F3"/>
    <w:rsid w:val="00C41505"/>
    <w:rsid w:val="00C415F5"/>
    <w:rsid w:val="00C419BB"/>
    <w:rsid w:val="00C421C2"/>
    <w:rsid w:val="00C42599"/>
    <w:rsid w:val="00C426BA"/>
    <w:rsid w:val="00C42A91"/>
    <w:rsid w:val="00C4378E"/>
    <w:rsid w:val="00C4392A"/>
    <w:rsid w:val="00C43AB6"/>
    <w:rsid w:val="00C43BA1"/>
    <w:rsid w:val="00C44B71"/>
    <w:rsid w:val="00C455C6"/>
    <w:rsid w:val="00C4590C"/>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7DC"/>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B62"/>
    <w:rsid w:val="00C740FD"/>
    <w:rsid w:val="00C745E2"/>
    <w:rsid w:val="00C74E48"/>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A7F76"/>
    <w:rsid w:val="00CB08B7"/>
    <w:rsid w:val="00CB0EC1"/>
    <w:rsid w:val="00CB12CA"/>
    <w:rsid w:val="00CB1601"/>
    <w:rsid w:val="00CB161F"/>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1F4D"/>
    <w:rsid w:val="00CC2133"/>
    <w:rsid w:val="00CC4013"/>
    <w:rsid w:val="00CC4ED8"/>
    <w:rsid w:val="00CC52D5"/>
    <w:rsid w:val="00CC56C9"/>
    <w:rsid w:val="00CC6094"/>
    <w:rsid w:val="00CC7338"/>
    <w:rsid w:val="00CC7D85"/>
    <w:rsid w:val="00CD0C7E"/>
    <w:rsid w:val="00CD163E"/>
    <w:rsid w:val="00CD20A4"/>
    <w:rsid w:val="00CD26A8"/>
    <w:rsid w:val="00CD2935"/>
    <w:rsid w:val="00CD37E2"/>
    <w:rsid w:val="00CD3FE6"/>
    <w:rsid w:val="00CD4081"/>
    <w:rsid w:val="00CD45DB"/>
    <w:rsid w:val="00CD52DE"/>
    <w:rsid w:val="00CD6041"/>
    <w:rsid w:val="00CD607A"/>
    <w:rsid w:val="00CD6EEA"/>
    <w:rsid w:val="00CE0ED5"/>
    <w:rsid w:val="00CE2AD8"/>
    <w:rsid w:val="00CE2E8E"/>
    <w:rsid w:val="00CE39C5"/>
    <w:rsid w:val="00CE3A47"/>
    <w:rsid w:val="00CE4134"/>
    <w:rsid w:val="00CE4195"/>
    <w:rsid w:val="00CE5AF1"/>
    <w:rsid w:val="00CE5C83"/>
    <w:rsid w:val="00CE6171"/>
    <w:rsid w:val="00CE6D69"/>
    <w:rsid w:val="00CE6F33"/>
    <w:rsid w:val="00CE72C7"/>
    <w:rsid w:val="00CE7E5F"/>
    <w:rsid w:val="00CF08BF"/>
    <w:rsid w:val="00CF0A4B"/>
    <w:rsid w:val="00CF197C"/>
    <w:rsid w:val="00CF3533"/>
    <w:rsid w:val="00CF3812"/>
    <w:rsid w:val="00CF420A"/>
    <w:rsid w:val="00CF4D37"/>
    <w:rsid w:val="00CF5A94"/>
    <w:rsid w:val="00CF6896"/>
    <w:rsid w:val="00CF70D1"/>
    <w:rsid w:val="00D01D03"/>
    <w:rsid w:val="00D02856"/>
    <w:rsid w:val="00D02C8B"/>
    <w:rsid w:val="00D030EB"/>
    <w:rsid w:val="00D03156"/>
    <w:rsid w:val="00D031E7"/>
    <w:rsid w:val="00D0404C"/>
    <w:rsid w:val="00D05097"/>
    <w:rsid w:val="00D0604F"/>
    <w:rsid w:val="00D0707C"/>
    <w:rsid w:val="00D07105"/>
    <w:rsid w:val="00D10BA0"/>
    <w:rsid w:val="00D1179D"/>
    <w:rsid w:val="00D11DDC"/>
    <w:rsid w:val="00D1209F"/>
    <w:rsid w:val="00D1266F"/>
    <w:rsid w:val="00D13CE7"/>
    <w:rsid w:val="00D147A3"/>
    <w:rsid w:val="00D157C8"/>
    <w:rsid w:val="00D2044B"/>
    <w:rsid w:val="00D20764"/>
    <w:rsid w:val="00D20EA5"/>
    <w:rsid w:val="00D22DF9"/>
    <w:rsid w:val="00D234EB"/>
    <w:rsid w:val="00D24145"/>
    <w:rsid w:val="00D24ABC"/>
    <w:rsid w:val="00D2543C"/>
    <w:rsid w:val="00D2721A"/>
    <w:rsid w:val="00D27672"/>
    <w:rsid w:val="00D317FD"/>
    <w:rsid w:val="00D330EE"/>
    <w:rsid w:val="00D34BA8"/>
    <w:rsid w:val="00D35416"/>
    <w:rsid w:val="00D36246"/>
    <w:rsid w:val="00D36A41"/>
    <w:rsid w:val="00D36DD6"/>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E10"/>
    <w:rsid w:val="00D52E44"/>
    <w:rsid w:val="00D52FD6"/>
    <w:rsid w:val="00D53A40"/>
    <w:rsid w:val="00D53A78"/>
    <w:rsid w:val="00D53B99"/>
    <w:rsid w:val="00D5453C"/>
    <w:rsid w:val="00D5497A"/>
    <w:rsid w:val="00D54B9D"/>
    <w:rsid w:val="00D5513B"/>
    <w:rsid w:val="00D56544"/>
    <w:rsid w:val="00D56A82"/>
    <w:rsid w:val="00D56C32"/>
    <w:rsid w:val="00D5754D"/>
    <w:rsid w:val="00D57F17"/>
    <w:rsid w:val="00D605B7"/>
    <w:rsid w:val="00D60896"/>
    <w:rsid w:val="00D60E98"/>
    <w:rsid w:val="00D625B0"/>
    <w:rsid w:val="00D62611"/>
    <w:rsid w:val="00D637F0"/>
    <w:rsid w:val="00D63E61"/>
    <w:rsid w:val="00D64F21"/>
    <w:rsid w:val="00D6572C"/>
    <w:rsid w:val="00D6607E"/>
    <w:rsid w:val="00D66480"/>
    <w:rsid w:val="00D67053"/>
    <w:rsid w:val="00D67276"/>
    <w:rsid w:val="00D70226"/>
    <w:rsid w:val="00D70710"/>
    <w:rsid w:val="00D70FF6"/>
    <w:rsid w:val="00D712E6"/>
    <w:rsid w:val="00D7298C"/>
    <w:rsid w:val="00D740EB"/>
    <w:rsid w:val="00D74A0A"/>
    <w:rsid w:val="00D74D7A"/>
    <w:rsid w:val="00D76230"/>
    <w:rsid w:val="00D76549"/>
    <w:rsid w:val="00D76A17"/>
    <w:rsid w:val="00D76A2E"/>
    <w:rsid w:val="00D7717B"/>
    <w:rsid w:val="00D77380"/>
    <w:rsid w:val="00D7745F"/>
    <w:rsid w:val="00D77E77"/>
    <w:rsid w:val="00D80830"/>
    <w:rsid w:val="00D81690"/>
    <w:rsid w:val="00D8175C"/>
    <w:rsid w:val="00D818D6"/>
    <w:rsid w:val="00D81E63"/>
    <w:rsid w:val="00D81FC1"/>
    <w:rsid w:val="00D825CE"/>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256C"/>
    <w:rsid w:val="00DE3052"/>
    <w:rsid w:val="00DE3344"/>
    <w:rsid w:val="00DE381C"/>
    <w:rsid w:val="00DE4C65"/>
    <w:rsid w:val="00DE53F4"/>
    <w:rsid w:val="00DE597B"/>
    <w:rsid w:val="00DE6213"/>
    <w:rsid w:val="00DE724D"/>
    <w:rsid w:val="00DE727F"/>
    <w:rsid w:val="00DE72C7"/>
    <w:rsid w:val="00DE74CB"/>
    <w:rsid w:val="00DE77D7"/>
    <w:rsid w:val="00DF15E2"/>
    <w:rsid w:val="00DF2DBB"/>
    <w:rsid w:val="00DF3198"/>
    <w:rsid w:val="00DF32D7"/>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6895"/>
    <w:rsid w:val="00E07742"/>
    <w:rsid w:val="00E07F1C"/>
    <w:rsid w:val="00E10233"/>
    <w:rsid w:val="00E109E2"/>
    <w:rsid w:val="00E10C5E"/>
    <w:rsid w:val="00E11430"/>
    <w:rsid w:val="00E11919"/>
    <w:rsid w:val="00E12355"/>
    <w:rsid w:val="00E14AB4"/>
    <w:rsid w:val="00E15A6A"/>
    <w:rsid w:val="00E15D67"/>
    <w:rsid w:val="00E1726D"/>
    <w:rsid w:val="00E17A20"/>
    <w:rsid w:val="00E2015F"/>
    <w:rsid w:val="00E20FB4"/>
    <w:rsid w:val="00E2156B"/>
    <w:rsid w:val="00E231AC"/>
    <w:rsid w:val="00E246F6"/>
    <w:rsid w:val="00E24B3F"/>
    <w:rsid w:val="00E255B9"/>
    <w:rsid w:val="00E26460"/>
    <w:rsid w:val="00E26D6F"/>
    <w:rsid w:val="00E27B08"/>
    <w:rsid w:val="00E301D3"/>
    <w:rsid w:val="00E303E7"/>
    <w:rsid w:val="00E30FEA"/>
    <w:rsid w:val="00E3109D"/>
    <w:rsid w:val="00E312E8"/>
    <w:rsid w:val="00E316AC"/>
    <w:rsid w:val="00E31A5D"/>
    <w:rsid w:val="00E31C97"/>
    <w:rsid w:val="00E32332"/>
    <w:rsid w:val="00E32A69"/>
    <w:rsid w:val="00E32BE1"/>
    <w:rsid w:val="00E32D8C"/>
    <w:rsid w:val="00E32E75"/>
    <w:rsid w:val="00E33CA0"/>
    <w:rsid w:val="00E343A2"/>
    <w:rsid w:val="00E34AC4"/>
    <w:rsid w:val="00E34C71"/>
    <w:rsid w:val="00E34D6C"/>
    <w:rsid w:val="00E355E1"/>
    <w:rsid w:val="00E35B7A"/>
    <w:rsid w:val="00E360C3"/>
    <w:rsid w:val="00E364FF"/>
    <w:rsid w:val="00E36E17"/>
    <w:rsid w:val="00E36E9F"/>
    <w:rsid w:val="00E376EE"/>
    <w:rsid w:val="00E37943"/>
    <w:rsid w:val="00E4036F"/>
    <w:rsid w:val="00E40784"/>
    <w:rsid w:val="00E40859"/>
    <w:rsid w:val="00E41671"/>
    <w:rsid w:val="00E41990"/>
    <w:rsid w:val="00E4245F"/>
    <w:rsid w:val="00E42BDE"/>
    <w:rsid w:val="00E432F6"/>
    <w:rsid w:val="00E4350A"/>
    <w:rsid w:val="00E43916"/>
    <w:rsid w:val="00E43FB2"/>
    <w:rsid w:val="00E44DC7"/>
    <w:rsid w:val="00E45068"/>
    <w:rsid w:val="00E45616"/>
    <w:rsid w:val="00E4582A"/>
    <w:rsid w:val="00E45942"/>
    <w:rsid w:val="00E45A29"/>
    <w:rsid w:val="00E45C57"/>
    <w:rsid w:val="00E46749"/>
    <w:rsid w:val="00E46F6D"/>
    <w:rsid w:val="00E47921"/>
    <w:rsid w:val="00E479C1"/>
    <w:rsid w:val="00E50801"/>
    <w:rsid w:val="00E515A7"/>
    <w:rsid w:val="00E5168D"/>
    <w:rsid w:val="00E52B9B"/>
    <w:rsid w:val="00E533FE"/>
    <w:rsid w:val="00E53A43"/>
    <w:rsid w:val="00E53A54"/>
    <w:rsid w:val="00E53E85"/>
    <w:rsid w:val="00E54997"/>
    <w:rsid w:val="00E550F6"/>
    <w:rsid w:val="00E551A8"/>
    <w:rsid w:val="00E552D0"/>
    <w:rsid w:val="00E55353"/>
    <w:rsid w:val="00E554BD"/>
    <w:rsid w:val="00E56E27"/>
    <w:rsid w:val="00E57750"/>
    <w:rsid w:val="00E579A4"/>
    <w:rsid w:val="00E600DF"/>
    <w:rsid w:val="00E60452"/>
    <w:rsid w:val="00E60E0E"/>
    <w:rsid w:val="00E61E01"/>
    <w:rsid w:val="00E63A36"/>
    <w:rsid w:val="00E641B5"/>
    <w:rsid w:val="00E65826"/>
    <w:rsid w:val="00E661B8"/>
    <w:rsid w:val="00E668F5"/>
    <w:rsid w:val="00E66954"/>
    <w:rsid w:val="00E677D9"/>
    <w:rsid w:val="00E7133A"/>
    <w:rsid w:val="00E7220C"/>
    <w:rsid w:val="00E72845"/>
    <w:rsid w:val="00E72D07"/>
    <w:rsid w:val="00E72E09"/>
    <w:rsid w:val="00E73289"/>
    <w:rsid w:val="00E73784"/>
    <w:rsid w:val="00E7392E"/>
    <w:rsid w:val="00E73A6B"/>
    <w:rsid w:val="00E75C15"/>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CF3"/>
    <w:rsid w:val="00E847C7"/>
    <w:rsid w:val="00E853EC"/>
    <w:rsid w:val="00E91E80"/>
    <w:rsid w:val="00E9223D"/>
    <w:rsid w:val="00E93469"/>
    <w:rsid w:val="00E934A4"/>
    <w:rsid w:val="00E93F3B"/>
    <w:rsid w:val="00E9498F"/>
    <w:rsid w:val="00E94DBD"/>
    <w:rsid w:val="00E9507B"/>
    <w:rsid w:val="00E9518F"/>
    <w:rsid w:val="00E9538F"/>
    <w:rsid w:val="00E95629"/>
    <w:rsid w:val="00E958A4"/>
    <w:rsid w:val="00E95ED5"/>
    <w:rsid w:val="00E95F76"/>
    <w:rsid w:val="00E96028"/>
    <w:rsid w:val="00E96249"/>
    <w:rsid w:val="00E9624A"/>
    <w:rsid w:val="00E964B5"/>
    <w:rsid w:val="00E96678"/>
    <w:rsid w:val="00E96FF4"/>
    <w:rsid w:val="00E9777E"/>
    <w:rsid w:val="00E97AB4"/>
    <w:rsid w:val="00E97AF2"/>
    <w:rsid w:val="00EA0D76"/>
    <w:rsid w:val="00EA123F"/>
    <w:rsid w:val="00EA2DD5"/>
    <w:rsid w:val="00EA34E8"/>
    <w:rsid w:val="00EA3965"/>
    <w:rsid w:val="00EA3A28"/>
    <w:rsid w:val="00EA4CDC"/>
    <w:rsid w:val="00EA5CBD"/>
    <w:rsid w:val="00EA5E9E"/>
    <w:rsid w:val="00EA6219"/>
    <w:rsid w:val="00EA6940"/>
    <w:rsid w:val="00EA7C00"/>
    <w:rsid w:val="00EB0B07"/>
    <w:rsid w:val="00EB0BF2"/>
    <w:rsid w:val="00EB170B"/>
    <w:rsid w:val="00EB2F5D"/>
    <w:rsid w:val="00EB333D"/>
    <w:rsid w:val="00EB37B0"/>
    <w:rsid w:val="00EB43D5"/>
    <w:rsid w:val="00EB517C"/>
    <w:rsid w:val="00EB6ADD"/>
    <w:rsid w:val="00EB6C74"/>
    <w:rsid w:val="00EC18B6"/>
    <w:rsid w:val="00EC206A"/>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3160"/>
    <w:rsid w:val="00ED35AA"/>
    <w:rsid w:val="00ED35E3"/>
    <w:rsid w:val="00ED3895"/>
    <w:rsid w:val="00ED4BF9"/>
    <w:rsid w:val="00ED5349"/>
    <w:rsid w:val="00ED5F9B"/>
    <w:rsid w:val="00ED7C13"/>
    <w:rsid w:val="00ED7D24"/>
    <w:rsid w:val="00EE0804"/>
    <w:rsid w:val="00EE0B50"/>
    <w:rsid w:val="00EE1E33"/>
    <w:rsid w:val="00EE28C3"/>
    <w:rsid w:val="00EE2EDE"/>
    <w:rsid w:val="00EE5A46"/>
    <w:rsid w:val="00EE63EC"/>
    <w:rsid w:val="00EE6741"/>
    <w:rsid w:val="00EE6F38"/>
    <w:rsid w:val="00EE6F79"/>
    <w:rsid w:val="00EE73A1"/>
    <w:rsid w:val="00EE79A6"/>
    <w:rsid w:val="00EF15B2"/>
    <w:rsid w:val="00EF1D8D"/>
    <w:rsid w:val="00EF1FEE"/>
    <w:rsid w:val="00EF20B6"/>
    <w:rsid w:val="00EF31AF"/>
    <w:rsid w:val="00EF43C7"/>
    <w:rsid w:val="00EF597A"/>
    <w:rsid w:val="00EF6164"/>
    <w:rsid w:val="00EF6E3C"/>
    <w:rsid w:val="00EF75C5"/>
    <w:rsid w:val="00EF7697"/>
    <w:rsid w:val="00F0078F"/>
    <w:rsid w:val="00F009DE"/>
    <w:rsid w:val="00F00FCC"/>
    <w:rsid w:val="00F028F1"/>
    <w:rsid w:val="00F03165"/>
    <w:rsid w:val="00F031BE"/>
    <w:rsid w:val="00F04A54"/>
    <w:rsid w:val="00F05CE3"/>
    <w:rsid w:val="00F06959"/>
    <w:rsid w:val="00F06DEC"/>
    <w:rsid w:val="00F06E05"/>
    <w:rsid w:val="00F07AB6"/>
    <w:rsid w:val="00F10740"/>
    <w:rsid w:val="00F11495"/>
    <w:rsid w:val="00F11B62"/>
    <w:rsid w:val="00F12A9C"/>
    <w:rsid w:val="00F12B94"/>
    <w:rsid w:val="00F13321"/>
    <w:rsid w:val="00F15155"/>
    <w:rsid w:val="00F1621B"/>
    <w:rsid w:val="00F16561"/>
    <w:rsid w:val="00F16948"/>
    <w:rsid w:val="00F20E40"/>
    <w:rsid w:val="00F2141E"/>
    <w:rsid w:val="00F215E6"/>
    <w:rsid w:val="00F21655"/>
    <w:rsid w:val="00F2286B"/>
    <w:rsid w:val="00F23B46"/>
    <w:rsid w:val="00F24200"/>
    <w:rsid w:val="00F24394"/>
    <w:rsid w:val="00F24DC1"/>
    <w:rsid w:val="00F258F7"/>
    <w:rsid w:val="00F25C22"/>
    <w:rsid w:val="00F265AF"/>
    <w:rsid w:val="00F26BE6"/>
    <w:rsid w:val="00F26F91"/>
    <w:rsid w:val="00F26FC3"/>
    <w:rsid w:val="00F27B6A"/>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2D1"/>
    <w:rsid w:val="00F60E81"/>
    <w:rsid w:val="00F61263"/>
    <w:rsid w:val="00F61E7A"/>
    <w:rsid w:val="00F62068"/>
    <w:rsid w:val="00F62243"/>
    <w:rsid w:val="00F62D23"/>
    <w:rsid w:val="00F62DC6"/>
    <w:rsid w:val="00F6318A"/>
    <w:rsid w:val="00F63843"/>
    <w:rsid w:val="00F63B7B"/>
    <w:rsid w:val="00F644DF"/>
    <w:rsid w:val="00F65185"/>
    <w:rsid w:val="00F6565E"/>
    <w:rsid w:val="00F658F0"/>
    <w:rsid w:val="00F66128"/>
    <w:rsid w:val="00F66A7E"/>
    <w:rsid w:val="00F66D00"/>
    <w:rsid w:val="00F67097"/>
    <w:rsid w:val="00F70341"/>
    <w:rsid w:val="00F7069E"/>
    <w:rsid w:val="00F70CF3"/>
    <w:rsid w:val="00F70E18"/>
    <w:rsid w:val="00F7118F"/>
    <w:rsid w:val="00F7179A"/>
    <w:rsid w:val="00F71E99"/>
    <w:rsid w:val="00F72469"/>
    <w:rsid w:val="00F726D7"/>
    <w:rsid w:val="00F726F3"/>
    <w:rsid w:val="00F7310D"/>
    <w:rsid w:val="00F739A6"/>
    <w:rsid w:val="00F73DC9"/>
    <w:rsid w:val="00F740FA"/>
    <w:rsid w:val="00F74B87"/>
    <w:rsid w:val="00F74E9E"/>
    <w:rsid w:val="00F750C5"/>
    <w:rsid w:val="00F7595C"/>
    <w:rsid w:val="00F759C8"/>
    <w:rsid w:val="00F75AD9"/>
    <w:rsid w:val="00F76A4C"/>
    <w:rsid w:val="00F76C11"/>
    <w:rsid w:val="00F7746E"/>
    <w:rsid w:val="00F80276"/>
    <w:rsid w:val="00F810E3"/>
    <w:rsid w:val="00F81306"/>
    <w:rsid w:val="00F822FF"/>
    <w:rsid w:val="00F8274F"/>
    <w:rsid w:val="00F8310A"/>
    <w:rsid w:val="00F83A16"/>
    <w:rsid w:val="00F8454D"/>
    <w:rsid w:val="00F859A0"/>
    <w:rsid w:val="00F85BA3"/>
    <w:rsid w:val="00F86B51"/>
    <w:rsid w:val="00F87552"/>
    <w:rsid w:val="00F878DA"/>
    <w:rsid w:val="00F904A8"/>
    <w:rsid w:val="00F91444"/>
    <w:rsid w:val="00F91755"/>
    <w:rsid w:val="00F919FA"/>
    <w:rsid w:val="00F92602"/>
    <w:rsid w:val="00F92899"/>
    <w:rsid w:val="00F93003"/>
    <w:rsid w:val="00F94292"/>
    <w:rsid w:val="00F94625"/>
    <w:rsid w:val="00F94C17"/>
    <w:rsid w:val="00F94EE5"/>
    <w:rsid w:val="00F94F60"/>
    <w:rsid w:val="00F95970"/>
    <w:rsid w:val="00F95A28"/>
    <w:rsid w:val="00F95BDD"/>
    <w:rsid w:val="00F95E1E"/>
    <w:rsid w:val="00F965E2"/>
    <w:rsid w:val="00F96830"/>
    <w:rsid w:val="00F97285"/>
    <w:rsid w:val="00F974B9"/>
    <w:rsid w:val="00F97F58"/>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32"/>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2B93"/>
    <w:rsid w:val="00FC36CA"/>
    <w:rsid w:val="00FC5805"/>
    <w:rsid w:val="00FC5B8C"/>
    <w:rsid w:val="00FC678D"/>
    <w:rsid w:val="00FC69C4"/>
    <w:rsid w:val="00FD15A9"/>
    <w:rsid w:val="00FD27F0"/>
    <w:rsid w:val="00FD2B64"/>
    <w:rsid w:val="00FD328C"/>
    <w:rsid w:val="00FD381E"/>
    <w:rsid w:val="00FD3837"/>
    <w:rsid w:val="00FD46B6"/>
    <w:rsid w:val="00FD4F96"/>
    <w:rsid w:val="00FD52F2"/>
    <w:rsid w:val="00FD530F"/>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4BBF"/>
    <w:rsid w:val="00FF555C"/>
    <w:rsid w:val="00FF5E91"/>
    <w:rsid w:val="00FF65EC"/>
    <w:rsid w:val="00FF6C04"/>
    <w:rsid w:val="00FF7245"/>
    <w:rsid w:val="0907AC0D"/>
    <w:rsid w:val="1FAC9AE8"/>
    <w:rsid w:val="344A542D"/>
    <w:rsid w:val="584E4463"/>
    <w:rsid w:val="66F7CFD3"/>
    <w:rsid w:val="6FB663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qFormat/>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qFormat/>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qFormat/>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qFormat/>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styleId="Mencinsinresolver">
    <w:name w:val="Unresolved Mention"/>
    <w:basedOn w:val="Fuentedeprrafopredeter"/>
    <w:uiPriority w:val="99"/>
    <w:semiHidden/>
    <w:unhideWhenUsed/>
    <w:rsid w:val="00D34BA8"/>
    <w:rPr>
      <w:color w:val="605E5C"/>
      <w:shd w:val="clear" w:color="auto" w:fill="E1DFDD"/>
    </w:rPr>
  </w:style>
  <w:style w:type="character" w:customStyle="1" w:styleId="contentpasted0">
    <w:name w:val="contentpasted0"/>
    <w:basedOn w:val="Fuentedeprrafopredeter"/>
    <w:rsid w:val="00840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9367">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7001116">
      <w:bodyDiv w:val="1"/>
      <w:marLeft w:val="0"/>
      <w:marRight w:val="0"/>
      <w:marTop w:val="0"/>
      <w:marBottom w:val="0"/>
      <w:divBdr>
        <w:top w:val="none" w:sz="0" w:space="0" w:color="auto"/>
        <w:left w:val="none" w:sz="0" w:space="0" w:color="auto"/>
        <w:bottom w:val="none" w:sz="0" w:space="0" w:color="auto"/>
        <w:right w:val="none" w:sz="0" w:space="0" w:color="auto"/>
      </w:divBdr>
    </w:div>
    <w:div w:id="67045838">
      <w:bodyDiv w:val="1"/>
      <w:marLeft w:val="0"/>
      <w:marRight w:val="0"/>
      <w:marTop w:val="0"/>
      <w:marBottom w:val="0"/>
      <w:divBdr>
        <w:top w:val="none" w:sz="0" w:space="0" w:color="auto"/>
        <w:left w:val="none" w:sz="0" w:space="0" w:color="auto"/>
        <w:bottom w:val="none" w:sz="0" w:space="0" w:color="auto"/>
        <w:right w:val="none" w:sz="0" w:space="0" w:color="auto"/>
      </w:divBdr>
    </w:div>
    <w:div w:id="98574514">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38888863">
      <w:bodyDiv w:val="1"/>
      <w:marLeft w:val="0"/>
      <w:marRight w:val="0"/>
      <w:marTop w:val="0"/>
      <w:marBottom w:val="0"/>
      <w:divBdr>
        <w:top w:val="none" w:sz="0" w:space="0" w:color="auto"/>
        <w:left w:val="none" w:sz="0" w:space="0" w:color="auto"/>
        <w:bottom w:val="none" w:sz="0" w:space="0" w:color="auto"/>
        <w:right w:val="none" w:sz="0" w:space="0" w:color="auto"/>
      </w:divBdr>
    </w:div>
    <w:div w:id="153880356">
      <w:bodyDiv w:val="1"/>
      <w:marLeft w:val="0"/>
      <w:marRight w:val="0"/>
      <w:marTop w:val="0"/>
      <w:marBottom w:val="0"/>
      <w:divBdr>
        <w:top w:val="none" w:sz="0" w:space="0" w:color="auto"/>
        <w:left w:val="none" w:sz="0" w:space="0" w:color="auto"/>
        <w:bottom w:val="none" w:sz="0" w:space="0" w:color="auto"/>
        <w:right w:val="none" w:sz="0" w:space="0" w:color="auto"/>
      </w:divBdr>
    </w:div>
    <w:div w:id="158352625">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197938551">
      <w:bodyDiv w:val="1"/>
      <w:marLeft w:val="0"/>
      <w:marRight w:val="0"/>
      <w:marTop w:val="0"/>
      <w:marBottom w:val="0"/>
      <w:divBdr>
        <w:top w:val="none" w:sz="0" w:space="0" w:color="auto"/>
        <w:left w:val="none" w:sz="0" w:space="0" w:color="auto"/>
        <w:bottom w:val="none" w:sz="0" w:space="0" w:color="auto"/>
        <w:right w:val="none" w:sz="0" w:space="0" w:color="auto"/>
      </w:divBdr>
    </w:div>
    <w:div w:id="208690836">
      <w:bodyDiv w:val="1"/>
      <w:marLeft w:val="0"/>
      <w:marRight w:val="0"/>
      <w:marTop w:val="0"/>
      <w:marBottom w:val="0"/>
      <w:divBdr>
        <w:top w:val="none" w:sz="0" w:space="0" w:color="auto"/>
        <w:left w:val="none" w:sz="0" w:space="0" w:color="auto"/>
        <w:bottom w:val="none" w:sz="0" w:space="0" w:color="auto"/>
        <w:right w:val="none" w:sz="0" w:space="0" w:color="auto"/>
      </w:divBdr>
    </w:div>
    <w:div w:id="233971323">
      <w:bodyDiv w:val="1"/>
      <w:marLeft w:val="0"/>
      <w:marRight w:val="0"/>
      <w:marTop w:val="0"/>
      <w:marBottom w:val="0"/>
      <w:divBdr>
        <w:top w:val="none" w:sz="0" w:space="0" w:color="auto"/>
        <w:left w:val="none" w:sz="0" w:space="0" w:color="auto"/>
        <w:bottom w:val="none" w:sz="0" w:space="0" w:color="auto"/>
        <w:right w:val="none" w:sz="0" w:space="0" w:color="auto"/>
      </w:divBdr>
    </w:div>
    <w:div w:id="25389939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4847267">
      <w:bodyDiv w:val="1"/>
      <w:marLeft w:val="0"/>
      <w:marRight w:val="0"/>
      <w:marTop w:val="0"/>
      <w:marBottom w:val="0"/>
      <w:divBdr>
        <w:top w:val="none" w:sz="0" w:space="0" w:color="auto"/>
        <w:left w:val="none" w:sz="0" w:space="0" w:color="auto"/>
        <w:bottom w:val="none" w:sz="0" w:space="0" w:color="auto"/>
        <w:right w:val="none" w:sz="0" w:space="0" w:color="auto"/>
      </w:divBdr>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275720460">
      <w:bodyDiv w:val="1"/>
      <w:marLeft w:val="0"/>
      <w:marRight w:val="0"/>
      <w:marTop w:val="0"/>
      <w:marBottom w:val="0"/>
      <w:divBdr>
        <w:top w:val="none" w:sz="0" w:space="0" w:color="auto"/>
        <w:left w:val="none" w:sz="0" w:space="0" w:color="auto"/>
        <w:bottom w:val="none" w:sz="0" w:space="0" w:color="auto"/>
        <w:right w:val="none" w:sz="0" w:space="0" w:color="auto"/>
      </w:divBdr>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12376851">
      <w:bodyDiv w:val="1"/>
      <w:marLeft w:val="0"/>
      <w:marRight w:val="0"/>
      <w:marTop w:val="0"/>
      <w:marBottom w:val="0"/>
      <w:divBdr>
        <w:top w:val="none" w:sz="0" w:space="0" w:color="auto"/>
        <w:left w:val="none" w:sz="0" w:space="0" w:color="auto"/>
        <w:bottom w:val="none" w:sz="0" w:space="0" w:color="auto"/>
        <w:right w:val="none" w:sz="0" w:space="0" w:color="auto"/>
      </w:divBdr>
    </w:div>
    <w:div w:id="321811704">
      <w:bodyDiv w:val="1"/>
      <w:marLeft w:val="0"/>
      <w:marRight w:val="0"/>
      <w:marTop w:val="0"/>
      <w:marBottom w:val="0"/>
      <w:divBdr>
        <w:top w:val="none" w:sz="0" w:space="0" w:color="auto"/>
        <w:left w:val="none" w:sz="0" w:space="0" w:color="auto"/>
        <w:bottom w:val="none" w:sz="0" w:space="0" w:color="auto"/>
        <w:right w:val="none" w:sz="0" w:space="0" w:color="auto"/>
      </w:divBdr>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85572492">
      <w:bodyDiv w:val="1"/>
      <w:marLeft w:val="0"/>
      <w:marRight w:val="0"/>
      <w:marTop w:val="0"/>
      <w:marBottom w:val="0"/>
      <w:divBdr>
        <w:top w:val="none" w:sz="0" w:space="0" w:color="auto"/>
        <w:left w:val="none" w:sz="0" w:space="0" w:color="auto"/>
        <w:bottom w:val="none" w:sz="0" w:space="0" w:color="auto"/>
        <w:right w:val="none" w:sz="0" w:space="0" w:color="auto"/>
      </w:divBdr>
    </w:div>
    <w:div w:id="431359197">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3944309">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69909177">
      <w:bodyDiv w:val="1"/>
      <w:marLeft w:val="0"/>
      <w:marRight w:val="0"/>
      <w:marTop w:val="0"/>
      <w:marBottom w:val="0"/>
      <w:divBdr>
        <w:top w:val="none" w:sz="0" w:space="0" w:color="auto"/>
        <w:left w:val="none" w:sz="0" w:space="0" w:color="auto"/>
        <w:bottom w:val="none" w:sz="0" w:space="0" w:color="auto"/>
        <w:right w:val="none" w:sz="0" w:space="0" w:color="auto"/>
      </w:divBdr>
    </w:div>
    <w:div w:id="471560419">
      <w:bodyDiv w:val="1"/>
      <w:marLeft w:val="0"/>
      <w:marRight w:val="0"/>
      <w:marTop w:val="0"/>
      <w:marBottom w:val="0"/>
      <w:divBdr>
        <w:top w:val="none" w:sz="0" w:space="0" w:color="auto"/>
        <w:left w:val="none" w:sz="0" w:space="0" w:color="auto"/>
        <w:bottom w:val="none" w:sz="0" w:space="0" w:color="auto"/>
        <w:right w:val="none" w:sz="0" w:space="0" w:color="auto"/>
      </w:divBdr>
    </w:div>
    <w:div w:id="47437562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308784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1628226">
      <w:bodyDiv w:val="1"/>
      <w:marLeft w:val="0"/>
      <w:marRight w:val="0"/>
      <w:marTop w:val="0"/>
      <w:marBottom w:val="0"/>
      <w:divBdr>
        <w:top w:val="none" w:sz="0" w:space="0" w:color="auto"/>
        <w:left w:val="none" w:sz="0" w:space="0" w:color="auto"/>
        <w:bottom w:val="none" w:sz="0" w:space="0" w:color="auto"/>
        <w:right w:val="none" w:sz="0" w:space="0" w:color="auto"/>
      </w:divBdr>
    </w:div>
    <w:div w:id="512497768">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7068142">
      <w:bodyDiv w:val="1"/>
      <w:marLeft w:val="0"/>
      <w:marRight w:val="0"/>
      <w:marTop w:val="0"/>
      <w:marBottom w:val="0"/>
      <w:divBdr>
        <w:top w:val="none" w:sz="0" w:space="0" w:color="auto"/>
        <w:left w:val="none" w:sz="0" w:space="0" w:color="auto"/>
        <w:bottom w:val="none" w:sz="0" w:space="0" w:color="auto"/>
        <w:right w:val="none" w:sz="0" w:space="0" w:color="auto"/>
      </w:divBdr>
    </w:div>
    <w:div w:id="530728774">
      <w:bodyDiv w:val="1"/>
      <w:marLeft w:val="0"/>
      <w:marRight w:val="0"/>
      <w:marTop w:val="0"/>
      <w:marBottom w:val="0"/>
      <w:divBdr>
        <w:top w:val="none" w:sz="0" w:space="0" w:color="auto"/>
        <w:left w:val="none" w:sz="0" w:space="0" w:color="auto"/>
        <w:bottom w:val="none" w:sz="0" w:space="0" w:color="auto"/>
        <w:right w:val="none" w:sz="0" w:space="0" w:color="auto"/>
      </w:divBdr>
    </w:div>
    <w:div w:id="533736998">
      <w:bodyDiv w:val="1"/>
      <w:marLeft w:val="0"/>
      <w:marRight w:val="0"/>
      <w:marTop w:val="0"/>
      <w:marBottom w:val="0"/>
      <w:divBdr>
        <w:top w:val="none" w:sz="0" w:space="0" w:color="auto"/>
        <w:left w:val="none" w:sz="0" w:space="0" w:color="auto"/>
        <w:bottom w:val="none" w:sz="0" w:space="0" w:color="auto"/>
        <w:right w:val="none" w:sz="0" w:space="0" w:color="auto"/>
      </w:divBdr>
    </w:div>
    <w:div w:id="539785628">
      <w:bodyDiv w:val="1"/>
      <w:marLeft w:val="0"/>
      <w:marRight w:val="0"/>
      <w:marTop w:val="0"/>
      <w:marBottom w:val="0"/>
      <w:divBdr>
        <w:top w:val="none" w:sz="0" w:space="0" w:color="auto"/>
        <w:left w:val="none" w:sz="0" w:space="0" w:color="auto"/>
        <w:bottom w:val="none" w:sz="0" w:space="0" w:color="auto"/>
        <w:right w:val="none" w:sz="0" w:space="0" w:color="auto"/>
      </w:divBdr>
    </w:div>
    <w:div w:id="56167592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88538406">
      <w:bodyDiv w:val="1"/>
      <w:marLeft w:val="0"/>
      <w:marRight w:val="0"/>
      <w:marTop w:val="0"/>
      <w:marBottom w:val="0"/>
      <w:divBdr>
        <w:top w:val="none" w:sz="0" w:space="0" w:color="auto"/>
        <w:left w:val="none" w:sz="0" w:space="0" w:color="auto"/>
        <w:bottom w:val="none" w:sz="0" w:space="0" w:color="auto"/>
        <w:right w:val="none" w:sz="0" w:space="0" w:color="auto"/>
      </w:divBdr>
    </w:div>
    <w:div w:id="589199058">
      <w:bodyDiv w:val="1"/>
      <w:marLeft w:val="0"/>
      <w:marRight w:val="0"/>
      <w:marTop w:val="0"/>
      <w:marBottom w:val="0"/>
      <w:divBdr>
        <w:top w:val="none" w:sz="0" w:space="0" w:color="auto"/>
        <w:left w:val="none" w:sz="0" w:space="0" w:color="auto"/>
        <w:bottom w:val="none" w:sz="0" w:space="0" w:color="auto"/>
        <w:right w:val="none" w:sz="0" w:space="0" w:color="auto"/>
      </w:divBdr>
    </w:div>
    <w:div w:id="598802499">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16378186">
      <w:bodyDiv w:val="1"/>
      <w:marLeft w:val="0"/>
      <w:marRight w:val="0"/>
      <w:marTop w:val="0"/>
      <w:marBottom w:val="0"/>
      <w:divBdr>
        <w:top w:val="none" w:sz="0" w:space="0" w:color="auto"/>
        <w:left w:val="none" w:sz="0" w:space="0" w:color="auto"/>
        <w:bottom w:val="none" w:sz="0" w:space="0" w:color="auto"/>
        <w:right w:val="none" w:sz="0" w:space="0" w:color="auto"/>
      </w:divBdr>
    </w:div>
    <w:div w:id="634602378">
      <w:bodyDiv w:val="1"/>
      <w:marLeft w:val="0"/>
      <w:marRight w:val="0"/>
      <w:marTop w:val="0"/>
      <w:marBottom w:val="0"/>
      <w:divBdr>
        <w:top w:val="none" w:sz="0" w:space="0" w:color="auto"/>
        <w:left w:val="none" w:sz="0" w:space="0" w:color="auto"/>
        <w:bottom w:val="none" w:sz="0" w:space="0" w:color="auto"/>
        <w:right w:val="none" w:sz="0" w:space="0" w:color="auto"/>
      </w:divBdr>
    </w:div>
    <w:div w:id="694113028">
      <w:bodyDiv w:val="1"/>
      <w:marLeft w:val="0"/>
      <w:marRight w:val="0"/>
      <w:marTop w:val="0"/>
      <w:marBottom w:val="0"/>
      <w:divBdr>
        <w:top w:val="none" w:sz="0" w:space="0" w:color="auto"/>
        <w:left w:val="none" w:sz="0" w:space="0" w:color="auto"/>
        <w:bottom w:val="none" w:sz="0" w:space="0" w:color="auto"/>
        <w:right w:val="none" w:sz="0" w:space="0" w:color="auto"/>
      </w:divBdr>
    </w:div>
    <w:div w:id="710303700">
      <w:bodyDiv w:val="1"/>
      <w:marLeft w:val="0"/>
      <w:marRight w:val="0"/>
      <w:marTop w:val="0"/>
      <w:marBottom w:val="0"/>
      <w:divBdr>
        <w:top w:val="none" w:sz="0" w:space="0" w:color="auto"/>
        <w:left w:val="none" w:sz="0" w:space="0" w:color="auto"/>
        <w:bottom w:val="none" w:sz="0" w:space="0" w:color="auto"/>
        <w:right w:val="none" w:sz="0" w:space="0" w:color="auto"/>
      </w:divBdr>
    </w:div>
    <w:div w:id="728308769">
      <w:bodyDiv w:val="1"/>
      <w:marLeft w:val="0"/>
      <w:marRight w:val="0"/>
      <w:marTop w:val="0"/>
      <w:marBottom w:val="0"/>
      <w:divBdr>
        <w:top w:val="none" w:sz="0" w:space="0" w:color="auto"/>
        <w:left w:val="none" w:sz="0" w:space="0" w:color="auto"/>
        <w:bottom w:val="none" w:sz="0" w:space="0" w:color="auto"/>
        <w:right w:val="none" w:sz="0" w:space="0" w:color="auto"/>
      </w:divBdr>
    </w:div>
    <w:div w:id="737436190">
      <w:bodyDiv w:val="1"/>
      <w:marLeft w:val="0"/>
      <w:marRight w:val="0"/>
      <w:marTop w:val="0"/>
      <w:marBottom w:val="0"/>
      <w:divBdr>
        <w:top w:val="none" w:sz="0" w:space="0" w:color="auto"/>
        <w:left w:val="none" w:sz="0" w:space="0" w:color="auto"/>
        <w:bottom w:val="none" w:sz="0" w:space="0" w:color="auto"/>
        <w:right w:val="none" w:sz="0" w:space="0" w:color="auto"/>
      </w:divBdr>
    </w:div>
    <w:div w:id="745154710">
      <w:bodyDiv w:val="1"/>
      <w:marLeft w:val="0"/>
      <w:marRight w:val="0"/>
      <w:marTop w:val="0"/>
      <w:marBottom w:val="0"/>
      <w:divBdr>
        <w:top w:val="none" w:sz="0" w:space="0" w:color="auto"/>
        <w:left w:val="none" w:sz="0" w:space="0" w:color="auto"/>
        <w:bottom w:val="none" w:sz="0" w:space="0" w:color="auto"/>
        <w:right w:val="none" w:sz="0" w:space="0" w:color="auto"/>
      </w:divBdr>
    </w:div>
    <w:div w:id="761410702">
      <w:bodyDiv w:val="1"/>
      <w:marLeft w:val="0"/>
      <w:marRight w:val="0"/>
      <w:marTop w:val="0"/>
      <w:marBottom w:val="0"/>
      <w:divBdr>
        <w:top w:val="none" w:sz="0" w:space="0" w:color="auto"/>
        <w:left w:val="none" w:sz="0" w:space="0" w:color="auto"/>
        <w:bottom w:val="none" w:sz="0" w:space="0" w:color="auto"/>
        <w:right w:val="none" w:sz="0" w:space="0" w:color="auto"/>
      </w:divBdr>
    </w:div>
    <w:div w:id="771172853">
      <w:bodyDiv w:val="1"/>
      <w:marLeft w:val="0"/>
      <w:marRight w:val="0"/>
      <w:marTop w:val="0"/>
      <w:marBottom w:val="0"/>
      <w:divBdr>
        <w:top w:val="none" w:sz="0" w:space="0" w:color="auto"/>
        <w:left w:val="none" w:sz="0" w:space="0" w:color="auto"/>
        <w:bottom w:val="none" w:sz="0" w:space="0" w:color="auto"/>
        <w:right w:val="none" w:sz="0" w:space="0" w:color="auto"/>
      </w:divBdr>
    </w:div>
    <w:div w:id="771902281">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2906079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56503986">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10791">
      <w:bodyDiv w:val="1"/>
      <w:marLeft w:val="0"/>
      <w:marRight w:val="0"/>
      <w:marTop w:val="0"/>
      <w:marBottom w:val="0"/>
      <w:divBdr>
        <w:top w:val="none" w:sz="0" w:space="0" w:color="auto"/>
        <w:left w:val="none" w:sz="0" w:space="0" w:color="auto"/>
        <w:bottom w:val="none" w:sz="0" w:space="0" w:color="auto"/>
        <w:right w:val="none" w:sz="0" w:space="0" w:color="auto"/>
      </w:divBdr>
    </w:div>
    <w:div w:id="878855124">
      <w:bodyDiv w:val="1"/>
      <w:marLeft w:val="0"/>
      <w:marRight w:val="0"/>
      <w:marTop w:val="0"/>
      <w:marBottom w:val="0"/>
      <w:divBdr>
        <w:top w:val="none" w:sz="0" w:space="0" w:color="auto"/>
        <w:left w:val="none" w:sz="0" w:space="0" w:color="auto"/>
        <w:bottom w:val="none" w:sz="0" w:space="0" w:color="auto"/>
        <w:right w:val="none" w:sz="0" w:space="0" w:color="auto"/>
      </w:divBdr>
    </w:div>
    <w:div w:id="881163827">
      <w:bodyDiv w:val="1"/>
      <w:marLeft w:val="0"/>
      <w:marRight w:val="0"/>
      <w:marTop w:val="0"/>
      <w:marBottom w:val="0"/>
      <w:divBdr>
        <w:top w:val="none" w:sz="0" w:space="0" w:color="auto"/>
        <w:left w:val="none" w:sz="0" w:space="0" w:color="auto"/>
        <w:bottom w:val="none" w:sz="0" w:space="0" w:color="auto"/>
        <w:right w:val="none" w:sz="0" w:space="0" w:color="auto"/>
      </w:divBdr>
    </w:div>
    <w:div w:id="884605684">
      <w:bodyDiv w:val="1"/>
      <w:marLeft w:val="0"/>
      <w:marRight w:val="0"/>
      <w:marTop w:val="0"/>
      <w:marBottom w:val="0"/>
      <w:divBdr>
        <w:top w:val="none" w:sz="0" w:space="0" w:color="auto"/>
        <w:left w:val="none" w:sz="0" w:space="0" w:color="auto"/>
        <w:bottom w:val="none" w:sz="0" w:space="0" w:color="auto"/>
        <w:right w:val="none" w:sz="0" w:space="0" w:color="auto"/>
      </w:divBdr>
    </w:div>
    <w:div w:id="88626091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10819723">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32011556">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4552382">
      <w:bodyDiv w:val="1"/>
      <w:marLeft w:val="0"/>
      <w:marRight w:val="0"/>
      <w:marTop w:val="0"/>
      <w:marBottom w:val="0"/>
      <w:divBdr>
        <w:top w:val="none" w:sz="0" w:space="0" w:color="auto"/>
        <w:left w:val="none" w:sz="0" w:space="0" w:color="auto"/>
        <w:bottom w:val="none" w:sz="0" w:space="0" w:color="auto"/>
        <w:right w:val="none" w:sz="0" w:space="0" w:color="auto"/>
      </w:divBdr>
    </w:div>
    <w:div w:id="1011951297">
      <w:bodyDiv w:val="1"/>
      <w:marLeft w:val="0"/>
      <w:marRight w:val="0"/>
      <w:marTop w:val="0"/>
      <w:marBottom w:val="0"/>
      <w:divBdr>
        <w:top w:val="none" w:sz="0" w:space="0" w:color="auto"/>
        <w:left w:val="none" w:sz="0" w:space="0" w:color="auto"/>
        <w:bottom w:val="none" w:sz="0" w:space="0" w:color="auto"/>
        <w:right w:val="none" w:sz="0" w:space="0" w:color="auto"/>
      </w:divBdr>
    </w:div>
    <w:div w:id="1037700811">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3577260">
      <w:bodyDiv w:val="1"/>
      <w:marLeft w:val="0"/>
      <w:marRight w:val="0"/>
      <w:marTop w:val="0"/>
      <w:marBottom w:val="0"/>
      <w:divBdr>
        <w:top w:val="none" w:sz="0" w:space="0" w:color="auto"/>
        <w:left w:val="none" w:sz="0" w:space="0" w:color="auto"/>
        <w:bottom w:val="none" w:sz="0" w:space="0" w:color="auto"/>
        <w:right w:val="none" w:sz="0" w:space="0" w:color="auto"/>
      </w:divBdr>
    </w:div>
    <w:div w:id="1065025975">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5567235">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35947515">
      <w:bodyDiv w:val="1"/>
      <w:marLeft w:val="0"/>
      <w:marRight w:val="0"/>
      <w:marTop w:val="0"/>
      <w:marBottom w:val="0"/>
      <w:divBdr>
        <w:top w:val="none" w:sz="0" w:space="0" w:color="auto"/>
        <w:left w:val="none" w:sz="0" w:space="0" w:color="auto"/>
        <w:bottom w:val="none" w:sz="0" w:space="0" w:color="auto"/>
        <w:right w:val="none" w:sz="0" w:space="0" w:color="auto"/>
      </w:divBdr>
    </w:div>
    <w:div w:id="1152134853">
      <w:bodyDiv w:val="1"/>
      <w:marLeft w:val="0"/>
      <w:marRight w:val="0"/>
      <w:marTop w:val="0"/>
      <w:marBottom w:val="0"/>
      <w:divBdr>
        <w:top w:val="none" w:sz="0" w:space="0" w:color="auto"/>
        <w:left w:val="none" w:sz="0" w:space="0" w:color="auto"/>
        <w:bottom w:val="none" w:sz="0" w:space="0" w:color="auto"/>
        <w:right w:val="none" w:sz="0" w:space="0" w:color="auto"/>
      </w:divBdr>
    </w:div>
    <w:div w:id="1154835443">
      <w:bodyDiv w:val="1"/>
      <w:marLeft w:val="0"/>
      <w:marRight w:val="0"/>
      <w:marTop w:val="0"/>
      <w:marBottom w:val="0"/>
      <w:divBdr>
        <w:top w:val="none" w:sz="0" w:space="0" w:color="auto"/>
        <w:left w:val="none" w:sz="0" w:space="0" w:color="auto"/>
        <w:bottom w:val="none" w:sz="0" w:space="0" w:color="auto"/>
        <w:right w:val="none" w:sz="0" w:space="0" w:color="auto"/>
      </w:divBdr>
    </w:div>
    <w:div w:id="1159154314">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3104219">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111788">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5531969">
      <w:bodyDiv w:val="1"/>
      <w:marLeft w:val="0"/>
      <w:marRight w:val="0"/>
      <w:marTop w:val="0"/>
      <w:marBottom w:val="0"/>
      <w:divBdr>
        <w:top w:val="none" w:sz="0" w:space="0" w:color="auto"/>
        <w:left w:val="none" w:sz="0" w:space="0" w:color="auto"/>
        <w:bottom w:val="none" w:sz="0" w:space="0" w:color="auto"/>
        <w:right w:val="none" w:sz="0" w:space="0" w:color="auto"/>
      </w:divBdr>
    </w:div>
    <w:div w:id="1228029617">
      <w:bodyDiv w:val="1"/>
      <w:marLeft w:val="0"/>
      <w:marRight w:val="0"/>
      <w:marTop w:val="0"/>
      <w:marBottom w:val="0"/>
      <w:divBdr>
        <w:top w:val="none" w:sz="0" w:space="0" w:color="auto"/>
        <w:left w:val="none" w:sz="0" w:space="0" w:color="auto"/>
        <w:bottom w:val="none" w:sz="0" w:space="0" w:color="auto"/>
        <w:right w:val="none" w:sz="0" w:space="0" w:color="auto"/>
      </w:divBdr>
    </w:div>
    <w:div w:id="124946466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1253397">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03390760">
      <w:bodyDiv w:val="1"/>
      <w:marLeft w:val="0"/>
      <w:marRight w:val="0"/>
      <w:marTop w:val="0"/>
      <w:marBottom w:val="0"/>
      <w:divBdr>
        <w:top w:val="none" w:sz="0" w:space="0" w:color="auto"/>
        <w:left w:val="none" w:sz="0" w:space="0" w:color="auto"/>
        <w:bottom w:val="none" w:sz="0" w:space="0" w:color="auto"/>
        <w:right w:val="none" w:sz="0" w:space="0" w:color="auto"/>
      </w:divBdr>
    </w:div>
    <w:div w:id="1333294033">
      <w:bodyDiv w:val="1"/>
      <w:marLeft w:val="0"/>
      <w:marRight w:val="0"/>
      <w:marTop w:val="0"/>
      <w:marBottom w:val="0"/>
      <w:divBdr>
        <w:top w:val="none" w:sz="0" w:space="0" w:color="auto"/>
        <w:left w:val="none" w:sz="0" w:space="0" w:color="auto"/>
        <w:bottom w:val="none" w:sz="0" w:space="0" w:color="auto"/>
        <w:right w:val="none" w:sz="0" w:space="0" w:color="auto"/>
      </w:divBdr>
    </w:div>
    <w:div w:id="1357585026">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11196895">
      <w:bodyDiv w:val="1"/>
      <w:marLeft w:val="0"/>
      <w:marRight w:val="0"/>
      <w:marTop w:val="0"/>
      <w:marBottom w:val="0"/>
      <w:divBdr>
        <w:top w:val="none" w:sz="0" w:space="0" w:color="auto"/>
        <w:left w:val="none" w:sz="0" w:space="0" w:color="auto"/>
        <w:bottom w:val="none" w:sz="0" w:space="0" w:color="auto"/>
        <w:right w:val="none" w:sz="0" w:space="0" w:color="auto"/>
      </w:divBdr>
    </w:div>
    <w:div w:id="1425346780">
      <w:bodyDiv w:val="1"/>
      <w:marLeft w:val="0"/>
      <w:marRight w:val="0"/>
      <w:marTop w:val="0"/>
      <w:marBottom w:val="0"/>
      <w:divBdr>
        <w:top w:val="none" w:sz="0" w:space="0" w:color="auto"/>
        <w:left w:val="none" w:sz="0" w:space="0" w:color="auto"/>
        <w:bottom w:val="none" w:sz="0" w:space="0" w:color="auto"/>
        <w:right w:val="none" w:sz="0" w:space="0" w:color="auto"/>
      </w:divBdr>
    </w:div>
    <w:div w:id="1425762213">
      <w:bodyDiv w:val="1"/>
      <w:marLeft w:val="0"/>
      <w:marRight w:val="0"/>
      <w:marTop w:val="0"/>
      <w:marBottom w:val="0"/>
      <w:divBdr>
        <w:top w:val="none" w:sz="0" w:space="0" w:color="auto"/>
        <w:left w:val="none" w:sz="0" w:space="0" w:color="auto"/>
        <w:bottom w:val="none" w:sz="0" w:space="0" w:color="auto"/>
        <w:right w:val="none" w:sz="0" w:space="0" w:color="auto"/>
      </w:divBdr>
    </w:div>
    <w:div w:id="1448426536">
      <w:bodyDiv w:val="1"/>
      <w:marLeft w:val="0"/>
      <w:marRight w:val="0"/>
      <w:marTop w:val="0"/>
      <w:marBottom w:val="0"/>
      <w:divBdr>
        <w:top w:val="none" w:sz="0" w:space="0" w:color="auto"/>
        <w:left w:val="none" w:sz="0" w:space="0" w:color="auto"/>
        <w:bottom w:val="none" w:sz="0" w:space="0" w:color="auto"/>
        <w:right w:val="none" w:sz="0" w:space="0" w:color="auto"/>
      </w:divBdr>
    </w:div>
    <w:div w:id="1450197655">
      <w:bodyDiv w:val="1"/>
      <w:marLeft w:val="0"/>
      <w:marRight w:val="0"/>
      <w:marTop w:val="0"/>
      <w:marBottom w:val="0"/>
      <w:divBdr>
        <w:top w:val="none" w:sz="0" w:space="0" w:color="auto"/>
        <w:left w:val="none" w:sz="0" w:space="0" w:color="auto"/>
        <w:bottom w:val="none" w:sz="0" w:space="0" w:color="auto"/>
        <w:right w:val="none" w:sz="0" w:space="0" w:color="auto"/>
      </w:divBdr>
    </w:div>
    <w:div w:id="1451247242">
      <w:bodyDiv w:val="1"/>
      <w:marLeft w:val="0"/>
      <w:marRight w:val="0"/>
      <w:marTop w:val="0"/>
      <w:marBottom w:val="0"/>
      <w:divBdr>
        <w:top w:val="none" w:sz="0" w:space="0" w:color="auto"/>
        <w:left w:val="none" w:sz="0" w:space="0" w:color="auto"/>
        <w:bottom w:val="none" w:sz="0" w:space="0" w:color="auto"/>
        <w:right w:val="none" w:sz="0" w:space="0" w:color="auto"/>
      </w:divBdr>
    </w:div>
    <w:div w:id="1473985944">
      <w:bodyDiv w:val="1"/>
      <w:marLeft w:val="0"/>
      <w:marRight w:val="0"/>
      <w:marTop w:val="0"/>
      <w:marBottom w:val="0"/>
      <w:divBdr>
        <w:top w:val="none" w:sz="0" w:space="0" w:color="auto"/>
        <w:left w:val="none" w:sz="0" w:space="0" w:color="auto"/>
        <w:bottom w:val="none" w:sz="0" w:space="0" w:color="auto"/>
        <w:right w:val="none" w:sz="0" w:space="0" w:color="auto"/>
      </w:divBdr>
    </w:div>
    <w:div w:id="1476793622">
      <w:bodyDiv w:val="1"/>
      <w:marLeft w:val="0"/>
      <w:marRight w:val="0"/>
      <w:marTop w:val="0"/>
      <w:marBottom w:val="0"/>
      <w:divBdr>
        <w:top w:val="none" w:sz="0" w:space="0" w:color="auto"/>
        <w:left w:val="none" w:sz="0" w:space="0" w:color="auto"/>
        <w:bottom w:val="none" w:sz="0" w:space="0" w:color="auto"/>
        <w:right w:val="none" w:sz="0" w:space="0" w:color="auto"/>
      </w:divBdr>
    </w:div>
    <w:div w:id="1494567170">
      <w:bodyDiv w:val="1"/>
      <w:marLeft w:val="0"/>
      <w:marRight w:val="0"/>
      <w:marTop w:val="0"/>
      <w:marBottom w:val="0"/>
      <w:divBdr>
        <w:top w:val="none" w:sz="0" w:space="0" w:color="auto"/>
        <w:left w:val="none" w:sz="0" w:space="0" w:color="auto"/>
        <w:bottom w:val="none" w:sz="0" w:space="0" w:color="auto"/>
        <w:right w:val="none" w:sz="0" w:space="0" w:color="auto"/>
      </w:divBdr>
    </w:div>
    <w:div w:id="1532035455">
      <w:bodyDiv w:val="1"/>
      <w:marLeft w:val="0"/>
      <w:marRight w:val="0"/>
      <w:marTop w:val="0"/>
      <w:marBottom w:val="0"/>
      <w:divBdr>
        <w:top w:val="none" w:sz="0" w:space="0" w:color="auto"/>
        <w:left w:val="none" w:sz="0" w:space="0" w:color="auto"/>
        <w:bottom w:val="none" w:sz="0" w:space="0" w:color="auto"/>
        <w:right w:val="none" w:sz="0" w:space="0" w:color="auto"/>
      </w:divBdr>
    </w:div>
    <w:div w:id="1538156091">
      <w:bodyDiv w:val="1"/>
      <w:marLeft w:val="0"/>
      <w:marRight w:val="0"/>
      <w:marTop w:val="0"/>
      <w:marBottom w:val="0"/>
      <w:divBdr>
        <w:top w:val="none" w:sz="0" w:space="0" w:color="auto"/>
        <w:left w:val="none" w:sz="0" w:space="0" w:color="auto"/>
        <w:bottom w:val="none" w:sz="0" w:space="0" w:color="auto"/>
        <w:right w:val="none" w:sz="0" w:space="0" w:color="auto"/>
      </w:divBdr>
    </w:div>
    <w:div w:id="1550263059">
      <w:bodyDiv w:val="1"/>
      <w:marLeft w:val="0"/>
      <w:marRight w:val="0"/>
      <w:marTop w:val="0"/>
      <w:marBottom w:val="0"/>
      <w:divBdr>
        <w:top w:val="none" w:sz="0" w:space="0" w:color="auto"/>
        <w:left w:val="none" w:sz="0" w:space="0" w:color="auto"/>
        <w:bottom w:val="none" w:sz="0" w:space="0" w:color="auto"/>
        <w:right w:val="none" w:sz="0" w:space="0" w:color="auto"/>
      </w:divBdr>
    </w:div>
    <w:div w:id="1550873366">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6477703">
      <w:bodyDiv w:val="1"/>
      <w:marLeft w:val="0"/>
      <w:marRight w:val="0"/>
      <w:marTop w:val="0"/>
      <w:marBottom w:val="0"/>
      <w:divBdr>
        <w:top w:val="none" w:sz="0" w:space="0" w:color="auto"/>
        <w:left w:val="none" w:sz="0" w:space="0" w:color="auto"/>
        <w:bottom w:val="none" w:sz="0" w:space="0" w:color="auto"/>
        <w:right w:val="none" w:sz="0" w:space="0" w:color="auto"/>
      </w:divBdr>
    </w:div>
    <w:div w:id="1580363917">
      <w:bodyDiv w:val="1"/>
      <w:marLeft w:val="0"/>
      <w:marRight w:val="0"/>
      <w:marTop w:val="0"/>
      <w:marBottom w:val="0"/>
      <w:divBdr>
        <w:top w:val="none" w:sz="0" w:space="0" w:color="auto"/>
        <w:left w:val="none" w:sz="0" w:space="0" w:color="auto"/>
        <w:bottom w:val="none" w:sz="0" w:space="0" w:color="auto"/>
        <w:right w:val="none" w:sz="0" w:space="0" w:color="auto"/>
      </w:divBdr>
    </w:div>
    <w:div w:id="1581212610">
      <w:bodyDiv w:val="1"/>
      <w:marLeft w:val="0"/>
      <w:marRight w:val="0"/>
      <w:marTop w:val="0"/>
      <w:marBottom w:val="0"/>
      <w:divBdr>
        <w:top w:val="none" w:sz="0" w:space="0" w:color="auto"/>
        <w:left w:val="none" w:sz="0" w:space="0" w:color="auto"/>
        <w:bottom w:val="none" w:sz="0" w:space="0" w:color="auto"/>
        <w:right w:val="none" w:sz="0" w:space="0" w:color="auto"/>
      </w:divBdr>
    </w:div>
    <w:div w:id="1582569798">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9872689">
      <w:bodyDiv w:val="1"/>
      <w:marLeft w:val="0"/>
      <w:marRight w:val="0"/>
      <w:marTop w:val="0"/>
      <w:marBottom w:val="0"/>
      <w:divBdr>
        <w:top w:val="none" w:sz="0" w:space="0" w:color="auto"/>
        <w:left w:val="none" w:sz="0" w:space="0" w:color="auto"/>
        <w:bottom w:val="none" w:sz="0" w:space="0" w:color="auto"/>
        <w:right w:val="none" w:sz="0" w:space="0" w:color="auto"/>
      </w:divBdr>
    </w:div>
    <w:div w:id="1628702921">
      <w:bodyDiv w:val="1"/>
      <w:marLeft w:val="0"/>
      <w:marRight w:val="0"/>
      <w:marTop w:val="0"/>
      <w:marBottom w:val="0"/>
      <w:divBdr>
        <w:top w:val="none" w:sz="0" w:space="0" w:color="auto"/>
        <w:left w:val="none" w:sz="0" w:space="0" w:color="auto"/>
        <w:bottom w:val="none" w:sz="0" w:space="0" w:color="auto"/>
        <w:right w:val="none" w:sz="0" w:space="0" w:color="auto"/>
      </w:divBdr>
    </w:div>
    <w:div w:id="1630671103">
      <w:bodyDiv w:val="1"/>
      <w:marLeft w:val="0"/>
      <w:marRight w:val="0"/>
      <w:marTop w:val="0"/>
      <w:marBottom w:val="0"/>
      <w:divBdr>
        <w:top w:val="none" w:sz="0" w:space="0" w:color="auto"/>
        <w:left w:val="none" w:sz="0" w:space="0" w:color="auto"/>
        <w:bottom w:val="none" w:sz="0" w:space="0" w:color="auto"/>
        <w:right w:val="none" w:sz="0" w:space="0" w:color="auto"/>
      </w:divBdr>
    </w:div>
    <w:div w:id="1631352659">
      <w:bodyDiv w:val="1"/>
      <w:marLeft w:val="0"/>
      <w:marRight w:val="0"/>
      <w:marTop w:val="0"/>
      <w:marBottom w:val="0"/>
      <w:divBdr>
        <w:top w:val="none" w:sz="0" w:space="0" w:color="auto"/>
        <w:left w:val="none" w:sz="0" w:space="0" w:color="auto"/>
        <w:bottom w:val="none" w:sz="0" w:space="0" w:color="auto"/>
        <w:right w:val="none" w:sz="0" w:space="0" w:color="auto"/>
      </w:divBdr>
    </w:div>
    <w:div w:id="1644311367">
      <w:bodyDiv w:val="1"/>
      <w:marLeft w:val="0"/>
      <w:marRight w:val="0"/>
      <w:marTop w:val="0"/>
      <w:marBottom w:val="0"/>
      <w:divBdr>
        <w:top w:val="none" w:sz="0" w:space="0" w:color="auto"/>
        <w:left w:val="none" w:sz="0" w:space="0" w:color="auto"/>
        <w:bottom w:val="none" w:sz="0" w:space="0" w:color="auto"/>
        <w:right w:val="none" w:sz="0" w:space="0" w:color="auto"/>
      </w:divBdr>
    </w:div>
    <w:div w:id="1651907459">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81082004">
      <w:bodyDiv w:val="1"/>
      <w:marLeft w:val="0"/>
      <w:marRight w:val="0"/>
      <w:marTop w:val="0"/>
      <w:marBottom w:val="0"/>
      <w:divBdr>
        <w:top w:val="none" w:sz="0" w:space="0" w:color="auto"/>
        <w:left w:val="none" w:sz="0" w:space="0" w:color="auto"/>
        <w:bottom w:val="none" w:sz="0" w:space="0" w:color="auto"/>
        <w:right w:val="none" w:sz="0" w:space="0" w:color="auto"/>
      </w:divBdr>
    </w:div>
    <w:div w:id="1688405373">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3307346">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52237541">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20489187">
      <w:bodyDiv w:val="1"/>
      <w:marLeft w:val="0"/>
      <w:marRight w:val="0"/>
      <w:marTop w:val="0"/>
      <w:marBottom w:val="0"/>
      <w:divBdr>
        <w:top w:val="none" w:sz="0" w:space="0" w:color="auto"/>
        <w:left w:val="none" w:sz="0" w:space="0" w:color="auto"/>
        <w:bottom w:val="none" w:sz="0" w:space="0" w:color="auto"/>
        <w:right w:val="none" w:sz="0" w:space="0" w:color="auto"/>
      </w:divBdr>
    </w:div>
    <w:div w:id="1821653410">
      <w:bodyDiv w:val="1"/>
      <w:marLeft w:val="0"/>
      <w:marRight w:val="0"/>
      <w:marTop w:val="0"/>
      <w:marBottom w:val="0"/>
      <w:divBdr>
        <w:top w:val="none" w:sz="0" w:space="0" w:color="auto"/>
        <w:left w:val="none" w:sz="0" w:space="0" w:color="auto"/>
        <w:bottom w:val="none" w:sz="0" w:space="0" w:color="auto"/>
        <w:right w:val="none" w:sz="0" w:space="0" w:color="auto"/>
      </w:divBdr>
    </w:div>
    <w:div w:id="1825009379">
      <w:bodyDiv w:val="1"/>
      <w:marLeft w:val="0"/>
      <w:marRight w:val="0"/>
      <w:marTop w:val="0"/>
      <w:marBottom w:val="0"/>
      <w:divBdr>
        <w:top w:val="none" w:sz="0" w:space="0" w:color="auto"/>
        <w:left w:val="none" w:sz="0" w:space="0" w:color="auto"/>
        <w:bottom w:val="none" w:sz="0" w:space="0" w:color="auto"/>
        <w:right w:val="none" w:sz="0" w:space="0" w:color="auto"/>
      </w:divBdr>
    </w:div>
    <w:div w:id="1836845897">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57234618">
      <w:bodyDiv w:val="1"/>
      <w:marLeft w:val="0"/>
      <w:marRight w:val="0"/>
      <w:marTop w:val="0"/>
      <w:marBottom w:val="0"/>
      <w:divBdr>
        <w:top w:val="none" w:sz="0" w:space="0" w:color="auto"/>
        <w:left w:val="none" w:sz="0" w:space="0" w:color="auto"/>
        <w:bottom w:val="none" w:sz="0" w:space="0" w:color="auto"/>
        <w:right w:val="none" w:sz="0" w:space="0" w:color="auto"/>
      </w:divBdr>
    </w:div>
    <w:div w:id="185880902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887794449">
      <w:bodyDiv w:val="1"/>
      <w:marLeft w:val="0"/>
      <w:marRight w:val="0"/>
      <w:marTop w:val="0"/>
      <w:marBottom w:val="0"/>
      <w:divBdr>
        <w:top w:val="none" w:sz="0" w:space="0" w:color="auto"/>
        <w:left w:val="none" w:sz="0" w:space="0" w:color="auto"/>
        <w:bottom w:val="none" w:sz="0" w:space="0" w:color="auto"/>
        <w:right w:val="none" w:sz="0" w:space="0" w:color="auto"/>
      </w:divBdr>
    </w:div>
    <w:div w:id="1903786071">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21214369">
      <w:bodyDiv w:val="1"/>
      <w:marLeft w:val="0"/>
      <w:marRight w:val="0"/>
      <w:marTop w:val="0"/>
      <w:marBottom w:val="0"/>
      <w:divBdr>
        <w:top w:val="none" w:sz="0" w:space="0" w:color="auto"/>
        <w:left w:val="none" w:sz="0" w:space="0" w:color="auto"/>
        <w:bottom w:val="none" w:sz="0" w:space="0" w:color="auto"/>
        <w:right w:val="none" w:sz="0" w:space="0" w:color="auto"/>
      </w:divBdr>
    </w:div>
    <w:div w:id="1929928117">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1989311911">
      <w:bodyDiv w:val="1"/>
      <w:marLeft w:val="0"/>
      <w:marRight w:val="0"/>
      <w:marTop w:val="0"/>
      <w:marBottom w:val="0"/>
      <w:divBdr>
        <w:top w:val="none" w:sz="0" w:space="0" w:color="auto"/>
        <w:left w:val="none" w:sz="0" w:space="0" w:color="auto"/>
        <w:bottom w:val="none" w:sz="0" w:space="0" w:color="auto"/>
        <w:right w:val="none" w:sz="0" w:space="0" w:color="auto"/>
      </w:divBdr>
    </w:div>
    <w:div w:id="1995521060">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09096354">
      <w:bodyDiv w:val="1"/>
      <w:marLeft w:val="0"/>
      <w:marRight w:val="0"/>
      <w:marTop w:val="0"/>
      <w:marBottom w:val="0"/>
      <w:divBdr>
        <w:top w:val="none" w:sz="0" w:space="0" w:color="auto"/>
        <w:left w:val="none" w:sz="0" w:space="0" w:color="auto"/>
        <w:bottom w:val="none" w:sz="0" w:space="0" w:color="auto"/>
        <w:right w:val="none" w:sz="0" w:space="0" w:color="auto"/>
      </w:divBdr>
    </w:div>
    <w:div w:id="2057117396">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78941786">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5663760">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 w:id="2135755702">
      <w:bodyDiv w:val="1"/>
      <w:marLeft w:val="0"/>
      <w:marRight w:val="0"/>
      <w:marTop w:val="0"/>
      <w:marBottom w:val="0"/>
      <w:divBdr>
        <w:top w:val="none" w:sz="0" w:space="0" w:color="auto"/>
        <w:left w:val="none" w:sz="0" w:space="0" w:color="auto"/>
        <w:bottom w:val="none" w:sz="0" w:space="0" w:color="auto"/>
        <w:right w:val="none" w:sz="0" w:space="0" w:color="auto"/>
      </w:divBdr>
    </w:div>
    <w:div w:id="214626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lifeder.com/mart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1B155-EF8F-4DC9-A093-523D97E76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2478</Words>
  <Characters>13629</Characters>
  <Application>Microsoft Office Word</Application>
  <DocSecurity>0</DocSecurity>
  <Lines>113</Lines>
  <Paragraphs>32</Paragraphs>
  <ScaleCrop>false</ScaleCrop>
  <Company/>
  <LinksUpToDate>false</LinksUpToDate>
  <CharactersWithSpaces>16075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2021-03-13T04:33:00Z</dcterms:created>
  <dcterms:modified xsi:type="dcterms:W3CDTF">2023-03-13T17:44:00Z</dcterms:modified>
</cp:coreProperties>
</file>