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767C" w14:textId="74715820" w:rsidR="007A36F1" w:rsidRPr="00943461" w:rsidRDefault="00AF256F" w:rsidP="007A36F1">
      <w:pPr>
        <w:spacing w:after="0" w:line="240" w:lineRule="auto"/>
        <w:jc w:val="center"/>
        <w:rPr>
          <w:rFonts w:ascii="Montserrat" w:hAnsi="Montserrat"/>
          <w:b/>
          <w:sz w:val="48"/>
          <w:szCs w:val="48"/>
        </w:rPr>
      </w:pPr>
      <w:r>
        <w:rPr>
          <w:rFonts w:ascii="Montserrat" w:hAnsi="Montserrat"/>
          <w:b/>
          <w:sz w:val="48"/>
          <w:szCs w:val="48"/>
        </w:rPr>
        <w:t>Jueves</w:t>
      </w:r>
    </w:p>
    <w:p w14:paraId="71E9721F" w14:textId="7DAD83A2" w:rsidR="007A36F1" w:rsidRPr="00943461" w:rsidRDefault="007A36F1" w:rsidP="007A36F1">
      <w:pPr>
        <w:spacing w:after="0" w:line="240" w:lineRule="auto"/>
        <w:jc w:val="center"/>
        <w:rPr>
          <w:rFonts w:ascii="Montserrat" w:hAnsi="Montserrat"/>
          <w:b/>
          <w:sz w:val="56"/>
          <w:szCs w:val="56"/>
        </w:rPr>
      </w:pPr>
      <w:r>
        <w:rPr>
          <w:rFonts w:ascii="Montserrat" w:hAnsi="Montserrat"/>
          <w:b/>
          <w:sz w:val="56"/>
          <w:szCs w:val="56"/>
        </w:rPr>
        <w:t>3</w:t>
      </w:r>
      <w:r w:rsidR="0056278B">
        <w:rPr>
          <w:rFonts w:ascii="Montserrat" w:hAnsi="Montserrat"/>
          <w:b/>
          <w:sz w:val="56"/>
          <w:szCs w:val="56"/>
        </w:rPr>
        <w:t>0</w:t>
      </w:r>
    </w:p>
    <w:p w14:paraId="23CC11DD" w14:textId="488A20B4" w:rsidR="007A36F1" w:rsidRPr="00943461" w:rsidRDefault="007A36F1" w:rsidP="007A36F1">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AF256F">
        <w:rPr>
          <w:rFonts w:ascii="Montserrat" w:hAnsi="Montserrat"/>
          <w:b/>
          <w:sz w:val="48"/>
          <w:szCs w:val="48"/>
        </w:rPr>
        <w:t>m</w:t>
      </w:r>
      <w:r>
        <w:rPr>
          <w:rFonts w:ascii="Montserrat" w:hAnsi="Montserrat"/>
          <w:b/>
          <w:sz w:val="48"/>
          <w:szCs w:val="48"/>
        </w:rPr>
        <w:t>arzo</w:t>
      </w:r>
    </w:p>
    <w:p w14:paraId="66D615D6" w14:textId="77777777" w:rsidR="007A36F1" w:rsidRPr="00943461" w:rsidRDefault="007A36F1" w:rsidP="007A36F1">
      <w:pPr>
        <w:spacing w:after="0" w:line="240" w:lineRule="auto"/>
        <w:jc w:val="center"/>
        <w:rPr>
          <w:rFonts w:ascii="Montserrat" w:hAnsi="Montserrat"/>
          <w:b/>
          <w:sz w:val="48"/>
          <w:szCs w:val="48"/>
        </w:rPr>
      </w:pPr>
    </w:p>
    <w:p w14:paraId="3E10A8AE" w14:textId="77777777" w:rsidR="007A36F1" w:rsidRPr="00943461" w:rsidRDefault="007A36F1" w:rsidP="007A36F1">
      <w:pPr>
        <w:spacing w:after="0" w:line="240" w:lineRule="auto"/>
        <w:jc w:val="center"/>
        <w:rPr>
          <w:rFonts w:ascii="Montserrat" w:hAnsi="Montserrat"/>
          <w:b/>
          <w:sz w:val="52"/>
          <w:szCs w:val="52"/>
        </w:rPr>
      </w:pPr>
      <w:r w:rsidRPr="00943461">
        <w:rPr>
          <w:rFonts w:ascii="Montserrat" w:hAnsi="Montserrat"/>
          <w:b/>
          <w:sz w:val="52"/>
          <w:szCs w:val="52"/>
        </w:rPr>
        <w:t>1º de Secundaria</w:t>
      </w:r>
    </w:p>
    <w:p w14:paraId="651BF6E1" w14:textId="082083DF" w:rsidR="00DF5A74" w:rsidRPr="00943461" w:rsidRDefault="00F54078" w:rsidP="004E1C74">
      <w:pPr>
        <w:spacing w:after="0" w:line="240" w:lineRule="auto"/>
        <w:jc w:val="center"/>
        <w:rPr>
          <w:rFonts w:ascii="Montserrat" w:hAnsi="Montserrat"/>
          <w:b/>
          <w:sz w:val="52"/>
          <w:szCs w:val="52"/>
        </w:rPr>
      </w:pPr>
      <w:r w:rsidRPr="00943461">
        <w:rPr>
          <w:rFonts w:ascii="Montserrat" w:hAnsi="Montserrat"/>
          <w:b/>
          <w:sz w:val="52"/>
          <w:szCs w:val="52"/>
        </w:rPr>
        <w:t>Historia</w:t>
      </w:r>
    </w:p>
    <w:p w14:paraId="35CDA572" w14:textId="77777777" w:rsidR="008C1D0C" w:rsidRPr="00943461" w:rsidRDefault="008C1D0C" w:rsidP="004E1C74">
      <w:pPr>
        <w:spacing w:after="0" w:line="240" w:lineRule="auto"/>
        <w:jc w:val="center"/>
        <w:rPr>
          <w:rFonts w:ascii="Montserrat" w:hAnsi="Montserrat"/>
          <w:b/>
          <w:sz w:val="52"/>
          <w:szCs w:val="52"/>
        </w:rPr>
      </w:pPr>
    </w:p>
    <w:p w14:paraId="7C937DC3" w14:textId="76158582" w:rsidR="002D27C9" w:rsidRDefault="00242749" w:rsidP="00F7772A">
      <w:pPr>
        <w:spacing w:after="0" w:line="240" w:lineRule="auto"/>
        <w:jc w:val="center"/>
        <w:rPr>
          <w:rFonts w:ascii="Montserrat" w:hAnsi="Montserrat"/>
          <w:i/>
          <w:sz w:val="48"/>
          <w:szCs w:val="48"/>
        </w:rPr>
      </w:pPr>
      <w:r>
        <w:rPr>
          <w:rFonts w:ascii="Montserrat" w:hAnsi="Montserrat"/>
          <w:i/>
          <w:sz w:val="48"/>
          <w:szCs w:val="48"/>
        </w:rPr>
        <w:t>De la industrialización al colonialismo</w:t>
      </w:r>
    </w:p>
    <w:p w14:paraId="32AFD08D" w14:textId="1DE082AC" w:rsidR="00AF256F" w:rsidRDefault="00AF256F" w:rsidP="00F7772A">
      <w:pPr>
        <w:spacing w:after="0" w:line="240" w:lineRule="auto"/>
        <w:jc w:val="center"/>
        <w:rPr>
          <w:rFonts w:ascii="Montserrat" w:hAnsi="Montserrat"/>
          <w:i/>
          <w:sz w:val="48"/>
          <w:szCs w:val="48"/>
        </w:rPr>
      </w:pPr>
    </w:p>
    <w:p w14:paraId="5CFE9D9B" w14:textId="0055614E" w:rsidR="00242749" w:rsidRPr="00242749" w:rsidRDefault="002507EF" w:rsidP="5148F159">
      <w:pPr>
        <w:pStyle w:val="Default"/>
        <w:jc w:val="both"/>
        <w:rPr>
          <w:rFonts w:ascii="Montserrat" w:hAnsi="Montserrat"/>
          <w:i/>
          <w:iCs/>
          <w:sz w:val="22"/>
          <w:szCs w:val="22"/>
          <w:lang w:val="es-MX"/>
        </w:rPr>
      </w:pPr>
      <w:r w:rsidRPr="5148F159">
        <w:rPr>
          <w:rFonts w:ascii="Montserrat" w:hAnsi="Montserrat"/>
          <w:b/>
          <w:bCs/>
          <w:i/>
          <w:iCs/>
          <w:sz w:val="22"/>
          <w:szCs w:val="22"/>
          <w:lang w:val="es-MX"/>
        </w:rPr>
        <w:t xml:space="preserve">Aprendizaje </w:t>
      </w:r>
      <w:r w:rsidR="009F1F46" w:rsidRPr="5148F159">
        <w:rPr>
          <w:rFonts w:ascii="Montserrat" w:hAnsi="Montserrat"/>
          <w:b/>
          <w:bCs/>
          <w:i/>
          <w:iCs/>
          <w:sz w:val="22"/>
          <w:szCs w:val="22"/>
          <w:lang w:val="es-MX"/>
        </w:rPr>
        <w:t>esperado:</w:t>
      </w:r>
      <w:r w:rsidR="009F1F46" w:rsidRPr="5148F159">
        <w:rPr>
          <w:rFonts w:ascii="Montserrat" w:hAnsi="Montserrat"/>
          <w:i/>
          <w:iCs/>
          <w:sz w:val="22"/>
          <w:szCs w:val="22"/>
          <w:lang w:val="es-MX"/>
        </w:rPr>
        <w:t xml:space="preserve"> </w:t>
      </w:r>
      <w:r w:rsidR="72CA1A21" w:rsidRPr="5148F159">
        <w:rPr>
          <w:rFonts w:ascii="Montserrat" w:hAnsi="Montserrat"/>
          <w:i/>
          <w:iCs/>
          <w:sz w:val="22"/>
          <w:szCs w:val="22"/>
          <w:lang w:val="es-MX"/>
        </w:rPr>
        <w:t>reconoce</w:t>
      </w:r>
      <w:r w:rsidR="00242749" w:rsidRPr="5148F159">
        <w:rPr>
          <w:rFonts w:ascii="Montserrat" w:hAnsi="Montserrat"/>
          <w:i/>
          <w:iCs/>
          <w:sz w:val="22"/>
          <w:szCs w:val="22"/>
          <w:lang w:val="es-MX"/>
        </w:rPr>
        <w:t xml:space="preserve"> los principales procesos y acontecimientos mundiales ocurridos entre mediados del siglo XIX y mediados del siglo XX.</w:t>
      </w:r>
    </w:p>
    <w:p w14:paraId="204177C3" w14:textId="03D45630" w:rsidR="5148F159" w:rsidRDefault="5148F159" w:rsidP="5148F159">
      <w:pPr>
        <w:pStyle w:val="Default"/>
        <w:jc w:val="both"/>
        <w:rPr>
          <w:rFonts w:ascii="Montserrat" w:hAnsi="Montserrat"/>
          <w:b/>
          <w:bCs/>
          <w:i/>
          <w:iCs/>
          <w:sz w:val="22"/>
          <w:szCs w:val="22"/>
          <w:lang w:val="es-MX"/>
        </w:rPr>
      </w:pPr>
    </w:p>
    <w:p w14:paraId="62CD3101" w14:textId="0D3831D8" w:rsidR="006F0454" w:rsidRPr="00242749" w:rsidRDefault="002507EF" w:rsidP="5148F159">
      <w:pPr>
        <w:pStyle w:val="Default"/>
        <w:jc w:val="both"/>
        <w:rPr>
          <w:rFonts w:ascii="Montserrat" w:hAnsi="Montserrat"/>
          <w:i/>
          <w:iCs/>
          <w:sz w:val="22"/>
          <w:szCs w:val="22"/>
          <w:lang w:val="es-MX"/>
        </w:rPr>
      </w:pPr>
      <w:r w:rsidRPr="5148F159">
        <w:rPr>
          <w:rFonts w:ascii="Montserrat" w:hAnsi="Montserrat"/>
          <w:b/>
          <w:bCs/>
          <w:i/>
          <w:iCs/>
          <w:sz w:val="22"/>
          <w:szCs w:val="22"/>
          <w:lang w:val="es-MX"/>
        </w:rPr>
        <w:t>Énfasis:</w:t>
      </w:r>
      <w:r w:rsidR="001E3DFF" w:rsidRPr="5148F159">
        <w:rPr>
          <w:rFonts w:ascii="Montserrat" w:hAnsi="Montserrat"/>
          <w:i/>
          <w:iCs/>
          <w:sz w:val="22"/>
          <w:szCs w:val="22"/>
          <w:lang w:val="es-MX"/>
        </w:rPr>
        <w:t xml:space="preserve"> </w:t>
      </w:r>
      <w:r w:rsidR="29EF7A0B" w:rsidRPr="5148F159">
        <w:rPr>
          <w:rFonts w:ascii="Montserrat" w:hAnsi="Montserrat"/>
          <w:i/>
          <w:iCs/>
          <w:sz w:val="22"/>
          <w:szCs w:val="22"/>
          <w:lang w:val="es-MX"/>
        </w:rPr>
        <w:t>explicar</w:t>
      </w:r>
      <w:r w:rsidR="00242749" w:rsidRPr="5148F159">
        <w:rPr>
          <w:rFonts w:ascii="Montserrat" w:hAnsi="Montserrat"/>
          <w:i/>
          <w:iCs/>
          <w:sz w:val="22"/>
          <w:szCs w:val="22"/>
          <w:lang w:val="es-MX"/>
        </w:rPr>
        <w:t xml:space="preserve"> los procesos y acontecimientos históricos: segunda Revolución Industrial, imperialismo y colonialismo.</w:t>
      </w:r>
    </w:p>
    <w:p w14:paraId="3BE9F857" w14:textId="19E8F8D3" w:rsidR="00242749" w:rsidRPr="00242749" w:rsidRDefault="00242749" w:rsidP="00242749">
      <w:pPr>
        <w:pStyle w:val="Default"/>
        <w:jc w:val="both"/>
        <w:rPr>
          <w:rFonts w:ascii="Montserrat" w:hAnsi="Montserrat"/>
          <w:sz w:val="22"/>
          <w:szCs w:val="22"/>
          <w:lang w:val="es-MX"/>
        </w:rPr>
      </w:pPr>
    </w:p>
    <w:p w14:paraId="199E7A9D" w14:textId="77777777" w:rsidR="00242749" w:rsidRPr="00242749" w:rsidRDefault="00242749" w:rsidP="00242749">
      <w:pPr>
        <w:pStyle w:val="Default"/>
        <w:jc w:val="both"/>
        <w:rPr>
          <w:rFonts w:ascii="Montserrat" w:hAnsi="Montserrat"/>
          <w:sz w:val="22"/>
          <w:szCs w:val="22"/>
          <w:lang w:val="es-MX"/>
        </w:rPr>
      </w:pPr>
    </w:p>
    <w:p w14:paraId="68F007D2" w14:textId="58FDFCA0" w:rsidR="002507EF" w:rsidRDefault="002507EF" w:rsidP="0058162C">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22D178C4" w14:textId="77777777" w:rsidR="00EE208C" w:rsidRPr="00943461" w:rsidRDefault="00EE208C" w:rsidP="0058162C">
      <w:pPr>
        <w:spacing w:after="0" w:line="240" w:lineRule="auto"/>
        <w:jc w:val="both"/>
        <w:rPr>
          <w:rFonts w:ascii="Montserrat" w:hAnsi="Montserrat"/>
          <w:b/>
          <w:sz w:val="28"/>
          <w:szCs w:val="28"/>
        </w:rPr>
      </w:pPr>
    </w:p>
    <w:p w14:paraId="514620F0" w14:textId="18B370B8" w:rsidR="00283F35" w:rsidRPr="003922FE" w:rsidRDefault="00283F35" w:rsidP="003922FE">
      <w:pPr>
        <w:spacing w:after="0" w:line="240" w:lineRule="auto"/>
        <w:jc w:val="both"/>
        <w:rPr>
          <w:rFonts w:ascii="Montserrat" w:eastAsia="Times New Roman" w:hAnsi="Montserrat" w:cs="Arial"/>
          <w:bCs/>
          <w:lang w:eastAsia="es-MX"/>
        </w:rPr>
      </w:pPr>
    </w:p>
    <w:p w14:paraId="2D23028F" w14:textId="77777777" w:rsidR="003922FE" w:rsidRPr="003922FE" w:rsidRDefault="003922FE" w:rsidP="003922FE">
      <w:pPr>
        <w:spacing w:after="0" w:line="240" w:lineRule="auto"/>
        <w:jc w:val="both"/>
        <w:rPr>
          <w:rFonts w:ascii="Montserrat" w:hAnsi="Montserrat" w:cs="Arial"/>
          <w:lang w:val="es-ES_tradnl"/>
        </w:rPr>
      </w:pPr>
      <w:r w:rsidRPr="003922FE">
        <w:rPr>
          <w:rFonts w:ascii="Montserrat" w:hAnsi="Montserrat" w:cs="Arial"/>
          <w:lang w:val="es-ES_tradnl"/>
        </w:rPr>
        <w:t>Sin duda, el siglo XIX es característico por ser una etapa de grandes transformaciones. Con ese motivo, el propósito que guiará la sesión de repaso de hoy es: “Explicar los procesos y acontecimientos históricos: segunda Revolución Industrial, imperialismo y colonialismo”.</w:t>
      </w:r>
    </w:p>
    <w:p w14:paraId="2BE88EBA" w14:textId="77777777" w:rsidR="002E5A6B" w:rsidRPr="003922FE" w:rsidRDefault="002E5A6B" w:rsidP="003922FE">
      <w:pPr>
        <w:spacing w:after="0" w:line="240" w:lineRule="auto"/>
        <w:jc w:val="both"/>
        <w:rPr>
          <w:rFonts w:ascii="Montserrat" w:eastAsia="Times New Roman" w:hAnsi="Montserrat" w:cs="Arial"/>
          <w:bCs/>
          <w:lang w:eastAsia="es-MX"/>
        </w:rPr>
      </w:pPr>
    </w:p>
    <w:p w14:paraId="6B6CDF6F" w14:textId="77777777" w:rsidR="002F2A58" w:rsidRPr="003922FE" w:rsidRDefault="002F2A58" w:rsidP="003922FE">
      <w:pPr>
        <w:spacing w:after="0" w:line="240" w:lineRule="auto"/>
        <w:jc w:val="both"/>
        <w:rPr>
          <w:rFonts w:ascii="Montserrat" w:eastAsia="Times New Roman" w:hAnsi="Montserrat" w:cs="Arial"/>
          <w:bCs/>
          <w:lang w:eastAsia="es-MX"/>
        </w:rPr>
      </w:pPr>
    </w:p>
    <w:p w14:paraId="05A7D405" w14:textId="1050A1B4" w:rsidR="0045673C" w:rsidRPr="00943461" w:rsidRDefault="002507EF" w:rsidP="0045673C">
      <w:pPr>
        <w:spacing w:after="0" w:line="240" w:lineRule="auto"/>
        <w:jc w:val="both"/>
        <w:rPr>
          <w:rFonts w:ascii="Montserrat" w:hAnsi="Montserrat"/>
          <w:b/>
          <w:sz w:val="28"/>
          <w:szCs w:val="28"/>
        </w:rPr>
      </w:pPr>
      <w:r w:rsidRPr="00943461">
        <w:rPr>
          <w:rFonts w:ascii="Montserrat" w:hAnsi="Montserrat"/>
          <w:b/>
          <w:sz w:val="28"/>
          <w:szCs w:val="28"/>
        </w:rPr>
        <w:t>¿Qué hacemos?</w:t>
      </w:r>
    </w:p>
    <w:p w14:paraId="02D48644" w14:textId="13B82F31" w:rsidR="00EB4EDC" w:rsidRPr="00AD1A84" w:rsidRDefault="00EB4EDC" w:rsidP="00EA3C20">
      <w:pPr>
        <w:spacing w:after="0" w:line="240" w:lineRule="auto"/>
        <w:jc w:val="both"/>
        <w:rPr>
          <w:rFonts w:ascii="Montserrat" w:hAnsi="Montserrat" w:cs="Arial"/>
          <w:lang w:val="es-ES_tradnl"/>
        </w:rPr>
      </w:pPr>
    </w:p>
    <w:p w14:paraId="3BE73471" w14:textId="26A23E3E" w:rsidR="00AD1A84" w:rsidRDefault="00AD1A84" w:rsidP="00AD1A84">
      <w:pPr>
        <w:spacing w:after="0" w:line="240" w:lineRule="auto"/>
        <w:jc w:val="both"/>
        <w:rPr>
          <w:rFonts w:ascii="Montserrat" w:hAnsi="Montserrat" w:cs="Arial"/>
          <w:lang w:val="es-ES_tradnl"/>
        </w:rPr>
      </w:pPr>
      <w:r>
        <w:rPr>
          <w:rFonts w:ascii="Montserrat" w:hAnsi="Montserrat" w:cs="Arial"/>
          <w:lang w:val="es-ES_tradnl"/>
        </w:rPr>
        <w:t>Para iniciar y r</w:t>
      </w:r>
      <w:r w:rsidRPr="00AD1A84">
        <w:rPr>
          <w:rFonts w:ascii="Montserrat" w:hAnsi="Montserrat" w:cs="Arial"/>
          <w:lang w:val="es-ES_tradnl"/>
        </w:rPr>
        <w:t>etomando la idea de las grandes transformaciones acontecidas en Occidente, sobre todo a partir de la Revolución francesa de 1789 y la primera Revolución Industrial</w:t>
      </w:r>
      <w:r w:rsidR="00A732D6">
        <w:rPr>
          <w:rFonts w:ascii="Montserrat" w:hAnsi="Montserrat" w:cs="Arial"/>
          <w:lang w:val="es-ES_tradnl"/>
        </w:rPr>
        <w:t>,</w:t>
      </w:r>
      <w:r>
        <w:rPr>
          <w:rFonts w:ascii="Montserrat" w:hAnsi="Montserrat" w:cs="Arial"/>
          <w:lang w:val="es-ES_tradnl"/>
        </w:rPr>
        <w:t xml:space="preserve"> lee</w:t>
      </w:r>
      <w:r w:rsidRPr="00AD1A84">
        <w:rPr>
          <w:rFonts w:ascii="Montserrat" w:hAnsi="Montserrat" w:cs="Arial"/>
          <w:lang w:val="es-ES_tradnl"/>
        </w:rPr>
        <w:t xml:space="preserve"> un fragmento del texto de Eric Hobsbawm, </w:t>
      </w:r>
      <w:r w:rsidRPr="00A732D6">
        <w:rPr>
          <w:rFonts w:ascii="Montserrat" w:hAnsi="Montserrat" w:cs="Arial"/>
          <w:i/>
          <w:iCs/>
          <w:lang w:val="es-ES_tradnl"/>
        </w:rPr>
        <w:t>La era del capital</w:t>
      </w:r>
      <w:r w:rsidRPr="00AD1A84">
        <w:rPr>
          <w:rFonts w:ascii="Montserrat" w:hAnsi="Montserrat" w:cs="Arial"/>
          <w:lang w:val="es-ES_tradnl"/>
        </w:rPr>
        <w:t>, para tener un panorama más preciso de mediados del siglo XIX. El texto dice así:</w:t>
      </w:r>
    </w:p>
    <w:p w14:paraId="393A8580" w14:textId="15204317" w:rsidR="00A732D6" w:rsidRDefault="00A732D6" w:rsidP="00E42913">
      <w:pPr>
        <w:spacing w:after="0" w:line="240" w:lineRule="auto"/>
        <w:jc w:val="both"/>
        <w:rPr>
          <w:rFonts w:ascii="Montserrat" w:hAnsi="Montserrat" w:cs="Arial"/>
          <w:lang w:val="es-ES_tradnl"/>
        </w:rPr>
      </w:pPr>
    </w:p>
    <w:p w14:paraId="11BA76B1" w14:textId="2BCB3EE1" w:rsidR="00A732D6"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lastRenderedPageBreak/>
        <w:t>“En la década de 1860 entra una nueva palabra en el vocabulario económico y político del mundo: «capitalismo» […] el triunfo mundial del capitalismo es el tema más importante de la historia en las décadas posteriores a 1848. Era el triunfo de una sociedad que creía que el desarrollo económico radicaba en la empresa privada competitiva y en el éxito de comprarlo todo en el mercado más barato (incluida la mano de obra) para venderlo luego en el más caro.</w:t>
      </w:r>
    </w:p>
    <w:p w14:paraId="2F380765" w14:textId="77777777" w:rsidR="004C765D" w:rsidRPr="00E42913" w:rsidRDefault="004C765D" w:rsidP="00E42913">
      <w:pPr>
        <w:spacing w:after="0" w:line="240" w:lineRule="auto"/>
        <w:jc w:val="both"/>
        <w:rPr>
          <w:rFonts w:ascii="Montserrat" w:hAnsi="Montserrat" w:cs="Arial"/>
          <w:color w:val="404040" w:themeColor="text1" w:themeTint="BF"/>
          <w:lang w:val="es-ES_tradnl"/>
        </w:rPr>
      </w:pPr>
    </w:p>
    <w:p w14:paraId="710BFF9B" w14:textId="208A6291" w:rsidR="00E42913"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Se consideraba que una economía de tal fundamento, y por lo mismo descansando de modo natural en las sólidas bases de una burguesía compuesta de aquellos a quienes la energía, el mérito y la inteligencia habían aupado y mantenido en su actual posición, no sólo crearía un mundo de abundancia convenientemente distribuida, sino de ilustración, razonamiento y oportunidad humana siempre crecientes, un progreso de las ciencias y las artes, en resumen: un mundo de continuo y acelerado avance material y moral.</w:t>
      </w:r>
    </w:p>
    <w:p w14:paraId="5F0F7F39" w14:textId="5FD6F276" w:rsidR="003562C2" w:rsidRPr="00E42913" w:rsidRDefault="003562C2" w:rsidP="00E42913">
      <w:pPr>
        <w:spacing w:after="0" w:line="240" w:lineRule="auto"/>
        <w:jc w:val="both"/>
        <w:rPr>
          <w:rFonts w:ascii="Montserrat" w:hAnsi="Montserrat" w:cs="Arial"/>
          <w:color w:val="404040" w:themeColor="text1" w:themeTint="BF"/>
          <w:lang w:val="es-ES_tradnl"/>
        </w:rPr>
      </w:pPr>
    </w:p>
    <w:p w14:paraId="11FFCB17" w14:textId="77777777" w:rsidR="00E42913"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Los pocos obstáculos que permanecieran en el camino del claro desarrollo de la empresa privada serían barridos. Las instituciones del mundo, o más bien de aquellas partes del mundo no entorpecidas aún por la tiranía de la tradición y la superstición o por la desgracia de no tener la piel blanca (es decir, las regiones ubicadas preferentemente en la Europa central y noroccidental), se aproximarían de manera gradual al modelo internacional de un «Estado-nación» territorialmente definido, con una constitución garantizadora de la propiedad y los derechos civiles, asambleas de representantes elegidos y gobiernos responsables ante ellas, y, donde conviniera, participación del pueblo común en la política dentro de límites tales como la garantía del orden social burgués y la evitación del riesgo de su derrocamiento”.</w:t>
      </w:r>
    </w:p>
    <w:p w14:paraId="4249FBB2" w14:textId="77777777" w:rsidR="004C765D" w:rsidRDefault="004C765D" w:rsidP="00E42913">
      <w:pPr>
        <w:spacing w:after="0" w:line="240" w:lineRule="auto"/>
        <w:jc w:val="both"/>
        <w:rPr>
          <w:rFonts w:ascii="Montserrat" w:hAnsi="Montserrat" w:cs="Arial"/>
          <w:color w:val="404040" w:themeColor="text1" w:themeTint="BF"/>
          <w:lang w:val="es-ES_tradnl"/>
        </w:rPr>
      </w:pPr>
    </w:p>
    <w:p w14:paraId="54208B0F" w14:textId="30A21C41" w:rsidR="00AD1A84"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w:t>
      </w:r>
      <w:r w:rsidR="004C765D">
        <w:rPr>
          <w:rFonts w:ascii="Montserrat" w:hAnsi="Montserrat" w:cs="Arial"/>
          <w:color w:val="404040" w:themeColor="text1" w:themeTint="BF"/>
          <w:lang w:val="es-ES_tradnl"/>
        </w:rPr>
        <w:t xml:space="preserve"> </w:t>
      </w:r>
      <w:r w:rsidRPr="00E42913">
        <w:rPr>
          <w:rFonts w:ascii="Montserrat" w:hAnsi="Montserrat" w:cs="Arial"/>
          <w:color w:val="404040" w:themeColor="text1" w:themeTint="BF"/>
          <w:lang w:val="es-ES_tradnl"/>
        </w:rPr>
        <w:t>Era el drama del poder europeo y norteamericano con el mundo a sus pies.</w:t>
      </w:r>
      <w:r w:rsidR="004C765D">
        <w:rPr>
          <w:rFonts w:ascii="Montserrat" w:hAnsi="Montserrat" w:cs="Arial"/>
          <w:color w:val="404040" w:themeColor="text1" w:themeTint="BF"/>
          <w:lang w:val="es-ES_tradnl"/>
        </w:rPr>
        <w:t xml:space="preserve"> </w:t>
      </w:r>
      <w:r w:rsidRPr="00E42913">
        <w:rPr>
          <w:rFonts w:ascii="Montserrat" w:hAnsi="Montserrat" w:cs="Arial"/>
          <w:color w:val="404040" w:themeColor="text1" w:themeTint="BF"/>
          <w:lang w:val="es-ES_tradnl"/>
        </w:rPr>
        <w:t>[…]</w:t>
      </w:r>
    </w:p>
    <w:p w14:paraId="756DAC73" w14:textId="0B7DB330" w:rsidR="00AD1A84" w:rsidRPr="00E42913" w:rsidRDefault="00AD1A84" w:rsidP="00E42913">
      <w:pPr>
        <w:spacing w:after="0" w:line="240" w:lineRule="auto"/>
        <w:jc w:val="both"/>
        <w:rPr>
          <w:rFonts w:ascii="Montserrat" w:hAnsi="Montserrat" w:cs="Arial"/>
          <w:color w:val="404040" w:themeColor="text1" w:themeTint="BF"/>
          <w:lang w:val="es-ES_tradnl"/>
        </w:rPr>
      </w:pPr>
    </w:p>
    <w:p w14:paraId="704FF234" w14:textId="5E811C1A" w:rsidR="00AD1A84" w:rsidRPr="00E42913" w:rsidRDefault="00E42913" w:rsidP="00E42913">
      <w:pPr>
        <w:spacing w:after="0" w:line="240" w:lineRule="auto"/>
        <w:jc w:val="both"/>
        <w:rPr>
          <w:rFonts w:ascii="Montserrat" w:hAnsi="Montserrat" w:cs="Arial"/>
          <w:color w:val="404040" w:themeColor="text1" w:themeTint="BF"/>
          <w:lang w:val="es-ES_tradnl"/>
        </w:rPr>
      </w:pPr>
      <w:r w:rsidRPr="00E42913">
        <w:rPr>
          <w:rFonts w:ascii="Montserrat" w:hAnsi="Montserrat" w:cs="Arial"/>
          <w:color w:val="404040" w:themeColor="text1" w:themeTint="BF"/>
          <w:lang w:val="es-ES_tradnl"/>
        </w:rPr>
        <w:t>Era el drama del progreso, palabra clave de la época: masiva, ilustradora, segura de sí misma, autosatisfecha, pero, sobre todo, inevitable. Casi nadie con poder o influencia, ni siquiera en el mundo occidental, confiaba ya en contenerlo”.</w:t>
      </w:r>
    </w:p>
    <w:p w14:paraId="4A714891" w14:textId="76F9B7F1" w:rsidR="00AD1A84" w:rsidRPr="00E42913" w:rsidRDefault="00AD1A84" w:rsidP="00E42913">
      <w:pPr>
        <w:spacing w:after="0" w:line="240" w:lineRule="auto"/>
        <w:jc w:val="both"/>
        <w:rPr>
          <w:rFonts w:ascii="Montserrat" w:hAnsi="Montserrat" w:cs="Arial"/>
          <w:lang w:val="es-ES_tradnl"/>
        </w:rPr>
      </w:pPr>
    </w:p>
    <w:p w14:paraId="5972D0A8" w14:textId="77777777" w:rsidR="00E42913" w:rsidRPr="00E42913" w:rsidRDefault="00E42913" w:rsidP="00E42913">
      <w:pPr>
        <w:spacing w:after="0" w:line="240" w:lineRule="auto"/>
        <w:jc w:val="both"/>
        <w:rPr>
          <w:rFonts w:ascii="Montserrat" w:hAnsi="Montserrat" w:cs="Arial"/>
          <w:lang w:val="es-ES_tradnl"/>
        </w:rPr>
      </w:pPr>
      <w:r w:rsidRPr="00E42913">
        <w:rPr>
          <w:rFonts w:ascii="Montserrat" w:hAnsi="Montserrat" w:cs="Arial"/>
          <w:lang w:val="es-ES_tradnl"/>
        </w:rPr>
        <w:t>Hasta aquí la lectura.</w:t>
      </w:r>
    </w:p>
    <w:p w14:paraId="65128D83" w14:textId="13CBC943" w:rsidR="00AD1A84" w:rsidRPr="006F4600" w:rsidRDefault="00AD1A84" w:rsidP="006F4600">
      <w:pPr>
        <w:spacing w:after="0" w:line="240" w:lineRule="auto"/>
        <w:jc w:val="both"/>
        <w:rPr>
          <w:rFonts w:ascii="Montserrat" w:hAnsi="Montserrat" w:cs="Arial"/>
          <w:lang w:val="es-ES_tradnl"/>
        </w:rPr>
      </w:pPr>
    </w:p>
    <w:p w14:paraId="62E9F5A4" w14:textId="23274B4A" w:rsidR="007152C8"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 xml:space="preserve">Como </w:t>
      </w:r>
      <w:r w:rsidR="006F4600">
        <w:rPr>
          <w:rFonts w:ascii="Montserrat" w:hAnsi="Montserrat" w:cs="Arial"/>
          <w:lang w:val="es-ES_tradnl"/>
        </w:rPr>
        <w:t>pudiste</w:t>
      </w:r>
      <w:r w:rsidRPr="006F4600">
        <w:rPr>
          <w:rFonts w:ascii="Montserrat" w:hAnsi="Montserrat" w:cs="Arial"/>
          <w:lang w:val="es-ES_tradnl"/>
        </w:rPr>
        <w:t xml:space="preserve"> dar</w:t>
      </w:r>
      <w:r w:rsidR="006F4600">
        <w:rPr>
          <w:rFonts w:ascii="Montserrat" w:hAnsi="Montserrat" w:cs="Arial"/>
          <w:lang w:val="es-ES_tradnl"/>
        </w:rPr>
        <w:t>t</w:t>
      </w:r>
      <w:r w:rsidRPr="006F4600">
        <w:rPr>
          <w:rFonts w:ascii="Montserrat" w:hAnsi="Montserrat" w:cs="Arial"/>
          <w:lang w:val="es-ES_tradnl"/>
        </w:rPr>
        <w:t>e cuenta, durante estos años el capitalismo trajo profundas transformaciones debido a los avances tecnológicos producidos durante la primera y segunda Revolución Industrial, mismos que, a su vez, impulsaron la creencia de que el mundo europeo se encontraba en un continuo progreso, “destinado” a la conquista del mundo para así “compartirlo”.</w:t>
      </w:r>
    </w:p>
    <w:p w14:paraId="35800FA7" w14:textId="77777777" w:rsidR="006F4600" w:rsidRPr="006F4600" w:rsidRDefault="006F4600" w:rsidP="006F4600">
      <w:pPr>
        <w:spacing w:after="0" w:line="240" w:lineRule="auto"/>
        <w:jc w:val="both"/>
        <w:rPr>
          <w:rFonts w:ascii="Montserrat" w:hAnsi="Montserrat" w:cs="Arial"/>
          <w:lang w:val="es-ES_tradnl"/>
        </w:rPr>
      </w:pPr>
    </w:p>
    <w:p w14:paraId="0BF4CDAF" w14:textId="729F5F49" w:rsidR="00AD1A84"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 xml:space="preserve">Pero </w:t>
      </w:r>
      <w:r w:rsidR="004215C7">
        <w:rPr>
          <w:rFonts w:ascii="Montserrat" w:hAnsi="Montserrat" w:cs="Arial"/>
          <w:lang w:val="es-ES_tradnl"/>
        </w:rPr>
        <w:t>hay que ir</w:t>
      </w:r>
      <w:r w:rsidRPr="006F4600">
        <w:rPr>
          <w:rFonts w:ascii="Montserrat" w:hAnsi="Montserrat" w:cs="Arial"/>
          <w:lang w:val="es-ES_tradnl"/>
        </w:rPr>
        <w:t xml:space="preserve"> por partes.</w:t>
      </w:r>
    </w:p>
    <w:p w14:paraId="51A6CA1E" w14:textId="5851EA67" w:rsidR="00AD1A84" w:rsidRPr="006F4600" w:rsidRDefault="00AD1A84" w:rsidP="006F4600">
      <w:pPr>
        <w:spacing w:after="0" w:line="240" w:lineRule="auto"/>
        <w:jc w:val="both"/>
        <w:rPr>
          <w:rFonts w:ascii="Montserrat" w:hAnsi="Montserrat" w:cs="Arial"/>
          <w:lang w:val="es-ES_tradnl"/>
        </w:rPr>
      </w:pPr>
    </w:p>
    <w:p w14:paraId="599A573F" w14:textId="674C1A67"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 xml:space="preserve">Durante la primera Revolución Industrial, que comprende aproximadamente desde 1760 hasta 1860, aparecieron nuevas fuentes de energía, como el carbón, el vapor, la energía hidráulica y la energía eólica. Además, se inventaron el ferrocarril y el barco de vapor como impulsores de la producción material. Para la segunda Revolución </w:t>
      </w:r>
      <w:r w:rsidRPr="006F4600">
        <w:rPr>
          <w:rFonts w:ascii="Montserrat" w:hAnsi="Montserrat" w:cs="Arial"/>
          <w:lang w:val="es-ES_tradnl"/>
        </w:rPr>
        <w:lastRenderedPageBreak/>
        <w:t>Industrial, durante el decenio de 1870, hubo un avance revolucionario en la tecnología, y aparecieron las turbinas, el motor de combustión interna, la electricidad, la cinematografía, entre muchas otras.</w:t>
      </w:r>
    </w:p>
    <w:p w14:paraId="6D9DCB84" w14:textId="59956895" w:rsidR="007152C8" w:rsidRPr="006F4600" w:rsidRDefault="007152C8" w:rsidP="006F4600">
      <w:pPr>
        <w:spacing w:after="0" w:line="240" w:lineRule="auto"/>
        <w:jc w:val="both"/>
        <w:rPr>
          <w:rFonts w:ascii="Montserrat" w:hAnsi="Montserrat" w:cs="Arial"/>
          <w:lang w:val="es-ES_tradnl"/>
        </w:rPr>
      </w:pPr>
    </w:p>
    <w:p w14:paraId="53DA100B" w14:textId="57DBB867"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Las transformaciones en la sociedad y en la naturaleza, que trajeron consigo la implementación de las máquinas y la creación de nuevos sistemas de producción, generaron cambios en las formas de vivir. El carbón como materia prima para el funcionamiento de las máquinas sustituyó el trabajo manual y aumentó la producción en gran medida.</w:t>
      </w:r>
    </w:p>
    <w:p w14:paraId="5A4EB68B" w14:textId="18BDD016" w:rsidR="007152C8" w:rsidRPr="006F4600" w:rsidRDefault="007152C8" w:rsidP="006F4600">
      <w:pPr>
        <w:spacing w:after="0" w:line="240" w:lineRule="auto"/>
        <w:jc w:val="both"/>
        <w:rPr>
          <w:rFonts w:ascii="Montserrat" w:hAnsi="Montserrat" w:cs="Arial"/>
          <w:lang w:val="es-ES_tradnl"/>
        </w:rPr>
      </w:pPr>
    </w:p>
    <w:p w14:paraId="3ECF6E9F" w14:textId="0999F3B7" w:rsidR="007152C8"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La industrialización también trajo consecuencias para las ciudades. Antes, las fábricas se situaban a un costado de los ríos, pues el agua de éstos ayudaba a mover las máquinas. Con la invención de la electricidad, ésta podía producirse en algún sitio y transmitirse mediante cables a otros lugares.</w:t>
      </w:r>
    </w:p>
    <w:p w14:paraId="72275D4A" w14:textId="77777777" w:rsidR="004215C7" w:rsidRPr="006F4600" w:rsidRDefault="004215C7" w:rsidP="006F4600">
      <w:pPr>
        <w:spacing w:after="0" w:line="240" w:lineRule="auto"/>
        <w:jc w:val="both"/>
        <w:rPr>
          <w:rFonts w:ascii="Montserrat" w:hAnsi="Montserrat" w:cs="Arial"/>
          <w:lang w:val="es-ES_tradnl"/>
        </w:rPr>
      </w:pPr>
    </w:p>
    <w:p w14:paraId="44E48A73" w14:textId="36D399A3"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Esta innovación permitió que las fábricas se localizaran cerca de las ciudades, donde había más trabajadores y compradores. Gracias a eso, las ciudades y la industria crecieron a un ritmo acelerado, moldeando el paisaje con puentes, vías férreas y edificios enormes de acero.</w:t>
      </w:r>
    </w:p>
    <w:p w14:paraId="314F136B" w14:textId="41A8CB5C" w:rsidR="007152C8" w:rsidRPr="006F4600" w:rsidRDefault="007152C8" w:rsidP="006F4600">
      <w:pPr>
        <w:spacing w:after="0" w:line="240" w:lineRule="auto"/>
        <w:jc w:val="both"/>
        <w:rPr>
          <w:rFonts w:ascii="Montserrat" w:hAnsi="Montserrat" w:cs="Arial"/>
          <w:lang w:val="es-ES_tradnl"/>
        </w:rPr>
      </w:pPr>
    </w:p>
    <w:p w14:paraId="038E59F3" w14:textId="197F5530"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La aparición de la luz eléctrica hizo que las fábricas y los lugares para sociabilizar estuvieran abiertos después del anochecer, las calles tuvieran alumbrado eléctrico toda la noche y, quienes tenían luz eléctrica en su casa, podían alargar sus actividades.</w:t>
      </w:r>
    </w:p>
    <w:p w14:paraId="44F3C76A" w14:textId="5735FC98" w:rsidR="007152C8" w:rsidRPr="006F4600" w:rsidRDefault="007152C8" w:rsidP="006F4600">
      <w:pPr>
        <w:spacing w:after="0" w:line="240" w:lineRule="auto"/>
        <w:jc w:val="both"/>
        <w:rPr>
          <w:rFonts w:ascii="Montserrat" w:hAnsi="Montserrat" w:cs="Arial"/>
          <w:lang w:val="es-ES_tradnl"/>
        </w:rPr>
      </w:pPr>
    </w:p>
    <w:p w14:paraId="4D283586" w14:textId="6B0BA85E" w:rsidR="007152C8" w:rsidRPr="006F4600" w:rsidRDefault="007152C8" w:rsidP="006F4600">
      <w:pPr>
        <w:spacing w:after="0" w:line="240" w:lineRule="auto"/>
        <w:jc w:val="both"/>
        <w:rPr>
          <w:rFonts w:ascii="Montserrat" w:hAnsi="Montserrat" w:cs="Arial"/>
          <w:lang w:val="es-ES_tradnl"/>
        </w:rPr>
      </w:pPr>
      <w:r w:rsidRPr="006F4600">
        <w:rPr>
          <w:rFonts w:ascii="Montserrat" w:hAnsi="Montserrat" w:cs="Arial"/>
          <w:lang w:val="es-ES_tradnl"/>
        </w:rPr>
        <w:t>Esto permitió que muchísimos productos nuevos fueran adquiridos por la recién creada clase media, un grupo social que en adelante se caracterizaría por el constante consumo de productos. La nueva sociedad de consumo construyó una idea en la que la posesión de bienes materiales significaba mayor prestigio social.</w:t>
      </w:r>
    </w:p>
    <w:p w14:paraId="29E9BE4C" w14:textId="07363BCF" w:rsidR="007152C8" w:rsidRPr="006F4600" w:rsidRDefault="007152C8" w:rsidP="006F4600">
      <w:pPr>
        <w:spacing w:after="0" w:line="240" w:lineRule="auto"/>
        <w:jc w:val="both"/>
        <w:rPr>
          <w:rFonts w:ascii="Montserrat" w:hAnsi="Montserrat" w:cs="Arial"/>
          <w:lang w:val="es-ES_tradnl"/>
        </w:rPr>
      </w:pPr>
    </w:p>
    <w:p w14:paraId="07DF1C2E" w14:textId="7C8BCD40" w:rsidR="004215C7" w:rsidRPr="004215C7" w:rsidRDefault="004215C7" w:rsidP="004215C7">
      <w:pPr>
        <w:spacing w:after="0" w:line="240" w:lineRule="auto"/>
        <w:jc w:val="both"/>
        <w:rPr>
          <w:rFonts w:ascii="Montserrat" w:hAnsi="Montserrat" w:cs="Arial"/>
          <w:lang w:val="es-ES_tradnl"/>
        </w:rPr>
      </w:pPr>
      <w:r w:rsidRPr="004215C7">
        <w:rPr>
          <w:rFonts w:ascii="Montserrat" w:hAnsi="Montserrat" w:cs="Arial"/>
          <w:lang w:val="es-ES_tradnl"/>
        </w:rPr>
        <w:t>Otra de las grandes consecuencias de la industrialización fue el surgimiento de la clase obrera, que comenzó a hacinarse en numerosas fábricas bajo condiciones de vida totalmente desfavorables. La explotación de este sector social, lo llevaría a organizarse a través de huelgas y otras acciones para exigir derechos indispensables como una jornada de diez horas, salario mínimo, seguridad social, entre otras cosas.</w:t>
      </w:r>
    </w:p>
    <w:p w14:paraId="1A4E0C1C" w14:textId="77777777" w:rsidR="004215C7" w:rsidRPr="004215C7" w:rsidRDefault="004215C7" w:rsidP="004215C7">
      <w:pPr>
        <w:spacing w:after="0" w:line="240" w:lineRule="auto"/>
        <w:jc w:val="both"/>
        <w:rPr>
          <w:rFonts w:ascii="Montserrat" w:hAnsi="Montserrat" w:cs="Arial"/>
          <w:lang w:val="es-ES_tradnl"/>
        </w:rPr>
      </w:pPr>
    </w:p>
    <w:p w14:paraId="46A131A4" w14:textId="18572C86" w:rsidR="007152C8" w:rsidRPr="006F4600" w:rsidRDefault="004215C7" w:rsidP="004215C7">
      <w:pPr>
        <w:spacing w:after="0" w:line="240" w:lineRule="auto"/>
        <w:jc w:val="both"/>
        <w:rPr>
          <w:rFonts w:ascii="Montserrat" w:hAnsi="Montserrat" w:cs="Arial"/>
          <w:lang w:val="es-ES_tradnl"/>
        </w:rPr>
      </w:pPr>
      <w:r w:rsidRPr="004215C7">
        <w:rPr>
          <w:rFonts w:ascii="Montserrat" w:hAnsi="Montserrat" w:cs="Arial"/>
          <w:lang w:val="es-ES_tradnl"/>
        </w:rPr>
        <w:t>Los constantes abusos contra esta clase social llevaron a que diferentes pensadores como Karl Marx, Friedrich Engels y Mijaíl Bakunin, entre otros, pensaran en diferentes soluciones para acabar con la explotación y las injusticias. De esta manera, el pensamiento socialista y anarquista influenció los diferentes movimientos obreros del mundo en su lucha por conseguir derechos básicos.</w:t>
      </w:r>
    </w:p>
    <w:p w14:paraId="0DA0409E" w14:textId="3F334B63" w:rsidR="007152C8" w:rsidRPr="004215C7" w:rsidRDefault="007152C8" w:rsidP="004215C7">
      <w:pPr>
        <w:spacing w:after="0" w:line="240" w:lineRule="auto"/>
        <w:jc w:val="both"/>
        <w:rPr>
          <w:rFonts w:ascii="Montserrat" w:hAnsi="Montserrat" w:cs="Arial"/>
          <w:lang w:val="es-ES_tradnl"/>
        </w:rPr>
      </w:pPr>
    </w:p>
    <w:p w14:paraId="2447754B" w14:textId="13FE25E5" w:rsidR="004215C7" w:rsidRPr="004215C7" w:rsidRDefault="004215C7" w:rsidP="004215C7">
      <w:pPr>
        <w:spacing w:after="0" w:line="240" w:lineRule="auto"/>
        <w:jc w:val="both"/>
        <w:rPr>
          <w:rFonts w:ascii="Montserrat" w:hAnsi="Montserrat" w:cs="Arial"/>
          <w:lang w:val="es-ES_tradnl"/>
        </w:rPr>
      </w:pPr>
      <w:r w:rsidRPr="004215C7">
        <w:rPr>
          <w:rFonts w:ascii="Montserrat" w:hAnsi="Montserrat" w:cs="Arial"/>
          <w:lang w:val="es-ES_tradnl"/>
        </w:rPr>
        <w:t xml:space="preserve">Por otro lado, el siglo XIX fue testigo de importantes descubrimientos científicos. ¿Recuerdas cuáles? </w:t>
      </w:r>
      <w:r w:rsidR="00AF256F">
        <w:rPr>
          <w:rFonts w:ascii="Montserrat" w:hAnsi="Montserrat" w:cs="Arial"/>
          <w:lang w:val="es-ES_tradnl"/>
        </w:rPr>
        <w:t>Para recordar sobre este tema, observa el siguiente video a partir del minuto 1:34 a 4:37</w:t>
      </w:r>
      <w:r w:rsidRPr="004215C7">
        <w:rPr>
          <w:rFonts w:ascii="Montserrat" w:hAnsi="Montserrat" w:cs="Arial"/>
          <w:lang w:val="es-ES_tradnl"/>
        </w:rPr>
        <w:t>.</w:t>
      </w:r>
    </w:p>
    <w:p w14:paraId="13B81701" w14:textId="77777777" w:rsidR="004215C7" w:rsidRPr="00997759" w:rsidRDefault="004215C7" w:rsidP="00EB4EDC">
      <w:pPr>
        <w:spacing w:after="0" w:line="240" w:lineRule="auto"/>
        <w:jc w:val="both"/>
        <w:rPr>
          <w:rFonts w:ascii="Montserrat" w:hAnsi="Montserrat"/>
        </w:rPr>
      </w:pPr>
    </w:p>
    <w:p w14:paraId="0B75E4CE" w14:textId="58D42E22" w:rsidR="00997759" w:rsidRPr="00A05200" w:rsidRDefault="00A05200" w:rsidP="00A05200">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Contribuciones científicas a la tecnología del siglo XIX.</w:t>
      </w:r>
    </w:p>
    <w:p w14:paraId="6C4AAD94" w14:textId="390BA6AC" w:rsidR="00A05200" w:rsidRPr="00A05200" w:rsidRDefault="00EE208C" w:rsidP="00AF256F">
      <w:pPr>
        <w:suppressAutoHyphens/>
        <w:autoSpaceDN w:val="0"/>
        <w:spacing w:after="0" w:line="240" w:lineRule="auto"/>
        <w:ind w:left="360"/>
        <w:jc w:val="both"/>
        <w:textAlignment w:val="baseline"/>
        <w:rPr>
          <w:rStyle w:val="Hipervnculo"/>
          <w:rFonts w:ascii="Montserrat" w:hAnsi="Montserrat"/>
        </w:rPr>
      </w:pPr>
      <w:hyperlink r:id="rId8" w:history="1">
        <w:r w:rsidR="00AF256F" w:rsidRPr="00E95DD8">
          <w:rPr>
            <w:rStyle w:val="Hipervnculo"/>
            <w:rFonts w:ascii="Montserrat" w:hAnsi="Montserrat"/>
          </w:rPr>
          <w:t>https://www.youtube.com/watch?v=ffWb-ABT-AQ</w:t>
        </w:r>
      </w:hyperlink>
    </w:p>
    <w:p w14:paraId="3472B071" w14:textId="4A567F3A" w:rsidR="00561694" w:rsidRPr="00CD5AA7" w:rsidRDefault="00561694" w:rsidP="00CD5AA7">
      <w:pPr>
        <w:spacing w:after="0" w:line="240" w:lineRule="auto"/>
        <w:jc w:val="both"/>
        <w:rPr>
          <w:rFonts w:ascii="Montserrat" w:hAnsi="Montserrat"/>
          <w:color w:val="000000"/>
        </w:rPr>
      </w:pPr>
    </w:p>
    <w:p w14:paraId="1623FC5C" w14:textId="32C6982C" w:rsidR="006F6078" w:rsidRDefault="006F6078" w:rsidP="001C260D">
      <w:pPr>
        <w:spacing w:after="0" w:line="240" w:lineRule="auto"/>
        <w:jc w:val="both"/>
        <w:rPr>
          <w:rFonts w:ascii="Montserrat" w:hAnsi="Montserrat" w:cs="Arial"/>
          <w:lang w:val="es-ES_tradnl"/>
        </w:rPr>
      </w:pPr>
      <w:r w:rsidRPr="006F6078">
        <w:rPr>
          <w:rFonts w:ascii="Montserrat" w:hAnsi="Montserrat" w:cs="Arial"/>
          <w:lang w:val="es-ES_tradnl"/>
        </w:rPr>
        <w:t xml:space="preserve">Aunque actualmente muchos de </w:t>
      </w:r>
      <w:r>
        <w:rPr>
          <w:rFonts w:ascii="Montserrat" w:hAnsi="Montserrat" w:cs="Arial"/>
          <w:lang w:val="es-ES_tradnl"/>
        </w:rPr>
        <w:t>los</w:t>
      </w:r>
      <w:r w:rsidRPr="006F6078">
        <w:rPr>
          <w:rFonts w:ascii="Montserrat" w:hAnsi="Montserrat" w:cs="Arial"/>
          <w:lang w:val="es-ES_tradnl"/>
        </w:rPr>
        <w:t xml:space="preserve"> inventos</w:t>
      </w:r>
      <w:r>
        <w:rPr>
          <w:rFonts w:ascii="Montserrat" w:hAnsi="Montserrat" w:cs="Arial"/>
          <w:lang w:val="es-ES_tradnl"/>
        </w:rPr>
        <w:t xml:space="preserve"> que viste en el video,</w:t>
      </w:r>
      <w:r w:rsidRPr="006F6078">
        <w:rPr>
          <w:rFonts w:ascii="Montserrat" w:hAnsi="Montserrat" w:cs="Arial"/>
          <w:lang w:val="es-ES_tradnl"/>
        </w:rPr>
        <w:t xml:space="preserve"> han quedado en desuso, para esa época fueron revolucionarios. Esto </w:t>
      </w:r>
      <w:r>
        <w:rPr>
          <w:rFonts w:ascii="Montserrat" w:hAnsi="Montserrat" w:cs="Arial"/>
          <w:lang w:val="es-ES_tradnl"/>
        </w:rPr>
        <w:t>te</w:t>
      </w:r>
      <w:r w:rsidRPr="006F6078">
        <w:rPr>
          <w:rFonts w:ascii="Montserrat" w:hAnsi="Montserrat" w:cs="Arial"/>
          <w:lang w:val="es-ES_tradnl"/>
        </w:rPr>
        <w:t xml:space="preserve"> habla del cambio en la historia.</w:t>
      </w:r>
    </w:p>
    <w:p w14:paraId="59E5BE0B" w14:textId="77777777" w:rsidR="006F6078" w:rsidRPr="006F6078" w:rsidRDefault="006F6078" w:rsidP="001C260D">
      <w:pPr>
        <w:spacing w:after="0" w:line="240" w:lineRule="auto"/>
        <w:jc w:val="both"/>
        <w:rPr>
          <w:rFonts w:ascii="Montserrat" w:hAnsi="Montserrat" w:cs="Arial"/>
          <w:lang w:val="es-ES_tradnl"/>
        </w:rPr>
      </w:pPr>
    </w:p>
    <w:p w14:paraId="60066539" w14:textId="33DFE96E" w:rsidR="004D3989" w:rsidRPr="006F6078" w:rsidRDefault="001C260D" w:rsidP="001C260D">
      <w:pPr>
        <w:spacing w:after="0" w:line="240" w:lineRule="auto"/>
        <w:jc w:val="both"/>
        <w:rPr>
          <w:rFonts w:ascii="Montserrat" w:hAnsi="Montserrat" w:cs="Arial"/>
          <w:lang w:val="es-ES_tradnl"/>
        </w:rPr>
      </w:pPr>
      <w:r>
        <w:rPr>
          <w:rFonts w:ascii="Montserrat" w:hAnsi="Montserrat" w:cs="Arial"/>
          <w:lang w:val="es-ES_tradnl"/>
        </w:rPr>
        <w:t>Hay</w:t>
      </w:r>
      <w:r w:rsidR="006F6078" w:rsidRPr="006F6078">
        <w:rPr>
          <w:rFonts w:ascii="Montserrat" w:hAnsi="Montserrat" w:cs="Arial"/>
          <w:lang w:val="es-ES_tradnl"/>
        </w:rPr>
        <w:t xml:space="preserve"> otro tema </w:t>
      </w:r>
      <w:r>
        <w:rPr>
          <w:rFonts w:ascii="Montserrat" w:hAnsi="Montserrat" w:cs="Arial"/>
          <w:lang w:val="es-ES_tradnl"/>
        </w:rPr>
        <w:t>que es de</w:t>
      </w:r>
      <w:r w:rsidR="006F6078" w:rsidRPr="006F6078">
        <w:rPr>
          <w:rFonts w:ascii="Montserrat" w:hAnsi="Montserrat" w:cs="Arial"/>
          <w:lang w:val="es-ES_tradnl"/>
        </w:rPr>
        <w:t xml:space="preserve"> gran importancia</w:t>
      </w:r>
      <w:r>
        <w:rPr>
          <w:rFonts w:ascii="Montserrat" w:hAnsi="Montserrat" w:cs="Arial"/>
          <w:lang w:val="es-ES_tradnl"/>
        </w:rPr>
        <w:t xml:space="preserve"> </w:t>
      </w:r>
      <w:r w:rsidR="006F6078" w:rsidRPr="006F6078">
        <w:rPr>
          <w:rFonts w:ascii="Montserrat" w:hAnsi="Montserrat" w:cs="Arial"/>
          <w:lang w:val="es-ES_tradnl"/>
        </w:rPr>
        <w:t>durante la segunda mitad del siglo XIX: el imperialismo</w:t>
      </w:r>
      <w:r>
        <w:rPr>
          <w:rFonts w:ascii="Montserrat" w:hAnsi="Montserrat" w:cs="Arial"/>
          <w:lang w:val="es-ES_tradnl"/>
        </w:rPr>
        <w:t>.</w:t>
      </w:r>
    </w:p>
    <w:p w14:paraId="77F4E601" w14:textId="0928A86E" w:rsidR="006F6078" w:rsidRPr="006F6078" w:rsidRDefault="006F6078" w:rsidP="007811D9">
      <w:pPr>
        <w:spacing w:after="0" w:line="240" w:lineRule="auto"/>
        <w:jc w:val="both"/>
        <w:rPr>
          <w:rFonts w:ascii="Montserrat" w:hAnsi="Montserrat" w:cs="Arial"/>
          <w:lang w:val="es-ES_tradnl"/>
        </w:rPr>
      </w:pPr>
    </w:p>
    <w:p w14:paraId="641C244A" w14:textId="36DA5BA1" w:rsidR="006F6078" w:rsidRPr="001C260D" w:rsidRDefault="001C260D" w:rsidP="007811D9">
      <w:pPr>
        <w:spacing w:after="0" w:line="240" w:lineRule="auto"/>
        <w:jc w:val="both"/>
        <w:rPr>
          <w:rFonts w:ascii="Montserrat" w:hAnsi="Montserrat" w:cs="Arial"/>
          <w:lang w:val="es-ES_tradnl"/>
        </w:rPr>
      </w:pPr>
      <w:r w:rsidRPr="001C260D">
        <w:rPr>
          <w:rFonts w:ascii="Montserrat" w:hAnsi="Montserrat" w:cs="Arial"/>
          <w:lang w:val="es-ES_tradnl"/>
        </w:rPr>
        <w:t>Se puede</w:t>
      </w:r>
      <w:r w:rsidR="006F6078" w:rsidRPr="001C260D">
        <w:rPr>
          <w:rFonts w:ascii="Montserrat" w:hAnsi="Montserrat" w:cs="Arial"/>
          <w:lang w:val="es-ES_tradnl"/>
        </w:rPr>
        <w:t xml:space="preserve"> entender el imperialismo como el proceso de dominación territorial, político, económico o cultural que ejerce una nación industrializada sobre otra en una posición vulnerable. En este sentido, el imperialismo se dio, sobre todo, desde las potencias europeas y los Estados Unidos de América, hacia los territorios africanos, asiáticos y americanos.</w:t>
      </w:r>
    </w:p>
    <w:p w14:paraId="71F9FE76" w14:textId="77777777" w:rsidR="001C260D" w:rsidRPr="001C260D" w:rsidRDefault="001C260D" w:rsidP="007811D9">
      <w:pPr>
        <w:spacing w:after="0" w:line="240" w:lineRule="auto"/>
        <w:jc w:val="both"/>
        <w:rPr>
          <w:rFonts w:ascii="Montserrat" w:hAnsi="Montserrat" w:cs="Arial"/>
          <w:lang w:val="es-ES_tradnl"/>
        </w:rPr>
      </w:pPr>
    </w:p>
    <w:p w14:paraId="77D2455F" w14:textId="0FD2E9C2" w:rsidR="006F6078" w:rsidRPr="001C260D" w:rsidRDefault="006F6078" w:rsidP="007811D9">
      <w:pPr>
        <w:spacing w:after="0" w:line="240" w:lineRule="auto"/>
        <w:jc w:val="both"/>
        <w:rPr>
          <w:rFonts w:ascii="Montserrat" w:hAnsi="Montserrat" w:cs="Arial"/>
          <w:lang w:val="es-ES_tradnl"/>
        </w:rPr>
      </w:pPr>
      <w:r w:rsidRPr="001C260D">
        <w:rPr>
          <w:rFonts w:ascii="Montserrat" w:hAnsi="Montserrat" w:cs="Arial"/>
          <w:lang w:val="es-ES_tradnl"/>
        </w:rPr>
        <w:t>Las causas que llevaron a la dominación de nuevos lugares fueron muy diversas.</w:t>
      </w:r>
      <w:r w:rsidR="001C260D">
        <w:rPr>
          <w:rFonts w:ascii="Montserrat" w:hAnsi="Montserrat" w:cs="Arial"/>
          <w:lang w:val="es-ES_tradnl"/>
        </w:rPr>
        <w:t xml:space="preserve"> </w:t>
      </w:r>
      <w:r w:rsidRPr="001C260D">
        <w:rPr>
          <w:rFonts w:ascii="Montserrat" w:hAnsi="Montserrat" w:cs="Arial"/>
          <w:lang w:val="es-ES_tradnl"/>
        </w:rPr>
        <w:t>Por un lado, las causas económicas tenían completa relación con el proceso del capitalismo y la industrialización.</w:t>
      </w:r>
    </w:p>
    <w:p w14:paraId="4888B379" w14:textId="77777777" w:rsidR="006F6078" w:rsidRPr="001C260D" w:rsidRDefault="006F6078" w:rsidP="001C260D">
      <w:pPr>
        <w:spacing w:after="0" w:line="240" w:lineRule="auto"/>
        <w:jc w:val="both"/>
        <w:rPr>
          <w:rFonts w:ascii="Montserrat" w:hAnsi="Montserrat" w:cs="Arial"/>
          <w:lang w:val="es-ES_tradnl"/>
        </w:rPr>
      </w:pPr>
    </w:p>
    <w:p w14:paraId="7C8982B1" w14:textId="331C7CA8" w:rsidR="004050C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Debido a la gran expansión económica y al exceso de productos en Europa, se buscaron nuevos mercados donde desplazar esos productos, pero también, de dónde conseguir materias primas y mano de obra más baratas que permitieran el incremento de las ganancias de los capitalistas.</w:t>
      </w:r>
    </w:p>
    <w:p w14:paraId="66E70B86" w14:textId="48B2135B" w:rsidR="007811D9" w:rsidRPr="007811D9" w:rsidRDefault="007811D9" w:rsidP="007811D9">
      <w:pPr>
        <w:spacing w:after="0" w:line="240" w:lineRule="auto"/>
        <w:jc w:val="both"/>
        <w:rPr>
          <w:rFonts w:ascii="Montserrat" w:hAnsi="Montserrat" w:cs="Arial"/>
          <w:lang w:val="es-ES_tradnl"/>
        </w:rPr>
      </w:pPr>
    </w:p>
    <w:p w14:paraId="2A93B00A"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Causas políticas:</w:t>
      </w:r>
    </w:p>
    <w:p w14:paraId="7ED5474C"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A su vez, la búsqueda de nuevos territorios por explotar suscitó una competencia entre las potencias europeas por demostrar cuál de ellas era superior a las demás. El desarrollo de su propia industria también les daría una ventaja económica y hasta militar en caso de estallar algún conflicto.</w:t>
      </w:r>
    </w:p>
    <w:p w14:paraId="729D77AD" w14:textId="1E051E16" w:rsidR="007811D9" w:rsidRPr="007811D9" w:rsidRDefault="007811D9" w:rsidP="007811D9">
      <w:pPr>
        <w:spacing w:after="0" w:line="240" w:lineRule="auto"/>
        <w:jc w:val="both"/>
        <w:rPr>
          <w:rFonts w:ascii="Montserrat" w:hAnsi="Montserrat" w:cs="Arial"/>
          <w:lang w:val="es-ES_tradnl"/>
        </w:rPr>
      </w:pPr>
    </w:p>
    <w:p w14:paraId="455FFDBF" w14:textId="08F92DC9"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Por otro lado, también hubo causas culturales</w:t>
      </w:r>
      <w:r>
        <w:rPr>
          <w:rFonts w:ascii="Montserrat" w:hAnsi="Montserrat" w:cs="Arial"/>
          <w:lang w:val="es-ES_tradnl"/>
        </w:rPr>
        <w:t>:</w:t>
      </w:r>
    </w:p>
    <w:p w14:paraId="382F54AB" w14:textId="6F589D51"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Éstas se referían, sobre todo, al “mito de la civilización”, el cual retomaba las ideas pseudocientíficas de Herbert Spencer, quien afirmaba que las supuestas razas humanas más fuertes estaban determinadas a dominar a las más débiles. En este esquema, los europeos serían la cúspide de la civilización y a ellos correspondería el dominio del mundo para supuestamente civilizarlo.</w:t>
      </w:r>
    </w:p>
    <w:p w14:paraId="67828138" w14:textId="14A432CA" w:rsidR="007811D9" w:rsidRPr="007811D9" w:rsidRDefault="007811D9" w:rsidP="007811D9">
      <w:pPr>
        <w:spacing w:after="0" w:line="240" w:lineRule="auto"/>
        <w:jc w:val="both"/>
        <w:rPr>
          <w:rFonts w:ascii="Montserrat" w:hAnsi="Montserrat" w:cs="Arial"/>
          <w:lang w:val="es-ES_tradnl"/>
        </w:rPr>
      </w:pPr>
    </w:p>
    <w:p w14:paraId="7A3D2301" w14:textId="3567BBD2"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 xml:space="preserve">Para identificar la relación entre la industrialización y el imperialismo, </w:t>
      </w:r>
      <w:r>
        <w:rPr>
          <w:rFonts w:ascii="Montserrat" w:hAnsi="Montserrat" w:cs="Arial"/>
          <w:lang w:val="es-ES_tradnl"/>
        </w:rPr>
        <w:t>presta</w:t>
      </w:r>
      <w:r w:rsidRPr="007811D9">
        <w:rPr>
          <w:rFonts w:ascii="Montserrat" w:hAnsi="Montserrat" w:cs="Arial"/>
          <w:lang w:val="es-ES_tradnl"/>
        </w:rPr>
        <w:t xml:space="preserve"> atención al siguiente vide</w:t>
      </w:r>
      <w:r w:rsidR="00AF256F">
        <w:rPr>
          <w:rFonts w:ascii="Montserrat" w:hAnsi="Montserrat" w:cs="Arial"/>
          <w:lang w:val="es-ES_tradnl"/>
        </w:rPr>
        <w:t>o, observa hasta el minuto 2:07</w:t>
      </w:r>
      <w:r w:rsidR="00154519">
        <w:rPr>
          <w:rFonts w:ascii="Montserrat" w:hAnsi="Montserrat" w:cs="Arial"/>
          <w:lang w:val="es-ES_tradnl"/>
        </w:rPr>
        <w:t>.</w:t>
      </w:r>
    </w:p>
    <w:p w14:paraId="44E5C2B2" w14:textId="77777777" w:rsidR="007811D9" w:rsidRPr="00997759" w:rsidRDefault="007811D9" w:rsidP="007811D9">
      <w:pPr>
        <w:spacing w:after="0" w:line="240" w:lineRule="auto"/>
        <w:jc w:val="both"/>
        <w:rPr>
          <w:rFonts w:ascii="Montserrat" w:hAnsi="Montserrat"/>
        </w:rPr>
      </w:pPr>
    </w:p>
    <w:p w14:paraId="3D6B0141" w14:textId="718D102E" w:rsidR="007811D9" w:rsidRPr="007811D9" w:rsidRDefault="007811D9" w:rsidP="007811D9">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El colonialismo en África.</w:t>
      </w:r>
    </w:p>
    <w:p w14:paraId="6F2086A0" w14:textId="4DD99FC9" w:rsidR="007811D9" w:rsidRPr="00A05200" w:rsidRDefault="00EE208C" w:rsidP="007811D9">
      <w:pPr>
        <w:suppressAutoHyphens/>
        <w:autoSpaceDN w:val="0"/>
        <w:spacing w:after="0" w:line="240" w:lineRule="auto"/>
        <w:ind w:firstLine="708"/>
        <w:jc w:val="both"/>
        <w:textAlignment w:val="baseline"/>
        <w:rPr>
          <w:rStyle w:val="Hipervnculo"/>
          <w:rFonts w:ascii="Montserrat" w:hAnsi="Montserrat"/>
        </w:rPr>
      </w:pPr>
      <w:hyperlink r:id="rId9" w:history="1">
        <w:r w:rsidR="007811D9" w:rsidRPr="007811D9">
          <w:rPr>
            <w:rStyle w:val="Hipervnculo"/>
            <w:rFonts w:ascii="Montserrat" w:hAnsi="Montserrat"/>
          </w:rPr>
          <w:t>https://www.youtube.com/watch?v=KlvhONrc51U</w:t>
        </w:r>
      </w:hyperlink>
    </w:p>
    <w:p w14:paraId="38F72826" w14:textId="77777777" w:rsidR="007811D9" w:rsidRPr="007811D9" w:rsidRDefault="007811D9" w:rsidP="00B02284">
      <w:pPr>
        <w:spacing w:after="0" w:line="240" w:lineRule="auto"/>
        <w:jc w:val="both"/>
        <w:rPr>
          <w:rFonts w:ascii="Montserrat" w:hAnsi="Montserrat" w:cs="Arial"/>
          <w:lang w:val="es-ES_tradnl"/>
        </w:rPr>
      </w:pPr>
    </w:p>
    <w:p w14:paraId="2CEB5A66" w14:textId="49A1E1CA" w:rsidR="007811D9" w:rsidRPr="007811D9" w:rsidRDefault="007811D9" w:rsidP="00B02284">
      <w:pPr>
        <w:spacing w:after="0" w:line="240" w:lineRule="auto"/>
        <w:jc w:val="both"/>
        <w:rPr>
          <w:rFonts w:ascii="Montserrat" w:hAnsi="Montserrat" w:cs="Arial"/>
          <w:lang w:val="es-ES_tradnl"/>
        </w:rPr>
      </w:pPr>
      <w:r>
        <w:rPr>
          <w:rFonts w:ascii="Montserrat" w:hAnsi="Montserrat" w:cs="Arial"/>
          <w:lang w:val="es-ES_tradnl"/>
        </w:rPr>
        <w:t>Como pudiste ver en el video, l</w:t>
      </w:r>
      <w:r w:rsidRPr="007811D9">
        <w:rPr>
          <w:rFonts w:ascii="Montserrat" w:hAnsi="Montserrat" w:cs="Arial"/>
          <w:lang w:val="es-ES_tradnl"/>
        </w:rPr>
        <w:t>os países europeos se establecieron en África y Asia debido a su riqueza natural: tenían oro, plata y otros metales, además de materias primas para la industria, como algodón y colorantes</w:t>
      </w:r>
      <w:r w:rsidR="00B02284">
        <w:rPr>
          <w:rFonts w:ascii="Montserrat" w:hAnsi="Montserrat" w:cs="Arial"/>
          <w:lang w:val="es-ES_tradnl"/>
        </w:rPr>
        <w:t>.</w:t>
      </w:r>
    </w:p>
    <w:p w14:paraId="49651844" w14:textId="77777777" w:rsidR="007811D9" w:rsidRPr="007811D9" w:rsidRDefault="007811D9" w:rsidP="00B02284">
      <w:pPr>
        <w:spacing w:after="0" w:line="240" w:lineRule="auto"/>
        <w:jc w:val="both"/>
        <w:rPr>
          <w:rFonts w:ascii="Montserrat" w:hAnsi="Montserrat" w:cs="Arial"/>
          <w:lang w:val="es-ES_tradnl"/>
        </w:rPr>
      </w:pPr>
    </w:p>
    <w:p w14:paraId="1D422B64" w14:textId="3857763D" w:rsidR="007811D9" w:rsidRPr="007811D9" w:rsidRDefault="007811D9" w:rsidP="00B02284">
      <w:pPr>
        <w:spacing w:after="0" w:line="240" w:lineRule="auto"/>
        <w:jc w:val="both"/>
        <w:rPr>
          <w:rFonts w:ascii="Montserrat" w:hAnsi="Montserrat" w:cs="Arial"/>
          <w:lang w:val="es-ES_tradnl"/>
        </w:rPr>
      </w:pPr>
      <w:r w:rsidRPr="007811D9">
        <w:rPr>
          <w:rFonts w:ascii="Montserrat" w:hAnsi="Montserrat" w:cs="Arial"/>
          <w:lang w:val="es-ES_tradnl"/>
        </w:rPr>
        <w:lastRenderedPageBreak/>
        <w:t>En la carrera por el dominio del mundo, lideraba el Reino Unido que, debido a su poderío marítimo y control comercial en territorios de África y Asia, al iniciar el siglo XX, tenía el control de una cuarta parte del planeta. Durante este periodo se consolidaron otras potencias imperialistas como Estados Unidos de América, Francia y Alemania.</w:t>
      </w:r>
    </w:p>
    <w:p w14:paraId="0E5FE6B8" w14:textId="1022CB2E" w:rsidR="007811D9" w:rsidRPr="007811D9" w:rsidRDefault="007811D9" w:rsidP="00B02284">
      <w:pPr>
        <w:spacing w:after="0" w:line="240" w:lineRule="auto"/>
        <w:jc w:val="both"/>
        <w:rPr>
          <w:rFonts w:ascii="Montserrat" w:hAnsi="Montserrat" w:cs="Arial"/>
          <w:lang w:val="es-ES_tradnl"/>
        </w:rPr>
      </w:pPr>
    </w:p>
    <w:p w14:paraId="21D96F3E" w14:textId="19540FA8"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Dentro de los países que luchaban por estar entre estas naciones, se encontraban Japón, Italia, Rusia y Bélgica; mientras que otros intentaban no perder su auge del pasado, como el Imperio austrohúngaro y el Imperio turco otomano.</w:t>
      </w:r>
    </w:p>
    <w:p w14:paraId="21F33877" w14:textId="0ACA00A1" w:rsidR="007811D9" w:rsidRPr="007811D9" w:rsidRDefault="007811D9" w:rsidP="007811D9">
      <w:pPr>
        <w:spacing w:after="0" w:line="240" w:lineRule="auto"/>
        <w:jc w:val="both"/>
        <w:rPr>
          <w:rFonts w:ascii="Montserrat" w:hAnsi="Montserrat" w:cs="Arial"/>
          <w:lang w:val="es-ES_tradnl"/>
        </w:rPr>
      </w:pPr>
    </w:p>
    <w:p w14:paraId="0286DA56" w14:textId="0CC09979" w:rsidR="007811D9" w:rsidRPr="001C260D"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Estos países, y Japón como invitado, acordaron reunirse en la Conferencia de Berlín de 1884. Esta reunión internacional inició porque Bélgica, Portugal y Francia querían adueñarse del Congo, un extenso territorio en el centro de África. Sin embargo, algunos países expresaron que tenían deseos de fundar nuevas colonias en ese continente y la discusión alcanzó nuevas dimensiones.</w:t>
      </w:r>
    </w:p>
    <w:p w14:paraId="20D82C0B" w14:textId="454AC3A5" w:rsidR="004050C9" w:rsidRPr="007811D9" w:rsidRDefault="004050C9" w:rsidP="007811D9">
      <w:pPr>
        <w:spacing w:after="0" w:line="240" w:lineRule="auto"/>
        <w:jc w:val="both"/>
        <w:rPr>
          <w:rFonts w:ascii="Montserrat" w:hAnsi="Montserrat" w:cs="Arial"/>
          <w:lang w:val="es-ES_tradnl"/>
        </w:rPr>
      </w:pPr>
    </w:p>
    <w:p w14:paraId="604067C8" w14:textId="13C04D39"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Desde luego, ningún país africano fue llamado a esta reunión.</w:t>
      </w:r>
    </w:p>
    <w:p w14:paraId="535F3BE7" w14:textId="0789EF9A" w:rsidR="007811D9" w:rsidRPr="007811D9" w:rsidRDefault="007811D9" w:rsidP="007811D9">
      <w:pPr>
        <w:spacing w:after="0" w:line="240" w:lineRule="auto"/>
        <w:jc w:val="both"/>
        <w:rPr>
          <w:rFonts w:ascii="Montserrat" w:hAnsi="Montserrat" w:cs="Arial"/>
          <w:lang w:val="es-ES_tradnl"/>
        </w:rPr>
      </w:pPr>
    </w:p>
    <w:p w14:paraId="478B20B6" w14:textId="6E270263"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Los países representados en Berlín acordaron el reparto del continente africano: Reino Unido y Francia recibieron los territorios más extensos, aunque también Alemania, Italia y Bélgica recibieron territorios importantes, aunque no tantos como deseaban.</w:t>
      </w:r>
    </w:p>
    <w:p w14:paraId="51B9A2E3" w14:textId="59AAC44B" w:rsidR="007811D9" w:rsidRPr="007811D9" w:rsidRDefault="007811D9" w:rsidP="007811D9">
      <w:pPr>
        <w:spacing w:after="0" w:line="240" w:lineRule="auto"/>
        <w:jc w:val="both"/>
        <w:rPr>
          <w:rFonts w:ascii="Montserrat" w:hAnsi="Montserrat" w:cs="Arial"/>
          <w:lang w:val="es-ES_tradnl"/>
        </w:rPr>
      </w:pPr>
    </w:p>
    <w:p w14:paraId="152595A3"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Las colonias recibidas eran enormes en comparación con los territorios originales de cualquiera de esos países. Por ejemplo, el Congo Belga equivalía a 76 veces el territorio que Bélgica tenía en Europa. Desde esta colonia se extraían caucho y marfil.</w:t>
      </w:r>
    </w:p>
    <w:p w14:paraId="07394552" w14:textId="3B25069F" w:rsidR="007811D9" w:rsidRPr="007811D9" w:rsidRDefault="007811D9" w:rsidP="007811D9">
      <w:pPr>
        <w:spacing w:after="0" w:line="240" w:lineRule="auto"/>
        <w:jc w:val="both"/>
        <w:rPr>
          <w:rFonts w:ascii="Montserrat" w:hAnsi="Montserrat" w:cs="Arial"/>
          <w:lang w:val="es-ES_tradnl"/>
        </w:rPr>
      </w:pPr>
    </w:p>
    <w:p w14:paraId="167BE592" w14:textId="12995296"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 xml:space="preserve">En pocos años, los países europeos se adueñaron por la fuerza de casi todo el continente. Hubo resistencias, como la de los zulúes y los </w:t>
      </w:r>
      <w:proofErr w:type="spellStart"/>
      <w:r w:rsidRPr="007811D9">
        <w:rPr>
          <w:rFonts w:ascii="Montserrat" w:hAnsi="Montserrat" w:cs="Arial"/>
          <w:lang w:val="es-ES_tradnl"/>
        </w:rPr>
        <w:t>ashantis</w:t>
      </w:r>
      <w:proofErr w:type="spellEnd"/>
      <w:r w:rsidRPr="007811D9">
        <w:rPr>
          <w:rFonts w:ascii="Montserrat" w:hAnsi="Montserrat" w:cs="Arial"/>
          <w:lang w:val="es-ES_tradnl"/>
        </w:rPr>
        <w:t>, que derrotaron en diferentes ocasiones al Reino Unido, el mayor imperio del mundo. En Libia, que había pertenecido desde 1521 al Imperio turco otomano, hubo rebeliones cuando el territorio pasó a manos de Italia.</w:t>
      </w:r>
    </w:p>
    <w:p w14:paraId="12AFAE40" w14:textId="78BC8093" w:rsidR="007811D9" w:rsidRPr="007811D9" w:rsidRDefault="007811D9" w:rsidP="007811D9">
      <w:pPr>
        <w:spacing w:after="0" w:line="240" w:lineRule="auto"/>
        <w:jc w:val="both"/>
        <w:rPr>
          <w:rFonts w:ascii="Montserrat" w:hAnsi="Montserrat" w:cs="Arial"/>
          <w:lang w:val="es-ES_tradnl"/>
        </w:rPr>
      </w:pPr>
    </w:p>
    <w:p w14:paraId="18C2E9CB" w14:textId="77777777" w:rsidR="007811D9" w:rsidRPr="007811D9" w:rsidRDefault="007811D9" w:rsidP="007811D9">
      <w:pPr>
        <w:spacing w:after="0" w:line="240" w:lineRule="auto"/>
        <w:jc w:val="both"/>
        <w:rPr>
          <w:rFonts w:ascii="Montserrat" w:hAnsi="Montserrat" w:cs="Arial"/>
          <w:lang w:val="es-ES_tradnl"/>
        </w:rPr>
      </w:pPr>
      <w:r w:rsidRPr="007811D9">
        <w:rPr>
          <w:rFonts w:ascii="Montserrat" w:hAnsi="Montserrat" w:cs="Arial"/>
          <w:lang w:val="es-ES_tradnl"/>
        </w:rPr>
        <w:t>Pero el único país que resistió la invasión europea fue Abisinia (hoy Etiopía). Los italianos, que ya habían conquistado Eritrea y Somalia, intentaron conquistar el Reino de Abisinia, que tenía alrededor de tres mil años de haber sido fundado, pero sus habitantes lucharon para mantener su independencia y los italianos fueron expulsados. Para 1914, en territorio africano sólo conservaban su independencia Liberia y Etiopía.</w:t>
      </w:r>
    </w:p>
    <w:p w14:paraId="729D717F" w14:textId="6FE943AE" w:rsidR="007811D9" w:rsidRPr="007811D9" w:rsidRDefault="007811D9" w:rsidP="007473F0">
      <w:pPr>
        <w:spacing w:after="0" w:line="240" w:lineRule="auto"/>
        <w:jc w:val="both"/>
        <w:rPr>
          <w:rFonts w:ascii="Montserrat" w:hAnsi="Montserrat" w:cs="Arial"/>
          <w:lang w:val="es-ES_tradnl"/>
        </w:rPr>
      </w:pPr>
    </w:p>
    <w:p w14:paraId="1D2430D7" w14:textId="3D09A1B2" w:rsidR="007473F0" w:rsidRDefault="007473F0" w:rsidP="007473F0">
      <w:pPr>
        <w:spacing w:after="0" w:line="240" w:lineRule="auto"/>
        <w:jc w:val="both"/>
        <w:rPr>
          <w:rFonts w:ascii="Montserrat" w:hAnsi="Montserrat" w:cs="Arial"/>
          <w:lang w:val="es-ES_tradnl"/>
        </w:rPr>
      </w:pPr>
      <w:r w:rsidRPr="007473F0">
        <w:rPr>
          <w:rFonts w:ascii="Montserrat" w:hAnsi="Montserrat" w:cs="Arial"/>
          <w:lang w:val="es-ES_tradnl"/>
        </w:rPr>
        <w:t>En Asia se obligó a China a abrir diversos puertos para el comercio con Occidente; mientras que la India se convirtió en el principal territorio explotado por la Corona británica, sufrió su población un profundo racismo por parte de los colonos y funcionarios británicos.</w:t>
      </w:r>
    </w:p>
    <w:p w14:paraId="358CEF33" w14:textId="77777777" w:rsidR="007473F0" w:rsidRPr="007473F0" w:rsidRDefault="007473F0" w:rsidP="007473F0">
      <w:pPr>
        <w:spacing w:after="0" w:line="240" w:lineRule="auto"/>
        <w:jc w:val="both"/>
        <w:rPr>
          <w:rFonts w:ascii="Montserrat" w:hAnsi="Montserrat" w:cs="Arial"/>
          <w:lang w:val="es-ES_tradnl"/>
        </w:rPr>
      </w:pPr>
    </w:p>
    <w:p w14:paraId="2F9680B4" w14:textId="62D771CA" w:rsidR="007473F0" w:rsidRDefault="007473F0" w:rsidP="007473F0">
      <w:pPr>
        <w:spacing w:after="0" w:line="240" w:lineRule="auto"/>
        <w:jc w:val="both"/>
        <w:rPr>
          <w:rFonts w:ascii="Montserrat" w:hAnsi="Montserrat" w:cs="Arial"/>
          <w:lang w:val="es-ES_tradnl"/>
        </w:rPr>
      </w:pPr>
      <w:r w:rsidRPr="007473F0">
        <w:rPr>
          <w:rFonts w:ascii="Montserrat" w:hAnsi="Montserrat" w:cs="Arial"/>
          <w:lang w:val="es-ES_tradnl"/>
        </w:rPr>
        <w:t xml:space="preserve">Esta situación se repitió en todos los territorios colonizados: un profundo racismo que en muchos casos fue interiorizado por la población local, justificando así el dominio </w:t>
      </w:r>
      <w:r w:rsidRPr="007473F0">
        <w:rPr>
          <w:rFonts w:ascii="Montserrat" w:hAnsi="Montserrat" w:cs="Arial"/>
          <w:lang w:val="es-ES_tradnl"/>
        </w:rPr>
        <w:lastRenderedPageBreak/>
        <w:t>europeo sobre el mundo. Pese a ello, muchos pueblos resistieron y defendieron su cultura.</w:t>
      </w:r>
    </w:p>
    <w:p w14:paraId="7E352E51" w14:textId="77777777" w:rsidR="007473F0" w:rsidRPr="007473F0" w:rsidRDefault="007473F0" w:rsidP="007473F0">
      <w:pPr>
        <w:spacing w:after="0" w:line="240" w:lineRule="auto"/>
        <w:jc w:val="both"/>
        <w:rPr>
          <w:rFonts w:ascii="Montserrat" w:hAnsi="Montserrat" w:cs="Arial"/>
          <w:lang w:val="es-ES_tradnl"/>
        </w:rPr>
      </w:pPr>
    </w:p>
    <w:p w14:paraId="0C90F1BC" w14:textId="2CDA8259" w:rsidR="007473F0" w:rsidRPr="007473F0" w:rsidRDefault="007473F0" w:rsidP="007473F0">
      <w:pPr>
        <w:spacing w:after="0" w:line="240" w:lineRule="auto"/>
        <w:jc w:val="both"/>
        <w:rPr>
          <w:rFonts w:ascii="Montserrat" w:hAnsi="Montserrat" w:cs="Arial"/>
          <w:lang w:val="es-ES_tradnl"/>
        </w:rPr>
      </w:pPr>
      <w:r w:rsidRPr="007473F0">
        <w:rPr>
          <w:rFonts w:ascii="Montserrat" w:hAnsi="Montserrat" w:cs="Arial"/>
          <w:lang w:val="es-ES_tradnl"/>
        </w:rPr>
        <w:t xml:space="preserve">Para sintetizar los principales acontecimientos y procesos estudiados en esta sesión, </w:t>
      </w:r>
      <w:r>
        <w:rPr>
          <w:rFonts w:ascii="Montserrat" w:hAnsi="Montserrat" w:cs="Arial"/>
          <w:lang w:val="es-ES_tradnl"/>
        </w:rPr>
        <w:t>observa</w:t>
      </w:r>
      <w:r w:rsidRPr="007473F0">
        <w:rPr>
          <w:rFonts w:ascii="Montserrat" w:hAnsi="Montserrat" w:cs="Arial"/>
          <w:lang w:val="es-ES_tradnl"/>
        </w:rPr>
        <w:t xml:space="preserve"> con atención </w:t>
      </w:r>
      <w:r>
        <w:rPr>
          <w:rFonts w:ascii="Montserrat" w:hAnsi="Montserrat" w:cs="Arial"/>
          <w:lang w:val="es-ES_tradnl"/>
        </w:rPr>
        <w:t>e</w:t>
      </w:r>
      <w:r w:rsidRPr="007473F0">
        <w:rPr>
          <w:rFonts w:ascii="Montserrat" w:hAnsi="Montserrat" w:cs="Arial"/>
          <w:lang w:val="es-ES_tradnl"/>
        </w:rPr>
        <w:t>l siguiente video</w:t>
      </w:r>
      <w:r w:rsidR="00AB0AE7">
        <w:rPr>
          <w:rFonts w:ascii="Montserrat" w:hAnsi="Montserrat" w:cs="Arial"/>
          <w:lang w:val="es-ES_tradnl"/>
        </w:rPr>
        <w:t xml:space="preserve"> a partir del minuto </w:t>
      </w:r>
      <w:r w:rsidR="00AB0AE7">
        <w:rPr>
          <w:rFonts w:ascii="Montserrat" w:hAnsi="Montserrat"/>
        </w:rPr>
        <w:t>01:24 a 04:05.</w:t>
      </w:r>
    </w:p>
    <w:p w14:paraId="7013D65E" w14:textId="77777777" w:rsidR="009E2625" w:rsidRPr="00997759" w:rsidRDefault="009E2625" w:rsidP="00472EBC">
      <w:pPr>
        <w:spacing w:after="0" w:line="240" w:lineRule="auto"/>
        <w:jc w:val="both"/>
        <w:rPr>
          <w:rFonts w:ascii="Montserrat" w:hAnsi="Montserrat"/>
        </w:rPr>
      </w:pPr>
    </w:p>
    <w:p w14:paraId="4413C49E" w14:textId="6B059875" w:rsidR="009E2625" w:rsidRPr="009E2625" w:rsidRDefault="009E2625" w:rsidP="00472EBC">
      <w:pPr>
        <w:pStyle w:val="Prrafodelista"/>
        <w:numPr>
          <w:ilvl w:val="0"/>
          <w:numId w:val="25"/>
        </w:numPr>
        <w:suppressAutoHyphens/>
        <w:autoSpaceDN w:val="0"/>
        <w:spacing w:after="0" w:line="240" w:lineRule="auto"/>
        <w:jc w:val="both"/>
        <w:textAlignment w:val="baseline"/>
        <w:rPr>
          <w:u w:val="single"/>
        </w:rPr>
      </w:pPr>
      <w:r>
        <w:rPr>
          <w:rFonts w:ascii="Montserrat" w:hAnsi="Montserrat"/>
          <w:b/>
        </w:rPr>
        <w:t>Dos siglos de historia a vuelo de pájaro.</w:t>
      </w:r>
    </w:p>
    <w:p w14:paraId="7E299A12" w14:textId="736AA5B8" w:rsidR="009E2625" w:rsidRPr="00A05200" w:rsidRDefault="00EE208C" w:rsidP="00AB0AE7">
      <w:pPr>
        <w:suppressAutoHyphens/>
        <w:autoSpaceDN w:val="0"/>
        <w:spacing w:after="0" w:line="240" w:lineRule="auto"/>
        <w:ind w:left="360"/>
        <w:jc w:val="both"/>
        <w:textAlignment w:val="baseline"/>
        <w:rPr>
          <w:rStyle w:val="Hipervnculo"/>
          <w:rFonts w:ascii="Montserrat" w:hAnsi="Montserrat"/>
        </w:rPr>
      </w:pPr>
      <w:hyperlink r:id="rId10" w:history="1">
        <w:r w:rsidR="00AB0AE7" w:rsidRPr="00E95DD8">
          <w:rPr>
            <w:rStyle w:val="Hipervnculo"/>
            <w:rFonts w:ascii="Montserrat" w:hAnsi="Montserrat"/>
          </w:rPr>
          <w:t>https://www.youtube.com/watch?v=eEAm95bCTYA</w:t>
        </w:r>
      </w:hyperlink>
    </w:p>
    <w:p w14:paraId="226B0271" w14:textId="7E496703" w:rsidR="007811D9" w:rsidRPr="007473F0" w:rsidRDefault="007811D9" w:rsidP="00472EBC">
      <w:pPr>
        <w:spacing w:after="0" w:line="240" w:lineRule="auto"/>
        <w:jc w:val="both"/>
        <w:rPr>
          <w:rFonts w:ascii="Montserrat" w:hAnsi="Montserrat" w:cs="Arial"/>
          <w:lang w:val="es-ES_tradnl"/>
        </w:rPr>
      </w:pPr>
    </w:p>
    <w:p w14:paraId="4FD8326F" w14:textId="68E3DD24" w:rsidR="00DD3974"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 xml:space="preserve">Como </w:t>
      </w:r>
      <w:r>
        <w:rPr>
          <w:rFonts w:ascii="Montserrat" w:hAnsi="Montserrat" w:cs="Arial"/>
          <w:lang w:val="es-ES_tradnl"/>
        </w:rPr>
        <w:t>has</w:t>
      </w:r>
      <w:r w:rsidRPr="00472EBC">
        <w:rPr>
          <w:rFonts w:ascii="Montserrat" w:hAnsi="Montserrat" w:cs="Arial"/>
          <w:lang w:val="es-ES_tradnl"/>
        </w:rPr>
        <w:t xml:space="preserve"> repasado en esta sesión, la industrialización, el imperialismo y el colonialismo tienen una profunda relación.</w:t>
      </w:r>
    </w:p>
    <w:p w14:paraId="6FE615EB" w14:textId="77777777" w:rsidR="00DD3974" w:rsidRDefault="00DD3974" w:rsidP="00472EBC">
      <w:pPr>
        <w:spacing w:after="0" w:line="240" w:lineRule="auto"/>
        <w:jc w:val="both"/>
        <w:rPr>
          <w:rFonts w:ascii="Montserrat" w:hAnsi="Montserrat" w:cs="Arial"/>
          <w:lang w:val="es-ES_tradnl"/>
        </w:rPr>
      </w:pPr>
    </w:p>
    <w:p w14:paraId="56FBECC6" w14:textId="34139FCC" w:rsidR="00472EBC"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Por un lado, la segunda Revolución Industrial motivó la búsqueda de formas más fáciles y baratas de producir productos que incrementaran las ganancias de los capitalistas, aun si para esto tuvieran que explotar a sus trabajadores, o bien conquistar nuevos territorios.</w:t>
      </w:r>
    </w:p>
    <w:p w14:paraId="555E51F1" w14:textId="77777777" w:rsidR="00472EBC" w:rsidRPr="00472EBC" w:rsidRDefault="00472EBC" w:rsidP="00472EBC">
      <w:pPr>
        <w:spacing w:after="0" w:line="240" w:lineRule="auto"/>
        <w:jc w:val="both"/>
        <w:rPr>
          <w:rFonts w:ascii="Montserrat" w:hAnsi="Montserrat" w:cs="Arial"/>
          <w:lang w:val="es-ES_tradnl"/>
        </w:rPr>
      </w:pPr>
    </w:p>
    <w:p w14:paraId="19B759C0" w14:textId="1E7A5D80" w:rsidR="00472EBC"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Esto llevó al desarrollo del imperialismo, una práctica que, si bien se había dado en los siglos anteriores, durante la segunda mitad del XIX tuvo como causa principal el crecimiento del capitalismo y de las potencias europeas.</w:t>
      </w:r>
    </w:p>
    <w:p w14:paraId="5761ADE6" w14:textId="77777777" w:rsidR="00472EBC" w:rsidRPr="00472EBC" w:rsidRDefault="00472EBC" w:rsidP="00472EBC">
      <w:pPr>
        <w:spacing w:after="0" w:line="240" w:lineRule="auto"/>
        <w:jc w:val="both"/>
        <w:rPr>
          <w:rFonts w:ascii="Montserrat" w:hAnsi="Montserrat" w:cs="Arial"/>
          <w:lang w:val="es-ES_tradnl"/>
        </w:rPr>
      </w:pPr>
    </w:p>
    <w:p w14:paraId="29FACADB" w14:textId="77777777" w:rsidR="00472EBC" w:rsidRPr="00472EBC" w:rsidRDefault="00472EBC" w:rsidP="00472EBC">
      <w:pPr>
        <w:spacing w:after="0" w:line="240" w:lineRule="auto"/>
        <w:jc w:val="both"/>
        <w:rPr>
          <w:rFonts w:ascii="Montserrat" w:hAnsi="Montserrat" w:cs="Arial"/>
          <w:lang w:val="es-ES_tradnl"/>
        </w:rPr>
      </w:pPr>
      <w:r w:rsidRPr="00472EBC">
        <w:rPr>
          <w:rFonts w:ascii="Montserrat" w:hAnsi="Montserrat" w:cs="Arial"/>
          <w:lang w:val="es-ES_tradnl"/>
        </w:rPr>
        <w:t>Finalmente, la explotación de diversas poblaciones en África y Asia llevaron al establecimiento de colonias, desde las cuales se impondría la cultura europea, suprimiendo las formas de vida diferentes, y explotando sus recursos naturales para el beneficio de las naciones imperialistas.</w:t>
      </w:r>
    </w:p>
    <w:p w14:paraId="5DFBFA43" w14:textId="77777777" w:rsidR="00AB0AE7" w:rsidRDefault="00AB0AE7" w:rsidP="000A29CF">
      <w:pPr>
        <w:widowControl w:val="0"/>
        <w:pBdr>
          <w:top w:val="nil"/>
          <w:left w:val="nil"/>
          <w:bottom w:val="nil"/>
          <w:right w:val="nil"/>
          <w:between w:val="nil"/>
        </w:pBdr>
        <w:spacing w:after="0" w:line="240" w:lineRule="auto"/>
        <w:jc w:val="both"/>
        <w:rPr>
          <w:rFonts w:ascii="Montserrat" w:hAnsi="Montserrat"/>
          <w:bCs/>
        </w:rPr>
      </w:pPr>
    </w:p>
    <w:p w14:paraId="284D9D48" w14:textId="55C7685F" w:rsidR="007811D9" w:rsidRDefault="00DD3974" w:rsidP="000A29CF">
      <w:pPr>
        <w:widowControl w:val="0"/>
        <w:pBdr>
          <w:top w:val="nil"/>
          <w:left w:val="nil"/>
          <w:bottom w:val="nil"/>
          <w:right w:val="nil"/>
          <w:between w:val="nil"/>
        </w:pBdr>
        <w:spacing w:after="0" w:line="240" w:lineRule="auto"/>
        <w:jc w:val="both"/>
        <w:rPr>
          <w:rFonts w:ascii="Montserrat" w:hAnsi="Montserrat"/>
          <w:bCs/>
        </w:rPr>
      </w:pPr>
      <w:r>
        <w:rPr>
          <w:rFonts w:ascii="Montserrat" w:hAnsi="Montserrat"/>
          <w:bCs/>
        </w:rPr>
        <w:t>Has concluido el tema del día de hoy.</w:t>
      </w:r>
    </w:p>
    <w:p w14:paraId="1571B5EA" w14:textId="7DB1A294" w:rsidR="00472EBC" w:rsidRDefault="00472EBC" w:rsidP="000A29CF">
      <w:pPr>
        <w:widowControl w:val="0"/>
        <w:pBdr>
          <w:top w:val="nil"/>
          <w:left w:val="nil"/>
          <w:bottom w:val="nil"/>
          <w:right w:val="nil"/>
          <w:between w:val="nil"/>
        </w:pBdr>
        <w:spacing w:after="0" w:line="240" w:lineRule="auto"/>
        <w:jc w:val="both"/>
        <w:rPr>
          <w:rFonts w:ascii="Montserrat" w:hAnsi="Montserrat"/>
          <w:bCs/>
        </w:rPr>
      </w:pPr>
    </w:p>
    <w:p w14:paraId="2DE77D75" w14:textId="77777777" w:rsidR="00C4176C" w:rsidRPr="00943461" w:rsidRDefault="00C4176C" w:rsidP="000A29CF">
      <w:pPr>
        <w:widowControl w:val="0"/>
        <w:pBdr>
          <w:top w:val="nil"/>
          <w:left w:val="nil"/>
          <w:bottom w:val="nil"/>
          <w:right w:val="nil"/>
          <w:between w:val="nil"/>
        </w:pBdr>
        <w:spacing w:after="0" w:line="240" w:lineRule="auto"/>
        <w:jc w:val="both"/>
        <w:rPr>
          <w:rFonts w:ascii="Montserrat" w:hAnsi="Montserrat"/>
          <w:bCs/>
        </w:rPr>
      </w:pPr>
    </w:p>
    <w:p w14:paraId="44ED2E6E" w14:textId="7B03F9CD" w:rsidR="004E1C74" w:rsidRPr="00943461" w:rsidRDefault="004E1C74" w:rsidP="5148F159">
      <w:pPr>
        <w:spacing w:after="0" w:line="240" w:lineRule="auto"/>
        <w:jc w:val="both"/>
        <w:rPr>
          <w:rStyle w:val="Hipervnculo"/>
          <w:rFonts w:ascii="Montserrat" w:hAnsi="Montserrat"/>
          <w:b/>
          <w:bCs/>
          <w:color w:val="000000" w:themeColor="text1"/>
          <w:sz w:val="28"/>
          <w:szCs w:val="28"/>
          <w:u w:val="none"/>
        </w:rPr>
      </w:pPr>
      <w:r w:rsidRPr="5148F159">
        <w:rPr>
          <w:rStyle w:val="Hipervnculo"/>
          <w:rFonts w:ascii="Montserrat" w:hAnsi="Montserrat"/>
          <w:b/>
          <w:bCs/>
          <w:color w:val="000000" w:themeColor="text1"/>
          <w:sz w:val="28"/>
          <w:szCs w:val="28"/>
          <w:u w:val="none"/>
        </w:rPr>
        <w:t xml:space="preserve">El </w:t>
      </w:r>
      <w:r w:rsidR="10F94980" w:rsidRPr="5148F159">
        <w:rPr>
          <w:rStyle w:val="Hipervnculo"/>
          <w:rFonts w:ascii="Montserrat" w:hAnsi="Montserrat"/>
          <w:b/>
          <w:bCs/>
          <w:color w:val="000000" w:themeColor="text1"/>
          <w:sz w:val="28"/>
          <w:szCs w:val="28"/>
          <w:u w:val="none"/>
        </w:rPr>
        <w:t>r</w:t>
      </w:r>
      <w:r w:rsidRPr="5148F159">
        <w:rPr>
          <w:rStyle w:val="Hipervnculo"/>
          <w:rFonts w:ascii="Montserrat" w:hAnsi="Montserrat"/>
          <w:b/>
          <w:bCs/>
          <w:color w:val="000000" w:themeColor="text1"/>
          <w:sz w:val="28"/>
          <w:szCs w:val="28"/>
          <w:u w:val="none"/>
        </w:rPr>
        <w:t xml:space="preserve">eto de </w:t>
      </w:r>
      <w:r w:rsidR="69EAA5EE" w:rsidRPr="5148F159">
        <w:rPr>
          <w:rStyle w:val="Hipervnculo"/>
          <w:rFonts w:ascii="Montserrat" w:hAnsi="Montserrat"/>
          <w:b/>
          <w:bCs/>
          <w:color w:val="000000" w:themeColor="text1"/>
          <w:sz w:val="28"/>
          <w:szCs w:val="28"/>
          <w:u w:val="none"/>
        </w:rPr>
        <w:t>h</w:t>
      </w:r>
      <w:r w:rsidRPr="5148F159">
        <w:rPr>
          <w:rStyle w:val="Hipervnculo"/>
          <w:rFonts w:ascii="Montserrat" w:hAnsi="Montserrat"/>
          <w:b/>
          <w:bCs/>
          <w:color w:val="000000" w:themeColor="text1"/>
          <w:sz w:val="28"/>
          <w:szCs w:val="28"/>
          <w:u w:val="none"/>
        </w:rPr>
        <w:t>oy</w:t>
      </w:r>
      <w:r w:rsidR="00C84D2F" w:rsidRPr="5148F159">
        <w:rPr>
          <w:rStyle w:val="Hipervnculo"/>
          <w:rFonts w:ascii="Montserrat" w:hAnsi="Montserrat"/>
          <w:b/>
          <w:bCs/>
          <w:color w:val="000000" w:themeColor="text1"/>
          <w:sz w:val="28"/>
          <w:szCs w:val="28"/>
          <w:u w:val="none"/>
        </w:rPr>
        <w:t>:</w:t>
      </w:r>
    </w:p>
    <w:p w14:paraId="305837E0" w14:textId="77777777" w:rsidR="00AB0AE7" w:rsidRDefault="00AB0AE7" w:rsidP="00DD3974">
      <w:pPr>
        <w:spacing w:after="0" w:line="240" w:lineRule="auto"/>
        <w:jc w:val="both"/>
        <w:rPr>
          <w:rFonts w:ascii="Montserrat" w:hAnsi="Montserrat" w:cs="Arial"/>
          <w:lang w:val="es-ES_tradnl"/>
        </w:rPr>
      </w:pPr>
    </w:p>
    <w:p w14:paraId="54F54EBD" w14:textId="26BCB428" w:rsidR="00C4176C" w:rsidRDefault="00DD3974" w:rsidP="00DD3974">
      <w:pPr>
        <w:spacing w:after="0" w:line="240" w:lineRule="auto"/>
        <w:jc w:val="both"/>
        <w:rPr>
          <w:rFonts w:ascii="Montserrat" w:hAnsi="Montserrat" w:cs="Arial"/>
          <w:lang w:val="es-ES_tradnl"/>
        </w:rPr>
      </w:pPr>
      <w:r w:rsidRPr="00DD3974">
        <w:rPr>
          <w:rFonts w:ascii="Montserrat" w:hAnsi="Montserrat" w:cs="Arial"/>
          <w:lang w:val="es-ES_tradnl"/>
        </w:rPr>
        <w:t xml:space="preserve">En </w:t>
      </w:r>
      <w:r w:rsidR="00C4176C">
        <w:rPr>
          <w:rFonts w:ascii="Montserrat" w:hAnsi="Montserrat" w:cs="Arial"/>
          <w:lang w:val="es-ES_tradnl"/>
        </w:rPr>
        <w:t>t</w:t>
      </w:r>
      <w:r w:rsidRPr="00DD3974">
        <w:rPr>
          <w:rFonts w:ascii="Montserrat" w:hAnsi="Montserrat" w:cs="Arial"/>
          <w:lang w:val="es-ES_tradnl"/>
        </w:rPr>
        <w:t>u cuaderno u hojas blancas tra</w:t>
      </w:r>
      <w:r w:rsidR="00C4176C">
        <w:rPr>
          <w:rFonts w:ascii="Montserrat" w:hAnsi="Montserrat" w:cs="Arial"/>
          <w:lang w:val="es-ES_tradnl"/>
        </w:rPr>
        <w:t>za</w:t>
      </w:r>
      <w:r w:rsidRPr="00DD3974">
        <w:rPr>
          <w:rFonts w:ascii="Montserrat" w:hAnsi="Montserrat" w:cs="Arial"/>
          <w:lang w:val="es-ES_tradnl"/>
        </w:rPr>
        <w:t xml:space="preserve"> un diagrama de </w:t>
      </w:r>
      <w:proofErr w:type="spellStart"/>
      <w:r w:rsidRPr="00DD3974">
        <w:rPr>
          <w:rFonts w:ascii="Montserrat" w:hAnsi="Montserrat" w:cs="Arial"/>
          <w:lang w:val="es-ES_tradnl"/>
        </w:rPr>
        <w:t>Venn</w:t>
      </w:r>
      <w:proofErr w:type="spellEnd"/>
      <w:r w:rsidRPr="00DD3974">
        <w:rPr>
          <w:rFonts w:ascii="Montserrat" w:hAnsi="Montserrat" w:cs="Arial"/>
          <w:lang w:val="es-ES_tradnl"/>
        </w:rPr>
        <w:t xml:space="preserve"> o de conjuntos como el que se muestra </w:t>
      </w:r>
      <w:r w:rsidR="00C4176C">
        <w:rPr>
          <w:rFonts w:ascii="Montserrat" w:hAnsi="Montserrat" w:cs="Arial"/>
          <w:lang w:val="es-ES_tradnl"/>
        </w:rPr>
        <w:t>a continuación:</w:t>
      </w:r>
    </w:p>
    <w:p w14:paraId="16AABBBA" w14:textId="77777777" w:rsidR="00C4176C" w:rsidRDefault="00C4176C" w:rsidP="00DD3974">
      <w:pPr>
        <w:spacing w:after="0" w:line="240" w:lineRule="auto"/>
        <w:jc w:val="both"/>
        <w:rPr>
          <w:rFonts w:ascii="Montserrat" w:hAnsi="Montserrat" w:cs="Arial"/>
          <w:lang w:val="es-ES_tradnl"/>
        </w:rPr>
      </w:pPr>
    </w:p>
    <w:p w14:paraId="5D5205AA" w14:textId="4EDC0628" w:rsidR="00C4176C" w:rsidRDefault="00AB0AE7" w:rsidP="00C4176C">
      <w:pPr>
        <w:spacing w:after="0" w:line="240" w:lineRule="auto"/>
        <w:jc w:val="center"/>
        <w:rPr>
          <w:rFonts w:ascii="Montserrat" w:hAnsi="Montserrat" w:cs="Arial"/>
          <w:lang w:val="es-ES_tradnl"/>
        </w:rPr>
      </w:pPr>
      <w:r w:rsidRPr="00AB0AE7">
        <w:rPr>
          <w:noProof/>
        </w:rPr>
        <w:drawing>
          <wp:inline distT="0" distB="0" distL="0" distR="0" wp14:anchorId="69E51E7F" wp14:editId="24F1FEEB">
            <wp:extent cx="2521651" cy="1876425"/>
            <wp:effectExtent l="0" t="0" r="0" b="0"/>
            <wp:docPr id="1" name="Imagen 1" descr="Diagrama, Diagrama de Ven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Diagrama, Diagrama de Venn&#10;&#10;Descripción generada automáticamente"/>
                    <pic:cNvPicPr/>
                  </pic:nvPicPr>
                  <pic:blipFill>
                    <a:blip r:embed="rId11"/>
                    <a:stretch>
                      <a:fillRect/>
                    </a:stretch>
                  </pic:blipFill>
                  <pic:spPr>
                    <a:xfrm>
                      <a:off x="0" y="0"/>
                      <a:ext cx="2530753" cy="1883198"/>
                    </a:xfrm>
                    <a:prstGeom prst="rect">
                      <a:avLst/>
                    </a:prstGeom>
                  </pic:spPr>
                </pic:pic>
              </a:graphicData>
            </a:graphic>
          </wp:inline>
        </w:drawing>
      </w:r>
    </w:p>
    <w:p w14:paraId="007E777A" w14:textId="77777777" w:rsidR="00C4176C" w:rsidRDefault="00C4176C" w:rsidP="00DD3974">
      <w:pPr>
        <w:spacing w:after="0" w:line="240" w:lineRule="auto"/>
        <w:jc w:val="both"/>
        <w:rPr>
          <w:rFonts w:ascii="Montserrat" w:hAnsi="Montserrat" w:cs="Arial"/>
          <w:lang w:val="es-ES_tradnl"/>
        </w:rPr>
      </w:pPr>
    </w:p>
    <w:p w14:paraId="3B92FDDD" w14:textId="6D5D25F5" w:rsidR="00DD3974" w:rsidRPr="00C4176C" w:rsidRDefault="00DD3974" w:rsidP="00DD3974">
      <w:pPr>
        <w:spacing w:after="0" w:line="240" w:lineRule="auto"/>
        <w:jc w:val="both"/>
        <w:rPr>
          <w:rFonts w:ascii="Montserrat" w:hAnsi="Montserrat" w:cs="Arial"/>
          <w:lang w:val="es-ES_tradnl"/>
        </w:rPr>
      </w:pPr>
      <w:r w:rsidRPr="00DD3974">
        <w:rPr>
          <w:rFonts w:ascii="Montserrat" w:hAnsi="Montserrat" w:cs="Arial"/>
          <w:lang w:val="es-ES_tradnl"/>
        </w:rPr>
        <w:t>En él colo</w:t>
      </w:r>
      <w:r w:rsidR="00C4176C">
        <w:rPr>
          <w:rFonts w:ascii="Montserrat" w:hAnsi="Montserrat" w:cs="Arial"/>
          <w:lang w:val="es-ES_tradnl"/>
        </w:rPr>
        <w:t>ca</w:t>
      </w:r>
      <w:r w:rsidRPr="00DD3974">
        <w:rPr>
          <w:rFonts w:ascii="Montserrat" w:hAnsi="Montserrat" w:cs="Arial"/>
          <w:lang w:val="es-ES_tradnl"/>
        </w:rPr>
        <w:t xml:space="preserve"> los tres procesos históricos estudiados en la sesión de hoy: la segunda Revolución Industrial, el imperialismo y el colonialismo. En el centro expli</w:t>
      </w:r>
      <w:r w:rsidR="00C4176C">
        <w:rPr>
          <w:rFonts w:ascii="Montserrat" w:hAnsi="Montserrat" w:cs="Arial"/>
          <w:lang w:val="es-ES_tradnl"/>
        </w:rPr>
        <w:t>ca</w:t>
      </w:r>
      <w:r w:rsidRPr="00DD3974">
        <w:rPr>
          <w:rFonts w:ascii="Montserrat" w:hAnsi="Montserrat" w:cs="Arial"/>
          <w:lang w:val="es-ES_tradnl"/>
        </w:rPr>
        <w:t xml:space="preserve"> la relación entre estos tres temas; no olvide</w:t>
      </w:r>
      <w:r w:rsidR="00C4176C">
        <w:rPr>
          <w:rFonts w:ascii="Montserrat" w:hAnsi="Montserrat" w:cs="Arial"/>
          <w:lang w:val="es-ES_tradnl"/>
        </w:rPr>
        <w:t>s</w:t>
      </w:r>
      <w:r w:rsidRPr="00DD3974">
        <w:rPr>
          <w:rFonts w:ascii="Montserrat" w:hAnsi="Montserrat" w:cs="Arial"/>
          <w:lang w:val="es-ES_tradnl"/>
        </w:rPr>
        <w:t xml:space="preserve"> que puede</w:t>
      </w:r>
      <w:r w:rsidR="00C4176C">
        <w:rPr>
          <w:rFonts w:ascii="Montserrat" w:hAnsi="Montserrat" w:cs="Arial"/>
          <w:lang w:val="es-ES_tradnl"/>
        </w:rPr>
        <w:t>s</w:t>
      </w:r>
      <w:r w:rsidRPr="00DD3974">
        <w:rPr>
          <w:rFonts w:ascii="Montserrat" w:hAnsi="Montserrat" w:cs="Arial"/>
          <w:lang w:val="es-ES_tradnl"/>
        </w:rPr>
        <w:t xml:space="preserve"> ilustrar </w:t>
      </w:r>
      <w:r w:rsidR="00C4176C">
        <w:rPr>
          <w:rFonts w:ascii="Montserrat" w:hAnsi="Montserrat" w:cs="Arial"/>
          <w:lang w:val="es-ES_tradnl"/>
        </w:rPr>
        <w:t>t</w:t>
      </w:r>
      <w:r w:rsidRPr="00DD3974">
        <w:rPr>
          <w:rFonts w:ascii="Montserrat" w:hAnsi="Montserrat" w:cs="Arial"/>
          <w:lang w:val="es-ES_tradnl"/>
        </w:rPr>
        <w:t>u esquema.</w:t>
      </w:r>
    </w:p>
    <w:p w14:paraId="023C2E01" w14:textId="44C336D6" w:rsidR="005F05FE" w:rsidRPr="00DD3974" w:rsidRDefault="005F05FE" w:rsidP="00DD3974">
      <w:pPr>
        <w:spacing w:after="0" w:line="240" w:lineRule="auto"/>
        <w:jc w:val="both"/>
        <w:rPr>
          <w:rFonts w:ascii="Montserrat" w:hAnsi="Montserrat" w:cs="Arial"/>
          <w:lang w:val="es-ES_tradnl"/>
        </w:rPr>
      </w:pPr>
    </w:p>
    <w:p w14:paraId="101B8756" w14:textId="10ACAC56" w:rsidR="009C0628" w:rsidRPr="00DD3974" w:rsidRDefault="00DD3974" w:rsidP="00DD3974">
      <w:pPr>
        <w:spacing w:after="0" w:line="240" w:lineRule="auto"/>
        <w:jc w:val="both"/>
        <w:rPr>
          <w:rFonts w:ascii="Montserrat" w:hAnsi="Montserrat" w:cs="Arial"/>
          <w:lang w:val="es-ES_tradnl"/>
        </w:rPr>
      </w:pPr>
      <w:r w:rsidRPr="00DD3974">
        <w:rPr>
          <w:rFonts w:ascii="Montserrat" w:hAnsi="Montserrat" w:cs="Arial"/>
          <w:lang w:val="es-ES_tradnl"/>
        </w:rPr>
        <w:t>Recuerd</w:t>
      </w:r>
      <w:r w:rsidR="00C4176C">
        <w:rPr>
          <w:rFonts w:ascii="Montserrat" w:hAnsi="Montserrat" w:cs="Arial"/>
          <w:lang w:val="es-ES_tradnl"/>
        </w:rPr>
        <w:t>a</w:t>
      </w:r>
      <w:r w:rsidRPr="00DD3974">
        <w:rPr>
          <w:rFonts w:ascii="Montserrat" w:hAnsi="Montserrat" w:cs="Arial"/>
          <w:lang w:val="es-ES_tradnl"/>
        </w:rPr>
        <w:t xml:space="preserve"> </w:t>
      </w:r>
      <w:r w:rsidR="00C4176C" w:rsidRPr="00DD3974">
        <w:rPr>
          <w:rFonts w:ascii="Montserrat" w:hAnsi="Montserrat" w:cs="Arial"/>
          <w:lang w:val="es-ES_tradnl"/>
        </w:rPr>
        <w:t>que,</w:t>
      </w:r>
      <w:r w:rsidRPr="00DD3974">
        <w:rPr>
          <w:rFonts w:ascii="Montserrat" w:hAnsi="Montserrat" w:cs="Arial"/>
          <w:lang w:val="es-ES_tradnl"/>
        </w:rPr>
        <w:t xml:space="preserve"> para resolver </w:t>
      </w:r>
      <w:r w:rsidR="00C4176C">
        <w:rPr>
          <w:rFonts w:ascii="Montserrat" w:hAnsi="Montserrat" w:cs="Arial"/>
          <w:lang w:val="es-ES_tradnl"/>
        </w:rPr>
        <w:t>este reto</w:t>
      </w:r>
      <w:r w:rsidRPr="00DD3974">
        <w:rPr>
          <w:rFonts w:ascii="Montserrat" w:hAnsi="Montserrat" w:cs="Arial"/>
          <w:lang w:val="es-ES_tradnl"/>
        </w:rPr>
        <w:t>, puede</w:t>
      </w:r>
      <w:r w:rsidR="00C4176C">
        <w:rPr>
          <w:rFonts w:ascii="Montserrat" w:hAnsi="Montserrat" w:cs="Arial"/>
          <w:lang w:val="es-ES_tradnl"/>
        </w:rPr>
        <w:t>s</w:t>
      </w:r>
      <w:r w:rsidRPr="00DD3974">
        <w:rPr>
          <w:rFonts w:ascii="Montserrat" w:hAnsi="Montserrat" w:cs="Arial"/>
          <w:lang w:val="es-ES_tradnl"/>
        </w:rPr>
        <w:t xml:space="preserve"> apoyar</w:t>
      </w:r>
      <w:r w:rsidR="00C4176C">
        <w:rPr>
          <w:rFonts w:ascii="Montserrat" w:hAnsi="Montserrat" w:cs="Arial"/>
          <w:lang w:val="es-ES_tradnl"/>
        </w:rPr>
        <w:t>t</w:t>
      </w:r>
      <w:r w:rsidRPr="00DD3974">
        <w:rPr>
          <w:rFonts w:ascii="Montserrat" w:hAnsi="Montserrat" w:cs="Arial"/>
          <w:lang w:val="es-ES_tradnl"/>
        </w:rPr>
        <w:t xml:space="preserve">e en </w:t>
      </w:r>
      <w:r w:rsidR="00C4176C">
        <w:rPr>
          <w:rFonts w:ascii="Montserrat" w:hAnsi="Montserrat" w:cs="Arial"/>
          <w:lang w:val="es-ES_tradnl"/>
        </w:rPr>
        <w:t>t</w:t>
      </w:r>
      <w:r w:rsidRPr="00DD3974">
        <w:rPr>
          <w:rFonts w:ascii="Montserrat" w:hAnsi="Montserrat" w:cs="Arial"/>
          <w:lang w:val="es-ES_tradnl"/>
        </w:rPr>
        <w:t>u libro de texto y en los retos de las sesiones anteriores, como la línea de tiempo.</w:t>
      </w:r>
    </w:p>
    <w:p w14:paraId="5807BC3A" w14:textId="3BCCEE83" w:rsidR="00DD3974" w:rsidRPr="00DD3974" w:rsidRDefault="00DD3974" w:rsidP="00DD3974">
      <w:pPr>
        <w:spacing w:after="0" w:line="240" w:lineRule="auto"/>
        <w:jc w:val="both"/>
        <w:rPr>
          <w:rFonts w:ascii="Montserrat" w:hAnsi="Montserrat" w:cs="Arial"/>
          <w:lang w:val="es-ES_tradnl"/>
        </w:rPr>
      </w:pPr>
    </w:p>
    <w:p w14:paraId="79045A3D" w14:textId="77777777" w:rsidR="00DD3974" w:rsidRPr="005E3523" w:rsidRDefault="00DD3974" w:rsidP="005E3523">
      <w:pPr>
        <w:spacing w:after="0" w:line="240" w:lineRule="auto"/>
        <w:jc w:val="both"/>
        <w:rPr>
          <w:rFonts w:ascii="Montserrat" w:hAnsi="Montserrat" w:cs="Arial"/>
        </w:rPr>
      </w:pPr>
    </w:p>
    <w:p w14:paraId="22E88C43" w14:textId="77777777" w:rsidR="006C451B" w:rsidRPr="00943461" w:rsidRDefault="006C451B" w:rsidP="006C451B">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¡Buen trabajo!</w:t>
      </w:r>
    </w:p>
    <w:p w14:paraId="4E59BB9C" w14:textId="77777777" w:rsidR="006C451B" w:rsidRPr="00943461"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943461" w:rsidRDefault="006C451B" w:rsidP="0009487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r w:rsidR="00A47AE0" w:rsidRPr="00943461">
        <w:rPr>
          <w:rFonts w:ascii="Montserrat" w:eastAsia="Times New Roman" w:hAnsi="Montserrat" w:cs="Calibri"/>
          <w:b/>
          <w:bCs/>
          <w:sz w:val="24"/>
          <w:szCs w:val="24"/>
          <w:lang w:eastAsia="es-MX"/>
        </w:rPr>
        <w:t>.</w:t>
      </w:r>
    </w:p>
    <w:p w14:paraId="1D96F575" w14:textId="43533D6E" w:rsidR="00C324EF" w:rsidRPr="001473F0" w:rsidRDefault="00C324EF" w:rsidP="001473F0">
      <w:pPr>
        <w:spacing w:after="0" w:line="240" w:lineRule="auto"/>
        <w:jc w:val="both"/>
        <w:rPr>
          <w:rFonts w:ascii="Montserrat" w:eastAsia="Times New Roman" w:hAnsi="Montserrat" w:cs="Calibri"/>
          <w:lang w:eastAsia="es-MX"/>
        </w:rPr>
      </w:pPr>
    </w:p>
    <w:p w14:paraId="7EEAA758" w14:textId="709758F6" w:rsidR="009C6907" w:rsidRPr="0003268B" w:rsidRDefault="009C6907" w:rsidP="001473F0">
      <w:pPr>
        <w:spacing w:after="0" w:line="240" w:lineRule="auto"/>
        <w:jc w:val="both"/>
        <w:rPr>
          <w:rFonts w:ascii="Montserrat" w:hAnsi="Montserrat"/>
        </w:rPr>
      </w:pPr>
    </w:p>
    <w:p w14:paraId="08546DE3" w14:textId="77777777" w:rsidR="001473F0" w:rsidRPr="004A3A3A" w:rsidRDefault="001473F0" w:rsidP="001473F0">
      <w:pPr>
        <w:spacing w:after="0" w:line="240" w:lineRule="auto"/>
        <w:rPr>
          <w:rFonts w:ascii="Montserrat" w:hAnsi="Montserrat"/>
          <w:b/>
          <w:sz w:val="28"/>
          <w:szCs w:val="32"/>
        </w:rPr>
      </w:pPr>
      <w:r w:rsidRPr="004A3A3A">
        <w:rPr>
          <w:rFonts w:ascii="Montserrat" w:hAnsi="Montserrat"/>
          <w:b/>
          <w:sz w:val="28"/>
          <w:szCs w:val="32"/>
        </w:rPr>
        <w:t>Para saber más:</w:t>
      </w:r>
    </w:p>
    <w:p w14:paraId="2A085716" w14:textId="72CD4167" w:rsidR="001473F0" w:rsidRDefault="001473F0" w:rsidP="001473F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475309EC" w14:textId="77777777" w:rsidR="00AB0AE7" w:rsidRPr="004A3A3A" w:rsidRDefault="00AB0AE7" w:rsidP="001473F0">
      <w:pPr>
        <w:spacing w:after="0" w:line="240" w:lineRule="auto"/>
        <w:rPr>
          <w:rFonts w:ascii="Montserrat" w:eastAsia="Times New Roman" w:hAnsi="Montserrat" w:cs="Times New Roman"/>
          <w:color w:val="000000"/>
          <w:lang w:eastAsia="es-MX"/>
        </w:rPr>
      </w:pPr>
    </w:p>
    <w:p w14:paraId="1D01B49F" w14:textId="77777777" w:rsidR="001473F0" w:rsidRPr="004A3A3A" w:rsidRDefault="00EE208C" w:rsidP="001473F0">
      <w:pPr>
        <w:spacing w:after="0" w:line="240" w:lineRule="auto"/>
        <w:jc w:val="both"/>
        <w:rPr>
          <w:rFonts w:ascii="Montserrat" w:eastAsia="Times New Roman" w:hAnsi="Montserrat" w:cs="Arial"/>
          <w:bCs/>
          <w:color w:val="000000" w:themeColor="text1"/>
        </w:rPr>
      </w:pPr>
      <w:hyperlink r:id="rId12" w:history="1">
        <w:r w:rsidR="001473F0" w:rsidRPr="004A3A3A">
          <w:rPr>
            <w:rStyle w:val="Hipervnculo"/>
            <w:rFonts w:ascii="Montserrat" w:hAnsi="Montserrat"/>
          </w:rPr>
          <w:t>https://libros.conaliteg.gob.mx/secundaria.html</w:t>
        </w:r>
      </w:hyperlink>
    </w:p>
    <w:sectPr w:rsidR="001473F0" w:rsidRPr="004A3A3A"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6CEB" w14:textId="77777777" w:rsidR="00D45945" w:rsidRDefault="00D45945" w:rsidP="00873C03">
      <w:pPr>
        <w:spacing w:after="0" w:line="240" w:lineRule="auto"/>
      </w:pPr>
      <w:r>
        <w:separator/>
      </w:r>
    </w:p>
  </w:endnote>
  <w:endnote w:type="continuationSeparator" w:id="0">
    <w:p w14:paraId="7E3969FD" w14:textId="77777777" w:rsidR="00D45945" w:rsidRDefault="00D4594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Times New Roman"/>
    <w:charset w:val="00"/>
    <w:family w:val="auto"/>
    <w:pitch w:val="default"/>
  </w:font>
  <w:font w:name="OpenSymbol">
    <w:altName w:val="Cambria"/>
    <w:charset w:val="01"/>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CBF8" w14:textId="63C5BAF6" w:rsidR="00EE208C" w:rsidRPr="00EE208C" w:rsidRDefault="00EE208C" w:rsidP="00EE208C">
    <w:pPr>
      <w:rPr>
        <w:rFonts w:ascii="Montserrat" w:hAnsi="Montserrat"/>
        <w:i/>
        <w:iCs/>
        <w:color w:val="000000"/>
        <w:sz w:val="18"/>
        <w:szCs w:val="18"/>
        <w:shd w:val="clear" w:color="auto" w:fill="FFFFFF"/>
      </w:rPr>
    </w:pPr>
    <w:r w:rsidRPr="00450C7B">
      <w:rPr>
        <w:rFonts w:ascii="Montserrat" w:hAnsi="Montserrat"/>
        <w:color w:val="000000"/>
        <w:sz w:val="18"/>
        <w:szCs w:val="18"/>
        <w:shd w:val="clear" w:color="auto" w:fill="FFFFFF"/>
      </w:rPr>
      <w:t>*</w:t>
    </w:r>
    <w:r w:rsidRPr="00450C7B">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7AD95E13" w14:textId="33A258A4" w:rsidR="00EE208C" w:rsidRPr="00EE208C" w:rsidRDefault="00EE208C" w:rsidP="00EE208C">
    <w:pPr>
      <w:tabs>
        <w:tab w:val="center" w:pos="4550"/>
        <w:tab w:val="left" w:pos="5818"/>
      </w:tabs>
      <w:ind w:right="260"/>
      <w:jc w:val="right"/>
      <w:rPr>
        <w:rFonts w:ascii="Montserrat" w:hAnsi="Montserrat"/>
        <w:sz w:val="18"/>
        <w:szCs w:val="18"/>
      </w:rPr>
    </w:pPr>
    <w:r w:rsidRPr="00EE208C">
      <w:rPr>
        <w:rFonts w:ascii="Montserrat" w:hAnsi="Montserrat"/>
        <w:spacing w:val="60"/>
        <w:sz w:val="18"/>
        <w:szCs w:val="18"/>
        <w:lang w:val="es-ES"/>
      </w:rPr>
      <w:t>Página</w:t>
    </w:r>
    <w:r w:rsidRPr="00EE208C">
      <w:rPr>
        <w:rFonts w:ascii="Montserrat" w:hAnsi="Montserrat"/>
        <w:sz w:val="18"/>
        <w:szCs w:val="18"/>
        <w:lang w:val="es-ES"/>
      </w:rPr>
      <w:t xml:space="preserve"> </w:t>
    </w:r>
    <w:r w:rsidRPr="00EE208C">
      <w:rPr>
        <w:rFonts w:ascii="Montserrat" w:hAnsi="Montserrat"/>
        <w:sz w:val="18"/>
        <w:szCs w:val="18"/>
      </w:rPr>
      <w:fldChar w:fldCharType="begin"/>
    </w:r>
    <w:r w:rsidRPr="00EE208C">
      <w:rPr>
        <w:rFonts w:ascii="Montserrat" w:hAnsi="Montserrat"/>
        <w:sz w:val="18"/>
        <w:szCs w:val="18"/>
      </w:rPr>
      <w:instrText>PAGE   \* MERGEFORMAT</w:instrText>
    </w:r>
    <w:r w:rsidRPr="00EE208C">
      <w:rPr>
        <w:rFonts w:ascii="Montserrat" w:hAnsi="Montserrat"/>
        <w:sz w:val="18"/>
        <w:szCs w:val="18"/>
      </w:rPr>
      <w:fldChar w:fldCharType="separate"/>
    </w:r>
    <w:r w:rsidRPr="00EE208C">
      <w:rPr>
        <w:rFonts w:ascii="Montserrat" w:hAnsi="Montserrat"/>
        <w:sz w:val="18"/>
        <w:szCs w:val="18"/>
        <w:lang w:val="es-ES"/>
      </w:rPr>
      <w:t>1</w:t>
    </w:r>
    <w:r w:rsidRPr="00EE208C">
      <w:rPr>
        <w:rFonts w:ascii="Montserrat" w:hAnsi="Montserrat"/>
        <w:sz w:val="18"/>
        <w:szCs w:val="18"/>
      </w:rPr>
      <w:fldChar w:fldCharType="end"/>
    </w:r>
    <w:r w:rsidRPr="00EE208C">
      <w:rPr>
        <w:rFonts w:ascii="Montserrat" w:hAnsi="Montserrat"/>
        <w:sz w:val="18"/>
        <w:szCs w:val="18"/>
        <w:lang w:val="es-ES"/>
      </w:rPr>
      <w:t xml:space="preserve"> | </w:t>
    </w:r>
    <w:r w:rsidRPr="00EE208C">
      <w:rPr>
        <w:rFonts w:ascii="Montserrat" w:hAnsi="Montserrat"/>
        <w:sz w:val="18"/>
        <w:szCs w:val="18"/>
      </w:rPr>
      <w:fldChar w:fldCharType="begin"/>
    </w:r>
    <w:r w:rsidRPr="00EE208C">
      <w:rPr>
        <w:rFonts w:ascii="Montserrat" w:hAnsi="Montserrat"/>
        <w:sz w:val="18"/>
        <w:szCs w:val="18"/>
      </w:rPr>
      <w:instrText>NUMPAGES  \* Arabic  \* MERGEFORMAT</w:instrText>
    </w:r>
    <w:r w:rsidRPr="00EE208C">
      <w:rPr>
        <w:rFonts w:ascii="Montserrat" w:hAnsi="Montserrat"/>
        <w:sz w:val="18"/>
        <w:szCs w:val="18"/>
      </w:rPr>
      <w:fldChar w:fldCharType="separate"/>
    </w:r>
    <w:r w:rsidRPr="00EE208C">
      <w:rPr>
        <w:rFonts w:ascii="Montserrat" w:hAnsi="Montserrat"/>
        <w:sz w:val="18"/>
        <w:szCs w:val="18"/>
        <w:lang w:val="es-ES"/>
      </w:rPr>
      <w:t>1</w:t>
    </w:r>
    <w:r w:rsidRPr="00EE208C">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B660" w14:textId="77777777" w:rsidR="00D45945" w:rsidRDefault="00D45945" w:rsidP="00873C03">
      <w:pPr>
        <w:spacing w:after="0" w:line="240" w:lineRule="auto"/>
      </w:pPr>
      <w:r>
        <w:separator/>
      </w:r>
    </w:p>
  </w:footnote>
  <w:footnote w:type="continuationSeparator" w:id="0">
    <w:p w14:paraId="47B30AFF" w14:textId="77777777" w:rsidR="00D45945" w:rsidRDefault="00D4594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51594"/>
    <w:multiLevelType w:val="hybridMultilevel"/>
    <w:tmpl w:val="D0DC1078"/>
    <w:lvl w:ilvl="0" w:tplc="39749494">
      <w:start w:val="1"/>
      <w:numFmt w:val="decimal"/>
      <w:lvlText w:val="%1."/>
      <w:lvlJc w:val="left"/>
      <w:pPr>
        <w:ind w:left="720" w:hanging="360"/>
      </w:pPr>
      <w:rPr>
        <w:rFonts w:ascii="Arial" w:eastAsia="Calibr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2748D"/>
    <w:multiLevelType w:val="hybridMultilevel"/>
    <w:tmpl w:val="267CC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6230CE"/>
    <w:multiLevelType w:val="hybridMultilevel"/>
    <w:tmpl w:val="252422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F41226"/>
    <w:multiLevelType w:val="hybridMultilevel"/>
    <w:tmpl w:val="94480430"/>
    <w:lvl w:ilvl="0" w:tplc="D6DE8B54">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2E5856"/>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9F5DDC"/>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EC56B3"/>
    <w:multiLevelType w:val="hybridMultilevel"/>
    <w:tmpl w:val="B9F8E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5D2781"/>
    <w:multiLevelType w:val="hybridMultilevel"/>
    <w:tmpl w:val="792C0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2E794B"/>
    <w:multiLevelType w:val="hybridMultilevel"/>
    <w:tmpl w:val="D6BEC53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5893203"/>
    <w:multiLevelType w:val="hybridMultilevel"/>
    <w:tmpl w:val="C5BC4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DD4E8E"/>
    <w:multiLevelType w:val="hybridMultilevel"/>
    <w:tmpl w:val="A26CB1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372789"/>
    <w:multiLevelType w:val="multilevel"/>
    <w:tmpl w:val="CDBA0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A2498F"/>
    <w:multiLevelType w:val="multilevel"/>
    <w:tmpl w:val="6DA0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E2C0F89"/>
    <w:multiLevelType w:val="hybridMultilevel"/>
    <w:tmpl w:val="5EFC66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F9C3F8D"/>
    <w:multiLevelType w:val="multilevel"/>
    <w:tmpl w:val="98380E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31664A2C"/>
    <w:multiLevelType w:val="hybridMultilevel"/>
    <w:tmpl w:val="6B6ECCC2"/>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3F6253A6"/>
    <w:multiLevelType w:val="hybridMultilevel"/>
    <w:tmpl w:val="85404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3CF1FCE"/>
    <w:multiLevelType w:val="hybridMultilevel"/>
    <w:tmpl w:val="CDF49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2013D88"/>
    <w:multiLevelType w:val="multilevel"/>
    <w:tmpl w:val="9CDC1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2D62334"/>
    <w:multiLevelType w:val="hybridMultilevel"/>
    <w:tmpl w:val="58FC43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4AD38CE"/>
    <w:multiLevelType w:val="hybridMultilevel"/>
    <w:tmpl w:val="F2A2D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99C5FC1"/>
    <w:multiLevelType w:val="hybridMultilevel"/>
    <w:tmpl w:val="7974E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A8F4593"/>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D1624D4"/>
    <w:multiLevelType w:val="multilevel"/>
    <w:tmpl w:val="081C8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CB3A76"/>
    <w:multiLevelType w:val="hybridMultilevel"/>
    <w:tmpl w:val="D0B0AE68"/>
    <w:lvl w:ilvl="0" w:tplc="CA849F6E">
      <w:start w:val="1"/>
      <w:numFmt w:val="decimal"/>
      <w:lvlText w:val="%1."/>
      <w:lvlJc w:val="left"/>
      <w:pPr>
        <w:ind w:left="720" w:hanging="360"/>
      </w:pPr>
      <w:rPr>
        <w:rFonts w:ascii="Montserrat" w:hAnsi="Montserrat"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90116856">
    <w:abstractNumId w:val="0"/>
  </w:num>
  <w:num w:numId="2" w16cid:durableId="1517770775">
    <w:abstractNumId w:val="34"/>
  </w:num>
  <w:num w:numId="3" w16cid:durableId="1159079636">
    <w:abstractNumId w:val="1"/>
  </w:num>
  <w:num w:numId="4" w16cid:durableId="1996378317">
    <w:abstractNumId w:val="35"/>
  </w:num>
  <w:num w:numId="5" w16cid:durableId="1990011281">
    <w:abstractNumId w:val="46"/>
  </w:num>
  <w:num w:numId="6" w16cid:durableId="998117322">
    <w:abstractNumId w:val="17"/>
  </w:num>
  <w:num w:numId="7" w16cid:durableId="1125543508">
    <w:abstractNumId w:val="16"/>
  </w:num>
  <w:num w:numId="8" w16cid:durableId="834807900">
    <w:abstractNumId w:val="13"/>
  </w:num>
  <w:num w:numId="9" w16cid:durableId="959412114">
    <w:abstractNumId w:val="2"/>
  </w:num>
  <w:num w:numId="10" w16cid:durableId="1174304416">
    <w:abstractNumId w:val="20"/>
  </w:num>
  <w:num w:numId="11" w16cid:durableId="24525284">
    <w:abstractNumId w:val="10"/>
  </w:num>
  <w:num w:numId="12" w16cid:durableId="1604069152">
    <w:abstractNumId w:val="41"/>
  </w:num>
  <w:num w:numId="13" w16cid:durableId="1857497858">
    <w:abstractNumId w:val="47"/>
  </w:num>
  <w:num w:numId="14" w16cid:durableId="2066488116">
    <w:abstractNumId w:val="14"/>
  </w:num>
  <w:num w:numId="15" w16cid:durableId="1054281826">
    <w:abstractNumId w:val="42"/>
  </w:num>
  <w:num w:numId="16" w16cid:durableId="627274945">
    <w:abstractNumId w:val="39"/>
  </w:num>
  <w:num w:numId="17" w16cid:durableId="263920147">
    <w:abstractNumId w:val="24"/>
  </w:num>
  <w:num w:numId="18" w16cid:durableId="1793744136">
    <w:abstractNumId w:val="18"/>
  </w:num>
  <w:num w:numId="19" w16cid:durableId="710615729">
    <w:abstractNumId w:val="15"/>
  </w:num>
  <w:num w:numId="20" w16cid:durableId="1855151325">
    <w:abstractNumId w:val="28"/>
  </w:num>
  <w:num w:numId="21" w16cid:durableId="302588099">
    <w:abstractNumId w:val="29"/>
  </w:num>
  <w:num w:numId="22" w16cid:durableId="565804224">
    <w:abstractNumId w:val="30"/>
  </w:num>
  <w:num w:numId="23" w16cid:durableId="1349284996">
    <w:abstractNumId w:val="33"/>
  </w:num>
  <w:num w:numId="24" w16cid:durableId="1561476221">
    <w:abstractNumId w:val="40"/>
  </w:num>
  <w:num w:numId="25" w16cid:durableId="390663193">
    <w:abstractNumId w:val="8"/>
  </w:num>
  <w:num w:numId="26" w16cid:durableId="2003970813">
    <w:abstractNumId w:val="48"/>
  </w:num>
  <w:num w:numId="27" w16cid:durableId="2066904635">
    <w:abstractNumId w:val="44"/>
  </w:num>
  <w:num w:numId="28" w16cid:durableId="707068473">
    <w:abstractNumId w:val="43"/>
  </w:num>
  <w:num w:numId="29" w16cid:durableId="449056191">
    <w:abstractNumId w:val="23"/>
  </w:num>
  <w:num w:numId="30" w16cid:durableId="1554661234">
    <w:abstractNumId w:val="38"/>
  </w:num>
  <w:num w:numId="31" w16cid:durableId="213975964">
    <w:abstractNumId w:val="6"/>
  </w:num>
  <w:num w:numId="32" w16cid:durableId="2052144093">
    <w:abstractNumId w:val="22"/>
  </w:num>
  <w:num w:numId="33" w16cid:durableId="75634698">
    <w:abstractNumId w:val="21"/>
  </w:num>
  <w:num w:numId="34" w16cid:durableId="7027507">
    <w:abstractNumId w:val="31"/>
  </w:num>
  <w:num w:numId="35" w16cid:durableId="1445231963">
    <w:abstractNumId w:val="36"/>
  </w:num>
  <w:num w:numId="36" w16cid:durableId="290593970">
    <w:abstractNumId w:val="32"/>
  </w:num>
  <w:num w:numId="37" w16cid:durableId="2003115888">
    <w:abstractNumId w:val="9"/>
  </w:num>
  <w:num w:numId="38" w16cid:durableId="1122461100">
    <w:abstractNumId w:val="5"/>
  </w:num>
  <w:num w:numId="39" w16cid:durableId="235555149">
    <w:abstractNumId w:val="45"/>
  </w:num>
  <w:num w:numId="40" w16cid:durableId="442842530">
    <w:abstractNumId w:val="7"/>
  </w:num>
  <w:num w:numId="41" w16cid:durableId="2130315583">
    <w:abstractNumId w:val="26"/>
  </w:num>
  <w:num w:numId="42" w16cid:durableId="968978932">
    <w:abstractNumId w:val="4"/>
  </w:num>
  <w:num w:numId="43" w16cid:durableId="205915548">
    <w:abstractNumId w:val="25"/>
  </w:num>
  <w:num w:numId="44" w16cid:durableId="175461953">
    <w:abstractNumId w:val="27"/>
  </w:num>
  <w:num w:numId="45" w16cid:durableId="119958380">
    <w:abstractNumId w:val="37"/>
  </w:num>
  <w:num w:numId="46" w16cid:durableId="905720238">
    <w:abstractNumId w:val="19"/>
  </w:num>
  <w:num w:numId="47" w16cid:durableId="1880976037">
    <w:abstractNumId w:val="11"/>
  </w:num>
  <w:num w:numId="48" w16cid:durableId="1105270696">
    <w:abstractNumId w:val="3"/>
  </w:num>
  <w:num w:numId="49" w16cid:durableId="65877268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54E"/>
    <w:rsid w:val="00036AF2"/>
    <w:rsid w:val="000378D1"/>
    <w:rsid w:val="000400CE"/>
    <w:rsid w:val="00040971"/>
    <w:rsid w:val="00040B0A"/>
    <w:rsid w:val="000416CB"/>
    <w:rsid w:val="00041897"/>
    <w:rsid w:val="00042218"/>
    <w:rsid w:val="00044240"/>
    <w:rsid w:val="00045571"/>
    <w:rsid w:val="00045B9C"/>
    <w:rsid w:val="00046EC4"/>
    <w:rsid w:val="0004710C"/>
    <w:rsid w:val="00047C32"/>
    <w:rsid w:val="00050A74"/>
    <w:rsid w:val="00051675"/>
    <w:rsid w:val="00052023"/>
    <w:rsid w:val="0005236E"/>
    <w:rsid w:val="00054A70"/>
    <w:rsid w:val="0005557F"/>
    <w:rsid w:val="00055BB0"/>
    <w:rsid w:val="00055E0A"/>
    <w:rsid w:val="000562FE"/>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FFB"/>
    <w:rsid w:val="000962AD"/>
    <w:rsid w:val="0009670C"/>
    <w:rsid w:val="00096C2B"/>
    <w:rsid w:val="000972CA"/>
    <w:rsid w:val="00097322"/>
    <w:rsid w:val="000975BE"/>
    <w:rsid w:val="000A19C9"/>
    <w:rsid w:val="000A28AB"/>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89"/>
    <w:rsid w:val="000B3CDA"/>
    <w:rsid w:val="000B3DEF"/>
    <w:rsid w:val="000B3E90"/>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929"/>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6C8"/>
    <w:rsid w:val="000F68CE"/>
    <w:rsid w:val="000F7683"/>
    <w:rsid w:val="000F7713"/>
    <w:rsid w:val="001007D9"/>
    <w:rsid w:val="001014FB"/>
    <w:rsid w:val="001028BD"/>
    <w:rsid w:val="00102A6D"/>
    <w:rsid w:val="00103475"/>
    <w:rsid w:val="00103C34"/>
    <w:rsid w:val="00103F1D"/>
    <w:rsid w:val="001044D5"/>
    <w:rsid w:val="0010453B"/>
    <w:rsid w:val="0010482D"/>
    <w:rsid w:val="00104EA4"/>
    <w:rsid w:val="00105D05"/>
    <w:rsid w:val="0010615B"/>
    <w:rsid w:val="00106E84"/>
    <w:rsid w:val="00111302"/>
    <w:rsid w:val="00111416"/>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262"/>
    <w:rsid w:val="0012148E"/>
    <w:rsid w:val="00121BE9"/>
    <w:rsid w:val="0012283A"/>
    <w:rsid w:val="00123F30"/>
    <w:rsid w:val="00124435"/>
    <w:rsid w:val="001251C6"/>
    <w:rsid w:val="00125625"/>
    <w:rsid w:val="00125A46"/>
    <w:rsid w:val="00125D3F"/>
    <w:rsid w:val="00125EE8"/>
    <w:rsid w:val="00126557"/>
    <w:rsid w:val="00126593"/>
    <w:rsid w:val="0012679A"/>
    <w:rsid w:val="00126D9A"/>
    <w:rsid w:val="00126E15"/>
    <w:rsid w:val="00126E2A"/>
    <w:rsid w:val="00127629"/>
    <w:rsid w:val="00127820"/>
    <w:rsid w:val="0013020D"/>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A17"/>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4519"/>
    <w:rsid w:val="0015501E"/>
    <w:rsid w:val="00155969"/>
    <w:rsid w:val="00155BCD"/>
    <w:rsid w:val="001576FA"/>
    <w:rsid w:val="00157AEF"/>
    <w:rsid w:val="0016068E"/>
    <w:rsid w:val="00160A4D"/>
    <w:rsid w:val="00160C2D"/>
    <w:rsid w:val="00160D00"/>
    <w:rsid w:val="00160E39"/>
    <w:rsid w:val="00160E3D"/>
    <w:rsid w:val="0016190B"/>
    <w:rsid w:val="00161AF1"/>
    <w:rsid w:val="0016253D"/>
    <w:rsid w:val="00162813"/>
    <w:rsid w:val="00162BA6"/>
    <w:rsid w:val="001630C2"/>
    <w:rsid w:val="001630D9"/>
    <w:rsid w:val="001638AB"/>
    <w:rsid w:val="00164117"/>
    <w:rsid w:val="00164466"/>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652"/>
    <w:rsid w:val="00172EAD"/>
    <w:rsid w:val="00172F04"/>
    <w:rsid w:val="00172F1B"/>
    <w:rsid w:val="00172FA9"/>
    <w:rsid w:val="00173DFE"/>
    <w:rsid w:val="00174513"/>
    <w:rsid w:val="001745F9"/>
    <w:rsid w:val="001747F0"/>
    <w:rsid w:val="00174A01"/>
    <w:rsid w:val="001755C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3CF"/>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60D"/>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0871"/>
    <w:rsid w:val="001E1A9A"/>
    <w:rsid w:val="001E1B68"/>
    <w:rsid w:val="001E24A6"/>
    <w:rsid w:val="001E316D"/>
    <w:rsid w:val="001E3456"/>
    <w:rsid w:val="001E3BD1"/>
    <w:rsid w:val="001E3DFF"/>
    <w:rsid w:val="001E41AB"/>
    <w:rsid w:val="001E52EB"/>
    <w:rsid w:val="001E5E46"/>
    <w:rsid w:val="001E70BE"/>
    <w:rsid w:val="001E7D47"/>
    <w:rsid w:val="001F0265"/>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F8"/>
    <w:rsid w:val="00232A9F"/>
    <w:rsid w:val="002333E3"/>
    <w:rsid w:val="00233713"/>
    <w:rsid w:val="002343D4"/>
    <w:rsid w:val="00234D1A"/>
    <w:rsid w:val="00236224"/>
    <w:rsid w:val="00236DD1"/>
    <w:rsid w:val="00237184"/>
    <w:rsid w:val="00237277"/>
    <w:rsid w:val="002372BD"/>
    <w:rsid w:val="00237610"/>
    <w:rsid w:val="002376EA"/>
    <w:rsid w:val="0023794F"/>
    <w:rsid w:val="002404B9"/>
    <w:rsid w:val="00240AD8"/>
    <w:rsid w:val="0024128B"/>
    <w:rsid w:val="0024173D"/>
    <w:rsid w:val="00242749"/>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099"/>
    <w:rsid w:val="00253509"/>
    <w:rsid w:val="002538E1"/>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3F50"/>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122"/>
    <w:rsid w:val="00285224"/>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B68"/>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3F7"/>
    <w:rsid w:val="002F379F"/>
    <w:rsid w:val="002F3C6F"/>
    <w:rsid w:val="002F3D9E"/>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B4"/>
    <w:rsid w:val="003118D5"/>
    <w:rsid w:val="00312178"/>
    <w:rsid w:val="00313DBA"/>
    <w:rsid w:val="0031400B"/>
    <w:rsid w:val="00314A5D"/>
    <w:rsid w:val="0031536D"/>
    <w:rsid w:val="00315891"/>
    <w:rsid w:val="003160C3"/>
    <w:rsid w:val="00316EFA"/>
    <w:rsid w:val="003170BB"/>
    <w:rsid w:val="003174BB"/>
    <w:rsid w:val="00317887"/>
    <w:rsid w:val="003179A9"/>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0D60"/>
    <w:rsid w:val="00331566"/>
    <w:rsid w:val="0033212C"/>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464"/>
    <w:rsid w:val="00344832"/>
    <w:rsid w:val="00344F58"/>
    <w:rsid w:val="0034520B"/>
    <w:rsid w:val="0034566F"/>
    <w:rsid w:val="00346F48"/>
    <w:rsid w:val="00347CC8"/>
    <w:rsid w:val="00350249"/>
    <w:rsid w:val="0035071C"/>
    <w:rsid w:val="00350923"/>
    <w:rsid w:val="00351E29"/>
    <w:rsid w:val="0035278B"/>
    <w:rsid w:val="00353540"/>
    <w:rsid w:val="0035356F"/>
    <w:rsid w:val="0035386F"/>
    <w:rsid w:val="003546C5"/>
    <w:rsid w:val="00354963"/>
    <w:rsid w:val="00354E2B"/>
    <w:rsid w:val="003562C2"/>
    <w:rsid w:val="00356890"/>
    <w:rsid w:val="00357AF0"/>
    <w:rsid w:val="0036013F"/>
    <w:rsid w:val="00360194"/>
    <w:rsid w:val="00360261"/>
    <w:rsid w:val="003603B9"/>
    <w:rsid w:val="00361FF9"/>
    <w:rsid w:val="00363424"/>
    <w:rsid w:val="0036386A"/>
    <w:rsid w:val="003640C3"/>
    <w:rsid w:val="00364D5C"/>
    <w:rsid w:val="0036568E"/>
    <w:rsid w:val="003665A0"/>
    <w:rsid w:val="003669B5"/>
    <w:rsid w:val="00366E9B"/>
    <w:rsid w:val="00367012"/>
    <w:rsid w:val="0036776F"/>
    <w:rsid w:val="00370958"/>
    <w:rsid w:val="00370B41"/>
    <w:rsid w:val="0037117C"/>
    <w:rsid w:val="003718A2"/>
    <w:rsid w:val="00372414"/>
    <w:rsid w:val="00372E87"/>
    <w:rsid w:val="00373410"/>
    <w:rsid w:val="003742E5"/>
    <w:rsid w:val="00374B5B"/>
    <w:rsid w:val="003756FA"/>
    <w:rsid w:val="00377B8A"/>
    <w:rsid w:val="00377FE2"/>
    <w:rsid w:val="0038045F"/>
    <w:rsid w:val="00381684"/>
    <w:rsid w:val="00381B20"/>
    <w:rsid w:val="00381DC2"/>
    <w:rsid w:val="003825D7"/>
    <w:rsid w:val="00382D35"/>
    <w:rsid w:val="00383F2D"/>
    <w:rsid w:val="00383FF5"/>
    <w:rsid w:val="00384CAC"/>
    <w:rsid w:val="00385846"/>
    <w:rsid w:val="003864BB"/>
    <w:rsid w:val="00386BCD"/>
    <w:rsid w:val="00386D5D"/>
    <w:rsid w:val="003873E1"/>
    <w:rsid w:val="00390570"/>
    <w:rsid w:val="0039095B"/>
    <w:rsid w:val="00391213"/>
    <w:rsid w:val="003913B9"/>
    <w:rsid w:val="003922FE"/>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99"/>
    <w:rsid w:val="003A60C5"/>
    <w:rsid w:val="003A704D"/>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6C5"/>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2DE5"/>
    <w:rsid w:val="003C429C"/>
    <w:rsid w:val="003C463A"/>
    <w:rsid w:val="003C4ED2"/>
    <w:rsid w:val="003C5714"/>
    <w:rsid w:val="003C5997"/>
    <w:rsid w:val="003C5FD6"/>
    <w:rsid w:val="003C63F8"/>
    <w:rsid w:val="003D05A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3F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6ED"/>
    <w:rsid w:val="0041383E"/>
    <w:rsid w:val="00413DDE"/>
    <w:rsid w:val="0041414A"/>
    <w:rsid w:val="00415ED3"/>
    <w:rsid w:val="00417223"/>
    <w:rsid w:val="00417AB0"/>
    <w:rsid w:val="004215C7"/>
    <w:rsid w:val="00421D72"/>
    <w:rsid w:val="00422294"/>
    <w:rsid w:val="00422D5F"/>
    <w:rsid w:val="00423020"/>
    <w:rsid w:val="00423859"/>
    <w:rsid w:val="00423B94"/>
    <w:rsid w:val="00423C89"/>
    <w:rsid w:val="00424699"/>
    <w:rsid w:val="0042498E"/>
    <w:rsid w:val="00424DC5"/>
    <w:rsid w:val="00426775"/>
    <w:rsid w:val="00426C81"/>
    <w:rsid w:val="00426F0A"/>
    <w:rsid w:val="00426F37"/>
    <w:rsid w:val="00427318"/>
    <w:rsid w:val="00430C7F"/>
    <w:rsid w:val="00431BB6"/>
    <w:rsid w:val="004321AC"/>
    <w:rsid w:val="004326EF"/>
    <w:rsid w:val="004328F0"/>
    <w:rsid w:val="004337DF"/>
    <w:rsid w:val="00433E33"/>
    <w:rsid w:val="00434B20"/>
    <w:rsid w:val="0043744E"/>
    <w:rsid w:val="004375CB"/>
    <w:rsid w:val="00437C00"/>
    <w:rsid w:val="00440472"/>
    <w:rsid w:val="004409BC"/>
    <w:rsid w:val="00440AFF"/>
    <w:rsid w:val="00440CBA"/>
    <w:rsid w:val="00440CC7"/>
    <w:rsid w:val="00441088"/>
    <w:rsid w:val="0044170D"/>
    <w:rsid w:val="00441863"/>
    <w:rsid w:val="00442827"/>
    <w:rsid w:val="00442C82"/>
    <w:rsid w:val="0044438B"/>
    <w:rsid w:val="00444C40"/>
    <w:rsid w:val="0044570A"/>
    <w:rsid w:val="00445B20"/>
    <w:rsid w:val="004470B3"/>
    <w:rsid w:val="0044755B"/>
    <w:rsid w:val="00447ADF"/>
    <w:rsid w:val="00447B81"/>
    <w:rsid w:val="00447BC6"/>
    <w:rsid w:val="004518E4"/>
    <w:rsid w:val="00452137"/>
    <w:rsid w:val="00452E6F"/>
    <w:rsid w:val="00453279"/>
    <w:rsid w:val="004532CB"/>
    <w:rsid w:val="00453CEE"/>
    <w:rsid w:val="00454DAB"/>
    <w:rsid w:val="00455B41"/>
    <w:rsid w:val="00456353"/>
    <w:rsid w:val="00456519"/>
    <w:rsid w:val="0045673C"/>
    <w:rsid w:val="004567DC"/>
    <w:rsid w:val="00456B7D"/>
    <w:rsid w:val="0046010E"/>
    <w:rsid w:val="00460501"/>
    <w:rsid w:val="0046088C"/>
    <w:rsid w:val="004621EA"/>
    <w:rsid w:val="004622A6"/>
    <w:rsid w:val="00464F1F"/>
    <w:rsid w:val="0046566E"/>
    <w:rsid w:val="00465F7D"/>
    <w:rsid w:val="00467162"/>
    <w:rsid w:val="0046787D"/>
    <w:rsid w:val="004702E9"/>
    <w:rsid w:val="004709BA"/>
    <w:rsid w:val="00470CAD"/>
    <w:rsid w:val="00470F65"/>
    <w:rsid w:val="00471C85"/>
    <w:rsid w:val="004724B9"/>
    <w:rsid w:val="00472EBC"/>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C7E"/>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A75C1"/>
    <w:rsid w:val="004B1BA0"/>
    <w:rsid w:val="004B1C52"/>
    <w:rsid w:val="004B2B76"/>
    <w:rsid w:val="004B2BCC"/>
    <w:rsid w:val="004B4746"/>
    <w:rsid w:val="004B54D9"/>
    <w:rsid w:val="004B578A"/>
    <w:rsid w:val="004B57F3"/>
    <w:rsid w:val="004B59DD"/>
    <w:rsid w:val="004B6042"/>
    <w:rsid w:val="004B7CF2"/>
    <w:rsid w:val="004B7F7E"/>
    <w:rsid w:val="004C09D6"/>
    <w:rsid w:val="004C1B15"/>
    <w:rsid w:val="004C28DD"/>
    <w:rsid w:val="004C2D7D"/>
    <w:rsid w:val="004C3F4E"/>
    <w:rsid w:val="004C4203"/>
    <w:rsid w:val="004C5535"/>
    <w:rsid w:val="004C6606"/>
    <w:rsid w:val="004C6BAC"/>
    <w:rsid w:val="004C765D"/>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D2"/>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012"/>
    <w:rsid w:val="00525B37"/>
    <w:rsid w:val="0052681A"/>
    <w:rsid w:val="00526FDD"/>
    <w:rsid w:val="005277CA"/>
    <w:rsid w:val="005325B8"/>
    <w:rsid w:val="00533A39"/>
    <w:rsid w:val="00533CB0"/>
    <w:rsid w:val="0053505B"/>
    <w:rsid w:val="00535571"/>
    <w:rsid w:val="00536599"/>
    <w:rsid w:val="00536F38"/>
    <w:rsid w:val="00536F45"/>
    <w:rsid w:val="0053704E"/>
    <w:rsid w:val="005370B5"/>
    <w:rsid w:val="00537255"/>
    <w:rsid w:val="005376A3"/>
    <w:rsid w:val="00537DA1"/>
    <w:rsid w:val="005404AD"/>
    <w:rsid w:val="00540582"/>
    <w:rsid w:val="00540A24"/>
    <w:rsid w:val="00540BE5"/>
    <w:rsid w:val="0054145F"/>
    <w:rsid w:val="00541834"/>
    <w:rsid w:val="0054190B"/>
    <w:rsid w:val="0054197D"/>
    <w:rsid w:val="00543343"/>
    <w:rsid w:val="00543AD0"/>
    <w:rsid w:val="00544CF1"/>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78B"/>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5B9"/>
    <w:rsid w:val="00567744"/>
    <w:rsid w:val="005679F7"/>
    <w:rsid w:val="00570EAB"/>
    <w:rsid w:val="00571981"/>
    <w:rsid w:val="00572F27"/>
    <w:rsid w:val="005730E7"/>
    <w:rsid w:val="00573259"/>
    <w:rsid w:val="005738D8"/>
    <w:rsid w:val="00573C8F"/>
    <w:rsid w:val="005742BD"/>
    <w:rsid w:val="005746BB"/>
    <w:rsid w:val="00574767"/>
    <w:rsid w:val="00574C0D"/>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5495"/>
    <w:rsid w:val="0058636F"/>
    <w:rsid w:val="00586608"/>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15CF"/>
    <w:rsid w:val="005D2674"/>
    <w:rsid w:val="005D344E"/>
    <w:rsid w:val="005D42A7"/>
    <w:rsid w:val="005D5DE7"/>
    <w:rsid w:val="005D5EA9"/>
    <w:rsid w:val="005D5FEB"/>
    <w:rsid w:val="005D6B93"/>
    <w:rsid w:val="005E0D9D"/>
    <w:rsid w:val="005E134E"/>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3A3"/>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FBA"/>
    <w:rsid w:val="006127B9"/>
    <w:rsid w:val="006128F1"/>
    <w:rsid w:val="00612A78"/>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67E"/>
    <w:rsid w:val="00624C07"/>
    <w:rsid w:val="00624FFD"/>
    <w:rsid w:val="006252B6"/>
    <w:rsid w:val="0062585A"/>
    <w:rsid w:val="00626414"/>
    <w:rsid w:val="00626AD5"/>
    <w:rsid w:val="0062745D"/>
    <w:rsid w:val="0062756E"/>
    <w:rsid w:val="00627B4C"/>
    <w:rsid w:val="00627BBF"/>
    <w:rsid w:val="00627C56"/>
    <w:rsid w:val="00631091"/>
    <w:rsid w:val="006324C7"/>
    <w:rsid w:val="006330B5"/>
    <w:rsid w:val="006333C3"/>
    <w:rsid w:val="0063351A"/>
    <w:rsid w:val="0063352B"/>
    <w:rsid w:val="00633745"/>
    <w:rsid w:val="00634624"/>
    <w:rsid w:val="0063502D"/>
    <w:rsid w:val="0063572B"/>
    <w:rsid w:val="00635CB3"/>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57166"/>
    <w:rsid w:val="006609BB"/>
    <w:rsid w:val="0066193B"/>
    <w:rsid w:val="00661BD0"/>
    <w:rsid w:val="006625AB"/>
    <w:rsid w:val="006626A7"/>
    <w:rsid w:val="0066329D"/>
    <w:rsid w:val="00663641"/>
    <w:rsid w:val="006637E3"/>
    <w:rsid w:val="00664388"/>
    <w:rsid w:val="00664425"/>
    <w:rsid w:val="00666841"/>
    <w:rsid w:val="00666B7A"/>
    <w:rsid w:val="00666F05"/>
    <w:rsid w:val="006678E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3C4E"/>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4F24"/>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D0F21"/>
    <w:rsid w:val="006D1394"/>
    <w:rsid w:val="006D207F"/>
    <w:rsid w:val="006D2212"/>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6C3"/>
    <w:rsid w:val="006F0757"/>
    <w:rsid w:val="006F0826"/>
    <w:rsid w:val="006F0CFA"/>
    <w:rsid w:val="006F0D10"/>
    <w:rsid w:val="006F103C"/>
    <w:rsid w:val="006F1902"/>
    <w:rsid w:val="006F1AB1"/>
    <w:rsid w:val="006F2CED"/>
    <w:rsid w:val="006F3326"/>
    <w:rsid w:val="006F3353"/>
    <w:rsid w:val="006F3B3B"/>
    <w:rsid w:val="006F3CE5"/>
    <w:rsid w:val="006F4283"/>
    <w:rsid w:val="006F4600"/>
    <w:rsid w:val="006F4C49"/>
    <w:rsid w:val="006F6078"/>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2C8"/>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006"/>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33"/>
    <w:rsid w:val="00744C4D"/>
    <w:rsid w:val="0074568E"/>
    <w:rsid w:val="00745B69"/>
    <w:rsid w:val="00746088"/>
    <w:rsid w:val="007467FF"/>
    <w:rsid w:val="007473F0"/>
    <w:rsid w:val="0074755E"/>
    <w:rsid w:val="00747AFE"/>
    <w:rsid w:val="00747C51"/>
    <w:rsid w:val="00747E28"/>
    <w:rsid w:val="00750FB4"/>
    <w:rsid w:val="00750FC9"/>
    <w:rsid w:val="00751217"/>
    <w:rsid w:val="00751AEF"/>
    <w:rsid w:val="00751BC1"/>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3FF"/>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1D9"/>
    <w:rsid w:val="00781A58"/>
    <w:rsid w:val="0078213B"/>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3A8"/>
    <w:rsid w:val="00795848"/>
    <w:rsid w:val="00795987"/>
    <w:rsid w:val="00795F66"/>
    <w:rsid w:val="00796A10"/>
    <w:rsid w:val="00797201"/>
    <w:rsid w:val="00797663"/>
    <w:rsid w:val="007A056F"/>
    <w:rsid w:val="007A0A2A"/>
    <w:rsid w:val="007A0C4B"/>
    <w:rsid w:val="007A0CDD"/>
    <w:rsid w:val="007A1FE0"/>
    <w:rsid w:val="007A2258"/>
    <w:rsid w:val="007A2E5B"/>
    <w:rsid w:val="007A36F1"/>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063"/>
    <w:rsid w:val="007C678F"/>
    <w:rsid w:val="007C67A8"/>
    <w:rsid w:val="007D0173"/>
    <w:rsid w:val="007D03B0"/>
    <w:rsid w:val="007D0429"/>
    <w:rsid w:val="007D0982"/>
    <w:rsid w:val="007D09F8"/>
    <w:rsid w:val="007D1024"/>
    <w:rsid w:val="007D14AD"/>
    <w:rsid w:val="007D2148"/>
    <w:rsid w:val="007D23E5"/>
    <w:rsid w:val="007D25F0"/>
    <w:rsid w:val="007D26A4"/>
    <w:rsid w:val="007D4E18"/>
    <w:rsid w:val="007D4EDD"/>
    <w:rsid w:val="007D587F"/>
    <w:rsid w:val="007D588C"/>
    <w:rsid w:val="007D5C9C"/>
    <w:rsid w:val="007D6813"/>
    <w:rsid w:val="007D7261"/>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6565"/>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2E"/>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5F5"/>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38"/>
    <w:rsid w:val="0085665C"/>
    <w:rsid w:val="00856F3C"/>
    <w:rsid w:val="00856FE4"/>
    <w:rsid w:val="00857D40"/>
    <w:rsid w:val="00857D8C"/>
    <w:rsid w:val="00857FC7"/>
    <w:rsid w:val="008603BB"/>
    <w:rsid w:val="00860F93"/>
    <w:rsid w:val="00861046"/>
    <w:rsid w:val="00861158"/>
    <w:rsid w:val="0086205E"/>
    <w:rsid w:val="008622F0"/>
    <w:rsid w:val="00862397"/>
    <w:rsid w:val="00862696"/>
    <w:rsid w:val="008626FE"/>
    <w:rsid w:val="00862EFD"/>
    <w:rsid w:val="008640A3"/>
    <w:rsid w:val="00864526"/>
    <w:rsid w:val="00864600"/>
    <w:rsid w:val="00864B53"/>
    <w:rsid w:val="00864FA1"/>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4BB"/>
    <w:rsid w:val="00880680"/>
    <w:rsid w:val="008806E5"/>
    <w:rsid w:val="00880B69"/>
    <w:rsid w:val="00880DF3"/>
    <w:rsid w:val="008818CC"/>
    <w:rsid w:val="00881B82"/>
    <w:rsid w:val="008826BB"/>
    <w:rsid w:val="00882A7B"/>
    <w:rsid w:val="00883754"/>
    <w:rsid w:val="0088411B"/>
    <w:rsid w:val="008846B2"/>
    <w:rsid w:val="008849E2"/>
    <w:rsid w:val="00884FB7"/>
    <w:rsid w:val="008854CD"/>
    <w:rsid w:val="0088581F"/>
    <w:rsid w:val="00885AF8"/>
    <w:rsid w:val="00886ADC"/>
    <w:rsid w:val="00886C7E"/>
    <w:rsid w:val="008878F8"/>
    <w:rsid w:val="00887D60"/>
    <w:rsid w:val="00890664"/>
    <w:rsid w:val="008906DE"/>
    <w:rsid w:val="008912B0"/>
    <w:rsid w:val="008912D3"/>
    <w:rsid w:val="0089161E"/>
    <w:rsid w:val="00891761"/>
    <w:rsid w:val="008918FF"/>
    <w:rsid w:val="00892FDD"/>
    <w:rsid w:val="00893408"/>
    <w:rsid w:val="00893934"/>
    <w:rsid w:val="00893B69"/>
    <w:rsid w:val="0089688E"/>
    <w:rsid w:val="00897D1F"/>
    <w:rsid w:val="00897E19"/>
    <w:rsid w:val="008A0168"/>
    <w:rsid w:val="008A143D"/>
    <w:rsid w:val="008A2112"/>
    <w:rsid w:val="008A2485"/>
    <w:rsid w:val="008A24D7"/>
    <w:rsid w:val="008A2BC1"/>
    <w:rsid w:val="008A2C17"/>
    <w:rsid w:val="008A2E62"/>
    <w:rsid w:val="008A35A6"/>
    <w:rsid w:val="008A3BCD"/>
    <w:rsid w:val="008A45F1"/>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2DE"/>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6D9"/>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762"/>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5D0"/>
    <w:rsid w:val="008F38F5"/>
    <w:rsid w:val="008F3B37"/>
    <w:rsid w:val="008F4674"/>
    <w:rsid w:val="008F576D"/>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BD7"/>
    <w:rsid w:val="00914F00"/>
    <w:rsid w:val="00914F7D"/>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2886"/>
    <w:rsid w:val="0093333D"/>
    <w:rsid w:val="009341AC"/>
    <w:rsid w:val="00934270"/>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F46"/>
    <w:rsid w:val="009511E6"/>
    <w:rsid w:val="0095162E"/>
    <w:rsid w:val="00951A0C"/>
    <w:rsid w:val="00951E04"/>
    <w:rsid w:val="00951E6B"/>
    <w:rsid w:val="0095271A"/>
    <w:rsid w:val="00953704"/>
    <w:rsid w:val="009539B0"/>
    <w:rsid w:val="00953ACE"/>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11C"/>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219"/>
    <w:rsid w:val="009A2357"/>
    <w:rsid w:val="009A280C"/>
    <w:rsid w:val="009A2DC3"/>
    <w:rsid w:val="009A378C"/>
    <w:rsid w:val="009A4428"/>
    <w:rsid w:val="009A52D6"/>
    <w:rsid w:val="009A57EE"/>
    <w:rsid w:val="009A6807"/>
    <w:rsid w:val="009A6C24"/>
    <w:rsid w:val="009A7A47"/>
    <w:rsid w:val="009B0255"/>
    <w:rsid w:val="009B02B7"/>
    <w:rsid w:val="009B1489"/>
    <w:rsid w:val="009B1B53"/>
    <w:rsid w:val="009B1E11"/>
    <w:rsid w:val="009B20AD"/>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689"/>
    <w:rsid w:val="009C68FD"/>
    <w:rsid w:val="009C6907"/>
    <w:rsid w:val="009D080A"/>
    <w:rsid w:val="009D09E6"/>
    <w:rsid w:val="009D0C03"/>
    <w:rsid w:val="009D1B1E"/>
    <w:rsid w:val="009D21A6"/>
    <w:rsid w:val="009D3B48"/>
    <w:rsid w:val="009D418C"/>
    <w:rsid w:val="009D4DD5"/>
    <w:rsid w:val="009D694F"/>
    <w:rsid w:val="009D6F9F"/>
    <w:rsid w:val="009D72A4"/>
    <w:rsid w:val="009D777C"/>
    <w:rsid w:val="009E044E"/>
    <w:rsid w:val="009E07E8"/>
    <w:rsid w:val="009E0E2D"/>
    <w:rsid w:val="009E1A15"/>
    <w:rsid w:val="009E21D7"/>
    <w:rsid w:val="009E255E"/>
    <w:rsid w:val="009E2625"/>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39B1"/>
    <w:rsid w:val="00A04324"/>
    <w:rsid w:val="00A0432E"/>
    <w:rsid w:val="00A04D24"/>
    <w:rsid w:val="00A04D61"/>
    <w:rsid w:val="00A05200"/>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A26"/>
    <w:rsid w:val="00A24D7D"/>
    <w:rsid w:val="00A267A1"/>
    <w:rsid w:val="00A26B23"/>
    <w:rsid w:val="00A26B5E"/>
    <w:rsid w:val="00A26F0A"/>
    <w:rsid w:val="00A26FC0"/>
    <w:rsid w:val="00A27D9A"/>
    <w:rsid w:val="00A27FE3"/>
    <w:rsid w:val="00A30377"/>
    <w:rsid w:val="00A30568"/>
    <w:rsid w:val="00A3057F"/>
    <w:rsid w:val="00A30E06"/>
    <w:rsid w:val="00A320D9"/>
    <w:rsid w:val="00A323C7"/>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B1"/>
    <w:rsid w:val="00A503DC"/>
    <w:rsid w:val="00A50447"/>
    <w:rsid w:val="00A50C8A"/>
    <w:rsid w:val="00A51198"/>
    <w:rsid w:val="00A5126F"/>
    <w:rsid w:val="00A518E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79F"/>
    <w:rsid w:val="00A71B78"/>
    <w:rsid w:val="00A732BF"/>
    <w:rsid w:val="00A732D6"/>
    <w:rsid w:val="00A73880"/>
    <w:rsid w:val="00A7430F"/>
    <w:rsid w:val="00A7434C"/>
    <w:rsid w:val="00A7442B"/>
    <w:rsid w:val="00A74836"/>
    <w:rsid w:val="00A74B97"/>
    <w:rsid w:val="00A8013A"/>
    <w:rsid w:val="00A80257"/>
    <w:rsid w:val="00A8086A"/>
    <w:rsid w:val="00A80AA8"/>
    <w:rsid w:val="00A82482"/>
    <w:rsid w:val="00A82738"/>
    <w:rsid w:val="00A82E1B"/>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597"/>
    <w:rsid w:val="00AA06D4"/>
    <w:rsid w:val="00AA10DD"/>
    <w:rsid w:val="00AA12FD"/>
    <w:rsid w:val="00AA1640"/>
    <w:rsid w:val="00AA1965"/>
    <w:rsid w:val="00AA1D61"/>
    <w:rsid w:val="00AA422D"/>
    <w:rsid w:val="00AA443B"/>
    <w:rsid w:val="00AA516C"/>
    <w:rsid w:val="00AA5598"/>
    <w:rsid w:val="00AA5916"/>
    <w:rsid w:val="00AB045A"/>
    <w:rsid w:val="00AB0AE7"/>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7E2"/>
    <w:rsid w:val="00AD1A58"/>
    <w:rsid w:val="00AD1A84"/>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56F"/>
    <w:rsid w:val="00AF26E0"/>
    <w:rsid w:val="00AF2BF0"/>
    <w:rsid w:val="00AF4A75"/>
    <w:rsid w:val="00AF4BA2"/>
    <w:rsid w:val="00AF50A6"/>
    <w:rsid w:val="00AF54EE"/>
    <w:rsid w:val="00AF61E3"/>
    <w:rsid w:val="00AF6311"/>
    <w:rsid w:val="00AF68EC"/>
    <w:rsid w:val="00AF717A"/>
    <w:rsid w:val="00AF737C"/>
    <w:rsid w:val="00AF7918"/>
    <w:rsid w:val="00B01158"/>
    <w:rsid w:val="00B020D1"/>
    <w:rsid w:val="00B02143"/>
    <w:rsid w:val="00B0228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276"/>
    <w:rsid w:val="00B158FB"/>
    <w:rsid w:val="00B15BE3"/>
    <w:rsid w:val="00B16E94"/>
    <w:rsid w:val="00B17831"/>
    <w:rsid w:val="00B17F93"/>
    <w:rsid w:val="00B17FA5"/>
    <w:rsid w:val="00B21245"/>
    <w:rsid w:val="00B21895"/>
    <w:rsid w:val="00B22CF1"/>
    <w:rsid w:val="00B232F1"/>
    <w:rsid w:val="00B23474"/>
    <w:rsid w:val="00B2359D"/>
    <w:rsid w:val="00B23E22"/>
    <w:rsid w:val="00B23EDA"/>
    <w:rsid w:val="00B240C8"/>
    <w:rsid w:val="00B2410F"/>
    <w:rsid w:val="00B253B9"/>
    <w:rsid w:val="00B26A71"/>
    <w:rsid w:val="00B26BD7"/>
    <w:rsid w:val="00B27105"/>
    <w:rsid w:val="00B27131"/>
    <w:rsid w:val="00B273FA"/>
    <w:rsid w:val="00B27854"/>
    <w:rsid w:val="00B27A2D"/>
    <w:rsid w:val="00B3037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E81"/>
    <w:rsid w:val="00B44FAF"/>
    <w:rsid w:val="00B459A5"/>
    <w:rsid w:val="00B45A78"/>
    <w:rsid w:val="00B45A9C"/>
    <w:rsid w:val="00B4609C"/>
    <w:rsid w:val="00B4678D"/>
    <w:rsid w:val="00B47185"/>
    <w:rsid w:val="00B47528"/>
    <w:rsid w:val="00B47C11"/>
    <w:rsid w:val="00B50416"/>
    <w:rsid w:val="00B50588"/>
    <w:rsid w:val="00B50F1D"/>
    <w:rsid w:val="00B50FE8"/>
    <w:rsid w:val="00B53302"/>
    <w:rsid w:val="00B5341B"/>
    <w:rsid w:val="00B53452"/>
    <w:rsid w:val="00B535C6"/>
    <w:rsid w:val="00B53FD5"/>
    <w:rsid w:val="00B54511"/>
    <w:rsid w:val="00B54A55"/>
    <w:rsid w:val="00B54CBE"/>
    <w:rsid w:val="00B54E08"/>
    <w:rsid w:val="00B55652"/>
    <w:rsid w:val="00B55BDE"/>
    <w:rsid w:val="00B55CE2"/>
    <w:rsid w:val="00B55D3C"/>
    <w:rsid w:val="00B56F84"/>
    <w:rsid w:val="00B574DD"/>
    <w:rsid w:val="00B57B3E"/>
    <w:rsid w:val="00B61555"/>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79A"/>
    <w:rsid w:val="00B97CB9"/>
    <w:rsid w:val="00BA0AC3"/>
    <w:rsid w:val="00BA10D6"/>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2655"/>
    <w:rsid w:val="00BB3532"/>
    <w:rsid w:val="00BB3FAE"/>
    <w:rsid w:val="00BB46DA"/>
    <w:rsid w:val="00BB4998"/>
    <w:rsid w:val="00BB62BD"/>
    <w:rsid w:val="00BB69D2"/>
    <w:rsid w:val="00BB6AFD"/>
    <w:rsid w:val="00BB6D7A"/>
    <w:rsid w:val="00BB6DB1"/>
    <w:rsid w:val="00BB7747"/>
    <w:rsid w:val="00BB7781"/>
    <w:rsid w:val="00BB79BB"/>
    <w:rsid w:val="00BC0309"/>
    <w:rsid w:val="00BC0E23"/>
    <w:rsid w:val="00BC1E83"/>
    <w:rsid w:val="00BC212C"/>
    <w:rsid w:val="00BC273D"/>
    <w:rsid w:val="00BC384F"/>
    <w:rsid w:val="00BC518A"/>
    <w:rsid w:val="00BC60E6"/>
    <w:rsid w:val="00BC6B57"/>
    <w:rsid w:val="00BC7064"/>
    <w:rsid w:val="00BC76BE"/>
    <w:rsid w:val="00BC774D"/>
    <w:rsid w:val="00BD0970"/>
    <w:rsid w:val="00BD097E"/>
    <w:rsid w:val="00BD0A4F"/>
    <w:rsid w:val="00BD1EA0"/>
    <w:rsid w:val="00BD2976"/>
    <w:rsid w:val="00BD2E2B"/>
    <w:rsid w:val="00BD2F68"/>
    <w:rsid w:val="00BD377D"/>
    <w:rsid w:val="00BD3BFD"/>
    <w:rsid w:val="00BD4BF1"/>
    <w:rsid w:val="00BD4D01"/>
    <w:rsid w:val="00BD61DB"/>
    <w:rsid w:val="00BD69FD"/>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1EC"/>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1D"/>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76C"/>
    <w:rsid w:val="00C41B24"/>
    <w:rsid w:val="00C41D6A"/>
    <w:rsid w:val="00C41D88"/>
    <w:rsid w:val="00C42A3E"/>
    <w:rsid w:val="00C452ED"/>
    <w:rsid w:val="00C45843"/>
    <w:rsid w:val="00C45CDC"/>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6787B"/>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568"/>
    <w:rsid w:val="00C84D2F"/>
    <w:rsid w:val="00C85F5C"/>
    <w:rsid w:val="00C8608B"/>
    <w:rsid w:val="00C863A4"/>
    <w:rsid w:val="00C87143"/>
    <w:rsid w:val="00C874C9"/>
    <w:rsid w:val="00C9041B"/>
    <w:rsid w:val="00C907C1"/>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45B5"/>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71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4"/>
    <w:rsid w:val="00CE1C0E"/>
    <w:rsid w:val="00CE2255"/>
    <w:rsid w:val="00CE2B9C"/>
    <w:rsid w:val="00CE2D3B"/>
    <w:rsid w:val="00CE324B"/>
    <w:rsid w:val="00CE33D6"/>
    <w:rsid w:val="00CE3452"/>
    <w:rsid w:val="00CE3555"/>
    <w:rsid w:val="00CE3741"/>
    <w:rsid w:val="00CE4195"/>
    <w:rsid w:val="00CE5115"/>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07BC1"/>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13A"/>
    <w:rsid w:val="00D34933"/>
    <w:rsid w:val="00D349EA"/>
    <w:rsid w:val="00D34B01"/>
    <w:rsid w:val="00D34F1B"/>
    <w:rsid w:val="00D35416"/>
    <w:rsid w:val="00D3580F"/>
    <w:rsid w:val="00D36241"/>
    <w:rsid w:val="00D36862"/>
    <w:rsid w:val="00D36AC5"/>
    <w:rsid w:val="00D36FB3"/>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5945"/>
    <w:rsid w:val="00D4659B"/>
    <w:rsid w:val="00D477D1"/>
    <w:rsid w:val="00D47975"/>
    <w:rsid w:val="00D47C12"/>
    <w:rsid w:val="00D5021E"/>
    <w:rsid w:val="00D5047B"/>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326B"/>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764"/>
    <w:rsid w:val="00D9593A"/>
    <w:rsid w:val="00D95ECE"/>
    <w:rsid w:val="00D96517"/>
    <w:rsid w:val="00D96F5C"/>
    <w:rsid w:val="00DA0244"/>
    <w:rsid w:val="00DA0D77"/>
    <w:rsid w:val="00DA0DCA"/>
    <w:rsid w:val="00DA1C7F"/>
    <w:rsid w:val="00DA1F89"/>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D41"/>
    <w:rsid w:val="00DB4E1B"/>
    <w:rsid w:val="00DB4F6C"/>
    <w:rsid w:val="00DB6BE9"/>
    <w:rsid w:val="00DB75B9"/>
    <w:rsid w:val="00DB7CB8"/>
    <w:rsid w:val="00DB7F05"/>
    <w:rsid w:val="00DC08B6"/>
    <w:rsid w:val="00DC1739"/>
    <w:rsid w:val="00DC1EA9"/>
    <w:rsid w:val="00DC258C"/>
    <w:rsid w:val="00DC347D"/>
    <w:rsid w:val="00DC4253"/>
    <w:rsid w:val="00DC4833"/>
    <w:rsid w:val="00DC549F"/>
    <w:rsid w:val="00DC68E0"/>
    <w:rsid w:val="00DC7435"/>
    <w:rsid w:val="00DC76CB"/>
    <w:rsid w:val="00DC7A3B"/>
    <w:rsid w:val="00DD02C6"/>
    <w:rsid w:val="00DD0C59"/>
    <w:rsid w:val="00DD1335"/>
    <w:rsid w:val="00DD1E84"/>
    <w:rsid w:val="00DD1ED1"/>
    <w:rsid w:val="00DD2E9F"/>
    <w:rsid w:val="00DD303A"/>
    <w:rsid w:val="00DD3974"/>
    <w:rsid w:val="00DD4C68"/>
    <w:rsid w:val="00DD53FE"/>
    <w:rsid w:val="00DD6547"/>
    <w:rsid w:val="00DD672F"/>
    <w:rsid w:val="00DD698B"/>
    <w:rsid w:val="00DD6F4C"/>
    <w:rsid w:val="00DD77CA"/>
    <w:rsid w:val="00DD79F1"/>
    <w:rsid w:val="00DE05DD"/>
    <w:rsid w:val="00DE0EE4"/>
    <w:rsid w:val="00DE12B4"/>
    <w:rsid w:val="00DE1511"/>
    <w:rsid w:val="00DE1FE9"/>
    <w:rsid w:val="00DE31F3"/>
    <w:rsid w:val="00DE359C"/>
    <w:rsid w:val="00DE3D80"/>
    <w:rsid w:val="00DE3F44"/>
    <w:rsid w:val="00DE4216"/>
    <w:rsid w:val="00DE44BD"/>
    <w:rsid w:val="00DE4E0E"/>
    <w:rsid w:val="00DE53F4"/>
    <w:rsid w:val="00DE581C"/>
    <w:rsid w:val="00DE5FB9"/>
    <w:rsid w:val="00DE688F"/>
    <w:rsid w:val="00DE68D3"/>
    <w:rsid w:val="00DE6AE1"/>
    <w:rsid w:val="00DE727F"/>
    <w:rsid w:val="00DE7C55"/>
    <w:rsid w:val="00DF053B"/>
    <w:rsid w:val="00DF05EC"/>
    <w:rsid w:val="00DF119D"/>
    <w:rsid w:val="00DF3AD7"/>
    <w:rsid w:val="00DF5271"/>
    <w:rsid w:val="00DF5783"/>
    <w:rsid w:val="00DF5A74"/>
    <w:rsid w:val="00DF5AE5"/>
    <w:rsid w:val="00DF6D68"/>
    <w:rsid w:val="00DF6DCF"/>
    <w:rsid w:val="00DF6E2F"/>
    <w:rsid w:val="00DF6F64"/>
    <w:rsid w:val="00DF7058"/>
    <w:rsid w:val="00DF764D"/>
    <w:rsid w:val="00DF7A07"/>
    <w:rsid w:val="00E00685"/>
    <w:rsid w:val="00E014F6"/>
    <w:rsid w:val="00E025FA"/>
    <w:rsid w:val="00E0312B"/>
    <w:rsid w:val="00E0392F"/>
    <w:rsid w:val="00E03AAD"/>
    <w:rsid w:val="00E050FF"/>
    <w:rsid w:val="00E054B0"/>
    <w:rsid w:val="00E0657B"/>
    <w:rsid w:val="00E10823"/>
    <w:rsid w:val="00E109E2"/>
    <w:rsid w:val="00E11D94"/>
    <w:rsid w:val="00E14376"/>
    <w:rsid w:val="00E15A6A"/>
    <w:rsid w:val="00E15D67"/>
    <w:rsid w:val="00E176DC"/>
    <w:rsid w:val="00E17814"/>
    <w:rsid w:val="00E21514"/>
    <w:rsid w:val="00E21BE5"/>
    <w:rsid w:val="00E21E9A"/>
    <w:rsid w:val="00E231AC"/>
    <w:rsid w:val="00E23BDF"/>
    <w:rsid w:val="00E23BF0"/>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6966"/>
    <w:rsid w:val="00E373D1"/>
    <w:rsid w:val="00E37998"/>
    <w:rsid w:val="00E41DC9"/>
    <w:rsid w:val="00E4245F"/>
    <w:rsid w:val="00E42913"/>
    <w:rsid w:val="00E42A16"/>
    <w:rsid w:val="00E42D7E"/>
    <w:rsid w:val="00E43C2B"/>
    <w:rsid w:val="00E44E48"/>
    <w:rsid w:val="00E45D7D"/>
    <w:rsid w:val="00E46312"/>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1F25"/>
    <w:rsid w:val="00E62FFE"/>
    <w:rsid w:val="00E6304E"/>
    <w:rsid w:val="00E63798"/>
    <w:rsid w:val="00E641B5"/>
    <w:rsid w:val="00E647A3"/>
    <w:rsid w:val="00E648B2"/>
    <w:rsid w:val="00E64C35"/>
    <w:rsid w:val="00E64F54"/>
    <w:rsid w:val="00E652C9"/>
    <w:rsid w:val="00E660CF"/>
    <w:rsid w:val="00E66954"/>
    <w:rsid w:val="00E672C1"/>
    <w:rsid w:val="00E70A58"/>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4CC0"/>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068D"/>
    <w:rsid w:val="00EA089E"/>
    <w:rsid w:val="00EA1A5E"/>
    <w:rsid w:val="00EA26E6"/>
    <w:rsid w:val="00EA2894"/>
    <w:rsid w:val="00EA2954"/>
    <w:rsid w:val="00EA2DD5"/>
    <w:rsid w:val="00EA3A28"/>
    <w:rsid w:val="00EA3C20"/>
    <w:rsid w:val="00EA4109"/>
    <w:rsid w:val="00EA42C5"/>
    <w:rsid w:val="00EA472D"/>
    <w:rsid w:val="00EA49C7"/>
    <w:rsid w:val="00EA5434"/>
    <w:rsid w:val="00EA5517"/>
    <w:rsid w:val="00EA6219"/>
    <w:rsid w:val="00EA79EF"/>
    <w:rsid w:val="00EB0B07"/>
    <w:rsid w:val="00EB1131"/>
    <w:rsid w:val="00EB1559"/>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895"/>
    <w:rsid w:val="00EE0FE8"/>
    <w:rsid w:val="00EE17E3"/>
    <w:rsid w:val="00EE1E36"/>
    <w:rsid w:val="00EE208C"/>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182"/>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2190"/>
    <w:rsid w:val="00F03B20"/>
    <w:rsid w:val="00F04CA6"/>
    <w:rsid w:val="00F0504A"/>
    <w:rsid w:val="00F0585D"/>
    <w:rsid w:val="00F05CE3"/>
    <w:rsid w:val="00F05D59"/>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886"/>
    <w:rsid w:val="00F17922"/>
    <w:rsid w:val="00F20A72"/>
    <w:rsid w:val="00F21029"/>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6B8"/>
    <w:rsid w:val="00F41C1D"/>
    <w:rsid w:val="00F41C55"/>
    <w:rsid w:val="00F42422"/>
    <w:rsid w:val="00F42988"/>
    <w:rsid w:val="00F45046"/>
    <w:rsid w:val="00F45EDF"/>
    <w:rsid w:val="00F47D5C"/>
    <w:rsid w:val="00F50FC9"/>
    <w:rsid w:val="00F510FE"/>
    <w:rsid w:val="00F514DC"/>
    <w:rsid w:val="00F52AD7"/>
    <w:rsid w:val="00F5311A"/>
    <w:rsid w:val="00F54078"/>
    <w:rsid w:val="00F544E9"/>
    <w:rsid w:val="00F54A07"/>
    <w:rsid w:val="00F554F8"/>
    <w:rsid w:val="00F55710"/>
    <w:rsid w:val="00F568DF"/>
    <w:rsid w:val="00F56904"/>
    <w:rsid w:val="00F56912"/>
    <w:rsid w:val="00F56C5F"/>
    <w:rsid w:val="00F56CCD"/>
    <w:rsid w:val="00F577CF"/>
    <w:rsid w:val="00F57E53"/>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574"/>
    <w:rsid w:val="00F71842"/>
    <w:rsid w:val="00F729E5"/>
    <w:rsid w:val="00F72AE8"/>
    <w:rsid w:val="00F73618"/>
    <w:rsid w:val="00F73784"/>
    <w:rsid w:val="00F739A6"/>
    <w:rsid w:val="00F74CC0"/>
    <w:rsid w:val="00F76657"/>
    <w:rsid w:val="00F76DFF"/>
    <w:rsid w:val="00F7700C"/>
    <w:rsid w:val="00F776A1"/>
    <w:rsid w:val="00F7772A"/>
    <w:rsid w:val="00F77FF5"/>
    <w:rsid w:val="00F81EE8"/>
    <w:rsid w:val="00F81FB3"/>
    <w:rsid w:val="00F85510"/>
    <w:rsid w:val="00F874B2"/>
    <w:rsid w:val="00F87A0C"/>
    <w:rsid w:val="00F937FE"/>
    <w:rsid w:val="00F93C84"/>
    <w:rsid w:val="00F95A87"/>
    <w:rsid w:val="00F95DFE"/>
    <w:rsid w:val="00F95E1E"/>
    <w:rsid w:val="00F96830"/>
    <w:rsid w:val="00F969B5"/>
    <w:rsid w:val="00F97089"/>
    <w:rsid w:val="00F972E4"/>
    <w:rsid w:val="00F97F9C"/>
    <w:rsid w:val="00FA0202"/>
    <w:rsid w:val="00FA06BD"/>
    <w:rsid w:val="00FA0728"/>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8BB"/>
    <w:rsid w:val="00FE5DA1"/>
    <w:rsid w:val="00FE66B1"/>
    <w:rsid w:val="00FE6A77"/>
    <w:rsid w:val="00FE78AF"/>
    <w:rsid w:val="00FE7AFD"/>
    <w:rsid w:val="00FE7D8C"/>
    <w:rsid w:val="00FF0E88"/>
    <w:rsid w:val="00FF2BDD"/>
    <w:rsid w:val="00FF36C5"/>
    <w:rsid w:val="00FF40FE"/>
    <w:rsid w:val="00FF6198"/>
    <w:rsid w:val="00FF78DB"/>
    <w:rsid w:val="10F94980"/>
    <w:rsid w:val="29EF7A0B"/>
    <w:rsid w:val="5148F159"/>
    <w:rsid w:val="69EAA5EE"/>
    <w:rsid w:val="70D8DA33"/>
    <w:rsid w:val="72CA1A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65"/>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table" w:customStyle="1" w:styleId="Tablaconcuadrcula2">
    <w:name w:val="Tabla con cuadrícula2"/>
    <w:basedOn w:val="Tablanormal"/>
    <w:next w:val="Tablaconcuadrcula"/>
    <w:uiPriority w:val="39"/>
    <w:rsid w:val="00E42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rsid w:val="00DF5AE5"/>
    <w:pPr>
      <w:spacing w:after="0" w:line="240" w:lineRule="auto"/>
    </w:pPr>
    <w:rPr>
      <w:rFonts w:ascii="Cambria" w:eastAsia="Cambria" w:hAnsi="Cambria" w:cs="Cambria"/>
      <w:sz w:val="24"/>
      <w:szCs w:val="24"/>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fWb-ABT-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eEAm95bCTYA" TargetMode="External"/><Relationship Id="rId4" Type="http://schemas.openxmlformats.org/officeDocument/2006/relationships/settings" Target="settings.xml"/><Relationship Id="rId9" Type="http://schemas.openxmlformats.org/officeDocument/2006/relationships/hyperlink" Target="https://www.youtube.com/watch?v=KlvhONrc51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D265-0F88-4CD8-8D54-1F486092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2133</Words>
  <Characters>11733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2023-02-10T16:16:00Z</dcterms:created>
  <dcterms:modified xsi:type="dcterms:W3CDTF">2023-02-10T16:16:00Z</dcterms:modified>
</cp:coreProperties>
</file>