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CB69DD" w:rsidP="7FCA4553" w:rsidRDefault="005A512D" w14:paraId="25162B4F" w14:textId="535675C8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FCA4553" w:rsidR="005A512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1F1196" w:rsidR="00CB69DD" w:rsidP="7FCA4553" w:rsidRDefault="002B42AF" w14:paraId="5E8830D1" w14:textId="1C70CF16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FCA4553" w:rsidR="002B42AF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29</w:t>
      </w:r>
    </w:p>
    <w:p w:rsidR="00CB69DD" w:rsidP="7FCA4553" w:rsidRDefault="00CB69DD" w14:paraId="29C5A7D4" w14:textId="04F9D37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FCA4553" w:rsidR="00CB6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FCA4553" w:rsidR="005A512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7FCA4553" w:rsidR="00CB6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5A512D" w:rsidR="005A512D" w:rsidP="7FCA4553" w:rsidRDefault="005A512D" w14:paraId="7F31D869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1F1196" w:rsidR="00CB69DD" w:rsidP="7FCA4553" w:rsidRDefault="005A512D" w14:paraId="1EC44B0E" w14:textId="58064E61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FCA4553" w:rsidR="005A512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7FCA4553" w:rsidR="00CB69D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="00B004B9" w:rsidP="7FCA4553" w:rsidRDefault="00B004B9" w14:paraId="08C380DD" w14:textId="55BC74B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FCA4553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Historia</w:t>
      </w:r>
    </w:p>
    <w:p w:rsidRPr="005A512D" w:rsidR="000D60F1" w:rsidP="7FCA4553" w:rsidRDefault="000D60F1" w14:paraId="39D61C9F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1F1196" w:rsidR="00B004B9" w:rsidP="7FCA4553" w:rsidRDefault="0075031B" w14:paraId="4F334C97" w14:textId="4362D83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7FCA4553" w:rsidR="0075031B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caída de Tenochtitlan</w:t>
      </w:r>
    </w:p>
    <w:p w:rsidRPr="001F1196" w:rsidR="00B004B9" w:rsidP="006B59A4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B59A4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7FCA4553" w:rsidRDefault="00B004B9" w14:paraId="1E358E6C" w14:textId="29BE1CFA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FCA4553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FCA4553" w:rsidR="003357B8">
        <w:rPr>
          <w:rFonts w:ascii="Montserrat" w:hAnsi="Montserrat"/>
          <w:i w:val="1"/>
          <w:iCs w:val="1"/>
        </w:rPr>
        <w:t>c</w:t>
      </w:r>
      <w:r w:rsidRPr="7FCA4553" w:rsidR="0075031B">
        <w:rPr>
          <w:rFonts w:ascii="Montserrat" w:hAnsi="Montserrat"/>
          <w:i w:val="1"/>
          <w:iCs w:val="1"/>
        </w:rPr>
        <w:t>onoce los principales acontecimientos del proceso de Conquista de México-Tenochtitlan y analiza algunos de los factores que lo determinaron</w:t>
      </w:r>
      <w:r w:rsidRPr="7FCA4553" w:rsidR="00B004B9">
        <w:rPr>
          <w:rFonts w:ascii="Montserrat" w:hAnsi="Montserrat"/>
          <w:i w:val="1"/>
          <w:iCs w:val="1"/>
        </w:rPr>
        <w:t>.</w:t>
      </w:r>
    </w:p>
    <w:p w:rsidRPr="001F1196" w:rsidR="000D60F1" w:rsidP="7FCA4553" w:rsidRDefault="000D60F1" w14:paraId="459FA0A4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7FCA4553" w:rsidRDefault="008B633E" w14:paraId="07A57784" w14:textId="59777884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FCA4553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7FCA4553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7FCA4553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7FCA4553" w:rsidR="003357B8">
        <w:rPr>
          <w:rFonts w:ascii="Montserrat" w:hAnsi="Montserrat"/>
          <w:i w:val="1"/>
          <w:iCs w:val="1"/>
        </w:rPr>
        <w:t>c</w:t>
      </w:r>
      <w:r w:rsidRPr="7FCA4553" w:rsidR="0075031B">
        <w:rPr>
          <w:rFonts w:ascii="Montserrat" w:hAnsi="Montserrat"/>
          <w:i w:val="1"/>
          <w:iCs w:val="1"/>
        </w:rPr>
        <w:t>onocer el sitio de México-Tenochtitlan, la derrota mexica y los eventos posteriores tras la batalla</w:t>
      </w:r>
      <w:r w:rsidRPr="7FCA4553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6B59A4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B59A4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7FCA4553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FCA4553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6B59A4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6B59A4" w:rsidRDefault="0075031B" w14:paraId="1AD3EE6A" w14:textId="399DABC0" w14:noSpellErr="1">
      <w:pPr>
        <w:pStyle w:val="Sinespaciado"/>
        <w:jc w:val="both"/>
        <w:rPr>
          <w:rFonts w:ascii="Montserrat" w:hAnsi="Montserrat"/>
        </w:rPr>
      </w:pPr>
      <w:r w:rsidRPr="7FCA4553" w:rsidR="0075031B">
        <w:rPr>
          <w:rFonts w:ascii="Montserrat" w:hAnsi="Montserrat"/>
        </w:rPr>
        <w:t xml:space="preserve">En </w:t>
      </w:r>
      <w:r w:rsidRPr="7FCA4553" w:rsidR="0075031B">
        <w:rPr>
          <w:rFonts w:ascii="Montserrat" w:hAnsi="Montserrat"/>
        </w:rPr>
        <w:t>esta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sesión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estudiarás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acontecimientos</w:t>
      </w:r>
      <w:r w:rsidRPr="7FCA4553" w:rsidR="0075031B">
        <w:rPr>
          <w:rFonts w:ascii="Montserrat" w:hAnsi="Montserrat"/>
        </w:rPr>
        <w:t xml:space="preserve"> del </w:t>
      </w:r>
      <w:r w:rsidRPr="7FCA4553" w:rsidR="0075031B">
        <w:rPr>
          <w:rFonts w:ascii="Montserrat" w:hAnsi="Montserrat"/>
        </w:rPr>
        <w:t>proceso</w:t>
      </w:r>
      <w:r w:rsidRPr="7FCA4553" w:rsidR="0075031B">
        <w:rPr>
          <w:rFonts w:ascii="Montserrat" w:hAnsi="Montserrat"/>
        </w:rPr>
        <w:t xml:space="preserve"> de Conquista de México-Tenochtitlan y </w:t>
      </w:r>
      <w:r w:rsidRPr="7FCA4553" w:rsidR="0075031B">
        <w:rPr>
          <w:rFonts w:ascii="Montserrat" w:hAnsi="Montserrat"/>
        </w:rPr>
        <w:t>analizar</w:t>
      </w:r>
      <w:r w:rsidRPr="7FCA4553" w:rsidR="0075031B">
        <w:rPr>
          <w:rFonts w:ascii="Montserrat" w:hAnsi="Montserrat"/>
        </w:rPr>
        <w:t>á</w:t>
      </w:r>
      <w:r w:rsidRPr="7FCA4553" w:rsidR="0075031B">
        <w:rPr>
          <w:rFonts w:ascii="Montserrat" w:hAnsi="Montserrat"/>
        </w:rPr>
        <w:t>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algunos</w:t>
      </w:r>
      <w:r w:rsidRPr="7FCA4553" w:rsidR="0075031B">
        <w:rPr>
          <w:rFonts w:ascii="Montserrat" w:hAnsi="Montserrat"/>
        </w:rPr>
        <w:t xml:space="preserve"> de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factores</w:t>
      </w:r>
      <w:r w:rsidRPr="7FCA4553" w:rsidR="0075031B">
        <w:rPr>
          <w:rFonts w:ascii="Montserrat" w:hAnsi="Montserrat"/>
        </w:rPr>
        <w:t xml:space="preserve"> que lo </w:t>
      </w:r>
      <w:r w:rsidRPr="7FCA4553" w:rsidR="0075031B">
        <w:rPr>
          <w:rFonts w:ascii="Montserrat" w:hAnsi="Montserrat"/>
        </w:rPr>
        <w:t>determinaron</w:t>
      </w:r>
      <w:r w:rsidRPr="7FCA4553" w:rsidR="0075031B">
        <w:rPr>
          <w:rFonts w:ascii="Montserrat" w:hAnsi="Montserrat"/>
        </w:rPr>
        <w:t xml:space="preserve">. </w:t>
      </w:r>
      <w:r w:rsidRPr="7FCA4553" w:rsidR="0075031B">
        <w:rPr>
          <w:rFonts w:ascii="Montserrat" w:hAnsi="Montserrat"/>
        </w:rPr>
        <w:t>Asimismo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revisarás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sitio </w:t>
      </w:r>
      <w:r w:rsidRPr="7FCA4553" w:rsidR="002D6C88">
        <w:rPr>
          <w:rFonts w:ascii="Montserrat" w:hAnsi="Montserrat"/>
        </w:rPr>
        <w:t>a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México-</w:t>
      </w:r>
      <w:r w:rsidRPr="7FCA4553" w:rsidR="0075031B">
        <w:rPr>
          <w:rFonts w:ascii="Montserrat" w:hAnsi="Montserrat"/>
        </w:rPr>
        <w:t xml:space="preserve">Tenochtitlan, la </w:t>
      </w:r>
      <w:r w:rsidRPr="7FCA4553" w:rsidR="0075031B">
        <w:rPr>
          <w:rFonts w:ascii="Montserrat" w:hAnsi="Montserrat"/>
        </w:rPr>
        <w:t>derrota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mexica</w:t>
      </w:r>
      <w:r w:rsidRPr="7FCA4553" w:rsidR="0075031B">
        <w:rPr>
          <w:rFonts w:ascii="Montserrat" w:hAnsi="Montserrat"/>
        </w:rPr>
        <w:t xml:space="preserve"> y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eventos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posteriores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tras</w:t>
      </w:r>
      <w:r w:rsidRPr="7FCA4553" w:rsidR="0075031B">
        <w:rPr>
          <w:rFonts w:ascii="Montserrat" w:hAnsi="Montserrat"/>
        </w:rPr>
        <w:t xml:space="preserve"> la </w:t>
      </w:r>
      <w:r w:rsidRPr="7FCA4553" w:rsidR="0075031B">
        <w:rPr>
          <w:rFonts w:ascii="Montserrat" w:hAnsi="Montserrat"/>
        </w:rPr>
        <w:t>batalla</w:t>
      </w:r>
      <w:r w:rsidRPr="7FCA4553" w:rsidR="00BE36C7">
        <w:rPr>
          <w:rFonts w:ascii="Montserrat" w:hAnsi="Montserrat"/>
        </w:rPr>
        <w:t xml:space="preserve">. </w:t>
      </w:r>
    </w:p>
    <w:p w:rsidRPr="00CC116F" w:rsidR="00B004B9" w:rsidP="006B59A4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1F7B9A" w:rsidP="006B59A4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7FCA4553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FCA4553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6B59A4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="00981508" w:rsidP="006B59A4" w:rsidRDefault="0075031B" w14:paraId="21B73D19" w14:textId="5E02D934" w14:noSpellErr="1">
      <w:pPr>
        <w:pStyle w:val="Sinespaciado"/>
        <w:jc w:val="both"/>
        <w:rPr>
          <w:rFonts w:ascii="Montserrat" w:hAnsi="Montserrat"/>
        </w:rPr>
      </w:pPr>
      <w:r w:rsidRPr="7FCA4553" w:rsidR="0075031B">
        <w:rPr>
          <w:rFonts w:ascii="Montserrat" w:hAnsi="Montserrat"/>
        </w:rPr>
        <w:t xml:space="preserve">Antes de </w:t>
      </w:r>
      <w:r w:rsidRPr="7FCA4553" w:rsidR="0075031B">
        <w:rPr>
          <w:rFonts w:ascii="Montserrat" w:hAnsi="Montserrat"/>
        </w:rPr>
        <w:t>profundizar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en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tema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conviene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recordar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brevemente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cómo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llegaron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españoles</w:t>
      </w:r>
      <w:r w:rsidRPr="7FCA4553" w:rsidR="0075031B">
        <w:rPr>
          <w:rFonts w:ascii="Montserrat" w:hAnsi="Montserrat"/>
        </w:rPr>
        <w:t xml:space="preserve"> y sus </w:t>
      </w:r>
      <w:r w:rsidRPr="7FCA4553" w:rsidR="0075031B">
        <w:rPr>
          <w:rFonts w:ascii="Montserrat" w:hAnsi="Montserrat"/>
        </w:rPr>
        <w:t>aliados</w:t>
      </w:r>
      <w:r w:rsidRPr="7FCA4553" w:rsidR="0075031B">
        <w:rPr>
          <w:rFonts w:ascii="Montserrat" w:hAnsi="Montserrat"/>
        </w:rPr>
        <w:t xml:space="preserve"> a </w:t>
      </w:r>
      <w:r w:rsidRPr="7FCA4553" w:rsidR="002B42AF">
        <w:rPr>
          <w:rFonts w:ascii="Montserrat" w:hAnsi="Montserrat"/>
        </w:rPr>
        <w:t>México</w:t>
      </w:r>
      <w:r w:rsidRPr="7FCA4553" w:rsidR="009156D6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 xml:space="preserve">Tenochtitlan. </w:t>
      </w:r>
      <w:r w:rsidRPr="7FCA4553" w:rsidR="0075031B">
        <w:rPr>
          <w:rFonts w:ascii="Montserrat" w:hAnsi="Montserrat"/>
        </w:rPr>
        <w:t xml:space="preserve">Para </w:t>
      </w:r>
      <w:r w:rsidRPr="7FCA4553" w:rsidR="0075031B">
        <w:rPr>
          <w:rFonts w:ascii="Montserrat" w:hAnsi="Montserrat"/>
        </w:rPr>
        <w:t>ello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observa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siguiente</w:t>
      </w:r>
      <w:r w:rsidRPr="7FCA4553" w:rsidR="0075031B">
        <w:rPr>
          <w:rFonts w:ascii="Montserrat" w:hAnsi="Montserrat"/>
        </w:rPr>
        <w:t xml:space="preserve"> video.</w:t>
      </w:r>
    </w:p>
    <w:p w:rsidR="0075031B" w:rsidP="006B59A4" w:rsidRDefault="0075031B" w14:paraId="2327F246" w14:textId="4E8626E5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75031B" w14:paraId="0B8EF344" w14:textId="52FC745D" w14:noSpellErr="1">
      <w:pPr>
        <w:pStyle w:val="Sinespaciado"/>
        <w:numPr>
          <w:ilvl w:val="0"/>
          <w:numId w:val="19"/>
        </w:numPr>
        <w:jc w:val="both"/>
        <w:rPr>
          <w:rFonts w:ascii="Montserrat" w:hAnsi="Montserrat"/>
          <w:b w:val="1"/>
          <w:bCs w:val="1"/>
        </w:rPr>
      </w:pPr>
      <w:r w:rsidRPr="7FCA4553" w:rsidR="0075031B">
        <w:rPr>
          <w:rFonts w:ascii="Montserrat" w:hAnsi="Montserrat"/>
          <w:b w:val="1"/>
          <w:bCs w:val="1"/>
        </w:rPr>
        <w:t xml:space="preserve">El fin del Imperio </w:t>
      </w:r>
      <w:r w:rsidRPr="7FCA4553" w:rsidR="0075031B">
        <w:rPr>
          <w:rFonts w:ascii="Montserrat" w:hAnsi="Montserrat"/>
          <w:b w:val="1"/>
          <w:bCs w:val="1"/>
        </w:rPr>
        <w:t>mexica</w:t>
      </w:r>
      <w:r w:rsidRPr="7FCA4553" w:rsidR="0075031B">
        <w:rPr>
          <w:rFonts w:ascii="Montserrat" w:hAnsi="Montserrat"/>
          <w:b w:val="1"/>
          <w:bCs w:val="1"/>
        </w:rPr>
        <w:t>.</w:t>
      </w:r>
    </w:p>
    <w:p w:rsidR="002B42AF" w:rsidP="002B42AF" w:rsidRDefault="006F154E" w14:paraId="3A090860" w14:textId="0E94397A" w14:noSpellErr="1">
      <w:pPr>
        <w:pStyle w:val="Sinespaciado"/>
        <w:jc w:val="both"/>
        <w:rPr>
          <w:rFonts w:ascii="Montserrat" w:hAnsi="Montserrat"/>
        </w:rPr>
      </w:pPr>
      <w:hyperlink r:id="R618c96246c304d2f">
        <w:r w:rsidRPr="7FCA4553" w:rsidR="002B42AF">
          <w:rPr>
            <w:rStyle w:val="Hipervnculo"/>
            <w:rFonts w:ascii="Montserrat" w:hAnsi="Montserrat"/>
          </w:rPr>
          <w:t>https://youtu.be/hdy1Jsni_J8?t=129</w:t>
        </w:r>
      </w:hyperlink>
    </w:p>
    <w:p w:rsidRPr="002B42AF" w:rsidR="002B42AF" w:rsidP="002B42AF" w:rsidRDefault="002B42AF" w14:paraId="30D7EA78" w14:textId="73B00313" w14:noSpellErr="1">
      <w:pPr>
        <w:pStyle w:val="Sinespaciado"/>
        <w:jc w:val="both"/>
        <w:rPr>
          <w:rFonts w:ascii="Montserrat" w:hAnsi="Montserrat"/>
        </w:rPr>
      </w:pPr>
      <w:r w:rsidRPr="7FCA4553" w:rsidR="002B42AF">
        <w:rPr>
          <w:rFonts w:ascii="Montserrat" w:hAnsi="Montserrat"/>
        </w:rPr>
        <w:t xml:space="preserve">del </w:t>
      </w:r>
      <w:r w:rsidRPr="7FCA4553" w:rsidR="002B42AF">
        <w:rPr>
          <w:rFonts w:ascii="Montserrat" w:hAnsi="Montserrat"/>
        </w:rPr>
        <w:t>minuto</w:t>
      </w:r>
      <w:r w:rsidRPr="7FCA4553" w:rsidR="002B42AF">
        <w:rPr>
          <w:rFonts w:ascii="Montserrat" w:hAnsi="Montserrat"/>
        </w:rPr>
        <w:t xml:space="preserve"> 2:09 a 6:35</w:t>
      </w:r>
    </w:p>
    <w:p w:rsidRPr="0075031B" w:rsidR="002B42AF" w:rsidP="002B42AF" w:rsidRDefault="002B42AF" w14:paraId="5B86050E" w14:textId="77777777" w14:noSpellErr="1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="002B42AF" w:rsidP="006B59A4" w:rsidRDefault="002B42AF" w14:paraId="56E444E7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75031B" w:rsidP="006B59A4" w:rsidRDefault="0075031B" w14:paraId="7CDF0ED0" w14:textId="1448419E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75031B" w14:paraId="330A0E36" w14:textId="06EEE927" w14:noSpellErr="1">
      <w:pPr>
        <w:pStyle w:val="Sinespaciado"/>
        <w:jc w:val="both"/>
        <w:rPr>
          <w:rFonts w:ascii="Montserrat" w:hAnsi="Montserrat"/>
        </w:rPr>
      </w:pPr>
      <w:r w:rsidRPr="7FCA4553" w:rsidR="0075031B">
        <w:rPr>
          <w:rFonts w:ascii="Montserrat" w:hAnsi="Montserrat"/>
        </w:rPr>
        <w:t xml:space="preserve">Hernán Cortés </w:t>
      </w:r>
      <w:r w:rsidRPr="7FCA4553" w:rsidR="0075031B">
        <w:rPr>
          <w:rFonts w:ascii="Montserrat" w:hAnsi="Montserrat"/>
        </w:rPr>
        <w:t>supo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aprovechar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profundo </w:t>
      </w:r>
      <w:r w:rsidRPr="7FCA4553" w:rsidR="0075031B">
        <w:rPr>
          <w:rFonts w:ascii="Montserrat" w:hAnsi="Montserrat"/>
        </w:rPr>
        <w:t>malestar</w:t>
      </w:r>
      <w:r w:rsidRPr="7FCA4553" w:rsidR="0075031B">
        <w:rPr>
          <w:rFonts w:ascii="Montserrat" w:hAnsi="Montserrat"/>
        </w:rPr>
        <w:t xml:space="preserve"> que </w:t>
      </w:r>
      <w:r w:rsidRPr="7FCA4553" w:rsidR="0075031B">
        <w:rPr>
          <w:rFonts w:ascii="Montserrat" w:hAnsi="Montserrat"/>
        </w:rPr>
        <w:t>había</w:t>
      </w:r>
      <w:r w:rsidRPr="7FCA4553" w:rsidR="0075031B">
        <w:rPr>
          <w:rFonts w:ascii="Montserrat" w:hAnsi="Montserrat"/>
        </w:rPr>
        <w:t xml:space="preserve"> entre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pueblos y </w:t>
      </w:r>
      <w:r w:rsidRPr="7FCA4553" w:rsidR="0075031B">
        <w:rPr>
          <w:rFonts w:ascii="Montserrat" w:hAnsi="Montserrat"/>
        </w:rPr>
        <w:t>señoríos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sujetos</w:t>
      </w:r>
      <w:r w:rsidRPr="7FCA4553" w:rsidR="0075031B">
        <w:rPr>
          <w:rFonts w:ascii="Montserrat" w:hAnsi="Montserrat"/>
        </w:rPr>
        <w:t xml:space="preserve"> a la </w:t>
      </w:r>
      <w:r w:rsidRPr="7FCA4553" w:rsidR="0075031B">
        <w:rPr>
          <w:rFonts w:ascii="Montserrat" w:hAnsi="Montserrat"/>
        </w:rPr>
        <w:t>dominación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mexica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forjó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alianzas</w:t>
      </w:r>
      <w:r w:rsidRPr="7FCA4553" w:rsidR="0075031B">
        <w:rPr>
          <w:rFonts w:ascii="Montserrat" w:hAnsi="Montserrat"/>
        </w:rPr>
        <w:t xml:space="preserve"> con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enemigos</w:t>
      </w:r>
      <w:r w:rsidRPr="7FCA4553" w:rsidR="0075031B">
        <w:rPr>
          <w:rFonts w:ascii="Montserrat" w:hAnsi="Montserrat"/>
        </w:rPr>
        <w:t xml:space="preserve"> del Imperio, </w:t>
      </w:r>
      <w:r w:rsidRPr="7FCA4553" w:rsidR="0075031B">
        <w:rPr>
          <w:rFonts w:ascii="Montserrat" w:hAnsi="Montserrat"/>
        </w:rPr>
        <w:t>quienes</w:t>
      </w:r>
      <w:r w:rsidRPr="7FCA4553" w:rsidR="0075031B">
        <w:rPr>
          <w:rFonts w:ascii="Montserrat" w:hAnsi="Montserrat"/>
        </w:rPr>
        <w:t xml:space="preserve"> le </w:t>
      </w:r>
      <w:r w:rsidRPr="7FCA4553" w:rsidR="0075031B">
        <w:rPr>
          <w:rFonts w:ascii="Montserrat" w:hAnsi="Montserrat"/>
        </w:rPr>
        <w:t>ayudaron</w:t>
      </w:r>
      <w:r w:rsidRPr="7FCA4553" w:rsidR="0075031B">
        <w:rPr>
          <w:rFonts w:ascii="Montserrat" w:hAnsi="Montserrat"/>
        </w:rPr>
        <w:t xml:space="preserve"> a </w:t>
      </w:r>
      <w:r w:rsidRPr="7FCA4553" w:rsidR="0075031B">
        <w:rPr>
          <w:rFonts w:ascii="Montserrat" w:hAnsi="Montserrat"/>
        </w:rPr>
        <w:t>debilitarlo</w:t>
      </w:r>
      <w:r w:rsidRPr="7FCA4553" w:rsidR="0075031B">
        <w:rPr>
          <w:rFonts w:ascii="Montserrat" w:hAnsi="Montserrat"/>
        </w:rPr>
        <w:t xml:space="preserve"> y </w:t>
      </w:r>
      <w:r w:rsidRPr="7FCA4553" w:rsidR="0075031B">
        <w:rPr>
          <w:rFonts w:ascii="Montserrat" w:hAnsi="Montserrat"/>
        </w:rPr>
        <w:t>finalmente</w:t>
      </w:r>
      <w:r w:rsidRPr="7FCA4553" w:rsidR="0075031B">
        <w:rPr>
          <w:rFonts w:ascii="Montserrat" w:hAnsi="Montserrat"/>
        </w:rPr>
        <w:t xml:space="preserve"> a </w:t>
      </w:r>
      <w:r w:rsidRPr="7FCA4553" w:rsidR="0075031B">
        <w:rPr>
          <w:rFonts w:ascii="Montserrat" w:hAnsi="Montserrat"/>
        </w:rPr>
        <w:t>vencerlo</w:t>
      </w:r>
      <w:r w:rsidRPr="7FCA4553" w:rsidR="0075031B">
        <w:rPr>
          <w:rFonts w:ascii="Montserrat" w:hAnsi="Montserrat"/>
        </w:rPr>
        <w:t>.</w:t>
      </w:r>
    </w:p>
    <w:p w:rsidR="0075031B" w:rsidP="006B59A4" w:rsidRDefault="0075031B" w14:paraId="7B316DE9" w14:textId="32527D2E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75031B" w14:paraId="2199192A" w14:textId="23F1C2FA" w14:noSpellErr="1">
      <w:pPr>
        <w:pStyle w:val="Sinespaciado"/>
        <w:jc w:val="both"/>
        <w:rPr>
          <w:rFonts w:ascii="Montserrat" w:hAnsi="Montserrat"/>
        </w:rPr>
      </w:pPr>
      <w:r w:rsidRPr="7FCA4553" w:rsidR="0075031B">
        <w:rPr>
          <w:rFonts w:ascii="Montserrat" w:hAnsi="Montserrat"/>
        </w:rPr>
        <w:t>T</w:t>
      </w:r>
      <w:r w:rsidRPr="7FCA4553" w:rsidR="0075031B">
        <w:rPr>
          <w:rFonts w:ascii="Montserrat" w:hAnsi="Montserrat"/>
        </w:rPr>
        <w:t>ras</w:t>
      </w:r>
      <w:r w:rsidRPr="7FCA4553" w:rsidR="0075031B">
        <w:rPr>
          <w:rFonts w:ascii="Montserrat" w:hAnsi="Montserrat"/>
        </w:rPr>
        <w:t xml:space="preserve"> la </w:t>
      </w:r>
      <w:r w:rsidRPr="7FCA4553" w:rsidR="0075031B">
        <w:rPr>
          <w:rFonts w:ascii="Montserrat" w:hAnsi="Montserrat"/>
        </w:rPr>
        <w:t>muerte</w:t>
      </w:r>
      <w:r w:rsidRPr="7FCA4553" w:rsidR="0075031B">
        <w:rPr>
          <w:rFonts w:ascii="Montserrat" w:hAnsi="Montserrat"/>
        </w:rPr>
        <w:t xml:space="preserve"> de Moctezuma, </w:t>
      </w:r>
      <w:r w:rsidRPr="7FCA4553" w:rsidR="0075031B">
        <w:rPr>
          <w:rFonts w:ascii="Montserrat" w:hAnsi="Montserrat"/>
        </w:rPr>
        <w:t>Cuitláhuac</w:t>
      </w:r>
      <w:r w:rsidRPr="7FCA4553" w:rsidR="0075031B">
        <w:rPr>
          <w:rFonts w:ascii="Montserrat" w:hAnsi="Montserrat"/>
        </w:rPr>
        <w:t xml:space="preserve"> se </w:t>
      </w:r>
      <w:r w:rsidRPr="7FCA4553" w:rsidR="0075031B">
        <w:rPr>
          <w:rFonts w:ascii="Montserrat" w:hAnsi="Montserrat"/>
        </w:rPr>
        <w:t>convirtió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en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nuevo tlatoani. </w:t>
      </w:r>
      <w:r w:rsidRPr="7FCA4553" w:rsidR="0075031B">
        <w:rPr>
          <w:rFonts w:ascii="Montserrat" w:hAnsi="Montserrat"/>
        </w:rPr>
        <w:t>Éste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intentó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restablecer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dominio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sobre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pueblos de la </w:t>
      </w:r>
      <w:r w:rsidRPr="7FCA4553" w:rsidR="0075031B">
        <w:rPr>
          <w:rFonts w:ascii="Montserrat" w:hAnsi="Montserrat"/>
        </w:rPr>
        <w:t>región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pero</w:t>
      </w:r>
      <w:r w:rsidRPr="7FCA4553" w:rsidR="0075031B">
        <w:rPr>
          <w:rFonts w:ascii="Montserrat" w:hAnsi="Montserrat"/>
        </w:rPr>
        <w:t xml:space="preserve"> no lo </w:t>
      </w:r>
      <w:r w:rsidRPr="7FCA4553" w:rsidR="0075031B">
        <w:rPr>
          <w:rFonts w:ascii="Montserrat" w:hAnsi="Montserrat"/>
        </w:rPr>
        <w:t>logró</w:t>
      </w:r>
      <w:r w:rsidRPr="7FCA4553" w:rsidR="0075031B">
        <w:rPr>
          <w:rFonts w:ascii="Montserrat" w:hAnsi="Montserrat"/>
        </w:rPr>
        <w:t xml:space="preserve">. </w:t>
      </w:r>
      <w:r w:rsidRPr="7FCA4553" w:rsidR="0075031B">
        <w:rPr>
          <w:rFonts w:ascii="Montserrat" w:hAnsi="Montserrat"/>
        </w:rPr>
        <w:t>Mientras</w:t>
      </w:r>
      <w:r w:rsidRPr="7FCA4553" w:rsidR="0075031B">
        <w:rPr>
          <w:rFonts w:ascii="Montserrat" w:hAnsi="Montserrat"/>
        </w:rPr>
        <w:t xml:space="preserve"> tanto, Cortés se </w:t>
      </w:r>
      <w:r w:rsidRPr="7FCA4553" w:rsidR="0075031B">
        <w:rPr>
          <w:rFonts w:ascii="Montserrat" w:hAnsi="Montserrat"/>
        </w:rPr>
        <w:t>refugió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en</w:t>
      </w:r>
      <w:r w:rsidRPr="7FCA4553" w:rsidR="0075031B">
        <w:rPr>
          <w:rFonts w:ascii="Montserrat" w:hAnsi="Montserrat"/>
        </w:rPr>
        <w:t xml:space="preserve"> Tlaxcala, </w:t>
      </w:r>
      <w:r w:rsidRPr="7FCA4553" w:rsidR="0075031B">
        <w:rPr>
          <w:rFonts w:ascii="Montserrat" w:hAnsi="Montserrat"/>
        </w:rPr>
        <w:t>territorio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aliado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desde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donde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planeó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el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asalto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definitivo</w:t>
      </w:r>
      <w:r w:rsidRPr="7FCA4553" w:rsidR="0075031B">
        <w:rPr>
          <w:rFonts w:ascii="Montserrat" w:hAnsi="Montserrat"/>
        </w:rPr>
        <w:t xml:space="preserve"> a la capital </w:t>
      </w:r>
      <w:r w:rsidRPr="7FCA4553" w:rsidR="0075031B">
        <w:rPr>
          <w:rFonts w:ascii="Montserrat" w:hAnsi="Montserrat"/>
        </w:rPr>
        <w:t>mexica</w:t>
      </w:r>
      <w:r w:rsidRPr="7FCA4553" w:rsidR="0075031B">
        <w:rPr>
          <w:rFonts w:ascii="Montserrat" w:hAnsi="Montserrat"/>
        </w:rPr>
        <w:t xml:space="preserve">. Entre </w:t>
      </w:r>
      <w:r w:rsidRPr="7FCA4553" w:rsidR="0075031B">
        <w:rPr>
          <w:rFonts w:ascii="Montserrat" w:hAnsi="Montserrat"/>
        </w:rPr>
        <w:t>diciembre</w:t>
      </w:r>
      <w:r w:rsidRPr="7FCA4553" w:rsidR="0075031B">
        <w:rPr>
          <w:rFonts w:ascii="Montserrat" w:hAnsi="Montserrat"/>
        </w:rPr>
        <w:t xml:space="preserve"> de 1520 y </w:t>
      </w:r>
      <w:r w:rsidRPr="7FCA4553" w:rsidR="0075031B">
        <w:rPr>
          <w:rFonts w:ascii="Montserrat" w:hAnsi="Montserrat"/>
        </w:rPr>
        <w:t>enero</w:t>
      </w:r>
      <w:r w:rsidRPr="7FCA4553" w:rsidR="0075031B">
        <w:rPr>
          <w:rFonts w:ascii="Montserrat" w:hAnsi="Montserrat"/>
        </w:rPr>
        <w:t xml:space="preserve"> de 1521, </w:t>
      </w:r>
      <w:r w:rsidRPr="7FCA4553" w:rsidR="0075031B">
        <w:rPr>
          <w:rFonts w:ascii="Montserrat" w:hAnsi="Montserrat"/>
        </w:rPr>
        <w:t>los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españoles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lograron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dominar</w:t>
      </w:r>
      <w:r w:rsidRPr="7FCA4553" w:rsidR="0075031B">
        <w:rPr>
          <w:rFonts w:ascii="Montserrat" w:hAnsi="Montserrat"/>
        </w:rPr>
        <w:t xml:space="preserve"> las </w:t>
      </w:r>
      <w:r w:rsidRPr="7FCA4553" w:rsidR="0075031B">
        <w:rPr>
          <w:rFonts w:ascii="Montserrat" w:hAnsi="Montserrat"/>
        </w:rPr>
        <w:t>poblaciones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circundantes</w:t>
      </w:r>
      <w:r w:rsidRPr="7FCA4553" w:rsidR="0075031B">
        <w:rPr>
          <w:rFonts w:ascii="Montserrat" w:hAnsi="Montserrat"/>
        </w:rPr>
        <w:t xml:space="preserve"> al </w:t>
      </w:r>
      <w:r w:rsidRPr="7FCA4553" w:rsidR="0075031B">
        <w:rPr>
          <w:rFonts w:ascii="Montserrat" w:hAnsi="Montserrat"/>
        </w:rPr>
        <w:t>lago</w:t>
      </w:r>
      <w:r w:rsidRPr="7FCA4553" w:rsidR="0075031B">
        <w:rPr>
          <w:rFonts w:ascii="Montserrat" w:hAnsi="Montserrat"/>
        </w:rPr>
        <w:t xml:space="preserve"> de Texcoco </w:t>
      </w:r>
      <w:r w:rsidRPr="7FCA4553" w:rsidR="0075031B">
        <w:rPr>
          <w:rFonts w:ascii="Montserrat" w:hAnsi="Montserrat"/>
        </w:rPr>
        <w:t>como</w:t>
      </w:r>
      <w:r w:rsidRPr="7FCA4553" w:rsidR="0075031B">
        <w:rPr>
          <w:rFonts w:ascii="Montserrat" w:hAnsi="Montserrat"/>
        </w:rPr>
        <w:t xml:space="preserve"> </w:t>
      </w:r>
      <w:r w:rsidRPr="7FCA4553" w:rsidR="0075031B">
        <w:rPr>
          <w:rFonts w:ascii="Montserrat" w:hAnsi="Montserrat"/>
        </w:rPr>
        <w:t>Tecamachalco</w:t>
      </w:r>
      <w:r w:rsidRPr="7FCA4553" w:rsidR="0075031B">
        <w:rPr>
          <w:rFonts w:ascii="Montserrat" w:hAnsi="Montserrat"/>
        </w:rPr>
        <w:t xml:space="preserve">, </w:t>
      </w:r>
      <w:r w:rsidRPr="7FCA4553" w:rsidR="0075031B">
        <w:rPr>
          <w:rFonts w:ascii="Montserrat" w:hAnsi="Montserrat"/>
        </w:rPr>
        <w:t>Iztapalapa</w:t>
      </w:r>
      <w:r w:rsidRPr="7FCA4553" w:rsidR="0075031B">
        <w:rPr>
          <w:rFonts w:ascii="Montserrat" w:hAnsi="Montserrat"/>
        </w:rPr>
        <w:t>, Chalco, Azcapotzalco, Tacuba, Xochimilco y Coyoacán.</w:t>
      </w:r>
    </w:p>
    <w:p w:rsidR="00A719C4" w:rsidP="006B59A4" w:rsidRDefault="00A719C4" w14:paraId="3B2CC0C7" w14:textId="77777777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A719C4" w14:paraId="152C5945" w14:textId="77777777" w14:noSpellErr="1">
      <w:pPr>
        <w:pStyle w:val="Sinespaciado"/>
        <w:jc w:val="both"/>
        <w:rPr>
          <w:rFonts w:ascii="Montserrat" w:hAnsi="Montserrat"/>
        </w:rPr>
      </w:pPr>
      <w:r w:rsidRPr="7FCA4553" w:rsidR="00A719C4">
        <w:rPr>
          <w:rFonts w:ascii="Montserrat" w:hAnsi="Montserrat"/>
        </w:rPr>
        <w:t>Después</w:t>
      </w:r>
      <w:r w:rsidRPr="7FCA4553" w:rsidR="00A719C4">
        <w:rPr>
          <w:rFonts w:ascii="Montserrat" w:hAnsi="Montserrat"/>
        </w:rPr>
        <w:t xml:space="preserve"> de la </w:t>
      </w:r>
      <w:r w:rsidRPr="7FCA4553" w:rsidR="00A719C4">
        <w:rPr>
          <w:rFonts w:ascii="Montserrat" w:hAnsi="Montserrat"/>
        </w:rPr>
        <w:t>derrota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conocida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como</w:t>
      </w:r>
      <w:r w:rsidRPr="7FCA4553" w:rsidR="00A719C4">
        <w:rPr>
          <w:rFonts w:ascii="Montserrat" w:hAnsi="Montserrat"/>
        </w:rPr>
        <w:t xml:space="preserve"> la Noche Triste,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españoles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reforzaron</w:t>
      </w:r>
      <w:r w:rsidRPr="7FCA4553" w:rsidR="00A719C4">
        <w:rPr>
          <w:rFonts w:ascii="Montserrat" w:hAnsi="Montserrat"/>
        </w:rPr>
        <w:t xml:space="preserve"> sus </w:t>
      </w:r>
      <w:r w:rsidRPr="7FCA4553" w:rsidR="00A719C4">
        <w:rPr>
          <w:rFonts w:ascii="Montserrat" w:hAnsi="Montserrat"/>
        </w:rPr>
        <w:t>alianzas</w:t>
      </w:r>
      <w:r w:rsidRPr="7FCA4553" w:rsidR="00A719C4">
        <w:rPr>
          <w:rFonts w:ascii="Montserrat" w:hAnsi="Montserrat"/>
        </w:rPr>
        <w:t xml:space="preserve"> y </w:t>
      </w:r>
      <w:r w:rsidRPr="7FCA4553" w:rsidR="00A719C4">
        <w:rPr>
          <w:rFonts w:ascii="Montserrat" w:hAnsi="Montserrat"/>
        </w:rPr>
        <w:t>planearon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asalto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definitivo</w:t>
      </w:r>
      <w:r w:rsidRPr="7FCA4553" w:rsidR="00A719C4">
        <w:rPr>
          <w:rFonts w:ascii="Montserrat" w:hAnsi="Montserrat"/>
        </w:rPr>
        <w:t xml:space="preserve"> a la ciudad </w:t>
      </w:r>
      <w:r w:rsidRPr="7FCA4553" w:rsidR="00A719C4">
        <w:rPr>
          <w:rFonts w:ascii="Montserrat" w:hAnsi="Montserrat"/>
        </w:rPr>
        <w:t>mexica</w:t>
      </w:r>
      <w:r w:rsidRPr="7FCA4553" w:rsidR="00A719C4">
        <w:rPr>
          <w:rFonts w:ascii="Montserrat" w:hAnsi="Montserrat"/>
        </w:rPr>
        <w:t xml:space="preserve">. </w:t>
      </w:r>
    </w:p>
    <w:p w:rsidR="00A719C4" w:rsidP="006B59A4" w:rsidRDefault="00A719C4" w14:paraId="247752AB" w14:textId="77777777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A719C4" w14:paraId="57AB4893" w14:textId="56FC7162" w14:noSpellErr="1">
      <w:pPr>
        <w:pStyle w:val="Sinespaciado"/>
        <w:jc w:val="both"/>
        <w:rPr>
          <w:rFonts w:ascii="Montserrat" w:hAnsi="Montserrat"/>
        </w:rPr>
      </w:pPr>
      <w:r w:rsidRPr="7FCA4553" w:rsidR="00A719C4">
        <w:rPr>
          <w:rFonts w:ascii="Montserrat" w:hAnsi="Montserrat"/>
        </w:rPr>
        <w:t xml:space="preserve">A </w:t>
      </w:r>
      <w:r w:rsidRPr="7FCA4553" w:rsidR="00A719C4">
        <w:rPr>
          <w:rFonts w:ascii="Montserrat" w:hAnsi="Montserrat"/>
        </w:rPr>
        <w:t>continuación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lee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 xml:space="preserve">las </w:t>
      </w:r>
      <w:r w:rsidRPr="7FCA4553" w:rsidR="00A719C4">
        <w:rPr>
          <w:rFonts w:ascii="Montserrat" w:hAnsi="Montserrat"/>
        </w:rPr>
        <w:t>contundentes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declaraciones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historiadores</w:t>
      </w:r>
      <w:r w:rsidRPr="7FCA4553" w:rsidR="00A719C4">
        <w:rPr>
          <w:rFonts w:ascii="Montserrat" w:hAnsi="Montserrat"/>
        </w:rPr>
        <w:t xml:space="preserve"> Enrique </w:t>
      </w:r>
      <w:r w:rsidRPr="7FCA4553" w:rsidR="00A719C4">
        <w:rPr>
          <w:rFonts w:ascii="Montserrat" w:hAnsi="Montserrat"/>
        </w:rPr>
        <w:t>Florescano</w:t>
      </w:r>
      <w:r w:rsidRPr="7FCA4553" w:rsidR="00A719C4">
        <w:rPr>
          <w:rFonts w:ascii="Montserrat" w:hAnsi="Montserrat"/>
        </w:rPr>
        <w:t xml:space="preserve"> y Rodrigo Martínez, </w:t>
      </w:r>
      <w:r w:rsidRPr="7FCA4553" w:rsidR="00A719C4">
        <w:rPr>
          <w:rFonts w:ascii="Montserrat" w:hAnsi="Montserrat"/>
        </w:rPr>
        <w:t>quienes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volumen</w:t>
      </w:r>
      <w:r w:rsidRPr="7FCA4553" w:rsidR="00A719C4">
        <w:rPr>
          <w:rFonts w:ascii="Montserrat" w:hAnsi="Montserrat"/>
        </w:rPr>
        <w:t xml:space="preserve"> 2 de la </w:t>
      </w:r>
      <w:r w:rsidRPr="7FCA4553" w:rsidR="00A719C4">
        <w:rPr>
          <w:rFonts w:ascii="Montserrat" w:hAnsi="Montserrat"/>
        </w:rPr>
        <w:t>“</w:t>
      </w:r>
      <w:r w:rsidRPr="7FCA4553" w:rsidR="00A719C4">
        <w:rPr>
          <w:rFonts w:ascii="Montserrat" w:hAnsi="Montserrat"/>
        </w:rPr>
        <w:t xml:space="preserve">Historia </w:t>
      </w:r>
      <w:r w:rsidRPr="7FCA4553" w:rsidR="00A719C4">
        <w:rPr>
          <w:rFonts w:ascii="Montserrat" w:hAnsi="Montserrat"/>
        </w:rPr>
        <w:t>Gráfica</w:t>
      </w:r>
      <w:r w:rsidRPr="7FCA4553" w:rsidR="00A719C4">
        <w:rPr>
          <w:rFonts w:ascii="Montserrat" w:hAnsi="Montserrat"/>
        </w:rPr>
        <w:t xml:space="preserve"> de México</w:t>
      </w:r>
      <w:r w:rsidRPr="7FCA4553" w:rsidR="00A719C4">
        <w:rPr>
          <w:rFonts w:ascii="Montserrat" w:hAnsi="Montserrat"/>
        </w:rPr>
        <w:t>”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dedicado</w:t>
      </w:r>
      <w:r w:rsidRPr="7FCA4553" w:rsidR="00A719C4">
        <w:rPr>
          <w:rFonts w:ascii="Montserrat" w:hAnsi="Montserrat"/>
        </w:rPr>
        <w:t xml:space="preserve"> a la </w:t>
      </w:r>
      <w:r w:rsidRPr="7FCA4553" w:rsidR="00A719C4">
        <w:rPr>
          <w:rFonts w:ascii="Montserrat" w:hAnsi="Montserrat"/>
        </w:rPr>
        <w:t>época</w:t>
      </w:r>
      <w:r w:rsidRPr="7FCA4553" w:rsidR="00A719C4">
        <w:rPr>
          <w:rFonts w:ascii="Montserrat" w:hAnsi="Montserrat"/>
        </w:rPr>
        <w:t xml:space="preserve"> colonial, </w:t>
      </w:r>
      <w:r w:rsidRPr="7FCA4553" w:rsidR="00A719C4">
        <w:rPr>
          <w:rFonts w:ascii="Montserrat" w:hAnsi="Montserrat"/>
        </w:rPr>
        <w:t>relatan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asedio</w:t>
      </w:r>
      <w:r w:rsidRPr="7FCA4553" w:rsidR="00A719C4">
        <w:rPr>
          <w:rFonts w:ascii="Montserrat" w:hAnsi="Montserrat"/>
        </w:rPr>
        <w:t xml:space="preserve"> a la ciudad </w:t>
      </w:r>
      <w:r w:rsidRPr="7FCA4553" w:rsidR="00A719C4">
        <w:rPr>
          <w:rFonts w:ascii="Montserrat" w:hAnsi="Montserrat"/>
        </w:rPr>
        <w:t>mexica</w:t>
      </w:r>
      <w:r w:rsidRPr="7FCA4553" w:rsidR="00A719C4">
        <w:rPr>
          <w:rFonts w:ascii="Montserrat" w:hAnsi="Montserrat"/>
        </w:rPr>
        <w:t>.</w:t>
      </w:r>
    </w:p>
    <w:p w:rsidR="0075031B" w:rsidP="006B59A4" w:rsidRDefault="0075031B" w14:paraId="24C5CCF7" w14:textId="5354F081" w14:noSpellErr="1">
      <w:pPr>
        <w:pStyle w:val="Sinespaciado"/>
        <w:jc w:val="both"/>
        <w:rPr>
          <w:rFonts w:ascii="Montserrat" w:hAnsi="Montserrat"/>
        </w:rPr>
      </w:pPr>
    </w:p>
    <w:p w:rsidRPr="00A719C4" w:rsidR="00A719C4" w:rsidP="7FCA4553" w:rsidRDefault="00A719C4" w14:paraId="33FA2ED8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7FCA4553" w:rsidR="00A719C4">
        <w:rPr>
          <w:rFonts w:ascii="Montserrat" w:hAnsi="Montserrat"/>
          <w:i w:val="1"/>
          <w:iCs w:val="1"/>
        </w:rPr>
        <w:t xml:space="preserve">“[…] El sitio de Tenochtitlan </w:t>
      </w:r>
      <w:r w:rsidRPr="7FCA4553" w:rsidR="00A719C4">
        <w:rPr>
          <w:rFonts w:ascii="Montserrat" w:hAnsi="Montserrat"/>
          <w:i w:val="1"/>
          <w:iCs w:val="1"/>
        </w:rPr>
        <w:t>comenzó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el</w:t>
      </w:r>
      <w:r w:rsidRPr="7FCA4553" w:rsidR="00A719C4">
        <w:rPr>
          <w:rFonts w:ascii="Montserrat" w:hAnsi="Montserrat"/>
          <w:i w:val="1"/>
          <w:iCs w:val="1"/>
        </w:rPr>
        <w:t xml:space="preserve"> 30 de mayo de 1521.</w:t>
      </w:r>
      <w:r w:rsidRPr="7FCA4553" w:rsidR="00A719C4">
        <w:rPr>
          <w:rFonts w:ascii="Montserrat" w:hAnsi="Montserrat"/>
          <w:i w:val="1"/>
          <w:iCs w:val="1"/>
        </w:rPr>
        <w:t xml:space="preserve"> Cortés </w:t>
      </w:r>
      <w:r w:rsidRPr="7FCA4553" w:rsidR="00A719C4">
        <w:rPr>
          <w:rFonts w:ascii="Montserrat" w:hAnsi="Montserrat"/>
          <w:i w:val="1"/>
          <w:iCs w:val="1"/>
        </w:rPr>
        <w:t>dirigió</w:t>
      </w:r>
      <w:r w:rsidRPr="7FCA4553" w:rsidR="00A719C4">
        <w:rPr>
          <w:rFonts w:ascii="Montserrat" w:hAnsi="Montserrat"/>
          <w:i w:val="1"/>
          <w:iCs w:val="1"/>
        </w:rPr>
        <w:t xml:space="preserve"> contra la capital </w:t>
      </w:r>
      <w:r w:rsidRPr="7FCA4553" w:rsidR="00A719C4">
        <w:rPr>
          <w:rFonts w:ascii="Montserrat" w:hAnsi="Montserrat"/>
          <w:i w:val="1"/>
          <w:iCs w:val="1"/>
        </w:rPr>
        <w:t>azteca</w:t>
      </w:r>
      <w:r w:rsidRPr="7FCA4553" w:rsidR="00A719C4">
        <w:rPr>
          <w:rFonts w:ascii="Montserrat" w:hAnsi="Montserrat"/>
          <w:i w:val="1"/>
          <w:iCs w:val="1"/>
        </w:rPr>
        <w:t xml:space="preserve"> 650 soldados de </w:t>
      </w:r>
      <w:r w:rsidRPr="7FCA4553" w:rsidR="00A719C4">
        <w:rPr>
          <w:rFonts w:ascii="Montserrat" w:hAnsi="Montserrat"/>
          <w:i w:val="1"/>
          <w:iCs w:val="1"/>
        </w:rPr>
        <w:t>infantería</w:t>
      </w:r>
      <w:r w:rsidRPr="7FCA4553" w:rsidR="00A719C4">
        <w:rPr>
          <w:rFonts w:ascii="Montserrat" w:hAnsi="Montserrat"/>
          <w:i w:val="1"/>
          <w:iCs w:val="1"/>
        </w:rPr>
        <w:t xml:space="preserve">, 194 </w:t>
      </w:r>
      <w:r w:rsidRPr="7FCA4553" w:rsidR="00A719C4">
        <w:rPr>
          <w:rFonts w:ascii="Montserrat" w:hAnsi="Montserrat"/>
          <w:i w:val="1"/>
          <w:iCs w:val="1"/>
        </w:rPr>
        <w:t>mosqueteros</w:t>
      </w:r>
      <w:r w:rsidRPr="7FCA4553" w:rsidR="00A719C4">
        <w:rPr>
          <w:rFonts w:ascii="Montserrat" w:hAnsi="Montserrat"/>
          <w:i w:val="1"/>
          <w:iCs w:val="1"/>
        </w:rPr>
        <w:t xml:space="preserve"> y </w:t>
      </w:r>
      <w:r w:rsidRPr="7FCA4553" w:rsidR="00A719C4">
        <w:rPr>
          <w:rFonts w:ascii="Montserrat" w:hAnsi="Montserrat"/>
          <w:i w:val="1"/>
          <w:iCs w:val="1"/>
        </w:rPr>
        <w:t>ballesteros</w:t>
      </w:r>
      <w:r w:rsidRPr="7FCA4553" w:rsidR="00A719C4">
        <w:rPr>
          <w:rFonts w:ascii="Montserrat" w:hAnsi="Montserrat"/>
          <w:i w:val="1"/>
          <w:iCs w:val="1"/>
        </w:rPr>
        <w:t xml:space="preserve">, 84 </w:t>
      </w:r>
      <w:r w:rsidRPr="7FCA4553" w:rsidR="00A719C4">
        <w:rPr>
          <w:rFonts w:ascii="Montserrat" w:hAnsi="Montserrat"/>
          <w:i w:val="1"/>
          <w:iCs w:val="1"/>
        </w:rPr>
        <w:t>jinetes</w:t>
      </w:r>
      <w:r w:rsidRPr="7FCA4553" w:rsidR="00A719C4">
        <w:rPr>
          <w:rFonts w:ascii="Montserrat" w:hAnsi="Montserrat"/>
          <w:i w:val="1"/>
          <w:iCs w:val="1"/>
        </w:rPr>
        <w:t xml:space="preserve"> y </w:t>
      </w:r>
      <w:r w:rsidRPr="7FCA4553" w:rsidR="00A719C4">
        <w:rPr>
          <w:rFonts w:ascii="Montserrat" w:hAnsi="Montserrat"/>
          <w:i w:val="1"/>
          <w:iCs w:val="1"/>
        </w:rPr>
        <w:t>muchos</w:t>
      </w:r>
      <w:r w:rsidRPr="7FCA4553" w:rsidR="00A719C4">
        <w:rPr>
          <w:rFonts w:ascii="Montserrat" w:hAnsi="Montserrat"/>
          <w:i w:val="1"/>
          <w:iCs w:val="1"/>
        </w:rPr>
        <w:t xml:space="preserve"> miles de </w:t>
      </w:r>
      <w:r w:rsidRPr="7FCA4553" w:rsidR="00A719C4">
        <w:rPr>
          <w:rFonts w:ascii="Montserrat" w:hAnsi="Montserrat"/>
          <w:i w:val="1"/>
          <w:iCs w:val="1"/>
        </w:rPr>
        <w:t>aliados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indios</w:t>
      </w:r>
      <w:r w:rsidRPr="7FCA4553" w:rsidR="00A719C4">
        <w:rPr>
          <w:rFonts w:ascii="Montserrat" w:hAnsi="Montserrat"/>
          <w:i w:val="1"/>
          <w:iCs w:val="1"/>
        </w:rPr>
        <w:t xml:space="preserve">. Los </w:t>
      </w:r>
      <w:r w:rsidRPr="7FCA4553" w:rsidR="00A719C4">
        <w:rPr>
          <w:rFonts w:ascii="Montserrat" w:hAnsi="Montserrat"/>
          <w:i w:val="1"/>
          <w:iCs w:val="1"/>
        </w:rPr>
        <w:t>españoles</w:t>
      </w:r>
      <w:r w:rsidRPr="7FCA4553" w:rsidR="00A719C4">
        <w:rPr>
          <w:rFonts w:ascii="Montserrat" w:hAnsi="Montserrat"/>
          <w:i w:val="1"/>
          <w:iCs w:val="1"/>
        </w:rPr>
        <w:t xml:space="preserve"> se </w:t>
      </w:r>
      <w:r w:rsidRPr="7FCA4553" w:rsidR="00A719C4">
        <w:rPr>
          <w:rFonts w:ascii="Montserrat" w:hAnsi="Montserrat"/>
          <w:i w:val="1"/>
          <w:iCs w:val="1"/>
        </w:rPr>
        <w:t>organizaron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tres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columnas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terrestres</w:t>
      </w:r>
      <w:r w:rsidRPr="7FCA4553" w:rsidR="00A719C4">
        <w:rPr>
          <w:rFonts w:ascii="Montserrat" w:hAnsi="Montserrat"/>
          <w:i w:val="1"/>
          <w:iCs w:val="1"/>
        </w:rPr>
        <w:t xml:space="preserve"> que </w:t>
      </w:r>
      <w:r w:rsidRPr="7FCA4553" w:rsidR="00A719C4">
        <w:rPr>
          <w:rFonts w:ascii="Montserrat" w:hAnsi="Montserrat"/>
          <w:i w:val="1"/>
          <w:iCs w:val="1"/>
        </w:rPr>
        <w:t>penetraron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por</w:t>
      </w:r>
      <w:r w:rsidRPr="7FCA4553" w:rsidR="00A719C4">
        <w:rPr>
          <w:rFonts w:ascii="Montserrat" w:hAnsi="Montserrat"/>
          <w:i w:val="1"/>
          <w:iCs w:val="1"/>
        </w:rPr>
        <w:t xml:space="preserve"> las </w:t>
      </w:r>
      <w:r w:rsidRPr="7FCA4553" w:rsidR="00A719C4">
        <w:rPr>
          <w:rFonts w:ascii="Montserrat" w:hAnsi="Montserrat"/>
          <w:i w:val="1"/>
          <w:iCs w:val="1"/>
        </w:rPr>
        <w:t>tres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calzadas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principales</w:t>
      </w:r>
      <w:r w:rsidRPr="7FCA4553" w:rsidR="00A719C4">
        <w:rPr>
          <w:rFonts w:ascii="Montserrat" w:hAnsi="Montserrat"/>
          <w:i w:val="1"/>
          <w:iCs w:val="1"/>
        </w:rPr>
        <w:t xml:space="preserve"> de la ciudad, </w:t>
      </w:r>
      <w:r w:rsidRPr="7FCA4553" w:rsidR="00A719C4">
        <w:rPr>
          <w:rFonts w:ascii="Montserrat" w:hAnsi="Montserrat"/>
          <w:i w:val="1"/>
          <w:iCs w:val="1"/>
        </w:rPr>
        <w:t>comandadas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por</w:t>
      </w:r>
      <w:r w:rsidRPr="7FCA4553" w:rsidR="00A719C4">
        <w:rPr>
          <w:rFonts w:ascii="Montserrat" w:hAnsi="Montserrat"/>
          <w:i w:val="1"/>
          <w:iCs w:val="1"/>
        </w:rPr>
        <w:t xml:space="preserve"> Pedro de Alvarado, Cristóbal de Olid y Gonzalo de Sandoval. Cortés </w:t>
      </w:r>
      <w:r w:rsidRPr="7FCA4553" w:rsidR="00A719C4">
        <w:rPr>
          <w:rFonts w:ascii="Montserrat" w:hAnsi="Montserrat"/>
          <w:i w:val="1"/>
          <w:iCs w:val="1"/>
        </w:rPr>
        <w:t>dirigió</w:t>
      </w:r>
      <w:r w:rsidRPr="7FCA4553" w:rsidR="00A719C4">
        <w:rPr>
          <w:rFonts w:ascii="Montserrat" w:hAnsi="Montserrat"/>
          <w:i w:val="1"/>
          <w:iCs w:val="1"/>
        </w:rPr>
        <w:t xml:space="preserve"> la </w:t>
      </w:r>
      <w:r w:rsidRPr="7FCA4553" w:rsidR="00A719C4">
        <w:rPr>
          <w:rFonts w:ascii="Montserrat" w:hAnsi="Montserrat"/>
          <w:i w:val="1"/>
          <w:iCs w:val="1"/>
        </w:rPr>
        <w:t>flota</w:t>
      </w:r>
      <w:r w:rsidRPr="7FCA4553" w:rsidR="00A719C4">
        <w:rPr>
          <w:rFonts w:ascii="Montserrat" w:hAnsi="Montserrat"/>
          <w:i w:val="1"/>
          <w:iCs w:val="1"/>
        </w:rPr>
        <w:t xml:space="preserve"> de </w:t>
      </w:r>
      <w:r w:rsidRPr="7FCA4553" w:rsidR="00A719C4">
        <w:rPr>
          <w:rFonts w:ascii="Montserrat" w:hAnsi="Montserrat"/>
          <w:i w:val="1"/>
          <w:iCs w:val="1"/>
        </w:rPr>
        <w:t>bergantines</w:t>
      </w:r>
      <w:r w:rsidRPr="7FCA4553" w:rsidR="00A719C4">
        <w:rPr>
          <w:rFonts w:ascii="Montserrat" w:hAnsi="Montserrat"/>
          <w:i w:val="1"/>
          <w:iCs w:val="1"/>
        </w:rPr>
        <w:t xml:space="preserve">, que </w:t>
      </w:r>
      <w:r w:rsidRPr="7FCA4553" w:rsidR="00A719C4">
        <w:rPr>
          <w:rFonts w:ascii="Montserrat" w:hAnsi="Montserrat"/>
          <w:i w:val="1"/>
          <w:iCs w:val="1"/>
        </w:rPr>
        <w:t>además</w:t>
      </w:r>
      <w:r w:rsidRPr="7FCA4553" w:rsidR="00A719C4">
        <w:rPr>
          <w:rFonts w:ascii="Montserrat" w:hAnsi="Montserrat"/>
          <w:i w:val="1"/>
          <w:iCs w:val="1"/>
        </w:rPr>
        <w:t xml:space="preserve"> de </w:t>
      </w:r>
      <w:r w:rsidRPr="7FCA4553" w:rsidR="00A719C4">
        <w:rPr>
          <w:rFonts w:ascii="Montserrat" w:hAnsi="Montserrat"/>
          <w:i w:val="1"/>
          <w:iCs w:val="1"/>
        </w:rPr>
        <w:t>apoyar</w:t>
      </w:r>
      <w:r w:rsidRPr="7FCA4553" w:rsidR="00A719C4">
        <w:rPr>
          <w:rFonts w:ascii="Montserrat" w:hAnsi="Montserrat"/>
          <w:i w:val="1"/>
          <w:iCs w:val="1"/>
        </w:rPr>
        <w:t xml:space="preserve"> a sus </w:t>
      </w:r>
      <w:r w:rsidRPr="7FCA4553" w:rsidR="00A719C4">
        <w:rPr>
          <w:rFonts w:ascii="Montserrat" w:hAnsi="Montserrat"/>
          <w:i w:val="1"/>
          <w:iCs w:val="1"/>
        </w:rPr>
        <w:t>tropas</w:t>
      </w:r>
      <w:r w:rsidRPr="7FCA4553" w:rsidR="00A719C4">
        <w:rPr>
          <w:rFonts w:ascii="Montserrat" w:hAnsi="Montserrat"/>
          <w:i w:val="1"/>
          <w:iCs w:val="1"/>
        </w:rPr>
        <w:t xml:space="preserve">, </w:t>
      </w:r>
      <w:r w:rsidRPr="7FCA4553" w:rsidR="00A719C4">
        <w:rPr>
          <w:rFonts w:ascii="Montserrat" w:hAnsi="Montserrat"/>
          <w:i w:val="1"/>
          <w:iCs w:val="1"/>
        </w:rPr>
        <w:t>combatió</w:t>
      </w:r>
      <w:r w:rsidRPr="7FCA4553" w:rsidR="00A719C4">
        <w:rPr>
          <w:rFonts w:ascii="Montserrat" w:hAnsi="Montserrat"/>
          <w:i w:val="1"/>
          <w:iCs w:val="1"/>
        </w:rPr>
        <w:t xml:space="preserve"> a la </w:t>
      </w:r>
      <w:r w:rsidRPr="7FCA4553" w:rsidR="00A719C4">
        <w:rPr>
          <w:rFonts w:ascii="Montserrat" w:hAnsi="Montserrat"/>
          <w:i w:val="1"/>
          <w:iCs w:val="1"/>
        </w:rPr>
        <w:t>defensa</w:t>
      </w:r>
      <w:r w:rsidRPr="7FCA4553" w:rsidR="00A719C4">
        <w:rPr>
          <w:rFonts w:ascii="Montserrat" w:hAnsi="Montserrat"/>
          <w:i w:val="1"/>
          <w:iCs w:val="1"/>
        </w:rPr>
        <w:t xml:space="preserve"> naval </w:t>
      </w:r>
      <w:r w:rsidRPr="7FCA4553" w:rsidR="00A719C4">
        <w:rPr>
          <w:rFonts w:ascii="Montserrat" w:hAnsi="Montserrat"/>
          <w:i w:val="1"/>
          <w:iCs w:val="1"/>
        </w:rPr>
        <w:t>indígena</w:t>
      </w:r>
      <w:r w:rsidRPr="7FCA4553" w:rsidR="00A719C4">
        <w:rPr>
          <w:rFonts w:ascii="Montserrat" w:hAnsi="Montserrat"/>
          <w:i w:val="1"/>
          <w:iCs w:val="1"/>
        </w:rPr>
        <w:t xml:space="preserve">. El 16 de </w:t>
      </w:r>
      <w:r w:rsidRPr="7FCA4553" w:rsidR="00A719C4">
        <w:rPr>
          <w:rFonts w:ascii="Montserrat" w:hAnsi="Montserrat"/>
          <w:i w:val="1"/>
          <w:iCs w:val="1"/>
        </w:rPr>
        <w:t>junio</w:t>
      </w:r>
      <w:r w:rsidRPr="7FCA4553" w:rsidR="00A719C4">
        <w:rPr>
          <w:rFonts w:ascii="Montserrat" w:hAnsi="Montserrat"/>
          <w:i w:val="1"/>
          <w:iCs w:val="1"/>
        </w:rPr>
        <w:t xml:space="preserve">, </w:t>
      </w:r>
      <w:r w:rsidRPr="7FCA4553" w:rsidR="00A719C4">
        <w:rPr>
          <w:rFonts w:ascii="Montserrat" w:hAnsi="Montserrat"/>
          <w:i w:val="1"/>
          <w:iCs w:val="1"/>
        </w:rPr>
        <w:t>después</w:t>
      </w:r>
      <w:r w:rsidRPr="7FCA4553" w:rsidR="00A719C4">
        <w:rPr>
          <w:rFonts w:ascii="Montserrat" w:hAnsi="Montserrat"/>
          <w:i w:val="1"/>
          <w:iCs w:val="1"/>
        </w:rPr>
        <w:t xml:space="preserve"> de un </w:t>
      </w:r>
      <w:r w:rsidRPr="7FCA4553" w:rsidR="00A719C4">
        <w:rPr>
          <w:rFonts w:ascii="Montserrat" w:hAnsi="Montserrat"/>
          <w:i w:val="1"/>
          <w:iCs w:val="1"/>
        </w:rPr>
        <w:t>prolongado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ataque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por</w:t>
      </w:r>
      <w:r w:rsidRPr="7FCA4553" w:rsidR="00A719C4">
        <w:rPr>
          <w:rFonts w:ascii="Montserrat" w:hAnsi="Montserrat"/>
          <w:i w:val="1"/>
          <w:iCs w:val="1"/>
        </w:rPr>
        <w:t xml:space="preserve"> tierra y </w:t>
      </w:r>
      <w:r w:rsidRPr="7FCA4553" w:rsidR="00A719C4">
        <w:rPr>
          <w:rFonts w:ascii="Montserrat" w:hAnsi="Montserrat"/>
          <w:i w:val="1"/>
          <w:iCs w:val="1"/>
        </w:rPr>
        <w:t>agua</w:t>
      </w:r>
      <w:r w:rsidRPr="7FCA4553" w:rsidR="00A719C4">
        <w:rPr>
          <w:rFonts w:ascii="Montserrat" w:hAnsi="Montserrat"/>
          <w:i w:val="1"/>
          <w:iCs w:val="1"/>
        </w:rPr>
        <w:t xml:space="preserve">,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españoles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lograron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entrar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en</w:t>
      </w:r>
      <w:r w:rsidRPr="7FCA4553" w:rsidR="00A719C4">
        <w:rPr>
          <w:rFonts w:ascii="Montserrat" w:hAnsi="Montserrat"/>
          <w:i w:val="1"/>
          <w:iCs w:val="1"/>
        </w:rPr>
        <w:t xml:space="preserve"> la ciudad, </w:t>
      </w:r>
      <w:r w:rsidRPr="7FCA4553" w:rsidR="00A719C4">
        <w:rPr>
          <w:rFonts w:ascii="Montserrat" w:hAnsi="Montserrat"/>
          <w:i w:val="1"/>
          <w:iCs w:val="1"/>
        </w:rPr>
        <w:t>pero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ahí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defensores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rechazaron</w:t>
      </w:r>
      <w:r w:rsidRPr="7FCA4553" w:rsidR="00A719C4">
        <w:rPr>
          <w:rFonts w:ascii="Montserrat" w:hAnsi="Montserrat"/>
          <w:i w:val="1"/>
          <w:iCs w:val="1"/>
        </w:rPr>
        <w:t xml:space="preserve"> y </w:t>
      </w:r>
      <w:r w:rsidRPr="7FCA4553" w:rsidR="00A719C4">
        <w:rPr>
          <w:rFonts w:ascii="Montserrat" w:hAnsi="Montserrat"/>
          <w:i w:val="1"/>
          <w:iCs w:val="1"/>
        </w:rPr>
        <w:t>casi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lograron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capturar</w:t>
      </w:r>
      <w:r w:rsidRPr="7FCA4553" w:rsidR="00A719C4">
        <w:rPr>
          <w:rFonts w:ascii="Montserrat" w:hAnsi="Montserrat"/>
          <w:i w:val="1"/>
          <w:iCs w:val="1"/>
        </w:rPr>
        <w:t xml:space="preserve"> a Cortés. </w:t>
      </w:r>
      <w:r w:rsidRPr="7FCA4553" w:rsidR="00A719C4">
        <w:rPr>
          <w:rFonts w:ascii="Montserrat" w:hAnsi="Montserrat"/>
          <w:i w:val="1"/>
          <w:iCs w:val="1"/>
        </w:rPr>
        <w:t>Éste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dispuso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entonces</w:t>
      </w:r>
      <w:r w:rsidRPr="7FCA4553" w:rsidR="00A719C4">
        <w:rPr>
          <w:rFonts w:ascii="Montserrat" w:hAnsi="Montserrat"/>
          <w:i w:val="1"/>
          <w:iCs w:val="1"/>
        </w:rPr>
        <w:t xml:space="preserve"> que la ciudad </w:t>
      </w:r>
      <w:r w:rsidRPr="7FCA4553" w:rsidR="00A719C4">
        <w:rPr>
          <w:rFonts w:ascii="Montserrat" w:hAnsi="Montserrat"/>
          <w:i w:val="1"/>
          <w:iCs w:val="1"/>
        </w:rPr>
        <w:t>fuera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arrasada</w:t>
      </w:r>
      <w:r w:rsidRPr="7FCA4553" w:rsidR="00A719C4">
        <w:rPr>
          <w:rFonts w:ascii="Montserrat" w:hAnsi="Montserrat"/>
          <w:i w:val="1"/>
          <w:iCs w:val="1"/>
        </w:rPr>
        <w:t xml:space="preserve"> y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canales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cubiertos</w:t>
      </w:r>
      <w:r w:rsidRPr="7FCA4553" w:rsidR="00A719C4">
        <w:rPr>
          <w:rFonts w:ascii="Montserrat" w:hAnsi="Montserrat"/>
          <w:i w:val="1"/>
          <w:iCs w:val="1"/>
        </w:rPr>
        <w:t xml:space="preserve"> para </w:t>
      </w:r>
      <w:r w:rsidRPr="7FCA4553" w:rsidR="00A719C4">
        <w:rPr>
          <w:rFonts w:ascii="Montserrat" w:hAnsi="Montserrat"/>
          <w:i w:val="1"/>
          <w:iCs w:val="1"/>
        </w:rPr>
        <w:t>asegurar</w:t>
      </w:r>
      <w:r w:rsidRPr="7FCA4553" w:rsidR="00A719C4">
        <w:rPr>
          <w:rFonts w:ascii="Montserrat" w:hAnsi="Montserrat"/>
          <w:i w:val="1"/>
          <w:iCs w:val="1"/>
        </w:rPr>
        <w:t xml:space="preserve"> un </w:t>
      </w:r>
      <w:r w:rsidRPr="7FCA4553" w:rsidR="00A719C4">
        <w:rPr>
          <w:rFonts w:ascii="Montserrat" w:hAnsi="Montserrat"/>
          <w:i w:val="1"/>
          <w:iCs w:val="1"/>
        </w:rPr>
        <w:t>terreno</w:t>
      </w:r>
      <w:r w:rsidRPr="7FCA4553" w:rsidR="00A719C4">
        <w:rPr>
          <w:rFonts w:ascii="Montserrat" w:hAnsi="Montserrat"/>
          <w:i w:val="1"/>
          <w:iCs w:val="1"/>
        </w:rPr>
        <w:t xml:space="preserve"> de </w:t>
      </w:r>
      <w:r w:rsidRPr="7FCA4553" w:rsidR="00A719C4">
        <w:rPr>
          <w:rFonts w:ascii="Montserrat" w:hAnsi="Montserrat"/>
          <w:i w:val="1"/>
          <w:iCs w:val="1"/>
        </w:rPr>
        <w:t>batalla</w:t>
      </w:r>
      <w:r w:rsidRPr="7FCA4553" w:rsidR="00A719C4">
        <w:rPr>
          <w:rFonts w:ascii="Montserrat" w:hAnsi="Montserrat"/>
          <w:i w:val="1"/>
          <w:iCs w:val="1"/>
        </w:rPr>
        <w:t xml:space="preserve"> favorable a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españoles</w:t>
      </w:r>
      <w:r w:rsidRPr="7FCA4553" w:rsidR="00A719C4">
        <w:rPr>
          <w:rFonts w:ascii="Montserrat" w:hAnsi="Montserrat"/>
          <w:i w:val="1"/>
          <w:iCs w:val="1"/>
        </w:rPr>
        <w:t xml:space="preserve">. </w:t>
      </w:r>
      <w:r w:rsidRPr="7FCA4553" w:rsidR="00A719C4">
        <w:rPr>
          <w:rFonts w:ascii="Montserrat" w:hAnsi="Montserrat"/>
          <w:i w:val="1"/>
          <w:iCs w:val="1"/>
        </w:rPr>
        <w:t>Finalmente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el</w:t>
      </w:r>
      <w:r w:rsidRPr="7FCA4553" w:rsidR="00A719C4">
        <w:rPr>
          <w:rFonts w:ascii="Montserrat" w:hAnsi="Montserrat"/>
          <w:i w:val="1"/>
          <w:iCs w:val="1"/>
        </w:rPr>
        <w:t xml:space="preserve"> 13 de </w:t>
      </w:r>
      <w:r w:rsidRPr="7FCA4553" w:rsidR="00A719C4">
        <w:rPr>
          <w:rFonts w:ascii="Montserrat" w:hAnsi="Montserrat"/>
          <w:i w:val="1"/>
          <w:iCs w:val="1"/>
        </w:rPr>
        <w:t>agosto</w:t>
      </w:r>
      <w:r w:rsidRPr="7FCA4553" w:rsidR="00A719C4">
        <w:rPr>
          <w:rFonts w:ascii="Montserrat" w:hAnsi="Montserrat"/>
          <w:i w:val="1"/>
          <w:iCs w:val="1"/>
        </w:rPr>
        <w:t xml:space="preserve"> —1 </w:t>
      </w:r>
      <w:r w:rsidRPr="7FCA4553" w:rsidR="00A719C4">
        <w:rPr>
          <w:rFonts w:ascii="Montserrat" w:hAnsi="Montserrat"/>
          <w:i w:val="1"/>
          <w:iCs w:val="1"/>
        </w:rPr>
        <w:t>serpiente</w:t>
      </w:r>
      <w:r w:rsidRPr="7FCA4553" w:rsidR="00A719C4">
        <w:rPr>
          <w:rFonts w:ascii="Montserrat" w:hAnsi="Montserrat"/>
          <w:i w:val="1"/>
          <w:iCs w:val="1"/>
        </w:rPr>
        <w:t xml:space="preserve"> del </w:t>
      </w:r>
      <w:r w:rsidRPr="7FCA4553" w:rsidR="00A719C4">
        <w:rPr>
          <w:rFonts w:ascii="Montserrat" w:hAnsi="Montserrat"/>
          <w:i w:val="1"/>
          <w:iCs w:val="1"/>
        </w:rPr>
        <w:t>año</w:t>
      </w:r>
      <w:r w:rsidRPr="7FCA4553" w:rsidR="00A719C4">
        <w:rPr>
          <w:rFonts w:ascii="Montserrat" w:hAnsi="Montserrat"/>
          <w:i w:val="1"/>
          <w:iCs w:val="1"/>
        </w:rPr>
        <w:t xml:space="preserve"> 3 casa, </w:t>
      </w:r>
      <w:r w:rsidRPr="7FCA4553" w:rsidR="00A719C4">
        <w:rPr>
          <w:rFonts w:ascii="Montserrat" w:hAnsi="Montserrat"/>
          <w:i w:val="1"/>
          <w:iCs w:val="1"/>
        </w:rPr>
        <w:t>según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el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calendario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indígena</w:t>
      </w:r>
      <w:r w:rsidRPr="7FCA4553" w:rsidR="00A719C4">
        <w:rPr>
          <w:rFonts w:ascii="Montserrat" w:hAnsi="Montserrat"/>
          <w:i w:val="1"/>
          <w:iCs w:val="1"/>
        </w:rPr>
        <w:t xml:space="preserve">—, </w:t>
      </w:r>
      <w:r w:rsidRPr="7FCA4553" w:rsidR="00A719C4">
        <w:rPr>
          <w:rFonts w:ascii="Montserrat" w:hAnsi="Montserrat"/>
          <w:i w:val="1"/>
          <w:iCs w:val="1"/>
        </w:rPr>
        <w:t>cuando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todo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en</w:t>
      </w:r>
      <w:r w:rsidRPr="7FCA4553" w:rsidR="00A719C4">
        <w:rPr>
          <w:rFonts w:ascii="Montserrat" w:hAnsi="Montserrat"/>
          <w:i w:val="1"/>
          <w:iCs w:val="1"/>
        </w:rPr>
        <w:t xml:space="preserve"> Tenochtitlan era </w:t>
      </w:r>
      <w:r w:rsidRPr="7FCA4553" w:rsidR="00A719C4">
        <w:rPr>
          <w:rFonts w:ascii="Montserrat" w:hAnsi="Montserrat"/>
          <w:i w:val="1"/>
          <w:iCs w:val="1"/>
        </w:rPr>
        <w:t>muerte</w:t>
      </w:r>
      <w:r w:rsidRPr="7FCA4553" w:rsidR="00A719C4">
        <w:rPr>
          <w:rFonts w:ascii="Montserrat" w:hAnsi="Montserrat"/>
          <w:i w:val="1"/>
          <w:iCs w:val="1"/>
        </w:rPr>
        <w:t xml:space="preserve">, </w:t>
      </w:r>
      <w:r w:rsidRPr="7FCA4553" w:rsidR="00A719C4">
        <w:rPr>
          <w:rFonts w:ascii="Montserrat" w:hAnsi="Montserrat"/>
          <w:i w:val="1"/>
          <w:iCs w:val="1"/>
        </w:rPr>
        <w:t>hambre</w:t>
      </w:r>
      <w:r w:rsidRPr="7FCA4553" w:rsidR="00A719C4">
        <w:rPr>
          <w:rFonts w:ascii="Montserrat" w:hAnsi="Montserrat"/>
          <w:i w:val="1"/>
          <w:iCs w:val="1"/>
        </w:rPr>
        <w:t xml:space="preserve"> y </w:t>
      </w:r>
      <w:r w:rsidRPr="7FCA4553" w:rsidR="00A719C4">
        <w:rPr>
          <w:rFonts w:ascii="Montserrat" w:hAnsi="Montserrat"/>
          <w:i w:val="1"/>
          <w:iCs w:val="1"/>
        </w:rPr>
        <w:t>desolación</w:t>
      </w:r>
      <w:r w:rsidRPr="7FCA4553" w:rsidR="00A719C4">
        <w:rPr>
          <w:rFonts w:ascii="Montserrat" w:hAnsi="Montserrat"/>
          <w:i w:val="1"/>
          <w:iCs w:val="1"/>
        </w:rPr>
        <w:t xml:space="preserve">, y </w:t>
      </w:r>
      <w:r w:rsidRPr="7FCA4553" w:rsidR="00A719C4">
        <w:rPr>
          <w:rFonts w:ascii="Montserrat" w:hAnsi="Montserrat"/>
          <w:i w:val="1"/>
          <w:iCs w:val="1"/>
        </w:rPr>
        <w:t>después</w:t>
      </w:r>
      <w:r w:rsidRPr="7FCA4553" w:rsidR="00A719C4">
        <w:rPr>
          <w:rFonts w:ascii="Montserrat" w:hAnsi="Montserrat"/>
          <w:i w:val="1"/>
          <w:iCs w:val="1"/>
        </w:rPr>
        <w:t xml:space="preserve"> de 75 días de sitio, </w:t>
      </w:r>
      <w:r w:rsidRPr="7FCA4553" w:rsidR="00A719C4">
        <w:rPr>
          <w:rFonts w:ascii="Montserrat" w:hAnsi="Montserrat"/>
          <w:i w:val="1"/>
          <w:iCs w:val="1"/>
        </w:rPr>
        <w:t>los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españoles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capturaron</w:t>
      </w:r>
      <w:r w:rsidRPr="7FCA4553" w:rsidR="00A719C4">
        <w:rPr>
          <w:rFonts w:ascii="Montserrat" w:hAnsi="Montserrat"/>
          <w:i w:val="1"/>
          <w:iCs w:val="1"/>
        </w:rPr>
        <w:t xml:space="preserve"> al </w:t>
      </w:r>
      <w:r w:rsidRPr="7FCA4553" w:rsidR="00A719C4">
        <w:rPr>
          <w:rFonts w:ascii="Montserrat" w:hAnsi="Montserrat"/>
          <w:i w:val="1"/>
          <w:iCs w:val="1"/>
        </w:rPr>
        <w:t>valiente</w:t>
      </w:r>
      <w:r w:rsidRPr="7FCA4553" w:rsidR="00A719C4">
        <w:rPr>
          <w:rFonts w:ascii="Montserrat" w:hAnsi="Montserrat"/>
          <w:i w:val="1"/>
          <w:iCs w:val="1"/>
        </w:rPr>
        <w:t xml:space="preserve"> Cuauhtémoc. </w:t>
      </w:r>
      <w:r w:rsidRPr="7FCA4553" w:rsidR="00A719C4">
        <w:rPr>
          <w:rFonts w:ascii="Montserrat" w:hAnsi="Montserrat"/>
          <w:i w:val="1"/>
          <w:iCs w:val="1"/>
        </w:rPr>
        <w:t>Así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fue</w:t>
      </w:r>
      <w:r w:rsidRPr="7FCA4553" w:rsidR="00A719C4">
        <w:rPr>
          <w:rFonts w:ascii="Montserrat" w:hAnsi="Montserrat"/>
          <w:i w:val="1"/>
          <w:iCs w:val="1"/>
        </w:rPr>
        <w:t xml:space="preserve"> </w:t>
      </w:r>
      <w:r w:rsidRPr="7FCA4553" w:rsidR="00A719C4">
        <w:rPr>
          <w:rFonts w:ascii="Montserrat" w:hAnsi="Montserrat"/>
          <w:i w:val="1"/>
          <w:iCs w:val="1"/>
        </w:rPr>
        <w:t>derrotada</w:t>
      </w:r>
      <w:r w:rsidRPr="7FCA4553" w:rsidR="00A719C4">
        <w:rPr>
          <w:rFonts w:ascii="Montserrat" w:hAnsi="Montserrat"/>
          <w:i w:val="1"/>
          <w:iCs w:val="1"/>
        </w:rPr>
        <w:t xml:space="preserve"> la ciudad de México, y con </w:t>
      </w:r>
      <w:r w:rsidRPr="7FCA4553" w:rsidR="00A719C4">
        <w:rPr>
          <w:rFonts w:ascii="Montserrat" w:hAnsi="Montserrat"/>
          <w:i w:val="1"/>
          <w:iCs w:val="1"/>
        </w:rPr>
        <w:t>ella</w:t>
      </w:r>
      <w:r w:rsidRPr="7FCA4553" w:rsidR="00A719C4">
        <w:rPr>
          <w:rFonts w:ascii="Montserrat" w:hAnsi="Montserrat"/>
          <w:i w:val="1"/>
          <w:iCs w:val="1"/>
        </w:rPr>
        <w:t xml:space="preserve">, </w:t>
      </w:r>
      <w:r w:rsidRPr="7FCA4553" w:rsidR="00A719C4">
        <w:rPr>
          <w:rFonts w:ascii="Montserrat" w:hAnsi="Montserrat"/>
          <w:i w:val="1"/>
          <w:iCs w:val="1"/>
        </w:rPr>
        <w:t>el</w:t>
      </w:r>
      <w:r w:rsidRPr="7FCA4553" w:rsidR="00A719C4">
        <w:rPr>
          <w:rFonts w:ascii="Montserrat" w:hAnsi="Montserrat"/>
          <w:i w:val="1"/>
          <w:iCs w:val="1"/>
        </w:rPr>
        <w:t xml:space="preserve"> Imperio </w:t>
      </w:r>
      <w:r w:rsidRPr="7FCA4553" w:rsidR="00A719C4">
        <w:rPr>
          <w:rFonts w:ascii="Montserrat" w:hAnsi="Montserrat"/>
          <w:i w:val="1"/>
          <w:iCs w:val="1"/>
        </w:rPr>
        <w:t>mexica</w:t>
      </w:r>
      <w:r w:rsidRPr="7FCA4553" w:rsidR="00A719C4">
        <w:rPr>
          <w:rFonts w:ascii="Montserrat" w:hAnsi="Montserrat"/>
          <w:i w:val="1"/>
          <w:iCs w:val="1"/>
        </w:rPr>
        <w:t>.”</w:t>
      </w:r>
    </w:p>
    <w:p w:rsidR="0075031B" w:rsidP="006B59A4" w:rsidRDefault="0075031B" w14:paraId="7C9B575B" w14:textId="6E733DBC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2F734B" w14:paraId="561442EA" w14:textId="1935B3E6" w14:noSpellErr="1">
      <w:pPr>
        <w:pStyle w:val="Sinespaciado"/>
        <w:jc w:val="both"/>
        <w:rPr>
          <w:rFonts w:ascii="Montserrat" w:hAnsi="Montserrat"/>
        </w:rPr>
      </w:pPr>
      <w:r w:rsidRPr="7FCA4553" w:rsidR="002F734B">
        <w:rPr>
          <w:rFonts w:ascii="Montserrat" w:hAnsi="Montserrat"/>
        </w:rPr>
        <w:t>Por causa</w:t>
      </w:r>
      <w:r w:rsidRPr="7FCA4553" w:rsidR="00A719C4">
        <w:rPr>
          <w:rFonts w:ascii="Montserrat" w:hAnsi="Montserrat"/>
        </w:rPr>
        <w:t xml:space="preserve"> </w:t>
      </w:r>
      <w:r w:rsidRPr="7FCA4553" w:rsidR="002F734B">
        <w:rPr>
          <w:rFonts w:ascii="Montserrat" w:hAnsi="Montserrat"/>
        </w:rPr>
        <w:t>del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aislamiento</w:t>
      </w:r>
      <w:r w:rsidRPr="7FCA4553" w:rsidR="00A719C4">
        <w:rPr>
          <w:rFonts w:ascii="Montserrat" w:hAnsi="Montserrat"/>
        </w:rPr>
        <w:t xml:space="preserve"> al que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sometieron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invasores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mexicas</w:t>
      </w:r>
      <w:r w:rsidRPr="7FCA4553" w:rsidR="00A719C4">
        <w:rPr>
          <w:rFonts w:ascii="Montserrat" w:hAnsi="Montserrat"/>
        </w:rPr>
        <w:t xml:space="preserve"> l</w:t>
      </w:r>
      <w:r w:rsidRPr="7FCA4553" w:rsidR="003E6D0A">
        <w:rPr>
          <w:rFonts w:ascii="Montserrat" w:hAnsi="Montserrat"/>
        </w:rPr>
        <w:t>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pasaban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cada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vez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peor</w:t>
      </w:r>
      <w:r w:rsidRPr="7FCA4553" w:rsidR="00A719C4">
        <w:rPr>
          <w:rFonts w:ascii="Montserrat" w:hAnsi="Montserrat"/>
        </w:rPr>
        <w:t xml:space="preserve">. </w:t>
      </w:r>
      <w:r w:rsidRPr="7FCA4553" w:rsidR="00A719C4">
        <w:rPr>
          <w:rFonts w:ascii="Montserrat" w:hAnsi="Montserrat"/>
        </w:rPr>
        <w:t>Debían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beber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agua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salobre</w:t>
      </w:r>
      <w:r w:rsidRPr="7FCA4553" w:rsidR="00A719C4">
        <w:rPr>
          <w:rFonts w:ascii="Montserrat" w:hAnsi="Montserrat"/>
        </w:rPr>
        <w:t xml:space="preserve"> del </w:t>
      </w:r>
      <w:r w:rsidRPr="7FCA4553" w:rsidR="00A719C4">
        <w:rPr>
          <w:rFonts w:ascii="Montserrat" w:hAnsi="Montserrat"/>
        </w:rPr>
        <w:t>lago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ya</w:t>
      </w:r>
      <w:r w:rsidRPr="7FCA4553" w:rsidR="00A719C4">
        <w:rPr>
          <w:rFonts w:ascii="Montserrat" w:hAnsi="Montserrat"/>
        </w:rPr>
        <w:t xml:space="preserve"> que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españoles</w:t>
      </w:r>
      <w:r w:rsidRPr="7FCA4553" w:rsidR="00A719C4">
        <w:rPr>
          <w:rFonts w:ascii="Montserrat" w:hAnsi="Montserrat"/>
        </w:rPr>
        <w:t xml:space="preserve"> les </w:t>
      </w:r>
      <w:r w:rsidRPr="7FCA4553" w:rsidR="00A719C4">
        <w:rPr>
          <w:rFonts w:ascii="Montserrat" w:hAnsi="Montserrat"/>
        </w:rPr>
        <w:t>cortaron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suministro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agua</w:t>
      </w:r>
      <w:r w:rsidRPr="7FCA4553" w:rsidR="00A719C4">
        <w:rPr>
          <w:rFonts w:ascii="Montserrat" w:hAnsi="Montserrat"/>
        </w:rPr>
        <w:t xml:space="preserve"> potable;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alimentos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comenzaron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esca</w:t>
      </w:r>
      <w:r w:rsidRPr="7FCA4553" w:rsidR="002F734B">
        <w:rPr>
          <w:rFonts w:ascii="Montserrat" w:hAnsi="Montserrat"/>
        </w:rPr>
        <w:t>s</w:t>
      </w:r>
      <w:r w:rsidRPr="7FCA4553" w:rsidR="00A719C4">
        <w:rPr>
          <w:rFonts w:ascii="Montserrat" w:hAnsi="Montserrat"/>
        </w:rPr>
        <w:t>ear</w:t>
      </w:r>
      <w:r w:rsidRPr="7FCA4553" w:rsidR="00A719C4">
        <w:rPr>
          <w:rFonts w:ascii="Montserrat" w:hAnsi="Montserrat"/>
        </w:rPr>
        <w:t xml:space="preserve"> y no </w:t>
      </w:r>
      <w:r w:rsidRPr="7FCA4553" w:rsidR="00A719C4">
        <w:rPr>
          <w:rFonts w:ascii="Montserrat" w:hAnsi="Montserrat"/>
        </w:rPr>
        <w:t>tenían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tregua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ni</w:t>
      </w:r>
      <w:r w:rsidRPr="7FCA4553" w:rsidR="00A719C4">
        <w:rPr>
          <w:rFonts w:ascii="Montserrat" w:hAnsi="Montserrat"/>
        </w:rPr>
        <w:t xml:space="preserve"> un </w:t>
      </w:r>
      <w:r w:rsidRPr="7FCA4553" w:rsidR="00A719C4">
        <w:rPr>
          <w:rFonts w:ascii="Montserrat" w:hAnsi="Montserrat"/>
        </w:rPr>
        <w:t>momento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pues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mientras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combatían</w:t>
      </w:r>
      <w:r w:rsidRPr="7FCA4553" w:rsidR="00A719C4">
        <w:rPr>
          <w:rFonts w:ascii="Montserrat" w:hAnsi="Montserrat"/>
        </w:rPr>
        <w:t xml:space="preserve"> de día, </w:t>
      </w:r>
      <w:r w:rsidRPr="7FCA4553" w:rsidR="00A719C4">
        <w:rPr>
          <w:rFonts w:ascii="Montserrat" w:hAnsi="Montserrat"/>
        </w:rPr>
        <w:t>por</w:t>
      </w:r>
      <w:r w:rsidRPr="7FCA4553" w:rsidR="00A719C4">
        <w:rPr>
          <w:rFonts w:ascii="Montserrat" w:hAnsi="Montserrat"/>
        </w:rPr>
        <w:t xml:space="preserve"> las </w:t>
      </w:r>
      <w:r w:rsidRPr="7FCA4553" w:rsidR="00A719C4">
        <w:rPr>
          <w:rFonts w:ascii="Montserrat" w:hAnsi="Montserrat"/>
        </w:rPr>
        <w:t>noches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reconstruían</w:t>
      </w:r>
      <w:r w:rsidRPr="7FCA4553" w:rsidR="00A719C4">
        <w:rPr>
          <w:rFonts w:ascii="Montserrat" w:hAnsi="Montserrat"/>
        </w:rPr>
        <w:t xml:space="preserve"> las </w:t>
      </w:r>
      <w:r w:rsidRPr="7FCA4553" w:rsidR="00A719C4">
        <w:rPr>
          <w:rFonts w:ascii="Montserrat" w:hAnsi="Montserrat"/>
        </w:rPr>
        <w:t>defensas</w:t>
      </w:r>
      <w:r w:rsidRPr="7FCA4553" w:rsidR="00A719C4">
        <w:rPr>
          <w:rFonts w:ascii="Montserrat" w:hAnsi="Montserrat"/>
        </w:rPr>
        <w:t xml:space="preserve"> de la ciudad.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Tras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ganar</w:t>
      </w:r>
      <w:r w:rsidRPr="7FCA4553" w:rsidR="00A719C4">
        <w:rPr>
          <w:rFonts w:ascii="Montserrat" w:hAnsi="Montserrat"/>
        </w:rPr>
        <w:t xml:space="preserve"> las </w:t>
      </w:r>
      <w:r w:rsidRPr="7FCA4553" w:rsidR="00A719C4">
        <w:rPr>
          <w:rFonts w:ascii="Montserrat" w:hAnsi="Montserrat"/>
        </w:rPr>
        <w:t>calzadas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ejército</w:t>
      </w:r>
      <w:r w:rsidRPr="7FCA4553" w:rsidR="00A719C4">
        <w:rPr>
          <w:rFonts w:ascii="Montserrat" w:hAnsi="Montserrat"/>
        </w:rPr>
        <w:t xml:space="preserve"> conquistador </w:t>
      </w:r>
      <w:r w:rsidRPr="7FCA4553" w:rsidR="00A719C4">
        <w:rPr>
          <w:rFonts w:ascii="Montserrat" w:hAnsi="Montserrat"/>
        </w:rPr>
        <w:t>entró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en</w:t>
      </w:r>
      <w:r w:rsidRPr="7FCA4553" w:rsidR="00A719C4">
        <w:rPr>
          <w:rFonts w:ascii="Montserrat" w:hAnsi="Montserrat"/>
        </w:rPr>
        <w:t xml:space="preserve"> la ciudad y </w:t>
      </w:r>
      <w:r w:rsidRPr="7FCA4553" w:rsidR="00A719C4">
        <w:rPr>
          <w:rFonts w:ascii="Montserrat" w:hAnsi="Montserrat"/>
        </w:rPr>
        <w:t>atacó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Templo Mayor. A </w:t>
      </w:r>
      <w:r w:rsidRPr="7FCA4553" w:rsidR="00A719C4">
        <w:rPr>
          <w:rFonts w:ascii="Montserrat" w:hAnsi="Montserrat"/>
        </w:rPr>
        <w:t>pesar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esto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mexicas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decidieron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resistir</w:t>
      </w:r>
      <w:r w:rsidRPr="7FCA4553" w:rsidR="00A719C4">
        <w:rPr>
          <w:rFonts w:ascii="Montserrat" w:hAnsi="Montserrat"/>
        </w:rPr>
        <w:t xml:space="preserve"> hasta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final y </w:t>
      </w:r>
      <w:r w:rsidRPr="7FCA4553" w:rsidR="00A719C4">
        <w:rPr>
          <w:rFonts w:ascii="Montserrat" w:hAnsi="Montserrat"/>
        </w:rPr>
        <w:t>trasladaron</w:t>
      </w:r>
      <w:r w:rsidRPr="7FCA4553" w:rsidR="00A719C4">
        <w:rPr>
          <w:rFonts w:ascii="Montserrat" w:hAnsi="Montserrat"/>
        </w:rPr>
        <w:t xml:space="preserve"> a </w:t>
      </w:r>
      <w:r w:rsidRPr="7FCA4553" w:rsidR="00A719C4">
        <w:rPr>
          <w:rFonts w:ascii="Montserrat" w:hAnsi="Montserrat"/>
        </w:rPr>
        <w:t>toda</w:t>
      </w:r>
      <w:r w:rsidRPr="7FCA4553" w:rsidR="00A719C4">
        <w:rPr>
          <w:rFonts w:ascii="Montserrat" w:hAnsi="Montserrat"/>
        </w:rPr>
        <w:t xml:space="preserve"> la población </w:t>
      </w:r>
      <w:r w:rsidRPr="7FCA4553" w:rsidR="00A719C4">
        <w:rPr>
          <w:rFonts w:ascii="Montserrat" w:hAnsi="Montserrat"/>
        </w:rPr>
        <w:t>hacia</w:t>
      </w:r>
      <w:r w:rsidRPr="7FCA4553" w:rsidR="00A719C4">
        <w:rPr>
          <w:rFonts w:ascii="Montserrat" w:hAnsi="Montserrat"/>
        </w:rPr>
        <w:t xml:space="preserve"> Tlatelolco, </w:t>
      </w:r>
      <w:r w:rsidRPr="7FCA4553" w:rsidR="00A719C4">
        <w:rPr>
          <w:rFonts w:ascii="Montserrat" w:hAnsi="Montserrat"/>
        </w:rPr>
        <w:t>en</w:t>
      </w:r>
      <w:r w:rsidRPr="7FCA4553" w:rsidR="00A719C4">
        <w:rPr>
          <w:rFonts w:ascii="Montserrat" w:hAnsi="Montserrat"/>
        </w:rPr>
        <w:t xml:space="preserve"> la </w:t>
      </w:r>
      <w:r w:rsidRPr="7FCA4553" w:rsidR="00A719C4">
        <w:rPr>
          <w:rFonts w:ascii="Montserrat" w:hAnsi="Montserrat"/>
        </w:rPr>
        <w:t>parte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norte</w:t>
      </w:r>
      <w:r w:rsidRPr="7FCA4553" w:rsidR="00A719C4">
        <w:rPr>
          <w:rFonts w:ascii="Montserrat" w:hAnsi="Montserrat"/>
        </w:rPr>
        <w:t xml:space="preserve"> de la </w:t>
      </w:r>
      <w:r w:rsidRPr="7FCA4553" w:rsidR="00A719C4">
        <w:rPr>
          <w:rFonts w:ascii="Montserrat" w:hAnsi="Montserrat"/>
        </w:rPr>
        <w:t>isla</w:t>
      </w:r>
      <w:r w:rsidRPr="7FCA4553" w:rsidR="00A719C4">
        <w:rPr>
          <w:rFonts w:ascii="Montserrat" w:hAnsi="Montserrat"/>
        </w:rPr>
        <w:t>.</w:t>
      </w:r>
    </w:p>
    <w:p w:rsidR="0075031B" w:rsidP="006B59A4" w:rsidRDefault="0075031B" w14:paraId="6537795C" w14:textId="1C379EB5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A719C4" w14:paraId="1CD048E4" w14:textId="2F97C606" w14:noSpellErr="1">
      <w:pPr>
        <w:pStyle w:val="Sinespaciado"/>
        <w:jc w:val="both"/>
        <w:rPr>
          <w:rFonts w:ascii="Montserrat" w:hAnsi="Montserrat"/>
        </w:rPr>
      </w:pPr>
      <w:r w:rsidRPr="7FCA4553" w:rsidR="00A719C4">
        <w:rPr>
          <w:rFonts w:ascii="Montserrat" w:hAnsi="Montserrat"/>
        </w:rPr>
        <w:t xml:space="preserve">Por </w:t>
      </w:r>
      <w:r w:rsidRPr="7FCA4553" w:rsidR="00A719C4">
        <w:rPr>
          <w:rFonts w:ascii="Montserrat" w:hAnsi="Montserrat"/>
        </w:rPr>
        <w:t>si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esto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fuera</w:t>
      </w:r>
      <w:r w:rsidRPr="7FCA4553" w:rsidR="00A719C4">
        <w:rPr>
          <w:rFonts w:ascii="Montserrat" w:hAnsi="Montserrat"/>
        </w:rPr>
        <w:t xml:space="preserve"> poco, </w:t>
      </w:r>
      <w:r w:rsidRPr="7FCA4553" w:rsidR="00A719C4">
        <w:rPr>
          <w:rFonts w:ascii="Montserrat" w:hAnsi="Montserrat"/>
        </w:rPr>
        <w:t>una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enfermedad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comenzó</w:t>
      </w:r>
      <w:r w:rsidRPr="7FCA4553" w:rsidR="00A719C4">
        <w:rPr>
          <w:rFonts w:ascii="Montserrat" w:hAnsi="Montserrat"/>
        </w:rPr>
        <w:t xml:space="preserve"> a </w:t>
      </w:r>
      <w:r w:rsidRPr="7FCA4553" w:rsidR="00A719C4">
        <w:rPr>
          <w:rFonts w:ascii="Montserrat" w:hAnsi="Montserrat"/>
        </w:rPr>
        <w:t>diezmar</w:t>
      </w:r>
      <w:r w:rsidRPr="7FCA4553" w:rsidR="00A719C4">
        <w:rPr>
          <w:rFonts w:ascii="Montserrat" w:hAnsi="Montserrat"/>
        </w:rPr>
        <w:t xml:space="preserve"> a la población </w:t>
      </w:r>
      <w:r w:rsidRPr="7FCA4553" w:rsidR="00A719C4">
        <w:rPr>
          <w:rFonts w:ascii="Montserrat" w:hAnsi="Montserrat"/>
        </w:rPr>
        <w:t>indígena</w:t>
      </w:r>
      <w:r w:rsidRPr="7FCA4553" w:rsidR="00A719C4">
        <w:rPr>
          <w:rFonts w:ascii="Montserrat" w:hAnsi="Montserrat"/>
        </w:rPr>
        <w:t xml:space="preserve">. A </w:t>
      </w:r>
      <w:r w:rsidRPr="7FCA4553" w:rsidR="00A719C4">
        <w:rPr>
          <w:rFonts w:ascii="Montserrat" w:hAnsi="Montserrat"/>
        </w:rPr>
        <w:t>principios</w:t>
      </w:r>
      <w:r w:rsidRPr="7FCA4553" w:rsidR="00A719C4">
        <w:rPr>
          <w:rFonts w:ascii="Montserrat" w:hAnsi="Montserrat"/>
        </w:rPr>
        <w:t xml:space="preserve"> de mayo de 1520, se </w:t>
      </w:r>
      <w:r w:rsidRPr="7FCA4553" w:rsidR="00A719C4">
        <w:rPr>
          <w:rFonts w:ascii="Montserrat" w:hAnsi="Montserrat"/>
        </w:rPr>
        <w:t>desató</w:t>
      </w:r>
      <w:r w:rsidRPr="7FCA4553" w:rsidR="00A719C4">
        <w:rPr>
          <w:rFonts w:ascii="Montserrat" w:hAnsi="Montserrat"/>
        </w:rPr>
        <w:t xml:space="preserve"> la </w:t>
      </w:r>
      <w:r w:rsidRPr="7FCA4553" w:rsidR="00A719C4">
        <w:rPr>
          <w:rFonts w:ascii="Montserrat" w:hAnsi="Montserrat"/>
        </w:rPr>
        <w:t>primera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epidemia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viruela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enfermedad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traída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por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españoles</w:t>
      </w:r>
      <w:r w:rsidRPr="7FCA4553" w:rsidR="00A719C4">
        <w:rPr>
          <w:rFonts w:ascii="Montserrat" w:hAnsi="Montserrat"/>
        </w:rPr>
        <w:t xml:space="preserve">. Gracias a las </w:t>
      </w:r>
      <w:r w:rsidRPr="7FCA4553" w:rsidR="00A719C4">
        <w:rPr>
          <w:rFonts w:ascii="Montserrat" w:hAnsi="Montserrat"/>
        </w:rPr>
        <w:t>crónicas</w:t>
      </w:r>
      <w:r w:rsidRPr="7FCA4553" w:rsidR="00A719C4">
        <w:rPr>
          <w:rFonts w:ascii="Montserrat" w:hAnsi="Montserrat"/>
        </w:rPr>
        <w:t xml:space="preserve"> de la </w:t>
      </w:r>
      <w:r w:rsidRPr="7FCA4553" w:rsidR="00A719C4">
        <w:rPr>
          <w:rFonts w:ascii="Montserrat" w:hAnsi="Montserrat"/>
        </w:rPr>
        <w:t>época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los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especialistas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han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logrado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establecer</w:t>
      </w:r>
      <w:r w:rsidRPr="7FCA4553" w:rsidR="00A719C4">
        <w:rPr>
          <w:rFonts w:ascii="Montserrat" w:hAnsi="Montserrat"/>
        </w:rPr>
        <w:t xml:space="preserve"> que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origen</w:t>
      </w:r>
      <w:r w:rsidRPr="7FCA4553" w:rsidR="00A719C4">
        <w:rPr>
          <w:rFonts w:ascii="Montserrat" w:hAnsi="Montserrat"/>
        </w:rPr>
        <w:t xml:space="preserve"> de la </w:t>
      </w:r>
      <w:r w:rsidRPr="7FCA4553" w:rsidR="00A719C4">
        <w:rPr>
          <w:rFonts w:ascii="Montserrat" w:hAnsi="Montserrat"/>
        </w:rPr>
        <w:t>epidemia</w:t>
      </w:r>
      <w:r w:rsidRPr="7FCA4553" w:rsidR="00A719C4">
        <w:rPr>
          <w:rFonts w:ascii="Montserrat" w:hAnsi="Montserrat"/>
        </w:rPr>
        <w:t xml:space="preserve"> se </w:t>
      </w:r>
      <w:r w:rsidRPr="7FCA4553" w:rsidR="00A719C4">
        <w:rPr>
          <w:rFonts w:ascii="Montserrat" w:hAnsi="Montserrat"/>
        </w:rPr>
        <w:t>remonta</w:t>
      </w:r>
      <w:r w:rsidRPr="7FCA4553" w:rsidR="00A719C4">
        <w:rPr>
          <w:rFonts w:ascii="Montserrat" w:hAnsi="Montserrat"/>
        </w:rPr>
        <w:t xml:space="preserve"> a la </w:t>
      </w:r>
      <w:r w:rsidRPr="7FCA4553" w:rsidR="00A719C4">
        <w:rPr>
          <w:rFonts w:ascii="Montserrat" w:hAnsi="Montserrat"/>
        </w:rPr>
        <w:t>llegada</w:t>
      </w:r>
      <w:r w:rsidRPr="7FCA4553" w:rsidR="00A719C4">
        <w:rPr>
          <w:rFonts w:ascii="Montserrat" w:hAnsi="Montserrat"/>
        </w:rPr>
        <w:t xml:space="preserve"> a </w:t>
      </w:r>
      <w:r w:rsidRPr="7FCA4553" w:rsidR="00A719C4">
        <w:rPr>
          <w:rFonts w:ascii="Montserrat" w:hAnsi="Montserrat"/>
        </w:rPr>
        <w:t>costas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veracruzanas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 xml:space="preserve">de la </w:t>
      </w:r>
      <w:r w:rsidRPr="7FCA4553" w:rsidR="00A719C4">
        <w:rPr>
          <w:rFonts w:ascii="Montserrat" w:hAnsi="Montserrat"/>
        </w:rPr>
        <w:t>expedición</w:t>
      </w:r>
      <w:r w:rsidRPr="7FCA4553" w:rsidR="00A719C4">
        <w:rPr>
          <w:rFonts w:ascii="Montserrat" w:hAnsi="Montserrat"/>
        </w:rPr>
        <w:t xml:space="preserve"> que </w:t>
      </w:r>
      <w:r w:rsidRPr="7FCA4553" w:rsidR="00A719C4">
        <w:rPr>
          <w:rFonts w:ascii="Montserrat" w:hAnsi="Montserrat"/>
        </w:rPr>
        <w:t>tenía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por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objeto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capturar</w:t>
      </w:r>
      <w:r w:rsidRPr="7FCA4553" w:rsidR="00A719C4">
        <w:rPr>
          <w:rFonts w:ascii="Montserrat" w:hAnsi="Montserrat"/>
        </w:rPr>
        <w:t xml:space="preserve"> a Cortés, </w:t>
      </w:r>
      <w:r w:rsidRPr="7FCA4553" w:rsidR="00A719C4">
        <w:rPr>
          <w:rFonts w:ascii="Montserrat" w:hAnsi="Montserrat"/>
        </w:rPr>
        <w:t>liderada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por</w:t>
      </w:r>
      <w:r w:rsidRPr="7FCA4553" w:rsidR="00A719C4">
        <w:rPr>
          <w:rFonts w:ascii="Montserrat" w:hAnsi="Montserrat"/>
        </w:rPr>
        <w:t xml:space="preserve"> Pánfilo de Narváez. Al </w:t>
      </w:r>
      <w:r w:rsidRPr="7FCA4553" w:rsidR="00A719C4">
        <w:rPr>
          <w:rFonts w:ascii="Montserrat" w:hAnsi="Montserrat"/>
        </w:rPr>
        <w:t>parecer</w:t>
      </w:r>
      <w:r w:rsidRPr="7FCA4553" w:rsidR="00A719C4">
        <w:rPr>
          <w:rFonts w:ascii="Montserrat" w:hAnsi="Montserrat"/>
        </w:rPr>
        <w:t xml:space="preserve">, la </w:t>
      </w:r>
      <w:r w:rsidRPr="7FCA4553" w:rsidR="00A719C4">
        <w:rPr>
          <w:rFonts w:ascii="Montserrat" w:hAnsi="Montserrat"/>
        </w:rPr>
        <w:t>cadena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contagio</w:t>
      </w:r>
      <w:r w:rsidRPr="7FCA4553" w:rsidR="00A719C4">
        <w:rPr>
          <w:rFonts w:ascii="Montserrat" w:hAnsi="Montserrat"/>
        </w:rPr>
        <w:t xml:space="preserve"> se </w:t>
      </w:r>
      <w:r w:rsidRPr="7FCA4553" w:rsidR="00A719C4">
        <w:rPr>
          <w:rFonts w:ascii="Montserrat" w:hAnsi="Montserrat"/>
        </w:rPr>
        <w:t>extendió</w:t>
      </w:r>
      <w:r w:rsidRPr="7FCA4553" w:rsidR="00A719C4">
        <w:rPr>
          <w:rFonts w:ascii="Montserrat" w:hAnsi="Montserrat"/>
        </w:rPr>
        <w:t xml:space="preserve"> con </w:t>
      </w:r>
      <w:r w:rsidRPr="7FCA4553" w:rsidR="00A719C4">
        <w:rPr>
          <w:rFonts w:ascii="Montserrat" w:hAnsi="Montserrat"/>
        </w:rPr>
        <w:t>rapidez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convirtiendo</w:t>
      </w:r>
      <w:r w:rsidRPr="7FCA4553" w:rsidR="00A719C4">
        <w:rPr>
          <w:rFonts w:ascii="Montserrat" w:hAnsi="Montserrat"/>
        </w:rPr>
        <w:t xml:space="preserve"> a </w:t>
      </w:r>
      <w:r w:rsidRPr="7FCA4553" w:rsidR="00A719C4">
        <w:rPr>
          <w:rFonts w:ascii="Montserrat" w:hAnsi="Montserrat"/>
        </w:rPr>
        <w:t>Cempoala</w:t>
      </w:r>
      <w:r w:rsidRPr="7FCA4553" w:rsidR="00A719C4">
        <w:rPr>
          <w:rFonts w:ascii="Montserrat" w:hAnsi="Montserrat"/>
        </w:rPr>
        <w:t xml:space="preserve">, la ciudad </w:t>
      </w:r>
      <w:r w:rsidRPr="7FCA4553" w:rsidR="00A719C4">
        <w:rPr>
          <w:rFonts w:ascii="Montserrat" w:hAnsi="Montserrat"/>
        </w:rPr>
        <w:t>totonaca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en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epicentro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difusión</w:t>
      </w:r>
      <w:r w:rsidRPr="7FCA4553" w:rsidR="00A719C4">
        <w:rPr>
          <w:rFonts w:ascii="Montserrat" w:hAnsi="Montserrat"/>
        </w:rPr>
        <w:t xml:space="preserve">. Al </w:t>
      </w:r>
      <w:r w:rsidRPr="7FCA4553" w:rsidR="00A719C4">
        <w:rPr>
          <w:rFonts w:ascii="Montserrat" w:hAnsi="Montserrat"/>
        </w:rPr>
        <w:t>cabo</w:t>
      </w:r>
      <w:r w:rsidRPr="7FCA4553" w:rsidR="00A719C4">
        <w:rPr>
          <w:rFonts w:ascii="Montserrat" w:hAnsi="Montserrat"/>
        </w:rPr>
        <w:t xml:space="preserve"> de </w:t>
      </w:r>
      <w:r w:rsidRPr="7FCA4553" w:rsidR="00A719C4">
        <w:rPr>
          <w:rFonts w:ascii="Montserrat" w:hAnsi="Montserrat"/>
        </w:rPr>
        <w:t>cinco</w:t>
      </w:r>
      <w:r w:rsidRPr="7FCA4553" w:rsidR="00A719C4">
        <w:rPr>
          <w:rFonts w:ascii="Montserrat" w:hAnsi="Montserrat"/>
        </w:rPr>
        <w:t xml:space="preserve"> meses, la </w:t>
      </w:r>
      <w:r w:rsidRPr="7FCA4553" w:rsidR="00A719C4">
        <w:rPr>
          <w:rFonts w:ascii="Montserrat" w:hAnsi="Montserrat"/>
        </w:rPr>
        <w:t>enfermedad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llegó</w:t>
      </w:r>
      <w:r w:rsidRPr="7FCA4553" w:rsidR="00A719C4">
        <w:rPr>
          <w:rFonts w:ascii="Montserrat" w:hAnsi="Montserrat"/>
        </w:rPr>
        <w:t xml:space="preserve"> hasta la población </w:t>
      </w:r>
      <w:r w:rsidRPr="7FCA4553" w:rsidR="00A719C4">
        <w:rPr>
          <w:rFonts w:ascii="Montserrat" w:hAnsi="Montserrat"/>
        </w:rPr>
        <w:t>indígena</w:t>
      </w:r>
      <w:r w:rsidRPr="7FCA4553" w:rsidR="00A719C4">
        <w:rPr>
          <w:rFonts w:ascii="Montserrat" w:hAnsi="Montserrat"/>
        </w:rPr>
        <w:t xml:space="preserve"> del altiplano central</w:t>
      </w:r>
      <w:r w:rsidRPr="7FCA4553" w:rsidR="00A719C4">
        <w:rPr>
          <w:rFonts w:ascii="Montserrat" w:hAnsi="Montserrat"/>
        </w:rPr>
        <w:t xml:space="preserve">.  </w:t>
      </w:r>
    </w:p>
    <w:p w:rsidR="0075031B" w:rsidP="006B59A4" w:rsidRDefault="0075031B" w14:paraId="11137E5A" w14:textId="33E2EC48" w14:noSpellErr="1">
      <w:pPr>
        <w:pStyle w:val="Sinespaciado"/>
        <w:jc w:val="both"/>
        <w:rPr>
          <w:rFonts w:ascii="Montserrat" w:hAnsi="Montserrat"/>
        </w:rPr>
      </w:pPr>
    </w:p>
    <w:p w:rsidR="0075031B" w:rsidP="006B59A4" w:rsidRDefault="00A719C4" w14:paraId="238F58BB" w14:textId="1E00459E" w14:noSpellErr="1">
      <w:pPr>
        <w:pStyle w:val="Sinespaciado"/>
        <w:jc w:val="both"/>
        <w:rPr>
          <w:rFonts w:ascii="Montserrat" w:hAnsi="Montserrat"/>
        </w:rPr>
      </w:pPr>
      <w:r w:rsidRPr="7FCA4553" w:rsidR="00A719C4">
        <w:rPr>
          <w:rFonts w:ascii="Montserrat" w:hAnsi="Montserrat"/>
        </w:rPr>
        <w:t xml:space="preserve">A </w:t>
      </w:r>
      <w:r w:rsidRPr="7FCA4553" w:rsidR="00A719C4">
        <w:rPr>
          <w:rFonts w:ascii="Montserrat" w:hAnsi="Montserrat"/>
        </w:rPr>
        <w:t>finales</w:t>
      </w:r>
      <w:r w:rsidRPr="7FCA4553" w:rsidR="00A719C4">
        <w:rPr>
          <w:rFonts w:ascii="Montserrat" w:hAnsi="Montserrat"/>
        </w:rPr>
        <w:t xml:space="preserve"> de 1520, la </w:t>
      </w:r>
      <w:r w:rsidRPr="7FCA4553" w:rsidR="00A719C4">
        <w:rPr>
          <w:rFonts w:ascii="Montserrat" w:hAnsi="Montserrat"/>
        </w:rPr>
        <w:t>epidemia</w:t>
      </w:r>
      <w:r w:rsidRPr="7FCA4553" w:rsidR="00A719C4">
        <w:rPr>
          <w:rFonts w:ascii="Montserrat" w:hAnsi="Montserrat"/>
        </w:rPr>
        <w:t xml:space="preserve"> se </w:t>
      </w:r>
      <w:r w:rsidRPr="7FCA4553" w:rsidR="00A719C4">
        <w:rPr>
          <w:rFonts w:ascii="Montserrat" w:hAnsi="Montserrat"/>
        </w:rPr>
        <w:t>manifestó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en</w:t>
      </w:r>
      <w:r w:rsidRPr="7FCA4553" w:rsidR="00A719C4">
        <w:rPr>
          <w:rFonts w:ascii="Montserrat" w:hAnsi="Montserrat"/>
        </w:rPr>
        <w:t xml:space="preserve"> Tenochtitlan </w:t>
      </w:r>
      <w:r w:rsidRPr="7FCA4553" w:rsidR="00A719C4">
        <w:rPr>
          <w:rFonts w:ascii="Montserrat" w:hAnsi="Montserrat"/>
        </w:rPr>
        <w:t>causando</w:t>
      </w:r>
      <w:r w:rsidRPr="7FCA4553" w:rsidR="00A719C4">
        <w:rPr>
          <w:rFonts w:ascii="Montserrat" w:hAnsi="Montserrat"/>
        </w:rPr>
        <w:t xml:space="preserve"> la </w:t>
      </w:r>
      <w:r w:rsidRPr="7FCA4553" w:rsidR="00A719C4">
        <w:rPr>
          <w:rFonts w:ascii="Montserrat" w:hAnsi="Montserrat"/>
        </w:rPr>
        <w:t>muerte</w:t>
      </w:r>
      <w:r w:rsidRPr="7FCA4553" w:rsidR="00A719C4">
        <w:rPr>
          <w:rFonts w:ascii="Montserrat" w:hAnsi="Montserrat"/>
        </w:rPr>
        <w:t xml:space="preserve"> de miles de </w:t>
      </w:r>
      <w:r w:rsidRPr="7FCA4553" w:rsidR="00A719C4">
        <w:rPr>
          <w:rFonts w:ascii="Montserrat" w:hAnsi="Montserrat"/>
        </w:rPr>
        <w:t>indígenas</w:t>
      </w:r>
      <w:r w:rsidRPr="7FCA4553" w:rsidR="00A719C4">
        <w:rPr>
          <w:rFonts w:ascii="Montserrat" w:hAnsi="Montserrat"/>
        </w:rPr>
        <w:t xml:space="preserve">, entre </w:t>
      </w:r>
      <w:r w:rsidRPr="7FCA4553" w:rsidR="00A719C4">
        <w:rPr>
          <w:rFonts w:ascii="Montserrat" w:hAnsi="Montserrat"/>
        </w:rPr>
        <w:t>ellos</w:t>
      </w:r>
      <w:r w:rsidRPr="7FCA4553" w:rsidR="00A719C4">
        <w:rPr>
          <w:rFonts w:ascii="Montserrat" w:hAnsi="Montserrat"/>
        </w:rPr>
        <w:t xml:space="preserve">, se </w:t>
      </w:r>
      <w:r w:rsidRPr="7FCA4553" w:rsidR="00A719C4">
        <w:rPr>
          <w:rFonts w:ascii="Montserrat" w:hAnsi="Montserrat"/>
        </w:rPr>
        <w:t>encontraba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tlatoani </w:t>
      </w:r>
      <w:r w:rsidRPr="7FCA4553" w:rsidR="00A719C4">
        <w:rPr>
          <w:rFonts w:ascii="Montserrat" w:hAnsi="Montserrat"/>
        </w:rPr>
        <w:t>Cuitláhuac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quien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fue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sustituido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por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joven</w:t>
      </w:r>
      <w:r w:rsidRPr="7FCA4553" w:rsidR="00A719C4">
        <w:rPr>
          <w:rFonts w:ascii="Montserrat" w:hAnsi="Montserrat"/>
        </w:rPr>
        <w:t xml:space="preserve"> Cuauhtémoc que tan </w:t>
      </w:r>
      <w:r w:rsidRPr="7FCA4553" w:rsidR="00A719C4">
        <w:rPr>
          <w:rFonts w:ascii="Montserrat" w:hAnsi="Montserrat"/>
        </w:rPr>
        <w:t>sólo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tenía</w:t>
      </w:r>
      <w:r w:rsidRPr="7FCA4553" w:rsidR="00A719C4">
        <w:rPr>
          <w:rFonts w:ascii="Montserrat" w:hAnsi="Montserrat"/>
        </w:rPr>
        <w:t xml:space="preserve"> 25 </w:t>
      </w:r>
      <w:r w:rsidRPr="7FCA4553" w:rsidR="00A719C4">
        <w:rPr>
          <w:rFonts w:ascii="Montserrat" w:hAnsi="Montserrat"/>
        </w:rPr>
        <w:t>años</w:t>
      </w:r>
      <w:r w:rsidRPr="7FCA4553" w:rsidR="00A719C4">
        <w:rPr>
          <w:rFonts w:ascii="Montserrat" w:hAnsi="Montserrat"/>
        </w:rPr>
        <w:t>.</w:t>
      </w:r>
    </w:p>
    <w:p w:rsidR="0075031B" w:rsidP="006B59A4" w:rsidRDefault="0075031B" w14:paraId="6CD90FB1" w14:textId="5E3BEFE9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A719C4" w14:paraId="4CE5C47C" w14:textId="4EDCCB8A">
      <w:pPr>
        <w:pStyle w:val="Sinespaciado"/>
        <w:jc w:val="both"/>
        <w:rPr>
          <w:rFonts w:ascii="Montserrat" w:hAnsi="Montserrat"/>
        </w:rPr>
      </w:pPr>
      <w:r w:rsidRPr="7FCA4553" w:rsidR="00A719C4">
        <w:rPr>
          <w:rFonts w:ascii="Montserrat" w:hAnsi="Montserrat"/>
        </w:rPr>
        <w:t xml:space="preserve">Para </w:t>
      </w:r>
      <w:r w:rsidRPr="7FCA4553" w:rsidR="00A719C4">
        <w:rPr>
          <w:rFonts w:ascii="Montserrat" w:hAnsi="Montserrat"/>
        </w:rPr>
        <w:t>ampliar</w:t>
      </w:r>
      <w:r w:rsidRPr="7FCA4553" w:rsidR="00A719C4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información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escuch</w:t>
      </w:r>
      <w:r w:rsidRPr="7FCA4553" w:rsidR="003E6D0A">
        <w:rPr>
          <w:rFonts w:ascii="Montserrat" w:hAnsi="Montserrat"/>
        </w:rPr>
        <w:t>a</w:t>
      </w:r>
      <w:r w:rsidRPr="7FCA4553" w:rsidR="00A719C4">
        <w:rPr>
          <w:rFonts w:ascii="Montserrat" w:hAnsi="Montserrat"/>
        </w:rPr>
        <w:t xml:space="preserve"> a la </w:t>
      </w:r>
      <w:r w:rsidRPr="7FCA4553" w:rsidR="00A719C4">
        <w:rPr>
          <w:rFonts w:ascii="Montserrat" w:hAnsi="Montserrat"/>
        </w:rPr>
        <w:t>doctora</w:t>
      </w:r>
      <w:r w:rsidRPr="7FCA4553" w:rsidR="00A719C4">
        <w:rPr>
          <w:rFonts w:ascii="Montserrat" w:hAnsi="Montserrat"/>
        </w:rPr>
        <w:t xml:space="preserve"> Gisela </w:t>
      </w:r>
      <w:r w:rsidRPr="7FCA4553" w:rsidR="00A719C4">
        <w:rPr>
          <w:rFonts w:ascii="Montserrat" w:hAnsi="Montserrat"/>
        </w:rPr>
        <w:t>von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Wobeser</w:t>
      </w:r>
      <w:r w:rsidRPr="7FCA4553" w:rsidR="00A719C4">
        <w:rPr>
          <w:rFonts w:ascii="Montserrat" w:hAnsi="Montserrat"/>
        </w:rPr>
        <w:t xml:space="preserve">, </w:t>
      </w:r>
      <w:r w:rsidRPr="7FCA4553" w:rsidR="00A719C4">
        <w:rPr>
          <w:rFonts w:ascii="Montserrat" w:hAnsi="Montserrat"/>
        </w:rPr>
        <w:t>quien</w:t>
      </w:r>
      <w:r w:rsidRPr="7FCA4553" w:rsidR="00A719C4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explica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cuál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fue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el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impacto</w:t>
      </w:r>
      <w:r w:rsidRPr="7FCA4553" w:rsidR="00A719C4">
        <w:rPr>
          <w:rFonts w:ascii="Montserrat" w:hAnsi="Montserrat"/>
        </w:rPr>
        <w:t xml:space="preserve"> </w:t>
      </w:r>
      <w:r w:rsidRPr="7FCA4553" w:rsidR="00A719C4">
        <w:rPr>
          <w:rFonts w:ascii="Montserrat" w:hAnsi="Montserrat"/>
        </w:rPr>
        <w:t>demográfico</w:t>
      </w:r>
      <w:r w:rsidRPr="7FCA4553" w:rsidR="00A719C4">
        <w:rPr>
          <w:rFonts w:ascii="Montserrat" w:hAnsi="Montserrat"/>
        </w:rPr>
        <w:t xml:space="preserve"> de la </w:t>
      </w:r>
      <w:r w:rsidRPr="7FCA4553" w:rsidR="002F734B">
        <w:rPr>
          <w:rFonts w:ascii="Montserrat" w:hAnsi="Montserrat"/>
        </w:rPr>
        <w:t>invasión</w:t>
      </w:r>
      <w:r w:rsidRPr="7FCA4553" w:rsidR="002F734B">
        <w:rPr>
          <w:rFonts w:ascii="Montserrat" w:hAnsi="Montserrat"/>
        </w:rPr>
        <w:t xml:space="preserve"> y </w:t>
      </w:r>
      <w:r w:rsidRPr="7FCA4553" w:rsidR="002F734B">
        <w:rPr>
          <w:rFonts w:ascii="Montserrat" w:hAnsi="Montserrat"/>
        </w:rPr>
        <w:t>c</w:t>
      </w:r>
      <w:r w:rsidRPr="7FCA4553" w:rsidR="00A719C4">
        <w:rPr>
          <w:rFonts w:ascii="Montserrat" w:hAnsi="Montserrat"/>
        </w:rPr>
        <w:t>onquista</w:t>
      </w:r>
      <w:r w:rsidRPr="7FCA4553" w:rsidR="00A719C4">
        <w:rPr>
          <w:rFonts w:ascii="Montserrat" w:hAnsi="Montserrat"/>
        </w:rPr>
        <w:t xml:space="preserve">. </w:t>
      </w:r>
    </w:p>
    <w:p w:rsidR="003E6D0A" w:rsidP="006B59A4" w:rsidRDefault="003E6D0A" w14:paraId="222FAB2E" w14:textId="19C6CC05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3E6D0A" w14:paraId="7A8D9A27" w14:textId="676DB9DC" w14:noSpellErr="1">
      <w:pPr>
        <w:pStyle w:val="Sinespaciado"/>
        <w:numPr>
          <w:ilvl w:val="0"/>
          <w:numId w:val="19"/>
        </w:numPr>
        <w:jc w:val="both"/>
        <w:rPr>
          <w:rFonts w:ascii="Montserrat" w:hAnsi="Montserrat"/>
          <w:b w:val="1"/>
          <w:bCs w:val="1"/>
        </w:rPr>
      </w:pPr>
      <w:r w:rsidRPr="7FCA4553" w:rsidR="003E6D0A">
        <w:rPr>
          <w:rFonts w:ascii="Montserrat" w:hAnsi="Montserrat"/>
          <w:b w:val="1"/>
          <w:bCs w:val="1"/>
        </w:rPr>
        <w:t xml:space="preserve">El </w:t>
      </w:r>
      <w:r w:rsidRPr="7FCA4553" w:rsidR="003E6D0A">
        <w:rPr>
          <w:rFonts w:ascii="Montserrat" w:hAnsi="Montserrat"/>
          <w:b w:val="1"/>
          <w:bCs w:val="1"/>
        </w:rPr>
        <w:t>impacto</w:t>
      </w:r>
      <w:r w:rsidRPr="7FCA4553" w:rsidR="003E6D0A">
        <w:rPr>
          <w:rFonts w:ascii="Montserrat" w:hAnsi="Montserrat"/>
          <w:b w:val="1"/>
          <w:bCs w:val="1"/>
        </w:rPr>
        <w:t xml:space="preserve"> </w:t>
      </w:r>
      <w:r w:rsidRPr="7FCA4553" w:rsidR="003E6D0A">
        <w:rPr>
          <w:rFonts w:ascii="Montserrat" w:hAnsi="Montserrat"/>
          <w:b w:val="1"/>
          <w:bCs w:val="1"/>
        </w:rPr>
        <w:t>demográfico</w:t>
      </w:r>
      <w:r w:rsidRPr="7FCA4553" w:rsidR="003E6D0A">
        <w:rPr>
          <w:rFonts w:ascii="Montserrat" w:hAnsi="Montserrat"/>
          <w:b w:val="1"/>
          <w:bCs w:val="1"/>
        </w:rPr>
        <w:t xml:space="preserve"> de la Conquista.</w:t>
      </w:r>
    </w:p>
    <w:p w:rsidR="002B42AF" w:rsidP="002B42AF" w:rsidRDefault="006F154E" w14:paraId="77802421" w14:textId="31BDC0A7" w14:noSpellErr="1">
      <w:pPr>
        <w:pStyle w:val="Sinespaciado"/>
        <w:jc w:val="both"/>
        <w:rPr>
          <w:rFonts w:ascii="Montserrat" w:hAnsi="Montserrat"/>
        </w:rPr>
      </w:pPr>
      <w:hyperlink r:id="Rfb9215fcd6674c26">
        <w:r w:rsidRPr="7FCA4553" w:rsidR="002B42AF">
          <w:rPr>
            <w:rStyle w:val="Hipervnculo"/>
            <w:rFonts w:ascii="Montserrat" w:hAnsi="Montserrat"/>
          </w:rPr>
          <w:t>https://youtu.be/hdy1Jsni_J8?t=793</w:t>
        </w:r>
      </w:hyperlink>
    </w:p>
    <w:p w:rsidRPr="002B42AF" w:rsidR="002B42AF" w:rsidP="002B42AF" w:rsidRDefault="002B42AF" w14:paraId="4B22BD8D" w14:textId="0AFE80BE" w14:noSpellErr="1">
      <w:pPr>
        <w:pStyle w:val="Sinespaciado"/>
        <w:jc w:val="both"/>
        <w:rPr>
          <w:rFonts w:ascii="Montserrat" w:hAnsi="Montserrat"/>
        </w:rPr>
      </w:pPr>
      <w:r w:rsidRPr="7FCA4553" w:rsidR="002B42AF">
        <w:rPr>
          <w:rFonts w:ascii="Montserrat" w:hAnsi="Montserrat"/>
        </w:rPr>
        <w:t xml:space="preserve">del </w:t>
      </w:r>
      <w:r w:rsidRPr="7FCA4553" w:rsidR="002B42AF">
        <w:rPr>
          <w:rFonts w:ascii="Montserrat" w:hAnsi="Montserrat"/>
        </w:rPr>
        <w:t>minuto</w:t>
      </w:r>
      <w:r w:rsidRPr="7FCA4553" w:rsidR="002B42AF">
        <w:rPr>
          <w:rFonts w:ascii="Montserrat" w:hAnsi="Montserrat"/>
        </w:rPr>
        <w:t xml:space="preserve"> 13:13 a 16:52</w:t>
      </w:r>
    </w:p>
    <w:p w:rsidR="002B42AF" w:rsidP="006B59A4" w:rsidRDefault="002B42AF" w14:paraId="1E9E7D44" w14:textId="77777777" w14:noSpellErr="1">
      <w:pPr>
        <w:pStyle w:val="Sinespaciado"/>
        <w:jc w:val="both"/>
        <w:rPr>
          <w:rFonts w:ascii="Montserrat" w:hAnsi="Montserrat"/>
        </w:rPr>
      </w:pPr>
    </w:p>
    <w:p w:rsidRPr="003E6D0A" w:rsidR="003E6D0A" w:rsidP="006B59A4" w:rsidRDefault="003E6D0A" w14:paraId="1AE1884A" w14:textId="609DBE68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>E</w:t>
      </w:r>
      <w:r w:rsidRPr="7FCA4553" w:rsidR="003E6D0A">
        <w:rPr>
          <w:rFonts w:ascii="Montserrat" w:hAnsi="Montserrat"/>
        </w:rPr>
        <w:t xml:space="preserve">s </w:t>
      </w:r>
      <w:r w:rsidRPr="7FCA4553" w:rsidR="003E6D0A">
        <w:rPr>
          <w:rFonts w:ascii="Montserrat" w:hAnsi="Montserrat"/>
        </w:rPr>
        <w:t>imposible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determinar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número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exacto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víctimas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cobró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primera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epidemia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porque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 xml:space="preserve">se </w:t>
      </w:r>
      <w:r w:rsidRPr="7FCA4553" w:rsidR="003E6D0A">
        <w:rPr>
          <w:rFonts w:ascii="Montserrat" w:hAnsi="Montserrat"/>
        </w:rPr>
        <w:t>cuenta</w:t>
      </w:r>
      <w:r w:rsidRPr="7FCA4553" w:rsidR="003E6D0A">
        <w:rPr>
          <w:rFonts w:ascii="Montserrat" w:hAnsi="Montserrat"/>
        </w:rPr>
        <w:t xml:space="preserve"> con las </w:t>
      </w:r>
      <w:r w:rsidRPr="7FCA4553" w:rsidR="003E6D0A">
        <w:rPr>
          <w:rFonts w:ascii="Montserrat" w:hAnsi="Montserrat"/>
        </w:rPr>
        <w:t>fuentes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suficientes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pero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se sabe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afectó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principalmente</w:t>
      </w:r>
      <w:r w:rsidRPr="7FCA4553" w:rsidR="003E6D0A">
        <w:rPr>
          <w:rFonts w:ascii="Montserrat" w:hAnsi="Montserrat"/>
        </w:rPr>
        <w:t xml:space="preserve"> a la población </w:t>
      </w:r>
      <w:r w:rsidRPr="7FCA4553" w:rsidR="003E6D0A">
        <w:rPr>
          <w:rFonts w:ascii="Montserrat" w:hAnsi="Montserrat"/>
        </w:rPr>
        <w:t>indígena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debido</w:t>
      </w:r>
      <w:r w:rsidRPr="7FCA4553" w:rsidR="003E6D0A">
        <w:rPr>
          <w:rFonts w:ascii="Montserrat" w:hAnsi="Montserrat"/>
        </w:rPr>
        <w:t xml:space="preserve"> a que, al no </w:t>
      </w:r>
      <w:r w:rsidRPr="7FCA4553" w:rsidR="003E6D0A">
        <w:rPr>
          <w:rFonts w:ascii="Montserrat" w:hAnsi="Montserrat"/>
        </w:rPr>
        <w:t>estar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contacto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virus que </w:t>
      </w:r>
      <w:r w:rsidRPr="7FCA4553" w:rsidR="003E6D0A">
        <w:rPr>
          <w:rFonts w:ascii="Montserrat" w:hAnsi="Montserrat"/>
        </w:rPr>
        <w:t>provoca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viruela</w:t>
      </w:r>
      <w:r w:rsidRPr="7FCA4553" w:rsidR="003E6D0A">
        <w:rPr>
          <w:rFonts w:ascii="Montserrat" w:hAnsi="Montserrat"/>
        </w:rPr>
        <w:t xml:space="preserve">, sus </w:t>
      </w:r>
      <w:r w:rsidRPr="7FCA4553" w:rsidR="003E6D0A">
        <w:rPr>
          <w:rFonts w:ascii="Montserrat" w:hAnsi="Montserrat"/>
        </w:rPr>
        <w:t>organismos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habían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desarrollado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anticuerpos</w:t>
      </w:r>
      <w:r w:rsidRPr="7FCA4553" w:rsidR="003E6D0A">
        <w:rPr>
          <w:rFonts w:ascii="Montserrat" w:hAnsi="Montserrat"/>
        </w:rPr>
        <w:t xml:space="preserve"> para </w:t>
      </w:r>
      <w:r w:rsidRPr="7FCA4553" w:rsidR="003E6D0A">
        <w:rPr>
          <w:rFonts w:ascii="Montserrat" w:hAnsi="Montserrat"/>
        </w:rPr>
        <w:t>combatirlo</w:t>
      </w:r>
      <w:r w:rsidRPr="7FCA4553" w:rsidR="003E6D0A">
        <w:rPr>
          <w:rFonts w:ascii="Montserrat" w:hAnsi="Montserrat"/>
        </w:rPr>
        <w:t>.</w:t>
      </w:r>
    </w:p>
    <w:p w:rsidRPr="003E6D0A" w:rsidR="003E6D0A" w:rsidP="006B59A4" w:rsidRDefault="003E6D0A" w14:paraId="5936453D" w14:textId="77777777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2F734B" w14:paraId="3DDBAF5C" w14:textId="0560193D" w14:noSpellErr="1">
      <w:pPr>
        <w:pStyle w:val="Sinespaciado"/>
        <w:jc w:val="both"/>
        <w:rPr>
          <w:rFonts w:ascii="Montserrat" w:hAnsi="Montserrat"/>
        </w:rPr>
      </w:pPr>
      <w:r w:rsidRPr="7FCA4553" w:rsidR="002F734B">
        <w:rPr>
          <w:rFonts w:ascii="Montserrat" w:hAnsi="Montserrat"/>
        </w:rPr>
        <w:t>Ahora</w:t>
      </w:r>
      <w:r w:rsidRPr="7FCA4553" w:rsidR="002F734B">
        <w:rPr>
          <w:rFonts w:ascii="Montserrat" w:hAnsi="Montserrat"/>
        </w:rPr>
        <w:t xml:space="preserve"> </w:t>
      </w:r>
      <w:r w:rsidRPr="7FCA4553" w:rsidR="002F734B">
        <w:rPr>
          <w:rFonts w:ascii="Montserrat" w:hAnsi="Montserrat"/>
        </w:rPr>
        <w:t>e</w:t>
      </w:r>
      <w:r w:rsidRPr="7FCA4553" w:rsidR="003E6D0A">
        <w:rPr>
          <w:rFonts w:ascii="Montserrat" w:hAnsi="Montserrat"/>
        </w:rPr>
        <w:t>ste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escenario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resulta</w:t>
      </w:r>
      <w:r w:rsidRPr="7FCA4553" w:rsidR="003E6D0A">
        <w:rPr>
          <w:rFonts w:ascii="Montserrat" w:hAnsi="Montserrat"/>
        </w:rPr>
        <w:t xml:space="preserve"> familiar</w:t>
      </w:r>
      <w:r w:rsidRPr="7FCA4553" w:rsidR="003E6D0A">
        <w:rPr>
          <w:rFonts w:ascii="Montserrat" w:hAnsi="Montserrat"/>
        </w:rPr>
        <w:t xml:space="preserve">. </w:t>
      </w:r>
      <w:r w:rsidRPr="7FCA4553" w:rsidR="003E6D0A">
        <w:rPr>
          <w:rFonts w:ascii="Montserrat" w:hAnsi="Montserrat"/>
        </w:rPr>
        <w:t>Lamentablemente</w:t>
      </w:r>
      <w:r w:rsidRPr="7FCA4553" w:rsidR="003E6D0A">
        <w:rPr>
          <w:rFonts w:ascii="Montserrat" w:hAnsi="Montserrat"/>
        </w:rPr>
        <w:t xml:space="preserve">, a </w:t>
      </w:r>
      <w:r w:rsidRPr="7FCA4553" w:rsidR="003E6D0A">
        <w:rPr>
          <w:rFonts w:ascii="Montserrat" w:hAnsi="Montserrat"/>
        </w:rPr>
        <w:t>nivel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mundial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atravesamos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una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situación</w:t>
      </w:r>
      <w:r w:rsidRPr="7FCA4553" w:rsidR="003E6D0A">
        <w:rPr>
          <w:rFonts w:ascii="Montserrat" w:hAnsi="Montserrat"/>
        </w:rPr>
        <w:t xml:space="preserve"> similar a la que </w:t>
      </w:r>
      <w:r w:rsidRPr="7FCA4553" w:rsidR="003E6D0A">
        <w:rPr>
          <w:rFonts w:ascii="Montserrat" w:hAnsi="Montserrat"/>
        </w:rPr>
        <w:t>enfrentaron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indígenas</w:t>
      </w:r>
      <w:r w:rsidRPr="7FCA4553" w:rsidR="003E6D0A">
        <w:rPr>
          <w:rFonts w:ascii="Montserrat" w:hAnsi="Montserrat"/>
        </w:rPr>
        <w:t xml:space="preserve"> del </w:t>
      </w:r>
      <w:r w:rsidRPr="7FCA4553" w:rsidR="003E6D0A">
        <w:rPr>
          <w:rFonts w:ascii="Montserrat" w:hAnsi="Montserrat"/>
        </w:rPr>
        <w:t>siglo</w:t>
      </w:r>
      <w:r w:rsidRPr="7FCA4553" w:rsidR="003E6D0A">
        <w:rPr>
          <w:rFonts w:ascii="Montserrat" w:hAnsi="Montserrat"/>
        </w:rPr>
        <w:t xml:space="preserve"> XVI,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surgimiento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una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nueva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enfermedad</w:t>
      </w:r>
      <w:r w:rsidRPr="7FCA4553" w:rsidR="003E6D0A">
        <w:rPr>
          <w:rFonts w:ascii="Montserrat" w:hAnsi="Montserrat"/>
        </w:rPr>
        <w:t xml:space="preserve"> que se </w:t>
      </w:r>
      <w:r w:rsidRPr="7FCA4553" w:rsidR="003E6D0A">
        <w:rPr>
          <w:rFonts w:ascii="Montserrat" w:hAnsi="Montserrat"/>
        </w:rPr>
        <w:t>propagó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rápidamente</w:t>
      </w:r>
      <w:r w:rsidRPr="7FCA4553" w:rsidR="003E6D0A">
        <w:rPr>
          <w:rFonts w:ascii="Montserrat" w:hAnsi="Montserrat"/>
        </w:rPr>
        <w:t xml:space="preserve">, y para la </w:t>
      </w:r>
      <w:r w:rsidRPr="7FCA4553" w:rsidR="003E6D0A">
        <w:rPr>
          <w:rFonts w:ascii="Montserrat" w:hAnsi="Montserrat"/>
        </w:rPr>
        <w:t>cual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nuestros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organismos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habían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desarrollado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mecanismos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defensa</w:t>
      </w:r>
      <w:r w:rsidRPr="7FCA4553" w:rsidR="003E6D0A">
        <w:rPr>
          <w:rFonts w:ascii="Montserrat" w:hAnsi="Montserrat"/>
        </w:rPr>
        <w:t xml:space="preserve">. A </w:t>
      </w:r>
      <w:r w:rsidRPr="7FCA4553" w:rsidR="003E6D0A">
        <w:rPr>
          <w:rFonts w:ascii="Montserrat" w:hAnsi="Montserrat"/>
        </w:rPr>
        <w:t>diferencia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aquella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época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avances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científicos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tecnológicos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actuales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permitido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tener</w:t>
      </w:r>
      <w:r w:rsidRPr="7FCA4553" w:rsidR="003E6D0A">
        <w:rPr>
          <w:rFonts w:ascii="Montserrat" w:hAnsi="Montserrat"/>
        </w:rPr>
        <w:t xml:space="preserve"> un </w:t>
      </w:r>
      <w:r w:rsidRPr="7FCA4553" w:rsidR="003E6D0A">
        <w:rPr>
          <w:rFonts w:ascii="Montserrat" w:hAnsi="Montserrat"/>
        </w:rPr>
        <w:t>mejor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entendimiento</w:t>
      </w:r>
      <w:r w:rsidRPr="7FCA4553" w:rsidR="003E6D0A">
        <w:rPr>
          <w:rFonts w:ascii="Montserrat" w:hAnsi="Montserrat"/>
        </w:rPr>
        <w:t xml:space="preserve"> de la </w:t>
      </w:r>
      <w:r w:rsidRPr="7FCA4553" w:rsidR="003E6D0A">
        <w:rPr>
          <w:rFonts w:ascii="Montserrat" w:hAnsi="Montserrat"/>
        </w:rPr>
        <w:t>enfermedad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crear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vacunas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poco </w:t>
      </w:r>
      <w:r w:rsidRPr="7FCA4553" w:rsidR="003E6D0A">
        <w:rPr>
          <w:rFonts w:ascii="Montserrat" w:hAnsi="Montserrat"/>
        </w:rPr>
        <w:t>tiempo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pero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esto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significa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debamos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relajar</w:t>
      </w:r>
      <w:r w:rsidRPr="7FCA4553" w:rsidR="003E6D0A">
        <w:rPr>
          <w:rFonts w:ascii="Montserrat" w:hAnsi="Montserrat"/>
        </w:rPr>
        <w:t xml:space="preserve"> las </w:t>
      </w:r>
      <w:r w:rsidRPr="7FCA4553" w:rsidR="003E6D0A">
        <w:rPr>
          <w:rFonts w:ascii="Montserrat" w:hAnsi="Montserrat"/>
        </w:rPr>
        <w:t>medidas</w:t>
      </w:r>
      <w:r w:rsidRPr="7FCA4553" w:rsidR="003E6D0A">
        <w:rPr>
          <w:rFonts w:ascii="Montserrat" w:hAnsi="Montserrat"/>
        </w:rPr>
        <w:t xml:space="preserve"> </w:t>
      </w:r>
      <w:r w:rsidRPr="7FCA4553" w:rsidR="00085621">
        <w:rPr>
          <w:rFonts w:ascii="Montserrat" w:hAnsi="Montserrat"/>
        </w:rPr>
        <w:t xml:space="preserve">de </w:t>
      </w:r>
      <w:r w:rsidRPr="7FCA4553" w:rsidR="003E6D0A">
        <w:rPr>
          <w:rFonts w:ascii="Montserrat" w:hAnsi="Montserrat"/>
        </w:rPr>
        <w:t>higiene</w:t>
      </w:r>
      <w:r w:rsidRPr="7FCA4553" w:rsidR="003E6D0A">
        <w:rPr>
          <w:rFonts w:ascii="Montserrat" w:hAnsi="Montserrat"/>
        </w:rPr>
        <w:t xml:space="preserve"> y las de sana </w:t>
      </w:r>
      <w:r w:rsidRPr="7FCA4553" w:rsidR="003E6D0A">
        <w:rPr>
          <w:rFonts w:ascii="Montserrat" w:hAnsi="Montserrat"/>
        </w:rPr>
        <w:t>distancia</w:t>
      </w:r>
      <w:r w:rsidRPr="7FCA4553" w:rsidR="003E6D0A">
        <w:rPr>
          <w:rFonts w:ascii="Montserrat" w:hAnsi="Montserrat"/>
        </w:rPr>
        <w:t>.</w:t>
      </w:r>
    </w:p>
    <w:p w:rsidR="00A719C4" w:rsidP="006B59A4" w:rsidRDefault="00A719C4" w14:paraId="3C9C8361" w14:textId="5B690158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3E6D0A" w14:paraId="11898373" w14:textId="27A4683B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>Retomando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información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sobre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asedio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</w:t>
      </w:r>
      <w:r w:rsidRPr="7FCA4553" w:rsidR="003E6D0A">
        <w:rPr>
          <w:rFonts w:ascii="Montserrat" w:hAnsi="Montserrat"/>
        </w:rPr>
        <w:t xml:space="preserve"> a Tenochtitlan, </w:t>
      </w:r>
      <w:r w:rsidRPr="7FCA4553" w:rsidR="003E6D0A">
        <w:rPr>
          <w:rFonts w:ascii="Montserrat" w:hAnsi="Montserrat"/>
        </w:rPr>
        <w:t>éste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duró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casi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tres</w:t>
      </w:r>
      <w:r w:rsidRPr="7FCA4553" w:rsidR="003E6D0A">
        <w:rPr>
          <w:rFonts w:ascii="Montserrat" w:hAnsi="Montserrat"/>
        </w:rPr>
        <w:t xml:space="preserve"> meses.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Finalmente</w:t>
      </w:r>
      <w:r w:rsidRPr="7FCA4553" w:rsidR="003E6D0A">
        <w:rPr>
          <w:rFonts w:ascii="Montserrat" w:hAnsi="Montserrat"/>
        </w:rPr>
        <w:t xml:space="preserve">, la </w:t>
      </w:r>
      <w:r w:rsidRPr="7FCA4553" w:rsidR="003E6D0A">
        <w:rPr>
          <w:rFonts w:ascii="Montserrat" w:hAnsi="Montserrat"/>
        </w:rPr>
        <w:t>resistencia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mexica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debilitada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por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falta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agua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víveres</w:t>
      </w:r>
      <w:r w:rsidRPr="7FCA4553" w:rsidR="003E6D0A">
        <w:rPr>
          <w:rFonts w:ascii="Montserrat" w:hAnsi="Montserrat"/>
        </w:rPr>
        <w:t>,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azotada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por</w:t>
      </w:r>
      <w:r w:rsidRPr="7FCA4553" w:rsidR="003E6D0A">
        <w:rPr>
          <w:rFonts w:ascii="Montserrat" w:hAnsi="Montserrat"/>
        </w:rPr>
        <w:t xml:space="preserve"> las </w:t>
      </w:r>
      <w:r w:rsidRPr="7FCA4553" w:rsidR="003E6D0A">
        <w:rPr>
          <w:rFonts w:ascii="Montserrat" w:hAnsi="Montserrat"/>
        </w:rPr>
        <w:t>enfermedades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dejó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combatir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entregó</w:t>
      </w:r>
      <w:r w:rsidRPr="7FCA4553" w:rsidR="003E6D0A">
        <w:rPr>
          <w:rFonts w:ascii="Montserrat" w:hAnsi="Montserrat"/>
        </w:rPr>
        <w:t xml:space="preserve"> las </w:t>
      </w:r>
      <w:r w:rsidRPr="7FCA4553" w:rsidR="003E6D0A">
        <w:rPr>
          <w:rFonts w:ascii="Montserrat" w:hAnsi="Montserrat"/>
        </w:rPr>
        <w:t>armas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cuando</w:t>
      </w:r>
      <w:r w:rsidRPr="7FCA4553" w:rsidR="003E6D0A">
        <w:rPr>
          <w:rFonts w:ascii="Montserrat" w:hAnsi="Montserrat"/>
        </w:rPr>
        <w:t xml:space="preserve"> Cortés </w:t>
      </w:r>
      <w:r w:rsidRPr="7FCA4553" w:rsidR="003E6D0A">
        <w:rPr>
          <w:rFonts w:ascii="Montserrat" w:hAnsi="Montserrat"/>
        </w:rPr>
        <w:t>presentó</w:t>
      </w:r>
      <w:r w:rsidRPr="7FCA4553" w:rsidR="003E6D0A">
        <w:rPr>
          <w:rFonts w:ascii="Montserrat" w:hAnsi="Montserrat"/>
        </w:rPr>
        <w:t xml:space="preserve"> al tlatoani Cuauhtémoc, </w:t>
      </w:r>
      <w:r w:rsidRPr="7FCA4553" w:rsidR="003E6D0A">
        <w:rPr>
          <w:rFonts w:ascii="Montserrat" w:hAnsi="Montserrat"/>
        </w:rPr>
        <w:t>quien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había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intentado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huir</w:t>
      </w:r>
      <w:r w:rsidRPr="7FCA4553" w:rsidR="003E6D0A">
        <w:rPr>
          <w:rFonts w:ascii="Montserrat" w:hAnsi="Montserrat"/>
        </w:rPr>
        <w:t xml:space="preserve"> junto con sus </w:t>
      </w:r>
      <w:r w:rsidRPr="7FCA4553" w:rsidR="003E6D0A">
        <w:rPr>
          <w:rFonts w:ascii="Montserrat" w:hAnsi="Montserrat"/>
        </w:rPr>
        <w:t>capitanes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pero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capturado</w:t>
      </w:r>
      <w:r w:rsidRPr="7FCA4553" w:rsidR="003E6D0A">
        <w:rPr>
          <w:rFonts w:ascii="Montserrat" w:hAnsi="Montserrat"/>
        </w:rPr>
        <w:t xml:space="preserve">. Era la </w:t>
      </w:r>
      <w:r w:rsidRPr="7FCA4553" w:rsidR="003E6D0A">
        <w:rPr>
          <w:rFonts w:ascii="Montserrat" w:hAnsi="Montserrat"/>
        </w:rPr>
        <w:t>noche</w:t>
      </w:r>
      <w:r w:rsidRPr="7FCA4553" w:rsidR="003E6D0A">
        <w:rPr>
          <w:rFonts w:ascii="Montserrat" w:hAnsi="Montserrat"/>
        </w:rPr>
        <w:t xml:space="preserve"> del 13 de </w:t>
      </w:r>
      <w:r w:rsidRPr="7FCA4553" w:rsidR="003E6D0A">
        <w:rPr>
          <w:rFonts w:ascii="Montserrat" w:hAnsi="Montserrat"/>
        </w:rPr>
        <w:t>agosto</w:t>
      </w:r>
      <w:r w:rsidRPr="7FCA4553" w:rsidR="003E6D0A">
        <w:rPr>
          <w:rFonts w:ascii="Montserrat" w:hAnsi="Montserrat"/>
        </w:rPr>
        <w:t xml:space="preserve"> de 1521, </w:t>
      </w:r>
      <w:r w:rsidRPr="7FCA4553" w:rsidR="003E6D0A">
        <w:rPr>
          <w:rFonts w:ascii="Montserrat" w:hAnsi="Montserrat"/>
        </w:rPr>
        <w:t>cuando</w:t>
      </w:r>
      <w:r w:rsidRPr="7FCA4553" w:rsidR="00085621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 xml:space="preserve">Tenochtitlan </w:t>
      </w:r>
      <w:r w:rsidRPr="7FCA4553" w:rsidR="003E6D0A">
        <w:rPr>
          <w:rFonts w:ascii="Montserrat" w:hAnsi="Montserrat"/>
        </w:rPr>
        <w:t>cayó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manos de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conquistadores.</w:t>
      </w:r>
    </w:p>
    <w:p w:rsidR="00A719C4" w:rsidP="006B59A4" w:rsidRDefault="00A719C4" w14:paraId="6DA96296" w14:textId="3E2E4B5A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845B2D" w14:paraId="7A71442A" w14:textId="158890B6" w14:noSpellErr="1">
      <w:pPr>
        <w:pStyle w:val="Sinespaciado"/>
        <w:jc w:val="both"/>
        <w:rPr>
          <w:rFonts w:ascii="Montserrat" w:hAnsi="Montserrat"/>
        </w:rPr>
      </w:pPr>
      <w:r w:rsidRPr="7FCA4553" w:rsidR="00845B2D">
        <w:rPr>
          <w:rFonts w:ascii="Montserrat" w:hAnsi="Montserrat"/>
        </w:rPr>
        <w:t>O</w:t>
      </w:r>
      <w:r w:rsidRPr="7FCA4553" w:rsidR="003E6D0A">
        <w:rPr>
          <w:rFonts w:ascii="Montserrat" w:hAnsi="Montserrat"/>
        </w:rPr>
        <w:t>tros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factores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además</w:t>
      </w:r>
      <w:r w:rsidRPr="7FCA4553" w:rsidR="003E6D0A">
        <w:rPr>
          <w:rFonts w:ascii="Montserrat" w:hAnsi="Montserrat"/>
        </w:rPr>
        <w:t xml:space="preserve"> del </w:t>
      </w:r>
      <w:r w:rsidRPr="7FCA4553" w:rsidR="003E6D0A">
        <w:rPr>
          <w:rFonts w:ascii="Montserrat" w:hAnsi="Montserrat"/>
        </w:rPr>
        <w:t>biológico</w:t>
      </w:r>
      <w:r w:rsidRPr="7FCA4553" w:rsidR="003E6D0A">
        <w:rPr>
          <w:rFonts w:ascii="Montserrat" w:hAnsi="Montserrat"/>
        </w:rPr>
        <w:t xml:space="preserve">, que </w:t>
      </w:r>
      <w:r w:rsidRPr="7FCA4553" w:rsidR="003E6D0A">
        <w:rPr>
          <w:rFonts w:ascii="Montserrat" w:hAnsi="Montserrat"/>
        </w:rPr>
        <w:t>determinaron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triunfo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</w:t>
      </w:r>
      <w:r w:rsidRPr="7FCA4553" w:rsidR="00845B2D">
        <w:rPr>
          <w:rFonts w:ascii="Montserrat" w:hAnsi="Montserrat"/>
        </w:rPr>
        <w:t xml:space="preserve">, </w:t>
      </w:r>
      <w:r w:rsidRPr="7FCA4553" w:rsidR="00845B2D">
        <w:rPr>
          <w:rFonts w:ascii="Montserrat" w:hAnsi="Montserrat"/>
        </w:rPr>
        <w:t>fueron</w:t>
      </w:r>
      <w:r w:rsidRPr="7FCA4553" w:rsidR="00845B2D">
        <w:rPr>
          <w:rFonts w:ascii="Montserrat" w:hAnsi="Montserrat"/>
        </w:rPr>
        <w:t xml:space="preserve"> </w:t>
      </w:r>
      <w:r w:rsidRPr="7FCA4553" w:rsidR="00845B2D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político</w:t>
      </w:r>
      <w:r w:rsidRPr="7FCA4553" w:rsidR="003E6D0A">
        <w:rPr>
          <w:rFonts w:ascii="Montserrat" w:hAnsi="Montserrat"/>
        </w:rPr>
        <w:t xml:space="preserve">, </w:t>
      </w:r>
      <w:r w:rsidRPr="7FCA4553" w:rsidR="00085621">
        <w:rPr>
          <w:rFonts w:ascii="Montserrat" w:hAnsi="Montserrat"/>
        </w:rPr>
        <w:t>el</w:t>
      </w:r>
      <w:r w:rsidRPr="7FCA4553" w:rsidR="00085621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ideológico</w:t>
      </w:r>
      <w:r w:rsidRPr="7FCA4553" w:rsidR="003E6D0A">
        <w:rPr>
          <w:rFonts w:ascii="Montserrat" w:hAnsi="Montserrat"/>
        </w:rPr>
        <w:t xml:space="preserve"> y</w:t>
      </w:r>
      <w:r w:rsidRPr="7FCA4553" w:rsidR="00085621">
        <w:rPr>
          <w:rFonts w:ascii="Montserrat" w:hAnsi="Montserrat"/>
        </w:rPr>
        <w:t xml:space="preserve"> </w:t>
      </w:r>
      <w:r w:rsidRPr="7FCA4553" w:rsidR="00085621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tecnológico</w:t>
      </w:r>
      <w:r w:rsidRPr="7FCA4553" w:rsidR="003E6D0A">
        <w:rPr>
          <w:rFonts w:ascii="Montserrat" w:hAnsi="Montserrat"/>
        </w:rPr>
        <w:t xml:space="preserve">. </w:t>
      </w:r>
      <w:r w:rsidRPr="7FCA4553" w:rsidR="003E6D0A">
        <w:rPr>
          <w:rFonts w:ascii="Montserrat" w:hAnsi="Montserrat"/>
        </w:rPr>
        <w:t>Dentro</w:t>
      </w:r>
      <w:r w:rsidRPr="7FCA4553" w:rsidR="003E6D0A">
        <w:rPr>
          <w:rFonts w:ascii="Montserrat" w:hAnsi="Montserrat"/>
        </w:rPr>
        <w:t xml:space="preserve"> del primero </w:t>
      </w:r>
      <w:r w:rsidRPr="7FCA4553" w:rsidR="00845B2D">
        <w:rPr>
          <w:rFonts w:ascii="Montserrat" w:hAnsi="Montserrat"/>
        </w:rPr>
        <w:t>está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alianza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enemigos</w:t>
      </w:r>
      <w:r w:rsidRPr="7FCA4553" w:rsidR="003E6D0A">
        <w:rPr>
          <w:rFonts w:ascii="Montserrat" w:hAnsi="Montserrat"/>
        </w:rPr>
        <w:t xml:space="preserve"> del Imperio </w:t>
      </w:r>
      <w:r w:rsidRPr="7FCA4553" w:rsidR="00085621">
        <w:rPr>
          <w:rFonts w:ascii="Montserrat" w:hAnsi="Montserrat"/>
        </w:rPr>
        <w:t>M</w:t>
      </w:r>
      <w:r w:rsidRPr="7FCA4553" w:rsidR="003E6D0A">
        <w:rPr>
          <w:rFonts w:ascii="Montserrat" w:hAnsi="Montserrat"/>
        </w:rPr>
        <w:t xml:space="preserve">exica con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españoles</w:t>
      </w:r>
      <w:r w:rsidRPr="7FCA4553" w:rsidR="003E6D0A">
        <w:rPr>
          <w:rFonts w:ascii="Montserrat" w:hAnsi="Montserrat"/>
        </w:rPr>
        <w:t>.</w:t>
      </w:r>
    </w:p>
    <w:p w:rsidR="00A719C4" w:rsidP="006B59A4" w:rsidRDefault="00A719C4" w14:paraId="49C761D2" w14:textId="01009DBE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3E6D0A" w14:paraId="0FB03D72" w14:textId="3F0282DE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>Aunque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tlaxcaltecas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fueron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único</w:t>
      </w:r>
      <w:r w:rsidRPr="7FCA4553" w:rsidR="003E6D0A">
        <w:rPr>
          <w:rFonts w:ascii="Montserrat" w:hAnsi="Montserrat"/>
        </w:rPr>
        <w:t xml:space="preserve"> pueblo </w:t>
      </w:r>
      <w:r w:rsidRPr="7FCA4553" w:rsidR="003E6D0A">
        <w:rPr>
          <w:rFonts w:ascii="Montserrat" w:hAnsi="Montserrat"/>
        </w:rPr>
        <w:t>indígena</w:t>
      </w:r>
      <w:r w:rsidRPr="7FCA4553" w:rsidR="003E6D0A">
        <w:rPr>
          <w:rFonts w:ascii="Montserrat" w:hAnsi="Montserrat"/>
        </w:rPr>
        <w:t xml:space="preserve"> que se </w:t>
      </w:r>
      <w:r w:rsidRPr="7FCA4553" w:rsidR="003E6D0A">
        <w:rPr>
          <w:rFonts w:ascii="Montserrat" w:hAnsi="Montserrat"/>
        </w:rPr>
        <w:t>alió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conquistadores,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papel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</w:t>
      </w:r>
      <w:r w:rsidRPr="7FCA4553" w:rsidR="003E6D0A">
        <w:rPr>
          <w:rFonts w:ascii="Montserrat" w:hAnsi="Montserrat"/>
        </w:rPr>
        <w:t xml:space="preserve"> clave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caída</w:t>
      </w:r>
      <w:r w:rsidRPr="7FCA4553" w:rsidR="003E6D0A">
        <w:rPr>
          <w:rFonts w:ascii="Montserrat" w:hAnsi="Montserrat"/>
        </w:rPr>
        <w:t xml:space="preserve"> del Imperio, </w:t>
      </w:r>
      <w:r w:rsidRPr="7FCA4553" w:rsidR="003E6D0A">
        <w:rPr>
          <w:rFonts w:ascii="Montserrat" w:hAnsi="Montserrat"/>
        </w:rPr>
        <w:t>ya</w:t>
      </w:r>
      <w:r w:rsidRPr="7FCA4553" w:rsidR="003E6D0A">
        <w:rPr>
          <w:rFonts w:ascii="Montserrat" w:hAnsi="Montserrat"/>
        </w:rPr>
        <w:t xml:space="preserve"> que </w:t>
      </w:r>
      <w:r w:rsidRPr="7FCA4553" w:rsidR="002D6C88">
        <w:rPr>
          <w:rFonts w:ascii="Montserrat" w:hAnsi="Montserrat"/>
        </w:rPr>
        <w:t>proporcionaron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sólo</w:t>
      </w:r>
      <w:r w:rsidRPr="7FCA4553" w:rsidR="003E6D0A">
        <w:rPr>
          <w:rFonts w:ascii="Montserrat" w:hAnsi="Montserrat"/>
        </w:rPr>
        <w:t xml:space="preserve"> soldados para la </w:t>
      </w:r>
      <w:r w:rsidRPr="7FCA4553" w:rsidR="003E6D0A">
        <w:rPr>
          <w:rFonts w:ascii="Montserrat" w:hAnsi="Montserrat"/>
        </w:rPr>
        <w:t>guerra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sino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también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todo</w:t>
      </w:r>
      <w:r w:rsidRPr="7FCA4553" w:rsidR="003E6D0A">
        <w:rPr>
          <w:rFonts w:ascii="Montserrat" w:hAnsi="Montserrat"/>
        </w:rPr>
        <w:t xml:space="preserve"> lo que </w:t>
      </w:r>
      <w:r w:rsidRPr="7FCA4553" w:rsidR="003E6D0A">
        <w:rPr>
          <w:rFonts w:ascii="Montserrat" w:hAnsi="Montserrat"/>
        </w:rPr>
        <w:t>era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necesario</w:t>
      </w:r>
      <w:r w:rsidRPr="7FCA4553" w:rsidR="003E6D0A">
        <w:rPr>
          <w:rFonts w:ascii="Montserrat" w:hAnsi="Montserrat"/>
        </w:rPr>
        <w:t xml:space="preserve"> para la </w:t>
      </w:r>
      <w:r w:rsidRPr="7FCA4553" w:rsidR="003E6D0A">
        <w:rPr>
          <w:rFonts w:ascii="Montserrat" w:hAnsi="Montserrat"/>
        </w:rPr>
        <w:t>victoria</w:t>
      </w:r>
      <w:r w:rsidRPr="7FCA4553" w:rsidR="003E6D0A">
        <w:rPr>
          <w:rFonts w:ascii="Montserrat" w:hAnsi="Montserrat"/>
        </w:rPr>
        <w:t xml:space="preserve">, y </w:t>
      </w:r>
      <w:r w:rsidRPr="7FCA4553" w:rsidR="003E6D0A">
        <w:rPr>
          <w:rFonts w:ascii="Montserrat" w:hAnsi="Montserrat"/>
        </w:rPr>
        <w:t>una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vez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tomada</w:t>
      </w:r>
      <w:r w:rsidRPr="7FCA4553" w:rsidR="003E6D0A">
        <w:rPr>
          <w:rFonts w:ascii="Montserrat" w:hAnsi="Montserrat"/>
        </w:rPr>
        <w:t xml:space="preserve"> Tenochtitlan, </w:t>
      </w:r>
      <w:r w:rsidRPr="7FCA4553" w:rsidR="003E6D0A">
        <w:rPr>
          <w:rFonts w:ascii="Montserrat" w:hAnsi="Montserrat"/>
        </w:rPr>
        <w:t>continuaron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participación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subsecuentes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campañas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conquista</w:t>
      </w:r>
      <w:r w:rsidRPr="7FCA4553" w:rsidR="003E6D0A">
        <w:rPr>
          <w:rFonts w:ascii="Montserrat" w:hAnsi="Montserrat"/>
        </w:rPr>
        <w:t xml:space="preserve">. A </w:t>
      </w:r>
      <w:r w:rsidRPr="7FCA4553" w:rsidR="003E6D0A">
        <w:rPr>
          <w:rFonts w:ascii="Montserrat" w:hAnsi="Montserrat"/>
        </w:rPr>
        <w:t>cambio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tlaxcaltecas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recompensados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títulos</w:t>
      </w:r>
      <w:r w:rsidRPr="7FCA4553" w:rsidR="003E6D0A">
        <w:rPr>
          <w:rFonts w:ascii="Montserrat" w:hAnsi="Montserrat"/>
        </w:rPr>
        <w:t xml:space="preserve">, tierras y </w:t>
      </w:r>
      <w:r w:rsidRPr="7FCA4553" w:rsidR="003E6D0A">
        <w:rPr>
          <w:rFonts w:ascii="Montserrat" w:hAnsi="Montserrat"/>
        </w:rPr>
        <w:t>privilegios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una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alianza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estratégica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continuaría</w:t>
      </w:r>
      <w:r w:rsidRPr="7FCA4553" w:rsidR="003E6D0A">
        <w:rPr>
          <w:rFonts w:ascii="Montserrat" w:hAnsi="Montserrat"/>
        </w:rPr>
        <w:t xml:space="preserve"> hasta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siglo</w:t>
      </w:r>
      <w:r w:rsidRPr="7FCA4553" w:rsidR="003E6D0A">
        <w:rPr>
          <w:rFonts w:ascii="Montserrat" w:hAnsi="Montserrat"/>
        </w:rPr>
        <w:t xml:space="preserve"> XVIII.</w:t>
      </w:r>
    </w:p>
    <w:p w:rsidR="00A719C4" w:rsidP="006B59A4" w:rsidRDefault="00A719C4" w14:paraId="5255F249" w14:textId="463CB8DB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3E6D0A" w14:paraId="228C7756" w14:textId="582B537E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En </w:t>
      </w:r>
      <w:r w:rsidRPr="7FCA4553" w:rsidR="003E6D0A">
        <w:rPr>
          <w:rFonts w:ascii="Montserrat" w:hAnsi="Montserrat"/>
        </w:rPr>
        <w:t>cuanto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factores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tipo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ideológico</w:t>
      </w:r>
      <w:r w:rsidRPr="7FCA4553" w:rsidR="002D6C88">
        <w:rPr>
          <w:rFonts w:ascii="Montserrat" w:hAnsi="Montserrat"/>
        </w:rPr>
        <w:t xml:space="preserve">, se </w:t>
      </w:r>
      <w:r w:rsidRPr="7FCA4553" w:rsidR="002D6C88">
        <w:rPr>
          <w:rFonts w:ascii="Montserrat" w:hAnsi="Montserrat"/>
        </w:rPr>
        <w:t>pueden</w:t>
      </w:r>
      <w:r w:rsidRPr="7FCA4553" w:rsidR="002D6C88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señalar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tres</w:t>
      </w:r>
      <w:r w:rsidRPr="7FCA4553" w:rsidR="003E6D0A">
        <w:rPr>
          <w:rFonts w:ascii="Montserrat" w:hAnsi="Montserrat"/>
        </w:rPr>
        <w:t xml:space="preserve">. En primer </w:t>
      </w:r>
      <w:r w:rsidRPr="7FCA4553" w:rsidR="003E6D0A">
        <w:rPr>
          <w:rFonts w:ascii="Montserrat" w:hAnsi="Montserrat"/>
        </w:rPr>
        <w:t>lugar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desde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época</w:t>
      </w:r>
      <w:r w:rsidRPr="7FCA4553" w:rsidR="003E6D0A">
        <w:rPr>
          <w:rFonts w:ascii="Montserrat" w:hAnsi="Montserrat"/>
        </w:rPr>
        <w:t xml:space="preserve"> de la </w:t>
      </w:r>
      <w:r w:rsidRPr="7FCA4553" w:rsidR="003E6D0A">
        <w:rPr>
          <w:rFonts w:ascii="Montserrat" w:hAnsi="Montserrat"/>
        </w:rPr>
        <w:t>reconquista</w:t>
      </w:r>
      <w:r w:rsidRPr="7FCA4553" w:rsidR="003E6D0A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cristiana</w:t>
      </w:r>
      <w:r w:rsidRPr="7FCA4553" w:rsidR="000C5E3A">
        <w:rPr>
          <w:rFonts w:ascii="Montserrat" w:hAnsi="Montserrat"/>
        </w:rPr>
        <w:t xml:space="preserve"> de sus tierras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estaban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acostumbrados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combatir</w:t>
      </w:r>
      <w:r w:rsidRPr="7FCA4553" w:rsidR="003E6D0A">
        <w:rPr>
          <w:rFonts w:ascii="Montserrat" w:hAnsi="Montserrat"/>
        </w:rPr>
        <w:t xml:space="preserve"> para </w:t>
      </w:r>
      <w:r w:rsidRPr="7FCA4553" w:rsidR="003E6D0A">
        <w:rPr>
          <w:rFonts w:ascii="Montserrat" w:hAnsi="Montserrat"/>
        </w:rPr>
        <w:t>ocupar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territorios</w:t>
      </w:r>
      <w:r w:rsidRPr="7FCA4553" w:rsidR="003E6D0A">
        <w:rPr>
          <w:rFonts w:ascii="Montserrat" w:hAnsi="Montserrat"/>
        </w:rPr>
        <w:t xml:space="preserve">; </w:t>
      </w:r>
      <w:r w:rsidRPr="7FCA4553" w:rsidR="003E6D0A">
        <w:rPr>
          <w:rFonts w:ascii="Montserrat" w:hAnsi="Montserrat"/>
        </w:rPr>
        <w:t>además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impulsaba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ambición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obtener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riquezas</w:t>
      </w:r>
      <w:r w:rsidRPr="7FCA4553" w:rsidR="003E6D0A">
        <w:rPr>
          <w:rFonts w:ascii="Montserrat" w:hAnsi="Montserrat"/>
        </w:rPr>
        <w:t xml:space="preserve"> y gloria.</w:t>
      </w:r>
    </w:p>
    <w:p w:rsidR="00A719C4" w:rsidP="006B59A4" w:rsidRDefault="00A719C4" w14:paraId="5FFB6D90" w14:textId="4BA70BF3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3E6D0A" w14:paraId="62824390" w14:textId="17BB2692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En </w:t>
      </w:r>
      <w:r w:rsidRPr="7FCA4553" w:rsidR="003E6D0A">
        <w:rPr>
          <w:rFonts w:ascii="Montserrat" w:hAnsi="Montserrat"/>
        </w:rPr>
        <w:t>segundo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lugar</w:t>
      </w:r>
      <w:r w:rsidRPr="7FCA4553" w:rsidR="003E6D0A">
        <w:rPr>
          <w:rFonts w:ascii="Montserrat" w:hAnsi="Montserrat"/>
        </w:rPr>
        <w:t xml:space="preserve">, la forma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mexicas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españoles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concebían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guerra</w:t>
      </w:r>
      <w:r w:rsidRPr="7FCA4553" w:rsidR="003E6D0A">
        <w:rPr>
          <w:rFonts w:ascii="Montserrat" w:hAnsi="Montserrat"/>
        </w:rPr>
        <w:t xml:space="preserve"> era </w:t>
      </w:r>
      <w:r w:rsidRPr="7FCA4553" w:rsidR="003E6D0A">
        <w:rPr>
          <w:rFonts w:ascii="Montserrat" w:hAnsi="Montserrat"/>
        </w:rPr>
        <w:t>muy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distinta</w:t>
      </w:r>
      <w:r w:rsidRPr="7FCA4553" w:rsidR="003E6D0A">
        <w:rPr>
          <w:rFonts w:ascii="Montserrat" w:hAnsi="Montserrat"/>
        </w:rPr>
        <w:t xml:space="preserve">; </w:t>
      </w:r>
      <w:r w:rsidRPr="7FCA4553" w:rsidR="003E6D0A">
        <w:rPr>
          <w:rFonts w:ascii="Montserrat" w:hAnsi="Montserrat"/>
        </w:rPr>
        <w:t>mientras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primeros</w:t>
      </w:r>
      <w:r w:rsidRPr="7FCA4553" w:rsidR="000C5E3A">
        <w:rPr>
          <w:rFonts w:ascii="Montserrat" w:hAnsi="Montserrat"/>
        </w:rPr>
        <w:t xml:space="preserve">, </w:t>
      </w:r>
      <w:r w:rsidRPr="7FCA4553" w:rsidR="000C5E3A">
        <w:rPr>
          <w:rFonts w:ascii="Montserrat" w:hAnsi="Montserrat"/>
        </w:rPr>
        <w:t>los</w:t>
      </w:r>
      <w:r w:rsidRPr="7FCA4553" w:rsidR="000C5E3A">
        <w:rPr>
          <w:rFonts w:ascii="Montserrat" w:hAnsi="Montserrat"/>
        </w:rPr>
        <w:t xml:space="preserve"> </w:t>
      </w:r>
      <w:r w:rsidRPr="7FCA4553" w:rsidR="000C5E3A">
        <w:rPr>
          <w:rFonts w:ascii="Montserrat" w:hAnsi="Montserrat"/>
        </w:rPr>
        <w:t>mexicas</w:t>
      </w:r>
      <w:r w:rsidRPr="7FCA4553" w:rsidR="000C5E3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peleaban</w:t>
      </w:r>
      <w:r w:rsidRPr="7FCA4553" w:rsidR="003E6D0A">
        <w:rPr>
          <w:rFonts w:ascii="Montserrat" w:hAnsi="Montserrat"/>
        </w:rPr>
        <w:t xml:space="preserve"> para </w:t>
      </w:r>
      <w:r w:rsidRPr="7FCA4553" w:rsidR="003E6D0A">
        <w:rPr>
          <w:rFonts w:ascii="Montserrat" w:hAnsi="Montserrat"/>
        </w:rPr>
        <w:t>capturar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prisioneros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0C5E3A">
        <w:rPr>
          <w:rFonts w:ascii="Montserrat" w:hAnsi="Montserrat"/>
        </w:rPr>
        <w:t>invasores</w:t>
      </w:r>
      <w:r w:rsidRPr="7FCA4553" w:rsidR="000C5E3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 xml:space="preserve">conquistadores </w:t>
      </w:r>
      <w:r w:rsidRPr="7FCA4553" w:rsidR="003E6D0A">
        <w:rPr>
          <w:rFonts w:ascii="Montserrat" w:hAnsi="Montserrat"/>
        </w:rPr>
        <w:t>luchaban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muerte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buscaban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causar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mayor </w:t>
      </w:r>
      <w:r w:rsidRPr="7FCA4553" w:rsidR="003E6D0A">
        <w:rPr>
          <w:rFonts w:ascii="Montserrat" w:hAnsi="Montserrat"/>
        </w:rPr>
        <w:t>número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bajas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sus </w:t>
      </w:r>
      <w:r w:rsidRPr="7FCA4553" w:rsidR="003E6D0A">
        <w:rPr>
          <w:rFonts w:ascii="Montserrat" w:hAnsi="Montserrat"/>
        </w:rPr>
        <w:t>oponentes</w:t>
      </w:r>
      <w:r w:rsidRPr="7FCA4553" w:rsidR="003E6D0A">
        <w:rPr>
          <w:rFonts w:ascii="Montserrat" w:hAnsi="Montserrat"/>
        </w:rPr>
        <w:t>.</w:t>
      </w:r>
    </w:p>
    <w:p w:rsidR="00A719C4" w:rsidP="006B59A4" w:rsidRDefault="00A719C4" w14:paraId="18B0E0C6" w14:textId="54ABDC67" w14:noSpellErr="1">
      <w:pPr>
        <w:pStyle w:val="Sinespaciado"/>
        <w:jc w:val="both"/>
        <w:rPr>
          <w:rFonts w:ascii="Montserrat" w:hAnsi="Montserrat"/>
        </w:rPr>
      </w:pPr>
    </w:p>
    <w:p w:rsidR="00A719C4" w:rsidP="006B59A4" w:rsidRDefault="003E6D0A" w14:paraId="60333867" w14:textId="700367D8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Y,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tercer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lugar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algunos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especialistas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señalado</w:t>
      </w:r>
      <w:r w:rsidRPr="7FCA4553" w:rsidR="003E6D0A">
        <w:rPr>
          <w:rFonts w:ascii="Montserrat" w:hAnsi="Montserrat"/>
        </w:rPr>
        <w:t xml:space="preserve"> que es probable que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un principio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indígenas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creyeran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seres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extraños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llegaron</w:t>
      </w:r>
      <w:r w:rsidRPr="7FCA4553" w:rsidR="003E6D0A">
        <w:rPr>
          <w:rFonts w:ascii="Montserrat" w:hAnsi="Montserrat"/>
        </w:rPr>
        <w:t xml:space="preserve"> del mar </w:t>
      </w:r>
      <w:r w:rsidRPr="7FCA4553" w:rsidR="003E6D0A">
        <w:rPr>
          <w:rFonts w:ascii="Montserrat" w:hAnsi="Montserrat"/>
        </w:rPr>
        <w:t>eran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deidades</w:t>
      </w:r>
      <w:r w:rsidRPr="7FCA4553" w:rsidR="003E6D0A">
        <w:rPr>
          <w:rFonts w:ascii="Montserrat" w:hAnsi="Montserrat"/>
        </w:rPr>
        <w:t xml:space="preserve">, lo que les </w:t>
      </w:r>
      <w:r w:rsidRPr="7FCA4553" w:rsidR="003E6D0A">
        <w:rPr>
          <w:rFonts w:ascii="Montserrat" w:hAnsi="Montserrat"/>
        </w:rPr>
        <w:t>despertaba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cierto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temor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respeto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pero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esta</w:t>
      </w:r>
      <w:r w:rsidRPr="7FCA4553" w:rsidR="003E6D0A">
        <w:rPr>
          <w:rFonts w:ascii="Montserrat" w:hAnsi="Montserrat"/>
        </w:rPr>
        <w:t xml:space="preserve"> idea </w:t>
      </w:r>
      <w:r w:rsidRPr="7FCA4553" w:rsidR="003E6D0A">
        <w:rPr>
          <w:rFonts w:ascii="Montserrat" w:hAnsi="Montserrat"/>
        </w:rPr>
        <w:t>duró</w:t>
      </w:r>
      <w:r w:rsidRPr="7FCA4553" w:rsidR="003E6D0A">
        <w:rPr>
          <w:rFonts w:ascii="Montserrat" w:hAnsi="Montserrat"/>
        </w:rPr>
        <w:t xml:space="preserve"> poco, </w:t>
      </w:r>
      <w:r w:rsidRPr="7FCA4553" w:rsidR="003E6D0A">
        <w:rPr>
          <w:rFonts w:ascii="Montserrat" w:hAnsi="Montserrat"/>
        </w:rPr>
        <w:t>pronto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comprobaron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sangraban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morían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como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cualquier</w:t>
      </w:r>
      <w:r w:rsidRPr="7FCA4553" w:rsidR="003E6D0A">
        <w:rPr>
          <w:rFonts w:ascii="Montserrat" w:hAnsi="Montserrat"/>
        </w:rPr>
        <w:t xml:space="preserve"> persona.</w:t>
      </w:r>
    </w:p>
    <w:p w:rsidRPr="00CC116F" w:rsidR="00A719C4" w:rsidP="006B59A4" w:rsidRDefault="00A719C4" w14:paraId="4A26771A" w14:textId="77777777" w14:noSpellErr="1">
      <w:pPr>
        <w:pStyle w:val="Sinespaciado"/>
        <w:jc w:val="both"/>
        <w:rPr>
          <w:rFonts w:ascii="Montserrat" w:hAnsi="Montserrat"/>
        </w:rPr>
      </w:pPr>
    </w:p>
    <w:p w:rsidR="00981508" w:rsidP="006B59A4" w:rsidRDefault="003E6D0A" w14:paraId="693B4447" w14:textId="48F6CE7A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>Dentro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factores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tecnológicos</w:t>
      </w:r>
      <w:r w:rsidRPr="7FCA4553" w:rsidR="003E6D0A">
        <w:rPr>
          <w:rFonts w:ascii="Montserrat" w:hAnsi="Montserrat"/>
        </w:rPr>
        <w:t xml:space="preserve">, se </w:t>
      </w:r>
      <w:r w:rsidRPr="7FCA4553" w:rsidR="003E6D0A">
        <w:rPr>
          <w:rFonts w:ascii="Montserrat" w:hAnsi="Montserrat"/>
        </w:rPr>
        <w:t>encuentra</w:t>
      </w:r>
      <w:r w:rsidRPr="7FCA4553" w:rsidR="003E6D0A">
        <w:rPr>
          <w:rFonts w:ascii="Montserrat" w:hAnsi="Montserrat"/>
        </w:rPr>
        <w:t xml:space="preserve"> la mayor </w:t>
      </w:r>
      <w:r w:rsidRPr="7FCA4553" w:rsidR="003E6D0A">
        <w:rPr>
          <w:rFonts w:ascii="Montserrat" w:hAnsi="Montserrat"/>
        </w:rPr>
        <w:t>letalidad</w:t>
      </w:r>
      <w:r w:rsidRPr="7FCA4553" w:rsidR="003E6D0A">
        <w:rPr>
          <w:rFonts w:ascii="Montserrat" w:hAnsi="Montserrat"/>
        </w:rPr>
        <w:t xml:space="preserve"> del </w:t>
      </w:r>
      <w:r w:rsidRPr="7FCA4553" w:rsidR="003E6D0A">
        <w:rPr>
          <w:rFonts w:ascii="Montserrat" w:hAnsi="Montserrat"/>
        </w:rPr>
        <w:t>armamento</w:t>
      </w:r>
      <w:r w:rsidRPr="7FCA4553" w:rsidR="003E6D0A">
        <w:rPr>
          <w:rFonts w:ascii="Montserrat" w:hAnsi="Montserrat"/>
        </w:rPr>
        <w:t xml:space="preserve"> occidental. Los </w:t>
      </w:r>
      <w:r w:rsidRPr="7FCA4553" w:rsidR="003E6D0A">
        <w:rPr>
          <w:rFonts w:ascii="Montserrat" w:hAnsi="Montserrat"/>
        </w:rPr>
        <w:t>mexicas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peleaban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dardos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lanzas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arcos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flechas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macuahuitl</w:t>
      </w:r>
      <w:r w:rsidRPr="7FCA4553" w:rsidR="003E6D0A">
        <w:rPr>
          <w:rFonts w:ascii="Montserrat" w:hAnsi="Montserrat"/>
        </w:rPr>
        <w:t xml:space="preserve"> o “espada </w:t>
      </w:r>
      <w:r w:rsidRPr="7FCA4553" w:rsidR="003E6D0A">
        <w:rPr>
          <w:rFonts w:ascii="Montserrat" w:hAnsi="Montserrat"/>
        </w:rPr>
        <w:t>azteca</w:t>
      </w:r>
      <w:r w:rsidRPr="7FCA4553" w:rsidR="003E6D0A">
        <w:rPr>
          <w:rFonts w:ascii="Montserrat" w:hAnsi="Montserrat"/>
        </w:rPr>
        <w:t>”,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consistía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un </w:t>
      </w:r>
      <w:r w:rsidRPr="7FCA4553" w:rsidR="003E6D0A">
        <w:rPr>
          <w:rFonts w:ascii="Montserrat" w:hAnsi="Montserrat"/>
        </w:rPr>
        <w:t>bastón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madera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incrustaciones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obsidiana</w:t>
      </w:r>
      <w:r w:rsidRPr="7FCA4553" w:rsidR="003E6D0A">
        <w:rPr>
          <w:rFonts w:ascii="Montserrat" w:hAnsi="Montserrat"/>
        </w:rPr>
        <w:t xml:space="preserve">. Por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parte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contaban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cañones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pólvora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arcabuces</w:t>
      </w:r>
      <w:r w:rsidRPr="7FCA4553" w:rsidR="003E6D0A">
        <w:rPr>
          <w:rFonts w:ascii="Montserrat" w:hAnsi="Montserrat"/>
        </w:rPr>
        <w:t xml:space="preserve">, que </w:t>
      </w:r>
      <w:r w:rsidRPr="7FCA4553" w:rsidR="003E6D0A">
        <w:rPr>
          <w:rFonts w:ascii="Montserrat" w:hAnsi="Montserrat"/>
        </w:rPr>
        <w:t>eran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armas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fuego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parecidas</w:t>
      </w:r>
      <w:r w:rsidRPr="7FCA4553" w:rsidR="003E6D0A">
        <w:rPr>
          <w:rFonts w:ascii="Montserrat" w:hAnsi="Montserrat"/>
        </w:rPr>
        <w:t xml:space="preserve"> al fusil, espadas y </w:t>
      </w:r>
      <w:r w:rsidRPr="7FCA4553" w:rsidR="003E6D0A">
        <w:rPr>
          <w:rFonts w:ascii="Montserrat" w:hAnsi="Montserrat"/>
        </w:rPr>
        <w:t>armaduras</w:t>
      </w:r>
      <w:r w:rsidRPr="7FCA4553" w:rsidR="003E6D0A">
        <w:rPr>
          <w:rFonts w:ascii="Montserrat" w:hAnsi="Montserrat"/>
        </w:rPr>
        <w:t xml:space="preserve">. </w:t>
      </w:r>
      <w:r w:rsidRPr="7FCA4553" w:rsidR="009156D6">
        <w:rPr>
          <w:rFonts w:ascii="Montserrat" w:hAnsi="Montserrat"/>
        </w:rPr>
        <w:t>Contab</w:t>
      </w:r>
      <w:r w:rsidRPr="7FCA4553" w:rsidR="003E6D0A">
        <w:rPr>
          <w:rFonts w:ascii="Montserrat" w:hAnsi="Montserrat"/>
        </w:rPr>
        <w:t>an</w:t>
      </w:r>
      <w:r w:rsidRPr="7FCA4553" w:rsidR="009156D6">
        <w:rPr>
          <w:rFonts w:ascii="Montserrat" w:hAnsi="Montserrat"/>
        </w:rPr>
        <w:t xml:space="preserve"> con</w:t>
      </w:r>
      <w:r w:rsidRPr="7FCA4553" w:rsidR="003E6D0A">
        <w:rPr>
          <w:rFonts w:ascii="Montserrat" w:hAnsi="Montserrat"/>
        </w:rPr>
        <w:t xml:space="preserve"> caballos y </w:t>
      </w:r>
      <w:r w:rsidRPr="7FCA4553" w:rsidR="003E6D0A">
        <w:rPr>
          <w:rFonts w:ascii="Montserrat" w:hAnsi="Montserrat"/>
        </w:rPr>
        <w:t>perros</w:t>
      </w:r>
      <w:r w:rsidRPr="7FCA4553" w:rsidR="000C5E3A">
        <w:rPr>
          <w:rFonts w:ascii="Montserrat" w:hAnsi="Montserrat"/>
        </w:rPr>
        <w:t xml:space="preserve"> de </w:t>
      </w:r>
      <w:r w:rsidRPr="7FCA4553" w:rsidR="000C5E3A">
        <w:rPr>
          <w:rFonts w:ascii="Montserrat" w:hAnsi="Montserrat"/>
        </w:rPr>
        <w:t>guerra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utilizaban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combate</w:t>
      </w:r>
      <w:r w:rsidRPr="7FCA4553" w:rsidR="003E6D0A">
        <w:rPr>
          <w:rFonts w:ascii="Montserrat" w:hAnsi="Montserrat"/>
        </w:rPr>
        <w:t xml:space="preserve">. </w:t>
      </w:r>
    </w:p>
    <w:p w:rsidR="003E6D0A" w:rsidP="006B59A4" w:rsidRDefault="003E6D0A" w14:paraId="45EBA791" w14:textId="7C883818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3E6D0A" w14:paraId="10DCE96E" w14:textId="31806FB9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Luego de la </w:t>
      </w:r>
      <w:r w:rsidRPr="7FCA4553" w:rsidR="003E6D0A">
        <w:rPr>
          <w:rFonts w:ascii="Montserrat" w:hAnsi="Montserrat"/>
        </w:rPr>
        <w:t>caída</w:t>
      </w:r>
      <w:r w:rsidRPr="7FCA4553" w:rsidR="003E6D0A">
        <w:rPr>
          <w:rFonts w:ascii="Montserrat" w:hAnsi="Montserrat"/>
        </w:rPr>
        <w:t xml:space="preserve"> de la ciudad,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dominio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</w:t>
      </w:r>
      <w:r w:rsidRPr="7FCA4553" w:rsidR="003E6D0A">
        <w:rPr>
          <w:rFonts w:ascii="Montserrat" w:hAnsi="Montserrat"/>
        </w:rPr>
        <w:t xml:space="preserve"> se </w:t>
      </w:r>
      <w:r w:rsidRPr="7FCA4553" w:rsidR="003E6D0A">
        <w:rPr>
          <w:rFonts w:ascii="Montserrat" w:hAnsi="Montserrat"/>
        </w:rPr>
        <w:t>extendió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rápidamente</w:t>
      </w:r>
      <w:r w:rsidRPr="7FCA4553" w:rsidR="003E6D0A">
        <w:rPr>
          <w:rFonts w:ascii="Montserrat" w:hAnsi="Montserrat"/>
        </w:rPr>
        <w:t xml:space="preserve"> al resto del Imperio </w:t>
      </w:r>
      <w:r w:rsidRPr="7FCA4553" w:rsidR="000C5E3A">
        <w:rPr>
          <w:rFonts w:ascii="Montserrat" w:hAnsi="Montserrat"/>
        </w:rPr>
        <w:t>M</w:t>
      </w:r>
      <w:r w:rsidRPr="7FCA4553" w:rsidR="003E6D0A">
        <w:rPr>
          <w:rFonts w:ascii="Montserrat" w:hAnsi="Montserrat"/>
        </w:rPr>
        <w:t>exica.</w:t>
      </w:r>
    </w:p>
    <w:p w:rsidR="003E6D0A" w:rsidP="006B59A4" w:rsidRDefault="003E6D0A" w14:paraId="79C174F9" w14:textId="146E725A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3E6D0A" w14:paraId="6C25B12C" w14:textId="099FED28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Cortés </w:t>
      </w:r>
      <w:r w:rsidRPr="7FCA4553" w:rsidR="003E6D0A">
        <w:rPr>
          <w:rFonts w:ascii="Montserrat" w:hAnsi="Montserrat"/>
        </w:rPr>
        <w:t>fue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nombrado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gobernador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capitán</w:t>
      </w:r>
      <w:r w:rsidRPr="7FCA4553" w:rsidR="003E6D0A">
        <w:rPr>
          <w:rFonts w:ascii="Montserrat" w:hAnsi="Montserrat"/>
        </w:rPr>
        <w:t xml:space="preserve"> general de las tierras que</w:t>
      </w:r>
      <w:r w:rsidRPr="7FCA4553" w:rsidR="000C5E3A">
        <w:rPr>
          <w:rFonts w:ascii="Montserrat" w:hAnsi="Montserrat"/>
        </w:rPr>
        <w:t xml:space="preserve"> </w:t>
      </w:r>
      <w:r w:rsidRPr="7FCA4553" w:rsidR="000C5E3A">
        <w:rPr>
          <w:rFonts w:ascii="Montserrat" w:hAnsi="Montserrat"/>
        </w:rPr>
        <w:t>invadió</w:t>
      </w:r>
      <w:r w:rsidRPr="7FCA4553" w:rsidR="000C5E3A">
        <w:rPr>
          <w:rFonts w:ascii="Montserrat" w:hAnsi="Montserrat"/>
        </w:rPr>
        <w:t xml:space="preserve"> y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conquistó</w:t>
      </w:r>
      <w:r w:rsidRPr="7FCA4553" w:rsidR="003E6D0A">
        <w:rPr>
          <w:rFonts w:ascii="Montserrat" w:hAnsi="Montserrat"/>
        </w:rPr>
        <w:t xml:space="preserve">. </w:t>
      </w:r>
      <w:r w:rsidRPr="7FCA4553" w:rsidR="003E6D0A">
        <w:rPr>
          <w:rFonts w:ascii="Montserrat" w:hAnsi="Montserrat"/>
        </w:rPr>
        <w:t>Además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promovió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dirigió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distintas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campañas</w:t>
      </w:r>
      <w:r w:rsidRPr="7FCA4553" w:rsidR="003E6D0A">
        <w:rPr>
          <w:rFonts w:ascii="Montserrat" w:hAnsi="Montserrat"/>
        </w:rPr>
        <w:t xml:space="preserve"> para </w:t>
      </w:r>
      <w:r w:rsidRPr="7FCA4553" w:rsidR="003E6D0A">
        <w:rPr>
          <w:rFonts w:ascii="Montserrat" w:hAnsi="Montserrat"/>
        </w:rPr>
        <w:t>someter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pueblos de la </w:t>
      </w:r>
      <w:r w:rsidRPr="7FCA4553" w:rsidR="003E6D0A">
        <w:rPr>
          <w:rFonts w:ascii="Montserrat" w:hAnsi="Montserrat"/>
        </w:rPr>
        <w:t>región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hacia</w:t>
      </w:r>
      <w:r w:rsidRPr="7FCA4553" w:rsidR="003E6D0A">
        <w:rPr>
          <w:rFonts w:ascii="Montserrat" w:hAnsi="Montserrat"/>
        </w:rPr>
        <w:t xml:space="preserve"> finales de 1524, </w:t>
      </w:r>
      <w:r w:rsidRPr="7FCA4553" w:rsidR="003E6D0A">
        <w:rPr>
          <w:rFonts w:ascii="Montserrat" w:hAnsi="Montserrat"/>
        </w:rPr>
        <w:t>ya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había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llegado</w:t>
      </w:r>
      <w:r w:rsidRPr="7FCA4553" w:rsidR="003E6D0A">
        <w:rPr>
          <w:rFonts w:ascii="Montserrat" w:hAnsi="Montserrat"/>
        </w:rPr>
        <w:t xml:space="preserve"> hasta </w:t>
      </w:r>
      <w:r w:rsidRPr="7FCA4553" w:rsidR="002D6C88">
        <w:rPr>
          <w:rFonts w:ascii="Montserrat" w:hAnsi="Montserrat"/>
        </w:rPr>
        <w:t>L</w:t>
      </w:r>
      <w:r w:rsidRPr="7FCA4553" w:rsidR="003E6D0A">
        <w:rPr>
          <w:rFonts w:ascii="Montserrat" w:hAnsi="Montserrat"/>
        </w:rPr>
        <w:t xml:space="preserve">as </w:t>
      </w:r>
      <w:r w:rsidRPr="7FCA4553" w:rsidR="003E6D0A">
        <w:rPr>
          <w:rFonts w:ascii="Montserrat" w:hAnsi="Montserrat"/>
        </w:rPr>
        <w:t>Hibueras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Honduras. Para </w:t>
      </w:r>
      <w:r w:rsidRPr="7FCA4553" w:rsidR="003E6D0A">
        <w:rPr>
          <w:rFonts w:ascii="Montserrat" w:hAnsi="Montserrat"/>
        </w:rPr>
        <w:t>muchos</w:t>
      </w:r>
      <w:r w:rsidRPr="7FCA4553" w:rsidR="003E6D0A">
        <w:rPr>
          <w:rFonts w:ascii="Montserrat" w:hAnsi="Montserrat"/>
        </w:rPr>
        <w:t xml:space="preserve"> pueblos </w:t>
      </w:r>
      <w:r w:rsidRPr="7FCA4553" w:rsidR="003E6D0A">
        <w:rPr>
          <w:rFonts w:ascii="Montserrat" w:hAnsi="Montserrat"/>
        </w:rPr>
        <w:t>indígenas</w:t>
      </w:r>
      <w:r w:rsidRPr="7FCA4553" w:rsidR="003E6D0A">
        <w:rPr>
          <w:rFonts w:ascii="Montserrat" w:hAnsi="Montserrat"/>
        </w:rPr>
        <w:t xml:space="preserve">, antes </w:t>
      </w:r>
      <w:r w:rsidRPr="7FCA4553" w:rsidR="003E6D0A">
        <w:rPr>
          <w:rFonts w:ascii="Montserrat" w:hAnsi="Montserrat"/>
        </w:rPr>
        <w:t>vasallos</w:t>
      </w:r>
      <w:r w:rsidRPr="7FCA4553" w:rsidR="003E6D0A">
        <w:rPr>
          <w:rFonts w:ascii="Montserrat" w:hAnsi="Montserrat"/>
        </w:rPr>
        <w:t xml:space="preserve"> de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mexicas</w:t>
      </w:r>
      <w:r w:rsidRPr="7FCA4553" w:rsidR="003E6D0A">
        <w:rPr>
          <w:rFonts w:ascii="Montserrat" w:hAnsi="Montserrat"/>
        </w:rPr>
        <w:t xml:space="preserve">, no </w:t>
      </w:r>
      <w:r w:rsidRPr="7FCA4553" w:rsidR="003E6D0A">
        <w:rPr>
          <w:rFonts w:ascii="Montserrat" w:hAnsi="Montserrat"/>
        </w:rPr>
        <w:t>resultó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extraño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entregar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tributo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nuevos</w:t>
      </w:r>
      <w:r w:rsidRPr="7FCA4553" w:rsidR="003E6D0A">
        <w:rPr>
          <w:rFonts w:ascii="Montserrat" w:hAnsi="Montserrat"/>
        </w:rPr>
        <w:t xml:space="preserve"> conquistadores, </w:t>
      </w:r>
      <w:r w:rsidRPr="7FCA4553" w:rsidR="003E6D0A">
        <w:rPr>
          <w:rFonts w:ascii="Montserrat" w:hAnsi="Montserrat"/>
        </w:rPr>
        <w:t>como</w:t>
      </w:r>
      <w:r w:rsidRPr="7FCA4553" w:rsidR="003E6D0A">
        <w:rPr>
          <w:rFonts w:ascii="Montserrat" w:hAnsi="Montserrat"/>
        </w:rPr>
        <w:t xml:space="preserve"> lo </w:t>
      </w:r>
      <w:r w:rsidRPr="7FCA4553" w:rsidR="003E6D0A">
        <w:rPr>
          <w:rFonts w:ascii="Montserrat" w:hAnsi="Montserrat"/>
        </w:rPr>
        <w:t>pagaban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previamente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integrantes</w:t>
      </w:r>
      <w:r w:rsidRPr="7FCA4553" w:rsidR="003E6D0A">
        <w:rPr>
          <w:rFonts w:ascii="Montserrat" w:hAnsi="Montserrat"/>
        </w:rPr>
        <w:t xml:space="preserve"> de la Triple </w:t>
      </w:r>
      <w:r w:rsidRPr="7FCA4553" w:rsidR="003E6D0A">
        <w:rPr>
          <w:rFonts w:ascii="Montserrat" w:hAnsi="Montserrat"/>
        </w:rPr>
        <w:t>Alianza</w:t>
      </w:r>
      <w:r w:rsidRPr="7FCA4553" w:rsidR="003E6D0A">
        <w:rPr>
          <w:rFonts w:ascii="Montserrat" w:hAnsi="Montserrat"/>
        </w:rPr>
        <w:t xml:space="preserve">. Durante </w:t>
      </w:r>
      <w:r w:rsidRPr="7FCA4553" w:rsidR="003E6D0A">
        <w:rPr>
          <w:rFonts w:ascii="Montserrat" w:hAnsi="Montserrat"/>
        </w:rPr>
        <w:t>una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década</w:t>
      </w:r>
      <w:r w:rsidRPr="7FCA4553" w:rsidR="003E6D0A">
        <w:rPr>
          <w:rFonts w:ascii="Montserrat" w:hAnsi="Montserrat"/>
        </w:rPr>
        <w:t xml:space="preserve"> no se </w:t>
      </w:r>
      <w:r w:rsidRPr="7FCA4553" w:rsidR="003E6D0A">
        <w:rPr>
          <w:rFonts w:ascii="Montserrat" w:hAnsi="Montserrat"/>
        </w:rPr>
        <w:t>produjeron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grandes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cambios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políticos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ni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culturales</w:t>
      </w:r>
      <w:r w:rsidRPr="7FCA4553" w:rsidR="003E6D0A">
        <w:rPr>
          <w:rFonts w:ascii="Montserrat" w:hAnsi="Montserrat"/>
        </w:rPr>
        <w:t xml:space="preserve">. El </w:t>
      </w:r>
      <w:r w:rsidRPr="7FCA4553" w:rsidR="003E6D0A">
        <w:rPr>
          <w:rFonts w:ascii="Montserrat" w:hAnsi="Montserrat"/>
        </w:rPr>
        <w:t>dominio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comenzó</w:t>
      </w:r>
      <w:r w:rsidRPr="7FCA4553" w:rsidR="003E6D0A">
        <w:rPr>
          <w:rFonts w:ascii="Montserrat" w:hAnsi="Montserrat"/>
        </w:rPr>
        <w:t xml:space="preserve"> a </w:t>
      </w:r>
      <w:r w:rsidRPr="7FCA4553" w:rsidR="003E6D0A">
        <w:rPr>
          <w:rFonts w:ascii="Montserrat" w:hAnsi="Montserrat"/>
        </w:rPr>
        <w:t>funcionar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sobre</w:t>
      </w:r>
      <w:r w:rsidRPr="7FCA4553" w:rsidR="003E6D0A">
        <w:rPr>
          <w:rFonts w:ascii="Montserrat" w:hAnsi="Montserrat"/>
        </w:rPr>
        <w:t xml:space="preserve"> la </w:t>
      </w:r>
      <w:r w:rsidRPr="7FCA4553" w:rsidR="003E6D0A">
        <w:rPr>
          <w:rFonts w:ascii="Montserrat" w:hAnsi="Montserrat"/>
        </w:rPr>
        <w:t>estructura</w:t>
      </w:r>
      <w:r w:rsidRPr="7FCA4553" w:rsidR="003E6D0A">
        <w:rPr>
          <w:rFonts w:ascii="Montserrat" w:hAnsi="Montserrat"/>
        </w:rPr>
        <w:t xml:space="preserve"> </w:t>
      </w:r>
      <w:r w:rsidRPr="7FCA4553" w:rsidR="000C5E3A">
        <w:rPr>
          <w:rFonts w:ascii="Montserrat" w:hAnsi="Montserrat"/>
        </w:rPr>
        <w:t>anterior</w:t>
      </w:r>
      <w:r w:rsidRPr="7FCA4553" w:rsidR="003E6D0A">
        <w:rPr>
          <w:rFonts w:ascii="Montserrat" w:hAnsi="Montserrat"/>
        </w:rPr>
        <w:t xml:space="preserve"> de la </w:t>
      </w:r>
      <w:r w:rsidRPr="7FCA4553" w:rsidR="003E6D0A">
        <w:rPr>
          <w:rFonts w:ascii="Montserrat" w:hAnsi="Montserrat"/>
        </w:rPr>
        <w:t>administración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mexica</w:t>
      </w:r>
      <w:r w:rsidRPr="7FCA4553" w:rsidR="003E6D0A">
        <w:rPr>
          <w:rFonts w:ascii="Montserrat" w:hAnsi="Montserrat"/>
        </w:rPr>
        <w:t>.</w:t>
      </w:r>
    </w:p>
    <w:p w:rsidR="003E6D0A" w:rsidP="006B59A4" w:rsidRDefault="003E6D0A" w14:paraId="699C22BF" w14:textId="25EDE416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2D6C88" w14:paraId="0EF3E7A7" w14:textId="6FAA260A" w14:noSpellErr="1">
      <w:pPr>
        <w:pStyle w:val="Sinespaciado"/>
        <w:jc w:val="both"/>
        <w:rPr>
          <w:rFonts w:ascii="Montserrat" w:hAnsi="Montserrat"/>
        </w:rPr>
      </w:pPr>
      <w:r w:rsidRPr="7FCA4553" w:rsidR="002D6C88">
        <w:rPr>
          <w:rFonts w:ascii="Montserrat" w:hAnsi="Montserrat"/>
        </w:rPr>
        <w:t>Pero</w:t>
      </w:r>
      <w:r w:rsidRPr="7FCA4553" w:rsidR="003E6D0A">
        <w:rPr>
          <w:rFonts w:ascii="Montserrat" w:hAnsi="Montserrat"/>
        </w:rPr>
        <w:t xml:space="preserve"> ¿</w:t>
      </w:r>
      <w:r w:rsidRPr="7FCA4553" w:rsidR="003E6D0A">
        <w:rPr>
          <w:rFonts w:ascii="Montserrat" w:hAnsi="Montserrat"/>
        </w:rPr>
        <w:t>qué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ocurrió</w:t>
      </w:r>
      <w:r w:rsidRPr="7FCA4553" w:rsidR="003E6D0A">
        <w:rPr>
          <w:rFonts w:ascii="Montserrat" w:hAnsi="Montserrat"/>
        </w:rPr>
        <w:t xml:space="preserve"> con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último</w:t>
      </w:r>
      <w:r w:rsidRPr="7FCA4553" w:rsidR="003E6D0A">
        <w:rPr>
          <w:rFonts w:ascii="Montserrat" w:hAnsi="Montserrat"/>
        </w:rPr>
        <w:t xml:space="preserve"> tlatoani </w:t>
      </w:r>
      <w:r w:rsidRPr="7FCA4553" w:rsidR="003E6D0A">
        <w:rPr>
          <w:rFonts w:ascii="Montserrat" w:hAnsi="Montserrat"/>
        </w:rPr>
        <w:t>mexica</w:t>
      </w:r>
      <w:r w:rsidRPr="7FCA4553" w:rsidR="003E6D0A">
        <w:rPr>
          <w:rFonts w:ascii="Montserrat" w:hAnsi="Montserrat"/>
        </w:rPr>
        <w:t>?</w:t>
      </w:r>
      <w:r w:rsidRPr="7FCA4553" w:rsidR="002D6C88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 xml:space="preserve">Cuauhtémoc y sus </w:t>
      </w:r>
      <w:r w:rsidRPr="7FCA4553" w:rsidR="003E6D0A">
        <w:rPr>
          <w:rFonts w:ascii="Montserrat" w:hAnsi="Montserrat"/>
        </w:rPr>
        <w:t>guerreros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más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cercanos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torturados</w:t>
      </w:r>
      <w:r w:rsidRPr="7FCA4553" w:rsidR="003E6D0A">
        <w:rPr>
          <w:rFonts w:ascii="Montserrat" w:hAnsi="Montserrat"/>
        </w:rPr>
        <w:t xml:space="preserve"> para que </w:t>
      </w:r>
      <w:r w:rsidRPr="7FCA4553" w:rsidR="003E6D0A">
        <w:rPr>
          <w:rFonts w:ascii="Montserrat" w:hAnsi="Montserrat"/>
        </w:rPr>
        <w:t>entregaran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tesoro</w:t>
      </w:r>
      <w:r w:rsidRPr="7FCA4553" w:rsidR="003E6D0A">
        <w:rPr>
          <w:rFonts w:ascii="Montserrat" w:hAnsi="Montserrat"/>
        </w:rPr>
        <w:t xml:space="preserve"> que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españoles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habían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perdido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huida</w:t>
      </w:r>
      <w:r w:rsidRPr="7FCA4553" w:rsidR="003E6D0A">
        <w:rPr>
          <w:rFonts w:ascii="Montserrat" w:hAnsi="Montserrat"/>
        </w:rPr>
        <w:t xml:space="preserve"> de la ciudad. </w:t>
      </w:r>
      <w:r w:rsidRPr="7FCA4553" w:rsidR="003E6D0A">
        <w:rPr>
          <w:rFonts w:ascii="Montserrat" w:hAnsi="Montserrat"/>
        </w:rPr>
        <w:t>Después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viaje</w:t>
      </w:r>
      <w:r w:rsidRPr="7FCA4553" w:rsidR="003E6D0A">
        <w:rPr>
          <w:rFonts w:ascii="Montserrat" w:hAnsi="Montserrat"/>
        </w:rPr>
        <w:t xml:space="preserve"> rumbo a Las </w:t>
      </w:r>
      <w:r w:rsidRPr="7FCA4553" w:rsidR="003E6D0A">
        <w:rPr>
          <w:rFonts w:ascii="Montserrat" w:hAnsi="Montserrat"/>
        </w:rPr>
        <w:t>Hibueras</w:t>
      </w:r>
      <w:r w:rsidRPr="7FCA4553" w:rsidR="003E6D0A">
        <w:rPr>
          <w:rFonts w:ascii="Montserrat" w:hAnsi="Montserrat"/>
        </w:rPr>
        <w:t xml:space="preserve">, Cortés </w:t>
      </w:r>
      <w:r w:rsidRPr="7FCA4553" w:rsidR="003E6D0A">
        <w:rPr>
          <w:rFonts w:ascii="Montserrat" w:hAnsi="Montserrat"/>
        </w:rPr>
        <w:t>llevó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como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prisionero</w:t>
      </w:r>
      <w:r w:rsidRPr="7FCA4553" w:rsidR="003E6D0A">
        <w:rPr>
          <w:rFonts w:ascii="Montserrat" w:hAnsi="Montserrat"/>
        </w:rPr>
        <w:t xml:space="preserve"> a Cuauhtémoc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p</w:t>
      </w:r>
      <w:r w:rsidRPr="7FCA4553" w:rsidR="003E6D0A">
        <w:rPr>
          <w:rFonts w:ascii="Montserrat" w:hAnsi="Montserrat"/>
        </w:rPr>
        <w:t>or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temor</w:t>
      </w:r>
      <w:r w:rsidRPr="7FCA4553" w:rsidR="003E6D0A">
        <w:rPr>
          <w:rFonts w:ascii="Montserrat" w:hAnsi="Montserrat"/>
        </w:rPr>
        <w:t xml:space="preserve"> a que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tlatoani </w:t>
      </w:r>
      <w:r w:rsidRPr="7FCA4553" w:rsidR="003E6D0A">
        <w:rPr>
          <w:rFonts w:ascii="Montserrat" w:hAnsi="Montserrat"/>
        </w:rPr>
        <w:t>urdiera</w:t>
      </w:r>
      <w:r w:rsidRPr="7FCA4553" w:rsidR="003E6D0A">
        <w:rPr>
          <w:rFonts w:ascii="Montserrat" w:hAnsi="Montserrat"/>
        </w:rPr>
        <w:t xml:space="preserve"> un plan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contra, lo </w:t>
      </w:r>
      <w:r w:rsidRPr="7FCA4553" w:rsidR="003E6D0A">
        <w:rPr>
          <w:rFonts w:ascii="Montserrat" w:hAnsi="Montserrat"/>
        </w:rPr>
        <w:t>mandó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ejecutar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28 de </w:t>
      </w:r>
      <w:r w:rsidRPr="7FCA4553" w:rsidR="003E6D0A">
        <w:rPr>
          <w:rFonts w:ascii="Montserrat" w:hAnsi="Montserrat"/>
        </w:rPr>
        <w:t>febrero</w:t>
      </w:r>
      <w:r w:rsidRPr="7FCA4553" w:rsidR="003E6D0A">
        <w:rPr>
          <w:rFonts w:ascii="Montserrat" w:hAnsi="Montserrat"/>
        </w:rPr>
        <w:t xml:space="preserve"> de 1525. De </w:t>
      </w:r>
      <w:r w:rsidRPr="7FCA4553" w:rsidR="003E6D0A">
        <w:rPr>
          <w:rFonts w:ascii="Montserrat" w:hAnsi="Montserrat"/>
        </w:rPr>
        <w:t>esta</w:t>
      </w:r>
      <w:r w:rsidRPr="7FCA4553" w:rsidR="003E6D0A">
        <w:rPr>
          <w:rFonts w:ascii="Montserrat" w:hAnsi="Montserrat"/>
        </w:rPr>
        <w:t xml:space="preserve"> forma,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último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gobernante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mexica</w:t>
      </w:r>
      <w:r w:rsidRPr="7FCA4553" w:rsidR="003E6D0A">
        <w:rPr>
          <w:rFonts w:ascii="Montserrat" w:hAnsi="Montserrat"/>
        </w:rPr>
        <w:t xml:space="preserve"> no </w:t>
      </w:r>
      <w:r w:rsidRPr="7FCA4553" w:rsidR="003E6D0A">
        <w:rPr>
          <w:rFonts w:ascii="Montserrat" w:hAnsi="Montserrat"/>
        </w:rPr>
        <w:t>murió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la capital de </w:t>
      </w:r>
      <w:r w:rsidRPr="7FCA4553" w:rsidR="003E6D0A">
        <w:rPr>
          <w:rFonts w:ascii="Montserrat" w:hAnsi="Montserrat"/>
        </w:rPr>
        <w:t>su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imperio</w:t>
      </w:r>
      <w:r w:rsidRPr="7FCA4553" w:rsidR="003E6D0A">
        <w:rPr>
          <w:rFonts w:ascii="Montserrat" w:hAnsi="Montserrat"/>
        </w:rPr>
        <w:t>.</w:t>
      </w:r>
    </w:p>
    <w:p w:rsidR="003E6D0A" w:rsidP="006B59A4" w:rsidRDefault="003E6D0A" w14:paraId="3A6862DD" w14:textId="51A58469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3E6D0A" w14:paraId="55D59EF6" w14:textId="1BFA72FC" w14:noSpellErr="1">
      <w:pPr>
        <w:pStyle w:val="Sinespaciado"/>
        <w:jc w:val="both"/>
        <w:rPr>
          <w:rFonts w:ascii="Montserrat" w:hAnsi="Montserrat"/>
        </w:rPr>
      </w:pPr>
      <w:r w:rsidRPr="7FCA4553" w:rsidR="003E6D0A">
        <w:rPr>
          <w:rFonts w:ascii="Montserrat" w:hAnsi="Montserrat"/>
        </w:rPr>
        <w:t xml:space="preserve">En </w:t>
      </w:r>
      <w:r w:rsidRPr="7FCA4553" w:rsidR="003E6D0A">
        <w:rPr>
          <w:rFonts w:ascii="Montserrat" w:hAnsi="Montserrat"/>
        </w:rPr>
        <w:t>cuanto</w:t>
      </w:r>
      <w:r w:rsidRPr="7FCA4553" w:rsidR="003E6D0A">
        <w:rPr>
          <w:rFonts w:ascii="Montserrat" w:hAnsi="Montserrat"/>
        </w:rPr>
        <w:t xml:space="preserve"> a la suerte de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sobrevivientes</w:t>
      </w:r>
      <w:r w:rsidRPr="7FCA4553" w:rsidR="003E6D0A">
        <w:rPr>
          <w:rFonts w:ascii="Montserrat" w:hAnsi="Montserrat"/>
        </w:rPr>
        <w:t xml:space="preserve"> del sitio a Tenochtitlan,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jóvenes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fuertes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fueron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convertidos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esclavos</w:t>
      </w:r>
      <w:r w:rsidRPr="7FCA4553" w:rsidR="003E6D0A">
        <w:rPr>
          <w:rFonts w:ascii="Montserrat" w:hAnsi="Montserrat"/>
        </w:rPr>
        <w:t xml:space="preserve"> y </w:t>
      </w:r>
      <w:r w:rsidRPr="7FCA4553" w:rsidR="003E6D0A">
        <w:rPr>
          <w:rFonts w:ascii="Montserrat" w:hAnsi="Montserrat"/>
        </w:rPr>
        <w:t>el</w:t>
      </w:r>
      <w:r w:rsidRPr="7FCA4553" w:rsidR="003E6D0A">
        <w:rPr>
          <w:rFonts w:ascii="Montserrat" w:hAnsi="Montserrat"/>
        </w:rPr>
        <w:t xml:space="preserve"> resto, junto a </w:t>
      </w:r>
      <w:r w:rsidRPr="7FCA4553" w:rsidR="003E6D0A">
        <w:rPr>
          <w:rFonts w:ascii="Montserrat" w:hAnsi="Montserrat"/>
        </w:rPr>
        <w:t>los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otros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grupos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>indígenas</w:t>
      </w:r>
      <w:r w:rsidRPr="7FCA4553" w:rsidR="003E6D0A">
        <w:rPr>
          <w:rFonts w:ascii="Montserrat" w:hAnsi="Montserrat"/>
        </w:rPr>
        <w:t xml:space="preserve">, </w:t>
      </w:r>
      <w:r w:rsidRPr="7FCA4553" w:rsidR="003E6D0A">
        <w:rPr>
          <w:rFonts w:ascii="Montserrat" w:hAnsi="Montserrat"/>
        </w:rPr>
        <w:t>tuvieron</w:t>
      </w:r>
      <w:r w:rsidRPr="7FCA4553" w:rsidR="003E6D0A">
        <w:rPr>
          <w:rFonts w:ascii="Montserrat" w:hAnsi="Montserrat"/>
        </w:rPr>
        <w:t xml:space="preserve"> </w:t>
      </w:r>
      <w:r w:rsidRPr="7FCA4553" w:rsidR="003E6D0A">
        <w:rPr>
          <w:rFonts w:ascii="Montserrat" w:hAnsi="Montserrat"/>
        </w:rPr>
        <w:t xml:space="preserve">que </w:t>
      </w:r>
      <w:r w:rsidRPr="7FCA4553" w:rsidR="003E6D0A">
        <w:rPr>
          <w:rFonts w:ascii="Montserrat" w:hAnsi="Montserrat"/>
        </w:rPr>
        <w:t>reconstruir</w:t>
      </w:r>
      <w:r w:rsidRPr="7FCA4553" w:rsidR="003E6D0A">
        <w:rPr>
          <w:rFonts w:ascii="Montserrat" w:hAnsi="Montserrat"/>
        </w:rPr>
        <w:t xml:space="preserve"> la ciudad </w:t>
      </w:r>
      <w:r w:rsidRPr="7FCA4553" w:rsidR="003E6D0A">
        <w:rPr>
          <w:rFonts w:ascii="Montserrat" w:hAnsi="Montserrat"/>
        </w:rPr>
        <w:t>devastada</w:t>
      </w:r>
      <w:r w:rsidRPr="7FCA4553" w:rsidR="003E6D0A">
        <w:rPr>
          <w:rFonts w:ascii="Montserrat" w:hAnsi="Montserrat"/>
        </w:rPr>
        <w:t xml:space="preserve">. </w:t>
      </w:r>
      <w:r w:rsidRPr="7FCA4553" w:rsidR="003E6D0A">
        <w:rPr>
          <w:rFonts w:ascii="Montserrat" w:hAnsi="Montserrat"/>
        </w:rPr>
        <w:t>Sobre</w:t>
      </w:r>
      <w:r w:rsidRPr="7FCA4553" w:rsidR="003E6D0A">
        <w:rPr>
          <w:rFonts w:ascii="Montserrat" w:hAnsi="Montserrat"/>
        </w:rPr>
        <w:t xml:space="preserve"> las </w:t>
      </w:r>
      <w:r w:rsidRPr="7FCA4553" w:rsidR="003E6D0A">
        <w:rPr>
          <w:rFonts w:ascii="Montserrat" w:hAnsi="Montserrat"/>
        </w:rPr>
        <w:t>ruinas</w:t>
      </w:r>
      <w:r w:rsidRPr="7FCA4553" w:rsidR="003E6D0A">
        <w:rPr>
          <w:rFonts w:ascii="Montserrat" w:hAnsi="Montserrat"/>
        </w:rPr>
        <w:t xml:space="preserve"> de Tenochtitlan se </w:t>
      </w:r>
      <w:r w:rsidRPr="7FCA4553" w:rsidR="003E6D0A">
        <w:rPr>
          <w:rFonts w:ascii="Montserrat" w:hAnsi="Montserrat"/>
        </w:rPr>
        <w:t>edificó</w:t>
      </w:r>
      <w:r w:rsidRPr="7FCA4553" w:rsidR="003E6D0A">
        <w:rPr>
          <w:rFonts w:ascii="Montserrat" w:hAnsi="Montserrat"/>
        </w:rPr>
        <w:t xml:space="preserve"> la ciudad colonial.</w:t>
      </w:r>
    </w:p>
    <w:p w:rsidR="003E6D0A" w:rsidP="006B59A4" w:rsidRDefault="003E6D0A" w14:paraId="5D64C11E" w14:textId="7D51865E" w14:noSpellErr="1">
      <w:pPr>
        <w:pStyle w:val="Sinespaciado"/>
        <w:jc w:val="both"/>
        <w:rPr>
          <w:rFonts w:ascii="Montserrat" w:hAnsi="Montserrat"/>
        </w:rPr>
      </w:pPr>
    </w:p>
    <w:p w:rsidRPr="002D6C88" w:rsidR="002D6C88" w:rsidP="006B59A4" w:rsidRDefault="002D6C88" w14:paraId="5C5A7087" w14:textId="2A6B8388" w14:noSpellErr="1">
      <w:pPr>
        <w:pStyle w:val="Sinespaciado"/>
        <w:jc w:val="both"/>
        <w:rPr>
          <w:rFonts w:ascii="Montserrat" w:hAnsi="Montserrat"/>
        </w:rPr>
      </w:pPr>
      <w:r w:rsidRPr="7FCA4553" w:rsidR="002D6C88">
        <w:rPr>
          <w:rFonts w:ascii="Montserrat" w:hAnsi="Montserrat"/>
        </w:rPr>
        <w:t xml:space="preserve">Como se </w:t>
      </w:r>
      <w:r w:rsidRPr="7FCA4553" w:rsidR="002D6C88">
        <w:rPr>
          <w:rFonts w:ascii="Montserrat" w:hAnsi="Montserrat"/>
        </w:rPr>
        <w:t>señaló</w:t>
      </w:r>
      <w:r w:rsidRPr="7FCA4553" w:rsidR="002D6C88">
        <w:rPr>
          <w:rFonts w:ascii="Montserrat" w:hAnsi="Montserrat"/>
        </w:rPr>
        <w:t xml:space="preserve"> a lo largo de </w:t>
      </w:r>
      <w:r w:rsidRPr="7FCA4553" w:rsidR="002D6C88">
        <w:rPr>
          <w:rFonts w:ascii="Montserrat" w:hAnsi="Montserrat"/>
        </w:rPr>
        <w:t>esta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sesión</w:t>
      </w:r>
      <w:r w:rsidRPr="7FCA4553" w:rsidR="002D6C88">
        <w:rPr>
          <w:rFonts w:ascii="Montserrat" w:hAnsi="Montserrat"/>
        </w:rPr>
        <w:t>, l</w:t>
      </w:r>
      <w:r w:rsidRPr="7FCA4553" w:rsidR="002D6C88">
        <w:rPr>
          <w:rFonts w:ascii="Montserrat" w:hAnsi="Montserrat"/>
        </w:rPr>
        <w:t xml:space="preserve">a </w:t>
      </w:r>
      <w:r w:rsidRPr="7FCA4553" w:rsidR="002D6C88">
        <w:rPr>
          <w:rFonts w:ascii="Montserrat" w:hAnsi="Montserrat"/>
        </w:rPr>
        <w:t>conquista</w:t>
      </w:r>
      <w:r w:rsidRPr="7FCA4553" w:rsidR="002D6C88">
        <w:rPr>
          <w:rFonts w:ascii="Montserrat" w:hAnsi="Montserrat"/>
        </w:rPr>
        <w:t xml:space="preserve"> del Imperio </w:t>
      </w:r>
      <w:r w:rsidRPr="7FCA4553" w:rsidR="002D6C88">
        <w:rPr>
          <w:rFonts w:ascii="Montserrat" w:hAnsi="Montserrat"/>
        </w:rPr>
        <w:t>mexica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fue</w:t>
      </w:r>
      <w:r w:rsidRPr="7FCA4553" w:rsidR="002D6C88">
        <w:rPr>
          <w:rFonts w:ascii="Montserrat" w:hAnsi="Montserrat"/>
        </w:rPr>
        <w:t xml:space="preserve"> multifactorial, es </w:t>
      </w:r>
      <w:r w:rsidRPr="7FCA4553" w:rsidR="002D6C88">
        <w:rPr>
          <w:rFonts w:ascii="Montserrat" w:hAnsi="Montserrat"/>
        </w:rPr>
        <w:t>decir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dependió</w:t>
      </w:r>
      <w:r w:rsidRPr="7FCA4553" w:rsidR="002D6C88">
        <w:rPr>
          <w:rFonts w:ascii="Montserrat" w:hAnsi="Montserrat"/>
        </w:rPr>
        <w:t xml:space="preserve"> de </w:t>
      </w:r>
      <w:r w:rsidRPr="7FCA4553" w:rsidR="002D6C88">
        <w:rPr>
          <w:rFonts w:ascii="Montserrat" w:hAnsi="Montserrat"/>
        </w:rPr>
        <w:t>diversos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factores</w:t>
      </w:r>
      <w:r w:rsidRPr="7FCA4553" w:rsidR="002D6C88">
        <w:rPr>
          <w:rFonts w:ascii="Montserrat" w:hAnsi="Montserrat"/>
        </w:rPr>
        <w:t xml:space="preserve"> que </w:t>
      </w:r>
      <w:r w:rsidRPr="7FCA4553" w:rsidR="002D6C88">
        <w:rPr>
          <w:rFonts w:ascii="Montserrat" w:hAnsi="Montserrat"/>
        </w:rPr>
        <w:t xml:space="preserve">se </w:t>
      </w:r>
      <w:r w:rsidRPr="7FCA4553" w:rsidR="002D6C88">
        <w:rPr>
          <w:rFonts w:ascii="Montserrat" w:hAnsi="Montserrat"/>
        </w:rPr>
        <w:t>pueden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clasificar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políticos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ideológicos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tecnológicos</w:t>
      </w:r>
      <w:r w:rsidRPr="7FCA4553" w:rsidR="002D6C88">
        <w:rPr>
          <w:rFonts w:ascii="Montserrat" w:hAnsi="Montserrat"/>
        </w:rPr>
        <w:t xml:space="preserve"> y </w:t>
      </w:r>
      <w:r w:rsidRPr="7FCA4553" w:rsidR="002D6C88">
        <w:rPr>
          <w:rFonts w:ascii="Montserrat" w:hAnsi="Montserrat"/>
        </w:rPr>
        <w:t>biológicos</w:t>
      </w:r>
      <w:r w:rsidRPr="7FCA4553" w:rsidR="002D6C88">
        <w:rPr>
          <w:rFonts w:ascii="Montserrat" w:hAnsi="Montserrat"/>
        </w:rPr>
        <w:t xml:space="preserve">. </w:t>
      </w:r>
    </w:p>
    <w:p w:rsidRPr="002D6C88" w:rsidR="002D6C88" w:rsidP="006B59A4" w:rsidRDefault="002D6C88" w14:paraId="149BE448" w14:textId="77777777" w14:noSpellErr="1">
      <w:pPr>
        <w:pStyle w:val="Sinespaciado"/>
        <w:jc w:val="both"/>
        <w:rPr>
          <w:rFonts w:ascii="Montserrat" w:hAnsi="Montserrat"/>
        </w:rPr>
      </w:pPr>
    </w:p>
    <w:p w:rsidRPr="002D6C88" w:rsidR="002D6C88" w:rsidP="006B59A4" w:rsidRDefault="002D6C88" w14:paraId="521218B8" w14:textId="141D647E" w14:noSpellErr="1">
      <w:pPr>
        <w:pStyle w:val="Sinespaciado"/>
        <w:jc w:val="both"/>
        <w:rPr>
          <w:rFonts w:ascii="Montserrat" w:hAnsi="Montserrat"/>
        </w:rPr>
      </w:pPr>
      <w:r w:rsidRPr="7FCA4553" w:rsidR="002D6C88">
        <w:rPr>
          <w:rFonts w:ascii="Montserrat" w:hAnsi="Montserrat"/>
        </w:rPr>
        <w:t>Además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 xml:space="preserve">se </w:t>
      </w:r>
      <w:r w:rsidRPr="7FCA4553" w:rsidR="002D6C88">
        <w:rPr>
          <w:rFonts w:ascii="Montserrat" w:hAnsi="Montserrat"/>
        </w:rPr>
        <w:t>puede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caracterizar</w:t>
      </w:r>
      <w:r w:rsidRPr="7FCA4553" w:rsidR="002D6C88">
        <w:rPr>
          <w:rFonts w:ascii="Montserrat" w:hAnsi="Montserrat"/>
        </w:rPr>
        <w:t xml:space="preserve"> la </w:t>
      </w:r>
      <w:r w:rsidRPr="7FCA4553" w:rsidR="000C5E3A">
        <w:rPr>
          <w:rFonts w:ascii="Montserrat" w:hAnsi="Montserrat"/>
        </w:rPr>
        <w:t>invasión</w:t>
      </w:r>
      <w:r w:rsidRPr="7FCA4553" w:rsidR="000C5E3A">
        <w:rPr>
          <w:rFonts w:ascii="Montserrat" w:hAnsi="Montserrat"/>
        </w:rPr>
        <w:t xml:space="preserve"> y </w:t>
      </w:r>
      <w:r w:rsidRPr="7FCA4553" w:rsidR="000C5E3A">
        <w:rPr>
          <w:rFonts w:ascii="Montserrat" w:hAnsi="Montserrat"/>
        </w:rPr>
        <w:t>c</w:t>
      </w:r>
      <w:r w:rsidRPr="7FCA4553" w:rsidR="002D6C88">
        <w:rPr>
          <w:rFonts w:ascii="Montserrat" w:hAnsi="Montserrat"/>
        </w:rPr>
        <w:t>onquista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como</w:t>
      </w:r>
      <w:r w:rsidRPr="7FCA4553" w:rsidR="002D6C88">
        <w:rPr>
          <w:rFonts w:ascii="Montserrat" w:hAnsi="Montserrat"/>
        </w:rPr>
        <w:t xml:space="preserve"> un </w:t>
      </w:r>
      <w:r w:rsidRPr="7FCA4553" w:rsidR="002D6C88">
        <w:rPr>
          <w:rFonts w:ascii="Montserrat" w:hAnsi="Montserrat"/>
        </w:rPr>
        <w:t>proceso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heterogéneo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esto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significa</w:t>
      </w:r>
      <w:r w:rsidRPr="7FCA4553" w:rsidR="002D6C88">
        <w:rPr>
          <w:rFonts w:ascii="Montserrat" w:hAnsi="Montserrat"/>
        </w:rPr>
        <w:t xml:space="preserve"> que no se </w:t>
      </w:r>
      <w:r w:rsidRPr="7FCA4553" w:rsidR="002D6C88">
        <w:rPr>
          <w:rFonts w:ascii="Montserrat" w:hAnsi="Montserrat"/>
        </w:rPr>
        <w:t>produjo</w:t>
      </w:r>
      <w:r w:rsidRPr="7FCA4553" w:rsidR="002D6C88">
        <w:rPr>
          <w:rFonts w:ascii="Montserrat" w:hAnsi="Montserrat"/>
        </w:rPr>
        <w:t xml:space="preserve"> de forma similar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todas</w:t>
      </w:r>
      <w:r w:rsidRPr="7FCA4553" w:rsidR="002D6C88">
        <w:rPr>
          <w:rFonts w:ascii="Montserrat" w:hAnsi="Montserrat"/>
        </w:rPr>
        <w:t xml:space="preserve"> las </w:t>
      </w:r>
      <w:r w:rsidRPr="7FCA4553" w:rsidR="002D6C88">
        <w:rPr>
          <w:rFonts w:ascii="Montserrat" w:hAnsi="Montserrat"/>
        </w:rPr>
        <w:t>regiones</w:t>
      </w:r>
      <w:r w:rsidRPr="7FCA4553" w:rsidR="002D6C88">
        <w:rPr>
          <w:rFonts w:ascii="Montserrat" w:hAnsi="Montserrat"/>
        </w:rPr>
        <w:t xml:space="preserve">. Si bien,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1524,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territorio</w:t>
      </w:r>
      <w:r w:rsidRPr="7FCA4553" w:rsidR="002D6C88">
        <w:rPr>
          <w:rFonts w:ascii="Montserrat" w:hAnsi="Montserrat"/>
        </w:rPr>
        <w:t xml:space="preserve"> que </w:t>
      </w:r>
      <w:r w:rsidRPr="7FCA4553" w:rsidR="002D6C88">
        <w:rPr>
          <w:rFonts w:ascii="Montserrat" w:hAnsi="Montserrat"/>
        </w:rPr>
        <w:t>abarcaba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Imperio </w:t>
      </w:r>
      <w:r w:rsidRPr="7FCA4553" w:rsidR="000C5E3A">
        <w:rPr>
          <w:rFonts w:ascii="Montserrat" w:hAnsi="Montserrat"/>
        </w:rPr>
        <w:t>M</w:t>
      </w:r>
      <w:r w:rsidRPr="7FCA4553" w:rsidR="002D6C88">
        <w:rPr>
          <w:rFonts w:ascii="Montserrat" w:hAnsi="Montserrat"/>
        </w:rPr>
        <w:t xml:space="preserve">exica </w:t>
      </w:r>
      <w:r w:rsidRPr="7FCA4553" w:rsidR="002D6C88">
        <w:rPr>
          <w:rFonts w:ascii="Montserrat" w:hAnsi="Montserrat"/>
        </w:rPr>
        <w:t>quedó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totalmente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sometido</w:t>
      </w:r>
      <w:r w:rsidRPr="7FCA4553" w:rsidR="002D6C88">
        <w:rPr>
          <w:rFonts w:ascii="Montserrat" w:hAnsi="Montserrat"/>
        </w:rPr>
        <w:t xml:space="preserve">, la </w:t>
      </w:r>
      <w:r w:rsidRPr="7FCA4553" w:rsidR="002D6C88">
        <w:rPr>
          <w:rFonts w:ascii="Montserrat" w:hAnsi="Montserrat"/>
        </w:rPr>
        <w:t>conquista</w:t>
      </w:r>
      <w:r w:rsidRPr="7FCA4553" w:rsidR="002D6C88">
        <w:rPr>
          <w:rFonts w:ascii="Montserrat" w:hAnsi="Montserrat"/>
        </w:rPr>
        <w:t xml:space="preserve"> de </w:t>
      </w:r>
      <w:r w:rsidRPr="7FCA4553" w:rsidR="002D6C88">
        <w:rPr>
          <w:rFonts w:ascii="Montserrat" w:hAnsi="Montserrat"/>
        </w:rPr>
        <w:t>Aridoamérica</w:t>
      </w:r>
      <w:r w:rsidRPr="7FCA4553" w:rsidR="002D6C88">
        <w:rPr>
          <w:rFonts w:ascii="Montserrat" w:hAnsi="Montserrat"/>
        </w:rPr>
        <w:t xml:space="preserve"> y de </w:t>
      </w:r>
      <w:r w:rsidRPr="7FCA4553" w:rsidR="002D6C88">
        <w:rPr>
          <w:rFonts w:ascii="Montserrat" w:hAnsi="Montserrat"/>
        </w:rPr>
        <w:t>algunos</w:t>
      </w:r>
      <w:r w:rsidRPr="7FCA4553" w:rsidR="002D6C88">
        <w:rPr>
          <w:rFonts w:ascii="Montserrat" w:hAnsi="Montserrat"/>
        </w:rPr>
        <w:t xml:space="preserve"> pueblos </w:t>
      </w:r>
      <w:r w:rsidRPr="7FCA4553" w:rsidR="002D6C88">
        <w:rPr>
          <w:rFonts w:ascii="Montserrat" w:hAnsi="Montserrat"/>
        </w:rPr>
        <w:t>mayas</w:t>
      </w:r>
      <w:r w:rsidRPr="7FCA4553" w:rsidR="002D6C88">
        <w:rPr>
          <w:rFonts w:ascii="Montserrat" w:hAnsi="Montserrat"/>
        </w:rPr>
        <w:t>,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resultó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mucho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más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complicada</w:t>
      </w:r>
      <w:r w:rsidRPr="7FCA4553" w:rsidR="002D6C88">
        <w:rPr>
          <w:rFonts w:ascii="Montserrat" w:hAnsi="Montserrat"/>
        </w:rPr>
        <w:t xml:space="preserve"> para </w:t>
      </w:r>
      <w:r w:rsidRPr="7FCA4553" w:rsidR="002D6C88">
        <w:rPr>
          <w:rFonts w:ascii="Montserrat" w:hAnsi="Montserrat"/>
        </w:rPr>
        <w:t>los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españoles</w:t>
      </w:r>
      <w:r w:rsidRPr="7FCA4553" w:rsidR="002D6C88">
        <w:rPr>
          <w:rFonts w:ascii="Montserrat" w:hAnsi="Montserrat"/>
        </w:rPr>
        <w:t xml:space="preserve"> y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regiones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como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Petén, al </w:t>
      </w:r>
      <w:r w:rsidRPr="7FCA4553" w:rsidR="002D6C88">
        <w:rPr>
          <w:rFonts w:ascii="Montserrat" w:hAnsi="Montserrat"/>
        </w:rPr>
        <w:t>norte</w:t>
      </w:r>
      <w:r w:rsidRPr="7FCA4553" w:rsidR="002D6C88">
        <w:rPr>
          <w:rFonts w:ascii="Montserrat" w:hAnsi="Montserrat"/>
        </w:rPr>
        <w:t xml:space="preserve"> de Guatemala, se </w:t>
      </w:r>
      <w:r w:rsidRPr="7FCA4553" w:rsidR="002D6C88">
        <w:rPr>
          <w:rFonts w:ascii="Montserrat" w:hAnsi="Montserrat"/>
        </w:rPr>
        <w:t>extendió</w:t>
      </w:r>
      <w:r w:rsidRPr="7FCA4553" w:rsidR="002D6C88">
        <w:rPr>
          <w:rFonts w:ascii="Montserrat" w:hAnsi="Montserrat"/>
        </w:rPr>
        <w:t xml:space="preserve"> hasta finales del </w:t>
      </w:r>
      <w:r w:rsidRPr="7FCA4553" w:rsidR="002D6C88">
        <w:rPr>
          <w:rFonts w:ascii="Montserrat" w:hAnsi="Montserrat"/>
        </w:rPr>
        <w:t>siglo</w:t>
      </w:r>
      <w:r w:rsidRPr="7FCA4553" w:rsidR="002D6C88">
        <w:rPr>
          <w:rFonts w:ascii="Montserrat" w:hAnsi="Montserrat"/>
        </w:rPr>
        <w:t xml:space="preserve"> XVII.</w:t>
      </w:r>
    </w:p>
    <w:p w:rsidRPr="002D6C88" w:rsidR="002D6C88" w:rsidP="006B59A4" w:rsidRDefault="002D6C88" w14:paraId="1B4B323F" w14:textId="77777777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2D6C88" w14:paraId="0060C636" w14:textId="41107CDA" w14:noSpellErr="1">
      <w:pPr>
        <w:pStyle w:val="Sinespaciado"/>
        <w:jc w:val="both"/>
        <w:rPr>
          <w:rFonts w:ascii="Montserrat" w:hAnsi="Montserrat"/>
        </w:rPr>
      </w:pPr>
      <w:r w:rsidRPr="7FCA4553" w:rsidR="002D6C88">
        <w:rPr>
          <w:rFonts w:ascii="Montserrat" w:hAnsi="Montserrat"/>
        </w:rPr>
        <w:t>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esta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información</w:t>
      </w:r>
      <w:r w:rsidRPr="7FCA4553" w:rsidR="002D6C88">
        <w:rPr>
          <w:rFonts w:ascii="Montserrat" w:hAnsi="Montserrat"/>
        </w:rPr>
        <w:t xml:space="preserve">, se </w:t>
      </w:r>
      <w:r w:rsidRPr="7FCA4553" w:rsidR="002D6C88">
        <w:rPr>
          <w:rFonts w:ascii="Montserrat" w:hAnsi="Montserrat"/>
        </w:rPr>
        <w:t>puede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añadir</w:t>
      </w:r>
      <w:r w:rsidRPr="7FCA4553" w:rsidR="002D6C88">
        <w:rPr>
          <w:rFonts w:ascii="Montserrat" w:hAnsi="Montserrat"/>
        </w:rPr>
        <w:t xml:space="preserve"> un factor de </w:t>
      </w:r>
      <w:r w:rsidRPr="7FCA4553" w:rsidR="002D6C88">
        <w:rPr>
          <w:rFonts w:ascii="Montserrat" w:hAnsi="Montserrat"/>
        </w:rPr>
        <w:t>tipo</w:t>
      </w:r>
      <w:r w:rsidRPr="7FCA4553" w:rsidR="002D6C88">
        <w:rPr>
          <w:rFonts w:ascii="Montserrat" w:hAnsi="Montserrat"/>
        </w:rPr>
        <w:t xml:space="preserve"> social.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 xml:space="preserve">La </w:t>
      </w:r>
      <w:r w:rsidRPr="7FCA4553" w:rsidR="002D6C88">
        <w:rPr>
          <w:rFonts w:ascii="Montserrat" w:hAnsi="Montserrat"/>
        </w:rPr>
        <w:t>estructura</w:t>
      </w:r>
      <w:r w:rsidRPr="7FCA4553" w:rsidR="002D6C88">
        <w:rPr>
          <w:rFonts w:ascii="Montserrat" w:hAnsi="Montserrat"/>
        </w:rPr>
        <w:t xml:space="preserve"> social y </w:t>
      </w:r>
      <w:r w:rsidRPr="7FCA4553" w:rsidR="002D6C88">
        <w:rPr>
          <w:rFonts w:ascii="Montserrat" w:hAnsi="Montserrat"/>
        </w:rPr>
        <w:t>política</w:t>
      </w:r>
      <w:r w:rsidRPr="7FCA4553" w:rsidR="002D6C88">
        <w:rPr>
          <w:rFonts w:ascii="Montserrat" w:hAnsi="Montserrat"/>
        </w:rPr>
        <w:t xml:space="preserve"> del Imperio </w:t>
      </w:r>
      <w:r w:rsidRPr="7FCA4553" w:rsidR="000C5E3A">
        <w:rPr>
          <w:rFonts w:ascii="Montserrat" w:hAnsi="Montserrat"/>
        </w:rPr>
        <w:t>M</w:t>
      </w:r>
      <w:r w:rsidRPr="7FCA4553" w:rsidR="002D6C88">
        <w:rPr>
          <w:rFonts w:ascii="Montserrat" w:hAnsi="Montserrat"/>
        </w:rPr>
        <w:t xml:space="preserve">exica </w:t>
      </w:r>
      <w:r w:rsidRPr="7FCA4553" w:rsidR="002D6C88">
        <w:rPr>
          <w:rFonts w:ascii="Montserrat" w:hAnsi="Montserrat"/>
        </w:rPr>
        <w:t>fue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aprovechada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por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los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españoles</w:t>
      </w:r>
      <w:r w:rsidRPr="7FCA4553" w:rsidR="002D6C88">
        <w:rPr>
          <w:rFonts w:ascii="Montserrat" w:hAnsi="Montserrat"/>
        </w:rPr>
        <w:t xml:space="preserve"> para </w:t>
      </w:r>
      <w:r w:rsidRPr="7FCA4553" w:rsidR="002D6C88">
        <w:rPr>
          <w:rFonts w:ascii="Montserrat" w:hAnsi="Montserrat"/>
        </w:rPr>
        <w:t>precipitar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su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caída</w:t>
      </w:r>
      <w:r w:rsidRPr="7FCA4553" w:rsidR="002D6C88">
        <w:rPr>
          <w:rFonts w:ascii="Montserrat" w:hAnsi="Montserrat"/>
        </w:rPr>
        <w:t xml:space="preserve">. Los </w:t>
      </w:r>
      <w:r w:rsidRPr="7FCA4553" w:rsidR="002D6C88">
        <w:rPr>
          <w:rFonts w:ascii="Montserrat" w:hAnsi="Montserrat"/>
        </w:rPr>
        <w:t>mexicas</w:t>
      </w:r>
      <w:r w:rsidRPr="7FCA4553" w:rsidR="002D6C88">
        <w:rPr>
          <w:rFonts w:ascii="Montserrat" w:hAnsi="Montserrat"/>
        </w:rPr>
        <w:t xml:space="preserve"> y sus </w:t>
      </w:r>
      <w:r w:rsidRPr="7FCA4553" w:rsidR="002D6C88">
        <w:rPr>
          <w:rFonts w:ascii="Montserrat" w:hAnsi="Montserrat"/>
        </w:rPr>
        <w:t>súbditos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eran</w:t>
      </w:r>
      <w:r w:rsidRPr="7FCA4553" w:rsidR="002D6C88">
        <w:rPr>
          <w:rFonts w:ascii="Montserrat" w:hAnsi="Montserrat"/>
        </w:rPr>
        <w:t xml:space="preserve"> pueblos </w:t>
      </w:r>
      <w:r w:rsidRPr="7FCA4553" w:rsidR="002D6C88">
        <w:rPr>
          <w:rFonts w:ascii="Montserrat" w:hAnsi="Montserrat"/>
        </w:rPr>
        <w:t>sedentarios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sujetos</w:t>
      </w:r>
      <w:r w:rsidRPr="7FCA4553" w:rsidR="002D6C88">
        <w:rPr>
          <w:rFonts w:ascii="Montserrat" w:hAnsi="Montserrat"/>
        </w:rPr>
        <w:t xml:space="preserve"> a </w:t>
      </w:r>
      <w:r w:rsidRPr="7FCA4553" w:rsidR="002D6C88">
        <w:rPr>
          <w:rFonts w:ascii="Montserrat" w:hAnsi="Montserrat"/>
        </w:rPr>
        <w:t>una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organización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tributaria</w:t>
      </w:r>
      <w:r w:rsidRPr="7FCA4553" w:rsidR="002D6C88">
        <w:rPr>
          <w:rFonts w:ascii="Montserrat" w:hAnsi="Montserrat"/>
        </w:rPr>
        <w:t xml:space="preserve"> bien </w:t>
      </w:r>
      <w:r w:rsidRPr="7FCA4553" w:rsidR="002D6C88">
        <w:rPr>
          <w:rFonts w:ascii="Montserrat" w:hAnsi="Montserrat"/>
        </w:rPr>
        <w:t>establecida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esto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facilitó</w:t>
      </w:r>
      <w:r w:rsidRPr="7FCA4553" w:rsidR="002D6C88">
        <w:rPr>
          <w:rFonts w:ascii="Montserrat" w:hAnsi="Montserrat"/>
        </w:rPr>
        <w:t xml:space="preserve"> las </w:t>
      </w:r>
      <w:r w:rsidRPr="7FCA4553" w:rsidR="002D6C88">
        <w:rPr>
          <w:rFonts w:ascii="Montserrat" w:hAnsi="Montserrat"/>
        </w:rPr>
        <w:t>cosas</w:t>
      </w:r>
      <w:r w:rsidRPr="7FCA4553" w:rsidR="002D6C88">
        <w:rPr>
          <w:rFonts w:ascii="Montserrat" w:hAnsi="Montserrat"/>
        </w:rPr>
        <w:t xml:space="preserve"> para </w:t>
      </w:r>
      <w:r w:rsidRPr="7FCA4553" w:rsidR="002D6C88">
        <w:rPr>
          <w:rFonts w:ascii="Montserrat" w:hAnsi="Montserrat"/>
        </w:rPr>
        <w:t>los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invasores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porque</w:t>
      </w:r>
      <w:r w:rsidRPr="7FCA4553" w:rsidR="002D6C88">
        <w:rPr>
          <w:rFonts w:ascii="Montserrat" w:hAnsi="Montserrat"/>
        </w:rPr>
        <w:t xml:space="preserve">, al </w:t>
      </w:r>
      <w:r w:rsidRPr="7FCA4553" w:rsidR="002D6C88">
        <w:rPr>
          <w:rFonts w:ascii="Montserrat" w:hAnsi="Montserrat"/>
        </w:rPr>
        <w:t>mantener</w:t>
      </w:r>
      <w:r w:rsidRPr="7FCA4553" w:rsidR="002D6C88">
        <w:rPr>
          <w:rFonts w:ascii="Montserrat" w:hAnsi="Montserrat"/>
        </w:rPr>
        <w:t xml:space="preserve"> la </w:t>
      </w:r>
      <w:r w:rsidRPr="7FCA4553" w:rsidR="002D6C88">
        <w:rPr>
          <w:rFonts w:ascii="Montserrat" w:hAnsi="Montserrat"/>
        </w:rPr>
        <w:t>estructura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administrativa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prehispánica</w:t>
      </w:r>
      <w:r w:rsidRPr="7FCA4553" w:rsidR="002D6C88">
        <w:rPr>
          <w:rFonts w:ascii="Montserrat" w:hAnsi="Montserrat"/>
        </w:rPr>
        <w:t xml:space="preserve">, la </w:t>
      </w:r>
      <w:r w:rsidRPr="7FCA4553" w:rsidR="002D6C88">
        <w:rPr>
          <w:rFonts w:ascii="Montserrat" w:hAnsi="Montserrat"/>
        </w:rPr>
        <w:t>transición</w:t>
      </w:r>
      <w:r w:rsidRPr="7FCA4553" w:rsidR="002D6C88">
        <w:rPr>
          <w:rFonts w:ascii="Montserrat" w:hAnsi="Montserrat"/>
        </w:rPr>
        <w:t xml:space="preserve"> entre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dominio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indígena</w:t>
      </w:r>
      <w:r w:rsidRPr="7FCA4553" w:rsidR="002D6C88">
        <w:rPr>
          <w:rFonts w:ascii="Montserrat" w:hAnsi="Montserrat"/>
        </w:rPr>
        <w:t xml:space="preserve"> y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español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fue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relativamente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sencillo</w:t>
      </w:r>
      <w:r w:rsidRPr="7FCA4553" w:rsidR="002D6C88">
        <w:rPr>
          <w:rFonts w:ascii="Montserrat" w:hAnsi="Montserrat"/>
        </w:rPr>
        <w:t xml:space="preserve">. </w:t>
      </w:r>
      <w:r w:rsidRPr="7FCA4553" w:rsidR="002D6C88">
        <w:rPr>
          <w:rFonts w:ascii="Montserrat" w:hAnsi="Montserrat"/>
        </w:rPr>
        <w:t>Mientras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que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norte</w:t>
      </w:r>
      <w:r w:rsidRPr="7FCA4553" w:rsidR="002D6C88">
        <w:rPr>
          <w:rFonts w:ascii="Montserrat" w:hAnsi="Montserrat"/>
        </w:rPr>
        <w:t xml:space="preserve"> de </w:t>
      </w:r>
      <w:r w:rsidRPr="7FCA4553" w:rsidR="002D6C88">
        <w:rPr>
          <w:rFonts w:ascii="Montserrat" w:hAnsi="Montserrat"/>
        </w:rPr>
        <w:t>Mesoamérica</w:t>
      </w:r>
      <w:r w:rsidRPr="7FCA4553" w:rsidR="002D6C88">
        <w:rPr>
          <w:rFonts w:ascii="Montserrat" w:hAnsi="Montserrat"/>
        </w:rPr>
        <w:t>,</w:t>
      </w:r>
      <w:r w:rsidRPr="7FCA4553" w:rsidR="002D6C88">
        <w:rPr>
          <w:rFonts w:ascii="Montserrat" w:hAnsi="Montserrat"/>
        </w:rPr>
        <w:t xml:space="preserve"> la </w:t>
      </w:r>
      <w:r w:rsidRPr="7FCA4553" w:rsidR="002D6C88">
        <w:rPr>
          <w:rFonts w:ascii="Montserrat" w:hAnsi="Montserrat"/>
        </w:rPr>
        <w:t>estructura</w:t>
      </w:r>
      <w:r w:rsidRPr="7FCA4553" w:rsidR="002D6C88">
        <w:rPr>
          <w:rFonts w:ascii="Montserrat" w:hAnsi="Montserrat"/>
        </w:rPr>
        <w:t xml:space="preserve"> social era </w:t>
      </w:r>
      <w:r w:rsidRPr="7FCA4553" w:rsidR="002D6C88">
        <w:rPr>
          <w:rFonts w:ascii="Montserrat" w:hAnsi="Montserrat"/>
        </w:rPr>
        <w:t>muy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distinta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ya</w:t>
      </w:r>
      <w:r w:rsidRPr="7FCA4553" w:rsidR="002D6C88">
        <w:rPr>
          <w:rFonts w:ascii="Montserrat" w:hAnsi="Montserrat"/>
        </w:rPr>
        <w:t xml:space="preserve"> que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estos</w:t>
      </w:r>
      <w:r w:rsidRPr="7FCA4553" w:rsidR="002D6C88">
        <w:rPr>
          <w:rFonts w:ascii="Montserrat" w:hAnsi="Montserrat"/>
        </w:rPr>
        <w:t xml:space="preserve"> pueblos </w:t>
      </w:r>
      <w:r w:rsidRPr="7FCA4553" w:rsidR="002D6C88">
        <w:rPr>
          <w:rFonts w:ascii="Montserrat" w:hAnsi="Montserrat"/>
        </w:rPr>
        <w:t>eran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nómadas</w:t>
      </w:r>
      <w:r w:rsidRPr="7FCA4553" w:rsidR="002D6C88">
        <w:rPr>
          <w:rFonts w:ascii="Montserrat" w:hAnsi="Montserrat"/>
        </w:rPr>
        <w:t xml:space="preserve"> o </w:t>
      </w:r>
      <w:r w:rsidRPr="7FCA4553" w:rsidR="002D6C88">
        <w:rPr>
          <w:rFonts w:ascii="Montserrat" w:hAnsi="Montserrat"/>
        </w:rPr>
        <w:t>seminómadas</w:t>
      </w:r>
      <w:r w:rsidRPr="7FCA4553" w:rsidR="002D6C88">
        <w:rPr>
          <w:rFonts w:ascii="Montserrat" w:hAnsi="Montserrat"/>
        </w:rPr>
        <w:t xml:space="preserve">, </w:t>
      </w:r>
      <w:r w:rsidRPr="7FCA4553" w:rsidR="002D6C88">
        <w:rPr>
          <w:rFonts w:ascii="Montserrat" w:hAnsi="Montserrat"/>
        </w:rPr>
        <w:t>por</w:t>
      </w:r>
      <w:r w:rsidRPr="7FCA4553" w:rsidR="002D6C88">
        <w:rPr>
          <w:rFonts w:ascii="Montserrat" w:hAnsi="Montserrat"/>
        </w:rPr>
        <w:t xml:space="preserve"> lo que, al no </w:t>
      </w:r>
      <w:r w:rsidRPr="7FCA4553" w:rsidR="002D6C88">
        <w:rPr>
          <w:rFonts w:ascii="Montserrat" w:hAnsi="Montserrat"/>
        </w:rPr>
        <w:t>permanecer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establecidos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en</w:t>
      </w:r>
      <w:r w:rsidRPr="7FCA4553" w:rsidR="002D6C88">
        <w:rPr>
          <w:rFonts w:ascii="Montserrat" w:hAnsi="Montserrat"/>
        </w:rPr>
        <w:t xml:space="preserve"> un </w:t>
      </w:r>
      <w:r w:rsidRPr="7FCA4553" w:rsidR="002D6C88">
        <w:rPr>
          <w:rFonts w:ascii="Montserrat" w:hAnsi="Montserrat"/>
        </w:rPr>
        <w:t>sólo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lugar</w:t>
      </w:r>
      <w:r w:rsidRPr="7FCA4553" w:rsidR="002D6C88">
        <w:rPr>
          <w:rFonts w:ascii="Montserrat" w:hAnsi="Montserrat"/>
        </w:rPr>
        <w:t xml:space="preserve">, a </w:t>
      </w:r>
      <w:r w:rsidRPr="7FCA4553" w:rsidR="002D6C88">
        <w:rPr>
          <w:rFonts w:ascii="Montserrat" w:hAnsi="Montserrat"/>
        </w:rPr>
        <w:t>los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españoles</w:t>
      </w:r>
      <w:r w:rsidRPr="7FCA4553" w:rsidR="002D6C88">
        <w:rPr>
          <w:rFonts w:ascii="Montserrat" w:hAnsi="Montserrat"/>
        </w:rPr>
        <w:t xml:space="preserve"> les </w:t>
      </w:r>
      <w:r w:rsidRPr="7FCA4553" w:rsidR="002D6C88">
        <w:rPr>
          <w:rFonts w:ascii="Montserrat" w:hAnsi="Montserrat"/>
        </w:rPr>
        <w:t>resultó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más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difícil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su</w:t>
      </w:r>
      <w:r w:rsidRPr="7FCA4553" w:rsidR="002D6C88">
        <w:rPr>
          <w:rFonts w:ascii="Montserrat" w:hAnsi="Montserrat"/>
        </w:rPr>
        <w:t xml:space="preserve"> </w:t>
      </w:r>
      <w:r w:rsidRPr="7FCA4553" w:rsidR="002D6C88">
        <w:rPr>
          <w:rFonts w:ascii="Montserrat" w:hAnsi="Montserrat"/>
        </w:rPr>
        <w:t>sometimiento</w:t>
      </w:r>
      <w:r w:rsidRPr="7FCA4553" w:rsidR="002D6C88">
        <w:rPr>
          <w:rFonts w:ascii="Montserrat" w:hAnsi="Montserrat"/>
        </w:rPr>
        <w:t>.</w:t>
      </w:r>
    </w:p>
    <w:p w:rsidR="003E6D0A" w:rsidP="006B59A4" w:rsidRDefault="003E6D0A" w14:paraId="000C1DD8" w14:textId="6BE19DCA" w14:noSpellErr="1">
      <w:pPr>
        <w:pStyle w:val="Sinespaciado"/>
        <w:jc w:val="both"/>
        <w:rPr>
          <w:rFonts w:ascii="Montserrat" w:hAnsi="Montserrat"/>
        </w:rPr>
      </w:pPr>
    </w:p>
    <w:p w:rsidR="003E6D0A" w:rsidP="006B59A4" w:rsidRDefault="006D706C" w14:paraId="3F7D223C" w14:textId="3F5BE73A" w14:noSpellErr="1">
      <w:pPr>
        <w:pStyle w:val="Sinespaciado"/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L</w:t>
      </w:r>
      <w:r w:rsidRPr="7FCA4553" w:rsidR="006D706C">
        <w:rPr>
          <w:rFonts w:ascii="Montserrat" w:hAnsi="Montserrat"/>
        </w:rPr>
        <w:t xml:space="preserve">a </w:t>
      </w:r>
      <w:r w:rsidRPr="7FCA4553" w:rsidR="006D706C">
        <w:rPr>
          <w:rFonts w:ascii="Montserrat" w:hAnsi="Montserrat"/>
        </w:rPr>
        <w:t>derrota</w:t>
      </w:r>
      <w:r w:rsidRPr="7FCA4553" w:rsidR="006D706C">
        <w:rPr>
          <w:rFonts w:ascii="Montserrat" w:hAnsi="Montserrat"/>
        </w:rPr>
        <w:t xml:space="preserve"> del Imperio </w:t>
      </w:r>
      <w:r w:rsidRPr="7FCA4553" w:rsidR="009156D6">
        <w:rPr>
          <w:rFonts w:ascii="Montserrat" w:hAnsi="Montserrat"/>
        </w:rPr>
        <w:t>M</w:t>
      </w:r>
      <w:r w:rsidRPr="7FCA4553" w:rsidR="006D706C">
        <w:rPr>
          <w:rFonts w:ascii="Montserrat" w:hAnsi="Montserrat"/>
        </w:rPr>
        <w:t xml:space="preserve">exica </w:t>
      </w:r>
      <w:r w:rsidRPr="7FCA4553" w:rsidR="006D706C">
        <w:rPr>
          <w:rFonts w:ascii="Montserrat" w:hAnsi="Montserrat"/>
        </w:rPr>
        <w:t>marcó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el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inicio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una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nueva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etapa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en</w:t>
      </w:r>
      <w:r w:rsidRPr="7FCA4553" w:rsidR="006D706C">
        <w:rPr>
          <w:rFonts w:ascii="Montserrat" w:hAnsi="Montserrat"/>
        </w:rPr>
        <w:t xml:space="preserve"> la </w:t>
      </w:r>
      <w:r w:rsidRPr="7FCA4553" w:rsidR="006D706C">
        <w:rPr>
          <w:rFonts w:ascii="Montserrat" w:hAnsi="Montserrat"/>
        </w:rPr>
        <w:t>historia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nuestro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país</w:t>
      </w:r>
      <w:r w:rsidRPr="7FCA4553" w:rsidR="006D706C">
        <w:rPr>
          <w:rFonts w:ascii="Montserrat" w:hAnsi="Montserrat"/>
        </w:rPr>
        <w:t xml:space="preserve">, la </w:t>
      </w:r>
      <w:r w:rsidRPr="7FCA4553" w:rsidR="006D706C">
        <w:rPr>
          <w:rFonts w:ascii="Montserrat" w:hAnsi="Montserrat"/>
        </w:rPr>
        <w:t>época</w:t>
      </w:r>
      <w:r w:rsidRPr="7FCA4553" w:rsidR="006D706C">
        <w:rPr>
          <w:rFonts w:ascii="Montserrat" w:hAnsi="Montserrat"/>
        </w:rPr>
        <w:t xml:space="preserve"> colonial, que </w:t>
      </w:r>
      <w:r w:rsidRPr="7FCA4553" w:rsidR="006D706C">
        <w:rPr>
          <w:rFonts w:ascii="Montserrat" w:hAnsi="Montserrat"/>
        </w:rPr>
        <w:t>tuvo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una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duración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tres</w:t>
      </w:r>
      <w:r w:rsidRPr="7FCA4553" w:rsidR="006D706C">
        <w:rPr>
          <w:rFonts w:ascii="Montserrat" w:hAnsi="Montserrat"/>
        </w:rPr>
        <w:t xml:space="preserve"> siglos y se </w:t>
      </w:r>
      <w:r w:rsidRPr="7FCA4553" w:rsidR="006D706C">
        <w:rPr>
          <w:rFonts w:ascii="Montserrat" w:hAnsi="Montserrat"/>
        </w:rPr>
        <w:t>configuró</w:t>
      </w:r>
      <w:r w:rsidRPr="7FCA4553" w:rsidR="006D706C">
        <w:rPr>
          <w:rFonts w:ascii="Montserrat" w:hAnsi="Montserrat"/>
        </w:rPr>
        <w:t xml:space="preserve"> a </w:t>
      </w:r>
      <w:r w:rsidRPr="7FCA4553" w:rsidR="006D706C">
        <w:rPr>
          <w:rFonts w:ascii="Montserrat" w:hAnsi="Montserrat"/>
        </w:rPr>
        <w:t>partir</w:t>
      </w:r>
      <w:r w:rsidRPr="7FCA4553" w:rsidR="006D706C">
        <w:rPr>
          <w:rFonts w:ascii="Montserrat" w:hAnsi="Montserrat"/>
        </w:rPr>
        <w:t xml:space="preserve"> de la </w:t>
      </w:r>
      <w:r w:rsidRPr="7FCA4553" w:rsidR="006D706C">
        <w:rPr>
          <w:rFonts w:ascii="Montserrat" w:hAnsi="Montserrat"/>
        </w:rPr>
        <w:t>mezcla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elementos</w:t>
      </w:r>
      <w:r w:rsidRPr="7FCA4553" w:rsidR="006D706C">
        <w:rPr>
          <w:rFonts w:ascii="Montserrat" w:hAnsi="Montserrat"/>
        </w:rPr>
        <w:t xml:space="preserve"> de la </w:t>
      </w:r>
      <w:r w:rsidRPr="7FCA4553" w:rsidR="006D706C">
        <w:rPr>
          <w:rFonts w:ascii="Montserrat" w:hAnsi="Montserrat"/>
        </w:rPr>
        <w:t>tradición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indígena</w:t>
      </w:r>
      <w:r w:rsidRPr="7FCA4553" w:rsidR="006D706C">
        <w:rPr>
          <w:rFonts w:ascii="Montserrat" w:hAnsi="Montserrat"/>
        </w:rPr>
        <w:t xml:space="preserve"> y la </w:t>
      </w:r>
      <w:r w:rsidRPr="7FCA4553" w:rsidR="006D706C">
        <w:rPr>
          <w:rFonts w:ascii="Montserrat" w:hAnsi="Montserrat"/>
        </w:rPr>
        <w:t>española</w:t>
      </w:r>
      <w:r w:rsidRPr="7FCA4553" w:rsidR="006D706C">
        <w:rPr>
          <w:rFonts w:ascii="Montserrat" w:hAnsi="Montserrat"/>
        </w:rPr>
        <w:t xml:space="preserve">, </w:t>
      </w:r>
      <w:r w:rsidRPr="7FCA4553" w:rsidR="006D706C">
        <w:rPr>
          <w:rFonts w:ascii="Montserrat" w:hAnsi="Montserrat"/>
        </w:rPr>
        <w:t>dando</w:t>
      </w:r>
      <w:r w:rsidRPr="7FCA4553" w:rsidR="006D706C">
        <w:rPr>
          <w:rFonts w:ascii="Montserrat" w:hAnsi="Montserrat"/>
        </w:rPr>
        <w:t xml:space="preserve"> paso a </w:t>
      </w:r>
      <w:r w:rsidRPr="7FCA4553" w:rsidR="006D706C">
        <w:rPr>
          <w:rFonts w:ascii="Montserrat" w:hAnsi="Montserrat"/>
        </w:rPr>
        <w:t>una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nueva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sociedad</w:t>
      </w:r>
      <w:r w:rsidRPr="7FCA4553" w:rsidR="006D706C">
        <w:rPr>
          <w:rFonts w:ascii="Montserrat" w:hAnsi="Montserrat"/>
        </w:rPr>
        <w:t xml:space="preserve">, la </w:t>
      </w:r>
      <w:r w:rsidRPr="7FCA4553" w:rsidR="006D706C">
        <w:rPr>
          <w:rFonts w:ascii="Montserrat" w:hAnsi="Montserrat"/>
        </w:rPr>
        <w:t>novohispana</w:t>
      </w:r>
      <w:r w:rsidRPr="7FCA4553" w:rsidR="006D706C">
        <w:rPr>
          <w:rFonts w:ascii="Montserrat" w:hAnsi="Montserrat"/>
        </w:rPr>
        <w:t>.</w:t>
      </w:r>
    </w:p>
    <w:p w:rsidR="006D706C" w:rsidP="006B59A4" w:rsidRDefault="006D706C" w14:paraId="1D5E03DF" w14:textId="3AC753FC" w14:noSpellErr="1">
      <w:pPr>
        <w:pStyle w:val="Sinespaciado"/>
        <w:jc w:val="both"/>
        <w:rPr>
          <w:rFonts w:ascii="Montserrat" w:hAnsi="Montserrat"/>
        </w:rPr>
      </w:pPr>
    </w:p>
    <w:p w:rsidR="006D706C" w:rsidP="006B59A4" w:rsidRDefault="006D706C" w14:paraId="0BEDB973" w14:textId="4644E51B">
      <w:pPr>
        <w:pStyle w:val="Sinespaciado"/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 xml:space="preserve">Has </w:t>
      </w:r>
      <w:r w:rsidRPr="7FCA4553" w:rsidR="006D706C">
        <w:rPr>
          <w:rFonts w:ascii="Montserrat" w:hAnsi="Montserrat"/>
        </w:rPr>
        <w:t>concluido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esta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sesión</w:t>
      </w:r>
      <w:r w:rsidRPr="7FCA4553" w:rsidR="006D706C">
        <w:rPr>
          <w:rFonts w:ascii="Montserrat" w:hAnsi="Montserrat"/>
        </w:rPr>
        <w:t xml:space="preserve">. Si </w:t>
      </w:r>
      <w:r w:rsidRPr="7FCA4553" w:rsidR="006D706C">
        <w:rPr>
          <w:rFonts w:ascii="Montserrat" w:hAnsi="Montserrat"/>
        </w:rPr>
        <w:t>deseas</w:t>
      </w:r>
      <w:r w:rsidRPr="7FCA4553" w:rsidR="006D706C">
        <w:rPr>
          <w:rFonts w:ascii="Montserrat" w:hAnsi="Montserrat"/>
        </w:rPr>
        <w:t xml:space="preserve"> saber </w:t>
      </w:r>
      <w:r w:rsidRPr="7FCA4553" w:rsidR="006D706C">
        <w:rPr>
          <w:rFonts w:ascii="Montserrat" w:hAnsi="Montserrat"/>
        </w:rPr>
        <w:t>más</w:t>
      </w:r>
      <w:r w:rsidRPr="7FCA4553" w:rsidR="006D706C">
        <w:rPr>
          <w:rFonts w:ascii="Montserrat" w:hAnsi="Montserrat"/>
        </w:rPr>
        <w:t xml:space="preserve">, </w:t>
      </w:r>
      <w:r w:rsidRPr="7FCA4553" w:rsidR="006D706C">
        <w:rPr>
          <w:rFonts w:ascii="Montserrat" w:hAnsi="Montserrat"/>
        </w:rPr>
        <w:t>puedes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consultar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tu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libro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texto</w:t>
      </w:r>
      <w:r w:rsidRPr="7FCA4553" w:rsidR="006D706C">
        <w:rPr>
          <w:rFonts w:ascii="Montserrat" w:hAnsi="Montserrat"/>
        </w:rPr>
        <w:t xml:space="preserve"> de Historia. </w:t>
      </w:r>
      <w:r w:rsidRPr="7FCA4553" w:rsidR="006D706C">
        <w:rPr>
          <w:rFonts w:ascii="Montserrat" w:hAnsi="Montserrat"/>
        </w:rPr>
        <w:t>También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puede</w:t>
      </w:r>
      <w:r w:rsidRPr="7FCA4553" w:rsidR="006D706C">
        <w:rPr>
          <w:rFonts w:ascii="Montserrat" w:hAnsi="Montserrat"/>
        </w:rPr>
        <w:t>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visitar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el</w:t>
      </w:r>
      <w:r w:rsidRPr="7FCA4553" w:rsidR="006D706C">
        <w:rPr>
          <w:rFonts w:ascii="Montserrat" w:hAnsi="Montserrat"/>
        </w:rPr>
        <w:t xml:space="preserve"> sitio web "</w:t>
      </w:r>
      <w:r w:rsidRPr="7FCA4553" w:rsidR="006D706C">
        <w:rPr>
          <w:rFonts w:ascii="Montserrat" w:hAnsi="Montserrat"/>
        </w:rPr>
        <w:t>Noticonquista</w:t>
      </w:r>
      <w:r w:rsidRPr="7FCA4553" w:rsidR="006D706C">
        <w:rPr>
          <w:rFonts w:ascii="Montserrat" w:hAnsi="Montserrat"/>
        </w:rPr>
        <w:t xml:space="preserve">" del Instituto de </w:t>
      </w:r>
      <w:r w:rsidRPr="7FCA4553" w:rsidR="006D706C">
        <w:rPr>
          <w:rFonts w:ascii="Montserrat" w:hAnsi="Montserrat"/>
        </w:rPr>
        <w:t>Investigaciones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Históricas</w:t>
      </w:r>
      <w:r w:rsidRPr="7FCA4553" w:rsidR="006D706C">
        <w:rPr>
          <w:rFonts w:ascii="Montserrat" w:hAnsi="Montserrat"/>
        </w:rPr>
        <w:t xml:space="preserve"> de la UNAM.</w:t>
      </w:r>
    </w:p>
    <w:p w:rsidR="006D706C" w:rsidP="006B59A4" w:rsidRDefault="006D706C" w14:paraId="459AA4A6" w14:textId="77777777" w14:noSpellErr="1">
      <w:pPr>
        <w:pStyle w:val="Sinespaciado"/>
        <w:jc w:val="both"/>
        <w:rPr>
          <w:rFonts w:ascii="Montserrat" w:hAnsi="Montserrat"/>
        </w:rPr>
      </w:pPr>
    </w:p>
    <w:p w:rsidR="00841D54" w:rsidP="006B59A4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="003357B8" w:rsidP="7FCA4553" w:rsidRDefault="003357B8" w14:paraId="755F4061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FCA4553" w:rsidR="003357B8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841D54" w:rsidP="006B59A4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="00607D30" w:rsidP="006B59A4" w:rsidRDefault="006D706C" w14:paraId="21F30F60" w14:textId="2DE63766" w14:noSpellErr="1">
      <w:pPr>
        <w:pStyle w:val="Sinespaciado"/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E</w:t>
      </w:r>
      <w:r w:rsidRPr="7FCA4553" w:rsidR="006D706C">
        <w:rPr>
          <w:rFonts w:ascii="Montserrat" w:hAnsi="Montserrat"/>
        </w:rPr>
        <w:t>labora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una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noticia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acerca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algunos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los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temas</w:t>
      </w:r>
      <w:r w:rsidRPr="7FCA4553" w:rsidR="006D706C">
        <w:rPr>
          <w:rFonts w:ascii="Montserrat" w:hAnsi="Montserrat"/>
        </w:rPr>
        <w:t xml:space="preserve"> vistos </w:t>
      </w:r>
      <w:r w:rsidRPr="7FCA4553" w:rsidR="006D706C">
        <w:rPr>
          <w:rFonts w:ascii="Montserrat" w:hAnsi="Montserrat"/>
        </w:rPr>
        <w:t>durante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esta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sesión</w:t>
      </w:r>
      <w:r w:rsidRPr="7FCA4553" w:rsidR="006D706C">
        <w:rPr>
          <w:rFonts w:ascii="Montserrat" w:hAnsi="Montserrat"/>
        </w:rPr>
        <w:t xml:space="preserve">: </w:t>
      </w:r>
      <w:r w:rsidRPr="7FCA4553" w:rsidR="006D706C">
        <w:rPr>
          <w:rFonts w:ascii="Montserrat" w:hAnsi="Montserrat"/>
        </w:rPr>
        <w:t>el</w:t>
      </w:r>
      <w:r w:rsidRPr="7FCA4553" w:rsidR="006D706C">
        <w:rPr>
          <w:rFonts w:ascii="Montserrat" w:hAnsi="Montserrat"/>
        </w:rPr>
        <w:t xml:space="preserve"> sitio a Tenochtitlan, la </w:t>
      </w:r>
      <w:r w:rsidRPr="7FCA4553" w:rsidR="006D706C">
        <w:rPr>
          <w:rFonts w:ascii="Montserrat" w:hAnsi="Montserrat"/>
        </w:rPr>
        <w:t>primera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epidemia</w:t>
      </w:r>
      <w:r w:rsidRPr="7FCA4553" w:rsidR="006D706C">
        <w:rPr>
          <w:rFonts w:ascii="Montserrat" w:hAnsi="Montserrat"/>
        </w:rPr>
        <w:t xml:space="preserve"> de </w:t>
      </w:r>
      <w:r w:rsidRPr="7FCA4553" w:rsidR="006D706C">
        <w:rPr>
          <w:rFonts w:ascii="Montserrat" w:hAnsi="Montserrat"/>
        </w:rPr>
        <w:t>viruela</w:t>
      </w:r>
      <w:r w:rsidRPr="7FCA4553" w:rsidR="006D706C">
        <w:rPr>
          <w:rFonts w:ascii="Montserrat" w:hAnsi="Montserrat"/>
        </w:rPr>
        <w:t xml:space="preserve">, </w:t>
      </w:r>
      <w:r w:rsidRPr="7FCA4553" w:rsidR="006D706C">
        <w:rPr>
          <w:rFonts w:ascii="Montserrat" w:hAnsi="Montserrat"/>
        </w:rPr>
        <w:t>los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factores</w:t>
      </w:r>
      <w:r w:rsidRPr="7FCA4553" w:rsidR="006D706C">
        <w:rPr>
          <w:rFonts w:ascii="Montserrat" w:hAnsi="Montserrat"/>
        </w:rPr>
        <w:t xml:space="preserve"> que </w:t>
      </w:r>
      <w:r w:rsidRPr="7FCA4553" w:rsidR="006D706C">
        <w:rPr>
          <w:rFonts w:ascii="Montserrat" w:hAnsi="Montserrat"/>
        </w:rPr>
        <w:t>determinaron</w:t>
      </w:r>
      <w:r w:rsidRPr="7FCA4553" w:rsidR="006D706C">
        <w:rPr>
          <w:rFonts w:ascii="Montserrat" w:hAnsi="Montserrat"/>
        </w:rPr>
        <w:t xml:space="preserve"> la Conquista o lo que </w:t>
      </w:r>
      <w:r w:rsidRPr="7FCA4553" w:rsidR="006D706C">
        <w:rPr>
          <w:rFonts w:ascii="Montserrat" w:hAnsi="Montserrat"/>
        </w:rPr>
        <w:t>ocurrió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tras</w:t>
      </w:r>
      <w:r w:rsidRPr="7FCA4553" w:rsidR="006D706C">
        <w:rPr>
          <w:rFonts w:ascii="Montserrat" w:hAnsi="Montserrat"/>
        </w:rPr>
        <w:t xml:space="preserve"> la </w:t>
      </w:r>
      <w:r w:rsidRPr="7FCA4553" w:rsidR="006D706C">
        <w:rPr>
          <w:rFonts w:ascii="Montserrat" w:hAnsi="Montserrat"/>
        </w:rPr>
        <w:t>derrota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mexica</w:t>
      </w:r>
      <w:r w:rsidRPr="7FCA4553" w:rsidR="006D706C">
        <w:rPr>
          <w:rFonts w:ascii="Montserrat" w:hAnsi="Montserrat"/>
        </w:rPr>
        <w:t xml:space="preserve">. </w:t>
      </w:r>
      <w:r w:rsidRPr="7FCA4553" w:rsidR="006D706C">
        <w:rPr>
          <w:rFonts w:ascii="Montserrat" w:hAnsi="Montserrat"/>
        </w:rPr>
        <w:t>Recuerd</w:t>
      </w:r>
      <w:r w:rsidRPr="7FCA4553" w:rsidR="006D706C">
        <w:rPr>
          <w:rFonts w:ascii="Montserrat" w:hAnsi="Montserrat"/>
        </w:rPr>
        <w:t>a</w:t>
      </w:r>
      <w:r w:rsidRPr="7FCA4553" w:rsidR="006D706C">
        <w:rPr>
          <w:rFonts w:ascii="Montserrat" w:hAnsi="Montserrat"/>
        </w:rPr>
        <w:t xml:space="preserve"> que</w:t>
      </w:r>
      <w:r w:rsidRPr="7FCA4553" w:rsidR="006D706C">
        <w:rPr>
          <w:rFonts w:ascii="Montserrat" w:hAnsi="Montserrat"/>
        </w:rPr>
        <w:t>,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una</w:t>
      </w:r>
      <w:r w:rsidRPr="7FCA4553" w:rsidR="006D706C">
        <w:rPr>
          <w:rFonts w:ascii="Montserrat" w:hAnsi="Montserrat"/>
        </w:rPr>
        <w:t xml:space="preserve"> nota </w:t>
      </w:r>
      <w:r w:rsidRPr="7FCA4553" w:rsidR="006D706C">
        <w:rPr>
          <w:rFonts w:ascii="Montserrat" w:hAnsi="Montserrat"/>
        </w:rPr>
        <w:t>periodística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debe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contener</w:t>
      </w:r>
      <w:r w:rsidRPr="7FCA4553" w:rsidR="006D706C">
        <w:rPr>
          <w:rFonts w:ascii="Montserrat" w:hAnsi="Montserrat"/>
        </w:rPr>
        <w:t xml:space="preserve"> un </w:t>
      </w:r>
      <w:r w:rsidRPr="7FCA4553" w:rsidR="006D706C">
        <w:rPr>
          <w:rFonts w:ascii="Montserrat" w:hAnsi="Montserrat"/>
        </w:rPr>
        <w:t>título</w:t>
      </w:r>
      <w:r w:rsidRPr="7FCA4553" w:rsidR="006D706C">
        <w:rPr>
          <w:rFonts w:ascii="Montserrat" w:hAnsi="Montserrat"/>
        </w:rPr>
        <w:t xml:space="preserve"> o </w:t>
      </w:r>
      <w:r w:rsidRPr="7FCA4553" w:rsidR="006D706C">
        <w:rPr>
          <w:rFonts w:ascii="Montserrat" w:hAnsi="Montserrat"/>
        </w:rPr>
        <w:t>encabezado</w:t>
      </w:r>
      <w:r w:rsidRPr="7FCA4553" w:rsidR="006D706C">
        <w:rPr>
          <w:rFonts w:ascii="Montserrat" w:hAnsi="Montserrat"/>
        </w:rPr>
        <w:t xml:space="preserve">, </w:t>
      </w:r>
      <w:r w:rsidRPr="7FCA4553" w:rsidR="006D706C">
        <w:rPr>
          <w:rFonts w:ascii="Montserrat" w:hAnsi="Montserrat"/>
        </w:rPr>
        <w:t>imágenes</w:t>
      </w:r>
      <w:r w:rsidRPr="7FCA4553" w:rsidR="006D706C">
        <w:rPr>
          <w:rFonts w:ascii="Montserrat" w:hAnsi="Montserrat"/>
        </w:rPr>
        <w:t xml:space="preserve"> y, </w:t>
      </w:r>
      <w:r w:rsidRPr="7FCA4553" w:rsidR="006D706C">
        <w:rPr>
          <w:rFonts w:ascii="Montserrat" w:hAnsi="Montserrat"/>
        </w:rPr>
        <w:t>en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el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cuerpo</w:t>
      </w:r>
      <w:r w:rsidRPr="7FCA4553" w:rsidR="006D706C">
        <w:rPr>
          <w:rFonts w:ascii="Montserrat" w:hAnsi="Montserrat"/>
        </w:rPr>
        <w:t xml:space="preserve"> de la </w:t>
      </w:r>
      <w:r w:rsidRPr="7FCA4553" w:rsidR="006D706C">
        <w:rPr>
          <w:rFonts w:ascii="Montserrat" w:hAnsi="Montserrat"/>
        </w:rPr>
        <w:t>noticia</w:t>
      </w:r>
      <w:r w:rsidRPr="7FCA4553" w:rsidR="006D706C">
        <w:rPr>
          <w:rFonts w:ascii="Montserrat" w:hAnsi="Montserrat"/>
        </w:rPr>
        <w:t xml:space="preserve">, se </w:t>
      </w:r>
      <w:r w:rsidRPr="7FCA4553" w:rsidR="006D706C">
        <w:rPr>
          <w:rFonts w:ascii="Montserrat" w:hAnsi="Montserrat"/>
        </w:rPr>
        <w:t>debe</w:t>
      </w:r>
      <w:r w:rsidRPr="7FCA4553" w:rsidR="006D706C">
        <w:rPr>
          <w:rFonts w:ascii="Montserrat" w:hAnsi="Montserrat"/>
        </w:rPr>
        <w:t xml:space="preserve"> responder a las </w:t>
      </w:r>
      <w:r w:rsidRPr="7FCA4553" w:rsidR="006D706C">
        <w:rPr>
          <w:rFonts w:ascii="Montserrat" w:hAnsi="Montserrat"/>
        </w:rPr>
        <w:t>siguientes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preguntas</w:t>
      </w:r>
      <w:r w:rsidRPr="7FCA4553" w:rsidR="006D706C">
        <w:rPr>
          <w:rFonts w:ascii="Montserrat" w:hAnsi="Montserrat"/>
        </w:rPr>
        <w:t>:</w:t>
      </w:r>
    </w:p>
    <w:p w:rsidR="006D706C" w:rsidP="006B59A4" w:rsidRDefault="006D706C" w14:paraId="73E8096F" w14:textId="77777777" w14:noSpellErr="1">
      <w:pPr>
        <w:pStyle w:val="Sinespaciado"/>
        <w:jc w:val="both"/>
        <w:rPr>
          <w:rFonts w:ascii="Montserrat" w:hAnsi="Montserrat"/>
        </w:rPr>
      </w:pPr>
    </w:p>
    <w:p w:rsidR="006D706C" w:rsidP="006B59A4" w:rsidRDefault="006D706C" w14:paraId="4C711196" w14:textId="7777777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¿</w:t>
      </w:r>
      <w:r w:rsidRPr="7FCA4553" w:rsidR="006D706C">
        <w:rPr>
          <w:rFonts w:ascii="Montserrat" w:hAnsi="Montserrat"/>
        </w:rPr>
        <w:t>Qué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sucedió</w:t>
      </w:r>
      <w:r w:rsidRPr="7FCA4553" w:rsidR="006D706C">
        <w:rPr>
          <w:rFonts w:ascii="Montserrat" w:hAnsi="Montserrat"/>
        </w:rPr>
        <w:t>?</w:t>
      </w:r>
    </w:p>
    <w:p w:rsidR="006D706C" w:rsidP="006B59A4" w:rsidRDefault="006D706C" w14:paraId="78CAE7E1" w14:textId="7777777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¿</w:t>
      </w:r>
      <w:r w:rsidRPr="7FCA4553" w:rsidR="006D706C">
        <w:rPr>
          <w:rFonts w:ascii="Montserrat" w:hAnsi="Montserrat"/>
        </w:rPr>
        <w:t>C</w:t>
      </w:r>
      <w:r w:rsidRPr="7FCA4553" w:rsidR="006D706C">
        <w:rPr>
          <w:rFonts w:ascii="Montserrat" w:hAnsi="Montserrat"/>
        </w:rPr>
        <w:t>uándo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ocurrieron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los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hechos</w:t>
      </w:r>
      <w:r w:rsidRPr="7FCA4553" w:rsidR="006D706C">
        <w:rPr>
          <w:rFonts w:ascii="Montserrat" w:hAnsi="Montserrat"/>
        </w:rPr>
        <w:t>?</w:t>
      </w:r>
    </w:p>
    <w:p w:rsidR="006D706C" w:rsidP="006B59A4" w:rsidRDefault="006D706C" w14:paraId="41F6E11C" w14:textId="7777777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¿</w:t>
      </w:r>
      <w:r w:rsidRPr="7FCA4553" w:rsidR="006D706C">
        <w:rPr>
          <w:rFonts w:ascii="Montserrat" w:hAnsi="Montserrat"/>
        </w:rPr>
        <w:t>D</w:t>
      </w:r>
      <w:r w:rsidRPr="7FCA4553" w:rsidR="006D706C">
        <w:rPr>
          <w:rFonts w:ascii="Montserrat" w:hAnsi="Montserrat"/>
        </w:rPr>
        <w:t>ónde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tuvieron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lugar</w:t>
      </w:r>
      <w:r w:rsidRPr="7FCA4553" w:rsidR="006D706C">
        <w:rPr>
          <w:rFonts w:ascii="Montserrat" w:hAnsi="Montserrat"/>
        </w:rPr>
        <w:t>?</w:t>
      </w:r>
    </w:p>
    <w:p w:rsidR="006D706C" w:rsidP="006B59A4" w:rsidRDefault="006D706C" w14:paraId="6668E03A" w14:textId="7777777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¿</w:t>
      </w:r>
      <w:r w:rsidRPr="7FCA4553" w:rsidR="006D706C">
        <w:rPr>
          <w:rFonts w:ascii="Montserrat" w:hAnsi="Montserrat"/>
        </w:rPr>
        <w:t>Q</w:t>
      </w:r>
      <w:r w:rsidRPr="7FCA4553" w:rsidR="006D706C">
        <w:rPr>
          <w:rFonts w:ascii="Montserrat" w:hAnsi="Montserrat"/>
        </w:rPr>
        <w:t>uién</w:t>
      </w:r>
      <w:r w:rsidRPr="7FCA4553" w:rsidR="006D706C">
        <w:rPr>
          <w:rFonts w:ascii="Montserrat" w:hAnsi="Montserrat"/>
        </w:rPr>
        <w:t xml:space="preserve"> o </w:t>
      </w:r>
      <w:r w:rsidRPr="7FCA4553" w:rsidR="006D706C">
        <w:rPr>
          <w:rFonts w:ascii="Montserrat" w:hAnsi="Montserrat"/>
        </w:rPr>
        <w:t>quiénes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participaron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en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los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hechos</w:t>
      </w:r>
      <w:r w:rsidRPr="7FCA4553" w:rsidR="006D706C">
        <w:rPr>
          <w:rFonts w:ascii="Montserrat" w:hAnsi="Montserrat"/>
        </w:rPr>
        <w:t>?</w:t>
      </w:r>
    </w:p>
    <w:p w:rsidR="006D706C" w:rsidP="006B59A4" w:rsidRDefault="006D706C" w14:paraId="68EE9EC9" w14:textId="1C72C495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7FCA4553" w:rsidR="006D706C">
        <w:rPr>
          <w:rFonts w:ascii="Montserrat" w:hAnsi="Montserrat"/>
        </w:rPr>
        <w:t>¿</w:t>
      </w:r>
      <w:r w:rsidRPr="7FCA4553" w:rsidR="006D706C">
        <w:rPr>
          <w:rFonts w:ascii="Montserrat" w:hAnsi="Montserrat"/>
        </w:rPr>
        <w:t>C</w:t>
      </w:r>
      <w:r w:rsidRPr="7FCA4553" w:rsidR="006D706C">
        <w:rPr>
          <w:rFonts w:ascii="Montserrat" w:hAnsi="Montserrat"/>
        </w:rPr>
        <w:t>ómo</w:t>
      </w:r>
      <w:r w:rsidRPr="7FCA4553" w:rsidR="006D706C">
        <w:rPr>
          <w:rFonts w:ascii="Montserrat" w:hAnsi="Montserrat"/>
        </w:rPr>
        <w:t xml:space="preserve"> y </w:t>
      </w:r>
      <w:r w:rsidRPr="7FCA4553" w:rsidR="006D706C">
        <w:rPr>
          <w:rFonts w:ascii="Montserrat" w:hAnsi="Montserrat"/>
        </w:rPr>
        <w:t>por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qué</w:t>
      </w:r>
      <w:r w:rsidRPr="7FCA4553" w:rsidR="006D706C">
        <w:rPr>
          <w:rFonts w:ascii="Montserrat" w:hAnsi="Montserrat"/>
        </w:rPr>
        <w:t xml:space="preserve"> </w:t>
      </w:r>
      <w:r w:rsidRPr="7FCA4553" w:rsidR="006D706C">
        <w:rPr>
          <w:rFonts w:ascii="Montserrat" w:hAnsi="Montserrat"/>
        </w:rPr>
        <w:t>pasó</w:t>
      </w:r>
      <w:r w:rsidRPr="7FCA4553" w:rsidR="006D706C">
        <w:rPr>
          <w:rFonts w:ascii="Montserrat" w:hAnsi="Montserrat"/>
        </w:rPr>
        <w:t>?</w:t>
      </w:r>
    </w:p>
    <w:p w:rsidR="00376000" w:rsidP="006B59A4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06B59A4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7FCA4553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FCA4553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004B9" w:rsidP="7FCA4553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="00B004B9" w:rsidP="7FCA4553" w:rsidRDefault="00B004B9" w14:paraId="4DDBEE40" w14:textId="1A8B10FB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FCA4553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7D700D" w:rsidR="005A512D" w:rsidP="7FCA4553" w:rsidRDefault="005A512D" w14:paraId="678BE514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Montserrat" w:hAnsi="Montserrat"/>
          <w:lang w:val="es-MX"/>
        </w:rPr>
      </w:pPr>
    </w:p>
    <w:p w:rsidRPr="007D700D" w:rsidR="005A512D" w:rsidP="7FCA4553" w:rsidRDefault="005A512D" w14:paraId="7CE00FA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Montserrat" w:hAnsi="Montserrat"/>
          <w:lang w:val="es-MX"/>
        </w:rPr>
      </w:pPr>
    </w:p>
    <w:p w:rsidRPr="00B30429" w:rsidR="005A512D" w:rsidP="7FCA4553" w:rsidRDefault="005A512D" w14:paraId="3AC535E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FCA4553" w:rsidR="005A512D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5A512D" w:rsidP="005A512D" w:rsidRDefault="005A512D" w14:paraId="3AB206FC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FCA4553" w:rsidR="005A512D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5A512D" w:rsidP="005A512D" w:rsidRDefault="005A512D" w14:paraId="5AC2B522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5A512D" w:rsidP="005A512D" w:rsidRDefault="005A512D" w14:paraId="7AABAD0B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FCA4553" w:rsidR="005A512D">
        <w:rPr>
          <w:rFonts w:ascii="Montserrat" w:hAnsi="Montserrat" w:eastAsia="Times New Roman" w:cs="Times New Roman"/>
          <w:color w:val="000000" w:themeColor="text1" w:themeTint="FF" w:themeShade="FF"/>
        </w:rPr>
        <w:t>https://www.conaliteg.sep.gob.mx/</w:t>
      </w:r>
    </w:p>
    <w:p w:rsidRPr="00632649" w:rsidR="005A512D" w:rsidP="7FCA4553" w:rsidRDefault="005A512D" w14:paraId="641728F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sectPr w:rsidRPr="00632649" w:rsidR="005A512D" w:rsidSect="00CB6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727" w:rsidP="002443C3" w:rsidRDefault="00220727" w14:paraId="5CF631BE" w14:textId="77777777">
      <w:pPr>
        <w:spacing w:after="0" w:line="240" w:lineRule="auto"/>
      </w:pPr>
      <w:r>
        <w:separator/>
      </w:r>
    </w:p>
  </w:endnote>
  <w:endnote w:type="continuationSeparator" w:id="0">
    <w:p w:rsidR="00220727" w:rsidP="002443C3" w:rsidRDefault="00220727" w14:paraId="6B4BF0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4E" w:rsidRDefault="006F154E" w14:paraId="186B6FF5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154E" w:rsidR="006F154E" w:rsidP="7FCA4553" w:rsidRDefault="006F154E" w14:paraId="2EBF2E15" w14:textId="20AF39FB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7FCA455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7FCA4553" w:rsidR="7FCA455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6F154E" w:rsidR="006F154E" w:rsidP="006F154E" w:rsidRDefault="006F154E" w14:paraId="20300874" w14:textId="7D500F66" w14:noSpellErr="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F154E" w:rsidR="7FCA4553">
      <w:rPr>
        <w:rFonts w:ascii="Montserrat" w:hAnsi="Montserrat"/>
        <w:spacing w:val="60"/>
        <w:sz w:val="18"/>
        <w:szCs w:val="18"/>
        <w:lang w:val="es-ES"/>
      </w:rPr>
      <w:t>Página</w:t>
    </w:r>
    <w:r w:rsidRPr="006F154E" w:rsidR="7FCA4553">
      <w:rPr>
        <w:rFonts w:ascii="Montserrat" w:hAnsi="Montserrat"/>
        <w:sz w:val="18"/>
        <w:szCs w:val="18"/>
        <w:lang w:val="es-ES"/>
      </w:rPr>
      <w:t xml:space="preserve"> </w:t>
    </w:r>
    <w:r w:rsidRPr="006F154E">
      <w:rPr>
        <w:rFonts w:ascii="Montserrat" w:hAnsi="Montserrat"/>
        <w:sz w:val="18"/>
        <w:szCs w:val="18"/>
      </w:rPr>
      <w:fldChar w:fldCharType="begin"/>
    </w:r>
    <w:r w:rsidRPr="006F154E">
      <w:rPr>
        <w:rFonts w:ascii="Montserrat" w:hAnsi="Montserrat"/>
        <w:sz w:val="18"/>
        <w:szCs w:val="18"/>
      </w:rPr>
      <w:instrText>PAGE   \* MERGEFORMAT</w:instrText>
    </w:r>
    <w:r w:rsidRPr="006F154E">
      <w:rPr>
        <w:rFonts w:ascii="Montserrat" w:hAnsi="Montserrat"/>
        <w:sz w:val="18"/>
        <w:szCs w:val="18"/>
      </w:rPr>
      <w:fldChar w:fldCharType="separate"/>
    </w:r>
    <w:r w:rsidRPr="006F154E" w:rsidR="7FCA4553">
      <w:rPr>
        <w:rFonts w:ascii="Montserrat" w:hAnsi="Montserrat"/>
        <w:sz w:val="18"/>
        <w:szCs w:val="18"/>
        <w:lang w:val="es-ES"/>
      </w:rPr>
      <w:t>1</w:t>
    </w:r>
    <w:r w:rsidRPr="006F154E">
      <w:rPr>
        <w:rFonts w:ascii="Montserrat" w:hAnsi="Montserrat"/>
        <w:sz w:val="18"/>
        <w:szCs w:val="18"/>
      </w:rPr>
      <w:fldChar w:fldCharType="end"/>
    </w:r>
    <w:r w:rsidRPr="006F154E" w:rsidR="7FCA4553">
      <w:rPr>
        <w:rFonts w:ascii="Montserrat" w:hAnsi="Montserrat"/>
        <w:sz w:val="18"/>
        <w:szCs w:val="18"/>
        <w:lang w:val="es-ES"/>
      </w:rPr>
      <w:t xml:space="preserve"> | </w:t>
    </w:r>
    <w:r w:rsidRPr="006F154E">
      <w:rPr>
        <w:rFonts w:ascii="Montserrat" w:hAnsi="Montserrat"/>
        <w:sz w:val="18"/>
        <w:szCs w:val="18"/>
      </w:rPr>
      <w:fldChar w:fldCharType="begin"/>
    </w:r>
    <w:r w:rsidRPr="006F154E">
      <w:rPr>
        <w:rFonts w:ascii="Montserrat" w:hAnsi="Montserrat"/>
        <w:sz w:val="18"/>
        <w:szCs w:val="18"/>
      </w:rPr>
      <w:instrText>NUMPAGES  \* Arabic  \* MERGEFORMAT</w:instrText>
    </w:r>
    <w:r w:rsidRPr="006F154E">
      <w:rPr>
        <w:rFonts w:ascii="Montserrat" w:hAnsi="Montserrat"/>
        <w:sz w:val="18"/>
        <w:szCs w:val="18"/>
      </w:rPr>
      <w:fldChar w:fldCharType="separate"/>
    </w:r>
    <w:r w:rsidRPr="006F154E" w:rsidR="7FCA4553">
      <w:rPr>
        <w:rFonts w:ascii="Montserrat" w:hAnsi="Montserrat"/>
        <w:sz w:val="18"/>
        <w:szCs w:val="18"/>
        <w:lang w:val="es-ES"/>
      </w:rPr>
      <w:t>1</w:t>
    </w:r>
    <w:r w:rsidRPr="006F154E">
      <w:rPr>
        <w:rFonts w:ascii="Montserrat" w:hAnsi="Montserra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4E" w:rsidRDefault="006F154E" w14:paraId="44ADD86C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727" w:rsidP="002443C3" w:rsidRDefault="00220727" w14:paraId="0A137A8F" w14:textId="77777777">
      <w:pPr>
        <w:spacing w:after="0" w:line="240" w:lineRule="auto"/>
      </w:pPr>
      <w:r>
        <w:separator/>
      </w:r>
    </w:p>
  </w:footnote>
  <w:footnote w:type="continuationSeparator" w:id="0">
    <w:p w:rsidR="00220727" w:rsidP="002443C3" w:rsidRDefault="00220727" w14:paraId="5A4411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4E" w:rsidRDefault="006F154E" w14:paraId="3CC57E8B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4E" w:rsidRDefault="006F154E" w14:paraId="7A855856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4E" w:rsidRDefault="006F154E" w14:paraId="212D184B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E1D"/>
    <w:multiLevelType w:val="hybridMultilevel"/>
    <w:tmpl w:val="CE16BF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84894"/>
    <w:multiLevelType w:val="hybridMultilevel"/>
    <w:tmpl w:val="50F4F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6F9"/>
    <w:multiLevelType w:val="hybridMultilevel"/>
    <w:tmpl w:val="A1F82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30417"/>
    <w:multiLevelType w:val="hybridMultilevel"/>
    <w:tmpl w:val="4CD268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85597"/>
    <w:multiLevelType w:val="hybridMultilevel"/>
    <w:tmpl w:val="758862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986304"/>
    <w:multiLevelType w:val="hybridMultilevel"/>
    <w:tmpl w:val="9ECEB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B5704"/>
    <w:multiLevelType w:val="hybridMultilevel"/>
    <w:tmpl w:val="EFF8C5B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1F6D79"/>
    <w:multiLevelType w:val="hybridMultilevel"/>
    <w:tmpl w:val="280CA4E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4A0672"/>
    <w:multiLevelType w:val="hybridMultilevel"/>
    <w:tmpl w:val="F53459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466B"/>
    <w:multiLevelType w:val="hybridMultilevel"/>
    <w:tmpl w:val="4F2807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3150CF"/>
    <w:multiLevelType w:val="hybridMultilevel"/>
    <w:tmpl w:val="C1D22B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7E1A"/>
    <w:multiLevelType w:val="hybridMultilevel"/>
    <w:tmpl w:val="ED2899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0C336D"/>
    <w:multiLevelType w:val="hybridMultilevel"/>
    <w:tmpl w:val="0FF81B9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2F4EE5"/>
    <w:multiLevelType w:val="hybridMultilevel"/>
    <w:tmpl w:val="BF666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34B6B"/>
    <w:multiLevelType w:val="hybridMultilevel"/>
    <w:tmpl w:val="2DF8E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21C7"/>
    <w:multiLevelType w:val="hybridMultilevel"/>
    <w:tmpl w:val="0A7A4DF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D27727"/>
    <w:multiLevelType w:val="hybridMultilevel"/>
    <w:tmpl w:val="5750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C20CD8"/>
    <w:multiLevelType w:val="hybridMultilevel"/>
    <w:tmpl w:val="D59442A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7A5989"/>
    <w:multiLevelType w:val="hybridMultilevel"/>
    <w:tmpl w:val="6728ED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3B257E"/>
    <w:multiLevelType w:val="hybridMultilevel"/>
    <w:tmpl w:val="0D304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14760"/>
    <w:multiLevelType w:val="hybridMultilevel"/>
    <w:tmpl w:val="060C45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0148601">
    <w:abstractNumId w:val="14"/>
  </w:num>
  <w:num w:numId="2" w16cid:durableId="1546454298">
    <w:abstractNumId w:val="27"/>
  </w:num>
  <w:num w:numId="3" w16cid:durableId="1733119704">
    <w:abstractNumId w:val="10"/>
  </w:num>
  <w:num w:numId="4" w16cid:durableId="2083486540">
    <w:abstractNumId w:val="23"/>
  </w:num>
  <w:num w:numId="5" w16cid:durableId="57092653">
    <w:abstractNumId w:val="9"/>
  </w:num>
  <w:num w:numId="6" w16cid:durableId="798961672">
    <w:abstractNumId w:val="2"/>
  </w:num>
  <w:num w:numId="7" w16cid:durableId="917519252">
    <w:abstractNumId w:val="3"/>
  </w:num>
  <w:num w:numId="8" w16cid:durableId="1659846361">
    <w:abstractNumId w:val="4"/>
  </w:num>
  <w:num w:numId="9" w16cid:durableId="198127972">
    <w:abstractNumId w:val="8"/>
  </w:num>
  <w:num w:numId="10" w16cid:durableId="632179021">
    <w:abstractNumId w:val="11"/>
  </w:num>
  <w:num w:numId="11" w16cid:durableId="195119731">
    <w:abstractNumId w:val="21"/>
  </w:num>
  <w:num w:numId="12" w16cid:durableId="1065295129">
    <w:abstractNumId w:val="19"/>
  </w:num>
  <w:num w:numId="13" w16cid:durableId="1184366593">
    <w:abstractNumId w:val="28"/>
  </w:num>
  <w:num w:numId="14" w16cid:durableId="1077244797">
    <w:abstractNumId w:val="24"/>
  </w:num>
  <w:num w:numId="15" w16cid:durableId="1532837538">
    <w:abstractNumId w:val="7"/>
  </w:num>
  <w:num w:numId="16" w16cid:durableId="940259500">
    <w:abstractNumId w:val="15"/>
  </w:num>
  <w:num w:numId="17" w16cid:durableId="239750745">
    <w:abstractNumId w:val="13"/>
  </w:num>
  <w:num w:numId="18" w16cid:durableId="1031078492">
    <w:abstractNumId w:val="1"/>
  </w:num>
  <w:num w:numId="19" w16cid:durableId="945892897">
    <w:abstractNumId w:val="26"/>
  </w:num>
  <w:num w:numId="20" w16cid:durableId="1340738178">
    <w:abstractNumId w:val="6"/>
  </w:num>
  <w:num w:numId="21" w16cid:durableId="1064062093">
    <w:abstractNumId w:val="20"/>
  </w:num>
  <w:num w:numId="22" w16cid:durableId="881944985">
    <w:abstractNumId w:val="18"/>
  </w:num>
  <w:num w:numId="23" w16cid:durableId="242687013">
    <w:abstractNumId w:val="17"/>
  </w:num>
  <w:num w:numId="24" w16cid:durableId="543103364">
    <w:abstractNumId w:val="12"/>
  </w:num>
  <w:num w:numId="25" w16cid:durableId="305665802">
    <w:abstractNumId w:val="5"/>
  </w:num>
  <w:num w:numId="26" w16cid:durableId="1373766197">
    <w:abstractNumId w:val="22"/>
  </w:num>
  <w:num w:numId="27" w16cid:durableId="89662778">
    <w:abstractNumId w:val="0"/>
  </w:num>
  <w:num w:numId="28" w16cid:durableId="969046017">
    <w:abstractNumId w:val="16"/>
  </w:num>
  <w:num w:numId="29" w16cid:durableId="9821983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0381"/>
    <w:rsid w:val="000668A2"/>
    <w:rsid w:val="00067890"/>
    <w:rsid w:val="00084774"/>
    <w:rsid w:val="00085621"/>
    <w:rsid w:val="000954A9"/>
    <w:rsid w:val="000A7160"/>
    <w:rsid w:val="000A7EF0"/>
    <w:rsid w:val="000B163D"/>
    <w:rsid w:val="000B3D9E"/>
    <w:rsid w:val="000C0E6E"/>
    <w:rsid w:val="000C3E15"/>
    <w:rsid w:val="000C5E3A"/>
    <w:rsid w:val="000C5FEE"/>
    <w:rsid w:val="000D563C"/>
    <w:rsid w:val="000D60F1"/>
    <w:rsid w:val="001031F8"/>
    <w:rsid w:val="0010481D"/>
    <w:rsid w:val="00123E97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4C39"/>
    <w:rsid w:val="00195CC7"/>
    <w:rsid w:val="0019711D"/>
    <w:rsid w:val="001A01BA"/>
    <w:rsid w:val="001A3C0F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27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2AF"/>
    <w:rsid w:val="002B4493"/>
    <w:rsid w:val="002B7BA8"/>
    <w:rsid w:val="002C7D3E"/>
    <w:rsid w:val="002D6C88"/>
    <w:rsid w:val="002E3156"/>
    <w:rsid w:val="002F1BB2"/>
    <w:rsid w:val="002F734B"/>
    <w:rsid w:val="003014EA"/>
    <w:rsid w:val="003018F0"/>
    <w:rsid w:val="00321EE9"/>
    <w:rsid w:val="003277F3"/>
    <w:rsid w:val="0033040B"/>
    <w:rsid w:val="00332186"/>
    <w:rsid w:val="003348BC"/>
    <w:rsid w:val="003357B8"/>
    <w:rsid w:val="0033772F"/>
    <w:rsid w:val="00342001"/>
    <w:rsid w:val="00343CC4"/>
    <w:rsid w:val="003468D5"/>
    <w:rsid w:val="00347C7B"/>
    <w:rsid w:val="00350E1C"/>
    <w:rsid w:val="00352EA6"/>
    <w:rsid w:val="0035500B"/>
    <w:rsid w:val="00356A2D"/>
    <w:rsid w:val="00360487"/>
    <w:rsid w:val="003621BE"/>
    <w:rsid w:val="00363FC0"/>
    <w:rsid w:val="003665F4"/>
    <w:rsid w:val="0036684C"/>
    <w:rsid w:val="00366A24"/>
    <w:rsid w:val="0037054F"/>
    <w:rsid w:val="00376000"/>
    <w:rsid w:val="003772F9"/>
    <w:rsid w:val="003824F4"/>
    <w:rsid w:val="00383D4C"/>
    <w:rsid w:val="00390129"/>
    <w:rsid w:val="003916D8"/>
    <w:rsid w:val="00391AFF"/>
    <w:rsid w:val="003A0F1D"/>
    <w:rsid w:val="003A41C7"/>
    <w:rsid w:val="003A5EE2"/>
    <w:rsid w:val="003B6BEA"/>
    <w:rsid w:val="003C0475"/>
    <w:rsid w:val="003C5E24"/>
    <w:rsid w:val="003D08A1"/>
    <w:rsid w:val="003D467B"/>
    <w:rsid w:val="003E6D0A"/>
    <w:rsid w:val="003F206D"/>
    <w:rsid w:val="003F5261"/>
    <w:rsid w:val="003F7A36"/>
    <w:rsid w:val="00407450"/>
    <w:rsid w:val="0041029F"/>
    <w:rsid w:val="00417857"/>
    <w:rsid w:val="00425C3A"/>
    <w:rsid w:val="004321FD"/>
    <w:rsid w:val="0045334D"/>
    <w:rsid w:val="00471EE6"/>
    <w:rsid w:val="004917AF"/>
    <w:rsid w:val="004A585E"/>
    <w:rsid w:val="004A5D63"/>
    <w:rsid w:val="004B07A0"/>
    <w:rsid w:val="004B5342"/>
    <w:rsid w:val="004C4C61"/>
    <w:rsid w:val="004C51C6"/>
    <w:rsid w:val="004C660E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5224"/>
    <w:rsid w:val="00582E66"/>
    <w:rsid w:val="00587988"/>
    <w:rsid w:val="00590146"/>
    <w:rsid w:val="0059457E"/>
    <w:rsid w:val="00594B6E"/>
    <w:rsid w:val="005A2154"/>
    <w:rsid w:val="005A512D"/>
    <w:rsid w:val="005A76D5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59A4"/>
    <w:rsid w:val="006B7E9F"/>
    <w:rsid w:val="006D0F4F"/>
    <w:rsid w:val="006D3024"/>
    <w:rsid w:val="006D705B"/>
    <w:rsid w:val="006D706C"/>
    <w:rsid w:val="006D7223"/>
    <w:rsid w:val="006E056E"/>
    <w:rsid w:val="006E0AC7"/>
    <w:rsid w:val="006F154E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031B"/>
    <w:rsid w:val="00751480"/>
    <w:rsid w:val="00756B53"/>
    <w:rsid w:val="00757C08"/>
    <w:rsid w:val="00771DFF"/>
    <w:rsid w:val="00776247"/>
    <w:rsid w:val="007861B0"/>
    <w:rsid w:val="00797BC1"/>
    <w:rsid w:val="007A4222"/>
    <w:rsid w:val="007A6AEC"/>
    <w:rsid w:val="007A7E8D"/>
    <w:rsid w:val="007B7915"/>
    <w:rsid w:val="007D4712"/>
    <w:rsid w:val="007D6A16"/>
    <w:rsid w:val="007E03D5"/>
    <w:rsid w:val="007E0866"/>
    <w:rsid w:val="007F605A"/>
    <w:rsid w:val="007F62E2"/>
    <w:rsid w:val="00800FF7"/>
    <w:rsid w:val="00801A69"/>
    <w:rsid w:val="0081202D"/>
    <w:rsid w:val="008133D2"/>
    <w:rsid w:val="008172DE"/>
    <w:rsid w:val="00817CA8"/>
    <w:rsid w:val="008247F4"/>
    <w:rsid w:val="00830FCD"/>
    <w:rsid w:val="00833C62"/>
    <w:rsid w:val="0083453A"/>
    <w:rsid w:val="00841D54"/>
    <w:rsid w:val="008422B1"/>
    <w:rsid w:val="008457EB"/>
    <w:rsid w:val="00845B2D"/>
    <w:rsid w:val="00850F23"/>
    <w:rsid w:val="008552FA"/>
    <w:rsid w:val="00856561"/>
    <w:rsid w:val="00860099"/>
    <w:rsid w:val="008620DB"/>
    <w:rsid w:val="00870AE2"/>
    <w:rsid w:val="00870D5A"/>
    <w:rsid w:val="00871EC5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D6EB5"/>
    <w:rsid w:val="008E11DF"/>
    <w:rsid w:val="008E54E2"/>
    <w:rsid w:val="008F1F4F"/>
    <w:rsid w:val="008F26E1"/>
    <w:rsid w:val="008F5D3C"/>
    <w:rsid w:val="00902CF8"/>
    <w:rsid w:val="0090352D"/>
    <w:rsid w:val="00905413"/>
    <w:rsid w:val="00907A6B"/>
    <w:rsid w:val="009100F8"/>
    <w:rsid w:val="00915181"/>
    <w:rsid w:val="009156D6"/>
    <w:rsid w:val="00917DEB"/>
    <w:rsid w:val="00924673"/>
    <w:rsid w:val="009270F9"/>
    <w:rsid w:val="00927ACA"/>
    <w:rsid w:val="00940841"/>
    <w:rsid w:val="00950282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2D69"/>
    <w:rsid w:val="009F3D5C"/>
    <w:rsid w:val="009F481F"/>
    <w:rsid w:val="00A04972"/>
    <w:rsid w:val="00A13025"/>
    <w:rsid w:val="00A15278"/>
    <w:rsid w:val="00A161F9"/>
    <w:rsid w:val="00A2461D"/>
    <w:rsid w:val="00A3769E"/>
    <w:rsid w:val="00A40A10"/>
    <w:rsid w:val="00A417DE"/>
    <w:rsid w:val="00A43C61"/>
    <w:rsid w:val="00A52C2B"/>
    <w:rsid w:val="00A631DE"/>
    <w:rsid w:val="00A63F01"/>
    <w:rsid w:val="00A719C4"/>
    <w:rsid w:val="00A73DF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E6E6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0E1A"/>
    <w:rsid w:val="00B328AA"/>
    <w:rsid w:val="00B52DD3"/>
    <w:rsid w:val="00B659B3"/>
    <w:rsid w:val="00B67B0D"/>
    <w:rsid w:val="00B71506"/>
    <w:rsid w:val="00B72FDC"/>
    <w:rsid w:val="00B740F5"/>
    <w:rsid w:val="00B74FFD"/>
    <w:rsid w:val="00B82C2F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20E"/>
    <w:rsid w:val="00BD5C96"/>
    <w:rsid w:val="00BE12C0"/>
    <w:rsid w:val="00BE1A37"/>
    <w:rsid w:val="00BE36C7"/>
    <w:rsid w:val="00BE51BB"/>
    <w:rsid w:val="00BF2738"/>
    <w:rsid w:val="00C00469"/>
    <w:rsid w:val="00C06138"/>
    <w:rsid w:val="00C14927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69DD"/>
    <w:rsid w:val="00CB7953"/>
    <w:rsid w:val="00CC116F"/>
    <w:rsid w:val="00CC43E0"/>
    <w:rsid w:val="00CC607E"/>
    <w:rsid w:val="00CC6C5E"/>
    <w:rsid w:val="00CC7C9C"/>
    <w:rsid w:val="00CE0E07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C7F"/>
    <w:rsid w:val="00D43E67"/>
    <w:rsid w:val="00D55781"/>
    <w:rsid w:val="00D576C3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3745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E4121"/>
    <w:rsid w:val="00EF1D4E"/>
    <w:rsid w:val="00EF66DA"/>
    <w:rsid w:val="00EF6DF8"/>
    <w:rsid w:val="00F0088F"/>
    <w:rsid w:val="00F1779E"/>
    <w:rsid w:val="00F204B7"/>
    <w:rsid w:val="00F265E0"/>
    <w:rsid w:val="00F37483"/>
    <w:rsid w:val="00F4501F"/>
    <w:rsid w:val="00F5138C"/>
    <w:rsid w:val="00F545D0"/>
    <w:rsid w:val="00F558AF"/>
    <w:rsid w:val="00F6324E"/>
    <w:rsid w:val="00F64262"/>
    <w:rsid w:val="00F747B6"/>
    <w:rsid w:val="00F8107E"/>
    <w:rsid w:val="00F866F7"/>
    <w:rsid w:val="00F93A2C"/>
    <w:rsid w:val="00F942EF"/>
    <w:rsid w:val="00FA2F99"/>
    <w:rsid w:val="00FA6784"/>
    <w:rsid w:val="00FA6EB0"/>
    <w:rsid w:val="00FB205F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7FC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FCA4553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7FCA4553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FCA4553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7FCA4553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FCA4553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7FCA4553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FCA4553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FCA4553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FCA4553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7FCA4553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FCA4553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FCA4553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FCA4553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B42AF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FCA455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FCA455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FCA455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FCA455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FCA455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FCA455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FCA455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FCA455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FCA455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FCA4553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FCA4553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FCA455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FCA455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FCA455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FCA455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FCA455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FCA455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FCA455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FCA455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FCA455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FCA455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FCA4553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FCA455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FCA4553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Relationship Type="http://schemas.openxmlformats.org/officeDocument/2006/relationships/hyperlink" Target="https://youtu.be/hdy1Jsni_J8?t=129" TargetMode="External" Id="R618c96246c304d2f" /><Relationship Type="http://schemas.openxmlformats.org/officeDocument/2006/relationships/hyperlink" Target="https://youtu.be/hdy1Jsni_J8?t=793" TargetMode="External" Id="Rfb9215fcd6674c2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4DDD-869E-423F-A3EC-9CA07FF07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2023-02-15T18:37:00.0000000Z</dcterms:created>
  <dcterms:modified xsi:type="dcterms:W3CDTF">2023-03-15T23:11:20.8358007Z</dcterms:modified>
</coreProperties>
</file>