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A9E" w:rsidR="001D3742" w:rsidP="001D3742" w:rsidRDefault="001D3742" w14:paraId="4DE1C116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D1A9E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4D1A9E" w:rsidR="001D3742" w:rsidP="001D3742" w:rsidRDefault="001D3742" w14:paraId="68B93C3C" w14:textId="7B2A521B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4D1A9E">
        <w:rPr>
          <w:rFonts w:ascii="Montserrat" w:hAnsi="Montserrat"/>
          <w:b/>
          <w:position w:val="-1"/>
          <w:sz w:val="56"/>
          <w:szCs w:val="56"/>
        </w:rPr>
        <w:t>1</w:t>
      </w:r>
      <w:r w:rsidRPr="004D1A9E" w:rsidR="003C23BF">
        <w:rPr>
          <w:rFonts w:ascii="Montserrat" w:hAnsi="Montserrat"/>
          <w:b/>
          <w:position w:val="-1"/>
          <w:sz w:val="56"/>
          <w:szCs w:val="56"/>
        </w:rPr>
        <w:t>6</w:t>
      </w:r>
    </w:p>
    <w:p w:rsidRPr="004D1A9E" w:rsidR="001D3742" w:rsidP="001D3742" w:rsidRDefault="001D3742" w14:paraId="2548C26F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D1A9E">
        <w:rPr>
          <w:rFonts w:ascii="Montserrat" w:hAnsi="Montserrat"/>
          <w:b/>
          <w:position w:val="-1"/>
          <w:sz w:val="48"/>
          <w:szCs w:val="48"/>
        </w:rPr>
        <w:t>de marzo</w:t>
      </w:r>
    </w:p>
    <w:p w:rsidRPr="004D1A9E" w:rsidR="001D3742" w:rsidP="001D3742" w:rsidRDefault="001D3742" w14:paraId="7357E0BB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4D1A9E" w:rsidR="001D3742" w:rsidP="001D3742" w:rsidRDefault="001D3742" w14:paraId="0D555FEC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D1A9E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4D1A9E" w:rsidR="00D375BD" w:rsidP="1B19E212" w:rsidRDefault="00D375BD" w14:textId="291F74BA" w14:paraId="53862134">
      <w:pPr>
        <w:jc w:val="center"/>
        <w:rPr>
          <w:rFonts w:ascii="Montserrat" w:hAnsi="Montserrat"/>
          <w:b w:val="1"/>
          <w:bCs w:val="1"/>
          <w:sz w:val="52"/>
          <w:szCs w:val="52"/>
        </w:rPr>
      </w:pPr>
      <w:r w:rsidRPr="1B19E212" w:rsidR="00D375BD">
        <w:rPr>
          <w:rFonts w:ascii="Montserrat" w:hAnsi="Montserrat"/>
          <w:b w:val="1"/>
          <w:bCs w:val="1"/>
          <w:position w:val="-1"/>
          <w:sz w:val="52"/>
          <w:szCs w:val="52"/>
        </w:rPr>
        <w:t>Lengua Materna</w:t>
      </w:r>
    </w:p>
    <w:p w:rsidRPr="004D1A9E" w:rsidR="00D375BD" w:rsidP="1B19E212" w:rsidRDefault="00D375BD" w14:paraId="2ED8C7E5" w14:textId="0538DD15">
      <w:pPr>
        <w:jc w:val="center"/>
        <w:rPr>
          <w:rFonts w:ascii="Montserrat" w:hAnsi="Montserrat"/>
          <w:b w:val="1"/>
          <w:bCs w:val="1"/>
          <w:position w:val="-1"/>
          <w:sz w:val="52"/>
          <w:szCs w:val="52"/>
        </w:rPr>
      </w:pPr>
      <w:r w:rsidRPr="1B19E212" w:rsidR="305EFF07">
        <w:rPr>
          <w:rFonts w:ascii="Montserrat" w:hAnsi="Montserrat"/>
          <w:b w:val="1"/>
          <w:bCs w:val="1"/>
          <w:position w:val="-1"/>
          <w:sz w:val="52"/>
          <w:szCs w:val="52"/>
        </w:rPr>
        <w:t xml:space="preserve">(clase bilingüe)</w:t>
      </w:r>
      <w:r w:rsidRPr="1B19E212" w:rsidR="008865D9">
        <w:rPr>
          <w:rFonts w:ascii="Montserrat" w:hAnsi="Montserrat"/>
          <w:b w:val="1"/>
          <w:bCs w:val="1"/>
          <w:position w:val="-1"/>
          <w:sz w:val="52"/>
          <w:szCs w:val="52"/>
        </w:rPr>
        <w:t xml:space="preserve"> </w:t>
      </w:r>
    </w:p>
    <w:p w:rsidRPr="004D1A9E" w:rsidR="00EE1865" w:rsidP="00D375BD" w:rsidRDefault="00EE1865" w14:paraId="0E321D53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4D1A9E" w:rsidR="004104F9" w:rsidP="00D375BD" w:rsidRDefault="008865D9" w14:paraId="2E455882" w14:textId="3B28D92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4D1A9E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Recordando quienes somos </w:t>
      </w:r>
    </w:p>
    <w:p w:rsidRPr="004D1A9E" w:rsidR="00000044" w:rsidP="00361C04" w:rsidRDefault="00000044" w14:paraId="5EBBEE3F" w14:textId="77777777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:rsidRPr="004D1A9E" w:rsidR="00000044" w:rsidP="00361C04" w:rsidRDefault="00000044" w14:paraId="742269FF" w14:textId="77777777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:rsidRPr="004D1A9E" w:rsidR="008C54B2" w:rsidP="4A4EEB17" w:rsidRDefault="00D375BD" w14:paraId="65C1DA47" w14:textId="2638AC48">
      <w:pPr>
        <w:jc w:val="both"/>
        <w:rPr>
          <w:rFonts w:ascii="Montserrat" w:hAnsi="Montserrat"/>
          <w:i/>
          <w:iCs/>
          <w:sz w:val="22"/>
          <w:szCs w:val="22"/>
        </w:rPr>
      </w:pPr>
      <w:r w:rsidRPr="004D1A9E">
        <w:rPr>
          <w:rFonts w:ascii="Montserrat" w:hAnsi="Montserrat"/>
          <w:b/>
          <w:bCs/>
          <w:i/>
          <w:iCs/>
          <w:sz w:val="22"/>
          <w:szCs w:val="22"/>
        </w:rPr>
        <w:t>Aprendizaje esperado</w:t>
      </w:r>
      <w:r w:rsidRPr="004D1A9E" w:rsidR="00361C04">
        <w:rPr>
          <w:rFonts w:ascii="Montserrat" w:hAnsi="Montserrat"/>
          <w:b/>
          <w:bCs/>
          <w:i/>
          <w:iCs/>
          <w:sz w:val="22"/>
          <w:szCs w:val="22"/>
        </w:rPr>
        <w:t xml:space="preserve">: </w:t>
      </w:r>
      <w:r w:rsidRPr="004D1A9E" w:rsidR="4E54D92E">
        <w:rPr>
          <w:rFonts w:ascii="Montserrat" w:hAnsi="Montserrat"/>
          <w:i/>
          <w:iCs/>
          <w:sz w:val="22"/>
          <w:szCs w:val="22"/>
        </w:rPr>
        <w:t>r</w:t>
      </w:r>
      <w:r w:rsidRPr="004D1A9E" w:rsidR="008865D9">
        <w:rPr>
          <w:rFonts w:ascii="Montserrat" w:hAnsi="Montserrat"/>
          <w:i/>
          <w:iCs/>
          <w:sz w:val="22"/>
          <w:szCs w:val="22"/>
        </w:rPr>
        <w:t>ecupera algunas narraciones orales y escritas relacionadas con el origen de su comunidad</w:t>
      </w:r>
      <w:r w:rsidRPr="004D1A9E" w:rsidR="005A475C">
        <w:rPr>
          <w:rFonts w:ascii="Montserrat" w:hAnsi="Montserrat"/>
          <w:i/>
          <w:iCs/>
          <w:sz w:val="22"/>
          <w:szCs w:val="22"/>
        </w:rPr>
        <w:t>.</w:t>
      </w:r>
      <w:r w:rsidRPr="004D1A9E" w:rsidR="005A475C">
        <w:rPr>
          <w:rFonts w:ascii="Montserrat" w:hAnsi="Montserrat"/>
        </w:rPr>
        <w:t xml:space="preserve"> </w:t>
      </w:r>
    </w:p>
    <w:p w:rsidRPr="004D1A9E" w:rsidR="00D375BD" w:rsidP="00D375BD" w:rsidRDefault="00D375BD" w14:paraId="58DFC25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A42350" w:rsidP="4A4EEB17" w:rsidRDefault="00D375BD" w14:paraId="1F65DC98" w14:textId="223C080B">
      <w:pPr>
        <w:jc w:val="both"/>
        <w:rPr>
          <w:rFonts w:ascii="Montserrat" w:hAnsi="Montserrat"/>
          <w:i/>
          <w:iCs/>
          <w:color w:val="000000"/>
          <w:sz w:val="22"/>
          <w:szCs w:val="22"/>
          <w:lang w:eastAsia="es-ES"/>
        </w:rPr>
      </w:pPr>
      <w:r w:rsidRPr="004D1A9E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4D1A9E">
        <w:rPr>
          <w:rFonts w:ascii="Montserrat" w:hAnsi="Montserrat"/>
          <w:sz w:val="22"/>
          <w:szCs w:val="22"/>
        </w:rPr>
        <w:t xml:space="preserve"> </w:t>
      </w:r>
      <w:r w:rsidRPr="004D1A9E" w:rsidR="17DD31E8">
        <w:rPr>
          <w:rFonts w:ascii="Montserrat" w:hAnsi="Montserrat"/>
          <w:i/>
          <w:iCs/>
          <w:sz w:val="22"/>
          <w:szCs w:val="22"/>
        </w:rPr>
        <w:t>r</w:t>
      </w:r>
      <w:r w:rsidRPr="004D1A9E" w:rsidR="00951D48">
        <w:rPr>
          <w:rFonts w:ascii="Montserrat" w:hAnsi="Montserrat"/>
          <w:i/>
          <w:iCs/>
          <w:sz w:val="22"/>
          <w:szCs w:val="22"/>
        </w:rPr>
        <w:t>ealiza síntesis y resúmenes de la narración oral y los textos escritos sobre la historia de la comunidad.</w:t>
      </w:r>
    </w:p>
    <w:p w:rsidRPr="004D1A9E" w:rsidR="009E61E8" w:rsidP="009E61E8" w:rsidRDefault="009E61E8" w14:paraId="0DFAB063" w14:textId="3B92D2BD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1644AB" w:rsidP="00AD5249" w:rsidRDefault="001644AB" w14:paraId="0AAB6B6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D375BD" w:rsidP="00AD5249" w:rsidRDefault="00D375BD" w14:paraId="21CC75AF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4D1A9E">
        <w:rPr>
          <w:rFonts w:ascii="Montserrat" w:hAnsi="Montserrat"/>
          <w:b/>
          <w:sz w:val="28"/>
          <w:szCs w:val="28"/>
        </w:rPr>
        <w:t>¿Qué vamos a aprender?</w:t>
      </w:r>
    </w:p>
    <w:p w:rsidRPr="004D1A9E" w:rsidR="00D375BD" w:rsidP="00AD5249" w:rsidRDefault="00D375BD" w14:paraId="3BCB727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803275" w:rsidP="00AD5249" w:rsidRDefault="00951D48" w14:paraId="03F78522" w14:textId="36DB4CC7">
      <w:pPr>
        <w:jc w:val="both"/>
        <w:rPr>
          <w:rFonts w:ascii="Montserrat" w:hAnsi="Montserrat"/>
          <w:bCs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Recuperarás algunas narraciones orales y escritas relacionadas con el origen de tu comunidad y elaborarás textos escritos sobre su historia.</w:t>
      </w:r>
    </w:p>
    <w:p w:rsidRPr="004D1A9E" w:rsidR="001644AB" w:rsidP="00AD5249" w:rsidRDefault="001644AB" w14:paraId="0E03EA8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1644AB" w:rsidP="00AD5249" w:rsidRDefault="001644AB" w14:paraId="75BBDF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1644AB" w:rsidP="00AD5249" w:rsidRDefault="001644AB" w14:paraId="7A842BD7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4D1A9E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4D1A9E" w:rsidR="001644AB" w:rsidP="00AD5249" w:rsidRDefault="001644AB" w14:paraId="60ED3DFA" w14:textId="2E0E6FA1">
      <w:pPr>
        <w:jc w:val="both"/>
        <w:rPr>
          <w:rFonts w:ascii="Montserrat" w:hAnsi="Montserrat"/>
          <w:sz w:val="22"/>
          <w:szCs w:val="22"/>
        </w:rPr>
      </w:pPr>
    </w:p>
    <w:p w:rsidRPr="004D1A9E" w:rsidR="008865D9" w:rsidP="008865D9" w:rsidRDefault="00B44BE0" w14:paraId="296AB508" w14:textId="1775B67B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En la sesión </w:t>
      </w:r>
      <w:r w:rsidRPr="004D1A9E" w:rsidR="008865D9">
        <w:rPr>
          <w:rFonts w:ascii="Montserrat" w:hAnsi="Montserrat"/>
          <w:sz w:val="22"/>
          <w:szCs w:val="22"/>
        </w:rPr>
        <w:t>de hoy hablaremos de la tradición oral</w:t>
      </w:r>
      <w:r w:rsidRPr="004D1A9E" w:rsidR="00951D48">
        <w:rPr>
          <w:rFonts w:ascii="Montserrat" w:hAnsi="Montserrat"/>
          <w:sz w:val="22"/>
          <w:szCs w:val="22"/>
        </w:rPr>
        <w:t xml:space="preserve"> y </w:t>
      </w:r>
      <w:r w:rsidRPr="004D1A9E" w:rsidR="008865D9">
        <w:rPr>
          <w:rFonts w:ascii="Montserrat" w:hAnsi="Montserrat"/>
          <w:sz w:val="22"/>
          <w:szCs w:val="22"/>
        </w:rPr>
        <w:t xml:space="preserve">para </w:t>
      </w:r>
      <w:r w:rsidRPr="004D1A9E" w:rsidR="00951D48">
        <w:rPr>
          <w:rFonts w:ascii="Montserrat" w:hAnsi="Montserrat"/>
          <w:sz w:val="22"/>
          <w:szCs w:val="22"/>
        </w:rPr>
        <w:t>iniciar</w:t>
      </w:r>
      <w:r w:rsidRPr="004D1A9E" w:rsidR="008865D9">
        <w:rPr>
          <w:rFonts w:ascii="Montserrat" w:hAnsi="Montserrat"/>
          <w:sz w:val="22"/>
          <w:szCs w:val="22"/>
        </w:rPr>
        <w:t xml:space="preserve"> </w:t>
      </w:r>
      <w:r w:rsidRPr="004D1A9E" w:rsidR="00951D48">
        <w:rPr>
          <w:rFonts w:ascii="Montserrat" w:hAnsi="Montserrat"/>
          <w:sz w:val="22"/>
          <w:szCs w:val="22"/>
        </w:rPr>
        <w:t>te</w:t>
      </w:r>
      <w:r w:rsidRPr="004D1A9E" w:rsidR="008865D9">
        <w:rPr>
          <w:rFonts w:ascii="Montserrat" w:hAnsi="Montserrat"/>
          <w:sz w:val="22"/>
          <w:szCs w:val="22"/>
        </w:rPr>
        <w:t xml:space="preserve"> </w:t>
      </w:r>
      <w:r w:rsidRPr="004D1A9E" w:rsidR="00951D48">
        <w:rPr>
          <w:rFonts w:ascii="Montserrat" w:hAnsi="Montserrat"/>
          <w:sz w:val="22"/>
          <w:szCs w:val="22"/>
        </w:rPr>
        <w:t>invito a observar la</w:t>
      </w:r>
      <w:r w:rsidRPr="004D1A9E" w:rsidR="008865D9">
        <w:rPr>
          <w:rFonts w:ascii="Montserrat" w:hAnsi="Montserrat"/>
          <w:sz w:val="22"/>
          <w:szCs w:val="22"/>
        </w:rPr>
        <w:t xml:space="preserve"> siguiente cápsula </w:t>
      </w:r>
      <w:r w:rsidRPr="004D1A9E" w:rsidR="00951D48">
        <w:rPr>
          <w:rFonts w:ascii="Montserrat" w:hAnsi="Montserrat"/>
          <w:sz w:val="22"/>
          <w:szCs w:val="22"/>
        </w:rPr>
        <w:t xml:space="preserve">que se llama </w:t>
      </w:r>
      <w:r w:rsidRPr="004D1A9E" w:rsidR="008865D9">
        <w:rPr>
          <w:rFonts w:ascii="Montserrat" w:hAnsi="Montserrat"/>
          <w:sz w:val="22"/>
          <w:szCs w:val="22"/>
        </w:rPr>
        <w:t>“Cosmovisión”</w:t>
      </w:r>
      <w:r w:rsidRPr="004D1A9E" w:rsidR="00951D48">
        <w:rPr>
          <w:rFonts w:ascii="Montserrat" w:hAnsi="Montserrat"/>
          <w:sz w:val="22"/>
          <w:szCs w:val="22"/>
        </w:rPr>
        <w:t>,</w:t>
      </w:r>
      <w:r w:rsidRPr="004D1A9E" w:rsidR="008865D9">
        <w:rPr>
          <w:rFonts w:ascii="Montserrat" w:hAnsi="Montserrat"/>
          <w:sz w:val="22"/>
          <w:szCs w:val="22"/>
        </w:rPr>
        <w:t xml:space="preserve"> con Don Leopoldo y Cupertino.</w:t>
      </w:r>
    </w:p>
    <w:p w:rsidRPr="004D1A9E" w:rsidR="002033C4" w:rsidP="00AD5249" w:rsidRDefault="002033C4" w14:paraId="7ADD46E1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803275" w:rsidP="00AD5249" w:rsidRDefault="00803275" w14:paraId="7DE3BBE6" w14:textId="79084891">
      <w:pPr>
        <w:jc w:val="both"/>
        <w:rPr>
          <w:rFonts w:ascii="Montserrat" w:hAnsi="Montserrat"/>
          <w:b/>
          <w:bCs/>
          <w:sz w:val="22"/>
          <w:szCs w:val="22"/>
        </w:rPr>
      </w:pPr>
      <w:r w:rsidRPr="004D1A9E">
        <w:rPr>
          <w:rFonts w:ascii="Montserrat" w:hAnsi="Montserrat"/>
          <w:b/>
          <w:bCs/>
          <w:sz w:val="22"/>
          <w:szCs w:val="22"/>
        </w:rPr>
        <w:t>Actividad 1</w:t>
      </w:r>
    </w:p>
    <w:p w:rsidRPr="004D1A9E" w:rsidR="00AF3BF1" w:rsidP="00AD5249" w:rsidRDefault="00AF3BF1" w14:paraId="4DD4E281" w14:textId="7B024434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4D1A9E" w:rsidR="00AF3BF1" w:rsidP="00B44BE0" w:rsidRDefault="00951D48" w14:paraId="1C843AB2" w14:textId="2DFC41C0">
      <w:pPr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Observa</w:t>
      </w:r>
      <w:r w:rsidRPr="004D1A9E" w:rsidR="00AF3BF1">
        <w:rPr>
          <w:rFonts w:ascii="Montserrat" w:hAnsi="Montserrat"/>
          <w:sz w:val="22"/>
          <w:szCs w:val="22"/>
        </w:rPr>
        <w:t xml:space="preserve"> con atención la siguiente </w:t>
      </w:r>
      <w:r w:rsidRPr="004D1A9E">
        <w:rPr>
          <w:rFonts w:ascii="Montserrat" w:hAnsi="Montserrat"/>
          <w:sz w:val="22"/>
          <w:szCs w:val="22"/>
        </w:rPr>
        <w:t>cápsula</w:t>
      </w:r>
      <w:r w:rsidRPr="004D1A9E" w:rsidR="00B44BE0">
        <w:rPr>
          <w:rFonts w:ascii="Montserrat" w:hAnsi="Montserrat"/>
          <w:sz w:val="22"/>
          <w:szCs w:val="22"/>
        </w:rPr>
        <w:t>.</w:t>
      </w:r>
    </w:p>
    <w:p w:rsidRPr="004D1A9E" w:rsidR="00B44BE0" w:rsidP="00B44BE0" w:rsidRDefault="00B44BE0" w14:paraId="41732044" w14:textId="77777777">
      <w:pPr>
        <w:rPr>
          <w:rFonts w:ascii="Montserrat" w:hAnsi="Montserrat"/>
          <w:sz w:val="22"/>
          <w:szCs w:val="22"/>
        </w:rPr>
      </w:pPr>
    </w:p>
    <w:p w:rsidRPr="004D1A9E" w:rsidR="00EB4529" w:rsidP="005953D3" w:rsidRDefault="00EB4529" w14:paraId="66B63B53" w14:textId="2273900E">
      <w:pPr>
        <w:pStyle w:val="Prrafodelista"/>
        <w:numPr>
          <w:ilvl w:val="0"/>
          <w:numId w:val="13"/>
        </w:numPr>
        <w:rPr>
          <w:rFonts w:ascii="Montserrat" w:hAnsi="Montserrat"/>
          <w:b/>
          <w:bCs/>
          <w:sz w:val="22"/>
          <w:szCs w:val="22"/>
        </w:rPr>
      </w:pPr>
      <w:r w:rsidRPr="004D1A9E">
        <w:rPr>
          <w:rFonts w:ascii="Montserrat" w:hAnsi="Montserrat"/>
          <w:b/>
          <w:bCs/>
          <w:sz w:val="22"/>
          <w:szCs w:val="22"/>
        </w:rPr>
        <w:t>Cosmovisión</w:t>
      </w:r>
      <w:r w:rsidRPr="004D1A9E" w:rsidR="00B44BE0">
        <w:rPr>
          <w:rFonts w:ascii="Montserrat" w:hAnsi="Montserrat"/>
          <w:b/>
          <w:bCs/>
          <w:sz w:val="22"/>
          <w:szCs w:val="22"/>
        </w:rPr>
        <w:t>.</w:t>
      </w:r>
    </w:p>
    <w:p w:rsidRPr="004D1A9E" w:rsidR="00EB4529" w:rsidP="00EB4529" w:rsidRDefault="002E2FFB" w14:paraId="17DFA746" w14:textId="13987314">
      <w:pPr>
        <w:ind w:left="708"/>
        <w:rPr>
          <w:rFonts w:ascii="Montserrat" w:hAnsi="Montserrat"/>
          <w:color w:val="2F5496" w:themeColor="accent5" w:themeShade="BF"/>
          <w:sz w:val="22"/>
          <w:szCs w:val="22"/>
        </w:rPr>
      </w:pPr>
      <w:hyperlink w:history="1" r:id="rId8">
        <w:r w:rsidRPr="001C55C6">
          <w:rPr>
            <w:rStyle w:val="Hipervnculo"/>
            <w:rFonts w:ascii="Montserrat" w:hAnsi="Montserrat"/>
            <w:sz w:val="22"/>
            <w:szCs w:val="22"/>
          </w:rPr>
          <w:t>https://www.y</w:t>
        </w:r>
        <w:r w:rsidRPr="001C55C6">
          <w:rPr>
            <w:rStyle w:val="Hipervnculo"/>
            <w:rFonts w:ascii="Montserrat" w:hAnsi="Montserrat"/>
            <w:sz w:val="22"/>
            <w:szCs w:val="22"/>
          </w:rPr>
          <w:t>outube.com/watch?v=eiDeV9uqugw&amp;ab_channel=ElsobrinodeNabor</w:t>
        </w:r>
      </w:hyperlink>
      <w:r w:rsidRPr="004D1A9E" w:rsidR="003C23BF">
        <w:rPr>
          <w:rFonts w:ascii="Montserrat" w:hAnsi="Montserrat"/>
          <w:color w:val="2F5496" w:themeColor="accent5" w:themeShade="BF"/>
          <w:sz w:val="22"/>
          <w:szCs w:val="22"/>
        </w:rPr>
        <w:t xml:space="preserve"> </w:t>
      </w:r>
    </w:p>
    <w:p w:rsidRPr="004D1A9E" w:rsidR="00AF3BF1" w:rsidP="00AD5249" w:rsidRDefault="00AF3BF1" w14:paraId="61D483C0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6523E0E8" w14:textId="4932B3BB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¿Qué te pareció?</w:t>
      </w:r>
      <w:r w:rsidRPr="004D1A9E" w:rsidR="00B44BE0">
        <w:rPr>
          <w:rFonts w:ascii="Montserrat" w:hAnsi="Montserrat"/>
          <w:sz w:val="22"/>
          <w:szCs w:val="22"/>
        </w:rPr>
        <w:t xml:space="preserve"> </w:t>
      </w:r>
      <w:r w:rsidRPr="004D1A9E">
        <w:rPr>
          <w:rFonts w:ascii="Montserrat" w:hAnsi="Montserrat"/>
          <w:sz w:val="22"/>
          <w:szCs w:val="22"/>
        </w:rPr>
        <w:t>¿Te agradó?</w:t>
      </w:r>
    </w:p>
    <w:p w:rsidRPr="004D1A9E" w:rsidR="005F19BF" w:rsidP="005F19BF" w:rsidRDefault="005F19BF" w14:paraId="16E608B0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0F08FC20" w14:textId="109CA430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Lee el mensaje de una maestra:</w:t>
      </w:r>
    </w:p>
    <w:p w:rsidRPr="004D1A9E" w:rsidR="005F19BF" w:rsidP="005F19BF" w:rsidRDefault="005F19BF" w14:paraId="008491E9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0532E71A" w14:textId="743BF8B3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Estimadas </w:t>
      </w:r>
      <w:proofErr w:type="gramStart"/>
      <w:r w:rsidRPr="004D1A9E">
        <w:rPr>
          <w:rFonts w:ascii="Montserrat" w:hAnsi="Montserrat"/>
          <w:sz w:val="22"/>
          <w:szCs w:val="22"/>
        </w:rPr>
        <w:t>niñas y niños</w:t>
      </w:r>
      <w:proofErr w:type="gramEnd"/>
      <w:r w:rsidRPr="004D1A9E">
        <w:rPr>
          <w:rFonts w:ascii="Montserrat" w:hAnsi="Montserrat"/>
          <w:sz w:val="22"/>
          <w:szCs w:val="22"/>
        </w:rPr>
        <w:t xml:space="preserve">, soy hablante de la lengua </w:t>
      </w:r>
      <w:proofErr w:type="spellStart"/>
      <w:r w:rsidRPr="004D1A9E">
        <w:rPr>
          <w:rFonts w:ascii="Montserrat" w:hAnsi="Montserrat"/>
          <w:sz w:val="22"/>
          <w:szCs w:val="22"/>
        </w:rPr>
        <w:t>Ngiwa</w:t>
      </w:r>
      <w:proofErr w:type="spellEnd"/>
      <w:r w:rsidRPr="004D1A9E">
        <w:rPr>
          <w:rFonts w:ascii="Montserrat" w:hAnsi="Montserrat"/>
          <w:sz w:val="22"/>
          <w:szCs w:val="22"/>
        </w:rPr>
        <w:t xml:space="preserve"> o </w:t>
      </w:r>
      <w:proofErr w:type="spellStart"/>
      <w:r w:rsidRPr="004D1A9E">
        <w:rPr>
          <w:rFonts w:ascii="Montserrat" w:hAnsi="Montserrat"/>
          <w:sz w:val="22"/>
          <w:szCs w:val="22"/>
        </w:rPr>
        <w:t>Popoloca</w:t>
      </w:r>
      <w:proofErr w:type="spellEnd"/>
      <w:r w:rsidRPr="004D1A9E">
        <w:rPr>
          <w:rFonts w:ascii="Montserrat" w:hAnsi="Montserrat"/>
          <w:sz w:val="22"/>
          <w:szCs w:val="22"/>
        </w:rPr>
        <w:t xml:space="preserve"> del estado de Puebla y es para mí un gusto </w:t>
      </w:r>
      <w:r w:rsidRPr="004D1A9E" w:rsidR="004D1A9E">
        <w:rPr>
          <w:rFonts w:ascii="Montserrat" w:hAnsi="Montserrat"/>
          <w:sz w:val="22"/>
          <w:szCs w:val="22"/>
        </w:rPr>
        <w:t>acompañarlos</w:t>
      </w:r>
      <w:r w:rsidRPr="004D1A9E">
        <w:rPr>
          <w:rFonts w:ascii="Montserrat" w:hAnsi="Montserrat"/>
          <w:sz w:val="22"/>
          <w:szCs w:val="22"/>
        </w:rPr>
        <w:t xml:space="preserve"> en esta clase en donde hablaremos de la importancia que tiene para nuestros pueblos la preservación de la tradición oral.</w:t>
      </w:r>
    </w:p>
    <w:p w:rsidRPr="004D1A9E" w:rsidR="00004679" w:rsidP="005F19BF" w:rsidRDefault="00004679" w14:paraId="557010FA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0CD87D2E" w14:textId="645384D3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Como seguramente ya saben, la difusión de la palabra antigua se ha transmitido por generaciones a través de la oralidad. </w:t>
      </w:r>
    </w:p>
    <w:p w:rsidRPr="004D1A9E" w:rsidR="005F19BF" w:rsidP="005F19BF" w:rsidRDefault="005F19BF" w14:paraId="731B861D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6847120B" w14:textId="47483869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Kexrein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tera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chrichjan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xíchjan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ja’an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nichja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di’in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Ngigua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di’in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Popoloca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Ndaninga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antu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chrjui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tununa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jui’i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ngajira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jai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tsjuana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tsangina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rugunda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sayaku’eni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bandachru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ni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chjaga’an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antu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renthe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ni. </w:t>
      </w:r>
    </w:p>
    <w:p w:rsidRPr="004D1A9E" w:rsidR="00004679" w:rsidP="005F19BF" w:rsidRDefault="00004679" w14:paraId="38A8FC12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4D1A9E" w:rsidR="005F19BF" w:rsidP="005F19BF" w:rsidRDefault="005F19BF" w14:paraId="098C2304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Menxun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ja’ara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unu’ara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rugunda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tsjaguna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banichja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ni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binthechun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are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sa’u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jañaa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bakjague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chuna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banichjana</w:t>
      </w:r>
      <w:proofErr w:type="spellEnd"/>
    </w:p>
    <w:p w:rsidRPr="004D1A9E" w:rsidR="005F19BF" w:rsidP="005F19BF" w:rsidRDefault="005F19BF" w14:paraId="6027FCF5" w14:textId="77777777">
      <w:pPr>
        <w:jc w:val="both"/>
        <w:rPr>
          <w:rFonts w:ascii="Montserrat" w:hAnsi="Montserrat" w:cs="Arial"/>
          <w:b/>
          <w:bCs/>
          <w:color w:val="000000" w:themeColor="text1"/>
        </w:rPr>
      </w:pPr>
    </w:p>
    <w:p w:rsidRPr="004D1A9E" w:rsidR="005F19BF" w:rsidP="005F19BF" w:rsidRDefault="00004679" w14:paraId="45C95B78" w14:textId="450974F7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N</w:t>
      </w:r>
      <w:r w:rsidRPr="004D1A9E" w:rsidR="005F19BF">
        <w:rPr>
          <w:rFonts w:ascii="Montserrat" w:hAnsi="Montserrat"/>
          <w:sz w:val="22"/>
          <w:szCs w:val="22"/>
        </w:rPr>
        <w:t xml:space="preserve">uestros valores e ideas del mundo, así como nuestras costumbres y conocimientos se han resguardado gracias a </w:t>
      </w:r>
      <w:r w:rsidRPr="004D1A9E">
        <w:rPr>
          <w:rFonts w:ascii="Montserrat" w:hAnsi="Montserrat"/>
          <w:sz w:val="22"/>
          <w:szCs w:val="22"/>
        </w:rPr>
        <w:t>la tradición oral, la cual salvaguarda nuestra identidad y nuestro sentido de pertenencia.</w:t>
      </w:r>
    </w:p>
    <w:p w:rsidRPr="004D1A9E" w:rsidR="005F19BF" w:rsidP="005F19BF" w:rsidRDefault="005F19BF" w14:paraId="58C6F631" w14:textId="77777777">
      <w:pPr>
        <w:jc w:val="both"/>
        <w:rPr>
          <w:rFonts w:ascii="Montserrat" w:hAnsi="Montserrat" w:cs="Arial"/>
          <w:b/>
        </w:rPr>
      </w:pPr>
    </w:p>
    <w:p w:rsidRPr="004D1A9E" w:rsidR="005F19BF" w:rsidP="00004679" w:rsidRDefault="00B44BE0" w14:paraId="70E4D8C5" w14:textId="2EDE2543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Conoce una defi</w:t>
      </w:r>
      <w:r w:rsidRPr="004D1A9E" w:rsidR="00004679">
        <w:rPr>
          <w:rFonts w:ascii="Montserrat" w:hAnsi="Montserrat"/>
          <w:sz w:val="22"/>
          <w:szCs w:val="22"/>
        </w:rPr>
        <w:t>ni</w:t>
      </w:r>
      <w:r w:rsidRPr="004D1A9E">
        <w:rPr>
          <w:rFonts w:ascii="Montserrat" w:hAnsi="Montserrat"/>
          <w:sz w:val="22"/>
          <w:szCs w:val="22"/>
        </w:rPr>
        <w:t>ción de Tradición Oral.</w:t>
      </w:r>
    </w:p>
    <w:p w:rsidRPr="004D1A9E" w:rsidR="00004679" w:rsidP="00004679" w:rsidRDefault="00004679" w14:paraId="22BBE955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004679" w:rsidRDefault="005F19BF" w14:paraId="7EC52227" w14:textId="3E6346D3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Se define a la tradición oral como todas aquellas expresiones culturales que se transmiten de generación en generación y que tienen el propósito de difundir conocimientos y experiencias a las nuevas generaciones. Forma parte del patrimonio inmaterial de una comunidad y se puede manifestar a través de diferentes formas habladas, como por ejemplo cantos populares, cuentos, mitos, leyendas, poesía</w:t>
      </w:r>
      <w:r w:rsidRPr="004D1A9E" w:rsidR="00004679">
        <w:rPr>
          <w:rFonts w:ascii="Montserrat" w:hAnsi="Montserrat"/>
          <w:sz w:val="22"/>
          <w:szCs w:val="22"/>
        </w:rPr>
        <w:t>.</w:t>
      </w:r>
    </w:p>
    <w:p w:rsidRPr="004D1A9E" w:rsidR="00004679" w:rsidP="00004679" w:rsidRDefault="00004679" w14:paraId="2720ECA1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6BBC3E35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Jañaa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banichja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ni chuna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dechjianxin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bechunxina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ngata’a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nunthe</w:t>
      </w:r>
      <w:proofErr w:type="spellEnd"/>
      <w:r w:rsidRPr="004D1A9E">
        <w:rPr>
          <w:rFonts w:ascii="Montserrat" w:hAnsi="Montserrat"/>
          <w:b/>
          <w:sz w:val="22"/>
          <w:szCs w:val="22"/>
        </w:rPr>
        <w:t>.</w:t>
      </w:r>
    </w:p>
    <w:p w:rsidRPr="004D1A9E" w:rsidR="005F19BF" w:rsidP="00004679" w:rsidRDefault="005F19BF" w14:paraId="2FAB63D4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4D1A9E" w:rsidR="005F19BF" w:rsidP="005F19BF" w:rsidRDefault="005F19BF" w14:paraId="5D217722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nichjana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sinthu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gi’ina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: </w:t>
      </w:r>
    </w:p>
    <w:p w:rsidRPr="004D1A9E" w:rsidR="005F19BF" w:rsidP="005F19BF" w:rsidRDefault="005F19BF" w14:paraId="67E43940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4D1A9E" w:rsidR="005F19BF" w:rsidP="00004679" w:rsidRDefault="005F19BF" w14:paraId="39754DA7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>“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banichjana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ruchru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binu’ena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banche’ena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bakjaguena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xe’ena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xamé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bakjague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xe’exan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jañanxun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rugunda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rukangixan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binu’ena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bichunxina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jañan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je’ena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banchekue’ena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tedangi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. Ya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bakinthu’ena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ngata’a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nunthe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baxraxauna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bakekina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batsjena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baku’ena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biki’ina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baganthuna</w:t>
      </w:r>
      <w:proofErr w:type="spellEnd"/>
      <w:r w:rsidRPr="004D1A9E">
        <w:rPr>
          <w:rFonts w:ascii="Montserrat" w:hAnsi="Montserrat"/>
          <w:b/>
          <w:sz w:val="22"/>
          <w:szCs w:val="22"/>
        </w:rPr>
        <w:t>”</w:t>
      </w:r>
    </w:p>
    <w:p w:rsidRPr="004D1A9E" w:rsidR="005F19BF" w:rsidP="00004679" w:rsidRDefault="005F19BF" w14:paraId="6430CDBE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004679" w:rsidRDefault="00004679" w14:paraId="24551AE6" w14:textId="25269CAE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A </w:t>
      </w:r>
      <w:r w:rsidRPr="004D1A9E" w:rsidR="004D1A9E">
        <w:rPr>
          <w:rFonts w:ascii="Montserrat" w:hAnsi="Montserrat"/>
          <w:sz w:val="22"/>
          <w:szCs w:val="22"/>
        </w:rPr>
        <w:t>continuación,</w:t>
      </w:r>
      <w:r w:rsidRPr="004D1A9E">
        <w:rPr>
          <w:rFonts w:ascii="Montserrat" w:hAnsi="Montserrat"/>
          <w:sz w:val="22"/>
          <w:szCs w:val="22"/>
        </w:rPr>
        <w:t xml:space="preserve"> </w:t>
      </w:r>
      <w:r w:rsidRPr="004D1A9E" w:rsidR="004D1A9E">
        <w:rPr>
          <w:rFonts w:ascii="Montserrat" w:hAnsi="Montserrat"/>
          <w:sz w:val="22"/>
          <w:szCs w:val="22"/>
        </w:rPr>
        <w:t>conocerás tres</w:t>
      </w:r>
      <w:r w:rsidRPr="004D1A9E" w:rsidR="005F19BF">
        <w:rPr>
          <w:rFonts w:ascii="Montserrat" w:hAnsi="Montserrat"/>
          <w:sz w:val="22"/>
          <w:szCs w:val="22"/>
        </w:rPr>
        <w:t xml:space="preserve"> ejemplos de historias de tradición oral; </w:t>
      </w:r>
      <w:r w:rsidRPr="004D1A9E">
        <w:rPr>
          <w:rFonts w:ascii="Montserrat" w:hAnsi="Montserrat"/>
          <w:sz w:val="22"/>
          <w:szCs w:val="22"/>
        </w:rPr>
        <w:t>la</w:t>
      </w:r>
      <w:r w:rsidRPr="004D1A9E" w:rsidR="005F19BF">
        <w:rPr>
          <w:rFonts w:ascii="Montserrat" w:hAnsi="Montserrat"/>
          <w:sz w:val="22"/>
          <w:szCs w:val="22"/>
        </w:rPr>
        <w:t xml:space="preserve"> primer</w:t>
      </w:r>
      <w:r w:rsidRPr="004D1A9E">
        <w:rPr>
          <w:rFonts w:ascii="Montserrat" w:hAnsi="Montserrat"/>
          <w:sz w:val="22"/>
          <w:szCs w:val="22"/>
        </w:rPr>
        <w:t>a:</w:t>
      </w:r>
      <w:r w:rsidRPr="004D1A9E" w:rsidR="005F19BF">
        <w:rPr>
          <w:rFonts w:ascii="Montserrat" w:hAnsi="Montserrat"/>
          <w:sz w:val="22"/>
          <w:szCs w:val="22"/>
        </w:rPr>
        <w:t xml:space="preserve"> </w:t>
      </w:r>
      <w:r w:rsidRPr="004D1A9E" w:rsidR="005F19BF">
        <w:rPr>
          <w:rFonts w:ascii="Montserrat" w:hAnsi="Montserrat"/>
          <w:i/>
          <w:iCs/>
          <w:sz w:val="22"/>
          <w:szCs w:val="22"/>
        </w:rPr>
        <w:t>Leyenda de los hermanos del pueblo Kumiai</w:t>
      </w:r>
      <w:r w:rsidRPr="004D1A9E" w:rsidR="005F19BF">
        <w:rPr>
          <w:rFonts w:ascii="Montserrat" w:hAnsi="Montserrat"/>
          <w:sz w:val="22"/>
          <w:szCs w:val="22"/>
        </w:rPr>
        <w:t xml:space="preserve">, </w:t>
      </w:r>
      <w:r w:rsidRPr="004D1A9E">
        <w:rPr>
          <w:rFonts w:ascii="Montserrat" w:hAnsi="Montserrat"/>
          <w:sz w:val="22"/>
          <w:szCs w:val="22"/>
        </w:rPr>
        <w:t>la segunda</w:t>
      </w:r>
      <w:r w:rsidRPr="004D1A9E" w:rsidR="005F19BF">
        <w:rPr>
          <w:rFonts w:ascii="Montserrat" w:hAnsi="Montserrat"/>
          <w:sz w:val="22"/>
          <w:szCs w:val="22"/>
        </w:rPr>
        <w:t xml:space="preserve"> es un cuento </w:t>
      </w:r>
      <w:proofErr w:type="spellStart"/>
      <w:r w:rsidRPr="004D1A9E" w:rsidR="005F19BF">
        <w:rPr>
          <w:rFonts w:ascii="Montserrat" w:hAnsi="Montserrat"/>
          <w:i/>
          <w:iCs/>
          <w:sz w:val="22"/>
          <w:szCs w:val="22"/>
        </w:rPr>
        <w:t>Yok’otan</w:t>
      </w:r>
      <w:proofErr w:type="spellEnd"/>
      <w:r w:rsidRPr="004D1A9E" w:rsidR="005F19BF">
        <w:rPr>
          <w:rFonts w:ascii="Montserrat" w:hAnsi="Montserrat"/>
          <w:sz w:val="22"/>
          <w:szCs w:val="22"/>
        </w:rPr>
        <w:t xml:space="preserve"> y </w:t>
      </w:r>
      <w:r w:rsidRPr="004D1A9E">
        <w:rPr>
          <w:rFonts w:ascii="Montserrat" w:hAnsi="Montserrat"/>
          <w:sz w:val="22"/>
          <w:szCs w:val="22"/>
        </w:rPr>
        <w:t>la</w:t>
      </w:r>
      <w:r w:rsidRPr="004D1A9E" w:rsidR="005F19BF">
        <w:rPr>
          <w:rFonts w:ascii="Montserrat" w:hAnsi="Montserrat"/>
          <w:sz w:val="22"/>
          <w:szCs w:val="22"/>
        </w:rPr>
        <w:t xml:space="preserve"> tercer</w:t>
      </w:r>
      <w:r w:rsidRPr="004D1A9E">
        <w:rPr>
          <w:rFonts w:ascii="Montserrat" w:hAnsi="Montserrat"/>
          <w:sz w:val="22"/>
          <w:szCs w:val="22"/>
        </w:rPr>
        <w:t>a</w:t>
      </w:r>
      <w:r w:rsidRPr="004D1A9E" w:rsidR="005F19BF">
        <w:rPr>
          <w:rFonts w:ascii="Montserrat" w:hAnsi="Montserrat"/>
          <w:sz w:val="22"/>
          <w:szCs w:val="22"/>
        </w:rPr>
        <w:t xml:space="preserve"> es una </w:t>
      </w:r>
      <w:r w:rsidRPr="004D1A9E">
        <w:rPr>
          <w:rFonts w:ascii="Montserrat" w:hAnsi="Montserrat"/>
          <w:i/>
          <w:iCs/>
          <w:sz w:val="22"/>
          <w:szCs w:val="22"/>
        </w:rPr>
        <w:t>L</w:t>
      </w:r>
      <w:r w:rsidRPr="004D1A9E" w:rsidR="005F19BF">
        <w:rPr>
          <w:rFonts w:ascii="Montserrat" w:hAnsi="Montserrat"/>
          <w:i/>
          <w:iCs/>
          <w:sz w:val="22"/>
          <w:szCs w:val="22"/>
        </w:rPr>
        <w:t xml:space="preserve">eyenda </w:t>
      </w:r>
      <w:r w:rsidRPr="004D1A9E">
        <w:rPr>
          <w:rFonts w:ascii="Montserrat" w:hAnsi="Montserrat"/>
          <w:i/>
          <w:iCs/>
          <w:sz w:val="22"/>
          <w:szCs w:val="22"/>
        </w:rPr>
        <w:t>T</w:t>
      </w:r>
      <w:r w:rsidRPr="004D1A9E" w:rsidR="005F19BF">
        <w:rPr>
          <w:rFonts w:ascii="Montserrat" w:hAnsi="Montserrat"/>
          <w:i/>
          <w:iCs/>
          <w:sz w:val="22"/>
          <w:szCs w:val="22"/>
        </w:rPr>
        <w:t>riqui</w:t>
      </w:r>
      <w:r w:rsidRPr="004D1A9E" w:rsidR="005F19BF">
        <w:rPr>
          <w:rFonts w:ascii="Montserrat" w:hAnsi="Montserrat"/>
          <w:sz w:val="22"/>
          <w:szCs w:val="22"/>
        </w:rPr>
        <w:t>.</w:t>
      </w:r>
    </w:p>
    <w:p w:rsidRPr="004D1A9E" w:rsidR="005F19BF" w:rsidP="00004679" w:rsidRDefault="005F19BF" w14:paraId="6FF5C20B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004679" w:rsidP="00004679" w:rsidRDefault="00004679" w14:paraId="3998164B" w14:textId="4A362049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Observa los siguientes videos con mucha atención para que después puedas escribir lo que te haya parecido más importante.</w:t>
      </w:r>
    </w:p>
    <w:p w:rsidRPr="004D1A9E" w:rsidR="00004679" w:rsidP="00004679" w:rsidRDefault="00004679" w14:paraId="7082E2EE" w14:textId="55E87936">
      <w:pPr>
        <w:jc w:val="both"/>
        <w:rPr>
          <w:rFonts w:ascii="Montserrat" w:hAnsi="Montserrat"/>
          <w:sz w:val="22"/>
          <w:szCs w:val="22"/>
        </w:rPr>
      </w:pPr>
    </w:p>
    <w:p w:rsidRPr="004D1A9E" w:rsidR="004D1A9E" w:rsidP="00004679" w:rsidRDefault="004D1A9E" w14:paraId="527F015B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953D3" w:rsidP="005953D3" w:rsidRDefault="00004679" w14:paraId="5020B8E7" w14:textId="12625F7F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4D1A9E">
        <w:rPr>
          <w:rFonts w:ascii="Montserrat" w:hAnsi="Montserrat"/>
          <w:b/>
          <w:bCs/>
          <w:sz w:val="22"/>
          <w:szCs w:val="22"/>
        </w:rPr>
        <w:lastRenderedPageBreak/>
        <w:t>Leyenda de los hermanos.</w:t>
      </w:r>
    </w:p>
    <w:p w:rsidRPr="004D1A9E" w:rsidR="00004679" w:rsidP="005953D3" w:rsidRDefault="00004679" w14:paraId="0AE36A95" w14:textId="01E8841B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Del 00:00:38 a 00:03:41</w:t>
      </w:r>
    </w:p>
    <w:p w:rsidRPr="004D1A9E" w:rsidR="00004679" w:rsidP="00004679" w:rsidRDefault="002E2FFB" w14:paraId="7EB070A4" w14:textId="1CEF15F6">
      <w:pPr>
        <w:ind w:left="708"/>
        <w:jc w:val="both"/>
        <w:rPr>
          <w:rFonts w:ascii="Montserrat" w:hAnsi="Montserrat"/>
          <w:color w:val="2F5496" w:themeColor="accent5" w:themeShade="BF"/>
          <w:sz w:val="22"/>
          <w:szCs w:val="22"/>
        </w:rPr>
      </w:pPr>
      <w:hyperlink w:history="1" r:id="rId9">
        <w:r w:rsidRPr="001C55C6">
          <w:rPr>
            <w:rStyle w:val="Hipervnculo"/>
            <w:rFonts w:ascii="Montserrat" w:hAnsi="Montserrat"/>
            <w:sz w:val="22"/>
            <w:szCs w:val="22"/>
          </w:rPr>
          <w:t>https://ww</w:t>
        </w:r>
        <w:r w:rsidRPr="001C55C6">
          <w:rPr>
            <w:rStyle w:val="Hipervnculo"/>
            <w:rFonts w:ascii="Montserrat" w:hAnsi="Montserrat"/>
            <w:sz w:val="22"/>
            <w:szCs w:val="22"/>
          </w:rPr>
          <w:t>w.youtube.com/watch?v=s0XTZP6gpL4&amp;ab_channel=C%C3%B3diceAztlan</w:t>
        </w:r>
      </w:hyperlink>
      <w:r>
        <w:rPr>
          <w:rFonts w:ascii="Montserrat" w:hAnsi="Montserrat"/>
          <w:color w:val="2F5496" w:themeColor="accent5" w:themeShade="BF"/>
          <w:sz w:val="22"/>
          <w:szCs w:val="22"/>
        </w:rPr>
        <w:t xml:space="preserve"> </w:t>
      </w:r>
    </w:p>
    <w:p w:rsidRPr="004D1A9E" w:rsidR="005953D3" w:rsidP="005953D3" w:rsidRDefault="005953D3" w14:paraId="299D7E5F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953D3" w:rsidP="005953D3" w:rsidRDefault="00004679" w14:paraId="33AAC745" w14:textId="39AB72D7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4D1A9E">
        <w:rPr>
          <w:rFonts w:ascii="Montserrat" w:hAnsi="Montserrat"/>
          <w:b/>
          <w:bCs/>
          <w:sz w:val="22"/>
          <w:szCs w:val="22"/>
        </w:rPr>
        <w:t xml:space="preserve">Tradición oral Chontal </w:t>
      </w:r>
      <w:proofErr w:type="spellStart"/>
      <w:r w:rsidRPr="004D1A9E">
        <w:rPr>
          <w:rFonts w:ascii="Montserrat" w:hAnsi="Montserrat"/>
          <w:b/>
          <w:bCs/>
          <w:sz w:val="22"/>
          <w:szCs w:val="22"/>
        </w:rPr>
        <w:t>Yok’otan</w:t>
      </w:r>
      <w:proofErr w:type="spellEnd"/>
      <w:r w:rsidRPr="004D1A9E">
        <w:rPr>
          <w:rFonts w:ascii="Montserrat" w:hAnsi="Montserrat"/>
          <w:b/>
          <w:bCs/>
          <w:sz w:val="22"/>
          <w:szCs w:val="22"/>
        </w:rPr>
        <w:t>.</w:t>
      </w:r>
    </w:p>
    <w:p w:rsidRPr="004D1A9E" w:rsidR="00004679" w:rsidP="005953D3" w:rsidRDefault="00004679" w14:paraId="56FA7E5B" w14:textId="16D2E51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Del 00:00:36 a 00:03:00</w:t>
      </w:r>
    </w:p>
    <w:p w:rsidRPr="004D1A9E" w:rsidR="00004679" w:rsidP="00004679" w:rsidRDefault="002E2FFB" w14:paraId="223351D4" w14:textId="79670D43">
      <w:pPr>
        <w:ind w:left="708"/>
        <w:jc w:val="both"/>
        <w:rPr>
          <w:rFonts w:ascii="Montserrat" w:hAnsi="Montserrat"/>
          <w:color w:val="2F5496" w:themeColor="accent5" w:themeShade="BF"/>
          <w:sz w:val="22"/>
          <w:szCs w:val="22"/>
        </w:rPr>
      </w:pPr>
      <w:hyperlink w:history="1" r:id="rId10">
        <w:r w:rsidRPr="001C55C6">
          <w:rPr>
            <w:rStyle w:val="Hipervnculo"/>
            <w:rFonts w:ascii="Montserrat" w:hAnsi="Montserrat"/>
            <w:sz w:val="22"/>
            <w:szCs w:val="22"/>
          </w:rPr>
          <w:t>https://ww</w:t>
        </w:r>
        <w:r w:rsidRPr="001C55C6">
          <w:rPr>
            <w:rStyle w:val="Hipervnculo"/>
            <w:rFonts w:ascii="Montserrat" w:hAnsi="Montserrat"/>
            <w:sz w:val="22"/>
            <w:szCs w:val="22"/>
          </w:rPr>
          <w:t>w.youtube.com/watch?v=U66yzaifMGQ&amp;ab_channel=C%C3%B3diceAztlan</w:t>
        </w:r>
      </w:hyperlink>
    </w:p>
    <w:p w:rsidRPr="004D1A9E" w:rsidR="00B44BE0" w:rsidP="00004679" w:rsidRDefault="00B44BE0" w14:paraId="4FD40F3E" w14:textId="77777777">
      <w:pPr>
        <w:ind w:left="708"/>
        <w:jc w:val="both"/>
        <w:rPr>
          <w:rFonts w:ascii="Montserrat" w:hAnsi="Montserrat"/>
          <w:color w:val="2F5496" w:themeColor="accent5" w:themeShade="BF"/>
          <w:sz w:val="22"/>
          <w:szCs w:val="22"/>
        </w:rPr>
      </w:pPr>
    </w:p>
    <w:p w:rsidRPr="004D1A9E" w:rsidR="005953D3" w:rsidP="005953D3" w:rsidRDefault="00004679" w14:paraId="29FB251D" w14:textId="77777777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bCs/>
          <w:sz w:val="22"/>
          <w:szCs w:val="22"/>
        </w:rPr>
        <w:t>Leyenda de mi cerro</w:t>
      </w:r>
      <w:r w:rsidRPr="004D1A9E">
        <w:rPr>
          <w:rFonts w:ascii="Montserrat" w:hAnsi="Montserrat"/>
          <w:b/>
          <w:sz w:val="22"/>
          <w:szCs w:val="22"/>
        </w:rPr>
        <w:t>.</w:t>
      </w:r>
    </w:p>
    <w:p w:rsidRPr="004D1A9E" w:rsidR="00004679" w:rsidP="005953D3" w:rsidRDefault="00004679" w14:paraId="1AC72BB6" w14:textId="2240C610">
      <w:pPr>
        <w:pStyle w:val="Prrafodelista"/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Del 00:00:33 a 00:01:01</w:t>
      </w:r>
    </w:p>
    <w:p w:rsidRPr="004D1A9E" w:rsidR="00004679" w:rsidP="00004679" w:rsidRDefault="002E2FFB" w14:paraId="65E4ACE6" w14:textId="2F328D81">
      <w:pPr>
        <w:ind w:left="708"/>
        <w:jc w:val="both"/>
        <w:rPr>
          <w:rFonts w:ascii="Montserrat" w:hAnsi="Montserrat"/>
          <w:color w:val="2E74B5" w:themeColor="accent1" w:themeShade="BF"/>
          <w:sz w:val="22"/>
          <w:szCs w:val="22"/>
        </w:rPr>
      </w:pPr>
      <w:hyperlink w:history="1" r:id="rId11">
        <w:r w:rsidRPr="001C55C6">
          <w:rPr>
            <w:rStyle w:val="Hipervnculo"/>
            <w:rFonts w:ascii="Montserrat" w:hAnsi="Montserrat"/>
            <w:sz w:val="22"/>
            <w:szCs w:val="22"/>
          </w:rPr>
          <w:t>https://www.y</w:t>
        </w:r>
        <w:r w:rsidRPr="001C55C6">
          <w:rPr>
            <w:rStyle w:val="Hipervnculo"/>
            <w:rFonts w:ascii="Montserrat" w:hAnsi="Montserrat"/>
            <w:sz w:val="22"/>
            <w:szCs w:val="22"/>
          </w:rPr>
          <w:t>outube.com/watch?v=H2jwiyXX4tk&amp;ab_channel=C%C3%B3diceAztlan</w:t>
        </w:r>
      </w:hyperlink>
    </w:p>
    <w:p w:rsidRPr="004D1A9E" w:rsidR="005F19BF" w:rsidP="001A3E15" w:rsidRDefault="005F19BF" w14:paraId="09675284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1A3E15" w:rsidRDefault="005F19BF" w14:paraId="5BD55131" w14:textId="58A9BFCC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¿Qué </w:t>
      </w:r>
      <w:r w:rsidRPr="004D1A9E" w:rsidR="001A3E15">
        <w:rPr>
          <w:rFonts w:ascii="Montserrat" w:hAnsi="Montserrat"/>
          <w:sz w:val="22"/>
          <w:szCs w:val="22"/>
        </w:rPr>
        <w:t>te</w:t>
      </w:r>
      <w:r w:rsidRPr="004D1A9E">
        <w:rPr>
          <w:rFonts w:ascii="Montserrat" w:hAnsi="Montserrat"/>
          <w:sz w:val="22"/>
          <w:szCs w:val="22"/>
        </w:rPr>
        <w:t xml:space="preserve"> pareció?</w:t>
      </w:r>
    </w:p>
    <w:p w:rsidRPr="004D1A9E" w:rsidR="005F19BF" w:rsidP="001A3E15" w:rsidRDefault="005F19BF" w14:paraId="2198AA55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78CB3712" w14:textId="032FE701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A través de estas historias podemos identificar que la tradición oral en los pueblos indígenas es un componente central de nuestra cosmovisión, de nuestra lengua y de nuestra cultura y que las narrativas orales y escritas, nos remiten a historias sobre el origen de los pueblos, sobre los dioses creadores del hombre, o a la relación que tenemos con la naturaleza.</w:t>
      </w:r>
    </w:p>
    <w:p w:rsidRPr="004D1A9E" w:rsidR="001A3E15" w:rsidP="005F19BF" w:rsidRDefault="001A3E15" w14:paraId="5FBDC86F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5F19BF" w:rsidP="005F19BF" w:rsidRDefault="005F19BF" w14:paraId="270CB696" w14:textId="77777777">
      <w:pPr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>¿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Kexrein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bíkura</w:t>
      </w:r>
      <w:proofErr w:type="spellEnd"/>
      <w:r w:rsidRPr="004D1A9E">
        <w:rPr>
          <w:rFonts w:ascii="Montserrat" w:hAnsi="Montserrat"/>
          <w:b/>
          <w:sz w:val="22"/>
          <w:szCs w:val="22"/>
        </w:rPr>
        <w:t>?</w:t>
      </w:r>
    </w:p>
    <w:p w:rsidRPr="004D1A9E" w:rsidR="009F4F6D" w:rsidP="005F19BF" w:rsidRDefault="009F4F6D" w14:paraId="1C447FE8" w14:textId="77777777">
      <w:pPr>
        <w:rPr>
          <w:rFonts w:ascii="Montserrat" w:hAnsi="Montserrat" w:cs="Arial"/>
          <w:b/>
        </w:rPr>
      </w:pPr>
    </w:p>
    <w:p w:rsidRPr="004D1A9E" w:rsidR="005F19BF" w:rsidP="009F4F6D" w:rsidRDefault="005F19BF" w14:paraId="0647EC07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Kunixin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bikura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anxun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nchau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kuinxira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banichjana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chjaga’an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ya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bechunxina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ya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banichjana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banche’ena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baki’ina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bakjina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tjaguana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jana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kexrein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binthechunxin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chujni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kexrein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bechu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ndudio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binchekunkji’in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chujni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binthechuna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bayaku’ena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ngata’a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nunthe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teta’ana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. </w:t>
      </w:r>
    </w:p>
    <w:p w:rsidRPr="004D1A9E" w:rsidR="005F19BF" w:rsidP="005F19BF" w:rsidRDefault="005F19BF" w14:paraId="10367222" w14:textId="77777777">
      <w:pPr>
        <w:jc w:val="both"/>
        <w:rPr>
          <w:rFonts w:ascii="Montserrat" w:hAnsi="Montserrat" w:cs="Arial"/>
        </w:rPr>
      </w:pPr>
    </w:p>
    <w:p w:rsidRPr="004D1A9E" w:rsidR="005F19BF" w:rsidP="005F19BF" w:rsidRDefault="005F19BF" w14:paraId="58E68512" w14:textId="77777777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Por medio de estas narrativas, se reproducen las enseñanzas, los valores y los pensamientos que determinan las formas de interacción social al interior de nuestras comunidades. </w:t>
      </w:r>
    </w:p>
    <w:p w:rsidRPr="004D1A9E" w:rsidR="005F19BF" w:rsidP="00AD5249" w:rsidRDefault="005F19BF" w14:paraId="7E3BAA87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9F4F6D" w:rsidP="009F4F6D" w:rsidRDefault="009F4F6D" w14:paraId="710CDF3F" w14:textId="0ACBAB83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A continuación, conocerás una historia de tradición oral del pueblo </w:t>
      </w:r>
      <w:proofErr w:type="spellStart"/>
      <w:r w:rsidRPr="004D1A9E" w:rsidR="00B44BE0">
        <w:rPr>
          <w:rFonts w:ascii="Montserrat" w:hAnsi="Montserrat"/>
          <w:sz w:val="22"/>
          <w:szCs w:val="22"/>
        </w:rPr>
        <w:t>Popoloca</w:t>
      </w:r>
      <w:proofErr w:type="spellEnd"/>
      <w:r w:rsidRPr="004D1A9E" w:rsidR="00B44BE0">
        <w:rPr>
          <w:rFonts w:ascii="Montserrat" w:hAnsi="Montserrat"/>
          <w:sz w:val="22"/>
          <w:szCs w:val="22"/>
        </w:rPr>
        <w:t xml:space="preserve">, éste se titula </w:t>
      </w:r>
      <w:proofErr w:type="spellStart"/>
      <w:r w:rsidRPr="004D1A9E" w:rsidR="00B44BE0">
        <w:rPr>
          <w:rFonts w:ascii="Montserrat" w:hAnsi="Montserrat"/>
          <w:sz w:val="22"/>
          <w:szCs w:val="22"/>
        </w:rPr>
        <w:t>Tsuyua</w:t>
      </w:r>
      <w:proofErr w:type="spellEnd"/>
      <w:r w:rsidRPr="004D1A9E">
        <w:rPr>
          <w:rFonts w:ascii="Montserrat" w:hAnsi="Montserrat"/>
          <w:sz w:val="22"/>
          <w:szCs w:val="22"/>
        </w:rPr>
        <w:t>. Pon mucha atención, ya que, al finalizar la narración, realizarás una síntesis o resumen de forma autónoma.</w:t>
      </w:r>
    </w:p>
    <w:p w:rsidRPr="004D1A9E" w:rsidR="009F4F6D" w:rsidP="009F4F6D" w:rsidRDefault="009F4F6D" w14:paraId="607ACEFC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9F4F6D" w:rsidP="009F4F6D" w:rsidRDefault="009F4F6D" w14:paraId="15DD6DCC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 xml:space="preserve">Anche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tseki’ara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chijni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kuian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ngiva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di’in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“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Tsuyua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”.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Thi’ira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are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tsjexin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ja’ara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rukjira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kuinxira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xruun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sinchechjiara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ja’ura</w:t>
      </w:r>
      <w:proofErr w:type="spellEnd"/>
      <w:r w:rsidRPr="004D1A9E">
        <w:rPr>
          <w:rFonts w:ascii="Montserrat" w:hAnsi="Montserrat"/>
          <w:b/>
          <w:sz w:val="22"/>
          <w:szCs w:val="22"/>
        </w:rPr>
        <w:t>.</w:t>
      </w:r>
    </w:p>
    <w:p w:rsidRPr="004D1A9E" w:rsidR="005F19BF" w:rsidP="00AD5249" w:rsidRDefault="005F19BF" w14:paraId="645C2A9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D1135C" w:rsidP="00D1135C" w:rsidRDefault="00D1135C" w14:paraId="263BAF40" w14:textId="105CB4C4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Observa el siguiente video, del 00:00:46 a 00:08:30 </w:t>
      </w:r>
    </w:p>
    <w:p w:rsidRPr="004D1A9E" w:rsidR="005F19BF" w:rsidP="00AD5249" w:rsidRDefault="005F19BF" w14:paraId="75CE5157" w14:textId="5ABEF567">
      <w:pPr>
        <w:jc w:val="both"/>
        <w:rPr>
          <w:rFonts w:ascii="Montserrat" w:hAnsi="Montserrat"/>
          <w:bCs/>
          <w:sz w:val="22"/>
          <w:szCs w:val="22"/>
        </w:rPr>
      </w:pPr>
    </w:p>
    <w:p w:rsidRPr="004D1A9E" w:rsidR="009F4F6D" w:rsidP="005953D3" w:rsidRDefault="00D1135C" w14:paraId="5E16E7E7" w14:textId="73FD8875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Ts</w:t>
      </w:r>
      <w:r w:rsidRPr="004D1A9E" w:rsidR="00B44BE0">
        <w:rPr>
          <w:rFonts w:ascii="Montserrat" w:hAnsi="Montserrat"/>
          <w:b/>
          <w:sz w:val="22"/>
          <w:szCs w:val="22"/>
        </w:rPr>
        <w:t>uyua</w:t>
      </w:r>
      <w:proofErr w:type="spellEnd"/>
      <w:r w:rsidRPr="004D1A9E" w:rsidR="00B44BE0">
        <w:rPr>
          <w:rFonts w:ascii="Montserrat" w:hAnsi="Montserrat"/>
          <w:b/>
          <w:sz w:val="22"/>
          <w:szCs w:val="22"/>
        </w:rPr>
        <w:t xml:space="preserve">, un relato en lengua </w:t>
      </w:r>
      <w:proofErr w:type="spellStart"/>
      <w:r w:rsidRPr="004D1A9E" w:rsidR="00B44BE0">
        <w:rPr>
          <w:rFonts w:ascii="Montserrat" w:hAnsi="Montserrat"/>
          <w:b/>
          <w:sz w:val="22"/>
          <w:szCs w:val="22"/>
        </w:rPr>
        <w:t>ngiwa</w:t>
      </w:r>
      <w:proofErr w:type="spellEnd"/>
      <w:r w:rsidRPr="004D1A9E" w:rsidR="00B44BE0">
        <w:rPr>
          <w:rFonts w:ascii="Montserrat" w:hAnsi="Montserrat"/>
          <w:b/>
          <w:sz w:val="22"/>
          <w:szCs w:val="22"/>
        </w:rPr>
        <w:t>.</w:t>
      </w:r>
    </w:p>
    <w:p w:rsidRPr="004D1A9E" w:rsidR="00D1135C" w:rsidP="00D1135C" w:rsidRDefault="002E2FFB" w14:paraId="52312F34" w14:textId="30EF3D21">
      <w:pPr>
        <w:ind w:left="708"/>
        <w:rPr>
          <w:rFonts w:ascii="Montserrat" w:hAnsi="Montserrat"/>
          <w:color w:val="2E74B5" w:themeColor="accent1" w:themeShade="BF"/>
          <w:sz w:val="22"/>
          <w:szCs w:val="22"/>
        </w:rPr>
      </w:pPr>
      <w:hyperlink w:history="1" r:id="rId12">
        <w:r w:rsidRPr="001C55C6">
          <w:rPr>
            <w:rStyle w:val="Hipervnculo"/>
            <w:rFonts w:ascii="Montserrat" w:hAnsi="Montserrat"/>
            <w:sz w:val="22"/>
            <w:szCs w:val="22"/>
          </w:rPr>
          <w:t>https://www</w:t>
        </w:r>
        <w:r w:rsidRPr="001C55C6">
          <w:rPr>
            <w:rStyle w:val="Hipervnculo"/>
            <w:rFonts w:ascii="Montserrat" w:hAnsi="Montserrat"/>
            <w:sz w:val="22"/>
            <w:szCs w:val="22"/>
          </w:rPr>
          <w:t>.youtube.com/watch?v=o0kvugrOYuk&amp;t=55s&amp;ab_channel=TepexideRodriguezSector01</w:t>
        </w:r>
      </w:hyperlink>
    </w:p>
    <w:p w:rsidRPr="004D1A9E" w:rsidR="009F4F6D" w:rsidP="00AD5249" w:rsidRDefault="009F4F6D" w14:paraId="2C27B527" w14:textId="0A5D708A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1E41E381" w14:textId="0959DE9B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lastRenderedPageBreak/>
        <w:t xml:space="preserve">Así es, en la lengua </w:t>
      </w:r>
      <w:proofErr w:type="spellStart"/>
      <w:r w:rsidRPr="004D1A9E">
        <w:rPr>
          <w:rFonts w:ascii="Montserrat" w:hAnsi="Montserrat"/>
          <w:sz w:val="22"/>
          <w:szCs w:val="22"/>
        </w:rPr>
        <w:t>popoloca</w:t>
      </w:r>
      <w:proofErr w:type="spellEnd"/>
      <w:r w:rsidRPr="004D1A9E">
        <w:rPr>
          <w:rFonts w:ascii="Montserrat" w:hAnsi="Montserrat"/>
          <w:sz w:val="22"/>
          <w:szCs w:val="22"/>
        </w:rPr>
        <w:t xml:space="preserve"> hay muchas historias de tradición oral, como la de </w:t>
      </w:r>
      <w:proofErr w:type="spellStart"/>
      <w:r w:rsidRPr="004D1A9E">
        <w:rPr>
          <w:rFonts w:ascii="Montserrat" w:hAnsi="Montserrat"/>
          <w:sz w:val="22"/>
          <w:szCs w:val="22"/>
        </w:rPr>
        <w:t>Homshuk</w:t>
      </w:r>
      <w:proofErr w:type="spellEnd"/>
      <w:r w:rsidRPr="004D1A9E">
        <w:rPr>
          <w:rFonts w:ascii="Montserrat" w:hAnsi="Montserrat"/>
          <w:sz w:val="22"/>
          <w:szCs w:val="22"/>
        </w:rPr>
        <w:t xml:space="preserve">, El niño maíz, Huracán, Historia del </w:t>
      </w:r>
      <w:proofErr w:type="spellStart"/>
      <w:r w:rsidRPr="004D1A9E">
        <w:rPr>
          <w:rFonts w:ascii="Montserrat" w:hAnsi="Montserrat"/>
          <w:sz w:val="22"/>
          <w:szCs w:val="22"/>
        </w:rPr>
        <w:t>Makti</w:t>
      </w:r>
      <w:proofErr w:type="spellEnd"/>
      <w:r w:rsidRPr="004D1A9E">
        <w:rPr>
          <w:rFonts w:ascii="Montserrat" w:hAnsi="Montserrat"/>
          <w:sz w:val="22"/>
          <w:szCs w:val="22"/>
        </w:rPr>
        <w:t>, Los hombres rayo y muchos más.</w:t>
      </w:r>
    </w:p>
    <w:p w:rsidRPr="004D1A9E" w:rsidR="00D1135C" w:rsidP="00D1135C" w:rsidRDefault="00D1135C" w14:paraId="57BD9FD9" w14:textId="77777777">
      <w:pPr>
        <w:jc w:val="both"/>
        <w:rPr>
          <w:rFonts w:ascii="Montserrat" w:hAnsi="Montserrat" w:cs="Arial"/>
        </w:rPr>
      </w:pPr>
    </w:p>
    <w:p w:rsidRPr="004D1A9E" w:rsidR="00D1135C" w:rsidP="00D1135C" w:rsidRDefault="00D1135C" w14:paraId="60C18050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Jañaa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níchja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jana chunda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antu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tsje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thekina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di’in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Homshuk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xichje’en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kuxenki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bache’e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Makti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tathita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tungixinthe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jañaa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icha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. </w:t>
      </w:r>
    </w:p>
    <w:p w:rsidRPr="004D1A9E" w:rsidR="00D1135C" w:rsidP="00D1135C" w:rsidRDefault="00D1135C" w14:paraId="75FF972B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4D1A9E" w:rsidR="00D1135C" w:rsidP="00D1135C" w:rsidRDefault="00D1135C" w14:paraId="39EB4FA1" w14:textId="16E151EF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Ahora realiza el siguiente ejercicio.</w:t>
      </w:r>
    </w:p>
    <w:p w:rsidRPr="004D1A9E" w:rsidR="00D1135C" w:rsidP="00D1135C" w:rsidRDefault="00D1135C" w14:paraId="5D10EB3B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135A9979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Jaa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unda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anche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rugunda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sekengijnana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sithuchjiana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xra</w:t>
      </w:r>
      <w:proofErr w:type="spellEnd"/>
      <w:r w:rsidRPr="004D1A9E">
        <w:rPr>
          <w:rFonts w:ascii="Montserrat" w:hAnsi="Montserrat"/>
          <w:b/>
          <w:sz w:val="22"/>
          <w:szCs w:val="22"/>
        </w:rPr>
        <w:t>.</w:t>
      </w:r>
    </w:p>
    <w:p w:rsidRPr="004D1A9E" w:rsidR="00D1135C" w:rsidP="00D1135C" w:rsidRDefault="00D1135C" w14:paraId="15BE8376" w14:textId="4A3CC65F">
      <w:pPr>
        <w:tabs>
          <w:tab w:val="left" w:pos="2295"/>
        </w:tabs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33302475" w14:textId="2F3A4065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Escribe en tu </w:t>
      </w:r>
      <w:proofErr w:type="spellStart"/>
      <w:r w:rsidRPr="004D1A9E">
        <w:rPr>
          <w:rFonts w:ascii="Montserrat" w:hAnsi="Montserrat"/>
          <w:sz w:val="22"/>
          <w:szCs w:val="22"/>
        </w:rPr>
        <w:t>cuadeno</w:t>
      </w:r>
      <w:proofErr w:type="spellEnd"/>
      <w:r w:rsidRPr="004D1A9E" w:rsidR="00B75CA9">
        <w:rPr>
          <w:rFonts w:ascii="Montserrat" w:hAnsi="Montserrat"/>
          <w:sz w:val="22"/>
          <w:szCs w:val="22"/>
        </w:rPr>
        <w:t xml:space="preserve"> las siguientes preguntas</w:t>
      </w:r>
      <w:r w:rsidRPr="004D1A9E">
        <w:rPr>
          <w:rFonts w:ascii="Montserrat" w:hAnsi="Montserrat"/>
          <w:sz w:val="22"/>
          <w:szCs w:val="22"/>
        </w:rPr>
        <w:t>, ¿</w:t>
      </w:r>
      <w:r w:rsidRPr="004D1A9E" w:rsidR="0092202D">
        <w:rPr>
          <w:rFonts w:ascii="Montserrat" w:hAnsi="Montserrat"/>
          <w:sz w:val="22"/>
          <w:szCs w:val="22"/>
        </w:rPr>
        <w:t>D</w:t>
      </w:r>
      <w:r w:rsidRPr="004D1A9E">
        <w:rPr>
          <w:rFonts w:ascii="Montserrat" w:hAnsi="Montserrat"/>
          <w:sz w:val="22"/>
          <w:szCs w:val="22"/>
        </w:rPr>
        <w:t>e acuerdo?</w:t>
      </w:r>
    </w:p>
    <w:p w:rsidRPr="004D1A9E" w:rsidR="00D1135C" w:rsidP="00D1135C" w:rsidRDefault="00D1135C" w14:paraId="679FF770" w14:textId="77777777">
      <w:pPr>
        <w:jc w:val="both"/>
        <w:rPr>
          <w:rFonts w:ascii="Montserrat" w:hAnsi="Montserrat"/>
          <w:sz w:val="22"/>
          <w:szCs w:val="22"/>
        </w:rPr>
      </w:pPr>
    </w:p>
    <w:p w:rsidRPr="002E2FFB" w:rsidR="00D1135C" w:rsidP="00D1135C" w:rsidRDefault="00D1135C" w14:paraId="58F3663B" w14:textId="4E3BCFCE">
      <w:pPr>
        <w:jc w:val="both"/>
        <w:rPr>
          <w:rFonts w:ascii="Montserrat" w:hAnsi="Montserrat"/>
          <w:b/>
          <w:sz w:val="22"/>
          <w:szCs w:val="22"/>
          <w:lang w:val="en-US"/>
        </w:rPr>
      </w:pP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Suixin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dekji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nge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thanchaun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, ¿A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nchau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?</w:t>
      </w:r>
    </w:p>
    <w:p w:rsidRPr="002E2FFB" w:rsidR="00D1135C" w:rsidP="00D1135C" w:rsidRDefault="00D1135C" w14:paraId="1F23D5B5" w14:textId="77777777">
      <w:pPr>
        <w:jc w:val="both"/>
        <w:rPr>
          <w:rFonts w:ascii="Montserrat" w:hAnsi="Montserrat"/>
          <w:sz w:val="22"/>
          <w:szCs w:val="22"/>
          <w:lang w:val="en-US"/>
        </w:rPr>
      </w:pPr>
    </w:p>
    <w:p w:rsidRPr="004D1A9E" w:rsidR="00D1135C" w:rsidP="0092202D" w:rsidRDefault="0092202D" w14:paraId="3CCA4DDB" w14:textId="2D77C47F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¿</w:t>
      </w:r>
      <w:r w:rsidRPr="004D1A9E" w:rsidR="00D1135C">
        <w:rPr>
          <w:rFonts w:ascii="Montserrat" w:hAnsi="Montserrat"/>
          <w:sz w:val="22"/>
          <w:szCs w:val="22"/>
        </w:rPr>
        <w:t>De qué forma se inicia la narración?</w:t>
      </w:r>
    </w:p>
    <w:p w:rsidRPr="004D1A9E" w:rsidR="00D1135C" w:rsidP="00D1135C" w:rsidRDefault="00D1135C" w14:paraId="3819A0E0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92202D" w:rsidRDefault="00D1135C" w14:paraId="4A3D94CE" w14:textId="2F91DE3B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¿Cómo se desarrolla el relato? </w:t>
      </w:r>
    </w:p>
    <w:p w:rsidRPr="004D1A9E" w:rsidR="00D1135C" w:rsidP="00D1135C" w:rsidRDefault="00D1135C" w14:paraId="37827E19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92202D" w:rsidRDefault="00D1135C" w14:paraId="242C6810" w14:textId="43320ED1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¿Cuáles son los personajes principales?</w:t>
      </w:r>
    </w:p>
    <w:p w:rsidRPr="004D1A9E" w:rsidR="00D1135C" w:rsidP="00D1135C" w:rsidRDefault="00D1135C" w14:paraId="56A105A1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92202D" w:rsidRDefault="00D1135C" w14:paraId="7A61C6D4" w14:textId="70B5EA54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¿De qué forma se cierra la narración?</w:t>
      </w:r>
    </w:p>
    <w:p w:rsidRPr="004D1A9E" w:rsidR="00D1135C" w:rsidP="00D1135C" w:rsidRDefault="00D1135C" w14:paraId="1415AEF3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92202D" w:rsidRDefault="00D1135C" w14:paraId="1EE5648A" w14:textId="3E6AFB8A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¿Qué enseñanzas o valores transmite este relato?</w:t>
      </w:r>
    </w:p>
    <w:p w:rsidRPr="004D1A9E" w:rsidR="00D1135C" w:rsidP="00D1135C" w:rsidRDefault="00D1135C" w14:paraId="614EC7D0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92202D" w:rsidRDefault="00D1135C" w14:paraId="265473EB" w14:textId="4C9FC4D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¿Pueden reconocer las ideas principales de esta narración?</w:t>
      </w:r>
    </w:p>
    <w:p w:rsidRPr="004D1A9E" w:rsidR="00B75CA9" w:rsidP="00B75CA9" w:rsidRDefault="00B75CA9" w14:paraId="284E9FD5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B75CA9" w:rsidP="0092202D" w:rsidRDefault="00D1135C" w14:paraId="70C3F558" w14:textId="6C288E83">
      <w:pPr>
        <w:pStyle w:val="Prrafodelista"/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 xml:space="preserve">¿A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unchau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tera?</w:t>
      </w:r>
      <w:r w:rsidRPr="004D1A9E" w:rsidR="0092202D">
        <w:rPr>
          <w:rFonts w:ascii="Montserrat" w:hAnsi="Montserrat"/>
          <w:b/>
          <w:sz w:val="22"/>
          <w:szCs w:val="22"/>
        </w:rPr>
        <w:t xml:space="preserve"> </w:t>
      </w:r>
      <w:r w:rsidRPr="004D1A9E">
        <w:rPr>
          <w:rFonts w:ascii="Montserrat" w:hAnsi="Montserrat"/>
          <w:b/>
          <w:sz w:val="22"/>
          <w:szCs w:val="22"/>
        </w:rPr>
        <w:t>¡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tsexi’ina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>!</w:t>
      </w:r>
      <w:r w:rsidRPr="004D1A9E" w:rsidR="00B75CA9">
        <w:rPr>
          <w:rFonts w:ascii="Montserrat" w:hAnsi="Montserrat"/>
          <w:b/>
          <w:sz w:val="22"/>
          <w:szCs w:val="22"/>
        </w:rPr>
        <w:t xml:space="preserve"> </w:t>
      </w:r>
    </w:p>
    <w:p w:rsidRPr="004D1A9E" w:rsidR="00B75CA9" w:rsidP="00B75CA9" w:rsidRDefault="00B75CA9" w14:paraId="376E2C92" w14:textId="77777777">
      <w:pPr>
        <w:pStyle w:val="Prrafodelista"/>
        <w:rPr>
          <w:rFonts w:ascii="Montserrat" w:hAnsi="Montserrat"/>
          <w:b/>
          <w:sz w:val="22"/>
          <w:szCs w:val="22"/>
        </w:rPr>
      </w:pPr>
    </w:p>
    <w:p w:rsidRPr="004D1A9E" w:rsidR="00D1135C" w:rsidP="0092202D" w:rsidRDefault="00D1135C" w14:paraId="5B9CC8EB" w14:textId="3EB2E9E6">
      <w:pPr>
        <w:pStyle w:val="Prrafodelista"/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 xml:space="preserve">¿A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techundara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nthanchuni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xruun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? </w:t>
      </w:r>
    </w:p>
    <w:p w:rsidRPr="004D1A9E" w:rsidR="00B75CA9" w:rsidP="00B75CA9" w:rsidRDefault="00B75CA9" w14:paraId="7300852D" w14:textId="77777777">
      <w:pPr>
        <w:ind w:left="360"/>
        <w:jc w:val="both"/>
        <w:rPr>
          <w:rFonts w:ascii="Montserrat" w:hAnsi="Montserrat"/>
          <w:b/>
          <w:sz w:val="22"/>
          <w:szCs w:val="22"/>
        </w:rPr>
      </w:pPr>
    </w:p>
    <w:p w:rsidRPr="002E2FFB" w:rsidR="00D1135C" w:rsidP="0092202D" w:rsidRDefault="00D1135C" w14:paraId="05B228B2" w14:textId="62EF9EEA">
      <w:pPr>
        <w:pStyle w:val="Prrafodelista"/>
        <w:jc w:val="both"/>
        <w:rPr>
          <w:rFonts w:ascii="Montserrat" w:hAnsi="Montserrat"/>
          <w:b/>
          <w:sz w:val="22"/>
          <w:szCs w:val="22"/>
          <w:lang w:val="en-US"/>
        </w:rPr>
      </w:pP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Anche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 w:rsidR="0092202D">
        <w:rPr>
          <w:rFonts w:ascii="Montserrat" w:hAnsi="Montserrat"/>
          <w:b/>
          <w:sz w:val="22"/>
          <w:szCs w:val="22"/>
          <w:lang w:val="en-US"/>
        </w:rPr>
        <w:t>thentaxira</w:t>
      </w:r>
      <w:proofErr w:type="spellEnd"/>
      <w:r w:rsidRPr="002E2FFB" w:rsidR="0092202D">
        <w:rPr>
          <w:rFonts w:ascii="Montserrat" w:hAnsi="Montserrat"/>
          <w:b/>
          <w:sz w:val="22"/>
          <w:szCs w:val="22"/>
          <w:lang w:val="en-US"/>
        </w:rPr>
        <w:t xml:space="preserve">: </w:t>
      </w:r>
      <w:r w:rsidRPr="002E2FFB">
        <w:rPr>
          <w:rFonts w:ascii="Montserrat" w:hAnsi="Montserrat"/>
          <w:b/>
          <w:sz w:val="22"/>
          <w:szCs w:val="22"/>
          <w:lang w:val="en-US"/>
        </w:rPr>
        <w:t>(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Nchri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nirua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tsentaxichra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sanchangi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nge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nthanchaun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)</w:t>
      </w:r>
    </w:p>
    <w:p w:rsidRPr="002E2FFB" w:rsidR="00B75CA9" w:rsidP="00B75CA9" w:rsidRDefault="00B75CA9" w14:paraId="47916C2D" w14:textId="77777777">
      <w:pPr>
        <w:ind w:left="360"/>
        <w:jc w:val="both"/>
        <w:rPr>
          <w:rFonts w:ascii="Montserrat" w:hAnsi="Montserrat"/>
          <w:b/>
          <w:sz w:val="22"/>
          <w:szCs w:val="22"/>
          <w:lang w:val="en-US"/>
        </w:rPr>
      </w:pPr>
    </w:p>
    <w:p w:rsidRPr="002E2FFB" w:rsidR="00D1135C" w:rsidP="0092202D" w:rsidRDefault="00D1135C" w14:paraId="29515B85" w14:textId="1E7A68C5">
      <w:pPr>
        <w:pStyle w:val="Prrafodelista"/>
        <w:jc w:val="both"/>
        <w:rPr>
          <w:rFonts w:ascii="Montserrat" w:hAnsi="Montserrat"/>
          <w:b/>
          <w:sz w:val="22"/>
          <w:szCs w:val="22"/>
          <w:lang w:val="en-US"/>
        </w:rPr>
      </w:pPr>
      <w:r w:rsidRPr="002E2FFB">
        <w:rPr>
          <w:rFonts w:ascii="Montserrat" w:hAnsi="Montserrat"/>
          <w:b/>
          <w:sz w:val="22"/>
          <w:szCs w:val="22"/>
          <w:lang w:val="en-US"/>
        </w:rPr>
        <w:t>¿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Kexrein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thexinxin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chijni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kueki’ara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?</w:t>
      </w:r>
    </w:p>
    <w:p w:rsidRPr="002E2FFB" w:rsidR="00D1135C" w:rsidP="00B75CA9" w:rsidRDefault="00D1135C" w14:paraId="3130BC68" w14:textId="77777777">
      <w:pPr>
        <w:ind w:left="360"/>
        <w:jc w:val="both"/>
        <w:rPr>
          <w:rFonts w:ascii="Montserrat" w:hAnsi="Montserrat"/>
          <w:b/>
          <w:sz w:val="22"/>
          <w:szCs w:val="22"/>
          <w:lang w:val="en-US"/>
        </w:rPr>
      </w:pPr>
    </w:p>
    <w:p w:rsidRPr="002E2FFB" w:rsidR="00D1135C" w:rsidP="0092202D" w:rsidRDefault="00D1135C" w14:paraId="35B8B960" w14:textId="77777777">
      <w:pPr>
        <w:pStyle w:val="Prrafodelista"/>
        <w:jc w:val="both"/>
        <w:rPr>
          <w:rFonts w:ascii="Montserrat" w:hAnsi="Montserrat"/>
          <w:b/>
          <w:sz w:val="22"/>
          <w:szCs w:val="22"/>
          <w:lang w:val="en-US"/>
        </w:rPr>
      </w:pPr>
      <w:r w:rsidRPr="002E2FFB">
        <w:rPr>
          <w:rFonts w:ascii="Montserrat" w:hAnsi="Montserrat"/>
          <w:b/>
          <w:sz w:val="22"/>
          <w:szCs w:val="22"/>
          <w:lang w:val="en-US"/>
        </w:rPr>
        <w:t>¿</w:t>
      </w:r>
      <w:proofErr w:type="spellStart"/>
      <w:proofErr w:type="gramStart"/>
      <w:r w:rsidRPr="002E2FFB">
        <w:rPr>
          <w:rFonts w:ascii="Montserrat" w:hAnsi="Montserrat"/>
          <w:b/>
          <w:sz w:val="22"/>
          <w:szCs w:val="22"/>
          <w:lang w:val="en-US"/>
        </w:rPr>
        <w:t>kuthimejan</w:t>
      </w:r>
      <w:proofErr w:type="spellEnd"/>
      <w:proofErr w:type="gram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kexrein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ku’en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? </w:t>
      </w:r>
    </w:p>
    <w:p w:rsidRPr="002E2FFB" w:rsidR="00D1135C" w:rsidP="00B75CA9" w:rsidRDefault="00D1135C" w14:paraId="0AAC5851" w14:textId="77777777">
      <w:pPr>
        <w:ind w:left="360"/>
        <w:jc w:val="both"/>
        <w:rPr>
          <w:rFonts w:ascii="Montserrat" w:hAnsi="Montserrat"/>
          <w:b/>
          <w:sz w:val="22"/>
          <w:szCs w:val="22"/>
          <w:lang w:val="en-US"/>
        </w:rPr>
      </w:pPr>
    </w:p>
    <w:p w:rsidRPr="002E2FFB" w:rsidR="00D1135C" w:rsidP="0092202D" w:rsidRDefault="00D1135C" w14:paraId="34293770" w14:textId="2DAAB9E1">
      <w:pPr>
        <w:pStyle w:val="Prrafodelista"/>
        <w:jc w:val="both"/>
        <w:rPr>
          <w:rFonts w:ascii="Montserrat" w:hAnsi="Montserrat"/>
          <w:b/>
          <w:sz w:val="22"/>
          <w:szCs w:val="22"/>
          <w:lang w:val="en-US"/>
        </w:rPr>
      </w:pPr>
      <w:r w:rsidRPr="002E2FFB">
        <w:rPr>
          <w:rFonts w:ascii="Montserrat" w:hAnsi="Montserrat"/>
          <w:b/>
          <w:sz w:val="22"/>
          <w:szCs w:val="22"/>
          <w:lang w:val="en-US"/>
        </w:rPr>
        <w:t>¿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kexe’en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chujni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kuxigu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ku’en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kui’ira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?</w:t>
      </w:r>
      <w:r w:rsidRPr="002E2FFB" w:rsidR="00B75CA9">
        <w:rPr>
          <w:rFonts w:ascii="Montserrat" w:hAnsi="Montserrat"/>
          <w:b/>
          <w:sz w:val="22"/>
          <w:szCs w:val="22"/>
          <w:lang w:val="en-US"/>
        </w:rPr>
        <w:t xml:space="preserve"> </w:t>
      </w:r>
      <w:r w:rsidRPr="002E2FFB">
        <w:rPr>
          <w:rFonts w:ascii="Montserrat" w:hAnsi="Montserrat"/>
          <w:b/>
          <w:sz w:val="22"/>
          <w:szCs w:val="22"/>
          <w:lang w:val="en-US"/>
        </w:rPr>
        <w:t>¿</w:t>
      </w:r>
      <w:proofErr w:type="spellStart"/>
      <w:proofErr w:type="gramStart"/>
      <w:r w:rsidRPr="002E2FFB">
        <w:rPr>
          <w:rFonts w:ascii="Montserrat" w:hAnsi="Montserrat"/>
          <w:b/>
          <w:sz w:val="22"/>
          <w:szCs w:val="22"/>
          <w:lang w:val="en-US"/>
        </w:rPr>
        <w:t>kexrein</w:t>
      </w:r>
      <w:proofErr w:type="spellEnd"/>
      <w:proofErr w:type="gram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juexinxin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chijni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kueki’ara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?</w:t>
      </w:r>
    </w:p>
    <w:p w:rsidRPr="002E2FFB" w:rsidR="00B75CA9" w:rsidP="00B75CA9" w:rsidRDefault="00B75CA9" w14:paraId="54D294FE" w14:textId="77777777">
      <w:pPr>
        <w:ind w:left="360"/>
        <w:jc w:val="both"/>
        <w:rPr>
          <w:rFonts w:ascii="Montserrat" w:hAnsi="Montserrat"/>
          <w:b/>
          <w:sz w:val="22"/>
          <w:szCs w:val="22"/>
          <w:lang w:val="en-US"/>
        </w:rPr>
      </w:pPr>
    </w:p>
    <w:p w:rsidRPr="002E2FFB" w:rsidR="00B75CA9" w:rsidP="0092202D" w:rsidRDefault="00D1135C" w14:paraId="2F7E344F" w14:textId="5AFB8FD4">
      <w:pPr>
        <w:pStyle w:val="Prrafodelista"/>
        <w:jc w:val="both"/>
        <w:rPr>
          <w:rFonts w:ascii="Montserrat" w:hAnsi="Montserrat"/>
          <w:b/>
          <w:sz w:val="22"/>
          <w:szCs w:val="22"/>
          <w:lang w:val="en-US"/>
        </w:rPr>
      </w:pPr>
      <w:r w:rsidRPr="002E2FFB">
        <w:rPr>
          <w:rFonts w:ascii="Montserrat" w:hAnsi="Montserrat"/>
          <w:b/>
          <w:sz w:val="22"/>
          <w:szCs w:val="22"/>
          <w:lang w:val="en-US"/>
        </w:rPr>
        <w:t xml:space="preserve">¿A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chruja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tjaguana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kui’ina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nge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chijni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ji’i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?</w:t>
      </w:r>
    </w:p>
    <w:p w:rsidRPr="002E2FFB" w:rsidR="00B75CA9" w:rsidP="00B75CA9" w:rsidRDefault="00B75CA9" w14:paraId="7FC990BA" w14:textId="77777777">
      <w:pPr>
        <w:ind w:left="360"/>
        <w:jc w:val="both"/>
        <w:rPr>
          <w:rFonts w:ascii="Montserrat" w:hAnsi="Montserrat"/>
          <w:b/>
          <w:sz w:val="22"/>
          <w:szCs w:val="22"/>
          <w:lang w:val="en-US"/>
        </w:rPr>
      </w:pPr>
    </w:p>
    <w:p w:rsidRPr="004D1A9E" w:rsidR="00D1135C" w:rsidP="0092202D" w:rsidRDefault="00D1135C" w14:paraId="35EAFD7D" w14:textId="763D79FF">
      <w:pPr>
        <w:pStyle w:val="Prrafodelista"/>
        <w:jc w:val="both"/>
        <w:rPr>
          <w:rFonts w:ascii="Montserrat" w:hAnsi="Montserrat"/>
          <w:b/>
          <w:sz w:val="22"/>
          <w:szCs w:val="22"/>
        </w:rPr>
      </w:pPr>
      <w:proofErr w:type="gramStart"/>
      <w:r w:rsidRPr="004D1A9E">
        <w:rPr>
          <w:rFonts w:ascii="Montserrat" w:hAnsi="Montserrat"/>
          <w:b/>
          <w:sz w:val="22"/>
          <w:szCs w:val="22"/>
        </w:rPr>
        <w:t xml:space="preserve">A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nchau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satsuara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icha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rente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jichru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chijni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ji’i</w:t>
      </w:r>
      <w:proofErr w:type="spellEnd"/>
      <w:r w:rsidRPr="004D1A9E">
        <w:rPr>
          <w:rFonts w:ascii="Montserrat" w:hAnsi="Montserrat"/>
          <w:b/>
          <w:sz w:val="22"/>
          <w:szCs w:val="22"/>
        </w:rPr>
        <w:t>?</w:t>
      </w:r>
      <w:proofErr w:type="gramEnd"/>
    </w:p>
    <w:p w:rsidRPr="004D1A9E" w:rsidR="00D1135C" w:rsidP="00B75CA9" w:rsidRDefault="00D1135C" w14:paraId="130B630E" w14:textId="77777777">
      <w:pPr>
        <w:ind w:left="360"/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6F59E46D" w14:textId="6659111F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Si pusiste atención en el relato podrás </w:t>
      </w:r>
      <w:r w:rsidRPr="004D1A9E" w:rsidR="00B75CA9">
        <w:rPr>
          <w:rFonts w:ascii="Montserrat" w:hAnsi="Montserrat"/>
          <w:sz w:val="22"/>
          <w:szCs w:val="22"/>
        </w:rPr>
        <w:t>responder a las preguntas</w:t>
      </w:r>
      <w:r w:rsidRPr="004D1A9E">
        <w:rPr>
          <w:rFonts w:ascii="Montserrat" w:hAnsi="Montserrat"/>
          <w:sz w:val="22"/>
          <w:szCs w:val="22"/>
        </w:rPr>
        <w:t xml:space="preserve">, recuerda </w:t>
      </w:r>
      <w:r w:rsidRPr="004D1A9E" w:rsidR="004D1A9E">
        <w:rPr>
          <w:rFonts w:ascii="Montserrat" w:hAnsi="Montserrat"/>
          <w:sz w:val="22"/>
          <w:szCs w:val="22"/>
        </w:rPr>
        <w:t>que,</w:t>
      </w:r>
      <w:r w:rsidRPr="004D1A9E">
        <w:rPr>
          <w:rFonts w:ascii="Montserrat" w:hAnsi="Montserrat"/>
          <w:sz w:val="22"/>
          <w:szCs w:val="22"/>
        </w:rPr>
        <w:t xml:space="preserve"> a partir de reconocer las ideas principales de la narración</w:t>
      </w:r>
      <w:r w:rsidRPr="004D1A9E" w:rsidR="00B75CA9">
        <w:rPr>
          <w:rFonts w:ascii="Montserrat" w:hAnsi="Montserrat"/>
          <w:sz w:val="22"/>
          <w:szCs w:val="22"/>
        </w:rPr>
        <w:t xml:space="preserve">, y, </w:t>
      </w:r>
      <w:r w:rsidRPr="004D1A9E">
        <w:rPr>
          <w:rFonts w:ascii="Montserrat" w:hAnsi="Montserrat"/>
          <w:sz w:val="22"/>
          <w:szCs w:val="22"/>
        </w:rPr>
        <w:t>con base en las preguntas</w:t>
      </w:r>
      <w:r w:rsidRPr="004D1A9E" w:rsidR="00B75CA9">
        <w:rPr>
          <w:rFonts w:ascii="Montserrat" w:hAnsi="Montserrat"/>
          <w:sz w:val="22"/>
          <w:szCs w:val="22"/>
        </w:rPr>
        <w:t xml:space="preserve">, </w:t>
      </w:r>
      <w:r w:rsidRPr="004D1A9E">
        <w:rPr>
          <w:rFonts w:ascii="Montserrat" w:hAnsi="Montserrat"/>
          <w:sz w:val="22"/>
          <w:szCs w:val="22"/>
        </w:rPr>
        <w:t xml:space="preserve">podrás hacer una síntesis o resumen de la historia. </w:t>
      </w:r>
    </w:p>
    <w:p w:rsidRPr="004D1A9E" w:rsidR="00D1135C" w:rsidP="00D1135C" w:rsidRDefault="00D1135C" w14:paraId="669D1591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33515223" w14:textId="77777777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lastRenderedPageBreak/>
        <w:t>Vayamos a las preguntas y respondámoslas brevemente.</w:t>
      </w:r>
    </w:p>
    <w:p w:rsidRPr="004D1A9E" w:rsidR="00D1135C" w:rsidP="00D1135C" w:rsidRDefault="00D1135C" w14:paraId="51C8E939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003E14A4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>¡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unda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xiku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na’in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! 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Ja’a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kui’i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jichru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chijni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xruun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xraxaun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icha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rente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jichru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chijni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ji’i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–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banchangina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kji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ja’a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tsengijna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-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nchau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rukji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kuangina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jai. </w:t>
      </w:r>
    </w:p>
    <w:p w:rsidRPr="004D1A9E" w:rsidR="00D1135C" w:rsidP="00D1135C" w:rsidRDefault="00D1135C" w14:paraId="68AA7A6B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2E2FFB" w:rsidR="00D1135C" w:rsidP="00D1135C" w:rsidRDefault="00D1135C" w14:paraId="6F274678" w14:textId="77777777">
      <w:pPr>
        <w:jc w:val="both"/>
        <w:rPr>
          <w:rFonts w:ascii="Montserrat" w:hAnsi="Montserrat"/>
          <w:b/>
          <w:sz w:val="22"/>
          <w:szCs w:val="22"/>
          <w:lang w:val="en-US"/>
        </w:rPr>
      </w:pP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Anche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sukuna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danchangina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rundachruna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.</w:t>
      </w:r>
    </w:p>
    <w:p w:rsidRPr="002E2FFB" w:rsidR="00D1135C" w:rsidP="00D1135C" w:rsidRDefault="00D1135C" w14:paraId="50C74B86" w14:textId="77777777">
      <w:pPr>
        <w:jc w:val="both"/>
        <w:rPr>
          <w:rFonts w:ascii="Montserrat" w:hAnsi="Montserrat"/>
          <w:b/>
          <w:sz w:val="22"/>
          <w:szCs w:val="22"/>
          <w:lang w:val="en-US"/>
        </w:rPr>
      </w:pPr>
    </w:p>
    <w:p w:rsidRPr="002E2FFB" w:rsidR="00D1135C" w:rsidP="00D1135C" w:rsidRDefault="00D1135C" w14:paraId="08A93D1C" w14:textId="5D26A3E3">
      <w:pPr>
        <w:jc w:val="both"/>
        <w:rPr>
          <w:rFonts w:ascii="Montserrat" w:hAnsi="Montserrat"/>
          <w:b/>
          <w:sz w:val="22"/>
          <w:szCs w:val="22"/>
          <w:lang w:val="en-US"/>
        </w:rPr>
      </w:pP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Nthi’in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sanchangia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nchri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najni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je’e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nchra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rundaxru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kuangin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chra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,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na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danchangini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,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kuthimeja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runichjan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ja’an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tsejaxin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thi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chijni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 xml:space="preserve"> </w:t>
      </w:r>
      <w:proofErr w:type="spellStart"/>
      <w:r w:rsidRPr="002E2FFB">
        <w:rPr>
          <w:rFonts w:ascii="Montserrat" w:hAnsi="Montserrat"/>
          <w:b/>
          <w:sz w:val="22"/>
          <w:szCs w:val="22"/>
          <w:lang w:val="en-US"/>
        </w:rPr>
        <w:t>kueki</w:t>
      </w:r>
      <w:proofErr w:type="spellEnd"/>
      <w:r w:rsidRPr="002E2FFB">
        <w:rPr>
          <w:rFonts w:ascii="Montserrat" w:hAnsi="Montserrat"/>
          <w:b/>
          <w:sz w:val="22"/>
          <w:szCs w:val="22"/>
          <w:lang w:val="en-US"/>
        </w:rPr>
        <w:t>).</w:t>
      </w:r>
    </w:p>
    <w:p w:rsidRPr="002E2FFB" w:rsidR="00D1135C" w:rsidP="00D1135C" w:rsidRDefault="00D1135C" w14:paraId="5F99FE16" w14:textId="77777777">
      <w:pPr>
        <w:jc w:val="both"/>
        <w:rPr>
          <w:rFonts w:ascii="Montserrat" w:hAnsi="Montserrat"/>
          <w:b/>
          <w:sz w:val="22"/>
          <w:szCs w:val="22"/>
          <w:lang w:val="en-US"/>
        </w:rPr>
      </w:pPr>
    </w:p>
    <w:p w:rsidRPr="004D1A9E" w:rsidR="00D1135C" w:rsidP="00D1135C" w:rsidRDefault="00D1135C" w14:paraId="73EC86A9" w14:textId="07B969A7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 xml:space="preserve">Ahora </w:t>
      </w:r>
      <w:r w:rsidRPr="004D1A9E" w:rsidR="00B75CA9">
        <w:rPr>
          <w:rFonts w:ascii="Montserrat" w:hAnsi="Montserrat"/>
          <w:sz w:val="22"/>
          <w:szCs w:val="22"/>
        </w:rPr>
        <w:t>has</w:t>
      </w:r>
      <w:r w:rsidRPr="004D1A9E">
        <w:rPr>
          <w:rFonts w:ascii="Montserrat" w:hAnsi="Montserrat"/>
          <w:sz w:val="22"/>
          <w:szCs w:val="22"/>
        </w:rPr>
        <w:t xml:space="preserve"> aprendido que mediante la preservación de </w:t>
      </w:r>
      <w:r w:rsidRPr="004D1A9E" w:rsidR="00B75CA9">
        <w:rPr>
          <w:rFonts w:ascii="Montserrat" w:hAnsi="Montserrat"/>
          <w:sz w:val="22"/>
          <w:szCs w:val="22"/>
        </w:rPr>
        <w:t>la</w:t>
      </w:r>
      <w:r w:rsidRPr="004D1A9E">
        <w:rPr>
          <w:rFonts w:ascii="Montserrat" w:hAnsi="Montserrat"/>
          <w:sz w:val="22"/>
          <w:szCs w:val="22"/>
        </w:rPr>
        <w:t xml:space="preserve"> tradición oral y de sus narrativas orales y escritas, los pueblos indígenas dan continuidad histórica a sus lenguas y a su cultura y a la vez establecen “puntos de contacto” con las situaciones y fenómenos contemporáneos que sin duda les afectan igual que al resto de la población mexicana, como por ejemplo la destrucción de la naturaleza o la pérdida de los valores que nos hacen ser mejores seres humanos.</w:t>
      </w:r>
      <w:r w:rsidRPr="004D1A9E" w:rsidR="00D429EA">
        <w:rPr>
          <w:rFonts w:ascii="Montserrat" w:hAnsi="Montserrat"/>
          <w:sz w:val="22"/>
          <w:szCs w:val="22"/>
        </w:rPr>
        <w:t xml:space="preserve"> </w:t>
      </w:r>
    </w:p>
    <w:p w:rsidRPr="004D1A9E" w:rsidR="00B75CA9" w:rsidP="00D1135C" w:rsidRDefault="00B75CA9" w14:paraId="28342BBB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53F70890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Nchau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rechru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suixin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mexinxin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ja’ana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nthakuana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nchia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tangini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xruun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chúndana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antu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antu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rente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nchrichjan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xichjan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: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tsukue’en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jaña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tsangi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rugunda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rente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sinche’e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rajna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ngata’a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nunthe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tsu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chujni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sithikauxan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sayaku’exan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chruin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ngata’a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nunthe’ana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thi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nche’eni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jian</w:t>
      </w:r>
      <w:proofErr w:type="spellEnd"/>
      <w:r w:rsidRPr="004D1A9E">
        <w:rPr>
          <w:rFonts w:ascii="Montserrat" w:hAnsi="Montserrat"/>
          <w:b/>
          <w:sz w:val="22"/>
          <w:szCs w:val="22"/>
        </w:rPr>
        <w:t>.</w:t>
      </w:r>
    </w:p>
    <w:p w:rsidRPr="004D1A9E" w:rsidR="009F4F6D" w:rsidP="00AD5249" w:rsidRDefault="009F4F6D" w14:paraId="3DB309AB" w14:textId="1886AD0E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429EA" w14:paraId="271DA934" w14:textId="32E52A14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R</w:t>
      </w:r>
      <w:r w:rsidRPr="004D1A9E" w:rsidR="00D1135C">
        <w:rPr>
          <w:rFonts w:ascii="Montserrat" w:hAnsi="Montserrat"/>
          <w:sz w:val="22"/>
          <w:szCs w:val="22"/>
        </w:rPr>
        <w:t>ecuerd</w:t>
      </w:r>
      <w:r w:rsidRPr="004D1A9E">
        <w:rPr>
          <w:rFonts w:ascii="Montserrat" w:hAnsi="Montserrat"/>
          <w:sz w:val="22"/>
          <w:szCs w:val="22"/>
        </w:rPr>
        <w:t>a</w:t>
      </w:r>
      <w:r w:rsidRPr="004D1A9E" w:rsidR="00D1135C">
        <w:rPr>
          <w:rFonts w:ascii="Montserrat" w:hAnsi="Montserrat"/>
          <w:sz w:val="22"/>
          <w:szCs w:val="22"/>
        </w:rPr>
        <w:t xml:space="preserve"> que es importante </w:t>
      </w:r>
      <w:r w:rsidRPr="004D1A9E">
        <w:rPr>
          <w:rFonts w:ascii="Montserrat" w:hAnsi="Montserrat"/>
          <w:sz w:val="22"/>
          <w:szCs w:val="22"/>
        </w:rPr>
        <w:t xml:space="preserve">que te pongas en contacto con tu </w:t>
      </w:r>
      <w:r w:rsidRPr="004D1A9E" w:rsidR="00D1135C">
        <w:rPr>
          <w:rFonts w:ascii="Montserrat" w:hAnsi="Montserrat"/>
          <w:sz w:val="22"/>
          <w:szCs w:val="22"/>
        </w:rPr>
        <w:t>maestra o maestro para pedirle orientación y apoyo para explorar la relación de este tema con otras asignatur</w:t>
      </w:r>
      <w:r w:rsidRPr="004D1A9E" w:rsidR="0092202D">
        <w:rPr>
          <w:rFonts w:ascii="Montserrat" w:hAnsi="Montserrat"/>
          <w:sz w:val="22"/>
          <w:szCs w:val="22"/>
        </w:rPr>
        <w:t xml:space="preserve">as, por ejemplo, con </w:t>
      </w:r>
      <w:proofErr w:type="gramStart"/>
      <w:r w:rsidRPr="004D1A9E" w:rsidR="0092202D">
        <w:rPr>
          <w:rFonts w:ascii="Montserrat" w:hAnsi="Montserrat"/>
          <w:sz w:val="22"/>
          <w:szCs w:val="22"/>
        </w:rPr>
        <w:t>Español</w:t>
      </w:r>
      <w:proofErr w:type="gramEnd"/>
      <w:r w:rsidRPr="004D1A9E" w:rsidR="0092202D">
        <w:rPr>
          <w:rFonts w:ascii="Montserrat" w:hAnsi="Montserrat"/>
          <w:sz w:val="22"/>
          <w:szCs w:val="22"/>
        </w:rPr>
        <w:t xml:space="preserve"> 6º</w:t>
      </w:r>
      <w:r w:rsidRPr="004D1A9E" w:rsidR="00D1135C">
        <w:rPr>
          <w:rFonts w:ascii="Montserrat" w:hAnsi="Montserrat"/>
          <w:sz w:val="22"/>
          <w:szCs w:val="22"/>
        </w:rPr>
        <w:t xml:space="preserve"> Grado, Bloque III, del LTG “Adaptar un cuento como obra de teatro”. </w:t>
      </w:r>
    </w:p>
    <w:p w:rsidRPr="004D1A9E" w:rsidR="00D429EA" w:rsidP="00D1135C" w:rsidRDefault="00D429EA" w14:paraId="6583DBFF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429EA" w14:paraId="3FA580EF" w14:textId="611FDAF8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P</w:t>
      </w:r>
      <w:r w:rsidRPr="004D1A9E" w:rsidR="00D1135C">
        <w:rPr>
          <w:rFonts w:ascii="Montserrat" w:hAnsi="Montserrat"/>
          <w:sz w:val="22"/>
          <w:szCs w:val="22"/>
        </w:rPr>
        <w:t xml:space="preserve">or hoy </w:t>
      </w:r>
      <w:r w:rsidRPr="004D1A9E">
        <w:rPr>
          <w:rFonts w:ascii="Montserrat" w:hAnsi="Montserrat"/>
          <w:sz w:val="22"/>
          <w:szCs w:val="22"/>
        </w:rPr>
        <w:t xml:space="preserve">la maestra se despide de ti y </w:t>
      </w:r>
      <w:r w:rsidRPr="004D1A9E" w:rsidR="00D1135C">
        <w:rPr>
          <w:rFonts w:ascii="Montserrat" w:hAnsi="Montserrat"/>
          <w:sz w:val="22"/>
          <w:szCs w:val="22"/>
        </w:rPr>
        <w:t>dese</w:t>
      </w:r>
      <w:r w:rsidRPr="004D1A9E">
        <w:rPr>
          <w:rFonts w:ascii="Montserrat" w:hAnsi="Montserrat"/>
          <w:sz w:val="22"/>
          <w:szCs w:val="22"/>
        </w:rPr>
        <w:t>a</w:t>
      </w:r>
      <w:r w:rsidRPr="004D1A9E" w:rsidR="00D1135C">
        <w:rPr>
          <w:rFonts w:ascii="Montserrat" w:hAnsi="Montserrat"/>
          <w:sz w:val="22"/>
          <w:szCs w:val="22"/>
        </w:rPr>
        <w:t xml:space="preserve"> un pronto y seguro regreso a clases.</w:t>
      </w:r>
    </w:p>
    <w:p w:rsidRPr="004D1A9E" w:rsidR="00D1135C" w:rsidP="00D1135C" w:rsidRDefault="00D1135C" w14:paraId="4B502EDC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5E228630" w14:textId="77777777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¡Que su corazón esté contento!</w:t>
      </w:r>
    </w:p>
    <w:p w:rsidRPr="004D1A9E" w:rsidR="00D1135C" w:rsidP="00D1135C" w:rsidRDefault="00D1135C" w14:paraId="6D82B83A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4AE26C46" w14:textId="1E2044D9">
      <w:pPr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/>
          <w:sz w:val="22"/>
          <w:szCs w:val="22"/>
        </w:rPr>
        <w:t>¡Hasta pronto!</w:t>
      </w:r>
    </w:p>
    <w:p w:rsidRPr="004D1A9E" w:rsidR="00D429EA" w:rsidP="00D1135C" w:rsidRDefault="00D429EA" w14:paraId="56FDE9C2" w14:textId="77777777">
      <w:pPr>
        <w:jc w:val="both"/>
        <w:rPr>
          <w:rFonts w:ascii="Montserrat" w:hAnsi="Montserrat"/>
          <w:sz w:val="22"/>
          <w:szCs w:val="22"/>
        </w:rPr>
      </w:pPr>
    </w:p>
    <w:p w:rsidRPr="004D1A9E" w:rsidR="00D1135C" w:rsidP="00D1135C" w:rsidRDefault="00D1135C" w14:paraId="6B60A626" w14:textId="77777777">
      <w:pPr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4D1A9E">
        <w:rPr>
          <w:rFonts w:ascii="Montserrat" w:hAnsi="Montserrat"/>
          <w:b/>
          <w:sz w:val="22"/>
          <w:szCs w:val="22"/>
        </w:rPr>
        <w:t>Antu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binchexruxína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kuangi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ngajira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kainxira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nchrichjan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xichjan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anchee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sátsji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kuthimejan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sutana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rina’un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ixin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tuin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rukjana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nge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nchia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tangini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xruun</w:t>
      </w:r>
      <w:proofErr w:type="spellEnd"/>
      <w:r w:rsidRPr="004D1A9E">
        <w:rPr>
          <w:rFonts w:ascii="Montserrat" w:hAnsi="Montserrat"/>
          <w:b/>
          <w:sz w:val="22"/>
          <w:szCs w:val="22"/>
        </w:rPr>
        <w:t>.</w:t>
      </w:r>
    </w:p>
    <w:p w:rsidRPr="004D1A9E" w:rsidR="00D1135C" w:rsidP="00D1135C" w:rsidRDefault="00D1135C" w14:paraId="75D2EF25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4D1A9E" w:rsidR="00D1135C" w:rsidP="00D1135C" w:rsidRDefault="00D1135C" w14:paraId="382D5BA6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>¡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Tachrjuin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ku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nchau</w:t>
      </w:r>
      <w:proofErr w:type="spellEnd"/>
      <w:r w:rsidRPr="004D1A9E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sintera</w:t>
      </w:r>
      <w:proofErr w:type="spellEnd"/>
      <w:r w:rsidRPr="004D1A9E">
        <w:rPr>
          <w:rFonts w:ascii="Montserrat" w:hAnsi="Montserrat"/>
          <w:b/>
          <w:sz w:val="22"/>
          <w:szCs w:val="22"/>
        </w:rPr>
        <w:t>!</w:t>
      </w:r>
    </w:p>
    <w:p w:rsidRPr="004D1A9E" w:rsidR="00D1135C" w:rsidP="00D1135C" w:rsidRDefault="00D1135C" w14:paraId="3F21B6DD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4D1A9E" w:rsidR="00D1135C" w:rsidP="00D1135C" w:rsidRDefault="00D1135C" w14:paraId="0B7101AC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4D1A9E">
        <w:rPr>
          <w:rFonts w:ascii="Montserrat" w:hAnsi="Montserrat"/>
          <w:b/>
          <w:sz w:val="22"/>
          <w:szCs w:val="22"/>
        </w:rPr>
        <w:t>¡</w:t>
      </w:r>
      <w:proofErr w:type="spellStart"/>
      <w:r w:rsidRPr="004D1A9E">
        <w:rPr>
          <w:rFonts w:ascii="Montserrat" w:hAnsi="Montserrat"/>
          <w:b/>
          <w:sz w:val="22"/>
          <w:szCs w:val="22"/>
        </w:rPr>
        <w:t>Usutana</w:t>
      </w:r>
      <w:proofErr w:type="spellEnd"/>
      <w:r w:rsidRPr="004D1A9E">
        <w:rPr>
          <w:rFonts w:ascii="Montserrat" w:hAnsi="Montserrat"/>
          <w:b/>
          <w:sz w:val="22"/>
          <w:szCs w:val="22"/>
        </w:rPr>
        <w:t>!</w:t>
      </w:r>
    </w:p>
    <w:p w:rsidRPr="004D1A9E" w:rsidR="009F4F6D" w:rsidP="00AD5249" w:rsidRDefault="009F4F6D" w14:paraId="01A9B3F4" w14:textId="66693E27">
      <w:pPr>
        <w:jc w:val="both"/>
        <w:rPr>
          <w:rFonts w:ascii="Montserrat" w:hAnsi="Montserrat"/>
          <w:b/>
          <w:sz w:val="22"/>
          <w:szCs w:val="22"/>
        </w:rPr>
      </w:pPr>
    </w:p>
    <w:p w:rsidRPr="004D1A9E" w:rsidR="00DD3BA3" w:rsidP="00AD5249" w:rsidRDefault="00DD3BA3" w14:paraId="67F6FF2D" w14:textId="09A84BE6">
      <w:pPr>
        <w:jc w:val="both"/>
        <w:rPr>
          <w:rFonts w:ascii="Montserrat" w:hAnsi="Montserrat" w:cs="Arial"/>
          <w:color w:val="000000" w:themeColor="text1"/>
        </w:rPr>
      </w:pPr>
    </w:p>
    <w:p w:rsidR="004D1A9E" w:rsidP="4A4EEB17" w:rsidRDefault="004D1A9E" w14:paraId="0C35DE12" w14:textId="77777777">
      <w:pPr>
        <w:autoSpaceDE w:val="0"/>
        <w:autoSpaceDN w:val="0"/>
        <w:adjustRightInd w:val="0"/>
        <w:jc w:val="both"/>
        <w:rPr>
          <w:rFonts w:ascii="Montserrat" w:hAnsi="Montserrat" w:eastAsiaTheme="minorEastAsia" w:cstheme="minorBidi"/>
          <w:b/>
          <w:bCs/>
          <w:sz w:val="28"/>
          <w:szCs w:val="28"/>
        </w:rPr>
      </w:pPr>
    </w:p>
    <w:p w:rsidR="004D1A9E" w:rsidP="4A4EEB17" w:rsidRDefault="004D1A9E" w14:paraId="35B5CA3B" w14:textId="77777777">
      <w:pPr>
        <w:autoSpaceDE w:val="0"/>
        <w:autoSpaceDN w:val="0"/>
        <w:adjustRightInd w:val="0"/>
        <w:jc w:val="both"/>
        <w:rPr>
          <w:rFonts w:ascii="Montserrat" w:hAnsi="Montserrat" w:eastAsiaTheme="minorEastAsia" w:cstheme="minorBidi"/>
          <w:b/>
          <w:bCs/>
          <w:sz w:val="28"/>
          <w:szCs w:val="28"/>
        </w:rPr>
      </w:pPr>
    </w:p>
    <w:p w:rsidRPr="004D1A9E" w:rsidR="00D375BD" w:rsidP="4A4EEB17" w:rsidRDefault="00D375BD" w14:paraId="303D008A" w14:textId="09950A38">
      <w:pPr>
        <w:autoSpaceDE w:val="0"/>
        <w:autoSpaceDN w:val="0"/>
        <w:adjustRightInd w:val="0"/>
        <w:jc w:val="both"/>
        <w:rPr>
          <w:rFonts w:ascii="Montserrat" w:hAnsi="Montserrat" w:eastAsiaTheme="minorEastAsia" w:cstheme="minorBidi"/>
          <w:sz w:val="22"/>
          <w:szCs w:val="22"/>
        </w:rPr>
      </w:pPr>
      <w:r w:rsidRPr="004D1A9E">
        <w:rPr>
          <w:rFonts w:ascii="Montserrat" w:hAnsi="Montserrat" w:eastAsiaTheme="minorEastAsia" w:cstheme="minorBidi"/>
          <w:b/>
          <w:bCs/>
          <w:sz w:val="28"/>
          <w:szCs w:val="28"/>
        </w:rPr>
        <w:lastRenderedPageBreak/>
        <w:t xml:space="preserve">El </w:t>
      </w:r>
      <w:r w:rsidRPr="004D1A9E" w:rsidR="717F300B">
        <w:rPr>
          <w:rFonts w:ascii="Montserrat" w:hAnsi="Montserrat" w:eastAsiaTheme="minorEastAsia" w:cstheme="minorBidi"/>
          <w:b/>
          <w:bCs/>
          <w:sz w:val="28"/>
          <w:szCs w:val="28"/>
        </w:rPr>
        <w:t>r</w:t>
      </w:r>
      <w:r w:rsidRPr="004D1A9E">
        <w:rPr>
          <w:rFonts w:ascii="Montserrat" w:hAnsi="Montserrat" w:eastAsiaTheme="minorEastAsia" w:cstheme="minorBidi"/>
          <w:b/>
          <w:bCs/>
          <w:sz w:val="28"/>
          <w:szCs w:val="28"/>
        </w:rPr>
        <w:t xml:space="preserve">eto de </w:t>
      </w:r>
      <w:r w:rsidRPr="004D1A9E" w:rsidR="76C63FC6">
        <w:rPr>
          <w:rFonts w:ascii="Montserrat" w:hAnsi="Montserrat" w:eastAsiaTheme="minorEastAsia" w:cstheme="minorBidi"/>
          <w:b/>
          <w:bCs/>
          <w:sz w:val="28"/>
          <w:szCs w:val="28"/>
        </w:rPr>
        <w:t>h</w:t>
      </w:r>
      <w:r w:rsidRPr="004D1A9E">
        <w:rPr>
          <w:rFonts w:ascii="Montserrat" w:hAnsi="Montserrat" w:eastAsiaTheme="minorEastAsia" w:cstheme="minorBidi"/>
          <w:b/>
          <w:bCs/>
          <w:sz w:val="28"/>
          <w:szCs w:val="28"/>
        </w:rPr>
        <w:t xml:space="preserve">oy: </w:t>
      </w:r>
    </w:p>
    <w:p w:rsidRPr="004D1A9E" w:rsidR="00D375BD" w:rsidP="00AD5249" w:rsidRDefault="00D375BD" w14:paraId="2F4A8C9E" w14:textId="7777777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4D1A9E" w:rsidR="00D375BD" w:rsidP="00AD5249" w:rsidRDefault="00D429EA" w14:paraId="5A01651C" w14:textId="563FAD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D1A9E">
        <w:rPr>
          <w:rFonts w:ascii="Montserrat" w:hAnsi="Montserrat" w:eastAsia="Arial" w:cs="Arial"/>
          <w:color w:val="000000"/>
          <w:sz w:val="22"/>
          <w:szCs w:val="22"/>
        </w:rPr>
        <w:t xml:space="preserve">Pregunta a tus familiares acerca de la historia de tu comunidad, pídeles que te cuenten como era antes, si saben </w:t>
      </w:r>
      <w:r w:rsidRPr="004D1A9E" w:rsidR="004D1A9E">
        <w:rPr>
          <w:rFonts w:ascii="Montserrat" w:hAnsi="Montserrat" w:eastAsia="Arial" w:cs="Arial"/>
          <w:color w:val="000000"/>
          <w:sz w:val="22"/>
          <w:szCs w:val="22"/>
        </w:rPr>
        <w:t>cómo</w:t>
      </w:r>
      <w:r w:rsidRPr="004D1A9E">
        <w:rPr>
          <w:rFonts w:ascii="Montserrat" w:hAnsi="Montserrat" w:eastAsia="Arial" w:cs="Arial"/>
          <w:color w:val="000000"/>
          <w:sz w:val="22"/>
          <w:szCs w:val="22"/>
        </w:rPr>
        <w:t xml:space="preserve"> se originó y los cambios que ha tenido y lo que se conserva en sus tradiciones, usos y costumbres.</w:t>
      </w:r>
    </w:p>
    <w:p w:rsidRPr="004D1A9E" w:rsidR="00D375BD" w:rsidP="00AD5249" w:rsidRDefault="00D375BD" w14:paraId="0290C99A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4D1A9E" w:rsidR="00D375BD" w:rsidP="00AD5249" w:rsidRDefault="00D375BD" w14:paraId="0792D80A" w14:textId="0208C276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4D1A9E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relacionados con el tema, consúltalos</w:t>
      </w:r>
      <w:r w:rsidRPr="004D1A9E" w:rsidR="007D552E">
        <w:rPr>
          <w:rStyle w:val="eop"/>
          <w:rFonts w:ascii="Montserrat" w:hAnsi="Montserrat" w:cs="Arial" w:eastAsiaTheme="minorEastAsia"/>
          <w:sz w:val="22"/>
          <w:szCs w:val="22"/>
        </w:rPr>
        <w:t>, a</w:t>
      </w:r>
      <w:r w:rsidRPr="004D1A9E">
        <w:rPr>
          <w:rStyle w:val="eop"/>
          <w:rFonts w:ascii="Montserrat" w:hAnsi="Montserrat" w:cs="Arial" w:eastAsiaTheme="minorEastAsia"/>
          <w:sz w:val="22"/>
          <w:szCs w:val="22"/>
        </w:rPr>
        <w:t xml:space="preserve">sí podrás saber más. </w:t>
      </w:r>
      <w:r w:rsidRPr="004D1A9E" w:rsidR="0059442F">
        <w:rPr>
          <w:rFonts w:ascii="Montserrat" w:hAnsi="Montserrat" w:eastAsia="Arial" w:cs="Arial"/>
          <w:color w:val="000000"/>
          <w:sz w:val="22"/>
          <w:szCs w:val="22"/>
        </w:rPr>
        <w:t xml:space="preserve">Si tienes la fortuna de hablar una lengua indígena aprovecha también este momento para practicarla y </w:t>
      </w:r>
      <w:r w:rsidRPr="004D1A9E" w:rsidR="004D1A9E">
        <w:rPr>
          <w:rFonts w:ascii="Montserrat" w:hAnsi="Montserrat" w:eastAsia="Arial" w:cs="Arial"/>
          <w:color w:val="000000"/>
          <w:sz w:val="22"/>
          <w:szCs w:val="22"/>
        </w:rPr>
        <w:t>plática</w:t>
      </w:r>
      <w:r w:rsidRPr="004D1A9E" w:rsidR="0059442F">
        <w:rPr>
          <w:rFonts w:ascii="Montserrat" w:hAnsi="Montserrat" w:eastAsia="Arial" w:cs="Arial"/>
          <w:color w:val="000000"/>
          <w:sz w:val="22"/>
          <w:szCs w:val="22"/>
        </w:rPr>
        <w:t xml:space="preserve"> con tu familia en tu lengua materna.</w:t>
      </w:r>
    </w:p>
    <w:p w:rsidRPr="004D1A9E" w:rsidR="00D375BD" w:rsidP="00AD5249" w:rsidRDefault="00D375BD" w14:paraId="2776A8DD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4D1A9E" w:rsidR="005C02DE" w:rsidP="00D375BD" w:rsidRDefault="005C02DE" w14:paraId="0E38FDB8" w14:textId="77777777">
      <w:pPr>
        <w:rPr>
          <w:rFonts w:ascii="Montserrat" w:hAnsi="Montserrat" w:eastAsiaTheme="minorHAnsi" w:cstheme="minorBidi"/>
          <w:bCs/>
          <w:sz w:val="22"/>
          <w:szCs w:val="22"/>
        </w:rPr>
      </w:pPr>
    </w:p>
    <w:p w:rsidRPr="004D1A9E" w:rsidR="00D375BD" w:rsidP="00D375BD" w:rsidRDefault="00D375BD" w14:paraId="3B6A4576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D1A9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4D1A9E" w:rsidR="00D375BD" w:rsidP="00D375BD" w:rsidRDefault="00D375BD" w14:paraId="76F7983E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4"/>
          <w:szCs w:val="24"/>
        </w:rPr>
      </w:pPr>
    </w:p>
    <w:p w:rsidRPr="004D1A9E" w:rsidR="00D375BD" w:rsidP="00D375BD" w:rsidRDefault="00D375BD" w14:paraId="139878EA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D1A9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4D1A9E" w:rsidR="00D375BD" w:rsidP="00D375BD" w:rsidRDefault="00D375BD" w14:paraId="5B635C2F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8"/>
          <w:szCs w:val="28"/>
        </w:rPr>
      </w:pPr>
    </w:p>
    <w:p w:rsidRPr="004D1A9E" w:rsidR="00D375BD" w:rsidP="00D375BD" w:rsidRDefault="00D375BD" w14:paraId="3C61A936" w14:textId="1DB0668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4D1A9E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4D1A9E" w:rsidR="0092202D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4D1A9E" w:rsidR="00D375BD" w:rsidP="00D375BD" w:rsidRDefault="00D375BD" w14:paraId="26F2982D" w14:textId="2DE73FD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4D1A9E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4D1A9E">
        <w:rPr>
          <w:rFonts w:ascii="Montserrat" w:hAnsi="Montserrat"/>
          <w:sz w:val="22"/>
          <w:szCs w:val="22"/>
        </w:rPr>
        <w:t xml:space="preserve"> </w:t>
      </w:r>
    </w:p>
    <w:p w:rsidRPr="004D1A9E" w:rsidR="005953D3" w:rsidP="00D375BD" w:rsidRDefault="005953D3" w14:paraId="1B87CB55" w14:textId="43903B4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4D1A9E" w:rsidR="005953D3" w:rsidP="00D375BD" w:rsidRDefault="00CC5F3A" w14:paraId="0F3E932C" w14:textId="5F9F13A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hyperlink w:history="1" r:id="rId13">
        <w:r w:rsidRPr="00131DA8" w:rsidR="004D1A9E">
          <w:rPr>
            <w:rStyle w:val="Hipervnculo"/>
            <w:rFonts w:ascii="Montserrat" w:hAnsi="Montserrat"/>
            <w:sz w:val="22"/>
            <w:szCs w:val="22"/>
          </w:rPr>
          <w:t>https://www.conaliteg.sep.gob.mx/</w:t>
        </w:r>
      </w:hyperlink>
      <w:r w:rsidR="004D1A9E">
        <w:rPr>
          <w:rFonts w:ascii="Montserrat" w:hAnsi="Montserrat"/>
          <w:sz w:val="22"/>
          <w:szCs w:val="22"/>
        </w:rPr>
        <w:t xml:space="preserve"> </w:t>
      </w:r>
    </w:p>
    <w:sectPr w:rsidRPr="004D1A9E" w:rsidR="005953D3">
      <w:footerReference w:type="default" r:id="rId14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BCE" w:rsidP="00C20BCE" w:rsidRDefault="00C20BCE" w14:paraId="2049321E" w14:textId="77777777">
      <w:r>
        <w:separator/>
      </w:r>
    </w:p>
  </w:endnote>
  <w:endnote w:type="continuationSeparator" w:id="0">
    <w:p w:rsidR="00C20BCE" w:rsidP="00C20BCE" w:rsidRDefault="00C20BCE" w14:paraId="6AC2FA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Pr="000B27BE" w:rsidR="00C20BCE" w:rsidP="00C20BCE" w:rsidRDefault="00C20BCE" w14:paraId="77985C60" w14:textId="77777777">
            <w:pPr>
              <w:rPr>
                <w:sz w:val="18"/>
                <w:szCs w:val="18"/>
              </w:rPr>
            </w:pPr>
          </w:p>
          <w:p w:rsidRPr="000B27BE" w:rsidR="00C20BCE" w:rsidP="00C20BCE" w:rsidRDefault="00C20BCE" w14:paraId="2B1CBC32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C20BCE" w:rsidP="00C20BCE" w:rsidRDefault="00C20BCE" w14:paraId="086CA49B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C20BCE" w:rsidP="00C20BCE" w:rsidRDefault="00C20BCE" w14:paraId="4AF38B00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C20BCE" w:rsidRDefault="00C20BCE" w14:paraId="2FDA012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BCE" w:rsidP="00C20BCE" w:rsidRDefault="00C20BCE" w14:paraId="6B43BA5C" w14:textId="77777777">
      <w:r>
        <w:separator/>
      </w:r>
    </w:p>
  </w:footnote>
  <w:footnote w:type="continuationSeparator" w:id="0">
    <w:p w:rsidR="00C20BCE" w:rsidP="00C20BCE" w:rsidRDefault="00C20BCE" w14:paraId="3C71491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F17"/>
    <w:multiLevelType w:val="hybridMultilevel"/>
    <w:tmpl w:val="86CE1B82"/>
    <w:lvl w:ilvl="0" w:tplc="6F38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CC1"/>
    <w:multiLevelType w:val="hybridMultilevel"/>
    <w:tmpl w:val="410C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62CA"/>
    <w:multiLevelType w:val="hybridMultilevel"/>
    <w:tmpl w:val="8F60DF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FB3B37"/>
    <w:multiLevelType w:val="hybridMultilevel"/>
    <w:tmpl w:val="FFE208C2"/>
    <w:lvl w:ilvl="0" w:tplc="67EC3B6E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67C1833"/>
    <w:multiLevelType w:val="hybridMultilevel"/>
    <w:tmpl w:val="099C055C"/>
    <w:lvl w:ilvl="0" w:tplc="67EC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D5168"/>
    <w:multiLevelType w:val="hybridMultilevel"/>
    <w:tmpl w:val="C1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1A2B"/>
    <w:multiLevelType w:val="hybridMultilevel"/>
    <w:tmpl w:val="129E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56AA"/>
    <w:multiLevelType w:val="hybridMultilevel"/>
    <w:tmpl w:val="76644D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380684"/>
    <w:multiLevelType w:val="hybridMultilevel"/>
    <w:tmpl w:val="644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4E43"/>
    <w:multiLevelType w:val="hybridMultilevel"/>
    <w:tmpl w:val="9146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145D"/>
    <w:multiLevelType w:val="hybridMultilevel"/>
    <w:tmpl w:val="53A6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042C"/>
    <w:multiLevelType w:val="hybridMultilevel"/>
    <w:tmpl w:val="03C4CA0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7763588B"/>
    <w:multiLevelType w:val="hybridMultilevel"/>
    <w:tmpl w:val="986CFC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22519">
    <w:abstractNumId w:val="7"/>
  </w:num>
  <w:num w:numId="2" w16cid:durableId="1191994279">
    <w:abstractNumId w:val="6"/>
  </w:num>
  <w:num w:numId="3" w16cid:durableId="187304112">
    <w:abstractNumId w:val="10"/>
  </w:num>
  <w:num w:numId="4" w16cid:durableId="320278942">
    <w:abstractNumId w:val="1"/>
  </w:num>
  <w:num w:numId="5" w16cid:durableId="616914391">
    <w:abstractNumId w:val="4"/>
  </w:num>
  <w:num w:numId="6" w16cid:durableId="1309361703">
    <w:abstractNumId w:val="3"/>
  </w:num>
  <w:num w:numId="7" w16cid:durableId="1366826682">
    <w:abstractNumId w:val="2"/>
  </w:num>
  <w:num w:numId="8" w16cid:durableId="2131125964">
    <w:abstractNumId w:val="9"/>
  </w:num>
  <w:num w:numId="9" w16cid:durableId="1438020932">
    <w:abstractNumId w:val="5"/>
  </w:num>
  <w:num w:numId="10" w16cid:durableId="1975599692">
    <w:abstractNumId w:val="0"/>
  </w:num>
  <w:num w:numId="11" w16cid:durableId="10646334">
    <w:abstractNumId w:val="8"/>
  </w:num>
  <w:num w:numId="12" w16cid:durableId="1828008474">
    <w:abstractNumId w:val="11"/>
  </w:num>
  <w:num w:numId="13" w16cid:durableId="212607210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044"/>
    <w:rsid w:val="00000FF5"/>
    <w:rsid w:val="00003B19"/>
    <w:rsid w:val="00004679"/>
    <w:rsid w:val="00005C6B"/>
    <w:rsid w:val="0000699B"/>
    <w:rsid w:val="00010AC5"/>
    <w:rsid w:val="00011889"/>
    <w:rsid w:val="00015031"/>
    <w:rsid w:val="000151B4"/>
    <w:rsid w:val="00036E4C"/>
    <w:rsid w:val="000400F6"/>
    <w:rsid w:val="00042CC1"/>
    <w:rsid w:val="0005033A"/>
    <w:rsid w:val="00051757"/>
    <w:rsid w:val="00051936"/>
    <w:rsid w:val="000535D0"/>
    <w:rsid w:val="000541D4"/>
    <w:rsid w:val="00054BB6"/>
    <w:rsid w:val="00066229"/>
    <w:rsid w:val="00073160"/>
    <w:rsid w:val="000753D2"/>
    <w:rsid w:val="00082728"/>
    <w:rsid w:val="00082F70"/>
    <w:rsid w:val="000909E4"/>
    <w:rsid w:val="00096C22"/>
    <w:rsid w:val="00097689"/>
    <w:rsid w:val="000A5BD4"/>
    <w:rsid w:val="000A6CFF"/>
    <w:rsid w:val="000B5615"/>
    <w:rsid w:val="000B73AE"/>
    <w:rsid w:val="000C2B45"/>
    <w:rsid w:val="000C2BA5"/>
    <w:rsid w:val="000C4D10"/>
    <w:rsid w:val="000C4D11"/>
    <w:rsid w:val="000D2B36"/>
    <w:rsid w:val="000D7429"/>
    <w:rsid w:val="000D79AE"/>
    <w:rsid w:val="000E0230"/>
    <w:rsid w:val="000E0CC0"/>
    <w:rsid w:val="000E26E4"/>
    <w:rsid w:val="000E3A2F"/>
    <w:rsid w:val="000E5147"/>
    <w:rsid w:val="000E7EF4"/>
    <w:rsid w:val="000F22CC"/>
    <w:rsid w:val="000F7ABF"/>
    <w:rsid w:val="00100832"/>
    <w:rsid w:val="00100D6E"/>
    <w:rsid w:val="00103171"/>
    <w:rsid w:val="00105619"/>
    <w:rsid w:val="00106E57"/>
    <w:rsid w:val="001106DC"/>
    <w:rsid w:val="00110A44"/>
    <w:rsid w:val="00111028"/>
    <w:rsid w:val="001117C8"/>
    <w:rsid w:val="00112B8E"/>
    <w:rsid w:val="00114957"/>
    <w:rsid w:val="0011498F"/>
    <w:rsid w:val="00116B1C"/>
    <w:rsid w:val="00125B7D"/>
    <w:rsid w:val="00130B3C"/>
    <w:rsid w:val="00130CA5"/>
    <w:rsid w:val="0013234B"/>
    <w:rsid w:val="00134FBB"/>
    <w:rsid w:val="001426E4"/>
    <w:rsid w:val="0014713A"/>
    <w:rsid w:val="00150B00"/>
    <w:rsid w:val="001540AF"/>
    <w:rsid w:val="00155CEA"/>
    <w:rsid w:val="00156188"/>
    <w:rsid w:val="00156D22"/>
    <w:rsid w:val="00162136"/>
    <w:rsid w:val="00163686"/>
    <w:rsid w:val="001644AB"/>
    <w:rsid w:val="00167ED8"/>
    <w:rsid w:val="00176760"/>
    <w:rsid w:val="001835D6"/>
    <w:rsid w:val="00185393"/>
    <w:rsid w:val="00196773"/>
    <w:rsid w:val="001A1F4C"/>
    <w:rsid w:val="001A30CF"/>
    <w:rsid w:val="001A3B7B"/>
    <w:rsid w:val="001A3E15"/>
    <w:rsid w:val="001A3E54"/>
    <w:rsid w:val="001A4584"/>
    <w:rsid w:val="001A6292"/>
    <w:rsid w:val="001A7088"/>
    <w:rsid w:val="001B0FC0"/>
    <w:rsid w:val="001C32A6"/>
    <w:rsid w:val="001D3742"/>
    <w:rsid w:val="001D47A5"/>
    <w:rsid w:val="001D4DC4"/>
    <w:rsid w:val="001D678E"/>
    <w:rsid w:val="001E0EE5"/>
    <w:rsid w:val="001E29DD"/>
    <w:rsid w:val="001F21FB"/>
    <w:rsid w:val="001F2B64"/>
    <w:rsid w:val="001F46ED"/>
    <w:rsid w:val="002033C4"/>
    <w:rsid w:val="002035CC"/>
    <w:rsid w:val="00204712"/>
    <w:rsid w:val="002205BC"/>
    <w:rsid w:val="00220AC1"/>
    <w:rsid w:val="00223EA0"/>
    <w:rsid w:val="002275F6"/>
    <w:rsid w:val="00231E24"/>
    <w:rsid w:val="00233631"/>
    <w:rsid w:val="00237BF9"/>
    <w:rsid w:val="00241DDB"/>
    <w:rsid w:val="00250255"/>
    <w:rsid w:val="0025094E"/>
    <w:rsid w:val="00256054"/>
    <w:rsid w:val="00256227"/>
    <w:rsid w:val="00257487"/>
    <w:rsid w:val="00263FDE"/>
    <w:rsid w:val="002653BC"/>
    <w:rsid w:val="002706A3"/>
    <w:rsid w:val="00274757"/>
    <w:rsid w:val="00285B0F"/>
    <w:rsid w:val="0028676A"/>
    <w:rsid w:val="00286B50"/>
    <w:rsid w:val="0028719E"/>
    <w:rsid w:val="00293188"/>
    <w:rsid w:val="002A1741"/>
    <w:rsid w:val="002A3F20"/>
    <w:rsid w:val="002A743F"/>
    <w:rsid w:val="002B0A30"/>
    <w:rsid w:val="002B2827"/>
    <w:rsid w:val="002B5D8F"/>
    <w:rsid w:val="002B5FF5"/>
    <w:rsid w:val="002C357F"/>
    <w:rsid w:val="002C3AF0"/>
    <w:rsid w:val="002C4FBD"/>
    <w:rsid w:val="002C6E50"/>
    <w:rsid w:val="002D07CC"/>
    <w:rsid w:val="002D0F59"/>
    <w:rsid w:val="002D4522"/>
    <w:rsid w:val="002D511F"/>
    <w:rsid w:val="002D5D3C"/>
    <w:rsid w:val="002D6257"/>
    <w:rsid w:val="002D70E9"/>
    <w:rsid w:val="002E2962"/>
    <w:rsid w:val="002E2FFB"/>
    <w:rsid w:val="002E5032"/>
    <w:rsid w:val="002E6197"/>
    <w:rsid w:val="002F0C66"/>
    <w:rsid w:val="002F43FB"/>
    <w:rsid w:val="002F4ABD"/>
    <w:rsid w:val="002F5BDF"/>
    <w:rsid w:val="003067D1"/>
    <w:rsid w:val="00307A53"/>
    <w:rsid w:val="003114A7"/>
    <w:rsid w:val="00315005"/>
    <w:rsid w:val="00320268"/>
    <w:rsid w:val="003209D1"/>
    <w:rsid w:val="00320FCE"/>
    <w:rsid w:val="00321489"/>
    <w:rsid w:val="00323CF8"/>
    <w:rsid w:val="00331770"/>
    <w:rsid w:val="00332CF0"/>
    <w:rsid w:val="00333D8A"/>
    <w:rsid w:val="003343C3"/>
    <w:rsid w:val="00340A90"/>
    <w:rsid w:val="00344493"/>
    <w:rsid w:val="003463C6"/>
    <w:rsid w:val="00350C98"/>
    <w:rsid w:val="00350F18"/>
    <w:rsid w:val="00361C04"/>
    <w:rsid w:val="00362578"/>
    <w:rsid w:val="00362D7F"/>
    <w:rsid w:val="00367A74"/>
    <w:rsid w:val="00371109"/>
    <w:rsid w:val="00372933"/>
    <w:rsid w:val="00373EB5"/>
    <w:rsid w:val="00381A32"/>
    <w:rsid w:val="00381CE5"/>
    <w:rsid w:val="00383A97"/>
    <w:rsid w:val="00383C26"/>
    <w:rsid w:val="0038573F"/>
    <w:rsid w:val="003863C7"/>
    <w:rsid w:val="00386AF9"/>
    <w:rsid w:val="00386D4D"/>
    <w:rsid w:val="003879A2"/>
    <w:rsid w:val="003908BE"/>
    <w:rsid w:val="0039227B"/>
    <w:rsid w:val="003942B1"/>
    <w:rsid w:val="003A12FA"/>
    <w:rsid w:val="003A4232"/>
    <w:rsid w:val="003C1D58"/>
    <w:rsid w:val="003C23BF"/>
    <w:rsid w:val="003C2474"/>
    <w:rsid w:val="003C3325"/>
    <w:rsid w:val="003C3E12"/>
    <w:rsid w:val="003C5FF1"/>
    <w:rsid w:val="003D0124"/>
    <w:rsid w:val="003D33F7"/>
    <w:rsid w:val="003E1104"/>
    <w:rsid w:val="003E1AD9"/>
    <w:rsid w:val="003E1CB7"/>
    <w:rsid w:val="003E1D51"/>
    <w:rsid w:val="003E5BAA"/>
    <w:rsid w:val="003F007C"/>
    <w:rsid w:val="003F1711"/>
    <w:rsid w:val="003F261D"/>
    <w:rsid w:val="00400048"/>
    <w:rsid w:val="00402419"/>
    <w:rsid w:val="00405F37"/>
    <w:rsid w:val="00410402"/>
    <w:rsid w:val="004104F9"/>
    <w:rsid w:val="00411C96"/>
    <w:rsid w:val="0041558F"/>
    <w:rsid w:val="00415592"/>
    <w:rsid w:val="004200A0"/>
    <w:rsid w:val="004213CF"/>
    <w:rsid w:val="00421AE2"/>
    <w:rsid w:val="00422566"/>
    <w:rsid w:val="00427E18"/>
    <w:rsid w:val="00430527"/>
    <w:rsid w:val="00430923"/>
    <w:rsid w:val="00431501"/>
    <w:rsid w:val="00435438"/>
    <w:rsid w:val="004374CD"/>
    <w:rsid w:val="00442F8E"/>
    <w:rsid w:val="004438BD"/>
    <w:rsid w:val="00444800"/>
    <w:rsid w:val="004450CE"/>
    <w:rsid w:val="0044652C"/>
    <w:rsid w:val="00446E94"/>
    <w:rsid w:val="00447433"/>
    <w:rsid w:val="0045167C"/>
    <w:rsid w:val="00452782"/>
    <w:rsid w:val="004533B1"/>
    <w:rsid w:val="0046317E"/>
    <w:rsid w:val="004631A3"/>
    <w:rsid w:val="00464C0B"/>
    <w:rsid w:val="00467781"/>
    <w:rsid w:val="00467784"/>
    <w:rsid w:val="0047218F"/>
    <w:rsid w:val="00472AD3"/>
    <w:rsid w:val="004731F1"/>
    <w:rsid w:val="00481749"/>
    <w:rsid w:val="004A49BA"/>
    <w:rsid w:val="004A7922"/>
    <w:rsid w:val="004B187C"/>
    <w:rsid w:val="004B2680"/>
    <w:rsid w:val="004B3A80"/>
    <w:rsid w:val="004B3B2A"/>
    <w:rsid w:val="004C3330"/>
    <w:rsid w:val="004D1A9E"/>
    <w:rsid w:val="004D30C3"/>
    <w:rsid w:val="004D3263"/>
    <w:rsid w:val="004D4815"/>
    <w:rsid w:val="004E306B"/>
    <w:rsid w:val="004E67AB"/>
    <w:rsid w:val="004F2D03"/>
    <w:rsid w:val="004F3763"/>
    <w:rsid w:val="004F5207"/>
    <w:rsid w:val="005007BA"/>
    <w:rsid w:val="00502ED0"/>
    <w:rsid w:val="00505590"/>
    <w:rsid w:val="005128DF"/>
    <w:rsid w:val="0051420A"/>
    <w:rsid w:val="005159A8"/>
    <w:rsid w:val="00517089"/>
    <w:rsid w:val="0052032F"/>
    <w:rsid w:val="00520972"/>
    <w:rsid w:val="00520E72"/>
    <w:rsid w:val="005210D7"/>
    <w:rsid w:val="00526924"/>
    <w:rsid w:val="00526A82"/>
    <w:rsid w:val="005316EA"/>
    <w:rsid w:val="00536CA6"/>
    <w:rsid w:val="00537AD6"/>
    <w:rsid w:val="00537C17"/>
    <w:rsid w:val="00541D4F"/>
    <w:rsid w:val="00544BD1"/>
    <w:rsid w:val="00547FD1"/>
    <w:rsid w:val="0056365C"/>
    <w:rsid w:val="0056793F"/>
    <w:rsid w:val="00570406"/>
    <w:rsid w:val="00570BE8"/>
    <w:rsid w:val="00573F39"/>
    <w:rsid w:val="00581D10"/>
    <w:rsid w:val="005841E1"/>
    <w:rsid w:val="00591148"/>
    <w:rsid w:val="0059172D"/>
    <w:rsid w:val="00593985"/>
    <w:rsid w:val="00593A00"/>
    <w:rsid w:val="0059442F"/>
    <w:rsid w:val="005953D3"/>
    <w:rsid w:val="005A475C"/>
    <w:rsid w:val="005A6A7E"/>
    <w:rsid w:val="005A79C2"/>
    <w:rsid w:val="005B235B"/>
    <w:rsid w:val="005B47C8"/>
    <w:rsid w:val="005B4A1F"/>
    <w:rsid w:val="005B5D85"/>
    <w:rsid w:val="005B631F"/>
    <w:rsid w:val="005C02DE"/>
    <w:rsid w:val="005C4906"/>
    <w:rsid w:val="005C4A53"/>
    <w:rsid w:val="005C6ECB"/>
    <w:rsid w:val="005D46C2"/>
    <w:rsid w:val="005D5DEC"/>
    <w:rsid w:val="005E1417"/>
    <w:rsid w:val="005E7294"/>
    <w:rsid w:val="005E7B08"/>
    <w:rsid w:val="005F19BF"/>
    <w:rsid w:val="0060078B"/>
    <w:rsid w:val="00604BE7"/>
    <w:rsid w:val="0061310B"/>
    <w:rsid w:val="00614132"/>
    <w:rsid w:val="00624914"/>
    <w:rsid w:val="00624A38"/>
    <w:rsid w:val="00625C0A"/>
    <w:rsid w:val="0062672E"/>
    <w:rsid w:val="006301AC"/>
    <w:rsid w:val="00637435"/>
    <w:rsid w:val="00637F79"/>
    <w:rsid w:val="00646B52"/>
    <w:rsid w:val="00646F65"/>
    <w:rsid w:val="006475B5"/>
    <w:rsid w:val="0065168B"/>
    <w:rsid w:val="0065619C"/>
    <w:rsid w:val="00664511"/>
    <w:rsid w:val="00664879"/>
    <w:rsid w:val="0066552B"/>
    <w:rsid w:val="0067174D"/>
    <w:rsid w:val="00671AE3"/>
    <w:rsid w:val="006729A6"/>
    <w:rsid w:val="00673998"/>
    <w:rsid w:val="00675FD0"/>
    <w:rsid w:val="00677521"/>
    <w:rsid w:val="00684C97"/>
    <w:rsid w:val="006876A0"/>
    <w:rsid w:val="00692609"/>
    <w:rsid w:val="00697BF3"/>
    <w:rsid w:val="006A2CFF"/>
    <w:rsid w:val="006A32F3"/>
    <w:rsid w:val="006A3BCA"/>
    <w:rsid w:val="006A61B4"/>
    <w:rsid w:val="006A6D8D"/>
    <w:rsid w:val="006A6D99"/>
    <w:rsid w:val="006B088E"/>
    <w:rsid w:val="006B2C83"/>
    <w:rsid w:val="006B3CB2"/>
    <w:rsid w:val="006B52B5"/>
    <w:rsid w:val="006B5625"/>
    <w:rsid w:val="006C18DF"/>
    <w:rsid w:val="006C4EF6"/>
    <w:rsid w:val="006C5675"/>
    <w:rsid w:val="006D02C8"/>
    <w:rsid w:val="006D098A"/>
    <w:rsid w:val="006D2504"/>
    <w:rsid w:val="006D25DE"/>
    <w:rsid w:val="006D4131"/>
    <w:rsid w:val="006E4B97"/>
    <w:rsid w:val="006E4C5A"/>
    <w:rsid w:val="006F0369"/>
    <w:rsid w:val="006F1F7E"/>
    <w:rsid w:val="006F54CB"/>
    <w:rsid w:val="00701F1C"/>
    <w:rsid w:val="007023D7"/>
    <w:rsid w:val="0070276D"/>
    <w:rsid w:val="0070397D"/>
    <w:rsid w:val="0070498B"/>
    <w:rsid w:val="00707D37"/>
    <w:rsid w:val="00707FB8"/>
    <w:rsid w:val="00710E22"/>
    <w:rsid w:val="00711257"/>
    <w:rsid w:val="0072035B"/>
    <w:rsid w:val="007216AA"/>
    <w:rsid w:val="0072356E"/>
    <w:rsid w:val="00723F83"/>
    <w:rsid w:val="00725EA4"/>
    <w:rsid w:val="00742F5E"/>
    <w:rsid w:val="00743243"/>
    <w:rsid w:val="00747921"/>
    <w:rsid w:val="00747E7D"/>
    <w:rsid w:val="00755562"/>
    <w:rsid w:val="0075594F"/>
    <w:rsid w:val="00760F4F"/>
    <w:rsid w:val="00766081"/>
    <w:rsid w:val="00767293"/>
    <w:rsid w:val="00771715"/>
    <w:rsid w:val="00775879"/>
    <w:rsid w:val="0078038E"/>
    <w:rsid w:val="00785ED5"/>
    <w:rsid w:val="00790581"/>
    <w:rsid w:val="00791788"/>
    <w:rsid w:val="0079193B"/>
    <w:rsid w:val="00794F24"/>
    <w:rsid w:val="00795A3E"/>
    <w:rsid w:val="00796C46"/>
    <w:rsid w:val="007977C4"/>
    <w:rsid w:val="007A0822"/>
    <w:rsid w:val="007A3994"/>
    <w:rsid w:val="007A4C00"/>
    <w:rsid w:val="007A52FA"/>
    <w:rsid w:val="007B2939"/>
    <w:rsid w:val="007B68D1"/>
    <w:rsid w:val="007B696D"/>
    <w:rsid w:val="007B6EAC"/>
    <w:rsid w:val="007C05AF"/>
    <w:rsid w:val="007C61EF"/>
    <w:rsid w:val="007C657F"/>
    <w:rsid w:val="007D0364"/>
    <w:rsid w:val="007D193E"/>
    <w:rsid w:val="007D1A0E"/>
    <w:rsid w:val="007D46E9"/>
    <w:rsid w:val="007D552E"/>
    <w:rsid w:val="007E1B67"/>
    <w:rsid w:val="007E2718"/>
    <w:rsid w:val="007E3597"/>
    <w:rsid w:val="007F6702"/>
    <w:rsid w:val="00803275"/>
    <w:rsid w:val="0080424A"/>
    <w:rsid w:val="00804B1C"/>
    <w:rsid w:val="00805CF7"/>
    <w:rsid w:val="008065D5"/>
    <w:rsid w:val="0080716E"/>
    <w:rsid w:val="00807D14"/>
    <w:rsid w:val="0081074E"/>
    <w:rsid w:val="0081646B"/>
    <w:rsid w:val="0082223F"/>
    <w:rsid w:val="00826079"/>
    <w:rsid w:val="008272DD"/>
    <w:rsid w:val="008302A1"/>
    <w:rsid w:val="008348B3"/>
    <w:rsid w:val="00841AF0"/>
    <w:rsid w:val="0084375C"/>
    <w:rsid w:val="00843BF8"/>
    <w:rsid w:val="00853960"/>
    <w:rsid w:val="00856DD2"/>
    <w:rsid w:val="0086018D"/>
    <w:rsid w:val="008609E7"/>
    <w:rsid w:val="008626F8"/>
    <w:rsid w:val="008627EE"/>
    <w:rsid w:val="0086589F"/>
    <w:rsid w:val="00871311"/>
    <w:rsid w:val="00875314"/>
    <w:rsid w:val="00875B10"/>
    <w:rsid w:val="0087662F"/>
    <w:rsid w:val="008865D9"/>
    <w:rsid w:val="00886E02"/>
    <w:rsid w:val="0089224E"/>
    <w:rsid w:val="0089356C"/>
    <w:rsid w:val="00894EDC"/>
    <w:rsid w:val="00894F26"/>
    <w:rsid w:val="0089692C"/>
    <w:rsid w:val="008A248E"/>
    <w:rsid w:val="008A370F"/>
    <w:rsid w:val="008A51C2"/>
    <w:rsid w:val="008A7E0E"/>
    <w:rsid w:val="008B12D7"/>
    <w:rsid w:val="008B3494"/>
    <w:rsid w:val="008B51C3"/>
    <w:rsid w:val="008C045A"/>
    <w:rsid w:val="008C53AC"/>
    <w:rsid w:val="008C54B2"/>
    <w:rsid w:val="008D1E35"/>
    <w:rsid w:val="008E04FA"/>
    <w:rsid w:val="008E0562"/>
    <w:rsid w:val="008F2197"/>
    <w:rsid w:val="008F38A4"/>
    <w:rsid w:val="008F38F1"/>
    <w:rsid w:val="008F54BD"/>
    <w:rsid w:val="008F6699"/>
    <w:rsid w:val="00905BAE"/>
    <w:rsid w:val="00907FF3"/>
    <w:rsid w:val="0091212E"/>
    <w:rsid w:val="00915CC7"/>
    <w:rsid w:val="00917235"/>
    <w:rsid w:val="0092202D"/>
    <w:rsid w:val="009477B6"/>
    <w:rsid w:val="00951D48"/>
    <w:rsid w:val="00953338"/>
    <w:rsid w:val="0095485E"/>
    <w:rsid w:val="009550D0"/>
    <w:rsid w:val="00957033"/>
    <w:rsid w:val="009604E6"/>
    <w:rsid w:val="00961E9B"/>
    <w:rsid w:val="00962A89"/>
    <w:rsid w:val="00967F8B"/>
    <w:rsid w:val="00970E87"/>
    <w:rsid w:val="0097271F"/>
    <w:rsid w:val="00973CDF"/>
    <w:rsid w:val="00975FB9"/>
    <w:rsid w:val="0097629B"/>
    <w:rsid w:val="00977AE6"/>
    <w:rsid w:val="00981C0D"/>
    <w:rsid w:val="00981C59"/>
    <w:rsid w:val="00981FC2"/>
    <w:rsid w:val="009850E2"/>
    <w:rsid w:val="0098654A"/>
    <w:rsid w:val="00986996"/>
    <w:rsid w:val="0098763E"/>
    <w:rsid w:val="00991630"/>
    <w:rsid w:val="0099308E"/>
    <w:rsid w:val="009A2FF7"/>
    <w:rsid w:val="009B29A1"/>
    <w:rsid w:val="009B3899"/>
    <w:rsid w:val="009B3B0C"/>
    <w:rsid w:val="009B56F8"/>
    <w:rsid w:val="009B5BEA"/>
    <w:rsid w:val="009B6EAB"/>
    <w:rsid w:val="009B71AC"/>
    <w:rsid w:val="009C4C06"/>
    <w:rsid w:val="009C5E05"/>
    <w:rsid w:val="009C5EE8"/>
    <w:rsid w:val="009C6D83"/>
    <w:rsid w:val="009C75A2"/>
    <w:rsid w:val="009D192F"/>
    <w:rsid w:val="009D5F09"/>
    <w:rsid w:val="009E0CEC"/>
    <w:rsid w:val="009E12F9"/>
    <w:rsid w:val="009E2651"/>
    <w:rsid w:val="009E3D9E"/>
    <w:rsid w:val="009E5F8B"/>
    <w:rsid w:val="009E61E8"/>
    <w:rsid w:val="009E7E2F"/>
    <w:rsid w:val="009F03DD"/>
    <w:rsid w:val="009F109B"/>
    <w:rsid w:val="009F3902"/>
    <w:rsid w:val="009F4F6D"/>
    <w:rsid w:val="009F6A8F"/>
    <w:rsid w:val="009F7861"/>
    <w:rsid w:val="00A000A8"/>
    <w:rsid w:val="00A145AE"/>
    <w:rsid w:val="00A15C1F"/>
    <w:rsid w:val="00A21AC4"/>
    <w:rsid w:val="00A25972"/>
    <w:rsid w:val="00A300ED"/>
    <w:rsid w:val="00A31A61"/>
    <w:rsid w:val="00A31B28"/>
    <w:rsid w:val="00A4062E"/>
    <w:rsid w:val="00A415D4"/>
    <w:rsid w:val="00A42350"/>
    <w:rsid w:val="00A4450B"/>
    <w:rsid w:val="00A536DB"/>
    <w:rsid w:val="00A540FE"/>
    <w:rsid w:val="00A63C6F"/>
    <w:rsid w:val="00A711C8"/>
    <w:rsid w:val="00A726A6"/>
    <w:rsid w:val="00A74276"/>
    <w:rsid w:val="00A75B90"/>
    <w:rsid w:val="00A76F1D"/>
    <w:rsid w:val="00A81A3C"/>
    <w:rsid w:val="00A81AA9"/>
    <w:rsid w:val="00A827E5"/>
    <w:rsid w:val="00A83526"/>
    <w:rsid w:val="00A863F0"/>
    <w:rsid w:val="00A96CAD"/>
    <w:rsid w:val="00A97911"/>
    <w:rsid w:val="00AA0B08"/>
    <w:rsid w:val="00AA392E"/>
    <w:rsid w:val="00AA6067"/>
    <w:rsid w:val="00AA6E66"/>
    <w:rsid w:val="00AB21CE"/>
    <w:rsid w:val="00AB305A"/>
    <w:rsid w:val="00AB39D9"/>
    <w:rsid w:val="00AB532E"/>
    <w:rsid w:val="00AB7D45"/>
    <w:rsid w:val="00AC3813"/>
    <w:rsid w:val="00AC5511"/>
    <w:rsid w:val="00AC6E3A"/>
    <w:rsid w:val="00AC6F37"/>
    <w:rsid w:val="00AD17D3"/>
    <w:rsid w:val="00AD5249"/>
    <w:rsid w:val="00AE08EE"/>
    <w:rsid w:val="00AE3F0E"/>
    <w:rsid w:val="00AF3BF1"/>
    <w:rsid w:val="00AF757E"/>
    <w:rsid w:val="00B0050C"/>
    <w:rsid w:val="00B00A2B"/>
    <w:rsid w:val="00B03874"/>
    <w:rsid w:val="00B039F6"/>
    <w:rsid w:val="00B03FF7"/>
    <w:rsid w:val="00B04401"/>
    <w:rsid w:val="00B04E42"/>
    <w:rsid w:val="00B05392"/>
    <w:rsid w:val="00B11C9D"/>
    <w:rsid w:val="00B205A1"/>
    <w:rsid w:val="00B207DB"/>
    <w:rsid w:val="00B21343"/>
    <w:rsid w:val="00B262F1"/>
    <w:rsid w:val="00B26FA0"/>
    <w:rsid w:val="00B310FE"/>
    <w:rsid w:val="00B319A7"/>
    <w:rsid w:val="00B33C9A"/>
    <w:rsid w:val="00B40468"/>
    <w:rsid w:val="00B449B2"/>
    <w:rsid w:val="00B44BE0"/>
    <w:rsid w:val="00B44DD1"/>
    <w:rsid w:val="00B46FB6"/>
    <w:rsid w:val="00B65C9F"/>
    <w:rsid w:val="00B731F0"/>
    <w:rsid w:val="00B75CA9"/>
    <w:rsid w:val="00B76378"/>
    <w:rsid w:val="00B773B4"/>
    <w:rsid w:val="00B77C40"/>
    <w:rsid w:val="00B81990"/>
    <w:rsid w:val="00B8288B"/>
    <w:rsid w:val="00B850C0"/>
    <w:rsid w:val="00B86EE2"/>
    <w:rsid w:val="00B9019E"/>
    <w:rsid w:val="00B930AE"/>
    <w:rsid w:val="00BA270F"/>
    <w:rsid w:val="00BA3B7E"/>
    <w:rsid w:val="00BA3BE6"/>
    <w:rsid w:val="00BA59AF"/>
    <w:rsid w:val="00BA7C67"/>
    <w:rsid w:val="00BB080B"/>
    <w:rsid w:val="00BB19DC"/>
    <w:rsid w:val="00BB4706"/>
    <w:rsid w:val="00BB5B87"/>
    <w:rsid w:val="00BD05F4"/>
    <w:rsid w:val="00BD0A6E"/>
    <w:rsid w:val="00BD1530"/>
    <w:rsid w:val="00BD6F66"/>
    <w:rsid w:val="00BE356C"/>
    <w:rsid w:val="00BE3D0A"/>
    <w:rsid w:val="00BE5DBE"/>
    <w:rsid w:val="00BF4910"/>
    <w:rsid w:val="00BF5ECF"/>
    <w:rsid w:val="00BF6011"/>
    <w:rsid w:val="00C0305D"/>
    <w:rsid w:val="00C155FD"/>
    <w:rsid w:val="00C15A15"/>
    <w:rsid w:val="00C1649E"/>
    <w:rsid w:val="00C2028B"/>
    <w:rsid w:val="00C20BCE"/>
    <w:rsid w:val="00C225EF"/>
    <w:rsid w:val="00C266AC"/>
    <w:rsid w:val="00C31AD1"/>
    <w:rsid w:val="00C31F81"/>
    <w:rsid w:val="00C3349A"/>
    <w:rsid w:val="00C345A8"/>
    <w:rsid w:val="00C347B3"/>
    <w:rsid w:val="00C3553B"/>
    <w:rsid w:val="00C35BD4"/>
    <w:rsid w:val="00C379C0"/>
    <w:rsid w:val="00C410C3"/>
    <w:rsid w:val="00C47EF7"/>
    <w:rsid w:val="00C5106D"/>
    <w:rsid w:val="00C51BD1"/>
    <w:rsid w:val="00C5304B"/>
    <w:rsid w:val="00C55FDB"/>
    <w:rsid w:val="00C56457"/>
    <w:rsid w:val="00C6072F"/>
    <w:rsid w:val="00C6202D"/>
    <w:rsid w:val="00C66334"/>
    <w:rsid w:val="00C70974"/>
    <w:rsid w:val="00C74DC3"/>
    <w:rsid w:val="00C7676D"/>
    <w:rsid w:val="00C76CB0"/>
    <w:rsid w:val="00C830CE"/>
    <w:rsid w:val="00C84A7A"/>
    <w:rsid w:val="00C85FCB"/>
    <w:rsid w:val="00C91419"/>
    <w:rsid w:val="00C92E34"/>
    <w:rsid w:val="00C96599"/>
    <w:rsid w:val="00C97111"/>
    <w:rsid w:val="00CA1752"/>
    <w:rsid w:val="00CB1959"/>
    <w:rsid w:val="00CB4159"/>
    <w:rsid w:val="00CB61D5"/>
    <w:rsid w:val="00CB7394"/>
    <w:rsid w:val="00CB7651"/>
    <w:rsid w:val="00CC1F74"/>
    <w:rsid w:val="00CC6039"/>
    <w:rsid w:val="00CC7177"/>
    <w:rsid w:val="00CC7D3A"/>
    <w:rsid w:val="00CD0397"/>
    <w:rsid w:val="00CD5307"/>
    <w:rsid w:val="00CD5458"/>
    <w:rsid w:val="00CD731A"/>
    <w:rsid w:val="00CD79D6"/>
    <w:rsid w:val="00CE0E23"/>
    <w:rsid w:val="00CE675C"/>
    <w:rsid w:val="00CE6D5A"/>
    <w:rsid w:val="00CF60E9"/>
    <w:rsid w:val="00D03009"/>
    <w:rsid w:val="00D06F03"/>
    <w:rsid w:val="00D1045A"/>
    <w:rsid w:val="00D1135C"/>
    <w:rsid w:val="00D13352"/>
    <w:rsid w:val="00D1380A"/>
    <w:rsid w:val="00D149E7"/>
    <w:rsid w:val="00D205B0"/>
    <w:rsid w:val="00D20FCC"/>
    <w:rsid w:val="00D22A62"/>
    <w:rsid w:val="00D258D0"/>
    <w:rsid w:val="00D2723A"/>
    <w:rsid w:val="00D27734"/>
    <w:rsid w:val="00D32776"/>
    <w:rsid w:val="00D32923"/>
    <w:rsid w:val="00D341B4"/>
    <w:rsid w:val="00D375BD"/>
    <w:rsid w:val="00D429EA"/>
    <w:rsid w:val="00D43BC7"/>
    <w:rsid w:val="00D47470"/>
    <w:rsid w:val="00D507D2"/>
    <w:rsid w:val="00D50D43"/>
    <w:rsid w:val="00D53C11"/>
    <w:rsid w:val="00D55CC1"/>
    <w:rsid w:val="00D56E00"/>
    <w:rsid w:val="00D57A23"/>
    <w:rsid w:val="00D62419"/>
    <w:rsid w:val="00D72E35"/>
    <w:rsid w:val="00D73F99"/>
    <w:rsid w:val="00D7507B"/>
    <w:rsid w:val="00D77ADE"/>
    <w:rsid w:val="00D81C1F"/>
    <w:rsid w:val="00D876BF"/>
    <w:rsid w:val="00D9015E"/>
    <w:rsid w:val="00D94BC0"/>
    <w:rsid w:val="00D967F0"/>
    <w:rsid w:val="00DA6076"/>
    <w:rsid w:val="00DA7BC5"/>
    <w:rsid w:val="00DB2DE7"/>
    <w:rsid w:val="00DB3BD7"/>
    <w:rsid w:val="00DB540A"/>
    <w:rsid w:val="00DB6E2D"/>
    <w:rsid w:val="00DC58F2"/>
    <w:rsid w:val="00DD0329"/>
    <w:rsid w:val="00DD3BA3"/>
    <w:rsid w:val="00DD54EE"/>
    <w:rsid w:val="00DD5C1B"/>
    <w:rsid w:val="00DD796A"/>
    <w:rsid w:val="00DE0C35"/>
    <w:rsid w:val="00DE1922"/>
    <w:rsid w:val="00DE1B1F"/>
    <w:rsid w:val="00DE2E91"/>
    <w:rsid w:val="00DE5B4B"/>
    <w:rsid w:val="00DF19C9"/>
    <w:rsid w:val="00DF3523"/>
    <w:rsid w:val="00DF3A62"/>
    <w:rsid w:val="00DF4445"/>
    <w:rsid w:val="00DF5ADD"/>
    <w:rsid w:val="00DF75D7"/>
    <w:rsid w:val="00E01304"/>
    <w:rsid w:val="00E0139F"/>
    <w:rsid w:val="00E028B6"/>
    <w:rsid w:val="00E030BB"/>
    <w:rsid w:val="00E05297"/>
    <w:rsid w:val="00E102B9"/>
    <w:rsid w:val="00E12D16"/>
    <w:rsid w:val="00E14265"/>
    <w:rsid w:val="00E2080C"/>
    <w:rsid w:val="00E2114A"/>
    <w:rsid w:val="00E22C78"/>
    <w:rsid w:val="00E24BAE"/>
    <w:rsid w:val="00E24D1D"/>
    <w:rsid w:val="00E25F1F"/>
    <w:rsid w:val="00E354EB"/>
    <w:rsid w:val="00E3555B"/>
    <w:rsid w:val="00E40321"/>
    <w:rsid w:val="00E42688"/>
    <w:rsid w:val="00E441E0"/>
    <w:rsid w:val="00E46BC9"/>
    <w:rsid w:val="00E475CB"/>
    <w:rsid w:val="00E52621"/>
    <w:rsid w:val="00E541BD"/>
    <w:rsid w:val="00E54321"/>
    <w:rsid w:val="00E54776"/>
    <w:rsid w:val="00E549F8"/>
    <w:rsid w:val="00E70A5F"/>
    <w:rsid w:val="00E72946"/>
    <w:rsid w:val="00E729DE"/>
    <w:rsid w:val="00E77802"/>
    <w:rsid w:val="00E823DD"/>
    <w:rsid w:val="00E824BE"/>
    <w:rsid w:val="00E82542"/>
    <w:rsid w:val="00E856AE"/>
    <w:rsid w:val="00E8703D"/>
    <w:rsid w:val="00E87700"/>
    <w:rsid w:val="00EA228F"/>
    <w:rsid w:val="00EA2528"/>
    <w:rsid w:val="00EA3D13"/>
    <w:rsid w:val="00EA79FE"/>
    <w:rsid w:val="00EB28B5"/>
    <w:rsid w:val="00EB4286"/>
    <w:rsid w:val="00EB4529"/>
    <w:rsid w:val="00EB7D19"/>
    <w:rsid w:val="00EC0676"/>
    <w:rsid w:val="00EC10A1"/>
    <w:rsid w:val="00EC13A2"/>
    <w:rsid w:val="00ED01C7"/>
    <w:rsid w:val="00ED1CFC"/>
    <w:rsid w:val="00ED2578"/>
    <w:rsid w:val="00ED6102"/>
    <w:rsid w:val="00EE1865"/>
    <w:rsid w:val="00EE25B3"/>
    <w:rsid w:val="00EF322C"/>
    <w:rsid w:val="00EF699C"/>
    <w:rsid w:val="00F01590"/>
    <w:rsid w:val="00F02839"/>
    <w:rsid w:val="00F04547"/>
    <w:rsid w:val="00F063BC"/>
    <w:rsid w:val="00F1362E"/>
    <w:rsid w:val="00F1650D"/>
    <w:rsid w:val="00F167D7"/>
    <w:rsid w:val="00F168A7"/>
    <w:rsid w:val="00F16B84"/>
    <w:rsid w:val="00F20D46"/>
    <w:rsid w:val="00F2218A"/>
    <w:rsid w:val="00F22BC4"/>
    <w:rsid w:val="00F310CB"/>
    <w:rsid w:val="00F4366A"/>
    <w:rsid w:val="00F43ED8"/>
    <w:rsid w:val="00F442DE"/>
    <w:rsid w:val="00F467D0"/>
    <w:rsid w:val="00F612DF"/>
    <w:rsid w:val="00F736E8"/>
    <w:rsid w:val="00F802A1"/>
    <w:rsid w:val="00F84AEF"/>
    <w:rsid w:val="00F86AF3"/>
    <w:rsid w:val="00F916B9"/>
    <w:rsid w:val="00F919D8"/>
    <w:rsid w:val="00F9308A"/>
    <w:rsid w:val="00F97786"/>
    <w:rsid w:val="00FB2C15"/>
    <w:rsid w:val="00FB400B"/>
    <w:rsid w:val="00FB4CDC"/>
    <w:rsid w:val="00FB53FD"/>
    <w:rsid w:val="00FB5E9F"/>
    <w:rsid w:val="00FB5F85"/>
    <w:rsid w:val="00FC0054"/>
    <w:rsid w:val="00FC18C9"/>
    <w:rsid w:val="00FC3BAB"/>
    <w:rsid w:val="00FC4606"/>
    <w:rsid w:val="00FC5DCE"/>
    <w:rsid w:val="00FD0731"/>
    <w:rsid w:val="00FD18EF"/>
    <w:rsid w:val="00FD6BFB"/>
    <w:rsid w:val="00FE06F2"/>
    <w:rsid w:val="00FE44CB"/>
    <w:rsid w:val="00FE681E"/>
    <w:rsid w:val="00FE6901"/>
    <w:rsid w:val="00FF3F40"/>
    <w:rsid w:val="17DD31E8"/>
    <w:rsid w:val="1B19E212"/>
    <w:rsid w:val="305EFF07"/>
    <w:rsid w:val="4A4EEB17"/>
    <w:rsid w:val="4E54D92E"/>
    <w:rsid w:val="6EDC9B23"/>
    <w:rsid w:val="717F300B"/>
    <w:rsid w:val="76C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619C7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5B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MX"/>
    </w:rPr>
  </w:style>
  <w:style w:type="paragraph" w:styleId="Ttulo1">
    <w:name w:val="heading 1"/>
    <w:basedOn w:val="Normal"/>
    <w:link w:val="Ttulo1Car"/>
    <w:uiPriority w:val="9"/>
    <w:qFormat/>
    <w:rsid w:val="00AF3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op" w:customStyle="1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styleId="PrrafodelistaCar" w:customStyle="1">
    <w:name w:val="Párrafo de lista Car"/>
    <w:link w:val="Prrafodelista"/>
    <w:uiPriority w:val="34"/>
    <w:locked/>
    <w:rsid w:val="00D375BD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5333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63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5007BA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E57"/>
    <w:pPr>
      <w:spacing w:after="160"/>
    </w:pPr>
    <w:rPr>
      <w:rFonts w:asciiTheme="minorHAnsi" w:hAnsiTheme="minorHAnsi" w:eastAsiaTheme="minorHAnsi" w:cstheme="minorBidi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06E57"/>
    <w:rPr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06E5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275"/>
    <w:pPr>
      <w:spacing w:after="0"/>
    </w:pPr>
    <w:rPr>
      <w:rFonts w:ascii="Times New Roman" w:hAnsi="Times New Roman" w:eastAsia="Times New Roman" w:cs="Times New Roman"/>
      <w:b/>
      <w:bCs/>
      <w:noProof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03275"/>
    <w:rPr>
      <w:rFonts w:ascii="Times New Roman" w:hAnsi="Times New Roman" w:eastAsia="Times New Roman" w:cs="Times New Roman"/>
      <w:b/>
      <w:bCs/>
      <w:noProof/>
      <w:sz w:val="20"/>
      <w:szCs w:val="20"/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AF3BF1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table" w:styleId="Tablanormal1">
    <w:name w:val="Plain Table 1"/>
    <w:basedOn w:val="Tablanormal"/>
    <w:uiPriority w:val="41"/>
    <w:rsid w:val="00110A4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0BC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20BCE"/>
    <w:rPr>
      <w:rFonts w:ascii="Times New Roman" w:hAnsi="Times New Roman" w:eastAsia="Times New Roman" w:cs="Times New Roman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20BC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20BCE"/>
    <w:rPr>
      <w:rFonts w:ascii="Times New Roman" w:hAnsi="Times New Roman" w:eastAsia="Times New Roman" w:cs="Times New Roman"/>
      <w:sz w:val="20"/>
      <w:szCs w:val="20"/>
      <w:lang w:val="es-MX"/>
    </w:rPr>
  </w:style>
  <w:style w:type="character" w:styleId="contentpasted0" w:customStyle="1">
    <w:name w:val="contentpasted0"/>
    <w:basedOn w:val="Fuentedeprrafopredeter"/>
    <w:rsid w:val="00C20BCE"/>
  </w:style>
  <w:style w:type="character" w:styleId="Mencinsinresolver">
    <w:name w:val="Unresolved Mention"/>
    <w:basedOn w:val="Fuentedeprrafopredeter"/>
    <w:uiPriority w:val="99"/>
    <w:semiHidden/>
    <w:unhideWhenUsed/>
    <w:rsid w:val="004D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2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4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3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5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iDeV9uqugw&amp;ab_channel=ElsobrinodeNabor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o0kvugrOYuk&amp;t=55s&amp;ab_channel=TepexideRodriguezSector01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H2jwiyXX4tk&amp;ab_channel=C%C3%B3diceAztlan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U66yzaifMGQ&amp;ab_channel=C%C3%B3diceAztlan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s0XTZP6gpL4&amp;ab_channel=C%C3%B3diceAztlan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98acc2be9e544b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9985-047b-4953-9369-5f12ce2cc648}"/>
      </w:docPartPr>
      <w:docPartBody>
        <w:p w14:paraId="577322D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390D-2516-4C67-9D19-8719F9A275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2021-02-28T03:26:00.0000000Z</dcterms:created>
  <dcterms:modified xsi:type="dcterms:W3CDTF">2023-03-01T15:53:24.8104854Z</dcterms:modified>
</coreProperties>
</file>