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036F5E" w:rsidR="00D04EFA" w:rsidP="00D04EFA" w:rsidRDefault="00D04EFA" w14:paraId="41A6EFC9" w14:textId="77777777">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036F5E">
        <w:rPr>
          <w:rFonts w:ascii="Montserrat" w:hAnsi="Montserrat" w:cstheme="minorBidi"/>
          <w:b/>
          <w:color w:val="000000" w:themeColor="text1"/>
          <w:kern w:val="24"/>
          <w:sz w:val="48"/>
          <w:szCs w:val="48"/>
        </w:rPr>
        <w:t>Martes</w:t>
      </w:r>
    </w:p>
    <w:p w:rsidRPr="00036F5E" w:rsidR="00D04EFA" w:rsidP="00D04EFA" w:rsidRDefault="00D04EFA" w14:paraId="3C49C471" w14:textId="05481801">
      <w:pPr>
        <w:pStyle w:val="NormalWeb"/>
        <w:spacing w:before="0" w:beforeAutospacing="0" w:after="0" w:afterAutospacing="0"/>
        <w:ind w:right="-1"/>
        <w:jc w:val="center"/>
        <w:rPr>
          <w:rFonts w:ascii="Montserrat" w:hAnsi="Montserrat" w:cstheme="minorBidi"/>
          <w:b/>
          <w:bCs/>
          <w:color w:val="000000" w:themeColor="text1"/>
          <w:kern w:val="24"/>
          <w:sz w:val="56"/>
          <w:szCs w:val="56"/>
        </w:rPr>
      </w:pPr>
      <w:r w:rsidRPr="00036F5E">
        <w:rPr>
          <w:rFonts w:ascii="Montserrat" w:hAnsi="Montserrat" w:cstheme="minorBidi"/>
          <w:b/>
          <w:bCs/>
          <w:color w:val="000000" w:themeColor="text1"/>
          <w:kern w:val="24"/>
          <w:sz w:val="56"/>
          <w:szCs w:val="56"/>
        </w:rPr>
        <w:t>0</w:t>
      </w:r>
      <w:r w:rsidR="007D7323">
        <w:rPr>
          <w:rFonts w:ascii="Montserrat" w:hAnsi="Montserrat" w:cstheme="minorBidi"/>
          <w:b/>
          <w:bCs/>
          <w:color w:val="000000" w:themeColor="text1"/>
          <w:kern w:val="24"/>
          <w:sz w:val="56"/>
          <w:szCs w:val="56"/>
        </w:rPr>
        <w:t>7</w:t>
      </w:r>
    </w:p>
    <w:p w:rsidRPr="00036F5E" w:rsidR="00D04EFA" w:rsidP="00D04EFA" w:rsidRDefault="00D04EFA" w14:paraId="7501F565" w14:textId="77777777">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00036F5E">
        <w:rPr>
          <w:rFonts w:ascii="Montserrat" w:hAnsi="Montserrat" w:cstheme="minorBidi"/>
          <w:b/>
          <w:bCs/>
          <w:color w:val="000000" w:themeColor="text1"/>
          <w:kern w:val="24"/>
          <w:sz w:val="48"/>
          <w:szCs w:val="48"/>
        </w:rPr>
        <w:t>de marzo</w:t>
      </w:r>
    </w:p>
    <w:p w:rsidRPr="00885A01" w:rsidR="00BD3DFF" w:rsidP="00BD3DFF" w:rsidRDefault="00BD3DFF" w14:paraId="0F5DB120" w14:textId="77777777">
      <w:pPr>
        <w:pStyle w:val="NormalWeb"/>
        <w:spacing w:before="0" w:beforeAutospacing="0" w:after="0" w:afterAutospacing="0"/>
        <w:jc w:val="center"/>
        <w:rPr>
          <w:rFonts w:ascii="Montserrat" w:hAnsi="Montserrat" w:cstheme="minorBidi"/>
          <w:color w:val="000000" w:themeColor="text1"/>
          <w:kern w:val="24"/>
          <w:sz w:val="48"/>
          <w:szCs w:val="62"/>
        </w:rPr>
      </w:pPr>
    </w:p>
    <w:p w:rsidRPr="00885A01" w:rsidR="00BD3DFF" w:rsidP="00BD3DFF" w:rsidRDefault="00BD3DFF" w14:paraId="1860D818"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885A01">
        <w:rPr>
          <w:rFonts w:ascii="Montserrat" w:hAnsi="Montserrat" w:cstheme="minorBidi"/>
          <w:b/>
          <w:color w:val="000000" w:themeColor="text1"/>
          <w:kern w:val="24"/>
          <w:sz w:val="52"/>
          <w:szCs w:val="52"/>
        </w:rPr>
        <w:t>3° de Secundaria</w:t>
      </w:r>
    </w:p>
    <w:p w:rsidRPr="00885A01" w:rsidR="00CE7E44" w:rsidP="00112BA0" w:rsidRDefault="00DD36EF" w14:paraId="16BA6E0F" w14:textId="44981173">
      <w:pPr>
        <w:spacing w:after="0" w:line="240" w:lineRule="auto"/>
        <w:jc w:val="center"/>
        <w:rPr>
          <w:rFonts w:ascii="Montserrat" w:hAnsi="Montserrat"/>
          <w:b/>
          <w:color w:val="000000" w:themeColor="text1"/>
          <w:kern w:val="24"/>
          <w:sz w:val="52"/>
          <w:szCs w:val="48"/>
        </w:rPr>
      </w:pPr>
      <w:r w:rsidRPr="00885A01">
        <w:rPr>
          <w:rFonts w:ascii="Montserrat" w:hAnsi="Montserrat"/>
          <w:b/>
          <w:color w:val="000000" w:themeColor="text1"/>
          <w:kern w:val="24"/>
          <w:sz w:val="52"/>
          <w:szCs w:val="48"/>
        </w:rPr>
        <w:t>M</w:t>
      </w:r>
      <w:r w:rsidRPr="00885A01" w:rsidR="00E754F6">
        <w:rPr>
          <w:rFonts w:ascii="Montserrat" w:hAnsi="Montserrat"/>
          <w:b/>
          <w:color w:val="000000" w:themeColor="text1"/>
          <w:kern w:val="24"/>
          <w:sz w:val="52"/>
          <w:szCs w:val="48"/>
        </w:rPr>
        <w:t>atemáticas</w:t>
      </w:r>
    </w:p>
    <w:p w:rsidRPr="00885A01" w:rsidR="000B3D22" w:rsidP="00112BA0" w:rsidRDefault="000B3D22" w14:paraId="13FBF618" w14:textId="77777777">
      <w:pPr>
        <w:spacing w:after="0" w:line="240" w:lineRule="auto"/>
        <w:jc w:val="center"/>
        <w:rPr>
          <w:rFonts w:ascii="Montserrat" w:hAnsi="Montserrat"/>
          <w:b/>
          <w:color w:val="000000" w:themeColor="text1"/>
          <w:kern w:val="24"/>
          <w:sz w:val="52"/>
          <w:szCs w:val="48"/>
        </w:rPr>
      </w:pPr>
    </w:p>
    <w:p w:rsidRPr="00885A01" w:rsidR="00790BFB" w:rsidP="00790BFB" w:rsidRDefault="00790BFB" w14:paraId="1244FFF8" w14:textId="77777777">
      <w:pPr>
        <w:autoSpaceDE w:val="0"/>
        <w:autoSpaceDN w:val="0"/>
        <w:adjustRightInd w:val="0"/>
        <w:spacing w:after="0" w:line="240" w:lineRule="auto"/>
        <w:jc w:val="center"/>
        <w:rPr>
          <w:rFonts w:ascii="Montserrat" w:hAnsi="Montserrat" w:eastAsiaTheme="minorEastAsia"/>
          <w:i/>
          <w:color w:val="000000" w:themeColor="text1"/>
          <w:kern w:val="24"/>
          <w:sz w:val="48"/>
          <w:szCs w:val="40"/>
          <w:lang w:eastAsia="es-MX"/>
        </w:rPr>
      </w:pPr>
      <w:r w:rsidRPr="00885A01">
        <w:rPr>
          <w:rFonts w:ascii="Montserrat" w:hAnsi="Montserrat" w:eastAsiaTheme="minorEastAsia"/>
          <w:i/>
          <w:color w:val="000000" w:themeColor="text1"/>
          <w:kern w:val="24"/>
          <w:sz w:val="48"/>
          <w:szCs w:val="40"/>
          <w:lang w:eastAsia="es-MX"/>
        </w:rPr>
        <w:t>Función seno I</w:t>
      </w:r>
    </w:p>
    <w:p w:rsidRPr="00885A01" w:rsidR="000B3D22" w:rsidP="00112BA0" w:rsidRDefault="000B3D22" w14:paraId="735737E7" w14:textId="77777777">
      <w:pPr>
        <w:pStyle w:val="NormalWeb"/>
        <w:spacing w:before="0" w:beforeAutospacing="0" w:after="0" w:afterAutospacing="0"/>
        <w:jc w:val="center"/>
        <w:rPr>
          <w:rFonts w:ascii="Montserrat" w:hAnsi="Montserrat" w:cstheme="minorBidi"/>
          <w:i/>
          <w:color w:val="000000" w:themeColor="text1"/>
          <w:kern w:val="24"/>
          <w:sz w:val="48"/>
          <w:szCs w:val="40"/>
        </w:rPr>
      </w:pPr>
    </w:p>
    <w:p w:rsidRPr="00885A01" w:rsidR="00790BFB" w:rsidP="00790BFB" w:rsidRDefault="00B14CE3" w14:paraId="7495E97F" w14:textId="21323652">
      <w:pPr>
        <w:pStyle w:val="Default"/>
        <w:jc w:val="both"/>
        <w:rPr>
          <w:rFonts w:ascii="Montserrat" w:hAnsi="Montserrat" w:cs="Montserrat"/>
          <w:i/>
          <w:sz w:val="22"/>
          <w:szCs w:val="22"/>
          <w:lang w:val="es-MX"/>
        </w:rPr>
      </w:pPr>
      <w:r w:rsidRPr="3F5AB387" w:rsidR="00B14CE3">
        <w:rPr>
          <w:rFonts w:ascii="Montserrat" w:hAnsi="Montserrat" w:eastAsia="Times New Roman" w:cs="Times New Roman"/>
          <w:b w:val="1"/>
          <w:bCs w:val="1"/>
          <w:i w:val="1"/>
          <w:iCs w:val="1"/>
          <w:sz w:val="22"/>
          <w:szCs w:val="22"/>
          <w:lang w:val="es-MX" w:eastAsia="es-MX"/>
        </w:rPr>
        <w:t>Aprendizaje esperado:</w:t>
      </w:r>
      <w:r w:rsidRPr="3F5AB387" w:rsidR="00B14CE3">
        <w:rPr>
          <w:rFonts w:ascii="Montserrat" w:hAnsi="Montserrat" w:eastAsia="Times New Roman" w:cs="Times New Roman"/>
          <w:i w:val="1"/>
          <w:iCs w:val="1"/>
          <w:sz w:val="22"/>
          <w:szCs w:val="22"/>
          <w:lang w:val="es-MX" w:eastAsia="es-MX"/>
        </w:rPr>
        <w:t xml:space="preserve"> </w:t>
      </w:r>
      <w:r w:rsidRPr="3F5AB387" w:rsidR="007D7323">
        <w:rPr>
          <w:rFonts w:ascii="Montserrat" w:hAnsi="Montserrat" w:cs="Montserrat"/>
          <w:i w:val="1"/>
          <w:iCs w:val="1"/>
          <w:sz w:val="22"/>
          <w:szCs w:val="22"/>
          <w:lang w:val="es-MX"/>
        </w:rPr>
        <w:t>r</w:t>
      </w:r>
      <w:r w:rsidRPr="3F5AB387" w:rsidR="00790BFB">
        <w:rPr>
          <w:rFonts w:ascii="Montserrat" w:hAnsi="Montserrat" w:cs="Montserrat"/>
          <w:i w:val="1"/>
          <w:iCs w:val="1"/>
          <w:sz w:val="22"/>
          <w:szCs w:val="22"/>
          <w:lang w:val="es-MX"/>
        </w:rPr>
        <w:t>esuelve problemas que implican el uso de las razones trigonométricas seno, coseno y tangente.</w:t>
      </w:r>
    </w:p>
    <w:p w:rsidR="3F5AB387" w:rsidP="3F5AB387" w:rsidRDefault="3F5AB387" w14:paraId="394B2B1A" w14:textId="365DE535">
      <w:pPr>
        <w:spacing w:after="0" w:line="240" w:lineRule="auto"/>
        <w:jc w:val="both"/>
        <w:rPr>
          <w:rFonts w:ascii="Montserrat" w:hAnsi="Montserrat" w:cs="Montserrat"/>
          <w:b w:val="1"/>
          <w:bCs w:val="1"/>
          <w:i w:val="1"/>
          <w:iCs w:val="1"/>
          <w:color w:val="000000" w:themeColor="text1" w:themeTint="FF" w:themeShade="FF"/>
        </w:rPr>
      </w:pPr>
    </w:p>
    <w:p w:rsidRPr="00885A01" w:rsidR="00385079" w:rsidP="00790BFB" w:rsidRDefault="00790BFB" w14:paraId="1EB33268" w14:textId="1528AFB2">
      <w:pPr>
        <w:spacing w:after="0" w:line="240" w:lineRule="auto"/>
        <w:jc w:val="both"/>
        <w:textAlignment w:val="baseline"/>
        <w:rPr>
          <w:rFonts w:ascii="Montserrat" w:hAnsi="Montserrat" w:eastAsia="Times New Roman" w:cs="Times New Roman"/>
          <w:bCs/>
          <w:i/>
          <w:lang w:eastAsia="es-MX"/>
        </w:rPr>
      </w:pPr>
      <w:r w:rsidRPr="00885A01">
        <w:rPr>
          <w:rFonts w:ascii="Montserrat" w:hAnsi="Montserrat" w:cs="Montserrat"/>
          <w:b/>
          <w:bCs/>
          <w:i/>
          <w:color w:val="000000"/>
        </w:rPr>
        <w:t xml:space="preserve">Énfasis: </w:t>
      </w:r>
      <w:r w:rsidR="007D7323">
        <w:rPr>
          <w:rFonts w:ascii="Montserrat" w:hAnsi="Montserrat" w:cs="Montserrat"/>
          <w:i/>
          <w:color w:val="000000"/>
        </w:rPr>
        <w:t>d</w:t>
      </w:r>
      <w:r w:rsidRPr="00885A01">
        <w:rPr>
          <w:rFonts w:ascii="Montserrat" w:hAnsi="Montserrat" w:cs="Montserrat"/>
          <w:i/>
          <w:color w:val="000000"/>
        </w:rPr>
        <w:t>ar sentido y significado a la función seno.</w:t>
      </w:r>
    </w:p>
    <w:p w:rsidR="00DA2472" w:rsidP="00112BA0" w:rsidRDefault="00DA2472" w14:paraId="0BB3CA45" w14:textId="02EBB786">
      <w:pPr>
        <w:spacing w:after="0" w:line="240" w:lineRule="auto"/>
        <w:jc w:val="both"/>
        <w:textAlignment w:val="baseline"/>
        <w:rPr>
          <w:rFonts w:ascii="Montserrat" w:hAnsi="Montserrat" w:eastAsia="Times New Roman" w:cs="Times New Roman"/>
          <w:bCs/>
          <w:i/>
          <w:lang w:eastAsia="es-MX"/>
        </w:rPr>
      </w:pPr>
    </w:p>
    <w:p w:rsidRPr="00885A01" w:rsidR="00D04EFA" w:rsidP="00112BA0" w:rsidRDefault="00D04EFA" w14:paraId="27EC33B9" w14:textId="77777777">
      <w:pPr>
        <w:spacing w:after="0" w:line="240" w:lineRule="auto"/>
        <w:jc w:val="both"/>
        <w:textAlignment w:val="baseline"/>
        <w:rPr>
          <w:rFonts w:ascii="Montserrat" w:hAnsi="Montserrat" w:eastAsia="Times New Roman" w:cs="Times New Roman"/>
          <w:bCs/>
          <w:i/>
          <w:lang w:eastAsia="es-MX"/>
        </w:rPr>
      </w:pPr>
    </w:p>
    <w:p w:rsidRPr="00885A01" w:rsidR="007F39EB" w:rsidP="00112BA0" w:rsidRDefault="007F39EB" w14:paraId="3ED4FEC0" w14:textId="2913343C">
      <w:pPr>
        <w:spacing w:after="0" w:line="240" w:lineRule="auto"/>
        <w:ind w:right="-1"/>
        <w:jc w:val="both"/>
        <w:textAlignment w:val="baseline"/>
        <w:rPr>
          <w:rFonts w:ascii="Montserrat" w:hAnsi="Montserrat" w:eastAsia="Times New Roman" w:cs="Times New Roman"/>
          <w:b/>
          <w:bCs/>
          <w:sz w:val="28"/>
          <w:szCs w:val="24"/>
          <w:lang w:eastAsia="es-MX"/>
        </w:rPr>
      </w:pPr>
      <w:r w:rsidRPr="00885A01">
        <w:rPr>
          <w:rFonts w:ascii="Montserrat" w:hAnsi="Montserrat" w:eastAsia="Times New Roman" w:cs="Times New Roman"/>
          <w:b/>
          <w:bCs/>
          <w:sz w:val="28"/>
          <w:szCs w:val="24"/>
          <w:lang w:eastAsia="es-MX"/>
        </w:rPr>
        <w:t>¿Qué vamos a aprender?</w:t>
      </w:r>
    </w:p>
    <w:p w:rsidRPr="00885A01" w:rsidR="005074F9" w:rsidP="00C27AC4" w:rsidRDefault="005074F9" w14:paraId="50A22EF3" w14:textId="65B81275">
      <w:pPr>
        <w:spacing w:after="0" w:line="240" w:lineRule="auto"/>
        <w:jc w:val="both"/>
        <w:rPr>
          <w:rFonts w:ascii="Montserrat" w:hAnsi="Montserrat" w:eastAsia="Times New Roman" w:cs="Arial"/>
          <w:highlight w:val="green"/>
        </w:rPr>
      </w:pPr>
    </w:p>
    <w:p w:rsidRPr="00885A01" w:rsidR="007F39EB" w:rsidP="00C27AC4" w:rsidRDefault="00682230" w14:paraId="650E9D29" w14:textId="5A3CDA72">
      <w:pPr>
        <w:widowControl w:val="0"/>
        <w:spacing w:after="0" w:line="240" w:lineRule="auto"/>
        <w:jc w:val="both"/>
        <w:rPr>
          <w:rFonts w:ascii="Montserrat" w:hAnsi="Montserrat" w:eastAsia="Arial" w:cs="Arial"/>
          <w:color w:val="000000"/>
        </w:rPr>
      </w:pPr>
      <w:r w:rsidRPr="00885A01">
        <w:rPr>
          <w:rFonts w:ascii="Montserrat" w:hAnsi="Montserrat" w:eastAsia="Arial" w:cs="Arial"/>
          <w:color w:val="000000"/>
        </w:rPr>
        <w:t>Se te sugiere tener a la mano tu c</w:t>
      </w:r>
      <w:r w:rsidRPr="00885A01" w:rsidR="007F39EB">
        <w:rPr>
          <w:rFonts w:ascii="Montserrat" w:hAnsi="Montserrat" w:eastAsia="Arial" w:cs="Arial"/>
          <w:color w:val="000000"/>
        </w:rPr>
        <w:t>uaderno, lápiz, goma, calculadora científica y tablas de razones trigonométricas.</w:t>
      </w:r>
    </w:p>
    <w:p w:rsidRPr="00885A01" w:rsidR="007F39EB" w:rsidP="00C27AC4" w:rsidRDefault="007F39EB" w14:paraId="7CB01451" w14:textId="77777777">
      <w:pPr>
        <w:widowControl w:val="0"/>
        <w:spacing w:after="0" w:line="240" w:lineRule="auto"/>
        <w:jc w:val="both"/>
        <w:rPr>
          <w:rFonts w:ascii="Montserrat" w:hAnsi="Montserrat" w:eastAsia="Arial" w:cs="Arial"/>
          <w:color w:val="000000"/>
        </w:rPr>
      </w:pPr>
    </w:p>
    <w:p w:rsidRPr="00885A01" w:rsidR="007F39EB" w:rsidP="00C27AC4" w:rsidRDefault="007F39EB" w14:paraId="2A568C8A" w14:textId="1AEA3EB4">
      <w:pPr>
        <w:widowControl w:val="0"/>
        <w:spacing w:after="0" w:line="240" w:lineRule="auto"/>
        <w:jc w:val="both"/>
        <w:rPr>
          <w:rFonts w:ascii="Montserrat" w:hAnsi="Montserrat" w:eastAsia="Arial" w:cs="Arial"/>
        </w:rPr>
      </w:pPr>
      <w:r w:rsidRPr="00885A01">
        <w:rPr>
          <w:rFonts w:ascii="Montserrat" w:hAnsi="Montserrat" w:eastAsia="Arial" w:cs="Arial"/>
        </w:rPr>
        <w:t xml:space="preserve">Para esta sesión es necesario que </w:t>
      </w:r>
      <w:r w:rsidRPr="00885A01" w:rsidR="00C54ED9">
        <w:rPr>
          <w:rFonts w:ascii="Montserrat" w:hAnsi="Montserrat" w:eastAsia="Arial" w:cs="Arial"/>
        </w:rPr>
        <w:t>t</w:t>
      </w:r>
      <w:r w:rsidRPr="00885A01">
        <w:rPr>
          <w:rFonts w:ascii="Montserrat" w:hAnsi="Montserrat" w:eastAsia="Arial" w:cs="Arial"/>
        </w:rPr>
        <w:t>e imagine</w:t>
      </w:r>
      <w:r w:rsidRPr="00885A01" w:rsidR="00C54ED9">
        <w:rPr>
          <w:rFonts w:ascii="Montserrat" w:hAnsi="Montserrat" w:eastAsia="Arial" w:cs="Arial"/>
        </w:rPr>
        <w:t>s</w:t>
      </w:r>
      <w:r w:rsidRPr="00885A01">
        <w:rPr>
          <w:rFonts w:ascii="Montserrat" w:hAnsi="Montserrat" w:eastAsia="Arial" w:cs="Arial"/>
        </w:rPr>
        <w:t xml:space="preserve"> como ingeniero</w:t>
      </w:r>
      <w:r w:rsidRPr="00885A01" w:rsidR="00C54ED9">
        <w:rPr>
          <w:rFonts w:ascii="Montserrat" w:hAnsi="Montserrat" w:eastAsia="Arial" w:cs="Arial"/>
        </w:rPr>
        <w:t xml:space="preserve"> que debes de utilizar t</w:t>
      </w:r>
      <w:r w:rsidRPr="00885A01">
        <w:rPr>
          <w:rFonts w:ascii="Montserrat" w:hAnsi="Montserrat" w:eastAsia="Arial" w:cs="Arial"/>
        </w:rPr>
        <w:t>us herramientas matemáticas para realizar algunas construcciones, como lo hicieron las culturas antiguas.</w:t>
      </w:r>
    </w:p>
    <w:p w:rsidRPr="00885A01" w:rsidR="007F39EB" w:rsidP="00C27AC4" w:rsidRDefault="007F39EB" w14:paraId="555A665E" w14:textId="77777777">
      <w:pPr>
        <w:widowControl w:val="0"/>
        <w:spacing w:after="0" w:line="240" w:lineRule="auto"/>
        <w:jc w:val="both"/>
        <w:rPr>
          <w:rFonts w:ascii="Montserrat" w:hAnsi="Montserrat" w:eastAsia="Arial" w:cs="Arial"/>
        </w:rPr>
      </w:pPr>
    </w:p>
    <w:p w:rsidRPr="00885A01" w:rsidR="007F39EB" w:rsidP="00C27AC4" w:rsidRDefault="007F39EB" w14:paraId="081614FF" w14:textId="76A2A323">
      <w:pPr>
        <w:widowControl w:val="0"/>
        <w:spacing w:after="0" w:line="240" w:lineRule="auto"/>
        <w:jc w:val="both"/>
        <w:rPr>
          <w:rFonts w:ascii="Montserrat" w:hAnsi="Montserrat" w:eastAsia="Arial" w:cs="Arial"/>
        </w:rPr>
      </w:pPr>
      <w:r w:rsidRPr="00885A01">
        <w:rPr>
          <w:rFonts w:ascii="Montserrat" w:hAnsi="Montserrat" w:eastAsia="Arial" w:cs="Arial"/>
        </w:rPr>
        <w:t>En cada una de las ac</w:t>
      </w:r>
      <w:r w:rsidRPr="00885A01" w:rsidR="00C54ED9">
        <w:rPr>
          <w:rFonts w:ascii="Montserrat" w:hAnsi="Montserrat" w:eastAsia="Arial" w:cs="Arial"/>
        </w:rPr>
        <w:t>tividades de la sesión obtendrás</w:t>
      </w:r>
      <w:r w:rsidRPr="00885A01">
        <w:rPr>
          <w:rFonts w:ascii="Montserrat" w:hAnsi="Montserrat" w:eastAsia="Arial" w:cs="Arial"/>
        </w:rPr>
        <w:t xml:space="preserve"> dichas herramientas para lograr el propósito.</w:t>
      </w:r>
    </w:p>
    <w:p w:rsidRPr="00885A01" w:rsidR="007F39EB" w:rsidP="00C27AC4" w:rsidRDefault="007F39EB" w14:paraId="52301CE1" w14:textId="77777777">
      <w:pPr>
        <w:widowControl w:val="0"/>
        <w:spacing w:after="0" w:line="240" w:lineRule="auto"/>
        <w:jc w:val="both"/>
        <w:rPr>
          <w:rFonts w:ascii="Montserrat" w:hAnsi="Montserrat" w:eastAsia="Arial" w:cs="Arial"/>
        </w:rPr>
      </w:pPr>
    </w:p>
    <w:p w:rsidRPr="00885A01" w:rsidR="007F39EB" w:rsidP="00C27AC4" w:rsidRDefault="00C54ED9" w14:paraId="31D62081" w14:textId="521378C5">
      <w:pPr>
        <w:widowControl w:val="0"/>
        <w:spacing w:after="0" w:line="240" w:lineRule="auto"/>
        <w:jc w:val="both"/>
        <w:rPr>
          <w:rFonts w:ascii="Montserrat" w:hAnsi="Montserrat" w:eastAsia="Arial" w:cs="Arial"/>
        </w:rPr>
      </w:pPr>
      <w:r w:rsidRPr="00885A01">
        <w:rPr>
          <w:rFonts w:ascii="Montserrat" w:hAnsi="Montserrat" w:eastAsia="Arial" w:cs="Arial"/>
        </w:rPr>
        <w:t>L</w:t>
      </w:r>
      <w:r w:rsidRPr="00885A01" w:rsidR="007F39EB">
        <w:rPr>
          <w:rFonts w:ascii="Montserrat" w:hAnsi="Montserrat" w:eastAsia="Arial" w:cs="Arial"/>
        </w:rPr>
        <w:t>a trigonometría es una rama de las matemáticas que estudia las relaciones entre los áng</w:t>
      </w:r>
      <w:r w:rsidRPr="00885A01">
        <w:rPr>
          <w:rFonts w:ascii="Montserrat" w:hAnsi="Montserrat" w:eastAsia="Arial" w:cs="Arial"/>
        </w:rPr>
        <w:t>ulos y lados de los triángulos. y</w:t>
      </w:r>
      <w:r w:rsidRPr="00885A01" w:rsidR="007F39EB">
        <w:rPr>
          <w:rFonts w:ascii="Montserrat" w:hAnsi="Montserrat" w:eastAsia="Arial" w:cs="Arial"/>
        </w:rPr>
        <w:t xml:space="preserve"> muy particularmente de los triángulos rectángulos, aquellos que tienen un ángulo de 90 grados.</w:t>
      </w:r>
    </w:p>
    <w:p w:rsidRPr="00885A01" w:rsidR="007F39EB" w:rsidP="00C27AC4" w:rsidRDefault="007F39EB" w14:paraId="7EA9D571" w14:textId="77777777">
      <w:pPr>
        <w:widowControl w:val="0"/>
        <w:spacing w:after="0" w:line="240" w:lineRule="auto"/>
        <w:jc w:val="both"/>
        <w:rPr>
          <w:rFonts w:ascii="Montserrat" w:hAnsi="Montserrat" w:eastAsia="Arial" w:cs="Arial"/>
        </w:rPr>
      </w:pPr>
    </w:p>
    <w:p w:rsidRPr="00885A01" w:rsidR="007F39EB" w:rsidP="00C27AC4" w:rsidRDefault="007F39EB" w14:paraId="546E556C" w14:textId="1DAFB49E">
      <w:pPr>
        <w:widowControl w:val="0"/>
        <w:spacing w:after="0" w:line="240" w:lineRule="auto"/>
        <w:jc w:val="both"/>
        <w:rPr>
          <w:rFonts w:ascii="Montserrat" w:hAnsi="Montserrat" w:eastAsia="Arial" w:cs="Arial"/>
        </w:rPr>
      </w:pPr>
      <w:r w:rsidRPr="00885A01">
        <w:rPr>
          <w:rFonts w:ascii="Montserrat" w:hAnsi="Montserrat" w:eastAsia="Arial" w:cs="Arial"/>
        </w:rPr>
        <w:t>Por ejemplo, si conoces la medida de uno de los ángulos agudos y de uno de los lados del triángulo, es posible calcular las medidas de los otros dos lados y el otro ángulo agudo.</w:t>
      </w:r>
    </w:p>
    <w:p w:rsidRPr="00885A01" w:rsidR="007F39EB" w:rsidP="00C27AC4" w:rsidRDefault="007F39EB" w14:paraId="27CFF65D" w14:textId="77777777">
      <w:pPr>
        <w:widowControl w:val="0"/>
        <w:spacing w:after="0" w:line="240" w:lineRule="auto"/>
        <w:jc w:val="both"/>
        <w:rPr>
          <w:rFonts w:ascii="Montserrat" w:hAnsi="Montserrat" w:eastAsia="Arial" w:cs="Arial"/>
        </w:rPr>
      </w:pPr>
    </w:p>
    <w:p w:rsidRPr="00885A01" w:rsidR="007F39EB" w:rsidP="00C27AC4" w:rsidRDefault="00C54ED9" w14:paraId="402C32DC" w14:textId="78176606">
      <w:pPr>
        <w:widowControl w:val="0"/>
        <w:spacing w:after="0" w:line="240" w:lineRule="auto"/>
        <w:jc w:val="both"/>
        <w:rPr>
          <w:rFonts w:ascii="Montserrat" w:hAnsi="Montserrat" w:eastAsia="Arial" w:cs="Arial"/>
        </w:rPr>
      </w:pPr>
      <w:r w:rsidRPr="00885A01">
        <w:rPr>
          <w:rFonts w:ascii="Montserrat" w:hAnsi="Montserrat" w:eastAsia="Arial" w:cs="Arial"/>
        </w:rPr>
        <w:lastRenderedPageBreak/>
        <w:t>P</w:t>
      </w:r>
      <w:r w:rsidRPr="00885A01" w:rsidR="007F39EB">
        <w:rPr>
          <w:rFonts w:ascii="Montserrat" w:hAnsi="Montserrat" w:eastAsia="Arial" w:cs="Arial"/>
        </w:rPr>
        <w:t xml:space="preserve">or ello, </w:t>
      </w:r>
      <w:r w:rsidRPr="00885A01">
        <w:rPr>
          <w:rFonts w:ascii="Montserrat" w:hAnsi="Montserrat" w:eastAsia="Arial" w:cs="Arial"/>
        </w:rPr>
        <w:t>debes estar atento</w:t>
      </w:r>
      <w:r w:rsidRPr="00885A01" w:rsidR="007F39EB">
        <w:rPr>
          <w:rFonts w:ascii="Montserrat" w:hAnsi="Montserrat" w:eastAsia="Arial" w:cs="Arial"/>
        </w:rPr>
        <w:t xml:space="preserve"> para d</w:t>
      </w:r>
      <w:r w:rsidRPr="00885A01" w:rsidR="007F39EB">
        <w:rPr>
          <w:rFonts w:ascii="Montserrat" w:hAnsi="Montserrat" w:eastAsia="Arial" w:cs="Arial"/>
          <w:color w:val="000000"/>
        </w:rPr>
        <w:t>ar sentido y significado a una de las tres funciones trigonométricas empleadas, por ejemplo, en la construcción.</w:t>
      </w:r>
    </w:p>
    <w:p w:rsidRPr="00885A01" w:rsidR="007F39EB" w:rsidP="00C27AC4" w:rsidRDefault="007F39EB" w14:paraId="7AA8074C" w14:textId="77777777">
      <w:pPr>
        <w:widowControl w:val="0"/>
        <w:spacing w:after="0" w:line="240" w:lineRule="auto"/>
        <w:jc w:val="both"/>
        <w:rPr>
          <w:rFonts w:ascii="Montserrat" w:hAnsi="Montserrat" w:eastAsia="Arial" w:cs="Arial"/>
          <w:color w:val="000000"/>
        </w:rPr>
      </w:pPr>
    </w:p>
    <w:p w:rsidRPr="00885A01" w:rsidR="007F39EB" w:rsidP="000B3D22" w:rsidRDefault="007F39EB" w14:paraId="75735CCC" w14:textId="77777777">
      <w:pPr>
        <w:spacing w:after="0" w:line="240" w:lineRule="auto"/>
        <w:jc w:val="both"/>
        <w:rPr>
          <w:rFonts w:ascii="Montserrat" w:hAnsi="Montserrat" w:cs="Arial"/>
        </w:rPr>
      </w:pPr>
    </w:p>
    <w:p w:rsidRPr="00885A01" w:rsidR="0069352E" w:rsidP="00112BA0" w:rsidRDefault="0078073D" w14:paraId="265B841C" w14:textId="3B0764C1">
      <w:pPr>
        <w:spacing w:after="0" w:line="240" w:lineRule="auto"/>
        <w:ind w:right="-1"/>
        <w:jc w:val="both"/>
        <w:textAlignment w:val="baseline"/>
        <w:rPr>
          <w:rFonts w:ascii="Montserrat" w:hAnsi="Montserrat" w:eastAsia="Times New Roman" w:cs="Times New Roman"/>
          <w:b/>
          <w:bCs/>
          <w:sz w:val="28"/>
          <w:szCs w:val="24"/>
          <w:lang w:eastAsia="es-MX"/>
        </w:rPr>
      </w:pPr>
      <w:r w:rsidRPr="00885A01">
        <w:rPr>
          <w:rFonts w:ascii="Montserrat" w:hAnsi="Montserrat" w:eastAsia="Times New Roman" w:cs="Times New Roman"/>
          <w:b/>
          <w:bCs/>
          <w:sz w:val="28"/>
          <w:szCs w:val="24"/>
          <w:lang w:eastAsia="es-MX"/>
        </w:rPr>
        <w:t>¿Qué hacemos?</w:t>
      </w:r>
    </w:p>
    <w:p w:rsidRPr="00885A01" w:rsidR="00285976" w:rsidP="00112BA0" w:rsidRDefault="00285976" w14:paraId="25B1165C" w14:textId="41626A09">
      <w:pPr>
        <w:spacing w:after="0" w:line="240" w:lineRule="auto"/>
        <w:ind w:right="-1"/>
        <w:jc w:val="both"/>
        <w:textAlignment w:val="baseline"/>
        <w:rPr>
          <w:rFonts w:ascii="Montserrat" w:hAnsi="Montserrat" w:eastAsia="Times New Roman" w:cs="Times New Roman"/>
          <w:bCs/>
          <w:lang w:eastAsia="es-MX"/>
        </w:rPr>
      </w:pPr>
    </w:p>
    <w:p w:rsidRPr="00885A01" w:rsidR="00C54ED9" w:rsidP="00C54ED9" w:rsidRDefault="00C54ED9" w14:paraId="27FADD99" w14:textId="12A4371F">
      <w:pPr>
        <w:widowControl w:val="0"/>
        <w:spacing w:after="0" w:line="240" w:lineRule="auto"/>
        <w:jc w:val="both"/>
        <w:rPr>
          <w:rFonts w:ascii="Montserrat" w:hAnsi="Montserrat" w:eastAsia="Arial" w:cs="Arial"/>
          <w:color w:val="000000"/>
        </w:rPr>
      </w:pPr>
      <w:r w:rsidRPr="00885A01">
        <w:rPr>
          <w:rFonts w:ascii="Montserrat" w:hAnsi="Montserrat" w:eastAsia="Arial" w:cs="Arial"/>
          <w:color w:val="000000"/>
        </w:rPr>
        <w:t>Las funciones trigonométricas son la tangente, coseno y seno y tiene diversas aplicaciones</w:t>
      </w:r>
      <w:r w:rsidRPr="00885A01" w:rsidR="003D1D0B">
        <w:rPr>
          <w:rFonts w:ascii="Montserrat" w:hAnsi="Montserrat" w:eastAsia="Arial" w:cs="Arial"/>
          <w:color w:val="000000"/>
        </w:rPr>
        <w:t>.</w:t>
      </w:r>
    </w:p>
    <w:p w:rsidRPr="00885A01" w:rsidR="003D1D0B" w:rsidP="00C54ED9" w:rsidRDefault="003D1D0B" w14:paraId="40E35EAD" w14:textId="6DB3F873">
      <w:pPr>
        <w:widowControl w:val="0"/>
        <w:spacing w:after="0" w:line="240" w:lineRule="auto"/>
        <w:jc w:val="both"/>
        <w:rPr>
          <w:rFonts w:ascii="Montserrat" w:hAnsi="Montserrat" w:eastAsia="Arial" w:cs="Arial"/>
          <w:color w:val="000000"/>
        </w:rPr>
      </w:pPr>
    </w:p>
    <w:p w:rsidR="003D1D0B" w:rsidP="00C54ED9" w:rsidRDefault="003D1D0B" w14:paraId="2C4F394F" w14:textId="71101DCD">
      <w:pPr>
        <w:widowControl w:val="0"/>
        <w:spacing w:after="0" w:line="240" w:lineRule="auto"/>
        <w:jc w:val="both"/>
        <w:rPr>
          <w:rFonts w:ascii="Montserrat" w:hAnsi="Montserrat" w:eastAsia="Arial" w:cs="Arial"/>
          <w:color w:val="000000"/>
        </w:rPr>
      </w:pPr>
      <w:r w:rsidRPr="00885A01">
        <w:rPr>
          <w:rFonts w:ascii="Montserrat" w:hAnsi="Montserrat" w:eastAsia="Arial" w:cs="Arial"/>
          <w:color w:val="000000"/>
        </w:rPr>
        <w:t xml:space="preserve">Observa el siguiente video del minuto 01:02 </w:t>
      </w:r>
      <w:r w:rsidRPr="00885A01" w:rsidR="00D04EFA">
        <w:rPr>
          <w:rFonts w:ascii="Montserrat" w:hAnsi="Montserrat" w:eastAsia="Arial" w:cs="Arial"/>
          <w:color w:val="000000"/>
        </w:rPr>
        <w:t>a</w:t>
      </w:r>
      <w:r w:rsidRPr="00885A01">
        <w:rPr>
          <w:rFonts w:ascii="Montserrat" w:hAnsi="Montserrat" w:eastAsia="Arial" w:cs="Arial"/>
          <w:color w:val="000000"/>
        </w:rPr>
        <w:t xml:space="preserve"> 01:53.</w:t>
      </w:r>
    </w:p>
    <w:p w:rsidRPr="00885A01" w:rsidR="00BD3DFF" w:rsidP="00C54ED9" w:rsidRDefault="00BD3DFF" w14:paraId="25EC2DCC" w14:textId="77777777">
      <w:pPr>
        <w:widowControl w:val="0"/>
        <w:spacing w:after="0" w:line="240" w:lineRule="auto"/>
        <w:jc w:val="both"/>
        <w:rPr>
          <w:rFonts w:ascii="Montserrat" w:hAnsi="Montserrat" w:eastAsia="Arial" w:cs="Arial"/>
          <w:color w:val="000000"/>
        </w:rPr>
      </w:pPr>
    </w:p>
    <w:p w:rsidRPr="00885A01" w:rsidR="003D1D0B" w:rsidP="00C54ED9" w:rsidRDefault="003D1D0B" w14:paraId="16DD298F" w14:textId="46BBB357">
      <w:pPr>
        <w:pStyle w:val="Prrafodelista"/>
        <w:widowControl w:val="0"/>
        <w:numPr>
          <w:ilvl w:val="0"/>
          <w:numId w:val="43"/>
        </w:numPr>
        <w:spacing w:after="0" w:line="240" w:lineRule="auto"/>
        <w:jc w:val="both"/>
        <w:rPr>
          <w:rFonts w:ascii="Montserrat" w:hAnsi="Montserrat" w:eastAsia="Arial" w:cs="Arial"/>
          <w:color w:val="000000"/>
          <w:lang w:val="es-MX"/>
        </w:rPr>
      </w:pPr>
      <w:r w:rsidRPr="00885A01">
        <w:rPr>
          <w:rFonts w:ascii="Montserrat" w:hAnsi="Montserrat" w:eastAsia="Arial" w:cs="Arial"/>
          <w:b/>
          <w:color w:val="000000"/>
          <w:lang w:val="es-MX"/>
        </w:rPr>
        <w:t>Aplicaciones de la Trigonometría</w:t>
      </w:r>
    </w:p>
    <w:p w:rsidR="00C54ED9" w:rsidP="00D04EFA" w:rsidRDefault="007D7323" w14:paraId="3C775E3C" w14:textId="7C49DE5E">
      <w:pPr>
        <w:widowControl w:val="0"/>
        <w:spacing w:after="0" w:line="240" w:lineRule="auto"/>
        <w:ind w:left="360"/>
        <w:jc w:val="both"/>
        <w:rPr>
          <w:rFonts w:ascii="Montserrat" w:hAnsi="Montserrat" w:eastAsia="Arial" w:cs="Arial"/>
        </w:rPr>
      </w:pPr>
      <w:hyperlink w:history="1" r:id="rId8">
        <w:r w:rsidRPr="00DE6C4C" w:rsidR="00D04EFA">
          <w:rPr>
            <w:rStyle w:val="Hipervnculo"/>
            <w:rFonts w:ascii="Montserrat" w:hAnsi="Montserrat" w:eastAsia="Arial" w:cs="Arial"/>
          </w:rPr>
          <w:t>https://youtu.be/Z_vTPsLrndE</w:t>
        </w:r>
      </w:hyperlink>
    </w:p>
    <w:p w:rsidRPr="00885A01" w:rsidR="003D1D0B" w:rsidP="00720D27" w:rsidRDefault="003D1D0B" w14:paraId="76C351CE" w14:textId="2F236F1A">
      <w:pPr>
        <w:widowControl w:val="0"/>
        <w:spacing w:after="0" w:line="240" w:lineRule="auto"/>
        <w:jc w:val="both"/>
        <w:rPr>
          <w:rFonts w:ascii="Montserrat" w:hAnsi="Montserrat" w:eastAsia="Arial" w:cs="Arial"/>
          <w:shd w:val="clear" w:color="auto" w:fill="F9F9F9"/>
        </w:rPr>
      </w:pPr>
    </w:p>
    <w:p w:rsidRPr="00885A01" w:rsidR="00720D27" w:rsidP="00720D27" w:rsidRDefault="00720D27" w14:paraId="376DD761" w14:textId="6CA41FAD">
      <w:pPr>
        <w:widowControl w:val="0"/>
        <w:spacing w:after="0" w:line="240" w:lineRule="auto"/>
        <w:jc w:val="both"/>
        <w:rPr>
          <w:rFonts w:ascii="Montserrat" w:hAnsi="Montserrat" w:eastAsia="Arial" w:cs="Arial"/>
        </w:rPr>
      </w:pPr>
      <w:r w:rsidRPr="00885A01">
        <w:rPr>
          <w:rFonts w:ascii="Montserrat" w:hAnsi="Montserrat" w:eastAsia="Arial" w:cs="Arial"/>
        </w:rPr>
        <w:t>Son muchas las aplicaciones de la trigonometría, además también se utiliza en diversas ciencias.</w:t>
      </w:r>
    </w:p>
    <w:p w:rsidRPr="00885A01" w:rsidR="00720D27" w:rsidP="00720D27" w:rsidRDefault="00720D27" w14:paraId="0BEC795C" w14:textId="77777777">
      <w:pPr>
        <w:widowControl w:val="0"/>
        <w:spacing w:after="0" w:line="240" w:lineRule="auto"/>
        <w:jc w:val="both"/>
        <w:rPr>
          <w:rFonts w:ascii="Montserrat" w:hAnsi="Montserrat" w:eastAsia="Arial" w:cs="Arial"/>
        </w:rPr>
      </w:pPr>
    </w:p>
    <w:p w:rsidRPr="00885A01" w:rsidR="00720D27" w:rsidP="00720D27" w:rsidRDefault="00720D27" w14:paraId="1D303F78" w14:textId="19B0DDD3">
      <w:pPr>
        <w:widowControl w:val="0"/>
        <w:spacing w:after="0" w:line="240" w:lineRule="auto"/>
        <w:jc w:val="both"/>
        <w:rPr>
          <w:rFonts w:ascii="Montserrat" w:hAnsi="Montserrat" w:eastAsia="Arial" w:cs="Arial"/>
        </w:rPr>
      </w:pPr>
      <w:r w:rsidRPr="00885A01">
        <w:rPr>
          <w:rFonts w:ascii="Montserrat" w:hAnsi="Montserrat" w:eastAsia="Arial" w:cs="Arial"/>
        </w:rPr>
        <w:t>Inicia la resolución de algunos problemas para adquirir la primera herramienta.</w:t>
      </w:r>
    </w:p>
    <w:p w:rsidRPr="00885A01" w:rsidR="00720D27" w:rsidP="00720D27" w:rsidRDefault="00720D27" w14:paraId="5EFF9537" w14:textId="77777777">
      <w:pPr>
        <w:widowControl w:val="0"/>
        <w:spacing w:after="0" w:line="240" w:lineRule="auto"/>
        <w:jc w:val="both"/>
        <w:rPr>
          <w:rFonts w:ascii="Montserrat" w:hAnsi="Montserrat" w:eastAsia="Arial" w:cs="Arial"/>
        </w:rPr>
      </w:pPr>
    </w:p>
    <w:p w:rsidRPr="00885A01" w:rsidR="00720D27" w:rsidP="00720D27" w:rsidRDefault="00720D27" w14:paraId="7D6A01A6" w14:textId="483D7F01">
      <w:pPr>
        <w:widowControl w:val="0"/>
        <w:spacing w:after="0" w:line="240" w:lineRule="auto"/>
        <w:jc w:val="both"/>
        <w:rPr>
          <w:rFonts w:ascii="Montserrat" w:hAnsi="Montserrat" w:eastAsia="Arial" w:cs="Arial"/>
          <w:shd w:val="clear" w:color="auto" w:fill="F9F9F9"/>
        </w:rPr>
      </w:pPr>
      <w:r w:rsidRPr="00885A01">
        <w:rPr>
          <w:rFonts w:ascii="Montserrat" w:hAnsi="Montserrat" w:eastAsia="Arial" w:cs="Arial"/>
        </w:rPr>
        <w:t>La inclinación de la pendiente de un tramo de la carretera es de 10 grados. Si la longitud de este tramo es de 200 metros, ¿qué altura se alcanza al final con respecto a la del inicio?</w:t>
      </w:r>
    </w:p>
    <w:p w:rsidRPr="00885A01" w:rsidR="00C54ED9" w:rsidP="00720D27" w:rsidRDefault="00667FF8" w14:paraId="50B565D5" w14:textId="6E17DD80">
      <w:pPr>
        <w:spacing w:after="0" w:line="240" w:lineRule="auto"/>
        <w:jc w:val="center"/>
        <w:rPr>
          <w:rFonts w:ascii="Montserrat" w:hAnsi="Montserrat" w:cs="Arial"/>
        </w:rPr>
      </w:pPr>
      <w:r w:rsidRPr="00885A01">
        <w:rPr>
          <w:rFonts w:ascii="Montserrat" w:hAnsi="Montserrat" w:cs="Arial"/>
          <w:noProof/>
          <w:lang w:val="en-US"/>
        </w:rPr>
        <w:drawing>
          <wp:inline distT="0" distB="0" distL="0" distR="0" wp14:anchorId="24997A1A" wp14:editId="6F8B25FE">
            <wp:extent cx="2695575" cy="1194434"/>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12932" cy="1202125"/>
                    </a:xfrm>
                    <a:prstGeom prst="rect">
                      <a:avLst/>
                    </a:prstGeom>
                  </pic:spPr>
                </pic:pic>
              </a:graphicData>
            </a:graphic>
          </wp:inline>
        </w:drawing>
      </w:r>
    </w:p>
    <w:p w:rsidRPr="00885A01" w:rsidR="00C54ED9" w:rsidP="00C54ED9" w:rsidRDefault="00C54ED9" w14:paraId="5A106BF4" w14:textId="77777777">
      <w:pPr>
        <w:spacing w:after="0" w:line="240" w:lineRule="auto"/>
        <w:jc w:val="both"/>
        <w:rPr>
          <w:rFonts w:ascii="Montserrat" w:hAnsi="Montserrat" w:cs="Arial"/>
        </w:rPr>
      </w:pPr>
    </w:p>
    <w:p w:rsidRPr="00885A01" w:rsidR="00C54ED9" w:rsidP="00C54ED9" w:rsidRDefault="00C54ED9" w14:paraId="7C220BD2" w14:textId="3FC46576">
      <w:pPr>
        <w:widowControl w:val="0"/>
        <w:spacing w:after="0" w:line="240" w:lineRule="auto"/>
        <w:jc w:val="both"/>
        <w:rPr>
          <w:rFonts w:ascii="Montserrat" w:hAnsi="Montserrat" w:eastAsia="Arial" w:cs="Arial"/>
        </w:rPr>
      </w:pPr>
      <w:r w:rsidRPr="00885A01">
        <w:rPr>
          <w:rFonts w:ascii="Montserrat" w:hAnsi="Montserrat" w:eastAsia="Arial" w:cs="Arial"/>
        </w:rPr>
        <w:t>En la imagen se observa un triángulo rectángulo donde los datos conocidos son el ángulo y la hipotenusa. El dato que debe</w:t>
      </w:r>
      <w:r w:rsidRPr="00885A01" w:rsidR="00667FF8">
        <w:rPr>
          <w:rFonts w:ascii="Montserrat" w:hAnsi="Montserrat" w:eastAsia="Arial" w:cs="Arial"/>
        </w:rPr>
        <w:t>s conocer es el cateto opuesto.</w:t>
      </w:r>
    </w:p>
    <w:p w:rsidRPr="00885A01" w:rsidR="00667FF8" w:rsidP="00C54ED9" w:rsidRDefault="00667FF8" w14:paraId="4210C524" w14:textId="77777777">
      <w:pPr>
        <w:widowControl w:val="0"/>
        <w:spacing w:after="0" w:line="240" w:lineRule="auto"/>
        <w:jc w:val="both"/>
        <w:rPr>
          <w:rFonts w:ascii="Montserrat" w:hAnsi="Montserrat" w:eastAsia="Arial" w:cs="Arial"/>
        </w:rPr>
      </w:pPr>
    </w:p>
    <w:p w:rsidRPr="00885A01" w:rsidR="00C54ED9" w:rsidP="00C54ED9" w:rsidRDefault="00C54ED9" w14:paraId="5E4218F0" w14:textId="6BADA2F3">
      <w:pPr>
        <w:widowControl w:val="0"/>
        <w:spacing w:after="0" w:line="240" w:lineRule="auto"/>
        <w:jc w:val="both"/>
        <w:rPr>
          <w:rFonts w:ascii="Montserrat" w:hAnsi="Montserrat" w:eastAsia="Arial" w:cs="Arial"/>
        </w:rPr>
      </w:pPr>
      <w:r w:rsidRPr="00885A01">
        <w:rPr>
          <w:rFonts w:ascii="Montserrat" w:hAnsi="Montserrat" w:eastAsia="Arial" w:cs="Arial"/>
        </w:rPr>
        <w:t xml:space="preserve">Ahora se aplica la razón trigonométrica: seno del ángulo </w:t>
      </w:r>
      <w:r w:rsidRPr="00885A01">
        <w:rPr>
          <w:rFonts w:ascii="Montserrat" w:hAnsi="Montserrat" w:eastAsia="Arial" w:cs="Arial"/>
          <w:color w:val="202124"/>
          <w:shd w:val="clear" w:color="auto" w:fill="FFFFFF"/>
        </w:rPr>
        <w:t>es igual al cateto opuesto entre la hipotenusa.</w:t>
      </w:r>
    </w:p>
    <w:p w:rsidRPr="00885A01" w:rsidR="00C54ED9" w:rsidP="00C54ED9" w:rsidRDefault="00C54ED9" w14:paraId="28C3988A" w14:textId="77777777">
      <w:pPr>
        <w:spacing w:after="0" w:line="240" w:lineRule="auto"/>
        <w:jc w:val="both"/>
        <w:rPr>
          <w:rFonts w:ascii="Montserrat" w:hAnsi="Montserrat" w:cs="Arial"/>
        </w:rPr>
      </w:pPr>
    </w:p>
    <w:p w:rsidRPr="00885A01" w:rsidR="00C54ED9" w:rsidP="00C54ED9" w:rsidRDefault="00C54ED9" w14:paraId="72BFA871" w14:textId="7F513DCF">
      <w:pPr>
        <w:widowControl w:val="0"/>
        <w:spacing w:after="0" w:line="240" w:lineRule="auto"/>
        <w:jc w:val="both"/>
        <w:rPr>
          <w:rFonts w:ascii="Montserrat" w:hAnsi="Montserrat" w:eastAsia="Arial" w:cs="Arial"/>
          <w:color w:val="202124"/>
          <w:shd w:val="clear" w:color="auto" w:fill="FFFFFF"/>
        </w:rPr>
      </w:pPr>
      <w:r w:rsidRPr="00885A01">
        <w:rPr>
          <w:rFonts w:ascii="Montserrat" w:hAnsi="Montserrat" w:eastAsia="Arial" w:cs="Arial"/>
          <w:color w:val="202124"/>
          <w:shd w:val="clear" w:color="auto" w:fill="FFFFFF"/>
        </w:rPr>
        <w:t>En la expresión se sustituyen los valores de los datos conocidos.</w:t>
      </w:r>
    </w:p>
    <w:p w:rsidRPr="00885A01" w:rsidR="00667FF8" w:rsidP="00C54ED9" w:rsidRDefault="00667FF8" w14:paraId="6ABD2003" w14:textId="77777777">
      <w:pPr>
        <w:widowControl w:val="0"/>
        <w:spacing w:after="0" w:line="240" w:lineRule="auto"/>
        <w:jc w:val="both"/>
        <w:rPr>
          <w:rFonts w:ascii="Montserrat" w:hAnsi="Montserrat" w:eastAsia="Arial" w:cs="Arial"/>
          <w:color w:val="202124"/>
          <w:shd w:val="clear" w:color="auto" w:fill="FFFFFF"/>
        </w:rPr>
      </w:pPr>
    </w:p>
    <w:p w:rsidRPr="00885A01" w:rsidR="00C54ED9" w:rsidP="00667FF8" w:rsidRDefault="00667FF8" w14:paraId="3DADEDBD" w14:textId="6BDB8282">
      <w:pPr>
        <w:widowControl w:val="0"/>
        <w:spacing w:after="0" w:line="240" w:lineRule="auto"/>
        <w:jc w:val="center"/>
        <w:rPr>
          <w:rFonts w:ascii="Montserrat" w:hAnsi="Montserrat"/>
          <w:noProof/>
        </w:rPr>
      </w:pPr>
      <w:r w:rsidRPr="00885A01">
        <w:rPr>
          <w:rFonts w:ascii="Montserrat" w:hAnsi="Montserrat"/>
          <w:noProof/>
          <w:lang w:val="en-US"/>
        </w:rPr>
        <w:lastRenderedPageBreak/>
        <w:drawing>
          <wp:inline distT="0" distB="0" distL="0" distR="0" wp14:anchorId="5F2AB4D4" wp14:editId="7A951583">
            <wp:extent cx="3419359" cy="18478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32376" cy="1854884"/>
                    </a:xfrm>
                    <a:prstGeom prst="rect">
                      <a:avLst/>
                    </a:prstGeom>
                  </pic:spPr>
                </pic:pic>
              </a:graphicData>
            </a:graphic>
          </wp:inline>
        </w:drawing>
      </w:r>
    </w:p>
    <w:p w:rsidRPr="00885A01" w:rsidR="00667FF8" w:rsidP="00C54ED9" w:rsidRDefault="00667FF8" w14:paraId="400EDEB9" w14:textId="77777777">
      <w:pPr>
        <w:widowControl w:val="0"/>
        <w:spacing w:after="0" w:line="240" w:lineRule="auto"/>
        <w:jc w:val="both"/>
        <w:rPr>
          <w:rFonts w:ascii="Montserrat" w:hAnsi="Montserrat" w:eastAsia="Arial" w:cs="Arial"/>
          <w:color w:val="202124"/>
          <w:shd w:val="clear" w:color="auto" w:fill="FFFFFF"/>
        </w:rPr>
      </w:pPr>
    </w:p>
    <w:p w:rsidRPr="00885A01" w:rsidR="00C54ED9" w:rsidP="00C54ED9" w:rsidRDefault="00C54ED9" w14:paraId="54863AB5" w14:textId="77777777">
      <w:pPr>
        <w:widowControl w:val="0"/>
        <w:spacing w:after="0" w:line="240" w:lineRule="auto"/>
        <w:jc w:val="both"/>
        <w:rPr>
          <w:rFonts w:ascii="Montserrat" w:hAnsi="Montserrat" w:eastAsia="Arial" w:cs="Arial"/>
          <w:color w:val="202124"/>
          <w:shd w:val="clear" w:color="auto" w:fill="FFFFFF"/>
        </w:rPr>
      </w:pPr>
      <w:r w:rsidRPr="00885A01">
        <w:rPr>
          <w:rFonts w:ascii="Montserrat" w:hAnsi="Montserrat" w:eastAsia="Arial" w:cs="Arial"/>
          <w:color w:val="202124"/>
          <w:shd w:val="clear" w:color="auto" w:fill="FFFFFF"/>
        </w:rPr>
        <w:t>Seno de 10 grados es igual al cateto opuesto “a” entre 200 metros.</w:t>
      </w:r>
    </w:p>
    <w:p w:rsidRPr="00885A01" w:rsidR="00C54ED9" w:rsidP="00C54ED9" w:rsidRDefault="00C54ED9" w14:paraId="3C8723CC" w14:textId="77777777">
      <w:pPr>
        <w:widowControl w:val="0"/>
        <w:spacing w:after="0" w:line="240" w:lineRule="auto"/>
        <w:jc w:val="both"/>
        <w:rPr>
          <w:rFonts w:ascii="Montserrat" w:hAnsi="Montserrat" w:eastAsia="Arial" w:cs="Arial"/>
          <w:color w:val="202124"/>
          <w:shd w:val="clear" w:color="auto" w:fill="FFFFFF"/>
        </w:rPr>
      </w:pPr>
    </w:p>
    <w:p w:rsidRPr="00885A01" w:rsidR="00C54ED9" w:rsidP="00C54ED9" w:rsidRDefault="00C54ED9" w14:paraId="50AB79E7" w14:textId="77777777">
      <w:pPr>
        <w:widowControl w:val="0"/>
        <w:spacing w:after="0" w:line="240" w:lineRule="auto"/>
        <w:jc w:val="both"/>
        <w:rPr>
          <w:rFonts w:ascii="Montserrat" w:hAnsi="Montserrat" w:eastAsia="Arial" w:cs="Arial"/>
          <w:color w:val="202124"/>
          <w:shd w:val="clear" w:color="auto" w:fill="FFFFFF"/>
        </w:rPr>
      </w:pPr>
      <w:r w:rsidRPr="00885A01">
        <w:rPr>
          <w:rFonts w:ascii="Montserrat" w:hAnsi="Montserrat" w:eastAsia="Arial" w:cs="Arial"/>
          <w:color w:val="202124"/>
          <w:shd w:val="clear" w:color="auto" w:fill="FFFFFF"/>
        </w:rPr>
        <w:t>Se busca en las tablas de razones trigonométricas el seno del ángulo de 10 grados.</w:t>
      </w:r>
    </w:p>
    <w:p w:rsidRPr="00885A01" w:rsidR="00C54ED9" w:rsidP="00C54ED9" w:rsidRDefault="00C54ED9" w14:paraId="5D706710" w14:textId="77777777">
      <w:pPr>
        <w:widowControl w:val="0"/>
        <w:spacing w:after="0" w:line="240" w:lineRule="auto"/>
        <w:jc w:val="both"/>
        <w:rPr>
          <w:rFonts w:ascii="Montserrat" w:hAnsi="Montserrat" w:eastAsia="Arial" w:cs="Arial"/>
          <w:color w:val="202124"/>
          <w:shd w:val="clear" w:color="auto" w:fill="FFFFFF"/>
        </w:rPr>
      </w:pPr>
    </w:p>
    <w:p w:rsidRPr="00885A01" w:rsidR="00C54ED9" w:rsidP="00C54ED9" w:rsidRDefault="00C54ED9" w14:paraId="3C2EA9FA" w14:textId="77777777">
      <w:pPr>
        <w:widowControl w:val="0"/>
        <w:spacing w:after="0" w:line="240" w:lineRule="auto"/>
        <w:jc w:val="both"/>
        <w:rPr>
          <w:rFonts w:ascii="Montserrat" w:hAnsi="Montserrat" w:eastAsia="Arial" w:cs="Arial"/>
          <w:color w:val="202124"/>
          <w:shd w:val="clear" w:color="auto" w:fill="FFFFFF"/>
        </w:rPr>
      </w:pPr>
      <w:r w:rsidRPr="00885A01">
        <w:rPr>
          <w:rFonts w:ascii="Montserrat" w:hAnsi="Montserrat" w:eastAsia="Arial" w:cs="Arial"/>
          <w:color w:val="202124"/>
          <w:shd w:val="clear" w:color="auto" w:fill="FFFFFF"/>
        </w:rPr>
        <w:t>El valor es 0.1736; entonces 0.1736 es igual que “a” entre 200.</w:t>
      </w:r>
    </w:p>
    <w:p w:rsidRPr="00885A01" w:rsidR="00C54ED9" w:rsidP="00C54ED9" w:rsidRDefault="00C54ED9" w14:paraId="653BBB80" w14:textId="77777777">
      <w:pPr>
        <w:widowControl w:val="0"/>
        <w:spacing w:after="0" w:line="240" w:lineRule="auto"/>
        <w:jc w:val="both"/>
        <w:rPr>
          <w:rFonts w:ascii="Montserrat" w:hAnsi="Montserrat" w:eastAsia="Arial" w:cs="Arial"/>
          <w:shd w:val="clear" w:color="auto" w:fill="FFFFFF"/>
        </w:rPr>
      </w:pPr>
    </w:p>
    <w:p w:rsidRPr="00885A01" w:rsidR="00C54ED9" w:rsidP="00C54ED9" w:rsidRDefault="00C54ED9" w14:paraId="3F951BFB" w14:textId="77777777">
      <w:pPr>
        <w:widowControl w:val="0"/>
        <w:spacing w:after="0" w:line="240" w:lineRule="auto"/>
        <w:jc w:val="both"/>
        <w:rPr>
          <w:rFonts w:ascii="Montserrat" w:hAnsi="Montserrat" w:eastAsia="Arial" w:cs="Arial"/>
          <w:shd w:val="clear" w:color="auto" w:fill="FFFFFF"/>
        </w:rPr>
      </w:pPr>
      <w:r w:rsidRPr="00885A01">
        <w:rPr>
          <w:rFonts w:ascii="Montserrat" w:hAnsi="Montserrat" w:eastAsia="Arial" w:cs="Arial"/>
          <w:shd w:val="clear" w:color="auto" w:fill="FFFFFF"/>
        </w:rPr>
        <w:t>Al realizar el despeje, se tiene 0.1736 por 200 es igual al valor de “a”.</w:t>
      </w:r>
    </w:p>
    <w:p w:rsidRPr="00885A01" w:rsidR="00C54ED9" w:rsidP="00C54ED9" w:rsidRDefault="00C54ED9" w14:paraId="565F3709" w14:textId="77777777">
      <w:pPr>
        <w:widowControl w:val="0"/>
        <w:spacing w:after="0" w:line="240" w:lineRule="auto"/>
        <w:jc w:val="both"/>
        <w:rPr>
          <w:rFonts w:ascii="Montserrat" w:hAnsi="Montserrat" w:eastAsia="Arial" w:cs="Arial"/>
          <w:shd w:val="clear" w:color="auto" w:fill="FFFFFF"/>
        </w:rPr>
      </w:pPr>
    </w:p>
    <w:p w:rsidRPr="00885A01" w:rsidR="00C54ED9" w:rsidP="00C54ED9" w:rsidRDefault="00C54ED9" w14:paraId="32CC3B74" w14:textId="77777777">
      <w:pPr>
        <w:widowControl w:val="0"/>
        <w:spacing w:after="0" w:line="240" w:lineRule="auto"/>
        <w:jc w:val="both"/>
        <w:rPr>
          <w:rFonts w:ascii="Montserrat" w:hAnsi="Montserrat" w:eastAsia="Arial" w:cs="Arial"/>
          <w:shd w:val="clear" w:color="auto" w:fill="FFFFFF"/>
        </w:rPr>
      </w:pPr>
      <w:r w:rsidRPr="00885A01">
        <w:rPr>
          <w:rFonts w:ascii="Montserrat" w:hAnsi="Montserrat" w:eastAsia="Arial" w:cs="Arial"/>
          <w:shd w:val="clear" w:color="auto" w:fill="FFFFFF"/>
        </w:rPr>
        <w:t>200 por 0.1736 es igual 34.72, es decir, la altura al final del tramo de carretera es de 34.72 metros.</w:t>
      </w:r>
    </w:p>
    <w:p w:rsidRPr="00885A01" w:rsidR="00C54ED9" w:rsidP="00C54ED9" w:rsidRDefault="00C54ED9" w14:paraId="6011A12A" w14:textId="77777777">
      <w:pPr>
        <w:widowControl w:val="0"/>
        <w:spacing w:after="0" w:line="240" w:lineRule="auto"/>
        <w:jc w:val="both"/>
        <w:rPr>
          <w:rFonts w:ascii="Montserrat" w:hAnsi="Montserrat" w:eastAsia="Arial" w:cs="Arial"/>
          <w:shd w:val="clear" w:color="auto" w:fill="FFFFFF"/>
        </w:rPr>
      </w:pPr>
    </w:p>
    <w:p w:rsidRPr="00885A01" w:rsidR="00C54ED9" w:rsidP="00C54ED9" w:rsidRDefault="008514DD" w14:paraId="04ED9FF2" w14:textId="2D6B1ED5">
      <w:pPr>
        <w:widowControl w:val="0"/>
        <w:spacing w:after="0" w:line="240" w:lineRule="auto"/>
        <w:jc w:val="both"/>
        <w:rPr>
          <w:rFonts w:ascii="Montserrat" w:hAnsi="Montserrat" w:eastAsia="Arial" w:cs="Arial"/>
        </w:rPr>
      </w:pPr>
      <w:r w:rsidRPr="00885A01">
        <w:rPr>
          <w:rFonts w:ascii="Montserrat" w:hAnsi="Montserrat" w:eastAsia="Arial" w:cs="Arial"/>
        </w:rPr>
        <w:t>Has</w:t>
      </w:r>
      <w:r w:rsidRPr="00885A01" w:rsidR="00C54ED9">
        <w:rPr>
          <w:rFonts w:ascii="Montserrat" w:hAnsi="Montserrat" w:eastAsia="Arial" w:cs="Arial"/>
        </w:rPr>
        <w:t xml:space="preserve"> obtenido la primera herramienta: la aplicación de la función seno para conocer la hipotenusa.</w:t>
      </w:r>
    </w:p>
    <w:p w:rsidRPr="00885A01" w:rsidR="008514DD" w:rsidP="00C54ED9" w:rsidRDefault="008514DD" w14:paraId="018AAB39" w14:textId="77777777">
      <w:pPr>
        <w:widowControl w:val="0"/>
        <w:spacing w:after="0" w:line="240" w:lineRule="auto"/>
        <w:jc w:val="both"/>
        <w:rPr>
          <w:rFonts w:ascii="Montserrat" w:hAnsi="Montserrat" w:eastAsia="Arial" w:cs="Arial"/>
        </w:rPr>
      </w:pPr>
    </w:p>
    <w:p w:rsidRPr="00885A01" w:rsidR="00C54ED9" w:rsidP="00C54ED9" w:rsidRDefault="00C54ED9" w14:paraId="2B1DAD47" w14:textId="77777777">
      <w:pPr>
        <w:widowControl w:val="0"/>
        <w:spacing w:after="0" w:line="240" w:lineRule="auto"/>
        <w:jc w:val="both"/>
        <w:rPr>
          <w:rFonts w:ascii="Montserrat" w:hAnsi="Montserrat" w:eastAsia="Arial" w:cs="Arial"/>
        </w:rPr>
      </w:pPr>
      <w:r w:rsidRPr="00885A01">
        <w:rPr>
          <w:rFonts w:ascii="Montserrat" w:hAnsi="Montserrat" w:eastAsia="Arial" w:cs="Arial"/>
        </w:rPr>
        <w:t>Generalmente las tablas de razones trigonométricas tienen 4 columnas: en la primera se enumeran los grados y en las otras tres columnas están cada una de las razones trigonométricas.</w:t>
      </w:r>
    </w:p>
    <w:p w:rsidRPr="00885A01" w:rsidR="00C54ED9" w:rsidP="00C54ED9" w:rsidRDefault="00C54ED9" w14:paraId="2C8D56A2" w14:textId="77777777">
      <w:pPr>
        <w:spacing w:after="0" w:line="240" w:lineRule="auto"/>
        <w:jc w:val="both"/>
        <w:rPr>
          <w:rFonts w:ascii="Montserrat" w:hAnsi="Montserrat" w:cs="Arial"/>
        </w:rPr>
      </w:pPr>
    </w:p>
    <w:p w:rsidRPr="00885A01" w:rsidR="008514DD" w:rsidP="00C54ED9" w:rsidRDefault="00C54ED9" w14:paraId="42E553D8" w14:textId="600351C0">
      <w:pPr>
        <w:widowControl w:val="0"/>
        <w:spacing w:after="0" w:line="240" w:lineRule="auto"/>
        <w:jc w:val="both"/>
        <w:rPr>
          <w:rFonts w:ascii="Montserrat" w:hAnsi="Montserrat" w:eastAsia="Arial" w:cs="Arial"/>
        </w:rPr>
      </w:pPr>
      <w:r w:rsidRPr="00885A01">
        <w:rPr>
          <w:rFonts w:ascii="Montserrat" w:hAnsi="Montserrat" w:eastAsia="Arial" w:cs="Arial"/>
        </w:rPr>
        <w:t>Por ejemplo, para obtener el seno de 7 grados, se observa el renglón de 7 grados y la columna “seno”.</w:t>
      </w:r>
    </w:p>
    <w:p w:rsidRPr="00885A01" w:rsidR="008514DD" w:rsidP="008514DD" w:rsidRDefault="008514DD" w14:paraId="72256BA1" w14:textId="149856DB">
      <w:pPr>
        <w:widowControl w:val="0"/>
        <w:spacing w:after="0" w:line="240" w:lineRule="auto"/>
        <w:jc w:val="center"/>
        <w:rPr>
          <w:rFonts w:ascii="Montserrat" w:hAnsi="Montserrat" w:eastAsia="Arial" w:cs="Arial"/>
        </w:rPr>
      </w:pPr>
      <w:r w:rsidRPr="00885A01">
        <w:rPr>
          <w:rFonts w:ascii="Montserrat" w:hAnsi="Montserrat" w:eastAsia="Arial" w:cs="Arial"/>
          <w:noProof/>
          <w:lang w:val="en-US"/>
        </w:rPr>
        <w:drawing>
          <wp:inline distT="0" distB="0" distL="0" distR="0" wp14:anchorId="3348DD69" wp14:editId="7FD66C3D">
            <wp:extent cx="3228975" cy="244714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37490" cy="2453593"/>
                    </a:xfrm>
                    <a:prstGeom prst="rect">
                      <a:avLst/>
                    </a:prstGeom>
                  </pic:spPr>
                </pic:pic>
              </a:graphicData>
            </a:graphic>
          </wp:inline>
        </w:drawing>
      </w:r>
    </w:p>
    <w:p w:rsidRPr="00885A01" w:rsidR="008514DD" w:rsidP="00C54ED9" w:rsidRDefault="008514DD" w14:paraId="4F4A1853" w14:textId="77777777">
      <w:pPr>
        <w:widowControl w:val="0"/>
        <w:spacing w:after="0" w:line="240" w:lineRule="auto"/>
        <w:jc w:val="both"/>
        <w:rPr>
          <w:rFonts w:ascii="Montserrat" w:hAnsi="Montserrat" w:eastAsia="Arial" w:cs="Arial"/>
        </w:rPr>
      </w:pPr>
    </w:p>
    <w:p w:rsidRPr="00885A01" w:rsidR="00C54ED9" w:rsidP="00C54ED9" w:rsidRDefault="00C54ED9" w14:paraId="20247CC4" w14:textId="77777777">
      <w:pPr>
        <w:widowControl w:val="0"/>
        <w:spacing w:after="0" w:line="240" w:lineRule="auto"/>
        <w:jc w:val="both"/>
        <w:rPr>
          <w:rFonts w:ascii="Montserrat" w:hAnsi="Montserrat" w:eastAsia="Arial" w:cs="Arial"/>
        </w:rPr>
      </w:pPr>
      <w:r w:rsidRPr="00885A01">
        <w:rPr>
          <w:rFonts w:ascii="Montserrat" w:hAnsi="Montserrat" w:eastAsia="Arial" w:cs="Arial"/>
        </w:rPr>
        <w:t>En el cuadro correspondiente está el número 0.1219, siendo éste el valor de seno de 7 grados.</w:t>
      </w:r>
    </w:p>
    <w:p w:rsidRPr="00885A01" w:rsidR="00C54ED9" w:rsidP="00C54ED9" w:rsidRDefault="00C54ED9" w14:paraId="32D336F5" w14:textId="77777777">
      <w:pPr>
        <w:widowControl w:val="0"/>
        <w:spacing w:after="0" w:line="240" w:lineRule="auto"/>
        <w:jc w:val="both"/>
        <w:rPr>
          <w:rFonts w:ascii="Montserrat" w:hAnsi="Montserrat" w:eastAsia="Arial" w:cs="Arial"/>
        </w:rPr>
      </w:pPr>
    </w:p>
    <w:p w:rsidRPr="00885A01" w:rsidR="00C54ED9" w:rsidP="00C54ED9" w:rsidRDefault="00C54ED9" w14:paraId="6BF020FB" w14:textId="77777777">
      <w:pPr>
        <w:widowControl w:val="0"/>
        <w:spacing w:after="0" w:line="240" w:lineRule="auto"/>
        <w:jc w:val="both"/>
        <w:rPr>
          <w:rFonts w:ascii="Montserrat" w:hAnsi="Montserrat" w:eastAsia="Arial" w:cs="Arial"/>
        </w:rPr>
      </w:pPr>
      <w:r w:rsidRPr="00885A01">
        <w:rPr>
          <w:rFonts w:ascii="Montserrat" w:hAnsi="Montserrat" w:eastAsia="Arial" w:cs="Arial"/>
        </w:rPr>
        <w:t>De la misma forma, si se quiere saber cuál es el ángulo cuyo seno es igual a 0.2250, se busca en la columna del seno el número 0.2250 y la fila del ángulo correspondiente, en este caso, el ángulo de 13 grados.</w:t>
      </w:r>
    </w:p>
    <w:p w:rsidRPr="00885A01" w:rsidR="00C54ED9" w:rsidP="00C54ED9" w:rsidRDefault="00C54ED9" w14:paraId="762E1E10" w14:textId="77777777">
      <w:pPr>
        <w:widowControl w:val="0"/>
        <w:spacing w:after="0" w:line="240" w:lineRule="auto"/>
        <w:jc w:val="both"/>
        <w:rPr>
          <w:rFonts w:ascii="Montserrat" w:hAnsi="Montserrat" w:eastAsia="Arial" w:cs="Arial"/>
        </w:rPr>
      </w:pPr>
    </w:p>
    <w:p w:rsidRPr="00885A01" w:rsidR="00C54ED9" w:rsidP="00C54ED9" w:rsidRDefault="00C54ED9" w14:paraId="624446C5" w14:textId="485D33E5">
      <w:pPr>
        <w:widowControl w:val="0"/>
        <w:spacing w:after="0" w:line="240" w:lineRule="auto"/>
        <w:jc w:val="both"/>
        <w:rPr>
          <w:rFonts w:ascii="Montserrat" w:hAnsi="Montserrat" w:eastAsia="Arial" w:cs="Arial"/>
        </w:rPr>
      </w:pPr>
      <w:r w:rsidRPr="00885A01">
        <w:rPr>
          <w:rFonts w:ascii="Montserrat" w:hAnsi="Montserrat" w:eastAsia="Arial" w:cs="Arial"/>
        </w:rPr>
        <w:t>Por lo tanto, el seno de 13 grados es igual a 0.2250.</w:t>
      </w:r>
    </w:p>
    <w:p w:rsidRPr="00885A01" w:rsidR="008514DD" w:rsidP="00C54ED9" w:rsidRDefault="008514DD" w14:paraId="3A9CA644" w14:textId="77777777">
      <w:pPr>
        <w:widowControl w:val="0"/>
        <w:spacing w:after="0" w:line="240" w:lineRule="auto"/>
        <w:jc w:val="both"/>
        <w:rPr>
          <w:rFonts w:ascii="Montserrat" w:hAnsi="Montserrat" w:eastAsia="Arial" w:cs="Arial"/>
        </w:rPr>
      </w:pPr>
    </w:p>
    <w:p w:rsidRPr="00885A01" w:rsidR="00C54ED9" w:rsidP="00C54ED9" w:rsidRDefault="00C54ED9" w14:paraId="705BD040" w14:textId="77777777">
      <w:pPr>
        <w:widowControl w:val="0"/>
        <w:spacing w:after="0" w:line="240" w:lineRule="auto"/>
        <w:jc w:val="both"/>
        <w:rPr>
          <w:rFonts w:ascii="Montserrat" w:hAnsi="Montserrat" w:eastAsia="Arial" w:cs="Arial"/>
        </w:rPr>
      </w:pPr>
      <w:r w:rsidRPr="00885A01">
        <w:rPr>
          <w:rFonts w:ascii="Montserrat" w:hAnsi="Montserrat" w:eastAsia="Arial" w:cs="Arial"/>
        </w:rPr>
        <w:t>Al consultar estas tablas se pueden obtener de manera rápida las medidas buscadas.</w:t>
      </w:r>
    </w:p>
    <w:p w:rsidRPr="00885A01" w:rsidR="00C54ED9" w:rsidP="00C54ED9" w:rsidRDefault="00C54ED9" w14:paraId="0D511B8B" w14:textId="77777777">
      <w:pPr>
        <w:widowControl w:val="0"/>
        <w:spacing w:after="0" w:line="240" w:lineRule="auto"/>
        <w:jc w:val="both"/>
        <w:rPr>
          <w:rFonts w:ascii="Montserrat" w:hAnsi="Montserrat" w:eastAsia="Arial" w:cs="Arial"/>
        </w:rPr>
      </w:pPr>
    </w:p>
    <w:p w:rsidRPr="00885A01" w:rsidR="00C54ED9" w:rsidP="00C54ED9" w:rsidRDefault="008514DD" w14:paraId="11152C7A" w14:textId="249452E3">
      <w:pPr>
        <w:widowControl w:val="0"/>
        <w:spacing w:after="0" w:line="240" w:lineRule="auto"/>
        <w:jc w:val="both"/>
        <w:rPr>
          <w:rFonts w:ascii="Montserrat" w:hAnsi="Montserrat" w:eastAsia="Arial" w:cs="Arial"/>
        </w:rPr>
      </w:pPr>
      <w:r w:rsidRPr="00885A01">
        <w:rPr>
          <w:rFonts w:ascii="Montserrat" w:hAnsi="Montserrat" w:eastAsia="Arial" w:cs="Arial"/>
        </w:rPr>
        <w:t xml:space="preserve">Las </w:t>
      </w:r>
      <w:r w:rsidRPr="00885A01" w:rsidR="00C54ED9">
        <w:rPr>
          <w:rFonts w:ascii="Montserrat" w:hAnsi="Montserrat" w:eastAsia="Arial" w:cs="Arial"/>
        </w:rPr>
        <w:t>tablas son la única herramienta para conocer las r</w:t>
      </w:r>
      <w:r w:rsidRPr="00885A01">
        <w:rPr>
          <w:rFonts w:ascii="Montserrat" w:hAnsi="Montserrat" w:eastAsia="Arial" w:cs="Arial"/>
        </w:rPr>
        <w:t xml:space="preserve">azones trigonométricas, también te </w:t>
      </w:r>
      <w:r w:rsidRPr="00885A01" w:rsidR="00C54ED9">
        <w:rPr>
          <w:rFonts w:ascii="Montserrat" w:hAnsi="Montserrat" w:eastAsia="Arial" w:cs="Arial"/>
        </w:rPr>
        <w:t>permiten obtener los valores, sin embargo, para obtener una mejor estimación, se puede usar una calculadora científica utilizando la tecla “sin” para la función seno.</w:t>
      </w:r>
    </w:p>
    <w:p w:rsidRPr="00885A01" w:rsidR="00C54ED9" w:rsidP="00C54ED9" w:rsidRDefault="00C54ED9" w14:paraId="7457F10D" w14:textId="77777777">
      <w:pPr>
        <w:widowControl w:val="0"/>
        <w:spacing w:after="0" w:line="240" w:lineRule="auto"/>
        <w:jc w:val="both"/>
        <w:rPr>
          <w:rFonts w:ascii="Montserrat" w:hAnsi="Montserrat" w:eastAsia="Arial" w:cs="Arial"/>
        </w:rPr>
      </w:pPr>
    </w:p>
    <w:p w:rsidRPr="00885A01" w:rsidR="00C54ED9" w:rsidP="00C54ED9" w:rsidRDefault="00C54ED9" w14:paraId="6CC76A6B" w14:textId="63CD9C82">
      <w:pPr>
        <w:widowControl w:val="0"/>
        <w:spacing w:after="0" w:line="240" w:lineRule="auto"/>
        <w:jc w:val="both"/>
        <w:rPr>
          <w:rFonts w:ascii="Montserrat" w:hAnsi="Montserrat" w:eastAsia="Arial" w:cs="Arial"/>
        </w:rPr>
      </w:pPr>
      <w:r w:rsidRPr="00885A01">
        <w:rPr>
          <w:rFonts w:ascii="Montserrat" w:hAnsi="Montserrat" w:eastAsia="Arial" w:cs="Arial"/>
        </w:rPr>
        <w:t xml:space="preserve">El siguiente </w:t>
      </w:r>
      <w:r w:rsidRPr="00885A01" w:rsidR="008514DD">
        <w:rPr>
          <w:rFonts w:ascii="Montserrat" w:hAnsi="Montserrat" w:eastAsia="Arial" w:cs="Arial"/>
        </w:rPr>
        <w:t xml:space="preserve">ejercicio </w:t>
      </w:r>
      <w:r w:rsidRPr="00885A01">
        <w:rPr>
          <w:rFonts w:ascii="Montserrat" w:hAnsi="Montserrat" w:eastAsia="Arial" w:cs="Arial"/>
        </w:rPr>
        <w:t>se puede resolver con apoyo de la calculadora.</w:t>
      </w:r>
    </w:p>
    <w:p w:rsidRPr="00885A01" w:rsidR="008514DD" w:rsidP="00C54ED9" w:rsidRDefault="008514DD" w14:paraId="61FA0AA8" w14:textId="77777777">
      <w:pPr>
        <w:widowControl w:val="0"/>
        <w:spacing w:after="0" w:line="240" w:lineRule="auto"/>
        <w:jc w:val="both"/>
        <w:rPr>
          <w:rFonts w:ascii="Montserrat" w:hAnsi="Montserrat" w:eastAsia="Arial" w:cs="Arial"/>
        </w:rPr>
      </w:pPr>
    </w:p>
    <w:p w:rsidRPr="00885A01" w:rsidR="00C54ED9" w:rsidP="00C54ED9" w:rsidRDefault="00C54ED9" w14:paraId="394A7DE3" w14:textId="6846E1C4">
      <w:pPr>
        <w:widowControl w:val="0"/>
        <w:spacing w:after="0" w:line="240" w:lineRule="auto"/>
        <w:jc w:val="both"/>
        <w:rPr>
          <w:rFonts w:ascii="Montserrat" w:hAnsi="Montserrat" w:eastAsia="Arial" w:cs="Arial"/>
        </w:rPr>
      </w:pPr>
      <w:r w:rsidRPr="00885A01">
        <w:rPr>
          <w:rFonts w:ascii="Montserrat" w:hAnsi="Montserrat" w:eastAsia="Arial" w:cs="Arial"/>
        </w:rPr>
        <w:t>Primero debe</w:t>
      </w:r>
      <w:r w:rsidRPr="00885A01" w:rsidR="008514DD">
        <w:rPr>
          <w:rFonts w:ascii="Montserrat" w:hAnsi="Montserrat" w:eastAsia="Arial" w:cs="Arial"/>
        </w:rPr>
        <w:t>s asegurart</w:t>
      </w:r>
      <w:r w:rsidRPr="00885A01">
        <w:rPr>
          <w:rFonts w:ascii="Montserrat" w:hAnsi="Montserrat" w:eastAsia="Arial" w:cs="Arial"/>
        </w:rPr>
        <w:t>e de que la calculadora esté en modo de grados sexagesimales.</w:t>
      </w:r>
    </w:p>
    <w:p w:rsidRPr="00885A01" w:rsidR="00C54ED9" w:rsidP="00C54ED9" w:rsidRDefault="00C54ED9" w14:paraId="79CC4068" w14:textId="77777777">
      <w:pPr>
        <w:widowControl w:val="0"/>
        <w:spacing w:after="0" w:line="240" w:lineRule="auto"/>
        <w:jc w:val="both"/>
        <w:rPr>
          <w:rFonts w:ascii="Montserrat" w:hAnsi="Montserrat" w:eastAsia="Arial" w:cs="Arial"/>
        </w:rPr>
      </w:pPr>
    </w:p>
    <w:p w:rsidRPr="00885A01" w:rsidR="00C54ED9" w:rsidP="00C54ED9" w:rsidRDefault="00C54ED9" w14:paraId="2BCFD8E8" w14:textId="77777777">
      <w:pPr>
        <w:widowControl w:val="0"/>
        <w:spacing w:after="0" w:line="240" w:lineRule="auto"/>
        <w:jc w:val="both"/>
        <w:rPr>
          <w:rFonts w:ascii="Montserrat" w:hAnsi="Montserrat" w:eastAsia="Arial" w:cs="Arial"/>
        </w:rPr>
      </w:pPr>
      <w:r w:rsidRPr="00885A01">
        <w:rPr>
          <w:rFonts w:ascii="Montserrat" w:hAnsi="Montserrat" w:eastAsia="Arial" w:cs="Arial"/>
        </w:rPr>
        <w:t>Para ello, es necesario verificar que esté activada la opción “DEG”, si no es así, se oprime la tecla correspondiente, que usualmente se denomina “mode” o “modo” para cambiar a grados sexagesimales.</w:t>
      </w:r>
    </w:p>
    <w:p w:rsidRPr="00885A01" w:rsidR="00C54ED9" w:rsidP="008514DD" w:rsidRDefault="008514DD" w14:paraId="1C4A5537" w14:textId="1987AE3E">
      <w:pPr>
        <w:spacing w:after="0" w:line="240" w:lineRule="auto"/>
        <w:jc w:val="center"/>
        <w:rPr>
          <w:rFonts w:ascii="Montserrat" w:hAnsi="Montserrat" w:cs="Arial"/>
        </w:rPr>
      </w:pPr>
      <w:r w:rsidRPr="00885A01">
        <w:rPr>
          <w:rFonts w:ascii="Montserrat" w:hAnsi="Montserrat" w:cs="Arial"/>
          <w:noProof/>
          <w:lang w:val="en-US"/>
        </w:rPr>
        <w:drawing>
          <wp:inline distT="0" distB="0" distL="0" distR="0" wp14:anchorId="053445D6" wp14:editId="3BC4EC41">
            <wp:extent cx="2466975" cy="1654531"/>
            <wp:effectExtent l="0" t="0" r="0"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73767" cy="1659086"/>
                    </a:xfrm>
                    <a:prstGeom prst="rect">
                      <a:avLst/>
                    </a:prstGeom>
                  </pic:spPr>
                </pic:pic>
              </a:graphicData>
            </a:graphic>
          </wp:inline>
        </w:drawing>
      </w:r>
    </w:p>
    <w:p w:rsidRPr="00885A01" w:rsidR="00C54ED9" w:rsidP="00C54ED9" w:rsidRDefault="00C54ED9" w14:paraId="6AB3D53A" w14:textId="77777777">
      <w:pPr>
        <w:spacing w:after="0" w:line="240" w:lineRule="auto"/>
        <w:jc w:val="both"/>
        <w:rPr>
          <w:rFonts w:ascii="Montserrat" w:hAnsi="Montserrat" w:cs="Arial"/>
        </w:rPr>
      </w:pPr>
    </w:p>
    <w:p w:rsidRPr="00885A01" w:rsidR="00C54ED9" w:rsidP="00C54ED9" w:rsidRDefault="00C54ED9" w14:paraId="1007FF65" w14:textId="3378598E">
      <w:pPr>
        <w:widowControl w:val="0"/>
        <w:spacing w:after="0" w:line="240" w:lineRule="auto"/>
        <w:jc w:val="both"/>
        <w:rPr>
          <w:rFonts w:ascii="Montserrat" w:hAnsi="Montserrat" w:eastAsia="Arial" w:cs="Arial"/>
        </w:rPr>
      </w:pPr>
      <w:r w:rsidRPr="00885A01">
        <w:rPr>
          <w:rFonts w:ascii="Montserrat" w:hAnsi="Montserrat" w:eastAsia="Arial" w:cs="Arial"/>
        </w:rPr>
        <w:t>Ahora se analiza la situación para realizar los cálculos pertinentes.</w:t>
      </w:r>
    </w:p>
    <w:p w:rsidRPr="00885A01" w:rsidR="003118C7" w:rsidP="003118C7" w:rsidRDefault="003118C7" w14:paraId="0A959099" w14:textId="6D034E57">
      <w:pPr>
        <w:widowControl w:val="0"/>
        <w:spacing w:after="0" w:line="240" w:lineRule="auto"/>
        <w:jc w:val="center"/>
        <w:rPr>
          <w:rFonts w:ascii="Montserrat" w:hAnsi="Montserrat" w:eastAsia="Arial" w:cs="Arial"/>
        </w:rPr>
      </w:pPr>
      <w:r w:rsidRPr="00885A01">
        <w:rPr>
          <w:rFonts w:ascii="Montserrat" w:hAnsi="Montserrat" w:eastAsia="Arial" w:cs="Arial"/>
          <w:noProof/>
          <w:lang w:val="en-US"/>
        </w:rPr>
        <w:drawing>
          <wp:inline distT="0" distB="0" distL="0" distR="0" wp14:anchorId="32E15B50" wp14:editId="224DA8D7">
            <wp:extent cx="2857731" cy="14668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4474" cy="1475444"/>
                    </a:xfrm>
                    <a:prstGeom prst="rect">
                      <a:avLst/>
                    </a:prstGeom>
                  </pic:spPr>
                </pic:pic>
              </a:graphicData>
            </a:graphic>
          </wp:inline>
        </w:drawing>
      </w:r>
    </w:p>
    <w:p w:rsidRPr="00885A01" w:rsidR="00C54ED9" w:rsidP="00C54ED9" w:rsidRDefault="00C54ED9" w14:paraId="1DDD79B2" w14:textId="77777777">
      <w:pPr>
        <w:widowControl w:val="0"/>
        <w:spacing w:after="0" w:line="240" w:lineRule="auto"/>
        <w:jc w:val="both"/>
        <w:rPr>
          <w:rFonts w:ascii="Montserrat" w:hAnsi="Montserrat" w:eastAsia="Arial" w:cs="Arial"/>
        </w:rPr>
      </w:pPr>
    </w:p>
    <w:p w:rsidRPr="00885A01" w:rsidR="00C54ED9" w:rsidP="00C54ED9" w:rsidRDefault="00C54ED9" w14:paraId="54925763" w14:textId="77777777">
      <w:pPr>
        <w:widowControl w:val="0"/>
        <w:spacing w:after="0" w:line="240" w:lineRule="auto"/>
        <w:jc w:val="both"/>
        <w:rPr>
          <w:rFonts w:ascii="Montserrat" w:hAnsi="Montserrat" w:eastAsia="Arial" w:cs="Arial"/>
        </w:rPr>
      </w:pPr>
      <w:r w:rsidRPr="00885A01">
        <w:rPr>
          <w:rFonts w:ascii="Montserrat" w:hAnsi="Montserrat" w:eastAsia="Arial" w:cs="Arial"/>
        </w:rPr>
        <w:t xml:space="preserve">Se tiene un triángulo rectángulo cuya hipotenusa mide 8.5 cm, y tiene un ángulo de </w:t>
      </w:r>
      <w:r w:rsidRPr="00885A01">
        <w:rPr>
          <w:rFonts w:ascii="Montserrat" w:hAnsi="Montserrat" w:eastAsia="Arial" w:cs="Arial"/>
        </w:rPr>
        <w:lastRenderedPageBreak/>
        <w:t>35 grados; se quiere saber la medida del cateto opuesto.</w:t>
      </w:r>
    </w:p>
    <w:p w:rsidRPr="00885A01" w:rsidR="00C54ED9" w:rsidP="00C54ED9" w:rsidRDefault="00C54ED9" w14:paraId="0D2F53E0" w14:textId="77777777">
      <w:pPr>
        <w:widowControl w:val="0"/>
        <w:spacing w:after="0" w:line="240" w:lineRule="auto"/>
        <w:jc w:val="both"/>
        <w:rPr>
          <w:rFonts w:ascii="Montserrat" w:hAnsi="Montserrat" w:eastAsia="Arial" w:cs="Arial"/>
        </w:rPr>
      </w:pPr>
    </w:p>
    <w:p w:rsidRPr="00885A01" w:rsidR="00C54ED9" w:rsidP="00C54ED9" w:rsidRDefault="00C54ED9" w14:paraId="0F2A6B64" w14:textId="77777777">
      <w:pPr>
        <w:widowControl w:val="0"/>
        <w:spacing w:after="0" w:line="240" w:lineRule="auto"/>
        <w:jc w:val="both"/>
        <w:rPr>
          <w:rFonts w:ascii="Montserrat" w:hAnsi="Montserrat" w:eastAsia="Arial" w:cs="Arial"/>
        </w:rPr>
      </w:pPr>
      <w:r w:rsidRPr="00885A01">
        <w:rPr>
          <w:rFonts w:ascii="Montserrat" w:hAnsi="Montserrat" w:eastAsia="Arial" w:cs="Arial"/>
        </w:rPr>
        <w:t>Se aplica la razón trigonométrica.</w:t>
      </w:r>
    </w:p>
    <w:p w:rsidRPr="00885A01" w:rsidR="00C54ED9" w:rsidP="00C54ED9" w:rsidRDefault="00C54ED9" w14:paraId="1DD4CE45" w14:textId="77777777">
      <w:pPr>
        <w:widowControl w:val="0"/>
        <w:spacing w:after="0" w:line="240" w:lineRule="auto"/>
        <w:jc w:val="both"/>
        <w:rPr>
          <w:rFonts w:ascii="Montserrat" w:hAnsi="Montserrat" w:eastAsia="Arial" w:cs="Arial"/>
        </w:rPr>
      </w:pPr>
      <w:r w:rsidRPr="00885A01">
        <w:rPr>
          <w:rFonts w:ascii="Montserrat" w:hAnsi="Montserrat" w:eastAsia="Arial" w:cs="Arial"/>
        </w:rPr>
        <w:t>Seno de 35 grados es igual al cateto opuesto entre 8.5.</w:t>
      </w:r>
    </w:p>
    <w:p w:rsidRPr="00885A01" w:rsidR="00C54ED9" w:rsidP="00C54ED9" w:rsidRDefault="00C54ED9" w14:paraId="1AA62976" w14:textId="77777777">
      <w:pPr>
        <w:widowControl w:val="0"/>
        <w:spacing w:after="0" w:line="240" w:lineRule="auto"/>
        <w:jc w:val="both"/>
        <w:rPr>
          <w:rFonts w:ascii="Montserrat" w:hAnsi="Montserrat" w:eastAsia="Arial" w:cs="Arial"/>
        </w:rPr>
      </w:pPr>
      <w:r w:rsidRPr="00885A01">
        <w:rPr>
          <w:rFonts w:ascii="Montserrat" w:hAnsi="Montserrat" w:eastAsia="Arial" w:cs="Arial"/>
        </w:rPr>
        <w:t>Se usa la calculadora para obtener el valor del seno de 35 grados.</w:t>
      </w:r>
    </w:p>
    <w:p w:rsidRPr="00885A01" w:rsidR="00C54ED9" w:rsidP="00C54ED9" w:rsidRDefault="00C54ED9" w14:paraId="73914CBC" w14:textId="77777777">
      <w:pPr>
        <w:widowControl w:val="0"/>
        <w:spacing w:after="0" w:line="240" w:lineRule="auto"/>
        <w:jc w:val="both"/>
        <w:rPr>
          <w:rFonts w:ascii="Montserrat" w:hAnsi="Montserrat" w:eastAsia="Arial" w:cs="Arial"/>
        </w:rPr>
      </w:pPr>
    </w:p>
    <w:p w:rsidRPr="00885A01" w:rsidR="00C54ED9" w:rsidP="00C54ED9" w:rsidRDefault="00C54ED9" w14:paraId="2839C355" w14:textId="77777777">
      <w:pPr>
        <w:widowControl w:val="0"/>
        <w:spacing w:after="0" w:line="240" w:lineRule="auto"/>
        <w:jc w:val="both"/>
        <w:rPr>
          <w:rFonts w:ascii="Montserrat" w:hAnsi="Montserrat" w:eastAsia="Arial" w:cs="Arial"/>
        </w:rPr>
      </w:pPr>
      <w:r w:rsidRPr="00885A01">
        <w:rPr>
          <w:rFonts w:ascii="Montserrat" w:hAnsi="Montserrat" w:eastAsia="Arial" w:cs="Arial"/>
        </w:rPr>
        <w:t>Se presiona la tecla “SIN” y después se escribe 35, en la pantalla se obtiene el valor:</w:t>
      </w:r>
    </w:p>
    <w:p w:rsidRPr="00885A01" w:rsidR="00C54ED9" w:rsidP="00D04EFA" w:rsidRDefault="00C54ED9" w14:paraId="72C4AEA8" w14:textId="77777777">
      <w:pPr>
        <w:widowControl w:val="0"/>
        <w:spacing w:after="0" w:line="240" w:lineRule="auto"/>
        <w:jc w:val="center"/>
        <w:rPr>
          <w:rFonts w:ascii="Montserrat" w:hAnsi="Montserrat" w:eastAsia="Arial" w:cs="Arial"/>
        </w:rPr>
      </w:pPr>
      <w:r w:rsidRPr="00885A01">
        <w:rPr>
          <w:rFonts w:ascii="Montserrat" w:hAnsi="Montserrat" w:eastAsia="Arial" w:cs="Arial"/>
        </w:rPr>
        <w:t>0.573576436351046</w:t>
      </w:r>
    </w:p>
    <w:p w:rsidRPr="00885A01" w:rsidR="00C54ED9" w:rsidP="00C54ED9" w:rsidRDefault="00C54ED9" w14:paraId="7E6D5BE3" w14:textId="77777777">
      <w:pPr>
        <w:widowControl w:val="0"/>
        <w:spacing w:after="0" w:line="240" w:lineRule="auto"/>
        <w:jc w:val="both"/>
        <w:rPr>
          <w:rFonts w:ascii="Montserrat" w:hAnsi="Montserrat" w:eastAsia="Arial" w:cs="Arial"/>
        </w:rPr>
      </w:pPr>
    </w:p>
    <w:p w:rsidRPr="00885A01" w:rsidR="00C54ED9" w:rsidP="00C54ED9" w:rsidRDefault="00C54ED9" w14:paraId="446B1338" w14:textId="77777777">
      <w:pPr>
        <w:widowControl w:val="0"/>
        <w:spacing w:after="0" w:line="240" w:lineRule="auto"/>
        <w:jc w:val="both"/>
        <w:rPr>
          <w:rFonts w:ascii="Montserrat" w:hAnsi="Montserrat" w:eastAsia="Arial" w:cs="Arial"/>
        </w:rPr>
      </w:pPr>
      <w:r w:rsidRPr="00885A01">
        <w:rPr>
          <w:rFonts w:ascii="Montserrat" w:hAnsi="Montserrat" w:eastAsia="Arial" w:cs="Arial"/>
        </w:rPr>
        <w:t>Se sustituye el valor del seno de 35 grados, que es igual al cateto opuesto, entre 8.5.</w:t>
      </w:r>
    </w:p>
    <w:p w:rsidRPr="00885A01" w:rsidR="00C54ED9" w:rsidP="00C54ED9" w:rsidRDefault="00C54ED9" w14:paraId="095DA1AA" w14:textId="77777777">
      <w:pPr>
        <w:widowControl w:val="0"/>
        <w:spacing w:after="0" w:line="240" w:lineRule="auto"/>
        <w:jc w:val="both"/>
        <w:rPr>
          <w:rFonts w:ascii="Montserrat" w:hAnsi="Montserrat" w:eastAsia="Arial" w:cs="Arial"/>
        </w:rPr>
      </w:pPr>
      <w:r w:rsidRPr="00885A01">
        <w:rPr>
          <w:rFonts w:ascii="Montserrat" w:hAnsi="Montserrat" w:eastAsia="Arial" w:cs="Arial"/>
        </w:rPr>
        <w:t>Se despeja y se obtiene el resultado de la multiplicación con la calculadora.</w:t>
      </w:r>
    </w:p>
    <w:p w:rsidRPr="00885A01" w:rsidR="00C54ED9" w:rsidP="00C54ED9" w:rsidRDefault="00C54ED9" w14:paraId="3F106E4B" w14:textId="77777777">
      <w:pPr>
        <w:widowControl w:val="0"/>
        <w:spacing w:after="0" w:line="240" w:lineRule="auto"/>
        <w:jc w:val="both"/>
        <w:rPr>
          <w:rFonts w:ascii="Montserrat" w:hAnsi="Montserrat" w:eastAsia="Arial" w:cs="Arial"/>
        </w:rPr>
      </w:pPr>
      <w:r w:rsidRPr="00885A01">
        <w:rPr>
          <w:rFonts w:ascii="Montserrat" w:hAnsi="Montserrat" w:eastAsia="Arial" w:cs="Arial"/>
        </w:rPr>
        <w:t>El resultado es 4.875399708983892.</w:t>
      </w:r>
    </w:p>
    <w:p w:rsidRPr="00885A01" w:rsidR="00C54ED9" w:rsidP="00C54ED9" w:rsidRDefault="00C54ED9" w14:paraId="7464043E" w14:textId="77777777">
      <w:pPr>
        <w:spacing w:after="0" w:line="240" w:lineRule="auto"/>
        <w:jc w:val="both"/>
        <w:rPr>
          <w:rFonts w:ascii="Montserrat" w:hAnsi="Montserrat" w:cs="Arial"/>
        </w:rPr>
      </w:pPr>
    </w:p>
    <w:p w:rsidRPr="00885A01" w:rsidR="00C54ED9" w:rsidP="00C54ED9" w:rsidRDefault="008514DD" w14:paraId="3C03A5ED" w14:textId="499D4D86">
      <w:pPr>
        <w:widowControl w:val="0"/>
        <w:spacing w:after="0" w:line="240" w:lineRule="auto"/>
        <w:jc w:val="both"/>
        <w:rPr>
          <w:rFonts w:ascii="Montserrat" w:hAnsi="Montserrat" w:eastAsia="Arial" w:cs="Arial"/>
        </w:rPr>
      </w:pPr>
      <w:r w:rsidRPr="00885A01">
        <w:rPr>
          <w:rFonts w:ascii="Montserrat" w:hAnsi="Montserrat" w:eastAsia="Arial" w:cs="Arial"/>
        </w:rPr>
        <w:t>E</w:t>
      </w:r>
      <w:r w:rsidRPr="00885A01" w:rsidR="00C54ED9">
        <w:rPr>
          <w:rFonts w:ascii="Montserrat" w:hAnsi="Montserrat" w:eastAsia="Arial" w:cs="Arial"/>
        </w:rPr>
        <w:t>l resultado de la calculadora tiene mayor precisión, sin embargo, resulta conveniente utilizar números decimales redondeados.</w:t>
      </w:r>
    </w:p>
    <w:p w:rsidRPr="00885A01" w:rsidR="00C54ED9" w:rsidP="00C54ED9" w:rsidRDefault="00C54ED9" w14:paraId="7301420C" w14:textId="77777777">
      <w:pPr>
        <w:widowControl w:val="0"/>
        <w:spacing w:after="0" w:line="240" w:lineRule="auto"/>
        <w:jc w:val="both"/>
        <w:rPr>
          <w:rFonts w:ascii="Montserrat" w:hAnsi="Montserrat" w:eastAsia="Arial" w:cs="Arial"/>
        </w:rPr>
      </w:pPr>
    </w:p>
    <w:p w:rsidRPr="00885A01" w:rsidR="00C54ED9" w:rsidP="00C54ED9" w:rsidRDefault="00C54ED9" w14:paraId="124FB51B" w14:textId="77777777">
      <w:pPr>
        <w:widowControl w:val="0"/>
        <w:spacing w:after="0" w:line="240" w:lineRule="auto"/>
        <w:jc w:val="both"/>
        <w:rPr>
          <w:rFonts w:ascii="Montserrat" w:hAnsi="Montserrat" w:eastAsia="Arial" w:cs="Arial"/>
        </w:rPr>
      </w:pPr>
      <w:r w:rsidRPr="00885A01">
        <w:rPr>
          <w:rFonts w:ascii="Montserrat" w:hAnsi="Montserrat" w:eastAsia="Arial" w:cs="Arial"/>
        </w:rPr>
        <w:t>Tal es el caso de los que se usan en las tablas de razones trigonométricas.</w:t>
      </w:r>
    </w:p>
    <w:p w:rsidRPr="00885A01" w:rsidR="00C54ED9" w:rsidP="00C54ED9" w:rsidRDefault="00C54ED9" w14:paraId="16E39245" w14:textId="77777777">
      <w:pPr>
        <w:widowControl w:val="0"/>
        <w:spacing w:after="0" w:line="240" w:lineRule="auto"/>
        <w:jc w:val="both"/>
        <w:rPr>
          <w:rFonts w:ascii="Montserrat" w:hAnsi="Montserrat" w:eastAsia="Arial" w:cs="Arial"/>
        </w:rPr>
      </w:pPr>
    </w:p>
    <w:p w:rsidRPr="00885A01" w:rsidR="00C54ED9" w:rsidP="00C54ED9" w:rsidRDefault="008514DD" w14:paraId="49A470F3" w14:textId="5251365B">
      <w:pPr>
        <w:widowControl w:val="0"/>
        <w:spacing w:after="0" w:line="240" w:lineRule="auto"/>
        <w:jc w:val="both"/>
        <w:rPr>
          <w:rFonts w:ascii="Montserrat" w:hAnsi="Montserrat" w:eastAsia="Arial" w:cs="Arial"/>
        </w:rPr>
      </w:pPr>
      <w:r w:rsidRPr="00885A01">
        <w:rPr>
          <w:rFonts w:ascii="Montserrat" w:hAnsi="Montserrat" w:eastAsia="Arial" w:cs="Arial"/>
        </w:rPr>
        <w:t>A</w:t>
      </w:r>
      <w:r w:rsidRPr="00885A01" w:rsidR="00C54ED9">
        <w:rPr>
          <w:rFonts w:ascii="Montserrat" w:hAnsi="Montserrat" w:eastAsia="Arial" w:cs="Arial"/>
        </w:rPr>
        <w:t>l explorar la calc</w:t>
      </w:r>
      <w:r w:rsidRPr="00885A01">
        <w:rPr>
          <w:rFonts w:ascii="Montserrat" w:hAnsi="Montserrat" w:eastAsia="Arial" w:cs="Arial"/>
        </w:rPr>
        <w:t>uladora encontrarás u</w:t>
      </w:r>
      <w:r w:rsidRPr="00885A01" w:rsidR="00C54ED9">
        <w:rPr>
          <w:rFonts w:ascii="Montserrat" w:hAnsi="Montserrat" w:eastAsia="Arial" w:cs="Arial"/>
        </w:rPr>
        <w:t>na tecla que marca grados, minutos y segundos como se escriben en los libros.</w:t>
      </w:r>
    </w:p>
    <w:p w:rsidRPr="00885A01" w:rsidR="00C54ED9" w:rsidP="008514DD" w:rsidRDefault="00C54ED9" w14:paraId="448DF5B1" w14:textId="456CDD7B">
      <w:pPr>
        <w:widowControl w:val="0"/>
        <w:spacing w:after="0" w:line="240" w:lineRule="auto"/>
        <w:jc w:val="center"/>
        <w:rPr>
          <w:rFonts w:ascii="Montserrat" w:hAnsi="Montserrat" w:eastAsia="Arial" w:cs="Arial"/>
        </w:rPr>
      </w:pPr>
      <w:r w:rsidRPr="00885A01">
        <w:rPr>
          <w:rFonts w:ascii="Montserrat" w:hAnsi="Montserrat"/>
          <w:noProof/>
          <w:lang w:val="en-US"/>
        </w:rPr>
        <w:drawing>
          <wp:inline distT="0" distB="0" distL="0" distR="0" wp14:anchorId="32144FD9" wp14:editId="5047FBB7">
            <wp:extent cx="1343660" cy="419735"/>
            <wp:effectExtent l="0" t="0" r="0" b="0"/>
            <wp:docPr id="6" name="Imagen 1"/>
            <wp:cNvGraphicFramePr/>
            <a:graphic xmlns:a="http://schemas.openxmlformats.org/drawingml/2006/main">
              <a:graphicData uri="http://schemas.openxmlformats.org/drawingml/2006/picture">
                <pic:pic xmlns:pic="http://schemas.openxmlformats.org/drawingml/2006/picture">
                  <pic:nvPicPr>
                    <pic:cNvPr id="5" name="Imagen 1"/>
                    <pic:cNvPicPr/>
                  </pic:nvPicPr>
                  <pic:blipFill>
                    <a:blip r:embed="rId14"/>
                    <a:stretch/>
                  </pic:blipFill>
                  <pic:spPr>
                    <a:xfrm>
                      <a:off x="0" y="0"/>
                      <a:ext cx="1343160" cy="419040"/>
                    </a:xfrm>
                    <a:prstGeom prst="rect">
                      <a:avLst/>
                    </a:prstGeom>
                    <a:ln w="0">
                      <a:noFill/>
                    </a:ln>
                  </pic:spPr>
                </pic:pic>
              </a:graphicData>
            </a:graphic>
          </wp:inline>
        </w:drawing>
      </w:r>
    </w:p>
    <w:p w:rsidRPr="00885A01" w:rsidR="008514DD" w:rsidP="00C54ED9" w:rsidRDefault="008514DD" w14:paraId="7C799C4F" w14:textId="77777777">
      <w:pPr>
        <w:widowControl w:val="0"/>
        <w:spacing w:after="0" w:line="240" w:lineRule="auto"/>
        <w:jc w:val="both"/>
        <w:rPr>
          <w:rFonts w:ascii="Montserrat" w:hAnsi="Montserrat" w:eastAsia="Arial" w:cs="Arial"/>
        </w:rPr>
      </w:pPr>
    </w:p>
    <w:p w:rsidRPr="00885A01" w:rsidR="00C54ED9" w:rsidP="00C54ED9" w:rsidRDefault="00C54ED9" w14:paraId="151751DB" w14:textId="606E80BA">
      <w:pPr>
        <w:widowControl w:val="0"/>
        <w:spacing w:after="0" w:line="240" w:lineRule="auto"/>
        <w:jc w:val="both"/>
        <w:rPr>
          <w:rFonts w:ascii="Montserrat" w:hAnsi="Montserrat" w:eastAsia="Arial" w:cs="Arial"/>
        </w:rPr>
      </w:pPr>
      <w:r w:rsidRPr="00885A01">
        <w:rPr>
          <w:rFonts w:ascii="Montserrat" w:hAnsi="Montserrat" w:eastAsia="Arial" w:cs="Arial"/>
        </w:rPr>
        <w:t>Si se tiene un ángulo no exacto, ¿cómo se ingresa?</w:t>
      </w:r>
    </w:p>
    <w:p w:rsidRPr="00885A01" w:rsidR="008514DD" w:rsidP="00C54ED9" w:rsidRDefault="008514DD" w14:paraId="0A4D4D7E" w14:textId="77777777">
      <w:pPr>
        <w:widowControl w:val="0"/>
        <w:spacing w:after="0" w:line="240" w:lineRule="auto"/>
        <w:jc w:val="both"/>
        <w:rPr>
          <w:rFonts w:ascii="Montserrat" w:hAnsi="Montserrat" w:eastAsia="Arial" w:cs="Arial"/>
        </w:rPr>
      </w:pPr>
    </w:p>
    <w:p w:rsidRPr="00885A01" w:rsidR="00C54ED9" w:rsidP="00C54ED9" w:rsidRDefault="00C54ED9" w14:paraId="236257F1" w14:textId="211A17CD">
      <w:pPr>
        <w:widowControl w:val="0"/>
        <w:spacing w:after="0" w:line="240" w:lineRule="auto"/>
        <w:jc w:val="both"/>
        <w:rPr>
          <w:rFonts w:ascii="Montserrat" w:hAnsi="Montserrat" w:eastAsia="Arial" w:cs="Arial"/>
        </w:rPr>
      </w:pPr>
      <w:r w:rsidRPr="00885A01">
        <w:rPr>
          <w:rFonts w:ascii="Montserrat" w:hAnsi="Montserrat" w:eastAsia="Arial" w:cs="Arial"/>
        </w:rPr>
        <w:t>En la calculadora científica:</w:t>
      </w:r>
    </w:p>
    <w:p w:rsidRPr="00885A01" w:rsidR="00C54ED9" w:rsidP="00C54ED9" w:rsidRDefault="00C54ED9" w14:paraId="0ED479D1" w14:textId="77777777">
      <w:pPr>
        <w:widowControl w:val="0"/>
        <w:spacing w:after="0" w:line="240" w:lineRule="auto"/>
        <w:jc w:val="both"/>
        <w:rPr>
          <w:rFonts w:ascii="Montserrat" w:hAnsi="Montserrat" w:eastAsia="Arial" w:cs="Arial"/>
        </w:rPr>
      </w:pPr>
    </w:p>
    <w:p w:rsidRPr="00885A01" w:rsidR="00C54ED9" w:rsidP="00C54ED9" w:rsidRDefault="00C54ED9" w14:paraId="0852026C" w14:textId="77777777">
      <w:pPr>
        <w:widowControl w:val="0"/>
        <w:numPr>
          <w:ilvl w:val="0"/>
          <w:numId w:val="37"/>
        </w:numPr>
        <w:suppressAutoHyphens/>
        <w:spacing w:after="0" w:line="240" w:lineRule="auto"/>
        <w:jc w:val="both"/>
        <w:rPr>
          <w:rFonts w:ascii="Montserrat" w:hAnsi="Montserrat" w:eastAsia="Arial" w:cs="Arial"/>
        </w:rPr>
      </w:pPr>
      <w:r w:rsidRPr="00885A01">
        <w:rPr>
          <w:rFonts w:ascii="Montserrat" w:hAnsi="Montserrat" w:eastAsia="Arial" w:cs="Arial"/>
        </w:rPr>
        <w:t>Ingresan la tecla de la función seno.</w:t>
      </w:r>
    </w:p>
    <w:p w:rsidRPr="00885A01" w:rsidR="00C54ED9" w:rsidP="00C54ED9" w:rsidRDefault="00C54ED9" w14:paraId="5157750C" w14:textId="77777777">
      <w:pPr>
        <w:widowControl w:val="0"/>
        <w:numPr>
          <w:ilvl w:val="0"/>
          <w:numId w:val="37"/>
        </w:numPr>
        <w:suppressAutoHyphens/>
        <w:spacing w:after="0" w:line="240" w:lineRule="auto"/>
        <w:jc w:val="both"/>
        <w:rPr>
          <w:rFonts w:ascii="Montserrat" w:hAnsi="Montserrat" w:eastAsia="Arial" w:cs="Arial"/>
        </w:rPr>
      </w:pPr>
      <w:r w:rsidRPr="00885A01">
        <w:rPr>
          <w:rFonts w:ascii="Montserrat" w:hAnsi="Montserrat" w:eastAsia="Arial" w:cs="Arial"/>
        </w:rPr>
        <w:t>Los grados del ángulo y la tecla especial.</w:t>
      </w:r>
    </w:p>
    <w:p w:rsidRPr="00885A01" w:rsidR="00C54ED9" w:rsidP="00C54ED9" w:rsidRDefault="00C54ED9" w14:paraId="549B3245" w14:textId="77777777">
      <w:pPr>
        <w:widowControl w:val="0"/>
        <w:numPr>
          <w:ilvl w:val="0"/>
          <w:numId w:val="37"/>
        </w:numPr>
        <w:suppressAutoHyphens/>
        <w:spacing w:after="0" w:line="240" w:lineRule="auto"/>
        <w:jc w:val="both"/>
        <w:rPr>
          <w:rFonts w:ascii="Montserrat" w:hAnsi="Montserrat" w:eastAsia="Arial" w:cs="Arial"/>
        </w:rPr>
      </w:pPr>
      <w:r w:rsidRPr="00885A01">
        <w:rPr>
          <w:rFonts w:ascii="Montserrat" w:hAnsi="Montserrat" w:eastAsia="Arial" w:cs="Arial"/>
        </w:rPr>
        <w:t>Teclean los minutos y nuevamente la tecla especial.</w:t>
      </w:r>
    </w:p>
    <w:p w:rsidRPr="00885A01" w:rsidR="00C54ED9" w:rsidP="00C54ED9" w:rsidRDefault="00C54ED9" w14:paraId="34777CD5" w14:textId="77777777">
      <w:pPr>
        <w:widowControl w:val="0"/>
        <w:numPr>
          <w:ilvl w:val="0"/>
          <w:numId w:val="37"/>
        </w:numPr>
        <w:suppressAutoHyphens/>
        <w:spacing w:after="0" w:line="240" w:lineRule="auto"/>
        <w:jc w:val="both"/>
        <w:rPr>
          <w:rFonts w:ascii="Montserrat" w:hAnsi="Montserrat" w:eastAsia="Arial" w:cs="Arial"/>
        </w:rPr>
      </w:pPr>
      <w:r w:rsidRPr="00885A01">
        <w:rPr>
          <w:rFonts w:ascii="Montserrat" w:hAnsi="Montserrat" w:eastAsia="Arial" w:cs="Arial"/>
        </w:rPr>
        <w:t>Finalmente, teclean los segundos y la tecla especial; para obtener el resultado tecleen el signo igual.</w:t>
      </w:r>
    </w:p>
    <w:p w:rsidRPr="00885A01" w:rsidR="00C54ED9" w:rsidP="003118C7" w:rsidRDefault="003118C7" w14:paraId="66FCC7A0" w14:textId="16B1DF70">
      <w:pPr>
        <w:widowControl w:val="0"/>
        <w:spacing w:after="0" w:line="240" w:lineRule="auto"/>
        <w:jc w:val="center"/>
        <w:rPr>
          <w:rFonts w:ascii="Montserrat" w:hAnsi="Montserrat" w:eastAsia="Arial" w:cs="Arial"/>
        </w:rPr>
      </w:pPr>
      <w:r w:rsidRPr="00885A01">
        <w:rPr>
          <w:rFonts w:ascii="Montserrat" w:hAnsi="Montserrat" w:eastAsia="Arial" w:cs="Arial"/>
          <w:noProof/>
          <w:lang w:val="en-US"/>
        </w:rPr>
        <w:drawing>
          <wp:inline distT="0" distB="0" distL="0" distR="0" wp14:anchorId="3A0382FA" wp14:editId="300E3D07">
            <wp:extent cx="2581275" cy="1568144"/>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6.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98302" cy="1578488"/>
                    </a:xfrm>
                    <a:prstGeom prst="rect">
                      <a:avLst/>
                    </a:prstGeom>
                  </pic:spPr>
                </pic:pic>
              </a:graphicData>
            </a:graphic>
          </wp:inline>
        </w:drawing>
      </w:r>
    </w:p>
    <w:p w:rsidRPr="00885A01" w:rsidR="003118C7" w:rsidP="003118C7" w:rsidRDefault="003118C7" w14:paraId="40D5981D" w14:textId="77777777">
      <w:pPr>
        <w:widowControl w:val="0"/>
        <w:spacing w:after="0" w:line="240" w:lineRule="auto"/>
        <w:jc w:val="center"/>
        <w:rPr>
          <w:rFonts w:ascii="Montserrat" w:hAnsi="Montserrat" w:eastAsia="Arial" w:cs="Arial"/>
        </w:rPr>
      </w:pPr>
    </w:p>
    <w:p w:rsidRPr="00885A01" w:rsidR="00C54ED9" w:rsidP="00C54ED9" w:rsidRDefault="003118C7" w14:paraId="665E37D6" w14:textId="7793DAF0">
      <w:pPr>
        <w:widowControl w:val="0"/>
        <w:spacing w:after="0" w:line="240" w:lineRule="auto"/>
        <w:jc w:val="both"/>
        <w:rPr>
          <w:rFonts w:ascii="Montserrat" w:hAnsi="Montserrat" w:eastAsia="Arial" w:cs="Arial"/>
        </w:rPr>
      </w:pPr>
      <w:r w:rsidRPr="00885A01">
        <w:rPr>
          <w:rFonts w:ascii="Montserrat" w:hAnsi="Montserrat" w:eastAsia="Arial" w:cs="Arial"/>
        </w:rPr>
        <w:t>En este momento has</w:t>
      </w:r>
      <w:r w:rsidRPr="00885A01" w:rsidR="00C54ED9">
        <w:rPr>
          <w:rFonts w:ascii="Montserrat" w:hAnsi="Montserrat" w:eastAsia="Arial" w:cs="Arial"/>
        </w:rPr>
        <w:t xml:space="preserve"> logrado la segunda herramienta: el uso correcto de la calculadora científica para ángulos exactos, con minutos y segundos.</w:t>
      </w:r>
    </w:p>
    <w:p w:rsidRPr="00885A01" w:rsidR="00C54ED9" w:rsidP="00C54ED9" w:rsidRDefault="00C54ED9" w14:paraId="4790F7BD" w14:textId="77777777">
      <w:pPr>
        <w:widowControl w:val="0"/>
        <w:spacing w:after="0" w:line="240" w:lineRule="auto"/>
        <w:jc w:val="both"/>
        <w:rPr>
          <w:rFonts w:ascii="Montserrat" w:hAnsi="Montserrat" w:eastAsia="Arial" w:cs="Arial"/>
        </w:rPr>
      </w:pPr>
    </w:p>
    <w:p w:rsidRPr="00885A01" w:rsidR="00C54ED9" w:rsidP="00C54ED9" w:rsidRDefault="003118C7" w14:paraId="17FD51D4" w14:textId="19B52F31">
      <w:pPr>
        <w:widowControl w:val="0"/>
        <w:spacing w:after="0" w:line="240" w:lineRule="auto"/>
        <w:jc w:val="both"/>
        <w:rPr>
          <w:rFonts w:ascii="Montserrat" w:hAnsi="Montserrat" w:eastAsia="Arial" w:cs="Arial"/>
        </w:rPr>
      </w:pPr>
      <w:r w:rsidRPr="00885A01">
        <w:rPr>
          <w:rFonts w:ascii="Montserrat" w:hAnsi="Montserrat" w:eastAsia="Arial" w:cs="Arial"/>
        </w:rPr>
        <w:lastRenderedPageBreak/>
        <w:t>Y</w:t>
      </w:r>
      <w:r w:rsidRPr="00885A01" w:rsidR="00C54ED9">
        <w:rPr>
          <w:rFonts w:ascii="Montserrat" w:hAnsi="Montserrat" w:eastAsia="Arial" w:cs="Arial"/>
        </w:rPr>
        <w:t>a t</w:t>
      </w:r>
      <w:r w:rsidRPr="00885A01">
        <w:rPr>
          <w:rFonts w:ascii="Montserrat" w:hAnsi="Montserrat" w:eastAsia="Arial" w:cs="Arial"/>
        </w:rPr>
        <w:t>ienes</w:t>
      </w:r>
      <w:r w:rsidRPr="00885A01" w:rsidR="00C54ED9">
        <w:rPr>
          <w:rFonts w:ascii="Montserrat" w:hAnsi="Montserrat" w:eastAsia="Arial" w:cs="Arial"/>
        </w:rPr>
        <w:t xml:space="preserve"> 2 de las 4 herramientas como constructores y, al mismo tiempo, se resolvieron los problemas de trigonometría con el apoyo de la calculadora científica.</w:t>
      </w:r>
    </w:p>
    <w:p w:rsidRPr="00885A01" w:rsidR="00C54ED9" w:rsidP="00C54ED9" w:rsidRDefault="00C54ED9" w14:paraId="6C38E2F1" w14:textId="77777777">
      <w:pPr>
        <w:widowControl w:val="0"/>
        <w:spacing w:after="0" w:line="240" w:lineRule="auto"/>
        <w:jc w:val="both"/>
        <w:rPr>
          <w:rFonts w:ascii="Montserrat" w:hAnsi="Montserrat" w:eastAsia="Arial" w:cs="Arial"/>
        </w:rPr>
      </w:pPr>
    </w:p>
    <w:p w:rsidRPr="00885A01" w:rsidR="00C54ED9" w:rsidP="00C54ED9" w:rsidRDefault="00C54ED9" w14:paraId="5996B285" w14:textId="396683B1">
      <w:pPr>
        <w:widowControl w:val="0"/>
        <w:spacing w:after="0" w:line="240" w:lineRule="auto"/>
        <w:jc w:val="both"/>
        <w:rPr>
          <w:rFonts w:ascii="Montserrat" w:hAnsi="Montserrat" w:eastAsia="Arial" w:cs="Arial"/>
        </w:rPr>
      </w:pPr>
      <w:r w:rsidRPr="00885A01">
        <w:rPr>
          <w:rFonts w:ascii="Montserrat" w:hAnsi="Montserrat" w:eastAsia="Arial" w:cs="Arial"/>
        </w:rPr>
        <w:t>El uso de la trigonometría permite calcular las dimensiones faltantes, como es el caso de la siguiente situación.</w:t>
      </w:r>
    </w:p>
    <w:p w:rsidRPr="00885A01" w:rsidR="00C54ED9" w:rsidP="00C54ED9" w:rsidRDefault="00C54ED9" w14:paraId="054B802C" w14:textId="77777777">
      <w:pPr>
        <w:widowControl w:val="0"/>
        <w:spacing w:after="0" w:line="240" w:lineRule="auto"/>
        <w:jc w:val="both"/>
        <w:rPr>
          <w:rFonts w:ascii="Montserrat" w:hAnsi="Montserrat" w:eastAsia="Arial" w:cs="Arial"/>
        </w:rPr>
      </w:pPr>
    </w:p>
    <w:p w:rsidRPr="00885A01" w:rsidR="00C54ED9" w:rsidP="00C54ED9" w:rsidRDefault="00C54ED9" w14:paraId="3C80C205" w14:textId="473A9733">
      <w:pPr>
        <w:widowControl w:val="0"/>
        <w:spacing w:after="0" w:line="240" w:lineRule="auto"/>
        <w:jc w:val="both"/>
        <w:rPr>
          <w:rFonts w:ascii="Montserrat" w:hAnsi="Montserrat" w:eastAsia="Arial" w:cs="Arial"/>
        </w:rPr>
      </w:pPr>
      <w:r w:rsidRPr="00885A01">
        <w:rPr>
          <w:rFonts w:ascii="Montserrat" w:hAnsi="Montserrat" w:eastAsia="Arial" w:cs="Arial"/>
        </w:rPr>
        <w:t>Al analizar un problema, siempre ten presente la posibilidad de imaginar la construcción de un triángulo rectángulo para aplicar las razones trigonométricas, en especial, la función seno vista en esta sesión.</w:t>
      </w:r>
    </w:p>
    <w:p w:rsidRPr="00885A01" w:rsidR="00C54ED9" w:rsidP="00C54ED9" w:rsidRDefault="00C54ED9" w14:paraId="32A00FD6" w14:textId="77777777">
      <w:pPr>
        <w:spacing w:after="0" w:line="240" w:lineRule="auto"/>
        <w:jc w:val="both"/>
        <w:rPr>
          <w:rFonts w:ascii="Montserrat" w:hAnsi="Montserrat" w:cs="Arial"/>
        </w:rPr>
      </w:pPr>
    </w:p>
    <w:p w:rsidRPr="00885A01" w:rsidR="00C54ED9" w:rsidP="00C54ED9" w:rsidRDefault="00C54ED9" w14:paraId="418C4C4D" w14:textId="5D295F8D">
      <w:pPr>
        <w:widowControl w:val="0"/>
        <w:spacing w:after="0" w:line="240" w:lineRule="auto"/>
        <w:jc w:val="both"/>
        <w:rPr>
          <w:rFonts w:ascii="Montserrat" w:hAnsi="Montserrat" w:eastAsia="Arial" w:cs="Arial"/>
        </w:rPr>
      </w:pPr>
      <w:r w:rsidRPr="00885A01">
        <w:rPr>
          <w:rFonts w:ascii="Montserrat" w:hAnsi="Montserrat" w:eastAsia="Arial" w:cs="Arial"/>
        </w:rPr>
        <w:t>En un edificio hay una escalera como la que se muestra</w:t>
      </w:r>
      <w:r w:rsidRPr="00885A01" w:rsidR="003118C7">
        <w:rPr>
          <w:rFonts w:ascii="Montserrat" w:hAnsi="Montserrat" w:eastAsia="Arial" w:cs="Arial"/>
        </w:rPr>
        <w:t xml:space="preserve"> en la imagen</w:t>
      </w:r>
      <w:r w:rsidRPr="00885A01">
        <w:rPr>
          <w:rFonts w:ascii="Montserrat" w:hAnsi="Montserrat" w:eastAsia="Arial" w:cs="Arial"/>
        </w:rPr>
        <w:t>, se requiere dar mantenimiento a la parte metálica oxidada en la base, para ello se requiere calcular la altura del punto más alto al piso.</w:t>
      </w:r>
    </w:p>
    <w:p w:rsidRPr="00885A01" w:rsidR="00C54ED9" w:rsidP="003118C7" w:rsidRDefault="003118C7" w14:paraId="3E57EB5B" w14:textId="0C5CC7D9">
      <w:pPr>
        <w:widowControl w:val="0"/>
        <w:spacing w:after="0" w:line="240" w:lineRule="auto"/>
        <w:jc w:val="center"/>
        <w:rPr>
          <w:rFonts w:ascii="Montserrat" w:hAnsi="Montserrat"/>
          <w:noProof/>
        </w:rPr>
      </w:pPr>
      <w:r w:rsidRPr="00885A01">
        <w:rPr>
          <w:rFonts w:ascii="Montserrat" w:hAnsi="Montserrat"/>
          <w:noProof/>
          <w:lang w:val="en-US"/>
        </w:rPr>
        <w:drawing>
          <wp:inline distT="0" distB="0" distL="0" distR="0" wp14:anchorId="5E6B87CD" wp14:editId="332C95CE">
            <wp:extent cx="2847975" cy="1545732"/>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7.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65810" cy="1555412"/>
                    </a:xfrm>
                    <a:prstGeom prst="rect">
                      <a:avLst/>
                    </a:prstGeom>
                  </pic:spPr>
                </pic:pic>
              </a:graphicData>
            </a:graphic>
          </wp:inline>
        </w:drawing>
      </w:r>
    </w:p>
    <w:p w:rsidRPr="00885A01" w:rsidR="003118C7" w:rsidP="003118C7" w:rsidRDefault="003118C7" w14:paraId="435EFB6F" w14:textId="77777777">
      <w:pPr>
        <w:widowControl w:val="0"/>
        <w:spacing w:after="0" w:line="240" w:lineRule="auto"/>
        <w:jc w:val="center"/>
        <w:rPr>
          <w:rFonts w:ascii="Montserrat" w:hAnsi="Montserrat" w:eastAsia="Arial" w:cs="Arial"/>
        </w:rPr>
      </w:pPr>
    </w:p>
    <w:p w:rsidRPr="00885A01" w:rsidR="00C54ED9" w:rsidP="00C54ED9" w:rsidRDefault="00C54ED9" w14:paraId="4DECE38A" w14:textId="77777777">
      <w:pPr>
        <w:widowControl w:val="0"/>
        <w:spacing w:after="0" w:line="240" w:lineRule="auto"/>
        <w:jc w:val="both"/>
        <w:rPr>
          <w:rFonts w:ascii="Montserrat" w:hAnsi="Montserrat" w:eastAsia="Arial" w:cs="Arial"/>
        </w:rPr>
      </w:pPr>
      <w:r w:rsidRPr="00885A01">
        <w:rPr>
          <w:rFonts w:ascii="Montserrat" w:hAnsi="Montserrat" w:eastAsia="Arial" w:cs="Arial"/>
        </w:rPr>
        <w:t>¿Cómo se puede medir sin hacerlo directamente?</w:t>
      </w:r>
    </w:p>
    <w:p w:rsidRPr="00885A01" w:rsidR="00C54ED9" w:rsidP="00C54ED9" w:rsidRDefault="00C54ED9" w14:paraId="13E20B0A" w14:textId="77777777">
      <w:pPr>
        <w:widowControl w:val="0"/>
        <w:spacing w:after="0" w:line="240" w:lineRule="auto"/>
        <w:jc w:val="both"/>
        <w:rPr>
          <w:rFonts w:ascii="Montserrat" w:hAnsi="Montserrat" w:eastAsia="Arial" w:cs="Arial"/>
        </w:rPr>
      </w:pPr>
    </w:p>
    <w:p w:rsidRPr="00885A01" w:rsidR="00C54ED9" w:rsidP="00C54ED9" w:rsidRDefault="00C54ED9" w14:paraId="3E932BC6" w14:textId="77777777">
      <w:pPr>
        <w:widowControl w:val="0"/>
        <w:spacing w:after="0" w:line="240" w:lineRule="auto"/>
        <w:jc w:val="both"/>
        <w:rPr>
          <w:rFonts w:ascii="Montserrat" w:hAnsi="Montserrat" w:eastAsia="Arial" w:cs="Arial"/>
        </w:rPr>
      </w:pPr>
      <w:r w:rsidRPr="00885A01">
        <w:rPr>
          <w:rFonts w:ascii="Montserrat" w:hAnsi="Montserrat" w:eastAsia="Arial" w:cs="Arial"/>
        </w:rPr>
        <w:t>Primero se dibuja el triángulo rectángulo, luego se identifican los datos conocidos y no conocidos.</w:t>
      </w:r>
    </w:p>
    <w:p w:rsidRPr="00885A01" w:rsidR="00C54ED9" w:rsidP="00C54ED9" w:rsidRDefault="00C54ED9" w14:paraId="2F032F1C" w14:textId="77777777">
      <w:pPr>
        <w:widowControl w:val="0"/>
        <w:spacing w:after="0" w:line="240" w:lineRule="auto"/>
        <w:jc w:val="both"/>
        <w:rPr>
          <w:rFonts w:ascii="Montserrat" w:hAnsi="Montserrat" w:eastAsia="Arial" w:cs="Arial"/>
        </w:rPr>
      </w:pPr>
    </w:p>
    <w:p w:rsidRPr="00885A01" w:rsidR="00C54ED9" w:rsidP="00C54ED9" w:rsidRDefault="00C54ED9" w14:paraId="28331965" w14:textId="77777777">
      <w:pPr>
        <w:widowControl w:val="0"/>
        <w:spacing w:after="0" w:line="240" w:lineRule="auto"/>
        <w:jc w:val="both"/>
        <w:rPr>
          <w:rFonts w:ascii="Montserrat" w:hAnsi="Montserrat" w:eastAsia="Arial" w:cs="Arial"/>
        </w:rPr>
      </w:pPr>
      <w:r w:rsidRPr="00885A01">
        <w:rPr>
          <w:rFonts w:ascii="Montserrat" w:hAnsi="Montserrat" w:eastAsia="Arial" w:cs="Arial"/>
        </w:rPr>
        <w:t>El ángulo es igual a 45 grados. La medida de la escalera o hipotenusa, “h”, igual a 15 metros. El cateto opuesto es la medida a calcular.</w:t>
      </w:r>
    </w:p>
    <w:p w:rsidRPr="00885A01" w:rsidR="00C54ED9" w:rsidP="00C54ED9" w:rsidRDefault="00C54ED9" w14:paraId="4B61F176" w14:textId="77777777">
      <w:pPr>
        <w:widowControl w:val="0"/>
        <w:spacing w:after="0" w:line="240" w:lineRule="auto"/>
        <w:jc w:val="both"/>
        <w:rPr>
          <w:rFonts w:ascii="Montserrat" w:hAnsi="Montserrat" w:eastAsia="Arial" w:cs="Arial"/>
        </w:rPr>
      </w:pPr>
    </w:p>
    <w:p w:rsidRPr="00885A01" w:rsidR="00C54ED9" w:rsidP="00C54ED9" w:rsidRDefault="00C54ED9" w14:paraId="0779176F" w14:textId="6BACE975">
      <w:pPr>
        <w:widowControl w:val="0"/>
        <w:spacing w:after="0" w:line="240" w:lineRule="auto"/>
        <w:jc w:val="both"/>
        <w:rPr>
          <w:rFonts w:ascii="Montserrat" w:hAnsi="Montserrat" w:eastAsia="Arial" w:cs="Arial"/>
        </w:rPr>
      </w:pPr>
      <w:r w:rsidRPr="00885A01">
        <w:rPr>
          <w:rFonts w:ascii="Montserrat" w:hAnsi="Montserrat" w:eastAsia="Arial" w:cs="Arial"/>
        </w:rPr>
        <w:t>Al observar la imagen se puede medir esa parte oxidada sin riesgo, se hace uso de</w:t>
      </w:r>
      <w:r w:rsidRPr="00885A01" w:rsidR="00106492">
        <w:rPr>
          <w:rFonts w:ascii="Montserrat" w:hAnsi="Montserrat" w:eastAsia="Arial" w:cs="Arial"/>
        </w:rPr>
        <w:t xml:space="preserve"> la razón seno para calcularlo.</w:t>
      </w:r>
    </w:p>
    <w:p w:rsidRPr="00885A01" w:rsidR="00C54ED9" w:rsidP="00C54ED9" w:rsidRDefault="00C54ED9" w14:paraId="4B84AF73" w14:textId="77777777">
      <w:pPr>
        <w:widowControl w:val="0"/>
        <w:spacing w:after="0" w:line="240" w:lineRule="auto"/>
        <w:jc w:val="both"/>
        <w:rPr>
          <w:rFonts w:ascii="Montserrat" w:hAnsi="Montserrat" w:eastAsia="Arial" w:cs="Arial"/>
        </w:rPr>
      </w:pPr>
    </w:p>
    <w:p w:rsidRPr="00885A01" w:rsidR="00C54ED9" w:rsidP="00C54ED9" w:rsidRDefault="00C54ED9" w14:paraId="408A44CD" w14:textId="7BC9EE05">
      <w:pPr>
        <w:widowControl w:val="0"/>
        <w:spacing w:after="0" w:line="240" w:lineRule="auto"/>
        <w:jc w:val="both"/>
        <w:rPr>
          <w:rFonts w:ascii="Montserrat" w:hAnsi="Montserrat" w:eastAsia="Arial" w:cs="Arial"/>
        </w:rPr>
      </w:pPr>
      <w:r w:rsidRPr="00885A01">
        <w:rPr>
          <w:rFonts w:ascii="Montserrat" w:hAnsi="Montserrat" w:eastAsia="Arial" w:cs="Arial"/>
        </w:rPr>
        <w:t>Como se sabe la medida del lado del triángulo y un ángulo, no es necesario exponerse a una caída para lograr la medición precisa.</w:t>
      </w:r>
    </w:p>
    <w:p w:rsidRPr="00885A01" w:rsidR="00106492" w:rsidP="00C54ED9" w:rsidRDefault="00106492" w14:paraId="0CBD2517" w14:textId="77777777">
      <w:pPr>
        <w:widowControl w:val="0"/>
        <w:spacing w:after="0" w:line="240" w:lineRule="auto"/>
        <w:jc w:val="both"/>
        <w:rPr>
          <w:rFonts w:ascii="Montserrat" w:hAnsi="Montserrat" w:eastAsia="Arial" w:cs="Arial"/>
        </w:rPr>
      </w:pPr>
    </w:p>
    <w:p w:rsidRPr="00885A01" w:rsidR="00C54ED9" w:rsidP="00C54ED9" w:rsidRDefault="00C54ED9" w14:paraId="137E33F5" w14:textId="77777777">
      <w:pPr>
        <w:widowControl w:val="0"/>
        <w:spacing w:after="0" w:line="240" w:lineRule="auto"/>
        <w:jc w:val="both"/>
        <w:rPr>
          <w:rFonts w:ascii="Montserrat" w:hAnsi="Montserrat" w:eastAsia="Arial" w:cs="Arial"/>
        </w:rPr>
      </w:pPr>
      <w:r w:rsidRPr="00885A01">
        <w:rPr>
          <w:rFonts w:ascii="Montserrat" w:hAnsi="Montserrat" w:eastAsia="Arial" w:cs="Arial"/>
        </w:rPr>
        <w:t>Para ello, se sustituyen y despejan en la razón: seno es igual al cateto opuesto sobre hipotenusa.</w:t>
      </w:r>
    </w:p>
    <w:p w:rsidRPr="00885A01" w:rsidR="00C54ED9" w:rsidP="00C54ED9" w:rsidRDefault="00C54ED9" w14:paraId="6B9BFC6B" w14:textId="77777777">
      <w:pPr>
        <w:widowControl w:val="0"/>
        <w:spacing w:after="0" w:line="240" w:lineRule="auto"/>
        <w:jc w:val="both"/>
        <w:rPr>
          <w:rFonts w:ascii="Montserrat" w:hAnsi="Montserrat" w:eastAsia="Arial" w:cs="Arial"/>
        </w:rPr>
      </w:pPr>
    </w:p>
    <w:p w:rsidRPr="00885A01" w:rsidR="00C54ED9" w:rsidP="00C54ED9" w:rsidRDefault="00106492" w14:paraId="7567C4FC" w14:textId="52509599">
      <w:pPr>
        <w:widowControl w:val="0"/>
        <w:spacing w:after="0" w:line="240" w:lineRule="auto"/>
        <w:jc w:val="both"/>
        <w:rPr>
          <w:rFonts w:ascii="Montserrat" w:hAnsi="Montserrat" w:eastAsia="Arial" w:cs="Arial"/>
        </w:rPr>
      </w:pPr>
      <w:r w:rsidRPr="00885A01">
        <w:rPr>
          <w:rFonts w:ascii="Montserrat" w:hAnsi="Montserrat" w:eastAsia="Arial" w:cs="Arial"/>
        </w:rPr>
        <w:t xml:space="preserve">Busca en </w:t>
      </w:r>
      <w:r w:rsidRPr="00885A01" w:rsidR="00C54ED9">
        <w:rPr>
          <w:rFonts w:ascii="Montserrat" w:hAnsi="Montserrat" w:eastAsia="Arial" w:cs="Arial"/>
        </w:rPr>
        <w:t xml:space="preserve">las tablas de razones trigonométricas </w:t>
      </w:r>
      <w:r w:rsidRPr="00885A01">
        <w:rPr>
          <w:rFonts w:ascii="Montserrat" w:hAnsi="Montserrat" w:eastAsia="Arial" w:cs="Arial"/>
        </w:rPr>
        <w:t>el valor</w:t>
      </w:r>
      <w:r w:rsidRPr="00885A01" w:rsidR="00C54ED9">
        <w:rPr>
          <w:rFonts w:ascii="Montserrat" w:hAnsi="Montserrat" w:eastAsia="Arial" w:cs="Arial"/>
        </w:rPr>
        <w:t xml:space="preserve"> de la función seno del ángulo de 45 grados.</w:t>
      </w:r>
    </w:p>
    <w:p w:rsidRPr="00885A01" w:rsidR="00C54ED9" w:rsidP="00C54ED9" w:rsidRDefault="00C54ED9" w14:paraId="2D750ACB" w14:textId="77777777">
      <w:pPr>
        <w:widowControl w:val="0"/>
        <w:spacing w:after="0" w:line="240" w:lineRule="auto"/>
        <w:jc w:val="both"/>
        <w:rPr>
          <w:rFonts w:ascii="Montserrat" w:hAnsi="Montserrat" w:eastAsia="Arial" w:cs="Arial"/>
        </w:rPr>
      </w:pPr>
      <w:r w:rsidRPr="00885A01">
        <w:rPr>
          <w:rFonts w:ascii="Montserrat" w:hAnsi="Montserrat" w:eastAsia="Arial" w:cs="Arial"/>
        </w:rPr>
        <w:t>El seno de 45 grados tiene un valor de 0.7071.</w:t>
      </w:r>
    </w:p>
    <w:p w:rsidRPr="00885A01" w:rsidR="00C54ED9" w:rsidP="00C54ED9" w:rsidRDefault="00C54ED9" w14:paraId="7E2BD453" w14:textId="77777777">
      <w:pPr>
        <w:widowControl w:val="0"/>
        <w:spacing w:after="0" w:line="240" w:lineRule="auto"/>
        <w:jc w:val="both"/>
        <w:rPr>
          <w:rFonts w:ascii="Montserrat" w:hAnsi="Montserrat" w:eastAsia="Arial" w:cs="Arial"/>
        </w:rPr>
      </w:pPr>
    </w:p>
    <w:p w:rsidRPr="00885A01" w:rsidR="00C54ED9" w:rsidP="00C54ED9" w:rsidRDefault="00106492" w14:paraId="7D4CC5C4" w14:textId="70E150E0">
      <w:pPr>
        <w:widowControl w:val="0"/>
        <w:spacing w:after="0" w:line="240" w:lineRule="auto"/>
        <w:jc w:val="both"/>
        <w:rPr>
          <w:rFonts w:ascii="Montserrat" w:hAnsi="Montserrat" w:eastAsia="Arial" w:cs="Arial"/>
        </w:rPr>
      </w:pPr>
      <w:r w:rsidRPr="00885A01">
        <w:rPr>
          <w:rFonts w:ascii="Montserrat" w:hAnsi="Montserrat" w:eastAsia="Arial" w:cs="Arial"/>
        </w:rPr>
        <w:t>El paso que sigue es l</w:t>
      </w:r>
      <w:r w:rsidRPr="00885A01" w:rsidR="00C54ED9">
        <w:rPr>
          <w:rFonts w:ascii="Montserrat" w:hAnsi="Montserrat" w:eastAsia="Arial" w:cs="Arial"/>
        </w:rPr>
        <w:t>a sustitución de los valores en seno de 45 grados es igual al cateto opuesto, sobre hipotenusa, es 0.7071, es igual al cateto opuesto entre 15.</w:t>
      </w:r>
    </w:p>
    <w:p w:rsidRPr="00885A01" w:rsidR="00C54ED9" w:rsidP="00106492" w:rsidRDefault="00106492" w14:paraId="054BF7C1" w14:textId="5C94D14C">
      <w:pPr>
        <w:widowControl w:val="0"/>
        <w:spacing w:after="0" w:line="240" w:lineRule="auto"/>
        <w:jc w:val="center"/>
        <w:rPr>
          <w:rFonts w:ascii="Montserrat" w:hAnsi="Montserrat" w:eastAsia="Arial" w:cs="Arial"/>
        </w:rPr>
      </w:pPr>
      <w:r w:rsidRPr="00885A01">
        <w:rPr>
          <w:rFonts w:ascii="Montserrat" w:hAnsi="Montserrat" w:eastAsia="Arial" w:cs="Arial"/>
          <w:noProof/>
          <w:lang w:val="en-US"/>
        </w:rPr>
        <w:lastRenderedPageBreak/>
        <w:drawing>
          <wp:inline distT="0" distB="0" distL="0" distR="0" wp14:anchorId="542E2D38" wp14:editId="4A06C289">
            <wp:extent cx="2914650" cy="1581921"/>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8.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28851" cy="1589629"/>
                    </a:xfrm>
                    <a:prstGeom prst="rect">
                      <a:avLst/>
                    </a:prstGeom>
                  </pic:spPr>
                </pic:pic>
              </a:graphicData>
            </a:graphic>
          </wp:inline>
        </w:drawing>
      </w:r>
    </w:p>
    <w:p w:rsidRPr="00885A01" w:rsidR="00106492" w:rsidP="00C54ED9" w:rsidRDefault="00106492" w14:paraId="1228F2C7" w14:textId="77777777">
      <w:pPr>
        <w:widowControl w:val="0"/>
        <w:spacing w:after="0" w:line="240" w:lineRule="auto"/>
        <w:jc w:val="both"/>
        <w:rPr>
          <w:rFonts w:ascii="Montserrat" w:hAnsi="Montserrat" w:eastAsia="Arial" w:cs="Arial"/>
        </w:rPr>
      </w:pPr>
    </w:p>
    <w:p w:rsidRPr="00885A01" w:rsidR="00C54ED9" w:rsidP="00C54ED9" w:rsidRDefault="00C54ED9" w14:paraId="2B807FB0" w14:textId="4C544473">
      <w:pPr>
        <w:widowControl w:val="0"/>
        <w:spacing w:after="0" w:line="240" w:lineRule="auto"/>
        <w:jc w:val="both"/>
        <w:rPr>
          <w:rFonts w:ascii="Montserrat" w:hAnsi="Montserrat" w:eastAsia="Arial" w:cs="Arial"/>
        </w:rPr>
      </w:pPr>
      <w:r w:rsidRPr="00885A01">
        <w:rPr>
          <w:rFonts w:ascii="Montserrat" w:hAnsi="Montserrat" w:eastAsia="Arial" w:cs="Arial"/>
        </w:rPr>
        <w:t>Al realizar el despeje, ¿cuál es el valor del cateto opuesto?, en este caso, el valor de la altura de la escalera.</w:t>
      </w:r>
    </w:p>
    <w:p w:rsidR="00D04EFA" w:rsidP="00C54ED9" w:rsidRDefault="00D04EFA" w14:paraId="46F32D2B" w14:textId="77777777">
      <w:pPr>
        <w:widowControl w:val="0"/>
        <w:spacing w:after="0" w:line="240" w:lineRule="auto"/>
        <w:jc w:val="both"/>
        <w:rPr>
          <w:rFonts w:ascii="Montserrat" w:hAnsi="Montserrat" w:eastAsia="Arial" w:cs="Arial"/>
          <w:shd w:val="clear" w:color="auto" w:fill="FFFFFF"/>
        </w:rPr>
      </w:pPr>
    </w:p>
    <w:p w:rsidRPr="00885A01" w:rsidR="00C54ED9" w:rsidP="00C54ED9" w:rsidRDefault="00C54ED9" w14:paraId="15AC59A4" w14:textId="0061E74D">
      <w:pPr>
        <w:widowControl w:val="0"/>
        <w:spacing w:after="0" w:line="240" w:lineRule="auto"/>
        <w:jc w:val="both"/>
        <w:rPr>
          <w:rFonts w:ascii="Montserrat" w:hAnsi="Montserrat" w:eastAsia="Arial" w:cs="Arial"/>
          <w:shd w:val="clear" w:color="auto" w:fill="FFFFFF"/>
        </w:rPr>
      </w:pPr>
      <w:r w:rsidRPr="00885A01">
        <w:rPr>
          <w:rFonts w:ascii="Montserrat" w:hAnsi="Montserrat" w:eastAsia="Arial" w:cs="Arial"/>
          <w:shd w:val="clear" w:color="auto" w:fill="FFFFFF"/>
        </w:rPr>
        <w:t>Al despejar, se tiene 0.7071 por 15 es igual al cateto opuesto. Se multiplica, siendo el valor del cateto opuesto de 10.6065; es decir, la escalera llega a una altura de 10.61 metros.</w:t>
      </w:r>
    </w:p>
    <w:p w:rsidRPr="00885A01" w:rsidR="00C54ED9" w:rsidP="00C54ED9" w:rsidRDefault="00C54ED9" w14:paraId="0FF79431" w14:textId="77777777">
      <w:pPr>
        <w:widowControl w:val="0"/>
        <w:spacing w:after="0" w:line="240" w:lineRule="auto"/>
        <w:jc w:val="both"/>
        <w:rPr>
          <w:rFonts w:ascii="Montserrat" w:hAnsi="Montserrat" w:eastAsia="Arial" w:cs="Arial"/>
          <w:shd w:val="clear" w:color="auto" w:fill="FFFFFF"/>
        </w:rPr>
      </w:pPr>
    </w:p>
    <w:p w:rsidRPr="00885A01" w:rsidR="00C54ED9" w:rsidP="00C54ED9" w:rsidRDefault="00C54ED9" w14:paraId="27FCC457" w14:textId="77777777">
      <w:pPr>
        <w:widowControl w:val="0"/>
        <w:spacing w:after="0" w:line="240" w:lineRule="auto"/>
        <w:jc w:val="both"/>
        <w:rPr>
          <w:rFonts w:ascii="Montserrat" w:hAnsi="Montserrat" w:eastAsia="Arial" w:cs="Arial"/>
          <w:shd w:val="clear" w:color="auto" w:fill="FFFFFF"/>
        </w:rPr>
      </w:pPr>
      <w:r w:rsidRPr="00885A01">
        <w:rPr>
          <w:rFonts w:ascii="Montserrat" w:hAnsi="Montserrat" w:eastAsia="Arial" w:cs="Arial"/>
          <w:shd w:val="clear" w:color="auto" w:fill="FFFFFF"/>
        </w:rPr>
        <w:t>Al tener la medida de la altura sin hacerlo directamente, se puede comprar la pieza exacta sin sobrar material.</w:t>
      </w:r>
    </w:p>
    <w:p w:rsidRPr="00885A01" w:rsidR="00C54ED9" w:rsidP="00C54ED9" w:rsidRDefault="00C54ED9" w14:paraId="2704FB59" w14:textId="77777777">
      <w:pPr>
        <w:widowControl w:val="0"/>
        <w:spacing w:after="0" w:line="240" w:lineRule="auto"/>
        <w:jc w:val="both"/>
        <w:rPr>
          <w:rFonts w:ascii="Montserrat" w:hAnsi="Montserrat" w:eastAsia="Arial" w:cs="Arial"/>
        </w:rPr>
      </w:pPr>
    </w:p>
    <w:p w:rsidRPr="00885A01" w:rsidR="00C54ED9" w:rsidP="00C54ED9" w:rsidRDefault="00106492" w14:paraId="052B5296" w14:textId="0960B556">
      <w:pPr>
        <w:widowControl w:val="0"/>
        <w:spacing w:after="0" w:line="240" w:lineRule="auto"/>
        <w:jc w:val="both"/>
        <w:rPr>
          <w:rFonts w:ascii="Montserrat" w:hAnsi="Montserrat" w:eastAsia="Arial" w:cs="Arial"/>
          <w:shd w:val="clear" w:color="auto" w:fill="FFFFFF"/>
        </w:rPr>
      </w:pPr>
      <w:r w:rsidRPr="00885A01">
        <w:rPr>
          <w:rFonts w:ascii="Montserrat" w:hAnsi="Montserrat" w:eastAsia="Arial" w:cs="Arial"/>
          <w:shd w:val="clear" w:color="auto" w:fill="FFFFFF"/>
        </w:rPr>
        <w:t>E</w:t>
      </w:r>
      <w:r w:rsidRPr="00885A01" w:rsidR="00C54ED9">
        <w:rPr>
          <w:rFonts w:ascii="Montserrat" w:hAnsi="Montserrat" w:eastAsia="Arial" w:cs="Arial"/>
          <w:shd w:val="clear" w:color="auto" w:fill="FFFFFF"/>
        </w:rPr>
        <w:t>sta es una de las aplicaciones prácticas</w:t>
      </w:r>
      <w:r w:rsidRPr="00885A01">
        <w:rPr>
          <w:rFonts w:ascii="Montserrat" w:hAnsi="Montserrat" w:eastAsia="Arial" w:cs="Arial"/>
          <w:shd w:val="clear" w:color="auto" w:fill="FFFFFF"/>
        </w:rPr>
        <w:t xml:space="preserve"> de la función seno. Si analizas</w:t>
      </w:r>
      <w:r w:rsidRPr="00885A01" w:rsidR="00C54ED9">
        <w:rPr>
          <w:rFonts w:ascii="Montserrat" w:hAnsi="Montserrat" w:eastAsia="Arial" w:cs="Arial"/>
          <w:shd w:val="clear" w:color="auto" w:fill="FFFFFF"/>
        </w:rPr>
        <w:t xml:space="preserve"> c</w:t>
      </w:r>
      <w:r w:rsidRPr="00885A01">
        <w:rPr>
          <w:rFonts w:ascii="Montserrat" w:hAnsi="Montserrat" w:eastAsia="Arial" w:cs="Arial"/>
          <w:shd w:val="clear" w:color="auto" w:fill="FFFFFF"/>
        </w:rPr>
        <w:t>ada situación similar, la puedes</w:t>
      </w:r>
      <w:r w:rsidRPr="00885A01" w:rsidR="00C54ED9">
        <w:rPr>
          <w:rFonts w:ascii="Montserrat" w:hAnsi="Montserrat" w:eastAsia="Arial" w:cs="Arial"/>
          <w:shd w:val="clear" w:color="auto" w:fill="FFFFFF"/>
        </w:rPr>
        <w:t xml:space="preserve"> aplicar, hacer los cálculos y obtener las distancias inaccesibles.</w:t>
      </w:r>
    </w:p>
    <w:p w:rsidRPr="00885A01" w:rsidR="00C54ED9" w:rsidP="00C54ED9" w:rsidRDefault="00C54ED9" w14:paraId="6A0C0261" w14:textId="77777777">
      <w:pPr>
        <w:widowControl w:val="0"/>
        <w:spacing w:after="0" w:line="240" w:lineRule="auto"/>
        <w:jc w:val="both"/>
        <w:rPr>
          <w:rFonts w:ascii="Montserrat" w:hAnsi="Montserrat" w:eastAsia="Arial" w:cs="Arial"/>
          <w:shd w:val="clear" w:color="auto" w:fill="FFFFFF"/>
        </w:rPr>
      </w:pPr>
    </w:p>
    <w:p w:rsidRPr="00885A01" w:rsidR="00C54ED9" w:rsidP="00C54ED9" w:rsidRDefault="00106492" w14:paraId="26A0F998" w14:textId="603A600E">
      <w:pPr>
        <w:widowControl w:val="0"/>
        <w:spacing w:after="0" w:line="240" w:lineRule="auto"/>
        <w:jc w:val="both"/>
        <w:rPr>
          <w:rFonts w:ascii="Montserrat" w:hAnsi="Montserrat" w:eastAsia="Arial" w:cs="Arial"/>
        </w:rPr>
      </w:pPr>
      <w:r w:rsidRPr="00885A01">
        <w:rPr>
          <w:rFonts w:ascii="Montserrat" w:hAnsi="Montserrat" w:eastAsia="Arial" w:cs="Arial"/>
        </w:rPr>
        <w:t>Conseguiste l</w:t>
      </w:r>
      <w:r w:rsidRPr="00885A01" w:rsidR="00C54ED9">
        <w:rPr>
          <w:rFonts w:ascii="Montserrat" w:hAnsi="Montserrat" w:eastAsia="Arial" w:cs="Arial"/>
        </w:rPr>
        <w:t xml:space="preserve">a tercera herramienta </w:t>
      </w:r>
      <w:r w:rsidRPr="00885A01">
        <w:rPr>
          <w:rFonts w:ascii="Montserrat" w:hAnsi="Montserrat" w:eastAsia="Arial" w:cs="Arial"/>
        </w:rPr>
        <w:t xml:space="preserve">que </w:t>
      </w:r>
      <w:r w:rsidRPr="00885A01" w:rsidR="00C54ED9">
        <w:rPr>
          <w:rFonts w:ascii="Montserrat" w:hAnsi="Montserrat" w:eastAsia="Arial" w:cs="Arial"/>
        </w:rPr>
        <w:t>es el conocimiento de las tablas trigonométricas para resolver problemas geométricos reales.</w:t>
      </w:r>
    </w:p>
    <w:p w:rsidR="00D04EFA" w:rsidP="00C54ED9" w:rsidRDefault="00D04EFA" w14:paraId="37F0AB1A" w14:textId="77777777">
      <w:pPr>
        <w:widowControl w:val="0"/>
        <w:spacing w:after="0" w:line="240" w:lineRule="auto"/>
        <w:jc w:val="both"/>
        <w:rPr>
          <w:rFonts w:ascii="Montserrat" w:hAnsi="Montserrat" w:eastAsia="Arial" w:cs="Arial"/>
        </w:rPr>
      </w:pPr>
    </w:p>
    <w:p w:rsidRPr="00885A01" w:rsidR="00C54ED9" w:rsidP="00C54ED9" w:rsidRDefault="00C54ED9" w14:paraId="33F3F110" w14:textId="5D4194A7">
      <w:pPr>
        <w:widowControl w:val="0"/>
        <w:spacing w:after="0" w:line="240" w:lineRule="auto"/>
        <w:jc w:val="both"/>
        <w:rPr>
          <w:rFonts w:ascii="Montserrat" w:hAnsi="Montserrat" w:eastAsia="Arial" w:cs="Arial"/>
        </w:rPr>
      </w:pPr>
      <w:r w:rsidRPr="00885A01">
        <w:rPr>
          <w:rFonts w:ascii="Montserrat" w:hAnsi="Montserrat" w:eastAsia="Arial" w:cs="Arial"/>
        </w:rPr>
        <w:t>Se requiere terminar de construir una antena de 5.20 metros de altura y colocarle el cable a un ángulo de 60 grados con la base. ¿Cuánto mide de largo el cable?</w:t>
      </w:r>
    </w:p>
    <w:p w:rsidRPr="00885A01" w:rsidR="00C54ED9" w:rsidP="00106492" w:rsidRDefault="00106492" w14:paraId="3073BD4B" w14:textId="5455B705">
      <w:pPr>
        <w:widowControl w:val="0"/>
        <w:spacing w:after="0" w:line="240" w:lineRule="auto"/>
        <w:jc w:val="center"/>
        <w:rPr>
          <w:rFonts w:ascii="Montserrat" w:hAnsi="Montserrat" w:eastAsia="Arial" w:cs="Arial"/>
        </w:rPr>
      </w:pPr>
      <w:r w:rsidRPr="00885A01">
        <w:rPr>
          <w:rFonts w:ascii="Montserrat" w:hAnsi="Montserrat" w:eastAsia="Arial" w:cs="Arial"/>
          <w:noProof/>
          <w:lang w:val="en-US"/>
        </w:rPr>
        <w:drawing>
          <wp:inline distT="0" distB="0" distL="0" distR="0" wp14:anchorId="775B170D" wp14:editId="6EA8D007">
            <wp:extent cx="3543300" cy="1665019"/>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9.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55422" cy="1670715"/>
                    </a:xfrm>
                    <a:prstGeom prst="rect">
                      <a:avLst/>
                    </a:prstGeom>
                  </pic:spPr>
                </pic:pic>
              </a:graphicData>
            </a:graphic>
          </wp:inline>
        </w:drawing>
      </w:r>
    </w:p>
    <w:p w:rsidRPr="00885A01" w:rsidR="00106492" w:rsidP="00106492" w:rsidRDefault="00106492" w14:paraId="07B80340" w14:textId="77777777">
      <w:pPr>
        <w:widowControl w:val="0"/>
        <w:spacing w:after="0" w:line="240" w:lineRule="auto"/>
        <w:jc w:val="center"/>
        <w:rPr>
          <w:rFonts w:ascii="Montserrat" w:hAnsi="Montserrat" w:eastAsia="Arial" w:cs="Arial"/>
        </w:rPr>
      </w:pPr>
    </w:p>
    <w:p w:rsidRPr="00885A01" w:rsidR="00C54ED9" w:rsidP="00C54ED9" w:rsidRDefault="00106492" w14:paraId="6331AEDA" w14:textId="49B5EBBE">
      <w:pPr>
        <w:widowControl w:val="0"/>
        <w:spacing w:after="0" w:line="240" w:lineRule="auto"/>
        <w:jc w:val="both"/>
        <w:rPr>
          <w:rFonts w:ascii="Montserrat" w:hAnsi="Montserrat" w:eastAsia="Arial" w:cs="Arial"/>
        </w:rPr>
      </w:pPr>
      <w:r w:rsidRPr="00885A01">
        <w:rPr>
          <w:rFonts w:ascii="Montserrat" w:hAnsi="Montserrat" w:eastAsia="Arial" w:cs="Arial"/>
        </w:rPr>
        <w:t>Identifica los datos y realiza</w:t>
      </w:r>
      <w:r w:rsidRPr="00885A01" w:rsidR="00C54ED9">
        <w:rPr>
          <w:rFonts w:ascii="Montserrat" w:hAnsi="Montserrat" w:eastAsia="Arial" w:cs="Arial"/>
        </w:rPr>
        <w:t xml:space="preserve"> el procedimiento.</w:t>
      </w:r>
    </w:p>
    <w:p w:rsidRPr="00885A01" w:rsidR="00C54ED9" w:rsidP="00C54ED9" w:rsidRDefault="00C54ED9" w14:paraId="040DBB6A" w14:textId="77777777">
      <w:pPr>
        <w:widowControl w:val="0"/>
        <w:spacing w:after="0" w:line="240" w:lineRule="auto"/>
        <w:jc w:val="both"/>
        <w:rPr>
          <w:rFonts w:ascii="Montserrat" w:hAnsi="Montserrat" w:eastAsia="Arial" w:cs="Arial"/>
        </w:rPr>
      </w:pPr>
    </w:p>
    <w:p w:rsidRPr="00885A01" w:rsidR="00C54ED9" w:rsidP="00C54ED9" w:rsidRDefault="00106492" w14:paraId="07C91D66" w14:textId="4BF56357">
      <w:pPr>
        <w:widowControl w:val="0"/>
        <w:spacing w:after="0" w:line="240" w:lineRule="auto"/>
        <w:jc w:val="both"/>
        <w:rPr>
          <w:rFonts w:ascii="Montserrat" w:hAnsi="Montserrat" w:eastAsia="Arial" w:cs="Arial"/>
          <w:shd w:val="clear" w:color="auto" w:fill="FFFFFF"/>
        </w:rPr>
      </w:pPr>
      <w:r w:rsidRPr="00885A01">
        <w:rPr>
          <w:rFonts w:ascii="Montserrat" w:hAnsi="Montserrat" w:eastAsia="Arial" w:cs="Arial"/>
          <w:shd w:val="clear" w:color="auto" w:fill="FFFFFF"/>
        </w:rPr>
        <w:t>E</w:t>
      </w:r>
      <w:r w:rsidRPr="00885A01" w:rsidR="00C54ED9">
        <w:rPr>
          <w:rFonts w:ascii="Montserrat" w:hAnsi="Montserrat" w:eastAsia="Arial" w:cs="Arial"/>
          <w:shd w:val="clear" w:color="auto" w:fill="FFFFFF"/>
        </w:rPr>
        <w:t>l triángulo rectángulo, se conoce el ángulo de 60 grados y el cateto opuesto.</w:t>
      </w:r>
    </w:p>
    <w:p w:rsidRPr="00885A01" w:rsidR="00C54ED9" w:rsidP="00C54ED9" w:rsidRDefault="00C54ED9" w14:paraId="548ED4E4" w14:textId="77777777">
      <w:pPr>
        <w:widowControl w:val="0"/>
        <w:spacing w:after="0" w:line="240" w:lineRule="auto"/>
        <w:jc w:val="both"/>
        <w:rPr>
          <w:rFonts w:ascii="Montserrat" w:hAnsi="Montserrat" w:eastAsia="Arial" w:cs="Arial"/>
          <w:shd w:val="clear" w:color="auto" w:fill="FFFFFF"/>
        </w:rPr>
      </w:pPr>
      <w:r w:rsidRPr="00885A01">
        <w:rPr>
          <w:rFonts w:ascii="Montserrat" w:hAnsi="Montserrat" w:eastAsia="Arial" w:cs="Arial"/>
          <w:shd w:val="clear" w:color="auto" w:fill="FFFFFF"/>
        </w:rPr>
        <w:t>Al sustituir en la razón, seno de 60 grados es igual a 5.20 entre la hipotenusa, “h”.</w:t>
      </w:r>
    </w:p>
    <w:p w:rsidRPr="00885A01" w:rsidR="00C54ED9" w:rsidP="00C54ED9" w:rsidRDefault="00C54ED9" w14:paraId="78365CE5" w14:textId="77777777">
      <w:pPr>
        <w:widowControl w:val="0"/>
        <w:spacing w:after="0" w:line="240" w:lineRule="auto"/>
        <w:jc w:val="both"/>
        <w:rPr>
          <w:rFonts w:ascii="Montserrat" w:hAnsi="Montserrat" w:eastAsia="Arial" w:cs="Arial"/>
          <w:shd w:val="clear" w:color="auto" w:fill="FFFFFF"/>
        </w:rPr>
      </w:pPr>
      <w:r w:rsidRPr="00885A01">
        <w:rPr>
          <w:rFonts w:ascii="Montserrat" w:hAnsi="Montserrat" w:eastAsia="Arial" w:cs="Arial"/>
          <w:shd w:val="clear" w:color="auto" w:fill="FFFFFF"/>
        </w:rPr>
        <w:t>Al despejar la hipotenusa con la operación contraria, se tiene seno de 60 grados por la hipotenusa, “h”, es igual a 5.20.</w:t>
      </w:r>
    </w:p>
    <w:p w:rsidRPr="00885A01" w:rsidR="00C54ED9" w:rsidP="00D04EFA" w:rsidRDefault="00C54ED9" w14:paraId="276E7A26" w14:textId="77777777">
      <w:pPr>
        <w:widowControl w:val="0"/>
        <w:spacing w:after="0" w:line="240" w:lineRule="auto"/>
        <w:jc w:val="center"/>
        <w:rPr>
          <w:rFonts w:ascii="Montserrat" w:hAnsi="Montserrat" w:eastAsia="Arial" w:cs="Arial"/>
          <w:shd w:val="clear" w:color="auto" w:fill="FFFFFF"/>
        </w:rPr>
      </w:pPr>
      <w:r w:rsidRPr="00885A01">
        <w:rPr>
          <w:rFonts w:ascii="Montserrat" w:hAnsi="Montserrat" w:eastAsia="Arial" w:cs="Arial"/>
          <w:shd w:val="clear" w:color="auto" w:fill="FFFFFF"/>
        </w:rPr>
        <w:t>“h” es igual a 5.20 entre seno de 60 grados.</w:t>
      </w:r>
    </w:p>
    <w:p w:rsidRPr="00885A01" w:rsidR="00C54ED9" w:rsidP="00C54ED9" w:rsidRDefault="00C54ED9" w14:paraId="5450DE51" w14:textId="77777777">
      <w:pPr>
        <w:widowControl w:val="0"/>
        <w:spacing w:after="0" w:line="240" w:lineRule="auto"/>
        <w:jc w:val="both"/>
        <w:rPr>
          <w:rFonts w:ascii="Montserrat" w:hAnsi="Montserrat" w:eastAsia="Arial" w:cs="Arial"/>
          <w:shd w:val="clear" w:color="auto" w:fill="FFFFFF"/>
        </w:rPr>
      </w:pPr>
    </w:p>
    <w:p w:rsidRPr="00885A01" w:rsidR="00C54ED9" w:rsidP="00C54ED9" w:rsidRDefault="00C54ED9" w14:paraId="348A1D71" w14:textId="40B9576C">
      <w:pPr>
        <w:widowControl w:val="0"/>
        <w:spacing w:after="0" w:line="240" w:lineRule="auto"/>
        <w:jc w:val="both"/>
        <w:rPr>
          <w:rFonts w:ascii="Montserrat" w:hAnsi="Montserrat" w:eastAsia="Arial" w:cs="Arial"/>
        </w:rPr>
      </w:pPr>
      <w:r w:rsidRPr="00885A01">
        <w:rPr>
          <w:rFonts w:ascii="Montserrat" w:hAnsi="Montserrat" w:eastAsia="Arial" w:cs="Arial"/>
        </w:rPr>
        <w:t>¿Cuál es el valor de seno de 60 grados?</w:t>
      </w:r>
    </w:p>
    <w:p w:rsidRPr="00885A01" w:rsidR="00C54ED9" w:rsidP="00C54ED9" w:rsidRDefault="00C54ED9" w14:paraId="65BCACEA" w14:textId="5D713950">
      <w:pPr>
        <w:widowControl w:val="0"/>
        <w:spacing w:after="0" w:line="240" w:lineRule="auto"/>
        <w:jc w:val="both"/>
        <w:rPr>
          <w:rFonts w:ascii="Montserrat" w:hAnsi="Montserrat" w:eastAsia="Arial" w:cs="Arial"/>
        </w:rPr>
      </w:pPr>
      <w:r w:rsidRPr="00885A01">
        <w:rPr>
          <w:rFonts w:ascii="Montserrat" w:hAnsi="Montserrat" w:eastAsia="Arial" w:cs="Arial"/>
        </w:rPr>
        <w:t>Al usar la calculadora, obtuv</w:t>
      </w:r>
      <w:r w:rsidRPr="00885A01" w:rsidR="00106492">
        <w:rPr>
          <w:rFonts w:ascii="Montserrat" w:hAnsi="Montserrat" w:eastAsia="Arial" w:cs="Arial"/>
        </w:rPr>
        <w:t xml:space="preserve">iste </w:t>
      </w:r>
      <w:r w:rsidRPr="00885A01">
        <w:rPr>
          <w:rFonts w:ascii="Montserrat" w:hAnsi="Montserrat" w:eastAsia="Arial" w:cs="Arial"/>
        </w:rPr>
        <w:t>seno de 60 grados es igual a 0.866025.</w:t>
      </w:r>
    </w:p>
    <w:p w:rsidRPr="00885A01" w:rsidR="00C54ED9" w:rsidP="00C54ED9" w:rsidRDefault="00C54ED9" w14:paraId="1C055B40" w14:textId="77777777">
      <w:pPr>
        <w:widowControl w:val="0"/>
        <w:spacing w:after="0" w:line="240" w:lineRule="auto"/>
        <w:jc w:val="both"/>
        <w:rPr>
          <w:rFonts w:ascii="Montserrat" w:hAnsi="Montserrat" w:eastAsia="Arial" w:cs="Arial"/>
        </w:rPr>
      </w:pPr>
      <w:r w:rsidRPr="00885A01">
        <w:rPr>
          <w:rFonts w:ascii="Montserrat" w:hAnsi="Montserrat" w:eastAsia="Arial" w:cs="Arial"/>
        </w:rPr>
        <w:t>Entonces, “h” es igual a 5.20 entre 0.866025.</w:t>
      </w:r>
    </w:p>
    <w:p w:rsidRPr="00885A01" w:rsidR="00C54ED9" w:rsidP="00C54ED9" w:rsidRDefault="00C54ED9" w14:paraId="21F7F392" w14:textId="77777777">
      <w:pPr>
        <w:widowControl w:val="0"/>
        <w:spacing w:after="0" w:line="240" w:lineRule="auto"/>
        <w:jc w:val="both"/>
        <w:rPr>
          <w:rFonts w:ascii="Montserrat" w:hAnsi="Montserrat" w:eastAsia="Arial" w:cs="Arial"/>
        </w:rPr>
      </w:pPr>
      <w:r w:rsidRPr="00885A01">
        <w:rPr>
          <w:rFonts w:ascii="Montserrat" w:hAnsi="Montserrat" w:eastAsia="Arial" w:cs="Arial"/>
        </w:rPr>
        <w:t>¿Cuál es la longitud del cable?</w:t>
      </w:r>
    </w:p>
    <w:p w:rsidRPr="00885A01" w:rsidR="00C54ED9" w:rsidP="00C54ED9" w:rsidRDefault="00C54ED9" w14:paraId="0D280EAE" w14:textId="77777777">
      <w:pPr>
        <w:widowControl w:val="0"/>
        <w:spacing w:after="0" w:line="240" w:lineRule="auto"/>
        <w:jc w:val="both"/>
        <w:rPr>
          <w:rFonts w:ascii="Montserrat" w:hAnsi="Montserrat" w:eastAsia="Arial" w:cs="Arial"/>
        </w:rPr>
      </w:pPr>
      <w:r w:rsidRPr="00885A01">
        <w:rPr>
          <w:rFonts w:ascii="Montserrat" w:hAnsi="Montserrat" w:eastAsia="Arial" w:cs="Arial"/>
        </w:rPr>
        <w:t>Son 6 metros de cable.</w:t>
      </w:r>
    </w:p>
    <w:p w:rsidRPr="00885A01" w:rsidR="00C54ED9" w:rsidP="00C54ED9" w:rsidRDefault="00C54ED9" w14:paraId="54C7E467" w14:textId="77777777">
      <w:pPr>
        <w:widowControl w:val="0"/>
        <w:spacing w:after="0" w:line="240" w:lineRule="auto"/>
        <w:jc w:val="both"/>
        <w:rPr>
          <w:rFonts w:ascii="Montserrat" w:hAnsi="Montserrat" w:eastAsia="Arial" w:cs="Arial"/>
        </w:rPr>
      </w:pPr>
    </w:p>
    <w:p w:rsidRPr="00885A01" w:rsidR="00C54ED9" w:rsidP="00C54ED9" w:rsidRDefault="00106492" w14:paraId="6A535DCC" w14:textId="779C7B7D">
      <w:pPr>
        <w:widowControl w:val="0"/>
        <w:spacing w:after="0" w:line="240" w:lineRule="auto"/>
        <w:jc w:val="both"/>
        <w:rPr>
          <w:rFonts w:ascii="Montserrat" w:hAnsi="Montserrat" w:eastAsia="Arial" w:cs="Arial"/>
        </w:rPr>
      </w:pPr>
      <w:r w:rsidRPr="00885A01">
        <w:rPr>
          <w:rFonts w:ascii="Montserrat" w:hAnsi="Montserrat" w:eastAsia="Arial" w:cs="Arial"/>
        </w:rPr>
        <w:t xml:space="preserve">La idea que es vayas dominando </w:t>
      </w:r>
      <w:r w:rsidRPr="00885A01" w:rsidR="00C54ED9">
        <w:rPr>
          <w:rFonts w:ascii="Montserrat" w:hAnsi="Montserrat" w:eastAsia="Arial" w:cs="Arial"/>
        </w:rPr>
        <w:t>la función seno en los problemas geométricos.</w:t>
      </w:r>
    </w:p>
    <w:p w:rsidRPr="00885A01" w:rsidR="00106492" w:rsidP="00C54ED9" w:rsidRDefault="00106492" w14:paraId="493A74F4" w14:textId="77777777">
      <w:pPr>
        <w:widowControl w:val="0"/>
        <w:spacing w:after="0" w:line="240" w:lineRule="auto"/>
        <w:jc w:val="both"/>
        <w:rPr>
          <w:rFonts w:ascii="Montserrat" w:hAnsi="Montserrat" w:eastAsia="Arial" w:cs="Arial"/>
        </w:rPr>
      </w:pPr>
    </w:p>
    <w:p w:rsidRPr="00885A01" w:rsidR="00C54ED9" w:rsidP="00C54ED9" w:rsidRDefault="00106492" w14:paraId="1B424FED" w14:textId="3A0F7110">
      <w:pPr>
        <w:widowControl w:val="0"/>
        <w:spacing w:after="0" w:line="240" w:lineRule="auto"/>
        <w:jc w:val="both"/>
        <w:rPr>
          <w:rFonts w:ascii="Montserrat" w:hAnsi="Montserrat" w:eastAsia="Arial" w:cs="Arial"/>
        </w:rPr>
      </w:pPr>
      <w:r w:rsidRPr="00885A01">
        <w:rPr>
          <w:rFonts w:ascii="Montserrat" w:hAnsi="Montserrat" w:eastAsia="Arial" w:cs="Arial"/>
        </w:rPr>
        <w:t>Has</w:t>
      </w:r>
      <w:r w:rsidRPr="00885A01" w:rsidR="00C54ED9">
        <w:rPr>
          <w:rFonts w:ascii="Montserrat" w:hAnsi="Montserrat" w:eastAsia="Arial" w:cs="Arial"/>
        </w:rPr>
        <w:t xml:space="preserve"> logrado la cuarta herramienta, el manejo de las operaciones inversas en el proceso de despeje.</w:t>
      </w:r>
    </w:p>
    <w:p w:rsidRPr="00885A01" w:rsidR="00C54ED9" w:rsidP="00C54ED9" w:rsidRDefault="00C54ED9" w14:paraId="5A00F164" w14:textId="77777777">
      <w:pPr>
        <w:widowControl w:val="0"/>
        <w:spacing w:after="0" w:line="240" w:lineRule="auto"/>
        <w:jc w:val="both"/>
        <w:rPr>
          <w:rFonts w:ascii="Montserrat" w:hAnsi="Montserrat" w:eastAsia="Arial" w:cs="Arial"/>
        </w:rPr>
      </w:pPr>
    </w:p>
    <w:p w:rsidRPr="00885A01" w:rsidR="00C54ED9" w:rsidP="00C54ED9" w:rsidRDefault="00106492" w14:paraId="436FE558" w14:textId="23DEE9F2">
      <w:pPr>
        <w:widowControl w:val="0"/>
        <w:spacing w:after="0" w:line="240" w:lineRule="auto"/>
        <w:jc w:val="both"/>
        <w:rPr>
          <w:rFonts w:ascii="Montserrat" w:hAnsi="Montserrat" w:eastAsia="Arial" w:cs="Arial"/>
        </w:rPr>
      </w:pPr>
      <w:r w:rsidRPr="00885A01">
        <w:rPr>
          <w:rFonts w:ascii="Montserrat" w:hAnsi="Montserrat" w:eastAsia="Arial" w:cs="Arial"/>
        </w:rPr>
        <w:t>T</w:t>
      </w:r>
      <w:r w:rsidRPr="00885A01" w:rsidR="00C54ED9">
        <w:rPr>
          <w:rFonts w:ascii="Montserrat" w:hAnsi="Montserrat" w:eastAsia="Arial" w:cs="Arial"/>
        </w:rPr>
        <w:t>odas las herramientas matemáticas adquiridas en esta sesión serán de utilidad para resolver otros pro</w:t>
      </w:r>
      <w:r w:rsidRPr="00885A01">
        <w:rPr>
          <w:rFonts w:ascii="Montserrat" w:hAnsi="Montserrat" w:eastAsia="Arial" w:cs="Arial"/>
        </w:rPr>
        <w:t>blemas geométricos donde emplees</w:t>
      </w:r>
      <w:r w:rsidRPr="00885A01" w:rsidR="00C54ED9">
        <w:rPr>
          <w:rFonts w:ascii="Montserrat" w:hAnsi="Montserrat" w:eastAsia="Arial" w:cs="Arial"/>
        </w:rPr>
        <w:t xml:space="preserve"> la función seno.</w:t>
      </w:r>
    </w:p>
    <w:p w:rsidRPr="00885A01" w:rsidR="00C54ED9" w:rsidP="00C54ED9" w:rsidRDefault="00C54ED9" w14:paraId="36BE2AED" w14:textId="77777777">
      <w:pPr>
        <w:widowControl w:val="0"/>
        <w:spacing w:after="0" w:line="240" w:lineRule="auto"/>
        <w:jc w:val="both"/>
        <w:rPr>
          <w:rFonts w:ascii="Montserrat" w:hAnsi="Montserrat" w:eastAsia="Arial" w:cs="Arial"/>
        </w:rPr>
      </w:pPr>
    </w:p>
    <w:p w:rsidRPr="00885A01" w:rsidR="00C54ED9" w:rsidP="00C54ED9" w:rsidRDefault="00C54ED9" w14:paraId="7740AEA7" w14:textId="24057490">
      <w:pPr>
        <w:widowControl w:val="0"/>
        <w:spacing w:after="0" w:line="240" w:lineRule="auto"/>
        <w:jc w:val="both"/>
        <w:rPr>
          <w:rFonts w:ascii="Montserrat" w:hAnsi="Montserrat" w:eastAsia="Arial" w:cs="Arial"/>
        </w:rPr>
      </w:pPr>
      <w:r w:rsidRPr="00885A01">
        <w:rPr>
          <w:rFonts w:ascii="Montserrat" w:hAnsi="Montserrat" w:eastAsia="Arial" w:cs="Arial"/>
        </w:rPr>
        <w:t xml:space="preserve">Para conocer otros problemas que se resuelven con las razones trigonométricas, </w:t>
      </w:r>
      <w:r w:rsidRPr="00885A01" w:rsidR="00106492">
        <w:rPr>
          <w:rFonts w:ascii="Montserrat" w:hAnsi="Montserrat" w:eastAsia="Arial" w:cs="Arial"/>
        </w:rPr>
        <w:t>observa el siguiente video del minuto 01:58 a 04:30.</w:t>
      </w:r>
    </w:p>
    <w:p w:rsidRPr="00885A01" w:rsidR="00106492" w:rsidP="00C54ED9" w:rsidRDefault="00106492" w14:paraId="1383A9BF" w14:textId="3D13C68D">
      <w:pPr>
        <w:widowControl w:val="0"/>
        <w:spacing w:after="0" w:line="240" w:lineRule="auto"/>
        <w:jc w:val="both"/>
        <w:rPr>
          <w:rFonts w:ascii="Montserrat" w:hAnsi="Montserrat" w:eastAsia="Arial" w:cs="Arial"/>
        </w:rPr>
      </w:pPr>
    </w:p>
    <w:p w:rsidRPr="00BD3DFF" w:rsidR="00106492" w:rsidP="00106492" w:rsidRDefault="00106492" w14:paraId="57C2DFA5" w14:textId="77777777">
      <w:pPr>
        <w:pStyle w:val="Prrafodelista"/>
        <w:widowControl w:val="0"/>
        <w:numPr>
          <w:ilvl w:val="0"/>
          <w:numId w:val="43"/>
        </w:numPr>
        <w:spacing w:after="0" w:line="240" w:lineRule="auto"/>
        <w:jc w:val="both"/>
        <w:rPr>
          <w:rFonts w:ascii="Montserrat" w:hAnsi="Montserrat" w:eastAsia="Arial" w:cs="Arial"/>
          <w:color w:val="000000"/>
          <w:lang w:val="es-MX"/>
        </w:rPr>
      </w:pPr>
      <w:r w:rsidRPr="00885A01">
        <w:rPr>
          <w:rFonts w:ascii="Montserrat" w:hAnsi="Montserrat" w:eastAsia="Arial" w:cs="Arial"/>
          <w:b/>
          <w:color w:val="000000"/>
          <w:lang w:val="es-MX"/>
        </w:rPr>
        <w:t xml:space="preserve">Aplicaciones de la </w:t>
      </w:r>
      <w:r w:rsidRPr="00BD3DFF">
        <w:rPr>
          <w:rFonts w:ascii="Montserrat" w:hAnsi="Montserrat" w:eastAsia="Arial" w:cs="Arial"/>
          <w:b/>
          <w:color w:val="000000"/>
          <w:lang w:val="es-MX"/>
        </w:rPr>
        <w:t>Trigonometría</w:t>
      </w:r>
    </w:p>
    <w:p w:rsidRPr="00D04EFA" w:rsidR="00106492" w:rsidP="00D04EFA" w:rsidRDefault="007D7323" w14:paraId="6A0A9D4C" w14:textId="13DF0C05">
      <w:pPr>
        <w:widowControl w:val="0"/>
        <w:spacing w:after="0" w:line="240" w:lineRule="auto"/>
        <w:ind w:left="360"/>
        <w:jc w:val="both"/>
        <w:rPr>
          <w:rFonts w:ascii="Montserrat" w:hAnsi="Montserrat" w:eastAsia="Arial" w:cs="Arial"/>
        </w:rPr>
      </w:pPr>
      <w:hyperlink w:history="1" r:id="rId19">
        <w:r w:rsidRPr="00DE6C4C" w:rsidR="00D04EFA">
          <w:rPr>
            <w:rStyle w:val="Hipervnculo"/>
            <w:rFonts w:ascii="Montserrat" w:hAnsi="Montserrat" w:eastAsia="Arial" w:cs="Arial"/>
            <w:shd w:val="clear" w:color="auto" w:fill="F9F9F9"/>
          </w:rPr>
          <w:t>https://www.youtube.com/watch?v=Z_vTPsLrndE</w:t>
        </w:r>
      </w:hyperlink>
    </w:p>
    <w:p w:rsidRPr="00BD3DFF" w:rsidR="00106492" w:rsidP="00106492" w:rsidRDefault="00106492" w14:paraId="334D1115" w14:textId="7F4FB909">
      <w:pPr>
        <w:widowControl w:val="0"/>
        <w:spacing w:after="0" w:line="240" w:lineRule="auto"/>
        <w:jc w:val="both"/>
        <w:rPr>
          <w:rFonts w:ascii="Montserrat" w:hAnsi="Montserrat" w:eastAsia="Arial" w:cs="Arial"/>
        </w:rPr>
      </w:pPr>
    </w:p>
    <w:p w:rsidRPr="00885A01" w:rsidR="00C54ED9" w:rsidP="00C54ED9" w:rsidRDefault="00C54ED9" w14:paraId="18447459" w14:textId="5878A6B8">
      <w:pPr>
        <w:widowControl w:val="0"/>
        <w:spacing w:after="0" w:line="240" w:lineRule="auto"/>
        <w:jc w:val="both"/>
        <w:rPr>
          <w:rFonts w:ascii="Montserrat" w:hAnsi="Montserrat" w:eastAsia="Arial" w:cs="Arial"/>
        </w:rPr>
      </w:pPr>
      <w:r w:rsidRPr="00BD3DFF">
        <w:rPr>
          <w:rFonts w:ascii="Montserrat" w:hAnsi="Montserrat" w:eastAsia="Arial" w:cs="Arial"/>
        </w:rPr>
        <w:t>Existen diversos problemas para aplicar las razones trigonométricas</w:t>
      </w:r>
      <w:r w:rsidRPr="00885A01">
        <w:rPr>
          <w:rFonts w:ascii="Montserrat" w:hAnsi="Montserrat" w:eastAsia="Arial" w:cs="Arial"/>
        </w:rPr>
        <w:t>, desde situaciones sencillas como dividir la pizza en seis partes hasta las estructuras metálicas de los puentes.</w:t>
      </w:r>
    </w:p>
    <w:p w:rsidRPr="00885A01" w:rsidR="00C54ED9" w:rsidP="00C54ED9" w:rsidRDefault="00C54ED9" w14:paraId="1530292A" w14:textId="77777777">
      <w:pPr>
        <w:widowControl w:val="0"/>
        <w:spacing w:after="0" w:line="240" w:lineRule="auto"/>
        <w:jc w:val="both"/>
        <w:rPr>
          <w:rFonts w:ascii="Montserrat" w:hAnsi="Montserrat" w:eastAsia="Arial" w:cs="Arial"/>
        </w:rPr>
      </w:pPr>
    </w:p>
    <w:p w:rsidRPr="00885A01" w:rsidR="00C54ED9" w:rsidP="00C54ED9" w:rsidRDefault="00797326" w14:paraId="3D86B4B0" w14:textId="06AE5237">
      <w:pPr>
        <w:widowControl w:val="0"/>
        <w:spacing w:after="0" w:line="240" w:lineRule="auto"/>
        <w:jc w:val="both"/>
        <w:rPr>
          <w:rFonts w:ascii="Montserrat" w:hAnsi="Montserrat" w:eastAsia="Arial" w:cs="Arial"/>
        </w:rPr>
      </w:pPr>
      <w:r w:rsidRPr="00885A01">
        <w:rPr>
          <w:rFonts w:ascii="Montserrat" w:hAnsi="Montserrat" w:eastAsia="Arial" w:cs="Arial"/>
        </w:rPr>
        <w:t>Realiza la siguiente actividad poniendo</w:t>
      </w:r>
      <w:r w:rsidRPr="00885A01" w:rsidR="00C54ED9">
        <w:rPr>
          <w:rFonts w:ascii="Montserrat" w:hAnsi="Montserrat" w:eastAsia="Arial" w:cs="Arial"/>
        </w:rPr>
        <w:t xml:space="preserve"> en práctica lo aprendido para lograrlo.</w:t>
      </w:r>
    </w:p>
    <w:p w:rsidRPr="00885A01" w:rsidR="00C54ED9" w:rsidP="00C54ED9" w:rsidRDefault="00C54ED9" w14:paraId="73CE9754" w14:textId="77777777">
      <w:pPr>
        <w:widowControl w:val="0"/>
        <w:spacing w:after="0" w:line="240" w:lineRule="auto"/>
        <w:jc w:val="both"/>
        <w:rPr>
          <w:rFonts w:ascii="Montserrat" w:hAnsi="Montserrat" w:eastAsia="Arial" w:cs="Arial"/>
        </w:rPr>
      </w:pPr>
    </w:p>
    <w:p w:rsidRPr="00885A01" w:rsidR="00C54ED9" w:rsidP="00C54ED9" w:rsidRDefault="00C54ED9" w14:paraId="57907816" w14:textId="00558F02">
      <w:pPr>
        <w:widowControl w:val="0"/>
        <w:spacing w:after="0" w:line="240" w:lineRule="auto"/>
        <w:jc w:val="both"/>
        <w:rPr>
          <w:rFonts w:ascii="Montserrat" w:hAnsi="Montserrat" w:eastAsia="Arial" w:cs="Arial"/>
        </w:rPr>
      </w:pPr>
      <w:r w:rsidRPr="00885A01">
        <w:rPr>
          <w:rFonts w:ascii="Montserrat" w:hAnsi="Montserrat" w:eastAsia="Arial" w:cs="Arial"/>
        </w:rPr>
        <w:t>Lo importante es el sentido y significado que tenga</w:t>
      </w:r>
      <w:r w:rsidRPr="00885A01" w:rsidR="00797326">
        <w:rPr>
          <w:rFonts w:ascii="Montserrat" w:hAnsi="Montserrat" w:eastAsia="Arial" w:cs="Arial"/>
        </w:rPr>
        <w:t>s</w:t>
      </w:r>
      <w:r w:rsidRPr="00885A01">
        <w:rPr>
          <w:rFonts w:ascii="Montserrat" w:hAnsi="Montserrat" w:eastAsia="Arial" w:cs="Arial"/>
        </w:rPr>
        <w:t xml:space="preserve"> sobre la razón trigonométrica de seno.</w:t>
      </w:r>
    </w:p>
    <w:p w:rsidR="00D04EFA" w:rsidP="00C54ED9" w:rsidRDefault="00D04EFA" w14:paraId="7C76B916" w14:textId="77777777">
      <w:pPr>
        <w:widowControl w:val="0"/>
        <w:spacing w:after="0" w:line="240" w:lineRule="auto"/>
        <w:jc w:val="both"/>
        <w:rPr>
          <w:rFonts w:ascii="Montserrat" w:hAnsi="Montserrat" w:eastAsia="Arial" w:cs="Arial"/>
        </w:rPr>
      </w:pPr>
    </w:p>
    <w:p w:rsidRPr="00885A01" w:rsidR="00C54ED9" w:rsidP="00C54ED9" w:rsidRDefault="00C54ED9" w14:paraId="47DBD70C" w14:textId="6D5BF945">
      <w:pPr>
        <w:widowControl w:val="0"/>
        <w:spacing w:after="0" w:line="240" w:lineRule="auto"/>
        <w:jc w:val="both"/>
        <w:rPr>
          <w:rFonts w:ascii="Montserrat" w:hAnsi="Montserrat" w:eastAsia="Arial" w:cs="Arial"/>
        </w:rPr>
      </w:pPr>
      <w:r w:rsidRPr="00885A01">
        <w:rPr>
          <w:rFonts w:ascii="Montserrat" w:hAnsi="Montserrat" w:eastAsia="Arial" w:cs="Arial"/>
        </w:rPr>
        <w:t>En el Parque de los Tecajetes en la ciudad de Xalapa, Veracruz, se encuentran Esteban, Metabel y Ricardo, quienes no pueden ver a qué distancia en línea recta están uno del otro, pues el parque tiene distintas áreas a diferentes alturas.</w:t>
      </w:r>
    </w:p>
    <w:p w:rsidRPr="00885A01" w:rsidR="00C54ED9" w:rsidP="00797326" w:rsidRDefault="00797326" w14:paraId="57D5D56E" w14:textId="7409893E">
      <w:pPr>
        <w:widowControl w:val="0"/>
        <w:spacing w:after="0" w:line="240" w:lineRule="auto"/>
        <w:jc w:val="center"/>
        <w:rPr>
          <w:rFonts w:ascii="Montserrat" w:hAnsi="Montserrat" w:eastAsia="Arial" w:cs="Arial"/>
        </w:rPr>
      </w:pPr>
      <w:r w:rsidRPr="00885A01">
        <w:rPr>
          <w:rFonts w:ascii="Montserrat" w:hAnsi="Montserrat" w:eastAsia="Arial" w:cs="Arial"/>
          <w:noProof/>
          <w:lang w:val="en-US"/>
        </w:rPr>
        <w:drawing>
          <wp:inline distT="0" distB="0" distL="0" distR="0" wp14:anchorId="2CE2FCB2" wp14:editId="1AAEDB91">
            <wp:extent cx="2247900" cy="1229366"/>
            <wp:effectExtent l="0" t="0" r="0" b="889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10.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59334" cy="1235619"/>
                    </a:xfrm>
                    <a:prstGeom prst="rect">
                      <a:avLst/>
                    </a:prstGeom>
                  </pic:spPr>
                </pic:pic>
              </a:graphicData>
            </a:graphic>
          </wp:inline>
        </w:drawing>
      </w:r>
    </w:p>
    <w:p w:rsidRPr="00885A01" w:rsidR="00797326" w:rsidP="00797326" w:rsidRDefault="00797326" w14:paraId="7D3315D3" w14:textId="77777777">
      <w:pPr>
        <w:widowControl w:val="0"/>
        <w:spacing w:after="0" w:line="240" w:lineRule="auto"/>
        <w:jc w:val="center"/>
        <w:rPr>
          <w:rFonts w:ascii="Montserrat" w:hAnsi="Montserrat" w:eastAsia="Arial" w:cs="Arial"/>
        </w:rPr>
      </w:pPr>
    </w:p>
    <w:p w:rsidRPr="00885A01" w:rsidR="00C54ED9" w:rsidP="00C54ED9" w:rsidRDefault="00C54ED9" w14:paraId="4169B048" w14:textId="77777777">
      <w:pPr>
        <w:widowControl w:val="0"/>
        <w:spacing w:after="0" w:line="240" w:lineRule="auto"/>
        <w:jc w:val="both"/>
        <w:rPr>
          <w:rFonts w:ascii="Montserrat" w:hAnsi="Montserrat" w:eastAsia="Arial" w:cs="Arial"/>
        </w:rPr>
      </w:pPr>
      <w:r w:rsidRPr="00885A01">
        <w:rPr>
          <w:rFonts w:ascii="Montserrat" w:hAnsi="Montserrat" w:eastAsia="Arial" w:cs="Arial"/>
        </w:rPr>
        <w:t>En la imagen se muestran los datos conocidos por ellos.</w:t>
      </w:r>
    </w:p>
    <w:p w:rsidRPr="00885A01" w:rsidR="00C54ED9" w:rsidP="00C54ED9" w:rsidRDefault="00C54ED9" w14:paraId="27CF7058" w14:textId="77777777">
      <w:pPr>
        <w:widowControl w:val="0"/>
        <w:spacing w:after="0" w:line="240" w:lineRule="auto"/>
        <w:jc w:val="both"/>
        <w:rPr>
          <w:rFonts w:ascii="Montserrat" w:hAnsi="Montserrat" w:eastAsia="Arial" w:cs="Arial"/>
        </w:rPr>
      </w:pPr>
      <w:r w:rsidRPr="00885A01">
        <w:rPr>
          <w:rFonts w:ascii="Montserrat" w:hAnsi="Montserrat" w:eastAsia="Arial" w:cs="Arial"/>
        </w:rPr>
        <w:t>Metabel está a 110 metros de Ricardo y quieren saber a qué distancia se encuentran de Esteban.</w:t>
      </w:r>
    </w:p>
    <w:p w:rsidRPr="00885A01" w:rsidR="00C54ED9" w:rsidP="00C54ED9" w:rsidRDefault="00C54ED9" w14:paraId="5C15B3F6" w14:textId="77777777">
      <w:pPr>
        <w:widowControl w:val="0"/>
        <w:spacing w:after="0" w:line="240" w:lineRule="auto"/>
        <w:jc w:val="both"/>
        <w:rPr>
          <w:rFonts w:ascii="Montserrat" w:hAnsi="Montserrat" w:eastAsia="Arial" w:cs="Arial"/>
        </w:rPr>
      </w:pPr>
    </w:p>
    <w:p w:rsidRPr="00885A01" w:rsidR="00C54ED9" w:rsidP="00C54ED9" w:rsidRDefault="00C54ED9" w14:paraId="47A5D5F5" w14:textId="77777777">
      <w:pPr>
        <w:widowControl w:val="0"/>
        <w:spacing w:after="0" w:line="240" w:lineRule="auto"/>
        <w:jc w:val="both"/>
        <w:rPr>
          <w:rFonts w:ascii="Montserrat" w:hAnsi="Montserrat" w:eastAsia="Arial" w:cs="Arial"/>
        </w:rPr>
      </w:pPr>
      <w:r w:rsidRPr="00885A01">
        <w:rPr>
          <w:rFonts w:ascii="Montserrat" w:hAnsi="Montserrat" w:eastAsia="Arial" w:cs="Arial"/>
        </w:rPr>
        <w:t>Ellos han formado un triángulo rectángulo y el ángulo conocido es de 37 grados.</w:t>
      </w:r>
    </w:p>
    <w:p w:rsidRPr="00885A01" w:rsidR="00C54ED9" w:rsidP="00C54ED9" w:rsidRDefault="00C54ED9" w14:paraId="400DFFEE" w14:textId="77777777">
      <w:pPr>
        <w:widowControl w:val="0"/>
        <w:spacing w:after="0" w:line="240" w:lineRule="auto"/>
        <w:jc w:val="both"/>
        <w:rPr>
          <w:rFonts w:ascii="Montserrat" w:hAnsi="Montserrat" w:eastAsia="Arial" w:cs="Arial"/>
        </w:rPr>
      </w:pPr>
    </w:p>
    <w:p w:rsidRPr="00885A01" w:rsidR="00C54ED9" w:rsidP="00C54ED9" w:rsidRDefault="00C54ED9" w14:paraId="742024D3" w14:textId="0F74901B">
      <w:pPr>
        <w:widowControl w:val="0"/>
        <w:spacing w:after="0" w:line="240" w:lineRule="auto"/>
        <w:jc w:val="both"/>
        <w:rPr>
          <w:rFonts w:ascii="Montserrat" w:hAnsi="Montserrat" w:eastAsia="Arial" w:cs="Arial"/>
          <w:b/>
        </w:rPr>
      </w:pPr>
      <w:r w:rsidRPr="00885A01">
        <w:rPr>
          <w:rFonts w:ascii="Montserrat" w:hAnsi="Montserrat" w:eastAsia="Arial" w:cs="Arial"/>
        </w:rPr>
        <w:t>Con la información dada, calcul</w:t>
      </w:r>
      <w:r w:rsidRPr="00885A01" w:rsidR="00797326">
        <w:rPr>
          <w:rFonts w:ascii="Montserrat" w:hAnsi="Montserrat" w:eastAsia="Arial" w:cs="Arial"/>
        </w:rPr>
        <w:t>a</w:t>
      </w:r>
      <w:r w:rsidRPr="00885A01">
        <w:rPr>
          <w:rFonts w:ascii="Montserrat" w:hAnsi="Montserrat" w:eastAsia="Arial" w:cs="Arial"/>
        </w:rPr>
        <w:t xml:space="preserve"> las distancias faltantes.</w:t>
      </w:r>
    </w:p>
    <w:p w:rsidRPr="00885A01" w:rsidR="00C54ED9" w:rsidP="00C54ED9" w:rsidRDefault="00C54ED9" w14:paraId="1031AAEA" w14:textId="77777777">
      <w:pPr>
        <w:spacing w:after="0" w:line="240" w:lineRule="auto"/>
        <w:jc w:val="both"/>
        <w:rPr>
          <w:rFonts w:ascii="Montserrat" w:hAnsi="Montserrat" w:cs="Arial"/>
        </w:rPr>
      </w:pPr>
    </w:p>
    <w:p w:rsidRPr="00885A01" w:rsidR="00C54ED9" w:rsidP="00C54ED9" w:rsidRDefault="00C54ED9" w14:paraId="5C769B03" w14:textId="05C90852">
      <w:pPr>
        <w:widowControl w:val="0"/>
        <w:spacing w:after="0" w:line="240" w:lineRule="auto"/>
        <w:jc w:val="both"/>
        <w:rPr>
          <w:rFonts w:ascii="Montserrat" w:hAnsi="Montserrat" w:eastAsia="Arial" w:cs="Arial"/>
        </w:rPr>
      </w:pPr>
      <w:r w:rsidRPr="00885A01">
        <w:rPr>
          <w:rFonts w:ascii="Montserrat" w:hAnsi="Montserrat" w:eastAsia="Arial" w:cs="Arial"/>
        </w:rPr>
        <w:t>Con las medidas del ángulo y el lado del triángulo se pueden aplicar las razones trigonométricas y obtener las distancias faltantes.</w:t>
      </w:r>
    </w:p>
    <w:p w:rsidRPr="00885A01" w:rsidR="00C54ED9" w:rsidP="00797326" w:rsidRDefault="00797326" w14:paraId="4D25B148" w14:textId="2E54429F">
      <w:pPr>
        <w:widowControl w:val="0"/>
        <w:spacing w:after="0" w:line="240" w:lineRule="auto"/>
        <w:jc w:val="center"/>
        <w:rPr>
          <w:rFonts w:ascii="Montserrat" w:hAnsi="Montserrat" w:eastAsia="Arial" w:cs="Arial"/>
        </w:rPr>
      </w:pPr>
      <w:r w:rsidRPr="00885A01">
        <w:rPr>
          <w:rFonts w:ascii="Montserrat" w:hAnsi="Montserrat" w:eastAsia="Arial" w:cs="Arial"/>
          <w:noProof/>
          <w:lang w:val="en-US"/>
        </w:rPr>
        <w:drawing>
          <wp:inline distT="0" distB="0" distL="0" distR="0" wp14:anchorId="718C89ED" wp14:editId="0106DD3C">
            <wp:extent cx="2647950" cy="1536848"/>
            <wp:effectExtent l="0" t="0" r="0" b="63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1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68964" cy="1549044"/>
                    </a:xfrm>
                    <a:prstGeom prst="rect">
                      <a:avLst/>
                    </a:prstGeom>
                  </pic:spPr>
                </pic:pic>
              </a:graphicData>
            </a:graphic>
          </wp:inline>
        </w:drawing>
      </w:r>
    </w:p>
    <w:p w:rsidRPr="00885A01" w:rsidR="00797326" w:rsidP="00C54ED9" w:rsidRDefault="00797326" w14:paraId="597D6D2B" w14:textId="77777777">
      <w:pPr>
        <w:widowControl w:val="0"/>
        <w:spacing w:after="0" w:line="240" w:lineRule="auto"/>
        <w:jc w:val="both"/>
        <w:rPr>
          <w:rFonts w:ascii="Montserrat" w:hAnsi="Montserrat" w:eastAsia="Arial" w:cs="Arial"/>
        </w:rPr>
      </w:pPr>
    </w:p>
    <w:p w:rsidRPr="00885A01" w:rsidR="00C54ED9" w:rsidP="00C54ED9" w:rsidRDefault="00C54ED9" w14:paraId="6D709394" w14:textId="77777777">
      <w:pPr>
        <w:widowControl w:val="0"/>
        <w:spacing w:after="0" w:line="240" w:lineRule="auto"/>
        <w:jc w:val="both"/>
        <w:rPr>
          <w:rFonts w:ascii="Montserrat" w:hAnsi="Montserrat" w:eastAsia="Arial" w:cs="Arial"/>
        </w:rPr>
      </w:pPr>
      <w:r w:rsidRPr="00885A01">
        <w:rPr>
          <w:rFonts w:ascii="Montserrat" w:hAnsi="Montserrat" w:eastAsia="Arial" w:cs="Arial"/>
        </w:rPr>
        <w:t>En este caso, hace falta el cateto adyacente y el cateto opuesto al ángulo dado. Se conocen la media de la hipotenusa y el ángulo marcado.</w:t>
      </w:r>
    </w:p>
    <w:p w:rsidRPr="00885A01" w:rsidR="00C54ED9" w:rsidP="00C54ED9" w:rsidRDefault="00C54ED9" w14:paraId="12DA810A" w14:textId="77777777">
      <w:pPr>
        <w:widowControl w:val="0"/>
        <w:spacing w:after="0" w:line="240" w:lineRule="auto"/>
        <w:jc w:val="both"/>
        <w:rPr>
          <w:rFonts w:ascii="Montserrat" w:hAnsi="Montserrat" w:eastAsia="Arial" w:cs="Arial"/>
        </w:rPr>
      </w:pPr>
    </w:p>
    <w:p w:rsidRPr="00885A01" w:rsidR="00C54ED9" w:rsidP="00C54ED9" w:rsidRDefault="00C54ED9" w14:paraId="6395223D" w14:textId="62FCA1AC">
      <w:pPr>
        <w:widowControl w:val="0"/>
        <w:spacing w:after="0" w:line="240" w:lineRule="auto"/>
        <w:jc w:val="both"/>
        <w:rPr>
          <w:rFonts w:ascii="Montserrat" w:hAnsi="Montserrat" w:eastAsia="Arial" w:cs="Arial"/>
        </w:rPr>
      </w:pPr>
      <w:r w:rsidRPr="00885A01">
        <w:rPr>
          <w:rFonts w:ascii="Montserrat" w:hAnsi="Montserrat" w:eastAsia="Arial" w:cs="Arial"/>
        </w:rPr>
        <w:t>Bus</w:t>
      </w:r>
      <w:r w:rsidRPr="00885A01" w:rsidR="00797326">
        <w:rPr>
          <w:rFonts w:ascii="Montserrat" w:hAnsi="Montserrat" w:eastAsia="Arial" w:cs="Arial"/>
        </w:rPr>
        <w:t>ca</w:t>
      </w:r>
      <w:r w:rsidRPr="00885A01">
        <w:rPr>
          <w:rFonts w:ascii="Montserrat" w:hAnsi="Montserrat" w:eastAsia="Arial" w:cs="Arial"/>
        </w:rPr>
        <w:t xml:space="preserve"> en las tablas de razones trigonométricas el valor del seno de 37 grados.</w:t>
      </w:r>
    </w:p>
    <w:p w:rsidRPr="00885A01" w:rsidR="00C54ED9" w:rsidP="00797326" w:rsidRDefault="00C54ED9" w14:paraId="6B4F748B" w14:textId="77777777">
      <w:pPr>
        <w:widowControl w:val="0"/>
        <w:spacing w:after="0" w:line="240" w:lineRule="auto"/>
        <w:jc w:val="both"/>
        <w:rPr>
          <w:rFonts w:ascii="Montserrat" w:hAnsi="Montserrat" w:eastAsia="Arial" w:cs="Arial"/>
        </w:rPr>
      </w:pPr>
    </w:p>
    <w:p w:rsidRPr="00885A01" w:rsidR="00C54ED9" w:rsidP="00C54ED9" w:rsidRDefault="00C54ED9" w14:paraId="71E43D4A" w14:textId="4EB25296">
      <w:pPr>
        <w:widowControl w:val="0"/>
        <w:spacing w:after="0" w:line="240" w:lineRule="auto"/>
        <w:jc w:val="both"/>
        <w:rPr>
          <w:rFonts w:ascii="Montserrat" w:hAnsi="Montserrat" w:eastAsia="Arial" w:cs="Arial"/>
        </w:rPr>
      </w:pPr>
      <w:r w:rsidRPr="00885A01">
        <w:rPr>
          <w:rFonts w:ascii="Montserrat" w:hAnsi="Montserrat" w:eastAsia="Arial" w:cs="Arial"/>
        </w:rPr>
        <w:t>Para el ángulo de 37 grados, el seno es igual a 0.6018.</w:t>
      </w:r>
    </w:p>
    <w:p w:rsidRPr="00885A01" w:rsidR="00C54ED9" w:rsidP="00C54ED9" w:rsidRDefault="00C54ED9" w14:paraId="5C1030B9" w14:textId="77777777">
      <w:pPr>
        <w:widowControl w:val="0"/>
        <w:spacing w:after="0" w:line="240" w:lineRule="auto"/>
        <w:jc w:val="both"/>
        <w:rPr>
          <w:rFonts w:ascii="Montserrat" w:hAnsi="Montserrat" w:eastAsia="Arial" w:cs="Arial"/>
        </w:rPr>
      </w:pPr>
    </w:p>
    <w:p w:rsidRPr="00885A01" w:rsidR="00C54ED9" w:rsidP="00C54ED9" w:rsidRDefault="00C54ED9" w14:paraId="0DF4104E" w14:textId="77777777">
      <w:pPr>
        <w:spacing w:after="0" w:line="240" w:lineRule="auto"/>
        <w:jc w:val="both"/>
        <w:rPr>
          <w:rFonts w:ascii="Montserrat" w:hAnsi="Montserrat" w:cs="Arial"/>
        </w:rPr>
      </w:pPr>
      <w:r w:rsidRPr="00885A01">
        <w:rPr>
          <w:rFonts w:ascii="Montserrat" w:hAnsi="Montserrat" w:eastAsia="Arial" w:cs="Arial"/>
        </w:rPr>
        <w:t>Ya se conoce el valor de la razón trigonométrica para este ángulo.</w:t>
      </w:r>
    </w:p>
    <w:p w:rsidRPr="00885A01" w:rsidR="00C54ED9" w:rsidP="00C54ED9" w:rsidRDefault="00C54ED9" w14:paraId="67224664" w14:textId="77777777">
      <w:pPr>
        <w:spacing w:after="0" w:line="240" w:lineRule="auto"/>
        <w:jc w:val="both"/>
        <w:rPr>
          <w:rFonts w:ascii="Montserrat" w:hAnsi="Montserrat" w:cs="Arial"/>
        </w:rPr>
      </w:pPr>
    </w:p>
    <w:p w:rsidRPr="00885A01" w:rsidR="00C54ED9" w:rsidP="00C54ED9" w:rsidRDefault="00797326" w14:paraId="28F3642A" w14:textId="7B6FE75E">
      <w:pPr>
        <w:widowControl w:val="0"/>
        <w:spacing w:after="0" w:line="240" w:lineRule="auto"/>
        <w:jc w:val="both"/>
        <w:rPr>
          <w:rFonts w:ascii="Montserrat" w:hAnsi="Montserrat" w:eastAsia="Arial" w:cs="Arial"/>
        </w:rPr>
      </w:pPr>
      <w:r w:rsidRPr="00885A01">
        <w:rPr>
          <w:rFonts w:ascii="Montserrat" w:hAnsi="Montserrat" w:eastAsia="Arial" w:cs="Arial"/>
        </w:rPr>
        <w:t>Observa</w:t>
      </w:r>
      <w:r w:rsidRPr="00885A01" w:rsidR="00C54ED9">
        <w:rPr>
          <w:rFonts w:ascii="Montserrat" w:hAnsi="Montserrat" w:eastAsia="Arial" w:cs="Arial"/>
        </w:rPr>
        <w:t xml:space="preserve"> las medidas de la hipotenusa y el ángulo, es posible calcular cada uno de los catetos con la función seno de los dos ángulos ajenos al ángulo recto.</w:t>
      </w:r>
    </w:p>
    <w:p w:rsidRPr="00885A01" w:rsidR="00797326" w:rsidP="00C54ED9" w:rsidRDefault="00797326" w14:paraId="0F0BF2F8" w14:textId="77777777">
      <w:pPr>
        <w:widowControl w:val="0"/>
        <w:spacing w:after="0" w:line="240" w:lineRule="auto"/>
        <w:jc w:val="both"/>
        <w:rPr>
          <w:rFonts w:ascii="Montserrat" w:hAnsi="Montserrat" w:eastAsia="Arial" w:cs="Arial"/>
        </w:rPr>
      </w:pPr>
    </w:p>
    <w:p w:rsidRPr="00885A01" w:rsidR="00C54ED9" w:rsidP="00C54ED9" w:rsidRDefault="00C54ED9" w14:paraId="1C566013" w14:textId="77777777">
      <w:pPr>
        <w:widowControl w:val="0"/>
        <w:spacing w:after="0" w:line="240" w:lineRule="auto"/>
        <w:jc w:val="both"/>
        <w:rPr>
          <w:rFonts w:ascii="Montserrat" w:hAnsi="Montserrat" w:eastAsia="Arial" w:cs="Arial"/>
        </w:rPr>
      </w:pPr>
      <w:r w:rsidRPr="00885A01">
        <w:rPr>
          <w:rFonts w:ascii="Montserrat" w:hAnsi="Montserrat" w:eastAsia="Arial" w:cs="Arial"/>
        </w:rPr>
        <w:t>Para el caso del seno del ángulo de 37 grados, es igual al cateto opuesto entre la hipotenusa.</w:t>
      </w:r>
    </w:p>
    <w:p w:rsidRPr="00885A01" w:rsidR="00C54ED9" w:rsidP="00C54ED9" w:rsidRDefault="00C54ED9" w14:paraId="38B070F3" w14:textId="77777777">
      <w:pPr>
        <w:widowControl w:val="0"/>
        <w:spacing w:after="0" w:line="240" w:lineRule="auto"/>
        <w:jc w:val="both"/>
        <w:rPr>
          <w:rFonts w:ascii="Montserrat" w:hAnsi="Montserrat" w:eastAsia="Arial" w:cs="Arial"/>
        </w:rPr>
      </w:pPr>
    </w:p>
    <w:p w:rsidRPr="00885A01" w:rsidR="00C54ED9" w:rsidP="00C54ED9" w:rsidRDefault="00C54ED9" w14:paraId="20837D5E" w14:textId="5874C445">
      <w:pPr>
        <w:widowControl w:val="0"/>
        <w:spacing w:after="0" w:line="240" w:lineRule="auto"/>
        <w:jc w:val="both"/>
        <w:rPr>
          <w:rFonts w:ascii="Montserrat" w:hAnsi="Montserrat" w:eastAsia="Arial" w:cs="Arial"/>
        </w:rPr>
      </w:pPr>
      <w:r w:rsidRPr="00885A01">
        <w:rPr>
          <w:rFonts w:ascii="Montserrat" w:hAnsi="Montserrat" w:eastAsia="Arial" w:cs="Arial"/>
        </w:rPr>
        <w:t>Al sustituir, se tiene 0.6018 es igual al cateto opuesto entre 110.</w:t>
      </w:r>
    </w:p>
    <w:p w:rsidRPr="00885A01" w:rsidR="00C54ED9" w:rsidP="00797326" w:rsidRDefault="00797326" w14:paraId="6F6D3DDC" w14:textId="10AA1EB6">
      <w:pPr>
        <w:widowControl w:val="0"/>
        <w:spacing w:after="0" w:line="240" w:lineRule="auto"/>
        <w:jc w:val="center"/>
        <w:rPr>
          <w:rFonts w:ascii="Montserrat" w:hAnsi="Montserrat" w:eastAsia="Arial" w:cs="Arial"/>
        </w:rPr>
      </w:pPr>
      <w:r w:rsidRPr="00885A01">
        <w:rPr>
          <w:rFonts w:ascii="Montserrat" w:hAnsi="Montserrat" w:eastAsia="Arial" w:cs="Arial"/>
          <w:noProof/>
          <w:lang w:val="en-US"/>
        </w:rPr>
        <w:drawing>
          <wp:inline distT="0" distB="0" distL="0" distR="0" wp14:anchorId="6968E1C3" wp14:editId="1166C5EC">
            <wp:extent cx="2609850" cy="1230826"/>
            <wp:effectExtent l="0" t="0" r="0" b="762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1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28718" cy="1239724"/>
                    </a:xfrm>
                    <a:prstGeom prst="rect">
                      <a:avLst/>
                    </a:prstGeom>
                  </pic:spPr>
                </pic:pic>
              </a:graphicData>
            </a:graphic>
          </wp:inline>
        </w:drawing>
      </w:r>
    </w:p>
    <w:p w:rsidRPr="00885A01" w:rsidR="00797326" w:rsidP="00C54ED9" w:rsidRDefault="00797326" w14:paraId="10976888" w14:textId="77777777">
      <w:pPr>
        <w:widowControl w:val="0"/>
        <w:spacing w:after="0" w:line="240" w:lineRule="auto"/>
        <w:jc w:val="both"/>
        <w:rPr>
          <w:rFonts w:ascii="Montserrat" w:hAnsi="Montserrat" w:eastAsia="Arial" w:cs="Arial"/>
        </w:rPr>
      </w:pPr>
    </w:p>
    <w:p w:rsidRPr="00885A01" w:rsidR="00C54ED9" w:rsidP="00C54ED9" w:rsidRDefault="00C54ED9" w14:paraId="4CEB2266" w14:textId="77777777">
      <w:pPr>
        <w:widowControl w:val="0"/>
        <w:spacing w:after="0" w:line="240" w:lineRule="auto"/>
        <w:jc w:val="both"/>
        <w:rPr>
          <w:rFonts w:ascii="Montserrat" w:hAnsi="Montserrat" w:eastAsia="Arial" w:cs="Arial"/>
        </w:rPr>
      </w:pPr>
      <w:r w:rsidRPr="00885A01">
        <w:rPr>
          <w:rFonts w:ascii="Montserrat" w:hAnsi="Montserrat" w:eastAsia="Arial" w:cs="Arial"/>
        </w:rPr>
        <w:t>Al despejar el cateto opuesto, se tiene 0.6018 por 110.</w:t>
      </w:r>
    </w:p>
    <w:p w:rsidRPr="00885A01" w:rsidR="00C54ED9" w:rsidP="00C54ED9" w:rsidRDefault="00C54ED9" w14:paraId="73937818" w14:textId="77777777">
      <w:pPr>
        <w:widowControl w:val="0"/>
        <w:spacing w:after="0" w:line="240" w:lineRule="auto"/>
        <w:jc w:val="both"/>
        <w:rPr>
          <w:rFonts w:ascii="Montserrat" w:hAnsi="Montserrat" w:eastAsia="Arial" w:cs="Arial"/>
        </w:rPr>
      </w:pPr>
    </w:p>
    <w:p w:rsidRPr="00885A01" w:rsidR="00C54ED9" w:rsidP="00C54ED9" w:rsidRDefault="00C54ED9" w14:paraId="7B733723" w14:textId="77777777">
      <w:pPr>
        <w:widowControl w:val="0"/>
        <w:spacing w:after="0" w:line="240" w:lineRule="auto"/>
        <w:jc w:val="both"/>
        <w:rPr>
          <w:rFonts w:ascii="Montserrat" w:hAnsi="Montserrat" w:eastAsia="Arial" w:cs="Arial"/>
        </w:rPr>
      </w:pPr>
      <w:r w:rsidRPr="00885A01">
        <w:rPr>
          <w:rFonts w:ascii="Montserrat" w:hAnsi="Montserrat" w:eastAsia="Arial" w:cs="Arial"/>
        </w:rPr>
        <w:t>La multiplicación permite saber la medida del cateto opuesto igual a 66.198.</w:t>
      </w:r>
    </w:p>
    <w:p w:rsidRPr="00885A01" w:rsidR="00C54ED9" w:rsidP="00C54ED9" w:rsidRDefault="00C54ED9" w14:paraId="2B5246EA" w14:textId="77777777">
      <w:pPr>
        <w:widowControl w:val="0"/>
        <w:spacing w:after="0" w:line="240" w:lineRule="auto"/>
        <w:jc w:val="both"/>
        <w:rPr>
          <w:rFonts w:ascii="Montserrat" w:hAnsi="Montserrat" w:eastAsia="Arial" w:cs="Arial"/>
        </w:rPr>
      </w:pPr>
      <w:r w:rsidRPr="00885A01">
        <w:rPr>
          <w:rFonts w:ascii="Montserrat" w:hAnsi="Montserrat" w:eastAsia="Arial" w:cs="Arial"/>
        </w:rPr>
        <w:t>Redondeando, la distancia entre Ricardo y Esteban es de 66.2 metros.</w:t>
      </w:r>
    </w:p>
    <w:p w:rsidRPr="00885A01" w:rsidR="00C54ED9" w:rsidP="00C54ED9" w:rsidRDefault="00C54ED9" w14:paraId="1093114C" w14:textId="77777777">
      <w:pPr>
        <w:widowControl w:val="0"/>
        <w:spacing w:after="0" w:line="240" w:lineRule="auto"/>
        <w:jc w:val="both"/>
        <w:rPr>
          <w:rFonts w:ascii="Montserrat" w:hAnsi="Montserrat" w:eastAsia="Arial" w:cs="Arial"/>
        </w:rPr>
      </w:pPr>
      <w:r w:rsidRPr="00885A01">
        <w:rPr>
          <w:rFonts w:ascii="Montserrat" w:hAnsi="Montserrat" w:eastAsia="Arial" w:cs="Arial"/>
        </w:rPr>
        <w:t>Falta la distancia entre Esteban y Metabel.</w:t>
      </w:r>
    </w:p>
    <w:p w:rsidRPr="00885A01" w:rsidR="00C54ED9" w:rsidP="00C54ED9" w:rsidRDefault="00C54ED9" w14:paraId="750B3FA9" w14:textId="77777777">
      <w:pPr>
        <w:widowControl w:val="0"/>
        <w:spacing w:after="0" w:line="240" w:lineRule="auto"/>
        <w:jc w:val="both"/>
        <w:rPr>
          <w:rFonts w:ascii="Montserrat" w:hAnsi="Montserrat" w:eastAsia="Arial" w:cs="Arial"/>
        </w:rPr>
      </w:pPr>
    </w:p>
    <w:p w:rsidRPr="00885A01" w:rsidR="00C54ED9" w:rsidP="00C54ED9" w:rsidRDefault="00C54ED9" w14:paraId="5D20D8AC" w14:textId="073C5FAC">
      <w:pPr>
        <w:widowControl w:val="0"/>
        <w:spacing w:after="0" w:line="240" w:lineRule="auto"/>
        <w:jc w:val="both"/>
        <w:rPr>
          <w:rFonts w:ascii="Montserrat" w:hAnsi="Montserrat" w:eastAsia="Arial" w:cs="Arial"/>
        </w:rPr>
      </w:pPr>
      <w:r w:rsidRPr="00885A01">
        <w:rPr>
          <w:rFonts w:ascii="Montserrat" w:hAnsi="Montserrat" w:eastAsia="Arial" w:cs="Arial"/>
        </w:rPr>
        <w:t>Para calcular la distancia entre Esteban y Metabel usando la función seno, ocupar</w:t>
      </w:r>
      <w:r w:rsidRPr="00885A01" w:rsidR="00797326">
        <w:rPr>
          <w:rFonts w:ascii="Montserrat" w:hAnsi="Montserrat" w:eastAsia="Arial" w:cs="Arial"/>
        </w:rPr>
        <w:t>ás</w:t>
      </w:r>
      <w:r w:rsidRPr="00885A01">
        <w:rPr>
          <w:rFonts w:ascii="Montserrat" w:hAnsi="Montserrat" w:eastAsia="Arial" w:cs="Arial"/>
        </w:rPr>
        <w:t xml:space="preserve"> el </w:t>
      </w:r>
      <w:r w:rsidRPr="00885A01">
        <w:rPr>
          <w:rFonts w:ascii="Montserrat" w:hAnsi="Montserrat" w:eastAsia="Arial" w:cs="Arial"/>
        </w:rPr>
        <w:lastRenderedPageBreak/>
        <w:t>otro ángulo, cuyo valor es de 90 menos 37, que es igual a 53 grados, y el cateto opuesto es el otro cateto.</w:t>
      </w:r>
    </w:p>
    <w:p w:rsidRPr="00885A01" w:rsidR="00C54ED9" w:rsidP="00797326" w:rsidRDefault="00797326" w14:paraId="502523F0" w14:textId="501D578A">
      <w:pPr>
        <w:widowControl w:val="0"/>
        <w:spacing w:after="0" w:line="240" w:lineRule="auto"/>
        <w:jc w:val="center"/>
        <w:rPr>
          <w:rFonts w:ascii="Montserrat" w:hAnsi="Montserrat" w:eastAsia="Arial" w:cs="Arial"/>
        </w:rPr>
      </w:pPr>
      <w:r w:rsidRPr="00885A01">
        <w:rPr>
          <w:rFonts w:ascii="Montserrat" w:hAnsi="Montserrat" w:eastAsia="Arial" w:cs="Arial"/>
          <w:noProof/>
          <w:lang w:val="en-US"/>
        </w:rPr>
        <w:drawing>
          <wp:inline distT="0" distB="0" distL="0" distR="0" wp14:anchorId="10B435EF" wp14:editId="0D304317">
            <wp:extent cx="2867025" cy="1301807"/>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13.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3579" cy="1309323"/>
                    </a:xfrm>
                    <a:prstGeom prst="rect">
                      <a:avLst/>
                    </a:prstGeom>
                  </pic:spPr>
                </pic:pic>
              </a:graphicData>
            </a:graphic>
          </wp:inline>
        </w:drawing>
      </w:r>
    </w:p>
    <w:p w:rsidRPr="00885A01" w:rsidR="00797326" w:rsidP="00C54ED9" w:rsidRDefault="00797326" w14:paraId="026E2069" w14:textId="77777777">
      <w:pPr>
        <w:widowControl w:val="0"/>
        <w:spacing w:after="0" w:line="240" w:lineRule="auto"/>
        <w:jc w:val="both"/>
        <w:rPr>
          <w:rFonts w:ascii="Montserrat" w:hAnsi="Montserrat" w:eastAsia="Arial" w:cs="Arial"/>
        </w:rPr>
      </w:pPr>
    </w:p>
    <w:p w:rsidRPr="00885A01" w:rsidR="00C54ED9" w:rsidP="00C54ED9" w:rsidRDefault="00C54ED9" w14:paraId="3BE085C7" w14:textId="77777777">
      <w:pPr>
        <w:widowControl w:val="0"/>
        <w:spacing w:after="0" w:line="240" w:lineRule="auto"/>
        <w:jc w:val="both"/>
        <w:rPr>
          <w:rFonts w:ascii="Montserrat" w:hAnsi="Montserrat" w:eastAsia="Arial" w:cs="Arial"/>
        </w:rPr>
      </w:pPr>
      <w:r w:rsidRPr="00885A01">
        <w:rPr>
          <w:rFonts w:ascii="Montserrat" w:hAnsi="Montserrat" w:eastAsia="Arial" w:cs="Arial"/>
        </w:rPr>
        <w:t>El seno de 53 grados es igual al cateto opuesto entre la hipotenusa.</w:t>
      </w:r>
    </w:p>
    <w:p w:rsidRPr="00885A01" w:rsidR="00C54ED9" w:rsidP="00C54ED9" w:rsidRDefault="00C54ED9" w14:paraId="2F790A19" w14:textId="77777777">
      <w:pPr>
        <w:widowControl w:val="0"/>
        <w:spacing w:after="0" w:line="240" w:lineRule="auto"/>
        <w:jc w:val="both"/>
        <w:rPr>
          <w:rFonts w:ascii="Montserrat" w:hAnsi="Montserrat" w:eastAsia="Arial" w:cs="Arial"/>
        </w:rPr>
      </w:pPr>
    </w:p>
    <w:p w:rsidRPr="00885A01" w:rsidR="00C54ED9" w:rsidP="00C54ED9" w:rsidRDefault="00C54ED9" w14:paraId="51851CA6" w14:textId="77777777">
      <w:pPr>
        <w:widowControl w:val="0"/>
        <w:spacing w:after="0" w:line="240" w:lineRule="auto"/>
        <w:jc w:val="both"/>
        <w:rPr>
          <w:rFonts w:ascii="Montserrat" w:hAnsi="Montserrat" w:eastAsia="Arial" w:cs="Arial"/>
        </w:rPr>
      </w:pPr>
      <w:r w:rsidRPr="00885A01">
        <w:rPr>
          <w:rFonts w:ascii="Montserrat" w:hAnsi="Montserrat" w:eastAsia="Arial" w:cs="Arial"/>
        </w:rPr>
        <w:t>Al sustituir, se tiene que 0.7986 es igual al cateto opuesto entre 110.</w:t>
      </w:r>
    </w:p>
    <w:p w:rsidRPr="00885A01" w:rsidR="00C54ED9" w:rsidP="00C54ED9" w:rsidRDefault="00C54ED9" w14:paraId="7AA8F5A7" w14:textId="77777777">
      <w:pPr>
        <w:widowControl w:val="0"/>
        <w:spacing w:after="0" w:line="240" w:lineRule="auto"/>
        <w:jc w:val="both"/>
        <w:rPr>
          <w:rFonts w:ascii="Montserrat" w:hAnsi="Montserrat" w:eastAsia="Arial" w:cs="Arial"/>
        </w:rPr>
      </w:pPr>
    </w:p>
    <w:p w:rsidRPr="00885A01" w:rsidR="00C54ED9" w:rsidP="00C54ED9" w:rsidRDefault="00C54ED9" w14:paraId="3EE4F058" w14:textId="77777777">
      <w:pPr>
        <w:widowControl w:val="0"/>
        <w:spacing w:after="0" w:line="240" w:lineRule="auto"/>
        <w:jc w:val="both"/>
        <w:rPr>
          <w:rFonts w:ascii="Montserrat" w:hAnsi="Montserrat" w:eastAsia="Arial" w:cs="Arial"/>
        </w:rPr>
      </w:pPr>
      <w:r w:rsidRPr="00885A01">
        <w:rPr>
          <w:rFonts w:ascii="Montserrat" w:hAnsi="Montserrat" w:eastAsia="Arial" w:cs="Arial"/>
        </w:rPr>
        <w:t>Al despejar el cateto opuesto, se tiene 0.7986 por 110, que es igual a 87.846.</w:t>
      </w:r>
    </w:p>
    <w:p w:rsidRPr="00885A01" w:rsidR="00C54ED9" w:rsidP="00C54ED9" w:rsidRDefault="00C54ED9" w14:paraId="6FE5305D" w14:textId="77777777">
      <w:pPr>
        <w:widowControl w:val="0"/>
        <w:spacing w:after="0" w:line="240" w:lineRule="auto"/>
        <w:jc w:val="both"/>
        <w:rPr>
          <w:rFonts w:ascii="Montserrat" w:hAnsi="Montserrat" w:eastAsia="Arial" w:cs="Arial"/>
        </w:rPr>
      </w:pPr>
    </w:p>
    <w:p w:rsidRPr="00885A01" w:rsidR="00C54ED9" w:rsidP="00C54ED9" w:rsidRDefault="00C54ED9" w14:paraId="467D5C2B" w14:textId="77777777">
      <w:pPr>
        <w:widowControl w:val="0"/>
        <w:spacing w:after="0" w:line="240" w:lineRule="auto"/>
        <w:jc w:val="both"/>
        <w:rPr>
          <w:rFonts w:ascii="Montserrat" w:hAnsi="Montserrat" w:eastAsia="Arial" w:cs="Arial"/>
        </w:rPr>
      </w:pPr>
      <w:r w:rsidRPr="00885A01">
        <w:rPr>
          <w:rFonts w:ascii="Montserrat" w:hAnsi="Montserrat" w:eastAsia="Arial" w:cs="Arial"/>
        </w:rPr>
        <w:t>Se tiene entonces que la distancia entre Esteban y Metabel es de 87.8 metros.</w:t>
      </w:r>
    </w:p>
    <w:p w:rsidRPr="00885A01" w:rsidR="00C54ED9" w:rsidP="00C54ED9" w:rsidRDefault="00C54ED9" w14:paraId="54DE9B18" w14:textId="77777777">
      <w:pPr>
        <w:widowControl w:val="0"/>
        <w:spacing w:after="0" w:line="240" w:lineRule="auto"/>
        <w:jc w:val="both"/>
        <w:rPr>
          <w:rFonts w:ascii="Montserrat" w:hAnsi="Montserrat" w:eastAsia="Arial" w:cs="Arial"/>
        </w:rPr>
      </w:pPr>
    </w:p>
    <w:p w:rsidRPr="00885A01" w:rsidR="00E73787" w:rsidP="00112BA0" w:rsidRDefault="00E73787" w14:paraId="06229EA0" w14:textId="77777777">
      <w:pPr>
        <w:spacing w:after="0" w:line="240" w:lineRule="auto"/>
        <w:ind w:right="-1"/>
        <w:jc w:val="both"/>
        <w:textAlignment w:val="baseline"/>
        <w:rPr>
          <w:rFonts w:ascii="Montserrat" w:hAnsi="Montserrat" w:eastAsia="Times New Roman" w:cs="Times New Roman"/>
          <w:bCs/>
          <w:lang w:eastAsia="es-MX"/>
        </w:rPr>
      </w:pPr>
    </w:p>
    <w:p w:rsidRPr="00885A01" w:rsidR="00B63B72" w:rsidP="00112BA0" w:rsidRDefault="00B13027" w14:paraId="2FEC01DC" w14:textId="7AAD08BD">
      <w:pPr>
        <w:spacing w:after="0" w:line="240" w:lineRule="auto"/>
        <w:rPr>
          <w:rFonts w:ascii="Montserrat" w:hAnsi="Montserrat" w:eastAsia="Times New Roman" w:cs="Times New Roman"/>
          <w:b/>
          <w:bCs/>
          <w:sz w:val="28"/>
          <w:szCs w:val="24"/>
          <w:lang w:eastAsia="es-MX"/>
        </w:rPr>
      </w:pPr>
      <w:r w:rsidRPr="00885A01">
        <w:rPr>
          <w:rFonts w:ascii="Montserrat" w:hAnsi="Montserrat" w:eastAsia="Times New Roman" w:cs="Times New Roman"/>
          <w:b/>
          <w:bCs/>
          <w:sz w:val="28"/>
          <w:szCs w:val="24"/>
          <w:lang w:eastAsia="es-MX"/>
        </w:rPr>
        <w:t xml:space="preserve">El </w:t>
      </w:r>
      <w:r w:rsidR="007D7323">
        <w:rPr>
          <w:rFonts w:ascii="Montserrat" w:hAnsi="Montserrat" w:eastAsia="Times New Roman" w:cs="Times New Roman"/>
          <w:b/>
          <w:bCs/>
          <w:sz w:val="28"/>
          <w:szCs w:val="24"/>
          <w:lang w:eastAsia="es-MX"/>
        </w:rPr>
        <w:t>r</w:t>
      </w:r>
      <w:r w:rsidRPr="00885A01">
        <w:rPr>
          <w:rFonts w:ascii="Montserrat" w:hAnsi="Montserrat" w:eastAsia="Times New Roman" w:cs="Times New Roman"/>
          <w:b/>
          <w:bCs/>
          <w:sz w:val="28"/>
          <w:szCs w:val="24"/>
          <w:lang w:eastAsia="es-MX"/>
        </w:rPr>
        <w:t xml:space="preserve">eto de </w:t>
      </w:r>
      <w:r w:rsidR="007D7323">
        <w:rPr>
          <w:rFonts w:ascii="Montserrat" w:hAnsi="Montserrat" w:eastAsia="Times New Roman" w:cs="Times New Roman"/>
          <w:b/>
          <w:bCs/>
          <w:sz w:val="28"/>
          <w:szCs w:val="24"/>
          <w:lang w:eastAsia="es-MX"/>
        </w:rPr>
        <w:t>h</w:t>
      </w:r>
      <w:r w:rsidRPr="00885A01" w:rsidR="00B63B72">
        <w:rPr>
          <w:rFonts w:ascii="Montserrat" w:hAnsi="Montserrat" w:eastAsia="Times New Roman" w:cs="Times New Roman"/>
          <w:b/>
          <w:bCs/>
          <w:sz w:val="28"/>
          <w:szCs w:val="24"/>
          <w:lang w:eastAsia="es-MX"/>
        </w:rPr>
        <w:t>oy</w:t>
      </w:r>
      <w:r w:rsidRPr="00885A01" w:rsidR="00CE025C">
        <w:rPr>
          <w:rFonts w:ascii="Montserrat" w:hAnsi="Montserrat" w:eastAsia="Times New Roman" w:cs="Times New Roman"/>
          <w:b/>
          <w:bCs/>
          <w:sz w:val="28"/>
          <w:szCs w:val="24"/>
          <w:lang w:eastAsia="es-MX"/>
        </w:rPr>
        <w:t>:</w:t>
      </w:r>
    </w:p>
    <w:p w:rsidRPr="00885A01" w:rsidR="00EF3837" w:rsidP="000B3D22" w:rsidRDefault="00EF3837" w14:paraId="27D1BF09" w14:textId="349A87CC">
      <w:pPr>
        <w:spacing w:after="0" w:line="240" w:lineRule="auto"/>
        <w:jc w:val="both"/>
        <w:rPr>
          <w:rFonts w:ascii="Montserrat" w:hAnsi="Montserrat" w:eastAsia="Times New Roman" w:cs="Times New Roman"/>
          <w:bCs/>
          <w:szCs w:val="24"/>
          <w:lang w:eastAsia="es-MX"/>
        </w:rPr>
      </w:pPr>
    </w:p>
    <w:p w:rsidRPr="00885A01" w:rsidR="00797326" w:rsidP="00797326" w:rsidRDefault="00797326" w14:paraId="5A520DB5" w14:textId="37D6F1FD">
      <w:pPr>
        <w:widowControl w:val="0"/>
        <w:spacing w:after="0" w:line="240" w:lineRule="auto"/>
        <w:jc w:val="both"/>
        <w:rPr>
          <w:rFonts w:ascii="Montserrat" w:hAnsi="Montserrat" w:eastAsia="Arial" w:cs="Arial"/>
        </w:rPr>
      </w:pPr>
      <w:r w:rsidRPr="00885A01">
        <w:rPr>
          <w:rFonts w:ascii="Montserrat" w:hAnsi="Montserrat" w:eastAsia="Arial" w:cs="Arial"/>
        </w:rPr>
        <w:t>Al enfrentar un problema de trigonometría se deben tener en cuenta estos puntos:</w:t>
      </w:r>
    </w:p>
    <w:p w:rsidRPr="00885A01" w:rsidR="00797326" w:rsidP="00797326" w:rsidRDefault="00797326" w14:paraId="18E4B239" w14:textId="77777777">
      <w:pPr>
        <w:widowControl w:val="0"/>
        <w:spacing w:after="0" w:line="240" w:lineRule="auto"/>
        <w:jc w:val="both"/>
        <w:rPr>
          <w:rFonts w:ascii="Montserrat" w:hAnsi="Montserrat" w:eastAsia="Arial" w:cs="Arial"/>
        </w:rPr>
      </w:pPr>
    </w:p>
    <w:p w:rsidRPr="00885A01" w:rsidR="00797326" w:rsidP="00797326" w:rsidRDefault="00797326" w14:paraId="1895E38A" w14:textId="77777777">
      <w:pPr>
        <w:widowControl w:val="0"/>
        <w:numPr>
          <w:ilvl w:val="0"/>
          <w:numId w:val="38"/>
        </w:numPr>
        <w:suppressAutoHyphens/>
        <w:spacing w:after="0" w:line="240" w:lineRule="auto"/>
        <w:jc w:val="both"/>
        <w:rPr>
          <w:rFonts w:ascii="Montserrat" w:hAnsi="Montserrat" w:eastAsia="Arial" w:cs="Arial"/>
        </w:rPr>
      </w:pPr>
      <w:r w:rsidRPr="00885A01">
        <w:rPr>
          <w:rFonts w:ascii="Montserrat" w:hAnsi="Montserrat" w:eastAsia="Arial" w:cs="Arial"/>
        </w:rPr>
        <w:t>Imaginar la situación.</w:t>
      </w:r>
    </w:p>
    <w:p w:rsidRPr="00885A01" w:rsidR="00797326" w:rsidP="00797326" w:rsidRDefault="00797326" w14:paraId="40F5E78E" w14:textId="77777777">
      <w:pPr>
        <w:widowControl w:val="0"/>
        <w:numPr>
          <w:ilvl w:val="0"/>
          <w:numId w:val="38"/>
        </w:numPr>
        <w:suppressAutoHyphens/>
        <w:spacing w:after="0" w:line="240" w:lineRule="auto"/>
        <w:jc w:val="both"/>
        <w:rPr>
          <w:rFonts w:ascii="Montserrat" w:hAnsi="Montserrat" w:eastAsia="Arial" w:cs="Arial"/>
        </w:rPr>
      </w:pPr>
      <w:r w:rsidRPr="00885A01">
        <w:rPr>
          <w:rFonts w:ascii="Montserrat" w:hAnsi="Montserrat" w:eastAsia="Arial" w:cs="Arial"/>
        </w:rPr>
        <w:t>Dibujarla, si es necesario.</w:t>
      </w:r>
    </w:p>
    <w:p w:rsidRPr="00885A01" w:rsidR="00797326" w:rsidP="00797326" w:rsidRDefault="00797326" w14:paraId="6D8D9D30" w14:textId="77777777">
      <w:pPr>
        <w:widowControl w:val="0"/>
        <w:numPr>
          <w:ilvl w:val="0"/>
          <w:numId w:val="38"/>
        </w:numPr>
        <w:suppressAutoHyphens/>
        <w:spacing w:after="0" w:line="240" w:lineRule="auto"/>
        <w:jc w:val="both"/>
        <w:rPr>
          <w:rFonts w:ascii="Montserrat" w:hAnsi="Montserrat" w:eastAsia="Arial" w:cs="Arial"/>
        </w:rPr>
      </w:pPr>
      <w:r w:rsidRPr="00885A01">
        <w:rPr>
          <w:rFonts w:ascii="Montserrat" w:hAnsi="Montserrat" w:eastAsia="Arial" w:cs="Arial"/>
        </w:rPr>
        <w:t>Tomar en cuenta los datos proporcionados e identificar los datos faltantes.</w:t>
      </w:r>
    </w:p>
    <w:p w:rsidRPr="00885A01" w:rsidR="00797326" w:rsidP="00797326" w:rsidRDefault="00797326" w14:paraId="24815B43" w14:textId="77777777">
      <w:pPr>
        <w:widowControl w:val="0"/>
        <w:numPr>
          <w:ilvl w:val="0"/>
          <w:numId w:val="38"/>
        </w:numPr>
        <w:suppressAutoHyphens/>
        <w:spacing w:after="0" w:line="240" w:lineRule="auto"/>
        <w:jc w:val="both"/>
        <w:rPr>
          <w:rFonts w:ascii="Montserrat" w:hAnsi="Montserrat" w:eastAsia="Arial" w:cs="Arial"/>
        </w:rPr>
      </w:pPr>
      <w:r w:rsidRPr="00885A01">
        <w:rPr>
          <w:rFonts w:ascii="Montserrat" w:hAnsi="Montserrat" w:eastAsia="Arial" w:cs="Arial"/>
        </w:rPr>
        <w:t>Usar la razón trigonométrica más adecuada al caso.</w:t>
      </w:r>
    </w:p>
    <w:p w:rsidRPr="00885A01" w:rsidR="00797326" w:rsidP="00797326" w:rsidRDefault="00797326" w14:paraId="6313AA63" w14:textId="77777777">
      <w:pPr>
        <w:widowControl w:val="0"/>
        <w:numPr>
          <w:ilvl w:val="0"/>
          <w:numId w:val="38"/>
        </w:numPr>
        <w:suppressAutoHyphens/>
        <w:spacing w:after="0" w:line="240" w:lineRule="auto"/>
        <w:jc w:val="both"/>
        <w:rPr>
          <w:rFonts w:ascii="Montserrat" w:hAnsi="Montserrat" w:eastAsia="Arial" w:cs="Arial"/>
        </w:rPr>
      </w:pPr>
      <w:r w:rsidRPr="00885A01">
        <w:rPr>
          <w:rFonts w:ascii="Montserrat" w:hAnsi="Montserrat" w:eastAsia="Arial" w:cs="Arial"/>
        </w:rPr>
        <w:t>Por último, sustituir y realizar las operaciones necesarias para llegar a un resultado correcto.</w:t>
      </w:r>
    </w:p>
    <w:p w:rsidRPr="00885A01" w:rsidR="00797326" w:rsidP="00797326" w:rsidRDefault="00797326" w14:paraId="047C800B" w14:textId="77777777">
      <w:pPr>
        <w:widowControl w:val="0"/>
        <w:spacing w:after="0" w:line="240" w:lineRule="auto"/>
        <w:jc w:val="both"/>
        <w:rPr>
          <w:rFonts w:ascii="Montserrat" w:hAnsi="Montserrat" w:eastAsia="Arial" w:cs="Arial"/>
        </w:rPr>
      </w:pPr>
    </w:p>
    <w:p w:rsidRPr="00885A01" w:rsidR="00797326" w:rsidP="00797326" w:rsidRDefault="00797326" w14:paraId="3748E4F0" w14:textId="77777777">
      <w:pPr>
        <w:widowControl w:val="0"/>
        <w:spacing w:after="0" w:line="240" w:lineRule="auto"/>
        <w:jc w:val="both"/>
        <w:rPr>
          <w:rFonts w:ascii="Montserrat" w:hAnsi="Montserrat" w:eastAsia="Arial" w:cs="Arial"/>
        </w:rPr>
      </w:pPr>
      <w:r w:rsidRPr="00885A01">
        <w:rPr>
          <w:rFonts w:ascii="Montserrat" w:hAnsi="Montserrat" w:eastAsia="Arial" w:cs="Arial"/>
        </w:rPr>
        <w:t>Para resolver dudas o ejercitar lo aprendido, te puedes apoyar en tu libro de texto.</w:t>
      </w:r>
    </w:p>
    <w:p w:rsidRPr="00885A01" w:rsidR="00EF3837" w:rsidP="00E87436" w:rsidRDefault="00EF3837" w14:paraId="3B1D43D5" w14:textId="0F6DDD9B">
      <w:pPr>
        <w:spacing w:after="0" w:line="240" w:lineRule="auto"/>
        <w:rPr>
          <w:rFonts w:ascii="Montserrat" w:hAnsi="Montserrat" w:eastAsia="Arial" w:cs="Arial"/>
        </w:rPr>
      </w:pPr>
    </w:p>
    <w:p w:rsidRPr="00885A01" w:rsidR="00BD5CB3" w:rsidP="00112BA0" w:rsidRDefault="00BD5CB3" w14:paraId="28138039" w14:textId="77777777">
      <w:pPr>
        <w:spacing w:after="0" w:line="240" w:lineRule="auto"/>
        <w:jc w:val="both"/>
        <w:rPr>
          <w:rFonts w:ascii="Montserrat" w:hAnsi="Montserrat" w:eastAsia="Times New Roman" w:cs="Arial"/>
          <w:highlight w:val="green"/>
        </w:rPr>
      </w:pPr>
    </w:p>
    <w:p w:rsidRPr="00D04EFA" w:rsidR="00CE7E44" w:rsidP="00112BA0" w:rsidRDefault="00B13027" w14:paraId="0B822CDF" w14:textId="3787FFB6">
      <w:pPr>
        <w:pBdr>
          <w:top w:val="nil"/>
          <w:left w:val="nil"/>
          <w:bottom w:val="nil"/>
          <w:right w:val="nil"/>
          <w:between w:val="nil"/>
        </w:pBdr>
        <w:spacing w:after="0" w:line="240" w:lineRule="auto"/>
        <w:ind w:right="-1"/>
        <w:jc w:val="center"/>
        <w:rPr>
          <w:rFonts w:ascii="Montserrat" w:hAnsi="Montserrat"/>
          <w:b/>
          <w:bCs/>
          <w:sz w:val="24"/>
          <w:szCs w:val="24"/>
        </w:rPr>
      </w:pPr>
      <w:r w:rsidRPr="00D04EFA">
        <w:rPr>
          <w:rFonts w:ascii="Montserrat" w:hAnsi="Montserrat"/>
          <w:b/>
          <w:bCs/>
          <w:sz w:val="24"/>
          <w:szCs w:val="24"/>
        </w:rPr>
        <w:t>¡Buen trabajo!</w:t>
      </w:r>
    </w:p>
    <w:p w:rsidRPr="00D04EFA" w:rsidR="006366B3" w:rsidP="00112BA0" w:rsidRDefault="006366B3" w14:paraId="1641E697"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000659C2" w:rsidP="00F926FF" w:rsidRDefault="00CE7E44" w14:paraId="167E83E2" w14:textId="6AB64419">
      <w:pPr>
        <w:pBdr>
          <w:top w:val="nil"/>
          <w:left w:val="nil"/>
          <w:bottom w:val="nil"/>
          <w:right w:val="nil"/>
          <w:between w:val="nil"/>
        </w:pBdr>
        <w:spacing w:after="0" w:line="240" w:lineRule="auto"/>
        <w:ind w:right="-1"/>
        <w:jc w:val="center"/>
        <w:rPr>
          <w:rFonts w:ascii="Montserrat" w:hAnsi="Montserrat" w:eastAsia="Times New Roman" w:cs="Times New Roman"/>
          <w:b/>
          <w:bCs/>
          <w:sz w:val="24"/>
          <w:szCs w:val="24"/>
          <w:lang w:eastAsia="es-MX"/>
        </w:rPr>
      </w:pPr>
      <w:r w:rsidRPr="00D04EFA">
        <w:rPr>
          <w:rFonts w:ascii="Montserrat" w:hAnsi="Montserrat"/>
          <w:b/>
          <w:bCs/>
          <w:sz w:val="24"/>
          <w:szCs w:val="24"/>
        </w:rPr>
        <w:t>Gracias por tu esfuerzo</w:t>
      </w:r>
      <w:r w:rsidRPr="00D04EFA">
        <w:rPr>
          <w:rFonts w:ascii="Montserrat" w:hAnsi="Montserrat" w:eastAsia="Times New Roman" w:cs="Times New Roman"/>
          <w:b/>
          <w:bCs/>
          <w:sz w:val="24"/>
          <w:szCs w:val="24"/>
          <w:lang w:eastAsia="es-MX"/>
        </w:rPr>
        <w:t>.</w:t>
      </w:r>
    </w:p>
    <w:p w:rsidR="00D04EFA" w:rsidP="00F926FF" w:rsidRDefault="00D04EFA" w14:paraId="6D5F723C" w14:textId="01AE4B02">
      <w:pPr>
        <w:pBdr>
          <w:top w:val="nil"/>
          <w:left w:val="nil"/>
          <w:bottom w:val="nil"/>
          <w:right w:val="nil"/>
          <w:between w:val="nil"/>
        </w:pBdr>
        <w:spacing w:after="0" w:line="240" w:lineRule="auto"/>
        <w:ind w:right="-1"/>
        <w:jc w:val="center"/>
        <w:rPr>
          <w:rFonts w:ascii="Montserrat" w:hAnsi="Montserrat" w:eastAsia="Times New Roman" w:cs="Times New Roman"/>
          <w:b/>
          <w:bCs/>
          <w:sz w:val="24"/>
          <w:szCs w:val="24"/>
          <w:lang w:eastAsia="es-MX"/>
        </w:rPr>
      </w:pPr>
    </w:p>
    <w:p w:rsidR="00D04EFA" w:rsidP="00F926FF" w:rsidRDefault="00D04EFA" w14:paraId="16802BB9" w14:textId="4E1A2130">
      <w:pPr>
        <w:pBdr>
          <w:top w:val="nil"/>
          <w:left w:val="nil"/>
          <w:bottom w:val="nil"/>
          <w:right w:val="nil"/>
          <w:between w:val="nil"/>
        </w:pBdr>
        <w:spacing w:after="0" w:line="240" w:lineRule="auto"/>
        <w:ind w:right="-1"/>
        <w:jc w:val="center"/>
        <w:rPr>
          <w:rFonts w:ascii="Montserrat" w:hAnsi="Montserrat" w:eastAsia="Times New Roman" w:cs="Times New Roman"/>
          <w:b/>
          <w:bCs/>
          <w:sz w:val="24"/>
          <w:szCs w:val="24"/>
          <w:lang w:eastAsia="es-MX"/>
        </w:rPr>
      </w:pPr>
    </w:p>
    <w:p w:rsidRPr="002827E8" w:rsidR="00D04EFA" w:rsidP="00D04EFA" w:rsidRDefault="00D04EFA" w14:paraId="3B59D17E" w14:textId="77777777">
      <w:pPr>
        <w:spacing w:after="0" w:line="240" w:lineRule="auto"/>
        <w:jc w:val="both"/>
        <w:rPr>
          <w:rFonts w:ascii="Montserrat" w:hAnsi="Montserrat"/>
          <w:b/>
          <w:sz w:val="28"/>
          <w:szCs w:val="28"/>
        </w:rPr>
      </w:pPr>
      <w:bookmarkStart w:name="_Hlk87458698" w:id="0"/>
      <w:r w:rsidRPr="002827E8">
        <w:rPr>
          <w:rFonts w:ascii="Montserrat" w:hAnsi="Montserrat"/>
          <w:b/>
          <w:sz w:val="28"/>
          <w:szCs w:val="28"/>
        </w:rPr>
        <w:t>Para saber más</w:t>
      </w:r>
      <w:r>
        <w:rPr>
          <w:rFonts w:ascii="Montserrat" w:hAnsi="Montserrat"/>
          <w:b/>
          <w:sz w:val="28"/>
          <w:szCs w:val="28"/>
        </w:rPr>
        <w:t>:</w:t>
      </w:r>
    </w:p>
    <w:p w:rsidR="00D04EFA" w:rsidP="00D04EFA" w:rsidRDefault="00D04EFA" w14:paraId="7FC6B44C" w14:textId="77777777">
      <w:pPr>
        <w:spacing w:after="0" w:line="240" w:lineRule="auto"/>
        <w:jc w:val="both"/>
        <w:rPr>
          <w:rFonts w:ascii="Montserrat" w:hAnsi="Montserrat"/>
        </w:rPr>
      </w:pPr>
      <w:r w:rsidRPr="00DA3066">
        <w:rPr>
          <w:rFonts w:ascii="Montserrat" w:hAnsi="Montserrat"/>
        </w:rPr>
        <w:t>Lecturas</w:t>
      </w:r>
    </w:p>
    <w:p w:rsidR="00D04EFA" w:rsidP="00D04EFA" w:rsidRDefault="00D04EFA" w14:paraId="04FFCC89" w14:textId="77777777">
      <w:pPr>
        <w:spacing w:after="0" w:line="240" w:lineRule="auto"/>
        <w:jc w:val="both"/>
        <w:rPr>
          <w:rFonts w:ascii="Montserrat" w:hAnsi="Montserrat"/>
        </w:rPr>
      </w:pPr>
    </w:p>
    <w:p w:rsidRPr="00D04EFA" w:rsidR="00D04EFA" w:rsidP="00D04EFA" w:rsidRDefault="007D7323" w14:paraId="5B781C22" w14:textId="6456603C">
      <w:pPr>
        <w:pBdr>
          <w:top w:val="nil"/>
          <w:left w:val="nil"/>
          <w:bottom w:val="nil"/>
          <w:right w:val="nil"/>
          <w:between w:val="nil"/>
        </w:pBdr>
        <w:spacing w:after="0" w:line="240" w:lineRule="auto"/>
        <w:ind w:right="-1"/>
        <w:jc w:val="both"/>
        <w:rPr>
          <w:rFonts w:ascii="Montserrat" w:hAnsi="Montserrat" w:eastAsia="Times New Roman" w:cs="Times New Roman"/>
          <w:sz w:val="24"/>
          <w:szCs w:val="24"/>
          <w:lang w:eastAsia="es-MX"/>
        </w:rPr>
      </w:pPr>
      <w:hyperlink w:history="1" r:id="rId24">
        <w:r w:rsidRPr="002D25E7" w:rsidR="00D04EFA">
          <w:rPr>
            <w:rStyle w:val="Hipervnculo"/>
            <w:rFonts w:ascii="Montserrat" w:hAnsi="Montserrat"/>
          </w:rPr>
          <w:t>https://www.conaliteg.sep.gob.mx/secundaria.html</w:t>
        </w:r>
      </w:hyperlink>
      <w:bookmarkEnd w:id="0"/>
    </w:p>
    <w:sectPr w:rsidRPr="00D04EFA" w:rsidR="00D04EFA" w:rsidSect="00F37DDC">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4362B" w:rsidP="0003253A" w:rsidRDefault="00A4362B" w14:paraId="1601BC0A" w14:textId="77777777">
      <w:pPr>
        <w:spacing w:after="0" w:line="240" w:lineRule="auto"/>
      </w:pPr>
      <w:r>
        <w:separator/>
      </w:r>
    </w:p>
  </w:endnote>
  <w:endnote w:type="continuationSeparator" w:id="0">
    <w:p w:rsidR="00A4362B" w:rsidP="0003253A" w:rsidRDefault="00A4362B" w14:paraId="5EEE3B9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OpenSymbol">
    <w:altName w:val="Arial Unicode MS"/>
    <w:charset w:val="01"/>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ntenna Cond">
    <w:altName w:val="Calibri"/>
    <w:panose1 w:val="00000000000000000000"/>
    <w:charset w:val="00"/>
    <w:family w:val="swiss"/>
    <w:notTrueType/>
    <w:pitch w:val="default"/>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4362B" w:rsidP="0003253A" w:rsidRDefault="00A4362B" w14:paraId="4C55E698" w14:textId="77777777">
      <w:pPr>
        <w:spacing w:after="0" w:line="240" w:lineRule="auto"/>
      </w:pPr>
      <w:r>
        <w:separator/>
      </w:r>
    </w:p>
  </w:footnote>
  <w:footnote w:type="continuationSeparator" w:id="0">
    <w:p w:rsidR="00A4362B" w:rsidP="0003253A" w:rsidRDefault="00A4362B" w14:paraId="341AD026"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91413"/>
    <w:multiLevelType w:val="hybridMultilevel"/>
    <w:tmpl w:val="7CD47540"/>
    <w:lvl w:ilvl="0" w:tplc="0C0A000F">
      <w:start w:val="1"/>
      <w:numFmt w:val="decimal"/>
      <w:lvlText w:val="%1."/>
      <w:lvlJc w:val="left"/>
      <w:pPr>
        <w:ind w:left="720" w:hanging="360"/>
      </w:pPr>
    </w:lvl>
    <w:lvl w:ilvl="1" w:tplc="831C3E2E">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3D54023"/>
    <w:multiLevelType w:val="hybridMultilevel"/>
    <w:tmpl w:val="8A6CD90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E6B42D3"/>
    <w:multiLevelType w:val="hybridMultilevel"/>
    <w:tmpl w:val="C1EE699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7875840"/>
    <w:multiLevelType w:val="hybridMultilevel"/>
    <w:tmpl w:val="BF268B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CA64382"/>
    <w:multiLevelType w:val="hybridMultilevel"/>
    <w:tmpl w:val="0D32AFF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1D253B95"/>
    <w:multiLevelType w:val="hybridMultilevel"/>
    <w:tmpl w:val="F604AE9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1DE91B74"/>
    <w:multiLevelType w:val="hybridMultilevel"/>
    <w:tmpl w:val="2DFECBDA"/>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040767"/>
    <w:multiLevelType w:val="hybridMultilevel"/>
    <w:tmpl w:val="5D248F64"/>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1877AAC"/>
    <w:multiLevelType w:val="hybridMultilevel"/>
    <w:tmpl w:val="D012C2C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219C195C"/>
    <w:multiLevelType w:val="hybridMultilevel"/>
    <w:tmpl w:val="08CE1B20"/>
    <w:lvl w:ilvl="0" w:tplc="0C0A000F">
      <w:start w:val="1"/>
      <w:numFmt w:val="decimal"/>
      <w:lvlText w:val="%1."/>
      <w:lvlJc w:val="left"/>
      <w:pPr>
        <w:ind w:left="720" w:hanging="360"/>
      </w:pPr>
    </w:lvl>
    <w:lvl w:ilvl="1" w:tplc="1CB21AE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7076DCC"/>
    <w:multiLevelType w:val="hybridMultilevel"/>
    <w:tmpl w:val="DD3866B6"/>
    <w:lvl w:ilvl="0" w:tplc="F204353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83E07D0"/>
    <w:multiLevelType w:val="hybridMultilevel"/>
    <w:tmpl w:val="CDD288C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28FA46C5"/>
    <w:multiLevelType w:val="hybridMultilevel"/>
    <w:tmpl w:val="87A2DE9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29D6372B"/>
    <w:multiLevelType w:val="hybridMultilevel"/>
    <w:tmpl w:val="E13A12F8"/>
    <w:lvl w:ilvl="0" w:tplc="0409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CCC4B0D"/>
    <w:multiLevelType w:val="hybridMultilevel"/>
    <w:tmpl w:val="14AA0FA2"/>
    <w:lvl w:ilvl="0" w:tplc="F204353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4404A9B"/>
    <w:multiLevelType w:val="hybridMultilevel"/>
    <w:tmpl w:val="8BB2B990"/>
    <w:lvl w:ilvl="0" w:tplc="F204353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4CC42F2"/>
    <w:multiLevelType w:val="hybridMultilevel"/>
    <w:tmpl w:val="044896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5D60B2C"/>
    <w:multiLevelType w:val="hybridMultilevel"/>
    <w:tmpl w:val="2AC08926"/>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9442090"/>
    <w:multiLevelType w:val="hybridMultilevel"/>
    <w:tmpl w:val="FD681506"/>
    <w:lvl w:ilvl="0" w:tplc="0FFC78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DB212C7"/>
    <w:multiLevelType w:val="hybridMultilevel"/>
    <w:tmpl w:val="D02A754E"/>
    <w:lvl w:ilvl="0" w:tplc="97D65BB0">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F253924"/>
    <w:multiLevelType w:val="hybridMultilevel"/>
    <w:tmpl w:val="4BBE40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3E570C4"/>
    <w:multiLevelType w:val="hybridMultilevel"/>
    <w:tmpl w:val="9880E78E"/>
    <w:lvl w:ilvl="0" w:tplc="E9FCF558">
      <w:start w:val="1"/>
      <w:numFmt w:val="decimal"/>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96443AF"/>
    <w:multiLevelType w:val="hybridMultilevel"/>
    <w:tmpl w:val="876CB3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A0B5E23"/>
    <w:multiLevelType w:val="hybridMultilevel"/>
    <w:tmpl w:val="B0ECD54E"/>
    <w:lvl w:ilvl="0" w:tplc="F204353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C6C0230"/>
    <w:multiLevelType w:val="hybridMultilevel"/>
    <w:tmpl w:val="9D38DC0A"/>
    <w:lvl w:ilvl="0" w:tplc="F204353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D4C18F3"/>
    <w:multiLevelType w:val="hybridMultilevel"/>
    <w:tmpl w:val="B1966CF6"/>
    <w:lvl w:ilvl="0" w:tplc="826E4E1E">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E3915F6"/>
    <w:multiLevelType w:val="multilevel"/>
    <w:tmpl w:val="8274FFE6"/>
    <w:lvl w:ilvl="0">
      <w:start w:val="1"/>
      <w:numFmt w:val="bullet"/>
      <w:lvlText w:val="*"/>
      <w:lvlJc w:val="left"/>
      <w:pPr>
        <w:tabs>
          <w:tab w:val="num" w:pos="720"/>
        </w:tabs>
        <w:ind w:left="720" w:hanging="360"/>
      </w:pPr>
      <w:rPr>
        <w:rFonts w:hint="default" w:ascii="Georgia" w:hAnsi="Georgia" w:cs="Georgia"/>
      </w:rPr>
    </w:lvl>
    <w:lvl w:ilvl="1">
      <w:start w:val="1"/>
      <w:numFmt w:val="bullet"/>
      <w:lvlText w:val="*"/>
      <w:lvlJc w:val="left"/>
      <w:pPr>
        <w:tabs>
          <w:tab w:val="num" w:pos="1440"/>
        </w:tabs>
        <w:ind w:left="1440" w:hanging="360"/>
      </w:pPr>
      <w:rPr>
        <w:rFonts w:hint="default" w:ascii="Georgia" w:hAnsi="Georgia" w:cs="Georgia"/>
      </w:rPr>
    </w:lvl>
    <w:lvl w:ilvl="2">
      <w:start w:val="1"/>
      <w:numFmt w:val="bullet"/>
      <w:lvlText w:val="*"/>
      <w:lvlJc w:val="left"/>
      <w:pPr>
        <w:tabs>
          <w:tab w:val="num" w:pos="2160"/>
        </w:tabs>
        <w:ind w:left="2160" w:hanging="360"/>
      </w:pPr>
      <w:rPr>
        <w:rFonts w:hint="default" w:ascii="Georgia" w:hAnsi="Georgia" w:cs="Georgia"/>
      </w:rPr>
    </w:lvl>
    <w:lvl w:ilvl="3">
      <w:start w:val="1"/>
      <w:numFmt w:val="bullet"/>
      <w:lvlText w:val="*"/>
      <w:lvlJc w:val="left"/>
      <w:pPr>
        <w:tabs>
          <w:tab w:val="num" w:pos="2880"/>
        </w:tabs>
        <w:ind w:left="2880" w:hanging="360"/>
      </w:pPr>
      <w:rPr>
        <w:rFonts w:hint="default" w:ascii="Georgia" w:hAnsi="Georgia" w:cs="Georgia"/>
      </w:rPr>
    </w:lvl>
    <w:lvl w:ilvl="4">
      <w:start w:val="1"/>
      <w:numFmt w:val="bullet"/>
      <w:lvlText w:val="*"/>
      <w:lvlJc w:val="left"/>
      <w:pPr>
        <w:tabs>
          <w:tab w:val="num" w:pos="3600"/>
        </w:tabs>
        <w:ind w:left="3600" w:hanging="360"/>
      </w:pPr>
      <w:rPr>
        <w:rFonts w:hint="default" w:ascii="Georgia" w:hAnsi="Georgia" w:cs="Georgia"/>
      </w:rPr>
    </w:lvl>
    <w:lvl w:ilvl="5">
      <w:start w:val="1"/>
      <w:numFmt w:val="bullet"/>
      <w:lvlText w:val="*"/>
      <w:lvlJc w:val="left"/>
      <w:pPr>
        <w:tabs>
          <w:tab w:val="num" w:pos="4320"/>
        </w:tabs>
        <w:ind w:left="4320" w:hanging="360"/>
      </w:pPr>
      <w:rPr>
        <w:rFonts w:hint="default" w:ascii="Georgia" w:hAnsi="Georgia" w:cs="Georgia"/>
      </w:rPr>
    </w:lvl>
    <w:lvl w:ilvl="6">
      <w:start w:val="1"/>
      <w:numFmt w:val="bullet"/>
      <w:lvlText w:val="*"/>
      <w:lvlJc w:val="left"/>
      <w:pPr>
        <w:tabs>
          <w:tab w:val="num" w:pos="5040"/>
        </w:tabs>
        <w:ind w:left="5040" w:hanging="360"/>
      </w:pPr>
      <w:rPr>
        <w:rFonts w:hint="default" w:ascii="Georgia" w:hAnsi="Georgia" w:cs="Georgia"/>
      </w:rPr>
    </w:lvl>
    <w:lvl w:ilvl="7">
      <w:start w:val="1"/>
      <w:numFmt w:val="bullet"/>
      <w:lvlText w:val="*"/>
      <w:lvlJc w:val="left"/>
      <w:pPr>
        <w:tabs>
          <w:tab w:val="num" w:pos="5760"/>
        </w:tabs>
        <w:ind w:left="5760" w:hanging="360"/>
      </w:pPr>
      <w:rPr>
        <w:rFonts w:hint="default" w:ascii="Georgia" w:hAnsi="Georgia" w:cs="Georgia"/>
      </w:rPr>
    </w:lvl>
    <w:lvl w:ilvl="8">
      <w:start w:val="1"/>
      <w:numFmt w:val="bullet"/>
      <w:lvlText w:val="*"/>
      <w:lvlJc w:val="left"/>
      <w:pPr>
        <w:tabs>
          <w:tab w:val="num" w:pos="6480"/>
        </w:tabs>
        <w:ind w:left="6480" w:hanging="360"/>
      </w:pPr>
      <w:rPr>
        <w:rFonts w:hint="default" w:ascii="Georgia" w:hAnsi="Georgia" w:cs="Georgia"/>
      </w:rPr>
    </w:lvl>
  </w:abstractNum>
  <w:abstractNum w:abstractNumId="27" w15:restartNumberingAfterBreak="0">
    <w:nsid w:val="4FA70A0A"/>
    <w:multiLevelType w:val="hybridMultilevel"/>
    <w:tmpl w:val="85C69C54"/>
    <w:lvl w:ilvl="0" w:tplc="E1389E02">
      <w:start w:val="1"/>
      <w:numFmt w:val="decimal"/>
      <w:lvlText w:val="%1."/>
      <w:lvlJc w:val="left"/>
      <w:pPr>
        <w:ind w:left="360" w:hanging="360"/>
      </w:pPr>
    </w:lvl>
    <w:lvl w:ilvl="1" w:tplc="5616DA32">
      <w:start w:val="1"/>
      <w:numFmt w:val="lowerLetter"/>
      <w:lvlText w:val="%2."/>
      <w:lvlJc w:val="left"/>
      <w:pPr>
        <w:ind w:left="1080" w:hanging="360"/>
      </w:pPr>
    </w:lvl>
    <w:lvl w:ilvl="2" w:tplc="57E42C5E">
      <w:start w:val="1"/>
      <w:numFmt w:val="lowerRoman"/>
      <w:lvlText w:val="%3."/>
      <w:lvlJc w:val="right"/>
      <w:pPr>
        <w:ind w:left="1800" w:hanging="180"/>
      </w:pPr>
    </w:lvl>
    <w:lvl w:ilvl="3" w:tplc="8D1CD296">
      <w:start w:val="1"/>
      <w:numFmt w:val="decimal"/>
      <w:lvlText w:val="%4."/>
      <w:lvlJc w:val="left"/>
      <w:pPr>
        <w:ind w:left="2520" w:hanging="360"/>
      </w:pPr>
    </w:lvl>
    <w:lvl w:ilvl="4" w:tplc="43EAE95C">
      <w:start w:val="1"/>
      <w:numFmt w:val="lowerLetter"/>
      <w:lvlText w:val="%5."/>
      <w:lvlJc w:val="left"/>
      <w:pPr>
        <w:ind w:left="3240" w:hanging="360"/>
      </w:pPr>
    </w:lvl>
    <w:lvl w:ilvl="5" w:tplc="1DA80710">
      <w:start w:val="1"/>
      <w:numFmt w:val="lowerRoman"/>
      <w:lvlText w:val="%6."/>
      <w:lvlJc w:val="right"/>
      <w:pPr>
        <w:ind w:left="3960" w:hanging="180"/>
      </w:pPr>
    </w:lvl>
    <w:lvl w:ilvl="6" w:tplc="3FD2BB54">
      <w:start w:val="1"/>
      <w:numFmt w:val="decimal"/>
      <w:lvlText w:val="%7."/>
      <w:lvlJc w:val="left"/>
      <w:pPr>
        <w:ind w:left="4680" w:hanging="360"/>
      </w:pPr>
    </w:lvl>
    <w:lvl w:ilvl="7" w:tplc="FA9E3FCC">
      <w:start w:val="1"/>
      <w:numFmt w:val="lowerLetter"/>
      <w:lvlText w:val="%8."/>
      <w:lvlJc w:val="left"/>
      <w:pPr>
        <w:ind w:left="5400" w:hanging="360"/>
      </w:pPr>
    </w:lvl>
    <w:lvl w:ilvl="8" w:tplc="CDC495D4">
      <w:start w:val="1"/>
      <w:numFmt w:val="lowerRoman"/>
      <w:lvlText w:val="%9."/>
      <w:lvlJc w:val="right"/>
      <w:pPr>
        <w:ind w:left="6120" w:hanging="180"/>
      </w:pPr>
    </w:lvl>
  </w:abstractNum>
  <w:abstractNum w:abstractNumId="28" w15:restartNumberingAfterBreak="0">
    <w:nsid w:val="55433624"/>
    <w:multiLevelType w:val="hybridMultilevel"/>
    <w:tmpl w:val="9664160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57577456"/>
    <w:multiLevelType w:val="hybridMultilevel"/>
    <w:tmpl w:val="B4B072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A774968"/>
    <w:multiLevelType w:val="hybridMultilevel"/>
    <w:tmpl w:val="CECAD30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5B395E47"/>
    <w:multiLevelType w:val="hybridMultilevel"/>
    <w:tmpl w:val="6050626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5BD24BBF"/>
    <w:multiLevelType w:val="multilevel"/>
    <w:tmpl w:val="30A6BA0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3" w15:restartNumberingAfterBreak="0">
    <w:nsid w:val="5DAC6C1D"/>
    <w:multiLevelType w:val="hybridMultilevel"/>
    <w:tmpl w:val="FF8C2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E3866F3"/>
    <w:multiLevelType w:val="hybridMultilevel"/>
    <w:tmpl w:val="96B4E256"/>
    <w:lvl w:ilvl="0" w:tplc="85C0A348">
      <w:start w:val="1"/>
      <w:numFmt w:val="bullet"/>
      <w:lvlText w:val="•"/>
      <w:lvlJc w:val="left"/>
      <w:pPr>
        <w:tabs>
          <w:tab w:val="num" w:pos="720"/>
        </w:tabs>
        <w:ind w:left="720" w:hanging="360"/>
      </w:pPr>
      <w:rPr>
        <w:rFonts w:hint="default" w:ascii="Times New Roman" w:hAnsi="Times New Roman"/>
      </w:rPr>
    </w:lvl>
    <w:lvl w:ilvl="1" w:tplc="A9FC9F88" w:tentative="1">
      <w:start w:val="1"/>
      <w:numFmt w:val="bullet"/>
      <w:lvlText w:val="•"/>
      <w:lvlJc w:val="left"/>
      <w:pPr>
        <w:tabs>
          <w:tab w:val="num" w:pos="1440"/>
        </w:tabs>
        <w:ind w:left="1440" w:hanging="360"/>
      </w:pPr>
      <w:rPr>
        <w:rFonts w:hint="default" w:ascii="Times New Roman" w:hAnsi="Times New Roman"/>
      </w:rPr>
    </w:lvl>
    <w:lvl w:ilvl="2" w:tplc="AA10923C" w:tentative="1">
      <w:start w:val="1"/>
      <w:numFmt w:val="bullet"/>
      <w:lvlText w:val="•"/>
      <w:lvlJc w:val="left"/>
      <w:pPr>
        <w:tabs>
          <w:tab w:val="num" w:pos="2160"/>
        </w:tabs>
        <w:ind w:left="2160" w:hanging="360"/>
      </w:pPr>
      <w:rPr>
        <w:rFonts w:hint="default" w:ascii="Times New Roman" w:hAnsi="Times New Roman"/>
      </w:rPr>
    </w:lvl>
    <w:lvl w:ilvl="3" w:tplc="B1021F0E">
      <w:start w:val="1"/>
      <w:numFmt w:val="bullet"/>
      <w:lvlText w:val="•"/>
      <w:lvlJc w:val="left"/>
      <w:pPr>
        <w:tabs>
          <w:tab w:val="num" w:pos="2880"/>
        </w:tabs>
        <w:ind w:left="2880" w:hanging="360"/>
      </w:pPr>
      <w:rPr>
        <w:rFonts w:hint="default" w:ascii="Times New Roman" w:hAnsi="Times New Roman"/>
      </w:rPr>
    </w:lvl>
    <w:lvl w:ilvl="4" w:tplc="C354EBA2" w:tentative="1">
      <w:start w:val="1"/>
      <w:numFmt w:val="bullet"/>
      <w:lvlText w:val="•"/>
      <w:lvlJc w:val="left"/>
      <w:pPr>
        <w:tabs>
          <w:tab w:val="num" w:pos="3600"/>
        </w:tabs>
        <w:ind w:left="3600" w:hanging="360"/>
      </w:pPr>
      <w:rPr>
        <w:rFonts w:hint="default" w:ascii="Times New Roman" w:hAnsi="Times New Roman"/>
      </w:rPr>
    </w:lvl>
    <w:lvl w:ilvl="5" w:tplc="6A6E6874" w:tentative="1">
      <w:start w:val="1"/>
      <w:numFmt w:val="bullet"/>
      <w:lvlText w:val="•"/>
      <w:lvlJc w:val="left"/>
      <w:pPr>
        <w:tabs>
          <w:tab w:val="num" w:pos="4320"/>
        </w:tabs>
        <w:ind w:left="4320" w:hanging="360"/>
      </w:pPr>
      <w:rPr>
        <w:rFonts w:hint="default" w:ascii="Times New Roman" w:hAnsi="Times New Roman"/>
      </w:rPr>
    </w:lvl>
    <w:lvl w:ilvl="6" w:tplc="8CFC28A2" w:tentative="1">
      <w:start w:val="1"/>
      <w:numFmt w:val="bullet"/>
      <w:lvlText w:val="•"/>
      <w:lvlJc w:val="left"/>
      <w:pPr>
        <w:tabs>
          <w:tab w:val="num" w:pos="5040"/>
        </w:tabs>
        <w:ind w:left="5040" w:hanging="360"/>
      </w:pPr>
      <w:rPr>
        <w:rFonts w:hint="default" w:ascii="Times New Roman" w:hAnsi="Times New Roman"/>
      </w:rPr>
    </w:lvl>
    <w:lvl w:ilvl="7" w:tplc="32AA182C" w:tentative="1">
      <w:start w:val="1"/>
      <w:numFmt w:val="bullet"/>
      <w:lvlText w:val="•"/>
      <w:lvlJc w:val="left"/>
      <w:pPr>
        <w:tabs>
          <w:tab w:val="num" w:pos="5760"/>
        </w:tabs>
        <w:ind w:left="5760" w:hanging="360"/>
      </w:pPr>
      <w:rPr>
        <w:rFonts w:hint="default" w:ascii="Times New Roman" w:hAnsi="Times New Roman"/>
      </w:rPr>
    </w:lvl>
    <w:lvl w:ilvl="8" w:tplc="C27EEF1A" w:tentative="1">
      <w:start w:val="1"/>
      <w:numFmt w:val="bullet"/>
      <w:lvlText w:val="•"/>
      <w:lvlJc w:val="left"/>
      <w:pPr>
        <w:tabs>
          <w:tab w:val="num" w:pos="6480"/>
        </w:tabs>
        <w:ind w:left="6480" w:hanging="360"/>
      </w:pPr>
      <w:rPr>
        <w:rFonts w:hint="default" w:ascii="Times New Roman" w:hAnsi="Times New Roman"/>
      </w:rPr>
    </w:lvl>
  </w:abstractNum>
  <w:abstractNum w:abstractNumId="35" w15:restartNumberingAfterBreak="0">
    <w:nsid w:val="5E9C3E2B"/>
    <w:multiLevelType w:val="multilevel"/>
    <w:tmpl w:val="8A6A7EF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36" w15:restartNumberingAfterBreak="0">
    <w:nsid w:val="658A39F2"/>
    <w:multiLevelType w:val="hybridMultilevel"/>
    <w:tmpl w:val="89AE6D9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7" w15:restartNumberingAfterBreak="0">
    <w:nsid w:val="68486154"/>
    <w:multiLevelType w:val="multilevel"/>
    <w:tmpl w:val="1C6A9014"/>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38" w15:restartNumberingAfterBreak="0">
    <w:nsid w:val="69593FB6"/>
    <w:multiLevelType w:val="hybridMultilevel"/>
    <w:tmpl w:val="9A7647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96F036B"/>
    <w:multiLevelType w:val="hybridMultilevel"/>
    <w:tmpl w:val="08CE1B20"/>
    <w:lvl w:ilvl="0" w:tplc="0C0A000F">
      <w:start w:val="1"/>
      <w:numFmt w:val="decimal"/>
      <w:lvlText w:val="%1."/>
      <w:lvlJc w:val="left"/>
      <w:pPr>
        <w:ind w:left="720" w:hanging="360"/>
      </w:pPr>
    </w:lvl>
    <w:lvl w:ilvl="1" w:tplc="1CB21AE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6B3A6B04"/>
    <w:multiLevelType w:val="hybridMultilevel"/>
    <w:tmpl w:val="D43EC4BE"/>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B921D5C"/>
    <w:multiLevelType w:val="hybridMultilevel"/>
    <w:tmpl w:val="5A364F96"/>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E050A2E"/>
    <w:multiLevelType w:val="hybridMultilevel"/>
    <w:tmpl w:val="DC5C47F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3" w15:restartNumberingAfterBreak="0">
    <w:nsid w:val="6F5E4268"/>
    <w:multiLevelType w:val="multilevel"/>
    <w:tmpl w:val="28E40FF6"/>
    <w:lvl w:ilvl="0">
      <w:start w:val="1"/>
      <w:numFmt w:val="decimal"/>
      <w:lvlText w:val="%1."/>
      <w:lvlJc w:val="left"/>
      <w:pPr>
        <w:tabs>
          <w:tab w:val="num" w:pos="0"/>
        </w:tabs>
        <w:ind w:left="720" w:hanging="360"/>
      </w:pPr>
      <w:rPr>
        <w:b w:val="0"/>
        <w:bCs/>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4" w15:restartNumberingAfterBreak="0">
    <w:nsid w:val="6FB41265"/>
    <w:multiLevelType w:val="hybridMultilevel"/>
    <w:tmpl w:val="3DF07AB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5" w15:restartNumberingAfterBreak="0">
    <w:nsid w:val="710F0A6E"/>
    <w:multiLevelType w:val="hybridMultilevel"/>
    <w:tmpl w:val="58FC1D9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44A0B26"/>
    <w:multiLevelType w:val="hybridMultilevel"/>
    <w:tmpl w:val="A1CA474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7" w15:restartNumberingAfterBreak="0">
    <w:nsid w:val="79254169"/>
    <w:multiLevelType w:val="hybridMultilevel"/>
    <w:tmpl w:val="4D66B0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8" w15:restartNumberingAfterBreak="0">
    <w:nsid w:val="7A030A67"/>
    <w:multiLevelType w:val="hybridMultilevel"/>
    <w:tmpl w:val="5D02A4E0"/>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7D7704F9"/>
    <w:multiLevelType w:val="hybridMultilevel"/>
    <w:tmpl w:val="01C6508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1719428001">
    <w:abstractNumId w:val="11"/>
  </w:num>
  <w:num w:numId="2" w16cid:durableId="1981497955">
    <w:abstractNumId w:val="12"/>
  </w:num>
  <w:num w:numId="3" w16cid:durableId="645551805">
    <w:abstractNumId w:val="0"/>
  </w:num>
  <w:num w:numId="4" w16cid:durableId="2017998444">
    <w:abstractNumId w:val="9"/>
  </w:num>
  <w:num w:numId="5" w16cid:durableId="1236933475">
    <w:abstractNumId w:val="39"/>
  </w:num>
  <w:num w:numId="6" w16cid:durableId="230389777">
    <w:abstractNumId w:val="18"/>
  </w:num>
  <w:num w:numId="7" w16cid:durableId="2140800261">
    <w:abstractNumId w:val="49"/>
  </w:num>
  <w:num w:numId="8" w16cid:durableId="720254579">
    <w:abstractNumId w:val="34"/>
  </w:num>
  <w:num w:numId="9" w16cid:durableId="718170561">
    <w:abstractNumId w:val="3"/>
  </w:num>
  <w:num w:numId="10" w16cid:durableId="1631207993">
    <w:abstractNumId w:val="7"/>
  </w:num>
  <w:num w:numId="11" w16cid:durableId="1562329284">
    <w:abstractNumId w:val="31"/>
  </w:num>
  <w:num w:numId="12" w16cid:durableId="78261533">
    <w:abstractNumId w:val="6"/>
  </w:num>
  <w:num w:numId="13" w16cid:durableId="1765879382">
    <w:abstractNumId w:val="28"/>
  </w:num>
  <w:num w:numId="14" w16cid:durableId="2041397673">
    <w:abstractNumId w:val="21"/>
  </w:num>
  <w:num w:numId="15" w16cid:durableId="357973749">
    <w:abstractNumId w:val="20"/>
  </w:num>
  <w:num w:numId="16" w16cid:durableId="1292634460">
    <w:abstractNumId w:val="5"/>
  </w:num>
  <w:num w:numId="17" w16cid:durableId="728576291">
    <w:abstractNumId w:val="44"/>
  </w:num>
  <w:num w:numId="18" w16cid:durableId="1641619490">
    <w:abstractNumId w:val="4"/>
  </w:num>
  <w:num w:numId="19" w16cid:durableId="1678800338">
    <w:abstractNumId w:val="42"/>
  </w:num>
  <w:num w:numId="20" w16cid:durableId="836916918">
    <w:abstractNumId w:val="17"/>
  </w:num>
  <w:num w:numId="21" w16cid:durableId="161820353">
    <w:abstractNumId w:val="25"/>
  </w:num>
  <w:num w:numId="22" w16cid:durableId="1021005170">
    <w:abstractNumId w:val="46"/>
  </w:num>
  <w:num w:numId="23" w16cid:durableId="365838741">
    <w:abstractNumId w:val="16"/>
  </w:num>
  <w:num w:numId="24" w16cid:durableId="1265771916">
    <w:abstractNumId w:val="2"/>
  </w:num>
  <w:num w:numId="25" w16cid:durableId="1667896883">
    <w:abstractNumId w:val="27"/>
  </w:num>
  <w:num w:numId="26" w16cid:durableId="1237780656">
    <w:abstractNumId w:val="29"/>
  </w:num>
  <w:num w:numId="27" w16cid:durableId="1146775664">
    <w:abstractNumId w:val="38"/>
  </w:num>
  <w:num w:numId="28" w16cid:durableId="648216868">
    <w:abstractNumId w:val="36"/>
  </w:num>
  <w:num w:numId="29" w16cid:durableId="694814510">
    <w:abstractNumId w:val="22"/>
  </w:num>
  <w:num w:numId="30" w16cid:durableId="2088110410">
    <w:abstractNumId w:val="33"/>
  </w:num>
  <w:num w:numId="31" w16cid:durableId="1907032578">
    <w:abstractNumId w:val="48"/>
  </w:num>
  <w:num w:numId="32" w16cid:durableId="1986279890">
    <w:abstractNumId w:val="30"/>
  </w:num>
  <w:num w:numId="33" w16cid:durableId="1559584417">
    <w:abstractNumId w:val="40"/>
  </w:num>
  <w:num w:numId="34" w16cid:durableId="1422021586">
    <w:abstractNumId w:val="41"/>
  </w:num>
  <w:num w:numId="35" w16cid:durableId="1959681725">
    <w:abstractNumId w:val="1"/>
  </w:num>
  <w:num w:numId="36" w16cid:durableId="1875145252">
    <w:abstractNumId w:val="8"/>
  </w:num>
  <w:num w:numId="37" w16cid:durableId="134421934">
    <w:abstractNumId w:val="37"/>
  </w:num>
  <w:num w:numId="38" w16cid:durableId="1099329425">
    <w:abstractNumId w:val="35"/>
  </w:num>
  <w:num w:numId="39" w16cid:durableId="870805767">
    <w:abstractNumId w:val="26"/>
  </w:num>
  <w:num w:numId="40" w16cid:durableId="812256240">
    <w:abstractNumId w:val="32"/>
  </w:num>
  <w:num w:numId="41" w16cid:durableId="1571385497">
    <w:abstractNumId w:val="43"/>
  </w:num>
  <w:num w:numId="42" w16cid:durableId="1280260296">
    <w:abstractNumId w:val="47"/>
  </w:num>
  <w:num w:numId="43" w16cid:durableId="1998219241">
    <w:abstractNumId w:val="14"/>
  </w:num>
  <w:num w:numId="44" w16cid:durableId="1479879404">
    <w:abstractNumId w:val="15"/>
  </w:num>
  <w:num w:numId="45" w16cid:durableId="675571133">
    <w:abstractNumId w:val="13"/>
  </w:num>
  <w:num w:numId="46" w16cid:durableId="94524468">
    <w:abstractNumId w:val="45"/>
  </w:num>
  <w:num w:numId="47" w16cid:durableId="1954286953">
    <w:abstractNumId w:val="23"/>
  </w:num>
  <w:num w:numId="48" w16cid:durableId="1430614090">
    <w:abstractNumId w:val="24"/>
  </w:num>
  <w:num w:numId="49" w16cid:durableId="531114833">
    <w:abstractNumId w:val="19"/>
  </w:num>
  <w:num w:numId="50" w16cid:durableId="1539663963">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8DF"/>
    <w:rsid w:val="00004D4D"/>
    <w:rsid w:val="00004F76"/>
    <w:rsid w:val="00013465"/>
    <w:rsid w:val="00014FEE"/>
    <w:rsid w:val="00021FA2"/>
    <w:rsid w:val="00023189"/>
    <w:rsid w:val="00027CA8"/>
    <w:rsid w:val="00027EDB"/>
    <w:rsid w:val="0003253A"/>
    <w:rsid w:val="00033059"/>
    <w:rsid w:val="00041219"/>
    <w:rsid w:val="00042299"/>
    <w:rsid w:val="0004586B"/>
    <w:rsid w:val="00046E79"/>
    <w:rsid w:val="00051414"/>
    <w:rsid w:val="00051EA0"/>
    <w:rsid w:val="00060DA7"/>
    <w:rsid w:val="00062891"/>
    <w:rsid w:val="00062F95"/>
    <w:rsid w:val="000659C2"/>
    <w:rsid w:val="000701F9"/>
    <w:rsid w:val="00070501"/>
    <w:rsid w:val="0007187F"/>
    <w:rsid w:val="00071A14"/>
    <w:rsid w:val="00072DC4"/>
    <w:rsid w:val="00084B24"/>
    <w:rsid w:val="00090544"/>
    <w:rsid w:val="00095688"/>
    <w:rsid w:val="00095DB3"/>
    <w:rsid w:val="0009682E"/>
    <w:rsid w:val="000A0722"/>
    <w:rsid w:val="000A310F"/>
    <w:rsid w:val="000A6163"/>
    <w:rsid w:val="000A7970"/>
    <w:rsid w:val="000B0EBD"/>
    <w:rsid w:val="000B3D22"/>
    <w:rsid w:val="000B3F03"/>
    <w:rsid w:val="000B596A"/>
    <w:rsid w:val="000C007B"/>
    <w:rsid w:val="000C1A64"/>
    <w:rsid w:val="000C2373"/>
    <w:rsid w:val="000C49C5"/>
    <w:rsid w:val="000C5BC5"/>
    <w:rsid w:val="000C6521"/>
    <w:rsid w:val="000D04EA"/>
    <w:rsid w:val="000D20B8"/>
    <w:rsid w:val="000D266A"/>
    <w:rsid w:val="000D4366"/>
    <w:rsid w:val="000E02BA"/>
    <w:rsid w:val="000E54BF"/>
    <w:rsid w:val="000F2E54"/>
    <w:rsid w:val="001007D1"/>
    <w:rsid w:val="00100F69"/>
    <w:rsid w:val="0010127A"/>
    <w:rsid w:val="00103E00"/>
    <w:rsid w:val="00105EDE"/>
    <w:rsid w:val="00106210"/>
    <w:rsid w:val="00106492"/>
    <w:rsid w:val="0011295A"/>
    <w:rsid w:val="00112BA0"/>
    <w:rsid w:val="001139AA"/>
    <w:rsid w:val="00125811"/>
    <w:rsid w:val="001315DD"/>
    <w:rsid w:val="00131E27"/>
    <w:rsid w:val="001353A7"/>
    <w:rsid w:val="001376DF"/>
    <w:rsid w:val="00140BD1"/>
    <w:rsid w:val="00143A37"/>
    <w:rsid w:val="00145713"/>
    <w:rsid w:val="001467F2"/>
    <w:rsid w:val="00152442"/>
    <w:rsid w:val="00153C93"/>
    <w:rsid w:val="00154991"/>
    <w:rsid w:val="00154CAD"/>
    <w:rsid w:val="00155D39"/>
    <w:rsid w:val="001578EC"/>
    <w:rsid w:val="00160C83"/>
    <w:rsid w:val="001624ED"/>
    <w:rsid w:val="00163523"/>
    <w:rsid w:val="001644F9"/>
    <w:rsid w:val="00164981"/>
    <w:rsid w:val="00165526"/>
    <w:rsid w:val="00165ECC"/>
    <w:rsid w:val="001701F3"/>
    <w:rsid w:val="001703F5"/>
    <w:rsid w:val="001706FD"/>
    <w:rsid w:val="00171906"/>
    <w:rsid w:val="00180FF2"/>
    <w:rsid w:val="0018173F"/>
    <w:rsid w:val="00182E07"/>
    <w:rsid w:val="00191CF5"/>
    <w:rsid w:val="00194783"/>
    <w:rsid w:val="00194987"/>
    <w:rsid w:val="00196669"/>
    <w:rsid w:val="001966F2"/>
    <w:rsid w:val="001978F5"/>
    <w:rsid w:val="001A1C93"/>
    <w:rsid w:val="001A4A66"/>
    <w:rsid w:val="001A4E57"/>
    <w:rsid w:val="001A50BF"/>
    <w:rsid w:val="001A5C01"/>
    <w:rsid w:val="001A6161"/>
    <w:rsid w:val="001A6ABE"/>
    <w:rsid w:val="001A753B"/>
    <w:rsid w:val="001B061D"/>
    <w:rsid w:val="001B0DFA"/>
    <w:rsid w:val="001B13A4"/>
    <w:rsid w:val="001B3183"/>
    <w:rsid w:val="001B463F"/>
    <w:rsid w:val="001C14FD"/>
    <w:rsid w:val="001C7D2A"/>
    <w:rsid w:val="001D0464"/>
    <w:rsid w:val="001D1A23"/>
    <w:rsid w:val="001D1B06"/>
    <w:rsid w:val="001D1E50"/>
    <w:rsid w:val="001D3447"/>
    <w:rsid w:val="001D3BFC"/>
    <w:rsid w:val="001D4580"/>
    <w:rsid w:val="001D62E6"/>
    <w:rsid w:val="001D7829"/>
    <w:rsid w:val="001E0E3E"/>
    <w:rsid w:val="001E180A"/>
    <w:rsid w:val="001E1C3D"/>
    <w:rsid w:val="001E2B60"/>
    <w:rsid w:val="001E46BB"/>
    <w:rsid w:val="001F0ACE"/>
    <w:rsid w:val="001F0E2B"/>
    <w:rsid w:val="00201CAA"/>
    <w:rsid w:val="0020451E"/>
    <w:rsid w:val="002067A7"/>
    <w:rsid w:val="002115F4"/>
    <w:rsid w:val="00212937"/>
    <w:rsid w:val="002134A1"/>
    <w:rsid w:val="00213916"/>
    <w:rsid w:val="00213A32"/>
    <w:rsid w:val="00213B34"/>
    <w:rsid w:val="002155FF"/>
    <w:rsid w:val="00225FCD"/>
    <w:rsid w:val="00226D53"/>
    <w:rsid w:val="002328E1"/>
    <w:rsid w:val="00237F29"/>
    <w:rsid w:val="00240C3F"/>
    <w:rsid w:val="0024106D"/>
    <w:rsid w:val="00242705"/>
    <w:rsid w:val="00252D51"/>
    <w:rsid w:val="00252E01"/>
    <w:rsid w:val="00254219"/>
    <w:rsid w:val="00261C61"/>
    <w:rsid w:val="0027142B"/>
    <w:rsid w:val="0027781C"/>
    <w:rsid w:val="00281288"/>
    <w:rsid w:val="002815C1"/>
    <w:rsid w:val="00281B51"/>
    <w:rsid w:val="00285771"/>
    <w:rsid w:val="00285976"/>
    <w:rsid w:val="00285D91"/>
    <w:rsid w:val="00290206"/>
    <w:rsid w:val="002A1E9A"/>
    <w:rsid w:val="002A237F"/>
    <w:rsid w:val="002A3CD1"/>
    <w:rsid w:val="002B0E6E"/>
    <w:rsid w:val="002B3E5C"/>
    <w:rsid w:val="002C1649"/>
    <w:rsid w:val="002C62A7"/>
    <w:rsid w:val="002D0BFC"/>
    <w:rsid w:val="002D279C"/>
    <w:rsid w:val="002D3731"/>
    <w:rsid w:val="002F02FB"/>
    <w:rsid w:val="002F22B7"/>
    <w:rsid w:val="002F28CC"/>
    <w:rsid w:val="002F3A47"/>
    <w:rsid w:val="002F3DB1"/>
    <w:rsid w:val="002F5F72"/>
    <w:rsid w:val="002F6C18"/>
    <w:rsid w:val="00302B22"/>
    <w:rsid w:val="00303EE7"/>
    <w:rsid w:val="00304786"/>
    <w:rsid w:val="00305129"/>
    <w:rsid w:val="00306F04"/>
    <w:rsid w:val="003118C7"/>
    <w:rsid w:val="003237A0"/>
    <w:rsid w:val="00330EB2"/>
    <w:rsid w:val="0033178D"/>
    <w:rsid w:val="00332999"/>
    <w:rsid w:val="003332D1"/>
    <w:rsid w:val="003350C3"/>
    <w:rsid w:val="00337167"/>
    <w:rsid w:val="00340CEC"/>
    <w:rsid w:val="003422FA"/>
    <w:rsid w:val="00350B15"/>
    <w:rsid w:val="00352EA4"/>
    <w:rsid w:val="003549DC"/>
    <w:rsid w:val="00355E21"/>
    <w:rsid w:val="0036105C"/>
    <w:rsid w:val="003622C6"/>
    <w:rsid w:val="0036339B"/>
    <w:rsid w:val="00363D3F"/>
    <w:rsid w:val="003675E8"/>
    <w:rsid w:val="00367B76"/>
    <w:rsid w:val="00370B60"/>
    <w:rsid w:val="00371EAF"/>
    <w:rsid w:val="003739CC"/>
    <w:rsid w:val="00377F00"/>
    <w:rsid w:val="0038025C"/>
    <w:rsid w:val="003805CC"/>
    <w:rsid w:val="00385079"/>
    <w:rsid w:val="0038583A"/>
    <w:rsid w:val="00386A8D"/>
    <w:rsid w:val="00386DC8"/>
    <w:rsid w:val="00390709"/>
    <w:rsid w:val="00392E10"/>
    <w:rsid w:val="00393DCE"/>
    <w:rsid w:val="003A12D7"/>
    <w:rsid w:val="003A66E1"/>
    <w:rsid w:val="003A7E67"/>
    <w:rsid w:val="003B07AA"/>
    <w:rsid w:val="003B2CB8"/>
    <w:rsid w:val="003B78B8"/>
    <w:rsid w:val="003D1A79"/>
    <w:rsid w:val="003D1D0B"/>
    <w:rsid w:val="003D2BF2"/>
    <w:rsid w:val="003D57F5"/>
    <w:rsid w:val="003E2740"/>
    <w:rsid w:val="003E2DD9"/>
    <w:rsid w:val="003E3DF7"/>
    <w:rsid w:val="003E518E"/>
    <w:rsid w:val="003F0682"/>
    <w:rsid w:val="004011A2"/>
    <w:rsid w:val="00407111"/>
    <w:rsid w:val="00412609"/>
    <w:rsid w:val="00412BC8"/>
    <w:rsid w:val="004206EB"/>
    <w:rsid w:val="00420D3A"/>
    <w:rsid w:val="00425D51"/>
    <w:rsid w:val="00425F70"/>
    <w:rsid w:val="004311F3"/>
    <w:rsid w:val="00431527"/>
    <w:rsid w:val="00432756"/>
    <w:rsid w:val="00432933"/>
    <w:rsid w:val="004329E7"/>
    <w:rsid w:val="004344B2"/>
    <w:rsid w:val="00440926"/>
    <w:rsid w:val="0044117D"/>
    <w:rsid w:val="00441284"/>
    <w:rsid w:val="00441AE5"/>
    <w:rsid w:val="004523FA"/>
    <w:rsid w:val="00452F14"/>
    <w:rsid w:val="004550A7"/>
    <w:rsid w:val="004552BA"/>
    <w:rsid w:val="004566ED"/>
    <w:rsid w:val="00456FBD"/>
    <w:rsid w:val="004601BD"/>
    <w:rsid w:val="00463497"/>
    <w:rsid w:val="0047316F"/>
    <w:rsid w:val="00477308"/>
    <w:rsid w:val="004773D5"/>
    <w:rsid w:val="0048112E"/>
    <w:rsid w:val="00482173"/>
    <w:rsid w:val="0048356D"/>
    <w:rsid w:val="004848EF"/>
    <w:rsid w:val="00486DCD"/>
    <w:rsid w:val="004910EF"/>
    <w:rsid w:val="00492E25"/>
    <w:rsid w:val="004936F5"/>
    <w:rsid w:val="004957A5"/>
    <w:rsid w:val="0049661E"/>
    <w:rsid w:val="00496C16"/>
    <w:rsid w:val="004A0428"/>
    <w:rsid w:val="004A26D7"/>
    <w:rsid w:val="004A27D8"/>
    <w:rsid w:val="004A2E2F"/>
    <w:rsid w:val="004A7307"/>
    <w:rsid w:val="004B634B"/>
    <w:rsid w:val="004C194E"/>
    <w:rsid w:val="004C37A2"/>
    <w:rsid w:val="004C5C0A"/>
    <w:rsid w:val="004C5C70"/>
    <w:rsid w:val="004C60DB"/>
    <w:rsid w:val="004D03BA"/>
    <w:rsid w:val="004D17B3"/>
    <w:rsid w:val="004D1E23"/>
    <w:rsid w:val="004D23DD"/>
    <w:rsid w:val="004D54A9"/>
    <w:rsid w:val="004E07B2"/>
    <w:rsid w:val="004E136F"/>
    <w:rsid w:val="004E2F3B"/>
    <w:rsid w:val="004E34A5"/>
    <w:rsid w:val="004F0DE1"/>
    <w:rsid w:val="004F4542"/>
    <w:rsid w:val="004F493B"/>
    <w:rsid w:val="0050222C"/>
    <w:rsid w:val="00503364"/>
    <w:rsid w:val="0050676A"/>
    <w:rsid w:val="005074F9"/>
    <w:rsid w:val="00512136"/>
    <w:rsid w:val="00512F7D"/>
    <w:rsid w:val="00521EE4"/>
    <w:rsid w:val="00524179"/>
    <w:rsid w:val="005247D6"/>
    <w:rsid w:val="00524D98"/>
    <w:rsid w:val="0052552E"/>
    <w:rsid w:val="00525D19"/>
    <w:rsid w:val="00530CAA"/>
    <w:rsid w:val="00533A0F"/>
    <w:rsid w:val="00537656"/>
    <w:rsid w:val="005440AF"/>
    <w:rsid w:val="00544F42"/>
    <w:rsid w:val="00546438"/>
    <w:rsid w:val="0055127D"/>
    <w:rsid w:val="00553659"/>
    <w:rsid w:val="005558B2"/>
    <w:rsid w:val="00556CD3"/>
    <w:rsid w:val="00557493"/>
    <w:rsid w:val="0056103F"/>
    <w:rsid w:val="00565B47"/>
    <w:rsid w:val="005713FF"/>
    <w:rsid w:val="00582A15"/>
    <w:rsid w:val="0058329E"/>
    <w:rsid w:val="00583F3D"/>
    <w:rsid w:val="005847B2"/>
    <w:rsid w:val="005872A2"/>
    <w:rsid w:val="005921B1"/>
    <w:rsid w:val="00594DE5"/>
    <w:rsid w:val="005968AE"/>
    <w:rsid w:val="00596C11"/>
    <w:rsid w:val="005A260D"/>
    <w:rsid w:val="005A6023"/>
    <w:rsid w:val="005B1576"/>
    <w:rsid w:val="005B61F8"/>
    <w:rsid w:val="005B7DD7"/>
    <w:rsid w:val="005C0079"/>
    <w:rsid w:val="005C2BB7"/>
    <w:rsid w:val="005C783F"/>
    <w:rsid w:val="005D04B7"/>
    <w:rsid w:val="005D0EEE"/>
    <w:rsid w:val="005D1208"/>
    <w:rsid w:val="005D19F5"/>
    <w:rsid w:val="005D6662"/>
    <w:rsid w:val="005D75CA"/>
    <w:rsid w:val="005D7C5E"/>
    <w:rsid w:val="005E0705"/>
    <w:rsid w:val="005E0835"/>
    <w:rsid w:val="005E1473"/>
    <w:rsid w:val="005E27FD"/>
    <w:rsid w:val="005E7935"/>
    <w:rsid w:val="005F7602"/>
    <w:rsid w:val="00610BBF"/>
    <w:rsid w:val="00610D17"/>
    <w:rsid w:val="00613AA5"/>
    <w:rsid w:val="0061551D"/>
    <w:rsid w:val="006171D8"/>
    <w:rsid w:val="00625903"/>
    <w:rsid w:val="00627040"/>
    <w:rsid w:val="0063258A"/>
    <w:rsid w:val="00632D6A"/>
    <w:rsid w:val="006350B3"/>
    <w:rsid w:val="00635862"/>
    <w:rsid w:val="006366B3"/>
    <w:rsid w:val="00636EFE"/>
    <w:rsid w:val="006408F5"/>
    <w:rsid w:val="00640B4B"/>
    <w:rsid w:val="006417CE"/>
    <w:rsid w:val="00642124"/>
    <w:rsid w:val="00644DE9"/>
    <w:rsid w:val="00647A5D"/>
    <w:rsid w:val="00652C6C"/>
    <w:rsid w:val="006530CE"/>
    <w:rsid w:val="00653432"/>
    <w:rsid w:val="00653C44"/>
    <w:rsid w:val="006638A3"/>
    <w:rsid w:val="00667761"/>
    <w:rsid w:val="00667FF8"/>
    <w:rsid w:val="006702F5"/>
    <w:rsid w:val="00670C7C"/>
    <w:rsid w:val="0067132B"/>
    <w:rsid w:val="00675879"/>
    <w:rsid w:val="00682230"/>
    <w:rsid w:val="00683936"/>
    <w:rsid w:val="00684274"/>
    <w:rsid w:val="00684522"/>
    <w:rsid w:val="00691949"/>
    <w:rsid w:val="006934C3"/>
    <w:rsid w:val="0069352E"/>
    <w:rsid w:val="006940B8"/>
    <w:rsid w:val="00694175"/>
    <w:rsid w:val="006A51A0"/>
    <w:rsid w:val="006A71B6"/>
    <w:rsid w:val="006B1351"/>
    <w:rsid w:val="006B3596"/>
    <w:rsid w:val="006B465F"/>
    <w:rsid w:val="006B4A65"/>
    <w:rsid w:val="006B4ADF"/>
    <w:rsid w:val="006B6957"/>
    <w:rsid w:val="006B6C82"/>
    <w:rsid w:val="006C2D99"/>
    <w:rsid w:val="006C51BB"/>
    <w:rsid w:val="006C7117"/>
    <w:rsid w:val="006D1C70"/>
    <w:rsid w:val="006D4907"/>
    <w:rsid w:val="006D6886"/>
    <w:rsid w:val="006E5875"/>
    <w:rsid w:val="006E5B75"/>
    <w:rsid w:val="006E5C8C"/>
    <w:rsid w:val="006E69AF"/>
    <w:rsid w:val="006F1840"/>
    <w:rsid w:val="006F37E5"/>
    <w:rsid w:val="006F3CD3"/>
    <w:rsid w:val="0070081B"/>
    <w:rsid w:val="00704673"/>
    <w:rsid w:val="00704957"/>
    <w:rsid w:val="00710B72"/>
    <w:rsid w:val="007116B7"/>
    <w:rsid w:val="007124CB"/>
    <w:rsid w:val="0071446A"/>
    <w:rsid w:val="00715407"/>
    <w:rsid w:val="00716185"/>
    <w:rsid w:val="00720D27"/>
    <w:rsid w:val="00725CAE"/>
    <w:rsid w:val="00727A00"/>
    <w:rsid w:val="00731D44"/>
    <w:rsid w:val="007353FB"/>
    <w:rsid w:val="007409AB"/>
    <w:rsid w:val="007414EA"/>
    <w:rsid w:val="007449D5"/>
    <w:rsid w:val="00744BAD"/>
    <w:rsid w:val="007462F1"/>
    <w:rsid w:val="00747CBD"/>
    <w:rsid w:val="00750591"/>
    <w:rsid w:val="00750863"/>
    <w:rsid w:val="007511EC"/>
    <w:rsid w:val="0075183B"/>
    <w:rsid w:val="00753BB3"/>
    <w:rsid w:val="00762FF4"/>
    <w:rsid w:val="0076479E"/>
    <w:rsid w:val="00770F98"/>
    <w:rsid w:val="00771F8A"/>
    <w:rsid w:val="00772999"/>
    <w:rsid w:val="00774977"/>
    <w:rsid w:val="00774FA8"/>
    <w:rsid w:val="0078073D"/>
    <w:rsid w:val="007900B1"/>
    <w:rsid w:val="007906AA"/>
    <w:rsid w:val="00790BFB"/>
    <w:rsid w:val="007912F3"/>
    <w:rsid w:val="00793125"/>
    <w:rsid w:val="00794C42"/>
    <w:rsid w:val="00797326"/>
    <w:rsid w:val="007A0FF7"/>
    <w:rsid w:val="007A18CE"/>
    <w:rsid w:val="007A3BD5"/>
    <w:rsid w:val="007A467E"/>
    <w:rsid w:val="007A4A18"/>
    <w:rsid w:val="007A7597"/>
    <w:rsid w:val="007B0160"/>
    <w:rsid w:val="007B6D74"/>
    <w:rsid w:val="007C3BCB"/>
    <w:rsid w:val="007C7243"/>
    <w:rsid w:val="007D0E51"/>
    <w:rsid w:val="007D228D"/>
    <w:rsid w:val="007D24D7"/>
    <w:rsid w:val="007D2E20"/>
    <w:rsid w:val="007D63A5"/>
    <w:rsid w:val="007D69AE"/>
    <w:rsid w:val="007D7323"/>
    <w:rsid w:val="007E0F09"/>
    <w:rsid w:val="007E11A1"/>
    <w:rsid w:val="007E1355"/>
    <w:rsid w:val="007E26EF"/>
    <w:rsid w:val="007E29C5"/>
    <w:rsid w:val="007F1DB9"/>
    <w:rsid w:val="007F2B7B"/>
    <w:rsid w:val="007F323C"/>
    <w:rsid w:val="007F39EB"/>
    <w:rsid w:val="007F439F"/>
    <w:rsid w:val="007F52F3"/>
    <w:rsid w:val="00802FE5"/>
    <w:rsid w:val="008035D5"/>
    <w:rsid w:val="00804B82"/>
    <w:rsid w:val="0080751A"/>
    <w:rsid w:val="008121F4"/>
    <w:rsid w:val="00812E2C"/>
    <w:rsid w:val="00815E4B"/>
    <w:rsid w:val="0081785E"/>
    <w:rsid w:val="00817868"/>
    <w:rsid w:val="008212B4"/>
    <w:rsid w:val="00822E46"/>
    <w:rsid w:val="00825EAC"/>
    <w:rsid w:val="0082792F"/>
    <w:rsid w:val="00830A81"/>
    <w:rsid w:val="008339C6"/>
    <w:rsid w:val="00836475"/>
    <w:rsid w:val="00837717"/>
    <w:rsid w:val="00841AF8"/>
    <w:rsid w:val="00841BF8"/>
    <w:rsid w:val="008444AA"/>
    <w:rsid w:val="00845254"/>
    <w:rsid w:val="00846301"/>
    <w:rsid w:val="008472B1"/>
    <w:rsid w:val="0084755C"/>
    <w:rsid w:val="008514DD"/>
    <w:rsid w:val="008538B7"/>
    <w:rsid w:val="00857CDF"/>
    <w:rsid w:val="008617D5"/>
    <w:rsid w:val="00864E2C"/>
    <w:rsid w:val="008729E9"/>
    <w:rsid w:val="00874381"/>
    <w:rsid w:val="00875853"/>
    <w:rsid w:val="0087648F"/>
    <w:rsid w:val="00876C1B"/>
    <w:rsid w:val="00885A01"/>
    <w:rsid w:val="008872CD"/>
    <w:rsid w:val="008915EB"/>
    <w:rsid w:val="00893C26"/>
    <w:rsid w:val="008B3F8F"/>
    <w:rsid w:val="008C558B"/>
    <w:rsid w:val="008C5B03"/>
    <w:rsid w:val="008C5CC3"/>
    <w:rsid w:val="008C7A76"/>
    <w:rsid w:val="008D0E7A"/>
    <w:rsid w:val="008D1615"/>
    <w:rsid w:val="008D194C"/>
    <w:rsid w:val="008D264A"/>
    <w:rsid w:val="008D2B49"/>
    <w:rsid w:val="008D51A0"/>
    <w:rsid w:val="008D7091"/>
    <w:rsid w:val="008D7458"/>
    <w:rsid w:val="008D757D"/>
    <w:rsid w:val="008D7D33"/>
    <w:rsid w:val="008E0437"/>
    <w:rsid w:val="008E378B"/>
    <w:rsid w:val="008E46F3"/>
    <w:rsid w:val="008E4B16"/>
    <w:rsid w:val="008E5C67"/>
    <w:rsid w:val="008F112C"/>
    <w:rsid w:val="008F6831"/>
    <w:rsid w:val="00901343"/>
    <w:rsid w:val="00902181"/>
    <w:rsid w:val="00905C46"/>
    <w:rsid w:val="00916EF3"/>
    <w:rsid w:val="00920DFE"/>
    <w:rsid w:val="00920EC8"/>
    <w:rsid w:val="0093019E"/>
    <w:rsid w:val="009306DF"/>
    <w:rsid w:val="00936435"/>
    <w:rsid w:val="009368B9"/>
    <w:rsid w:val="009414D3"/>
    <w:rsid w:val="00943560"/>
    <w:rsid w:val="00946136"/>
    <w:rsid w:val="0095499D"/>
    <w:rsid w:val="00955FD4"/>
    <w:rsid w:val="0095772B"/>
    <w:rsid w:val="009624FA"/>
    <w:rsid w:val="0096260D"/>
    <w:rsid w:val="00964461"/>
    <w:rsid w:val="00970EB4"/>
    <w:rsid w:val="00971EA5"/>
    <w:rsid w:val="0097345E"/>
    <w:rsid w:val="00976C90"/>
    <w:rsid w:val="009772AF"/>
    <w:rsid w:val="00981226"/>
    <w:rsid w:val="0098175B"/>
    <w:rsid w:val="00981B65"/>
    <w:rsid w:val="00984F8F"/>
    <w:rsid w:val="009851CF"/>
    <w:rsid w:val="00994102"/>
    <w:rsid w:val="009954F8"/>
    <w:rsid w:val="009B4F4F"/>
    <w:rsid w:val="009B6700"/>
    <w:rsid w:val="009C104D"/>
    <w:rsid w:val="009C1574"/>
    <w:rsid w:val="009C2EB8"/>
    <w:rsid w:val="009C4985"/>
    <w:rsid w:val="009C6954"/>
    <w:rsid w:val="009D1E72"/>
    <w:rsid w:val="009D3040"/>
    <w:rsid w:val="009D32E2"/>
    <w:rsid w:val="009D4E82"/>
    <w:rsid w:val="009D698B"/>
    <w:rsid w:val="009E1772"/>
    <w:rsid w:val="009E34D3"/>
    <w:rsid w:val="009F20AC"/>
    <w:rsid w:val="009F3FEE"/>
    <w:rsid w:val="00A0002A"/>
    <w:rsid w:val="00A018D0"/>
    <w:rsid w:val="00A02434"/>
    <w:rsid w:val="00A027A3"/>
    <w:rsid w:val="00A0303F"/>
    <w:rsid w:val="00A077C4"/>
    <w:rsid w:val="00A1016A"/>
    <w:rsid w:val="00A217B4"/>
    <w:rsid w:val="00A35D97"/>
    <w:rsid w:val="00A426F9"/>
    <w:rsid w:val="00A435D4"/>
    <w:rsid w:val="00A4362B"/>
    <w:rsid w:val="00A469AE"/>
    <w:rsid w:val="00A50AC4"/>
    <w:rsid w:val="00A50D09"/>
    <w:rsid w:val="00A52EAA"/>
    <w:rsid w:val="00A62BEB"/>
    <w:rsid w:val="00A654B6"/>
    <w:rsid w:val="00A7020C"/>
    <w:rsid w:val="00A76008"/>
    <w:rsid w:val="00A8236A"/>
    <w:rsid w:val="00A84DF0"/>
    <w:rsid w:val="00A85D9D"/>
    <w:rsid w:val="00A860CA"/>
    <w:rsid w:val="00A9022C"/>
    <w:rsid w:val="00A932EC"/>
    <w:rsid w:val="00A96997"/>
    <w:rsid w:val="00AA0763"/>
    <w:rsid w:val="00AA18E8"/>
    <w:rsid w:val="00AA579D"/>
    <w:rsid w:val="00AA797A"/>
    <w:rsid w:val="00AB0BB3"/>
    <w:rsid w:val="00AB3970"/>
    <w:rsid w:val="00AB4973"/>
    <w:rsid w:val="00AC519F"/>
    <w:rsid w:val="00AC68A8"/>
    <w:rsid w:val="00AC742F"/>
    <w:rsid w:val="00AD057B"/>
    <w:rsid w:val="00AD52FA"/>
    <w:rsid w:val="00AD5704"/>
    <w:rsid w:val="00AE020F"/>
    <w:rsid w:val="00AE20F9"/>
    <w:rsid w:val="00AE5349"/>
    <w:rsid w:val="00AF054C"/>
    <w:rsid w:val="00AF0F00"/>
    <w:rsid w:val="00B003DB"/>
    <w:rsid w:val="00B00A29"/>
    <w:rsid w:val="00B00AEB"/>
    <w:rsid w:val="00B052B0"/>
    <w:rsid w:val="00B1114F"/>
    <w:rsid w:val="00B11680"/>
    <w:rsid w:val="00B12C03"/>
    <w:rsid w:val="00B13027"/>
    <w:rsid w:val="00B130FE"/>
    <w:rsid w:val="00B14133"/>
    <w:rsid w:val="00B14CE3"/>
    <w:rsid w:val="00B15E5F"/>
    <w:rsid w:val="00B200B3"/>
    <w:rsid w:val="00B20670"/>
    <w:rsid w:val="00B237B5"/>
    <w:rsid w:val="00B33D66"/>
    <w:rsid w:val="00B41C97"/>
    <w:rsid w:val="00B44E40"/>
    <w:rsid w:val="00B4596B"/>
    <w:rsid w:val="00B504E7"/>
    <w:rsid w:val="00B518F3"/>
    <w:rsid w:val="00B63B72"/>
    <w:rsid w:val="00B65B4F"/>
    <w:rsid w:val="00B674A1"/>
    <w:rsid w:val="00B72292"/>
    <w:rsid w:val="00B75189"/>
    <w:rsid w:val="00B7604E"/>
    <w:rsid w:val="00B76E84"/>
    <w:rsid w:val="00B7722F"/>
    <w:rsid w:val="00B773F3"/>
    <w:rsid w:val="00B8312F"/>
    <w:rsid w:val="00B841CE"/>
    <w:rsid w:val="00B922D0"/>
    <w:rsid w:val="00B93F4A"/>
    <w:rsid w:val="00B97FAD"/>
    <w:rsid w:val="00BA4024"/>
    <w:rsid w:val="00BA5813"/>
    <w:rsid w:val="00BA66A3"/>
    <w:rsid w:val="00BA79C8"/>
    <w:rsid w:val="00BB1B8C"/>
    <w:rsid w:val="00BC04E0"/>
    <w:rsid w:val="00BC38A2"/>
    <w:rsid w:val="00BC4BB3"/>
    <w:rsid w:val="00BC6E30"/>
    <w:rsid w:val="00BD02BB"/>
    <w:rsid w:val="00BD231F"/>
    <w:rsid w:val="00BD3DFF"/>
    <w:rsid w:val="00BD42B7"/>
    <w:rsid w:val="00BD5CB3"/>
    <w:rsid w:val="00BD6E1B"/>
    <w:rsid w:val="00BE0227"/>
    <w:rsid w:val="00BE2348"/>
    <w:rsid w:val="00BE3AB8"/>
    <w:rsid w:val="00BE5FC0"/>
    <w:rsid w:val="00BF4704"/>
    <w:rsid w:val="00BF5666"/>
    <w:rsid w:val="00C03246"/>
    <w:rsid w:val="00C0338F"/>
    <w:rsid w:val="00C06889"/>
    <w:rsid w:val="00C11A4A"/>
    <w:rsid w:val="00C11D28"/>
    <w:rsid w:val="00C146E8"/>
    <w:rsid w:val="00C25413"/>
    <w:rsid w:val="00C258A0"/>
    <w:rsid w:val="00C27AC4"/>
    <w:rsid w:val="00C27C9C"/>
    <w:rsid w:val="00C34DC8"/>
    <w:rsid w:val="00C41939"/>
    <w:rsid w:val="00C47C4B"/>
    <w:rsid w:val="00C5439A"/>
    <w:rsid w:val="00C54DF9"/>
    <w:rsid w:val="00C54ED9"/>
    <w:rsid w:val="00C54FAD"/>
    <w:rsid w:val="00C60757"/>
    <w:rsid w:val="00C644E0"/>
    <w:rsid w:val="00C66E7D"/>
    <w:rsid w:val="00C67EE7"/>
    <w:rsid w:val="00C72352"/>
    <w:rsid w:val="00C74CAD"/>
    <w:rsid w:val="00C75D18"/>
    <w:rsid w:val="00C76B54"/>
    <w:rsid w:val="00C80C21"/>
    <w:rsid w:val="00C81424"/>
    <w:rsid w:val="00C81642"/>
    <w:rsid w:val="00C824AD"/>
    <w:rsid w:val="00C82BCB"/>
    <w:rsid w:val="00C83BA2"/>
    <w:rsid w:val="00C84CAD"/>
    <w:rsid w:val="00C879EB"/>
    <w:rsid w:val="00C9254F"/>
    <w:rsid w:val="00C92CA4"/>
    <w:rsid w:val="00CA2ABF"/>
    <w:rsid w:val="00CA3363"/>
    <w:rsid w:val="00CA62AD"/>
    <w:rsid w:val="00CA671A"/>
    <w:rsid w:val="00CB0510"/>
    <w:rsid w:val="00CB10BB"/>
    <w:rsid w:val="00CB1467"/>
    <w:rsid w:val="00CB3E8D"/>
    <w:rsid w:val="00CB59F3"/>
    <w:rsid w:val="00CB6D15"/>
    <w:rsid w:val="00CC0728"/>
    <w:rsid w:val="00CC1389"/>
    <w:rsid w:val="00CC1843"/>
    <w:rsid w:val="00CC53F7"/>
    <w:rsid w:val="00CD39AE"/>
    <w:rsid w:val="00CD69EF"/>
    <w:rsid w:val="00CE025C"/>
    <w:rsid w:val="00CE6AEC"/>
    <w:rsid w:val="00CE72D2"/>
    <w:rsid w:val="00CE7E44"/>
    <w:rsid w:val="00CE7FB2"/>
    <w:rsid w:val="00CF0B34"/>
    <w:rsid w:val="00CF2471"/>
    <w:rsid w:val="00CF2A73"/>
    <w:rsid w:val="00CF3098"/>
    <w:rsid w:val="00CF3859"/>
    <w:rsid w:val="00CF6152"/>
    <w:rsid w:val="00CF6CEB"/>
    <w:rsid w:val="00D04EFA"/>
    <w:rsid w:val="00D058C3"/>
    <w:rsid w:val="00D12AC2"/>
    <w:rsid w:val="00D242C4"/>
    <w:rsid w:val="00D257C8"/>
    <w:rsid w:val="00D333F7"/>
    <w:rsid w:val="00D34125"/>
    <w:rsid w:val="00D3461D"/>
    <w:rsid w:val="00D3579F"/>
    <w:rsid w:val="00D407CB"/>
    <w:rsid w:val="00D41467"/>
    <w:rsid w:val="00D4236D"/>
    <w:rsid w:val="00D441A8"/>
    <w:rsid w:val="00D45967"/>
    <w:rsid w:val="00D47A6F"/>
    <w:rsid w:val="00D47CF4"/>
    <w:rsid w:val="00D5235C"/>
    <w:rsid w:val="00D52908"/>
    <w:rsid w:val="00D532C6"/>
    <w:rsid w:val="00D567AC"/>
    <w:rsid w:val="00D627D8"/>
    <w:rsid w:val="00D62BC4"/>
    <w:rsid w:val="00D64235"/>
    <w:rsid w:val="00D65032"/>
    <w:rsid w:val="00D6600C"/>
    <w:rsid w:val="00D71213"/>
    <w:rsid w:val="00D713E7"/>
    <w:rsid w:val="00D71D2E"/>
    <w:rsid w:val="00D7451F"/>
    <w:rsid w:val="00D74ACF"/>
    <w:rsid w:val="00D819D1"/>
    <w:rsid w:val="00D82CF8"/>
    <w:rsid w:val="00D874EB"/>
    <w:rsid w:val="00D949A0"/>
    <w:rsid w:val="00D96352"/>
    <w:rsid w:val="00DA2051"/>
    <w:rsid w:val="00DA2472"/>
    <w:rsid w:val="00DA4D74"/>
    <w:rsid w:val="00DB0A2B"/>
    <w:rsid w:val="00DB2973"/>
    <w:rsid w:val="00DB3EA8"/>
    <w:rsid w:val="00DC1A60"/>
    <w:rsid w:val="00DC1B6C"/>
    <w:rsid w:val="00DC2FFE"/>
    <w:rsid w:val="00DC5399"/>
    <w:rsid w:val="00DC72FA"/>
    <w:rsid w:val="00DD033D"/>
    <w:rsid w:val="00DD1897"/>
    <w:rsid w:val="00DD2111"/>
    <w:rsid w:val="00DD2E79"/>
    <w:rsid w:val="00DD36EF"/>
    <w:rsid w:val="00DD431C"/>
    <w:rsid w:val="00DD43C0"/>
    <w:rsid w:val="00DD4BC9"/>
    <w:rsid w:val="00DD50F8"/>
    <w:rsid w:val="00DD78DF"/>
    <w:rsid w:val="00DE0F30"/>
    <w:rsid w:val="00DE1205"/>
    <w:rsid w:val="00DF34CD"/>
    <w:rsid w:val="00DF52D3"/>
    <w:rsid w:val="00E0299E"/>
    <w:rsid w:val="00E0333A"/>
    <w:rsid w:val="00E04B24"/>
    <w:rsid w:val="00E06AEA"/>
    <w:rsid w:val="00E126D9"/>
    <w:rsid w:val="00E145DA"/>
    <w:rsid w:val="00E14DA3"/>
    <w:rsid w:val="00E15160"/>
    <w:rsid w:val="00E20B8A"/>
    <w:rsid w:val="00E24057"/>
    <w:rsid w:val="00E31596"/>
    <w:rsid w:val="00E34EC7"/>
    <w:rsid w:val="00E37B38"/>
    <w:rsid w:val="00E4689B"/>
    <w:rsid w:val="00E504B7"/>
    <w:rsid w:val="00E50EA0"/>
    <w:rsid w:val="00E536B4"/>
    <w:rsid w:val="00E649B4"/>
    <w:rsid w:val="00E65611"/>
    <w:rsid w:val="00E67709"/>
    <w:rsid w:val="00E71211"/>
    <w:rsid w:val="00E716D8"/>
    <w:rsid w:val="00E73787"/>
    <w:rsid w:val="00E754F6"/>
    <w:rsid w:val="00E75AD9"/>
    <w:rsid w:val="00E779B7"/>
    <w:rsid w:val="00E82D29"/>
    <w:rsid w:val="00E84444"/>
    <w:rsid w:val="00E84B8A"/>
    <w:rsid w:val="00E84FCF"/>
    <w:rsid w:val="00E856C6"/>
    <w:rsid w:val="00E87436"/>
    <w:rsid w:val="00E90B7C"/>
    <w:rsid w:val="00E9559B"/>
    <w:rsid w:val="00E95D26"/>
    <w:rsid w:val="00EA1C58"/>
    <w:rsid w:val="00EA3337"/>
    <w:rsid w:val="00EA60DB"/>
    <w:rsid w:val="00EA70A1"/>
    <w:rsid w:val="00EB1049"/>
    <w:rsid w:val="00EB2C57"/>
    <w:rsid w:val="00EB67E3"/>
    <w:rsid w:val="00EB7161"/>
    <w:rsid w:val="00EB7499"/>
    <w:rsid w:val="00EB79D2"/>
    <w:rsid w:val="00EB7E78"/>
    <w:rsid w:val="00EC3E47"/>
    <w:rsid w:val="00EC542E"/>
    <w:rsid w:val="00EC5B69"/>
    <w:rsid w:val="00EC76CE"/>
    <w:rsid w:val="00ED0E9E"/>
    <w:rsid w:val="00ED5C92"/>
    <w:rsid w:val="00EE02D6"/>
    <w:rsid w:val="00EE3C7D"/>
    <w:rsid w:val="00EE45CE"/>
    <w:rsid w:val="00EE6B92"/>
    <w:rsid w:val="00EE70D5"/>
    <w:rsid w:val="00EF25F3"/>
    <w:rsid w:val="00EF2E95"/>
    <w:rsid w:val="00EF3837"/>
    <w:rsid w:val="00EF3A7F"/>
    <w:rsid w:val="00EF4907"/>
    <w:rsid w:val="00EF4D16"/>
    <w:rsid w:val="00F02A44"/>
    <w:rsid w:val="00F035C8"/>
    <w:rsid w:val="00F03869"/>
    <w:rsid w:val="00F06720"/>
    <w:rsid w:val="00F070CB"/>
    <w:rsid w:val="00F233B2"/>
    <w:rsid w:val="00F2355C"/>
    <w:rsid w:val="00F23D01"/>
    <w:rsid w:val="00F274FA"/>
    <w:rsid w:val="00F27870"/>
    <w:rsid w:val="00F30932"/>
    <w:rsid w:val="00F3170B"/>
    <w:rsid w:val="00F37DDC"/>
    <w:rsid w:val="00F41A86"/>
    <w:rsid w:val="00F43F09"/>
    <w:rsid w:val="00F45907"/>
    <w:rsid w:val="00F47DC6"/>
    <w:rsid w:val="00F47F77"/>
    <w:rsid w:val="00F53D16"/>
    <w:rsid w:val="00F54BB1"/>
    <w:rsid w:val="00F57BFE"/>
    <w:rsid w:val="00F57FC8"/>
    <w:rsid w:val="00F601B4"/>
    <w:rsid w:val="00F63BEF"/>
    <w:rsid w:val="00F65BB7"/>
    <w:rsid w:val="00F6689E"/>
    <w:rsid w:val="00F76FD5"/>
    <w:rsid w:val="00F808B8"/>
    <w:rsid w:val="00F860F0"/>
    <w:rsid w:val="00F86C19"/>
    <w:rsid w:val="00F91B5A"/>
    <w:rsid w:val="00F92393"/>
    <w:rsid w:val="00F926FF"/>
    <w:rsid w:val="00F9369F"/>
    <w:rsid w:val="00F95AF4"/>
    <w:rsid w:val="00FA0B9D"/>
    <w:rsid w:val="00FA2B8C"/>
    <w:rsid w:val="00FA3811"/>
    <w:rsid w:val="00FB30FE"/>
    <w:rsid w:val="00FB4D26"/>
    <w:rsid w:val="00FB5858"/>
    <w:rsid w:val="00FB74E7"/>
    <w:rsid w:val="00FC24D6"/>
    <w:rsid w:val="00FD40EF"/>
    <w:rsid w:val="00FD5210"/>
    <w:rsid w:val="00FD6F60"/>
    <w:rsid w:val="00FE2AAA"/>
    <w:rsid w:val="00FE4A00"/>
    <w:rsid w:val="00FF2B1B"/>
    <w:rsid w:val="3F5AB387"/>
    <w:rsid w:val="42A92A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46420"/>
  <w15:docId w15:val="{6D69EA9B-A562-4983-81D2-F8B8C4FE1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4CE3"/>
    <w:rPr>
      <w:lang w:val="es-MX"/>
    </w:rPr>
  </w:style>
  <w:style w:type="paragraph" w:styleId="Ttulo1">
    <w:name w:val="heading 1"/>
    <w:basedOn w:val="Normal"/>
    <w:link w:val="Ttulo1Car"/>
    <w:uiPriority w:val="9"/>
    <w:qFormat/>
    <w:rsid w:val="001D7829"/>
    <w:pPr>
      <w:spacing w:before="100" w:beforeAutospacing="1" w:after="100" w:afterAutospacing="1" w:line="240" w:lineRule="auto"/>
      <w:outlineLvl w:val="0"/>
    </w:pPr>
    <w:rPr>
      <w:rFonts w:ascii="Times New Roman" w:hAnsi="Times New Roman" w:eastAsia="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0C1A64"/>
    <w:pPr>
      <w:keepNext/>
      <w:keepLines/>
      <w:spacing w:before="40" w:after="0"/>
      <w:outlineLvl w:val="1"/>
    </w:pPr>
    <w:rPr>
      <w:rFonts w:asciiTheme="majorHAnsi" w:hAnsiTheme="majorHAnsi" w:eastAsiaTheme="majorEastAsia" w:cstheme="majorBidi"/>
      <w:color w:val="2E74B5" w:themeColor="accent1" w:themeShade="BF"/>
      <w:sz w:val="26"/>
      <w:szCs w:val="2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qFormat/>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unhideWhenUsed/>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rsid w:val="00E90B7C"/>
    <w:rPr>
      <w:rFonts w:ascii="Segoe UI" w:hAnsi="Segoe UI" w:cs="Segoe UI"/>
      <w:sz w:val="18"/>
      <w:szCs w:val="18"/>
      <w:lang w:val="es-MX"/>
    </w:rPr>
  </w:style>
  <w:style w:type="paragraph" w:styleId="Normal1" w:customStyle="1">
    <w:name w:val="Normal1"/>
    <w:rsid w:val="0003253A"/>
    <w:rPr>
      <w:rFonts w:ascii="Calibri" w:hAnsi="Calibri" w:eastAsia="Calibri" w:cs="Calibri"/>
      <w:lang w:val="es-MX" w:eastAsia="es-MX"/>
    </w:rPr>
  </w:style>
  <w:style w:type="paragraph" w:styleId="Encabezado">
    <w:name w:val="header"/>
    <w:basedOn w:val="Normal"/>
    <w:link w:val="EncabezadoCar"/>
    <w:uiPriority w:val="99"/>
    <w:unhideWhenUsed/>
    <w:rsid w:val="0003253A"/>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03253A"/>
    <w:rPr>
      <w:lang w:val="es-MX"/>
    </w:rPr>
  </w:style>
  <w:style w:type="paragraph" w:styleId="Piedepgina">
    <w:name w:val="footer"/>
    <w:basedOn w:val="Normal"/>
    <w:link w:val="PiedepginaCar"/>
    <w:uiPriority w:val="99"/>
    <w:unhideWhenUsed/>
    <w:rsid w:val="0003253A"/>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03253A"/>
    <w:rPr>
      <w:lang w:val="es-MX"/>
    </w:rPr>
  </w:style>
  <w:style w:type="table" w:styleId="Tablaconcuadrcula">
    <w:name w:val="Table Grid"/>
    <w:basedOn w:val="Tablanormal"/>
    <w:uiPriority w:val="39"/>
    <w:rsid w:val="005074F9"/>
    <w:pPr>
      <w:spacing w:after="0" w:line="240" w:lineRule="auto"/>
    </w:pPr>
    <w:rPr>
      <w:lang w:val="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tulo1Car" w:customStyle="1">
    <w:name w:val="Título 1 Car"/>
    <w:basedOn w:val="Fuentedeprrafopredeter"/>
    <w:link w:val="Ttulo1"/>
    <w:rsid w:val="001D7829"/>
    <w:rPr>
      <w:rFonts w:ascii="Times New Roman" w:hAnsi="Times New Roman" w:eastAsia="Times New Roman" w:cs="Times New Roman"/>
      <w:b/>
      <w:bCs/>
      <w:kern w:val="36"/>
      <w:sz w:val="48"/>
      <w:szCs w:val="48"/>
      <w:lang w:val="es-MX" w:eastAsia="es-MX"/>
    </w:rPr>
  </w:style>
  <w:style w:type="paragraph" w:styleId="Cuerpo" w:customStyle="1">
    <w:name w:val="Cuerpo"/>
    <w:rsid w:val="00F274FA"/>
    <w:pPr>
      <w:pBdr>
        <w:top w:val="nil"/>
        <w:left w:val="nil"/>
        <w:bottom w:val="nil"/>
        <w:right w:val="nil"/>
        <w:between w:val="nil"/>
        <w:bar w:val="nil"/>
      </w:pBdr>
    </w:pPr>
    <w:rPr>
      <w:rFonts w:ascii="Calibri" w:hAnsi="Calibri" w:eastAsia="Arial Unicode MS" w:cs="Arial Unicode MS"/>
      <w:color w:val="000000"/>
      <w:u w:color="000000"/>
      <w:bdr w:val="nil"/>
      <w:lang w:val="es-MX" w:eastAsia="es-MX"/>
      <w14:textOutline w14:w="0" w14:cap="flat" w14:cmpd="sng" w14:algn="ctr">
        <w14:noFill/>
        <w14:prstDash w14:val="solid"/>
        <w14:bevel/>
      </w14:textOutline>
    </w:rPr>
  </w:style>
  <w:style w:type="character" w:styleId="Ninguno" w:customStyle="1">
    <w:name w:val="Ninguno"/>
    <w:rsid w:val="00F274FA"/>
  </w:style>
  <w:style w:type="character" w:styleId="Hyperlink1" w:customStyle="1">
    <w:name w:val="Hyperlink.1"/>
    <w:basedOn w:val="Fuentedeprrafopredeter"/>
    <w:rsid w:val="00C92CA4"/>
    <w:rPr>
      <w:color w:val="0563C1"/>
      <w:u w:val="single" w:color="0563C1"/>
      <w:lang w:val="es-ES_tradnl"/>
      <w14:textOutline w14:w="0" w14:cap="rnd" w14:cmpd="sng" w14:algn="ctr">
        <w14:noFill/>
        <w14:prstDash w14:val="solid"/>
        <w14:bevel/>
      </w14:textOutline>
    </w:rPr>
  </w:style>
  <w:style w:type="character" w:styleId="Textoennegrita">
    <w:name w:val="Strong"/>
    <w:basedOn w:val="Fuentedeprrafopredeter"/>
    <w:uiPriority w:val="22"/>
    <w:qFormat/>
    <w:rsid w:val="00976C90"/>
    <w:rPr>
      <w:b/>
      <w:bCs/>
    </w:rPr>
  </w:style>
  <w:style w:type="character" w:styleId="nfasis">
    <w:name w:val="Emphasis"/>
    <w:basedOn w:val="Fuentedeprrafopredeter"/>
    <w:uiPriority w:val="20"/>
    <w:qFormat/>
    <w:rsid w:val="00194987"/>
    <w:rPr>
      <w:i/>
      <w:iCs/>
    </w:rPr>
  </w:style>
  <w:style w:type="character" w:styleId="hgkelc" w:customStyle="1">
    <w:name w:val="hgkelc"/>
    <w:basedOn w:val="Fuentedeprrafopredeter"/>
    <w:rsid w:val="00155D39"/>
  </w:style>
  <w:style w:type="paragraph" w:styleId="Normal10" w:customStyle="1">
    <w:name w:val="Normal10"/>
    <w:rsid w:val="00F54BB1"/>
    <w:rPr>
      <w:rFonts w:ascii="Calibri" w:hAnsi="Calibri" w:eastAsia="Calibri" w:cs="Calibri"/>
      <w:lang w:val="es-MX" w:eastAsia="es-MX"/>
    </w:rPr>
  </w:style>
  <w:style w:type="paragraph" w:styleId="Default" w:customStyle="1">
    <w:name w:val="Default"/>
    <w:rsid w:val="00E24057"/>
    <w:pPr>
      <w:autoSpaceDE w:val="0"/>
      <w:autoSpaceDN w:val="0"/>
      <w:adjustRightInd w:val="0"/>
      <w:spacing w:after="0" w:line="240" w:lineRule="auto"/>
    </w:pPr>
    <w:rPr>
      <w:rFonts w:ascii="Antenna Cond" w:hAnsi="Antenna Cond" w:cs="Antenna Cond"/>
      <w:color w:val="000000"/>
      <w:sz w:val="24"/>
      <w:szCs w:val="24"/>
    </w:rPr>
  </w:style>
  <w:style w:type="table" w:styleId="TableNormal" w:customStyle="1">
    <w:name w:val="Table Normal"/>
    <w:rsid w:val="00407111"/>
    <w:rPr>
      <w:rFonts w:ascii="Calibri" w:hAnsi="Calibri" w:eastAsia="Calibri" w:cs="Calibri"/>
      <w:lang w:val="es-ES_tradnl" w:eastAsia="es-MX"/>
    </w:rPr>
    <w:tblPr>
      <w:tblCellMar>
        <w:top w:w="0" w:type="dxa"/>
        <w:left w:w="0" w:type="dxa"/>
        <w:bottom w:w="0" w:type="dxa"/>
        <w:right w:w="0" w:type="dxa"/>
      </w:tblCellMar>
    </w:tblPr>
  </w:style>
  <w:style w:type="character" w:styleId="Ttulo2Car" w:customStyle="1">
    <w:name w:val="Título 2 Car"/>
    <w:basedOn w:val="Fuentedeprrafopredeter"/>
    <w:link w:val="Ttulo2"/>
    <w:uiPriority w:val="9"/>
    <w:semiHidden/>
    <w:rsid w:val="000C1A64"/>
    <w:rPr>
      <w:rFonts w:asciiTheme="majorHAnsi" w:hAnsiTheme="majorHAnsi" w:eastAsiaTheme="majorEastAsia" w:cstheme="majorBidi"/>
      <w:color w:val="2E74B5" w:themeColor="accent1" w:themeShade="BF"/>
      <w:sz w:val="26"/>
      <w:szCs w:val="26"/>
      <w:lang w:val="es-MX"/>
    </w:rPr>
  </w:style>
  <w:style w:type="paragraph" w:styleId="Normal0" w:customStyle="1">
    <w:name w:val="Normal0"/>
    <w:qFormat/>
    <w:rsid w:val="00201CAA"/>
    <w:rPr>
      <w:rFonts w:ascii="Calibri" w:hAnsi="Calibri" w:eastAsia="Calibri" w:cs="Calibri"/>
      <w:lang w:val="es-MX" w:eastAsia="es-MX"/>
    </w:rPr>
  </w:style>
  <w:style w:type="paragraph" w:styleId="xmsonormal" w:customStyle="1">
    <w:name w:val="x_msonormal"/>
    <w:basedOn w:val="Normal"/>
    <w:rsid w:val="002F3A47"/>
    <w:pPr>
      <w:spacing w:before="100" w:beforeAutospacing="1" w:after="100" w:afterAutospacing="1" w:line="240" w:lineRule="auto"/>
    </w:pPr>
    <w:rPr>
      <w:rFonts w:ascii="Times" w:hAnsi="Times"/>
      <w:sz w:val="20"/>
      <w:szCs w:val="20"/>
      <w:lang w:val="es-ES_tradnl"/>
    </w:rPr>
  </w:style>
  <w:style w:type="paragraph" w:styleId="Estilodetabla2" w:customStyle="1">
    <w:name w:val="Estilo de tabla 2"/>
    <w:rsid w:val="00682230"/>
    <w:pPr>
      <w:pBdr>
        <w:top w:val="nil"/>
        <w:left w:val="nil"/>
        <w:bottom w:val="nil"/>
        <w:right w:val="nil"/>
        <w:between w:val="nil"/>
        <w:bar w:val="nil"/>
      </w:pBdr>
      <w:spacing w:after="0" w:line="240" w:lineRule="auto"/>
    </w:pPr>
    <w:rPr>
      <w:rFonts w:ascii="Helvetica" w:hAnsi="Arial Unicode MS" w:eastAsia="Arial Unicode MS" w:cs="Arial Unicode MS"/>
      <w:color w:val="000000"/>
      <w:sz w:val="20"/>
      <w:szCs w:val="20"/>
      <w:bdr w:val="nil"/>
      <w:lang w:val="es-ES_tradnl" w:eastAsia="es-ES"/>
    </w:rPr>
  </w:style>
  <w:style w:type="character" w:styleId="Mencinsinresolver">
    <w:name w:val="Unresolved Mention"/>
    <w:basedOn w:val="Fuentedeprrafopredeter"/>
    <w:uiPriority w:val="99"/>
    <w:semiHidden/>
    <w:unhideWhenUsed/>
    <w:rsid w:val="00D04E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46756">
      <w:bodyDiv w:val="1"/>
      <w:marLeft w:val="0"/>
      <w:marRight w:val="0"/>
      <w:marTop w:val="0"/>
      <w:marBottom w:val="0"/>
      <w:divBdr>
        <w:top w:val="none" w:sz="0" w:space="0" w:color="auto"/>
        <w:left w:val="none" w:sz="0" w:space="0" w:color="auto"/>
        <w:bottom w:val="none" w:sz="0" w:space="0" w:color="auto"/>
        <w:right w:val="none" w:sz="0" w:space="0" w:color="auto"/>
      </w:divBdr>
    </w:div>
    <w:div w:id="215242889">
      <w:bodyDiv w:val="1"/>
      <w:marLeft w:val="0"/>
      <w:marRight w:val="0"/>
      <w:marTop w:val="0"/>
      <w:marBottom w:val="0"/>
      <w:divBdr>
        <w:top w:val="none" w:sz="0" w:space="0" w:color="auto"/>
        <w:left w:val="none" w:sz="0" w:space="0" w:color="auto"/>
        <w:bottom w:val="none" w:sz="0" w:space="0" w:color="auto"/>
        <w:right w:val="none" w:sz="0" w:space="0" w:color="auto"/>
      </w:divBdr>
    </w:div>
    <w:div w:id="665789210">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264918830">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youtu.be/Z_vTPsLrndE" TargetMode="External" Id="rId8" /><Relationship Type="http://schemas.openxmlformats.org/officeDocument/2006/relationships/image" Target="media/image5.png" Id="rId13" /><Relationship Type="http://schemas.openxmlformats.org/officeDocument/2006/relationships/image" Target="media/image10.png" Id="rId18" /><Relationship Type="http://schemas.openxmlformats.org/officeDocument/2006/relationships/theme" Target="theme/theme1.xml" Id="rId26" /><Relationship Type="http://schemas.openxmlformats.org/officeDocument/2006/relationships/styles" Target="styles.xml" Id="rId3" /><Relationship Type="http://schemas.openxmlformats.org/officeDocument/2006/relationships/image" Target="media/image12.png" Id="rId21"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image" Target="media/image9.png" Id="rId17" /><Relationship Type="http://schemas.openxmlformats.org/officeDocument/2006/relationships/fontTable" Target="fontTable.xml" Id="rId25"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image" Target="media/image11.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hyperlink" Target="https://www.conaliteg.sep.gob.mx/secundaria.html" TargetMode="External" Id="rId24"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image" Target="media/image14.png" Id="rId23" /><Relationship Type="http://schemas.openxmlformats.org/officeDocument/2006/relationships/image" Target="media/image2.png" Id="rId10" /><Relationship Type="http://schemas.openxmlformats.org/officeDocument/2006/relationships/hyperlink" Target="https://www.youtube.com/watch?v=Z_vTPsLrndE" TargetMode="External" Id="rId19"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image" Target="media/image6.png" Id="rId14" /><Relationship Type="http://schemas.openxmlformats.org/officeDocument/2006/relationships/image" Target="media/image13.png"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6783F6-77FE-4078-AAD5-77106F7FB98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Claudia Barrientos G</dc:creator>
  <lastModifiedBy>aprendeencasaIII</lastModifiedBy>
  <revision>3</revision>
  <dcterms:created xsi:type="dcterms:W3CDTF">2023-01-30T19:32:00.0000000Z</dcterms:created>
  <dcterms:modified xsi:type="dcterms:W3CDTF">2023-02-16T23:19:04.3150685Z</dcterms:modified>
</coreProperties>
</file>