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97A2B2" w14:textId="0F83C24D" w:rsidR="00E47B60" w:rsidRPr="00B83C50" w:rsidRDefault="00F8797C" w:rsidP="001E2D14">
      <w:pPr>
        <w:spacing w:after="0" w:line="240" w:lineRule="auto"/>
        <w:jc w:val="center"/>
        <w:rPr>
          <w:rFonts w:ascii="Montserrat" w:hAnsi="Montserrat"/>
          <w:b/>
          <w:color w:val="000000" w:themeColor="text1"/>
          <w:sz w:val="52"/>
          <w:szCs w:val="48"/>
          <w:lang w:val="es-MX"/>
        </w:rPr>
      </w:pPr>
      <w:r w:rsidRPr="00B83C50">
        <w:rPr>
          <w:rFonts w:ascii="Montserrat" w:hAnsi="Montserrat"/>
          <w:b/>
          <w:color w:val="000000" w:themeColor="text1"/>
          <w:sz w:val="52"/>
          <w:szCs w:val="48"/>
          <w:lang w:val="es-MX"/>
        </w:rPr>
        <w:t>M</w:t>
      </w:r>
      <w:r w:rsidR="00A40B13">
        <w:rPr>
          <w:rFonts w:ascii="Montserrat" w:hAnsi="Montserrat"/>
          <w:b/>
          <w:color w:val="000000" w:themeColor="text1"/>
          <w:sz w:val="52"/>
          <w:szCs w:val="48"/>
          <w:lang w:val="es-MX"/>
        </w:rPr>
        <w:t>art</w:t>
      </w:r>
      <w:r w:rsidRPr="00B83C50">
        <w:rPr>
          <w:rFonts w:ascii="Montserrat" w:hAnsi="Montserrat"/>
          <w:b/>
          <w:color w:val="000000" w:themeColor="text1"/>
          <w:sz w:val="52"/>
          <w:szCs w:val="48"/>
          <w:lang w:val="es-MX"/>
        </w:rPr>
        <w:t>es</w:t>
      </w:r>
    </w:p>
    <w:p w14:paraId="73FF6769" w14:textId="0556E76E" w:rsidR="00E47B60" w:rsidRPr="001F1196" w:rsidRDefault="0025530D" w:rsidP="001E2D14">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2</w:t>
      </w:r>
      <w:r w:rsidR="00606C24">
        <w:rPr>
          <w:rFonts w:ascii="Montserrat" w:hAnsi="Montserrat"/>
          <w:b/>
          <w:color w:val="000000" w:themeColor="text1"/>
          <w:sz w:val="56"/>
          <w:szCs w:val="56"/>
          <w:lang w:val="es-MX"/>
        </w:rPr>
        <w:t>8</w:t>
      </w:r>
    </w:p>
    <w:p w14:paraId="129844C7" w14:textId="10695446" w:rsidR="00E47B60" w:rsidRPr="00B83C50" w:rsidRDefault="00E47B60" w:rsidP="001E2D14">
      <w:pPr>
        <w:spacing w:after="0" w:line="240" w:lineRule="auto"/>
        <w:jc w:val="center"/>
        <w:rPr>
          <w:rFonts w:ascii="Montserrat" w:hAnsi="Montserrat"/>
          <w:b/>
          <w:color w:val="000000" w:themeColor="text1"/>
          <w:sz w:val="52"/>
          <w:szCs w:val="48"/>
          <w:lang w:val="es-MX"/>
        </w:rPr>
      </w:pPr>
      <w:r w:rsidRPr="00B83C50">
        <w:rPr>
          <w:rFonts w:ascii="Montserrat" w:hAnsi="Montserrat"/>
          <w:b/>
          <w:color w:val="000000" w:themeColor="text1"/>
          <w:sz w:val="52"/>
          <w:szCs w:val="48"/>
          <w:lang w:val="es-MX"/>
        </w:rPr>
        <w:t xml:space="preserve">de </w:t>
      </w:r>
      <w:r w:rsidR="0025530D">
        <w:rPr>
          <w:rFonts w:ascii="Montserrat" w:hAnsi="Montserrat"/>
          <w:b/>
          <w:color w:val="000000" w:themeColor="text1"/>
          <w:sz w:val="52"/>
          <w:szCs w:val="48"/>
          <w:lang w:val="es-MX"/>
        </w:rPr>
        <w:t>febrer</w:t>
      </w:r>
      <w:r w:rsidR="00A40B13">
        <w:rPr>
          <w:rFonts w:ascii="Montserrat" w:hAnsi="Montserrat"/>
          <w:b/>
          <w:color w:val="000000" w:themeColor="text1"/>
          <w:sz w:val="52"/>
          <w:szCs w:val="48"/>
          <w:lang w:val="es-MX"/>
        </w:rPr>
        <w:t>o</w:t>
      </w:r>
    </w:p>
    <w:p w14:paraId="4E1545D7" w14:textId="77777777" w:rsidR="00533680" w:rsidRPr="00A40B13" w:rsidRDefault="00533680" w:rsidP="001E2D14">
      <w:pPr>
        <w:spacing w:after="0" w:line="240" w:lineRule="auto"/>
        <w:jc w:val="center"/>
        <w:rPr>
          <w:rFonts w:ascii="Montserrat" w:hAnsi="Montserrat"/>
          <w:b/>
          <w:color w:val="000000" w:themeColor="text1"/>
          <w:sz w:val="32"/>
          <w:szCs w:val="32"/>
          <w:lang w:val="es-MX"/>
        </w:rPr>
      </w:pPr>
    </w:p>
    <w:p w14:paraId="2D58075E" w14:textId="67A8B42E" w:rsidR="006369FC" w:rsidRPr="001F1196" w:rsidRDefault="006369FC" w:rsidP="001E2D14">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Segundo de Secundaria</w:t>
      </w:r>
    </w:p>
    <w:p w14:paraId="46E82368" w14:textId="5E961594" w:rsidR="00E47B60" w:rsidRPr="001F1196" w:rsidRDefault="005A2154" w:rsidP="001E2D14">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 xml:space="preserve">Lengua </w:t>
      </w:r>
      <w:r w:rsidR="00B83C50">
        <w:rPr>
          <w:rFonts w:ascii="Montserrat" w:hAnsi="Montserrat"/>
          <w:b/>
          <w:color w:val="000000" w:themeColor="text1"/>
          <w:sz w:val="52"/>
          <w:szCs w:val="52"/>
          <w:lang w:val="es-MX"/>
        </w:rPr>
        <w:t>M</w:t>
      </w:r>
      <w:r w:rsidRPr="001F1196">
        <w:rPr>
          <w:rFonts w:ascii="Montserrat" w:hAnsi="Montserrat"/>
          <w:b/>
          <w:color w:val="000000" w:themeColor="text1"/>
          <w:sz w:val="52"/>
          <w:szCs w:val="52"/>
          <w:lang w:val="es-MX"/>
        </w:rPr>
        <w:t>aterna</w:t>
      </w:r>
    </w:p>
    <w:p w14:paraId="5DF789ED" w14:textId="77777777" w:rsidR="00B004B9" w:rsidRPr="00A40B13" w:rsidRDefault="00B004B9" w:rsidP="001E2D14">
      <w:pPr>
        <w:spacing w:after="0" w:line="240" w:lineRule="auto"/>
        <w:jc w:val="center"/>
        <w:rPr>
          <w:rFonts w:ascii="Montserrat" w:hAnsi="Montserrat"/>
          <w:b/>
          <w:color w:val="000000" w:themeColor="text1"/>
          <w:sz w:val="32"/>
          <w:szCs w:val="32"/>
          <w:lang w:val="es-MX"/>
        </w:rPr>
      </w:pPr>
    </w:p>
    <w:p w14:paraId="55C31991" w14:textId="5A051149" w:rsidR="00E47B60" w:rsidRPr="001F1196" w:rsidRDefault="00B01BEA" w:rsidP="001E2D14">
      <w:pPr>
        <w:spacing w:after="0" w:line="240" w:lineRule="auto"/>
        <w:jc w:val="center"/>
        <w:rPr>
          <w:rFonts w:ascii="Montserrat" w:hAnsi="Montserrat"/>
          <w:bCs/>
          <w:i/>
          <w:iCs/>
          <w:color w:val="000000" w:themeColor="text1"/>
          <w:sz w:val="48"/>
          <w:szCs w:val="48"/>
          <w:lang w:val="es-MX"/>
        </w:rPr>
      </w:pPr>
      <w:r w:rsidRPr="00B01BEA">
        <w:rPr>
          <w:rFonts w:ascii="Montserrat" w:hAnsi="Montserrat"/>
          <w:bCs/>
          <w:i/>
          <w:iCs/>
          <w:color w:val="000000" w:themeColor="text1"/>
          <w:sz w:val="48"/>
          <w:szCs w:val="48"/>
          <w:lang w:val="es-MX"/>
        </w:rPr>
        <w:t>Campaña sobre campaña</w:t>
      </w:r>
    </w:p>
    <w:p w14:paraId="4B1FF96F" w14:textId="4BCF750A" w:rsidR="00192931" w:rsidRPr="001F1196" w:rsidRDefault="00192931" w:rsidP="001E2D14">
      <w:pPr>
        <w:spacing w:after="0" w:line="240" w:lineRule="auto"/>
        <w:rPr>
          <w:rFonts w:ascii="Montserrat" w:hAnsi="Montserrat"/>
          <w:b/>
          <w:i/>
          <w:iCs/>
          <w:color w:val="000000" w:themeColor="text1"/>
          <w:lang w:val="es-MX"/>
        </w:rPr>
      </w:pPr>
    </w:p>
    <w:p w14:paraId="70C9EE66" w14:textId="77777777" w:rsidR="00513B90" w:rsidRPr="001F1196" w:rsidRDefault="00513B90" w:rsidP="001E2D14">
      <w:pPr>
        <w:spacing w:after="0" w:line="240" w:lineRule="auto"/>
        <w:jc w:val="both"/>
        <w:rPr>
          <w:rFonts w:ascii="Montserrat" w:hAnsi="Montserrat"/>
          <w:b/>
          <w:i/>
          <w:iCs/>
          <w:color w:val="000000" w:themeColor="text1"/>
          <w:lang w:val="es-MX"/>
        </w:rPr>
      </w:pPr>
    </w:p>
    <w:p w14:paraId="77E91B91" w14:textId="3725066D" w:rsidR="008E11DF" w:rsidRDefault="00860099" w:rsidP="001E2D14">
      <w:pPr>
        <w:spacing w:after="0" w:line="240" w:lineRule="auto"/>
        <w:jc w:val="both"/>
        <w:rPr>
          <w:rFonts w:ascii="Montserrat" w:hAnsi="Montserrat"/>
          <w:i/>
          <w:iCs/>
          <w:lang w:val="es-MX"/>
        </w:rPr>
      </w:pPr>
      <w:r w:rsidRPr="001F1196">
        <w:rPr>
          <w:rFonts w:ascii="Montserrat" w:hAnsi="Montserrat"/>
          <w:b/>
          <w:i/>
          <w:iCs/>
          <w:color w:val="000000" w:themeColor="text1"/>
          <w:lang w:val="es-MX"/>
        </w:rPr>
        <w:t xml:space="preserve">Aprendizaje esperado: </w:t>
      </w:r>
      <w:r w:rsidR="0025530D">
        <w:rPr>
          <w:rFonts w:ascii="Montserrat" w:hAnsi="Montserrat"/>
          <w:i/>
          <w:iCs/>
          <w:lang w:val="es-MX"/>
        </w:rPr>
        <w:t>a</w:t>
      </w:r>
      <w:r w:rsidR="00B01BEA" w:rsidRPr="00B01BEA">
        <w:rPr>
          <w:rFonts w:ascii="Montserrat" w:hAnsi="Montserrat"/>
          <w:i/>
          <w:iCs/>
          <w:lang w:val="es-MX"/>
        </w:rPr>
        <w:t>naliza el contenido de campañas oficiales</w:t>
      </w:r>
      <w:r w:rsidR="001837E7" w:rsidRPr="001F1196">
        <w:rPr>
          <w:rFonts w:ascii="Montserrat" w:hAnsi="Montserrat"/>
          <w:i/>
          <w:iCs/>
          <w:lang w:val="es-MX"/>
        </w:rPr>
        <w:t>.</w:t>
      </w:r>
    </w:p>
    <w:p w14:paraId="59AC5D61" w14:textId="77777777" w:rsidR="002470FC" w:rsidRPr="001F1196" w:rsidRDefault="002470FC" w:rsidP="001E2D14">
      <w:pPr>
        <w:spacing w:after="0" w:line="240" w:lineRule="auto"/>
        <w:jc w:val="both"/>
        <w:rPr>
          <w:rFonts w:ascii="Montserrat" w:hAnsi="Montserrat"/>
          <w:i/>
          <w:iCs/>
          <w:lang w:val="es-MX"/>
        </w:rPr>
      </w:pPr>
    </w:p>
    <w:p w14:paraId="6DB1E2C2" w14:textId="63DB52BF" w:rsidR="00860099" w:rsidRPr="001F1196" w:rsidRDefault="002B4493" w:rsidP="001E2D14">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00860099" w:rsidRPr="001F1196">
        <w:rPr>
          <w:rFonts w:ascii="Montserrat" w:hAnsi="Montserrat"/>
          <w:b/>
          <w:i/>
          <w:iCs/>
          <w:color w:val="000000" w:themeColor="text1"/>
          <w:lang w:val="es-MX"/>
        </w:rPr>
        <w:t>:</w:t>
      </w:r>
      <w:r w:rsidR="003621BE" w:rsidRPr="003621BE">
        <w:rPr>
          <w:rFonts w:ascii="Montserrat" w:hAnsi="Montserrat"/>
          <w:i/>
          <w:iCs/>
          <w:lang w:val="es-MX"/>
        </w:rPr>
        <w:t xml:space="preserve"> </w:t>
      </w:r>
      <w:r w:rsidR="0025530D">
        <w:rPr>
          <w:rFonts w:ascii="Montserrat" w:hAnsi="Montserrat"/>
          <w:i/>
          <w:iCs/>
          <w:lang w:val="es-MX"/>
        </w:rPr>
        <w:t>a</w:t>
      </w:r>
      <w:r w:rsidR="00B01BEA" w:rsidRPr="00B01BEA">
        <w:rPr>
          <w:rFonts w:ascii="Montserrat" w:hAnsi="Montserrat"/>
          <w:i/>
          <w:iCs/>
          <w:lang w:val="es-MX"/>
        </w:rPr>
        <w:t>nalizar la función social de campañas oficiales</w:t>
      </w:r>
      <w:r w:rsidR="00860099" w:rsidRPr="001F1196">
        <w:rPr>
          <w:rFonts w:ascii="Montserrat" w:hAnsi="Montserrat"/>
          <w:i/>
          <w:iCs/>
          <w:lang w:val="es-MX"/>
        </w:rPr>
        <w:t>.</w:t>
      </w:r>
    </w:p>
    <w:p w14:paraId="07C5664C" w14:textId="7E19B3EE" w:rsidR="001837E7" w:rsidRPr="001F1196" w:rsidRDefault="001837E7" w:rsidP="001E2D14">
      <w:pPr>
        <w:spacing w:after="0" w:line="240" w:lineRule="auto"/>
        <w:jc w:val="both"/>
        <w:rPr>
          <w:rFonts w:ascii="Montserrat" w:hAnsi="Montserrat"/>
          <w:b/>
          <w:sz w:val="24"/>
          <w:lang w:val="es-MX"/>
        </w:rPr>
      </w:pPr>
    </w:p>
    <w:p w14:paraId="3B189A96" w14:textId="77777777" w:rsidR="00332186" w:rsidRPr="001F1196" w:rsidRDefault="00332186" w:rsidP="001E2D14">
      <w:pPr>
        <w:spacing w:after="0" w:line="240" w:lineRule="auto"/>
        <w:jc w:val="both"/>
        <w:rPr>
          <w:rFonts w:ascii="Montserrat" w:hAnsi="Montserrat"/>
          <w:b/>
          <w:sz w:val="24"/>
          <w:lang w:val="es-MX"/>
        </w:rPr>
      </w:pPr>
    </w:p>
    <w:p w14:paraId="2A8406E6" w14:textId="6E00AF1D" w:rsidR="00332186" w:rsidRPr="001F1196" w:rsidRDefault="00533680" w:rsidP="001E2D14">
      <w:pPr>
        <w:spacing w:after="0" w:line="240" w:lineRule="auto"/>
        <w:jc w:val="both"/>
        <w:rPr>
          <w:rFonts w:ascii="Montserrat" w:hAnsi="Montserrat"/>
          <w:b/>
          <w:sz w:val="28"/>
          <w:szCs w:val="28"/>
          <w:lang w:val="es-MX"/>
        </w:rPr>
      </w:pPr>
      <w:r w:rsidRPr="001F1196">
        <w:rPr>
          <w:rFonts w:ascii="Montserrat" w:hAnsi="Montserrat"/>
          <w:b/>
          <w:sz w:val="28"/>
          <w:szCs w:val="28"/>
          <w:lang w:val="es-MX"/>
        </w:rPr>
        <w:t>¿Qué vamos a aprender?</w:t>
      </w:r>
    </w:p>
    <w:p w14:paraId="329C19B1" w14:textId="77777777" w:rsidR="00532FF1" w:rsidRPr="001F1196" w:rsidRDefault="00532FF1" w:rsidP="001E2D14">
      <w:pPr>
        <w:spacing w:after="0" w:line="240" w:lineRule="auto"/>
        <w:jc w:val="both"/>
        <w:rPr>
          <w:rFonts w:ascii="Montserrat" w:hAnsi="Montserrat"/>
          <w:lang w:val="es-MX"/>
        </w:rPr>
      </w:pPr>
    </w:p>
    <w:p w14:paraId="43083C4C" w14:textId="03E3C382" w:rsidR="00830FCD" w:rsidRDefault="002949F9" w:rsidP="001E2D14">
      <w:pPr>
        <w:spacing w:after="0" w:line="240" w:lineRule="auto"/>
        <w:jc w:val="both"/>
        <w:rPr>
          <w:rFonts w:ascii="Montserrat" w:hAnsi="Montserrat"/>
          <w:lang w:val="es-MX"/>
        </w:rPr>
      </w:pPr>
      <w:r>
        <w:rPr>
          <w:rFonts w:ascii="Montserrat" w:hAnsi="Montserrat"/>
          <w:lang w:val="es-MX"/>
        </w:rPr>
        <w:t>En esta sesión,</w:t>
      </w:r>
      <w:r w:rsidRPr="002949F9">
        <w:rPr>
          <w:rFonts w:ascii="Montserrat" w:hAnsi="Montserrat"/>
          <w:lang w:val="es-MX"/>
        </w:rPr>
        <w:t xml:space="preserve"> </w:t>
      </w:r>
      <w:r>
        <w:rPr>
          <w:rFonts w:ascii="Montserrat" w:hAnsi="Montserrat"/>
          <w:lang w:val="es-MX"/>
        </w:rPr>
        <w:t>analizarás</w:t>
      </w:r>
      <w:r w:rsidRPr="002949F9">
        <w:rPr>
          <w:rFonts w:ascii="Montserrat" w:hAnsi="Montserrat"/>
          <w:lang w:val="es-MX"/>
        </w:rPr>
        <w:t xml:space="preserve"> la función social de algunas campañas oficiales difundidas por diversas instancias gubernamentales.</w:t>
      </w:r>
      <w:r w:rsidR="00B01BEA" w:rsidRPr="00B01BEA">
        <w:rPr>
          <w:rFonts w:ascii="Montserrat" w:hAnsi="Montserrat"/>
          <w:lang w:val="es-MX"/>
        </w:rPr>
        <w:t xml:space="preserve"> Esto </w:t>
      </w:r>
      <w:r>
        <w:rPr>
          <w:rFonts w:ascii="Montserrat" w:hAnsi="Montserrat"/>
          <w:lang w:val="es-MX"/>
        </w:rPr>
        <w:t>te</w:t>
      </w:r>
      <w:r w:rsidR="00B01BEA" w:rsidRPr="00B01BEA">
        <w:rPr>
          <w:rFonts w:ascii="Montserrat" w:hAnsi="Montserrat"/>
          <w:lang w:val="es-MX"/>
        </w:rPr>
        <w:t xml:space="preserve"> permitirá establecer criterios propios para identificar la importancia y necesidad de </w:t>
      </w:r>
      <w:r w:rsidR="00914867">
        <w:rPr>
          <w:rFonts w:ascii="Montserrat" w:hAnsi="Montserrat"/>
          <w:lang w:val="es-MX"/>
        </w:rPr>
        <w:t>estas</w:t>
      </w:r>
      <w:r w:rsidR="00B01BEA" w:rsidRPr="00B01BEA">
        <w:rPr>
          <w:rFonts w:ascii="Montserrat" w:hAnsi="Montserrat"/>
          <w:lang w:val="es-MX"/>
        </w:rPr>
        <w:t xml:space="preserve"> campañas, así como de los recursos que se utilizan para informar. También </w:t>
      </w:r>
      <w:r w:rsidR="00914867">
        <w:rPr>
          <w:rFonts w:ascii="Montserrat" w:hAnsi="Montserrat"/>
          <w:lang w:val="es-MX"/>
        </w:rPr>
        <w:t>conocerás</w:t>
      </w:r>
      <w:r w:rsidR="00B01BEA" w:rsidRPr="00B01BEA">
        <w:rPr>
          <w:rFonts w:ascii="Montserrat" w:hAnsi="Montserrat"/>
          <w:lang w:val="es-MX"/>
        </w:rPr>
        <w:t xml:space="preserve"> las diferencias que existen entre las campañas oficiales y las publicitarias.</w:t>
      </w:r>
    </w:p>
    <w:p w14:paraId="031D018A" w14:textId="0AD0B8D8" w:rsidR="00B01BEA" w:rsidRDefault="00B01BEA" w:rsidP="001E2D14">
      <w:pPr>
        <w:spacing w:after="0" w:line="240" w:lineRule="auto"/>
        <w:jc w:val="both"/>
        <w:rPr>
          <w:rFonts w:ascii="Montserrat" w:hAnsi="Montserrat"/>
          <w:lang w:val="es-MX"/>
        </w:rPr>
      </w:pPr>
    </w:p>
    <w:p w14:paraId="4B3AA3EC" w14:textId="77777777" w:rsidR="00533680" w:rsidRPr="001F1196" w:rsidRDefault="00533680" w:rsidP="001E2D14">
      <w:pPr>
        <w:spacing w:after="0" w:line="240" w:lineRule="auto"/>
        <w:jc w:val="both"/>
        <w:rPr>
          <w:rFonts w:ascii="Montserrat" w:hAnsi="Montserrat"/>
          <w:lang w:val="es-MX"/>
        </w:rPr>
      </w:pPr>
    </w:p>
    <w:p w14:paraId="52FB1FA4" w14:textId="77777777" w:rsidR="00533680" w:rsidRPr="001F1196" w:rsidRDefault="00533680" w:rsidP="001E2D14">
      <w:pPr>
        <w:spacing w:after="0" w:line="240" w:lineRule="auto"/>
        <w:jc w:val="both"/>
        <w:rPr>
          <w:rFonts w:ascii="Montserrat" w:hAnsi="Montserrat"/>
          <w:b/>
          <w:sz w:val="28"/>
          <w:lang w:val="es-MX"/>
        </w:rPr>
      </w:pPr>
      <w:r w:rsidRPr="001F1196">
        <w:rPr>
          <w:rFonts w:ascii="Montserrat" w:hAnsi="Montserrat"/>
          <w:b/>
          <w:sz w:val="28"/>
          <w:lang w:val="es-MX"/>
        </w:rPr>
        <w:t>¿Qué hacemos?</w:t>
      </w:r>
    </w:p>
    <w:p w14:paraId="56C6E465" w14:textId="77777777" w:rsidR="00B862A9" w:rsidRPr="001F1196" w:rsidRDefault="00B862A9" w:rsidP="001E2D14">
      <w:pPr>
        <w:spacing w:after="0" w:line="240" w:lineRule="auto"/>
        <w:jc w:val="both"/>
        <w:rPr>
          <w:rFonts w:ascii="Montserrat" w:hAnsi="Montserrat"/>
          <w:lang w:val="es-MX"/>
        </w:rPr>
      </w:pPr>
    </w:p>
    <w:p w14:paraId="36E6F5CE" w14:textId="487639B3" w:rsidR="00914867" w:rsidRDefault="00914867" w:rsidP="001E2D14">
      <w:pPr>
        <w:spacing w:after="0" w:line="240" w:lineRule="auto"/>
        <w:jc w:val="both"/>
        <w:rPr>
          <w:rFonts w:ascii="Montserrat" w:hAnsi="Montserrat"/>
          <w:lang w:val="es-MX"/>
        </w:rPr>
      </w:pPr>
      <w:r>
        <w:rPr>
          <w:rFonts w:ascii="Montserrat" w:hAnsi="Montserrat"/>
          <w:lang w:val="es-MX"/>
        </w:rPr>
        <w:t>Reflexiona en lo siguiente.</w:t>
      </w:r>
    </w:p>
    <w:p w14:paraId="61EEA3BD" w14:textId="77777777" w:rsidR="00914867" w:rsidRDefault="00914867" w:rsidP="001E2D14">
      <w:pPr>
        <w:spacing w:after="0" w:line="240" w:lineRule="auto"/>
        <w:jc w:val="both"/>
        <w:rPr>
          <w:rFonts w:ascii="Montserrat" w:hAnsi="Montserrat"/>
          <w:lang w:val="es-MX"/>
        </w:rPr>
      </w:pPr>
    </w:p>
    <w:p w14:paraId="3F133E61" w14:textId="1B19E32F" w:rsidR="00914867" w:rsidRPr="00914867" w:rsidRDefault="00914867" w:rsidP="001E2D14">
      <w:pPr>
        <w:spacing w:after="0" w:line="240" w:lineRule="auto"/>
        <w:jc w:val="both"/>
        <w:rPr>
          <w:rFonts w:ascii="Montserrat" w:hAnsi="Montserrat"/>
          <w:lang w:val="es-MX"/>
        </w:rPr>
      </w:pPr>
      <w:r w:rsidRPr="00914867">
        <w:rPr>
          <w:rFonts w:ascii="Montserrat" w:hAnsi="Montserrat"/>
          <w:lang w:val="es-MX"/>
        </w:rPr>
        <w:t xml:space="preserve">Seguramente, al caminar por la calle </w:t>
      </w:r>
      <w:r>
        <w:rPr>
          <w:rFonts w:ascii="Montserrat" w:hAnsi="Montserrat"/>
          <w:lang w:val="es-MX"/>
        </w:rPr>
        <w:t>t</w:t>
      </w:r>
      <w:r w:rsidRPr="00914867">
        <w:rPr>
          <w:rFonts w:ascii="Montserrat" w:hAnsi="Montserrat"/>
          <w:lang w:val="es-MX"/>
        </w:rPr>
        <w:t>e ha</w:t>
      </w:r>
      <w:r>
        <w:rPr>
          <w:rFonts w:ascii="Montserrat" w:hAnsi="Montserrat"/>
          <w:lang w:val="es-MX"/>
        </w:rPr>
        <w:t>s</w:t>
      </w:r>
      <w:r w:rsidRPr="00914867">
        <w:rPr>
          <w:rFonts w:ascii="Montserrat" w:hAnsi="Montserrat"/>
          <w:lang w:val="es-MX"/>
        </w:rPr>
        <w:t xml:space="preserve"> encontrado con diferentes tipos de anuncios; algunos muestran productos, promocionan servicios, o bien, realizan ofertas educativas. Pero también es posible encontrar aquellos que informan acerca de </w:t>
      </w:r>
      <w:r w:rsidRPr="00914867">
        <w:rPr>
          <w:rFonts w:ascii="Montserrat" w:hAnsi="Montserrat"/>
          <w:lang w:val="es-MX"/>
        </w:rPr>
        <w:lastRenderedPageBreak/>
        <w:t xml:space="preserve">acciones implementadas por instituciones gubernamentales, como las </w:t>
      </w:r>
      <w:r w:rsidR="00AA661A">
        <w:rPr>
          <w:rFonts w:ascii="Montserrat" w:hAnsi="Montserrat"/>
          <w:lang w:val="es-MX"/>
        </w:rPr>
        <w:t>de</w:t>
      </w:r>
      <w:r w:rsidRPr="00914867">
        <w:rPr>
          <w:rFonts w:ascii="Montserrat" w:hAnsi="Montserrat"/>
          <w:lang w:val="es-MX"/>
        </w:rPr>
        <w:t>l cuidado de la salud, la atención a situaciones sociales, o bien, movimientos sin fines de lucro.</w:t>
      </w:r>
    </w:p>
    <w:p w14:paraId="7D6B2DC2" w14:textId="77777777" w:rsidR="00AA661A" w:rsidRDefault="00AA661A" w:rsidP="001E2D14">
      <w:pPr>
        <w:spacing w:after="0" w:line="240" w:lineRule="auto"/>
        <w:jc w:val="both"/>
        <w:rPr>
          <w:rFonts w:ascii="Montserrat" w:hAnsi="Montserrat"/>
          <w:lang w:val="es-MX"/>
        </w:rPr>
      </w:pPr>
    </w:p>
    <w:p w14:paraId="4A653CB7" w14:textId="008EB2BA" w:rsidR="00914867" w:rsidRDefault="00AA661A" w:rsidP="001E2D14">
      <w:pPr>
        <w:spacing w:after="0" w:line="240" w:lineRule="auto"/>
        <w:jc w:val="both"/>
        <w:rPr>
          <w:rFonts w:ascii="Montserrat" w:hAnsi="Montserrat"/>
          <w:lang w:val="es-MX"/>
        </w:rPr>
      </w:pPr>
      <w:r>
        <w:rPr>
          <w:rFonts w:ascii="Montserrat" w:hAnsi="Montserrat"/>
          <w:lang w:val="es-MX"/>
        </w:rPr>
        <w:t xml:space="preserve">Pero </w:t>
      </w:r>
      <w:r w:rsidR="00914867" w:rsidRPr="00914867">
        <w:rPr>
          <w:rFonts w:ascii="Montserrat" w:hAnsi="Montserrat"/>
          <w:lang w:val="es-MX"/>
        </w:rPr>
        <w:t>¿</w:t>
      </w:r>
      <w:r>
        <w:rPr>
          <w:rFonts w:ascii="Montserrat" w:hAnsi="Montserrat"/>
          <w:lang w:val="es-MX"/>
        </w:rPr>
        <w:t>c</w:t>
      </w:r>
      <w:r w:rsidR="00914867" w:rsidRPr="00914867">
        <w:rPr>
          <w:rFonts w:ascii="Montserrat" w:hAnsi="Montserrat"/>
          <w:lang w:val="es-MX"/>
        </w:rPr>
        <w:t>uál es la diferencia entre campaña oficial y comercial?</w:t>
      </w:r>
    </w:p>
    <w:p w14:paraId="6064C8C0" w14:textId="77777777" w:rsidR="00914867" w:rsidRDefault="00914867" w:rsidP="001E2D14">
      <w:pPr>
        <w:spacing w:after="0" w:line="240" w:lineRule="auto"/>
        <w:jc w:val="both"/>
        <w:rPr>
          <w:rFonts w:ascii="Montserrat" w:hAnsi="Montserrat"/>
          <w:lang w:val="es-MX"/>
        </w:rPr>
      </w:pPr>
    </w:p>
    <w:p w14:paraId="76743436" w14:textId="581F4893" w:rsidR="00914867" w:rsidRDefault="00AA661A" w:rsidP="001E2D14">
      <w:pPr>
        <w:spacing w:after="0" w:line="240" w:lineRule="auto"/>
        <w:jc w:val="both"/>
        <w:rPr>
          <w:rFonts w:ascii="Montserrat" w:hAnsi="Montserrat"/>
          <w:lang w:val="es-MX"/>
        </w:rPr>
      </w:pPr>
      <w:r w:rsidRPr="00AA661A">
        <w:rPr>
          <w:rFonts w:ascii="Montserrat" w:hAnsi="Montserrat"/>
          <w:lang w:val="es-MX"/>
        </w:rPr>
        <w:t>Para encontrar la diferencia</w:t>
      </w:r>
      <w:r>
        <w:rPr>
          <w:rFonts w:ascii="Montserrat" w:hAnsi="Montserrat"/>
          <w:lang w:val="es-MX"/>
        </w:rPr>
        <w:t>,</w:t>
      </w:r>
      <w:r w:rsidRPr="00AA661A">
        <w:rPr>
          <w:rFonts w:ascii="Montserrat" w:hAnsi="Montserrat"/>
          <w:lang w:val="es-MX"/>
        </w:rPr>
        <w:t xml:space="preserve"> observ</w:t>
      </w:r>
      <w:r>
        <w:rPr>
          <w:rFonts w:ascii="Montserrat" w:hAnsi="Montserrat"/>
          <w:lang w:val="es-MX"/>
        </w:rPr>
        <w:t xml:space="preserve">a </w:t>
      </w:r>
      <w:r w:rsidRPr="00AA661A">
        <w:rPr>
          <w:rFonts w:ascii="Montserrat" w:hAnsi="Montserrat"/>
          <w:lang w:val="es-MX"/>
        </w:rPr>
        <w:t>con atención los siguientes carteles</w:t>
      </w:r>
      <w:r>
        <w:rPr>
          <w:rFonts w:ascii="Montserrat" w:hAnsi="Montserrat"/>
          <w:lang w:val="es-MX"/>
        </w:rPr>
        <w:t>:</w:t>
      </w:r>
    </w:p>
    <w:p w14:paraId="2C56283A" w14:textId="77777777" w:rsidR="00914867" w:rsidRDefault="00914867" w:rsidP="001E2D14">
      <w:pPr>
        <w:spacing w:after="0" w:line="240" w:lineRule="auto"/>
        <w:jc w:val="both"/>
        <w:rPr>
          <w:rFonts w:ascii="Montserrat" w:hAnsi="Montserrat"/>
          <w:lang w:val="es-MX"/>
        </w:rPr>
      </w:pPr>
    </w:p>
    <w:p w14:paraId="631A5AF3" w14:textId="75BCC648" w:rsidR="00914867" w:rsidRDefault="00AA661A" w:rsidP="001E2D14">
      <w:pPr>
        <w:spacing w:after="0" w:line="240" w:lineRule="auto"/>
        <w:jc w:val="center"/>
        <w:rPr>
          <w:rFonts w:ascii="Montserrat" w:hAnsi="Montserrat"/>
          <w:lang w:val="es-MX"/>
        </w:rPr>
      </w:pPr>
      <w:r w:rsidRPr="00AA661A">
        <w:rPr>
          <w:noProof/>
        </w:rPr>
        <w:drawing>
          <wp:inline distT="0" distB="0" distL="0" distR="0" wp14:anchorId="660FA2A1" wp14:editId="5341EBBF">
            <wp:extent cx="5495796" cy="2707574"/>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511703" cy="2715411"/>
                    </a:xfrm>
                    <a:prstGeom prst="rect">
                      <a:avLst/>
                    </a:prstGeom>
                  </pic:spPr>
                </pic:pic>
              </a:graphicData>
            </a:graphic>
          </wp:inline>
        </w:drawing>
      </w:r>
    </w:p>
    <w:p w14:paraId="176715D2" w14:textId="6F91A15A" w:rsidR="00D80EAD" w:rsidRDefault="00D80EAD" w:rsidP="001E2D14">
      <w:pPr>
        <w:spacing w:after="0" w:line="240" w:lineRule="auto"/>
        <w:jc w:val="both"/>
        <w:rPr>
          <w:rFonts w:ascii="Montserrat" w:hAnsi="Montserrat"/>
          <w:lang w:val="es-MX"/>
        </w:rPr>
      </w:pPr>
    </w:p>
    <w:p w14:paraId="40E7FF38" w14:textId="537C87F6" w:rsidR="00AA661A" w:rsidRDefault="00AA661A" w:rsidP="001E2D14">
      <w:pPr>
        <w:spacing w:after="0" w:line="240" w:lineRule="auto"/>
        <w:jc w:val="both"/>
        <w:rPr>
          <w:rFonts w:ascii="Montserrat" w:hAnsi="Montserrat"/>
          <w:lang w:val="es-MX"/>
        </w:rPr>
      </w:pPr>
      <w:r>
        <w:rPr>
          <w:rFonts w:ascii="Montserrat" w:hAnsi="Montserrat"/>
          <w:lang w:val="es-MX"/>
        </w:rPr>
        <w:t>Ahora, identifica:</w:t>
      </w:r>
    </w:p>
    <w:p w14:paraId="3CE15A98" w14:textId="2C5D4533" w:rsidR="00AA661A" w:rsidRDefault="00AA661A" w:rsidP="001E2D14">
      <w:pPr>
        <w:spacing w:after="0" w:line="240" w:lineRule="auto"/>
        <w:jc w:val="both"/>
        <w:rPr>
          <w:rFonts w:ascii="Montserrat" w:hAnsi="Montserrat"/>
          <w:lang w:val="es-MX"/>
        </w:rPr>
      </w:pPr>
    </w:p>
    <w:p w14:paraId="2F4133CC" w14:textId="77777777" w:rsidR="00AA661A" w:rsidRPr="00AA661A" w:rsidRDefault="00AA661A" w:rsidP="001E2D14">
      <w:pPr>
        <w:pStyle w:val="Prrafodelista"/>
        <w:spacing w:after="0" w:line="240" w:lineRule="auto"/>
        <w:jc w:val="both"/>
        <w:rPr>
          <w:rFonts w:ascii="Montserrat" w:hAnsi="Montserrat"/>
          <w:lang w:val="es-MX"/>
        </w:rPr>
      </w:pPr>
      <w:r w:rsidRPr="00AA661A">
        <w:rPr>
          <w:rFonts w:ascii="Montserrat" w:hAnsi="Montserrat"/>
          <w:lang w:val="es-MX"/>
        </w:rPr>
        <w:t xml:space="preserve">¿Cuál es el tema de cada cartel? </w:t>
      </w:r>
    </w:p>
    <w:p w14:paraId="181AA697" w14:textId="77777777" w:rsidR="00AA661A" w:rsidRPr="00AA661A" w:rsidRDefault="00AA661A" w:rsidP="001E2D14">
      <w:pPr>
        <w:pStyle w:val="Prrafodelista"/>
        <w:spacing w:after="0" w:line="240" w:lineRule="auto"/>
        <w:jc w:val="both"/>
        <w:rPr>
          <w:rFonts w:ascii="Montserrat" w:hAnsi="Montserrat"/>
          <w:lang w:val="es-MX"/>
        </w:rPr>
      </w:pPr>
      <w:r w:rsidRPr="00AA661A">
        <w:rPr>
          <w:rFonts w:ascii="Montserrat" w:hAnsi="Montserrat"/>
          <w:lang w:val="es-MX"/>
        </w:rPr>
        <w:t xml:space="preserve">¿En qué se parecen y en qué son distintos? </w:t>
      </w:r>
    </w:p>
    <w:p w14:paraId="5A648B34" w14:textId="77777777" w:rsidR="00AA661A" w:rsidRPr="00AA661A" w:rsidRDefault="00AA661A" w:rsidP="001E2D14">
      <w:pPr>
        <w:pStyle w:val="Prrafodelista"/>
        <w:spacing w:after="0" w:line="240" w:lineRule="auto"/>
        <w:jc w:val="both"/>
        <w:rPr>
          <w:rFonts w:ascii="Montserrat" w:hAnsi="Montserrat"/>
          <w:lang w:val="es-MX"/>
        </w:rPr>
      </w:pPr>
      <w:r w:rsidRPr="00AA661A">
        <w:rPr>
          <w:rFonts w:ascii="Montserrat" w:hAnsi="Montserrat"/>
          <w:lang w:val="es-MX"/>
        </w:rPr>
        <w:t xml:space="preserve">¿Cuál es el propósito de cada uno? </w:t>
      </w:r>
    </w:p>
    <w:p w14:paraId="5D2D09CF" w14:textId="6D426F91" w:rsidR="00AA661A" w:rsidRPr="00AA661A" w:rsidRDefault="00AA661A" w:rsidP="001E2D14">
      <w:pPr>
        <w:pStyle w:val="Prrafodelista"/>
        <w:spacing w:after="0" w:line="240" w:lineRule="auto"/>
        <w:jc w:val="both"/>
        <w:rPr>
          <w:rFonts w:ascii="Montserrat" w:hAnsi="Montserrat"/>
          <w:lang w:val="es-MX"/>
        </w:rPr>
      </w:pPr>
      <w:r w:rsidRPr="00AA661A">
        <w:rPr>
          <w:rFonts w:ascii="Montserrat" w:hAnsi="Montserrat"/>
          <w:lang w:val="es-MX"/>
        </w:rPr>
        <w:t>¿Cómo puedes distinguir un anuncio publicitario o comercial de uno que pertenece a una campaña pública con fines sociales?</w:t>
      </w:r>
    </w:p>
    <w:p w14:paraId="23DE38CC" w14:textId="77777777" w:rsidR="00AA661A" w:rsidRPr="00AA661A" w:rsidRDefault="00AA661A" w:rsidP="001E2D14">
      <w:pPr>
        <w:spacing w:after="0" w:line="240" w:lineRule="auto"/>
        <w:jc w:val="both"/>
        <w:rPr>
          <w:rFonts w:ascii="Montserrat" w:hAnsi="Montserrat"/>
          <w:lang w:val="es-MX"/>
        </w:rPr>
      </w:pPr>
    </w:p>
    <w:p w14:paraId="1134700D" w14:textId="1D4488CF" w:rsidR="00AA661A" w:rsidRDefault="00AA661A" w:rsidP="001E2D14">
      <w:pPr>
        <w:spacing w:after="0" w:line="240" w:lineRule="auto"/>
        <w:jc w:val="both"/>
        <w:rPr>
          <w:rFonts w:ascii="Montserrat" w:hAnsi="Montserrat"/>
          <w:lang w:val="es-MX"/>
        </w:rPr>
      </w:pPr>
      <w:r>
        <w:rPr>
          <w:rFonts w:ascii="Montserrat" w:hAnsi="Montserrat"/>
          <w:lang w:val="es-MX"/>
        </w:rPr>
        <w:t>En estos carteles</w:t>
      </w:r>
      <w:r w:rsidRPr="00AA661A">
        <w:rPr>
          <w:rFonts w:ascii="Montserrat" w:hAnsi="Montserrat"/>
          <w:lang w:val="es-MX"/>
        </w:rPr>
        <w:t xml:space="preserve">, </w:t>
      </w:r>
      <w:r>
        <w:rPr>
          <w:rFonts w:ascii="Montserrat" w:hAnsi="Montserrat"/>
          <w:lang w:val="es-MX"/>
        </w:rPr>
        <w:t xml:space="preserve">se puede </w:t>
      </w:r>
      <w:r w:rsidRPr="00AA661A">
        <w:rPr>
          <w:rFonts w:ascii="Montserrat" w:hAnsi="Montserrat"/>
          <w:lang w:val="es-MX"/>
        </w:rPr>
        <w:t>identific</w:t>
      </w:r>
      <w:r>
        <w:rPr>
          <w:rFonts w:ascii="Montserrat" w:hAnsi="Montserrat"/>
          <w:lang w:val="es-MX"/>
        </w:rPr>
        <w:t>ar</w:t>
      </w:r>
      <w:r w:rsidRPr="00AA661A">
        <w:rPr>
          <w:rFonts w:ascii="Montserrat" w:hAnsi="Montserrat"/>
          <w:lang w:val="es-MX"/>
        </w:rPr>
        <w:t xml:space="preserve"> que el tema de ambos se relaciona con beber agua, sólo que el cartel número 1 informa de una promoción </w:t>
      </w:r>
      <w:r>
        <w:rPr>
          <w:rFonts w:ascii="Montserrat" w:hAnsi="Montserrat"/>
          <w:lang w:val="es-MX"/>
        </w:rPr>
        <w:t>e</w:t>
      </w:r>
      <w:r w:rsidRPr="00AA661A">
        <w:rPr>
          <w:rFonts w:ascii="Montserrat" w:hAnsi="Montserrat"/>
          <w:lang w:val="es-MX"/>
        </w:rPr>
        <w:t xml:space="preserve"> invita a comprar; en cambio, el cartel 2 invita a beber agua de forma saludable.</w:t>
      </w:r>
    </w:p>
    <w:p w14:paraId="0B02FDEA" w14:textId="0CD39ECD" w:rsidR="00914867" w:rsidRDefault="00914867" w:rsidP="001E2D14">
      <w:pPr>
        <w:spacing w:after="0" w:line="240" w:lineRule="auto"/>
        <w:jc w:val="both"/>
        <w:rPr>
          <w:rFonts w:ascii="Montserrat" w:hAnsi="Montserrat"/>
          <w:lang w:val="es-MX"/>
        </w:rPr>
      </w:pPr>
    </w:p>
    <w:p w14:paraId="18046065" w14:textId="66D637D2" w:rsidR="00AA661A" w:rsidRPr="00AA661A" w:rsidRDefault="00AA661A" w:rsidP="001E2D14">
      <w:pPr>
        <w:spacing w:after="0" w:line="240" w:lineRule="auto"/>
        <w:jc w:val="both"/>
        <w:rPr>
          <w:rFonts w:ascii="Montserrat" w:hAnsi="Montserrat"/>
          <w:lang w:val="es-MX"/>
        </w:rPr>
      </w:pPr>
      <w:r>
        <w:rPr>
          <w:rFonts w:ascii="Montserrat" w:hAnsi="Montserrat"/>
          <w:lang w:val="es-MX"/>
        </w:rPr>
        <w:t>L</w:t>
      </w:r>
      <w:r w:rsidRPr="00AA661A">
        <w:rPr>
          <w:rFonts w:ascii="Montserrat" w:hAnsi="Montserrat"/>
          <w:lang w:val="es-MX"/>
        </w:rPr>
        <w:t>as campañas oficiales emplean diferentes medios para dar a conocer sus mensajes; en este caso, el emisor del mensaje se valió de un cartel. A diferencia de las campañas comerciales, las campañas oficiales no buscan vender un producto o servicio; su objetivo es informar acerca de las acciones que se dirigen a la población para resolver alguna situación social o humanitaria.</w:t>
      </w:r>
    </w:p>
    <w:p w14:paraId="7AF2C407" w14:textId="77777777" w:rsidR="00AA661A" w:rsidRPr="00AA661A" w:rsidRDefault="00AA661A" w:rsidP="001E2D14">
      <w:pPr>
        <w:spacing w:after="0" w:line="240" w:lineRule="auto"/>
        <w:jc w:val="both"/>
        <w:rPr>
          <w:rFonts w:ascii="Montserrat" w:hAnsi="Montserrat"/>
          <w:lang w:val="es-MX"/>
        </w:rPr>
      </w:pPr>
    </w:p>
    <w:p w14:paraId="3C9F1748" w14:textId="473F84B3" w:rsidR="00914867" w:rsidRDefault="00AA661A" w:rsidP="001E2D14">
      <w:pPr>
        <w:spacing w:after="0" w:line="240" w:lineRule="auto"/>
        <w:jc w:val="both"/>
        <w:rPr>
          <w:rFonts w:ascii="Montserrat" w:hAnsi="Montserrat"/>
          <w:lang w:val="es-MX"/>
        </w:rPr>
      </w:pPr>
      <w:r w:rsidRPr="00AA661A">
        <w:rPr>
          <w:rFonts w:ascii="Montserrat" w:hAnsi="Montserrat"/>
          <w:lang w:val="es-MX"/>
        </w:rPr>
        <w:lastRenderedPageBreak/>
        <w:t xml:space="preserve">Cuando se presentan problemas que afectan a la población o cuando se requiere prevenir posibles riesgos, los organismos crean campañas para promover la colaboración de los ciudadanos. Para entenderlo, </w:t>
      </w:r>
      <w:r>
        <w:rPr>
          <w:rFonts w:ascii="Montserrat" w:hAnsi="Montserrat"/>
          <w:lang w:val="es-MX"/>
        </w:rPr>
        <w:t>observa el siguiente</w:t>
      </w:r>
      <w:r w:rsidRPr="00AA661A">
        <w:rPr>
          <w:rFonts w:ascii="Montserrat" w:hAnsi="Montserrat"/>
          <w:lang w:val="es-MX"/>
        </w:rPr>
        <w:t xml:space="preserve"> ejemplo de una campaña realizada por la Comisión Nacional de Derechos Humanos, prest</w:t>
      </w:r>
      <w:r>
        <w:rPr>
          <w:rFonts w:ascii="Montserrat" w:hAnsi="Montserrat"/>
          <w:lang w:val="es-MX"/>
        </w:rPr>
        <w:t>a</w:t>
      </w:r>
      <w:r w:rsidRPr="00AA661A">
        <w:rPr>
          <w:rFonts w:ascii="Montserrat" w:hAnsi="Montserrat"/>
          <w:lang w:val="es-MX"/>
        </w:rPr>
        <w:t xml:space="preserve"> atención a los detalles.</w:t>
      </w:r>
    </w:p>
    <w:p w14:paraId="6AD2B2EC" w14:textId="3026F727" w:rsidR="00AA661A" w:rsidRDefault="00AA661A" w:rsidP="001E2D14">
      <w:pPr>
        <w:spacing w:after="0" w:line="240" w:lineRule="auto"/>
        <w:jc w:val="both"/>
        <w:rPr>
          <w:rFonts w:ascii="Montserrat" w:hAnsi="Montserrat"/>
          <w:lang w:val="es-MX"/>
        </w:rPr>
      </w:pPr>
    </w:p>
    <w:p w14:paraId="61E470E7" w14:textId="0016CEF3" w:rsidR="00AA661A" w:rsidRDefault="00AA661A" w:rsidP="001E2D14">
      <w:pPr>
        <w:spacing w:after="0" w:line="240" w:lineRule="auto"/>
        <w:jc w:val="center"/>
        <w:rPr>
          <w:rFonts w:ascii="Montserrat" w:hAnsi="Montserrat"/>
          <w:lang w:val="es-MX"/>
        </w:rPr>
      </w:pPr>
      <w:r w:rsidRPr="00AA661A">
        <w:rPr>
          <w:noProof/>
        </w:rPr>
        <w:drawing>
          <wp:inline distT="0" distB="0" distL="0" distR="0" wp14:anchorId="060DE42C" wp14:editId="6DDE1E71">
            <wp:extent cx="4312396" cy="5617029"/>
            <wp:effectExtent l="0" t="0" r="0" b="31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333286" cy="5644239"/>
                    </a:xfrm>
                    <a:prstGeom prst="rect">
                      <a:avLst/>
                    </a:prstGeom>
                  </pic:spPr>
                </pic:pic>
              </a:graphicData>
            </a:graphic>
          </wp:inline>
        </w:drawing>
      </w:r>
    </w:p>
    <w:p w14:paraId="28B76724" w14:textId="680BF8DB" w:rsidR="00914867" w:rsidRDefault="00914867" w:rsidP="001E2D14">
      <w:pPr>
        <w:spacing w:after="0" w:line="240" w:lineRule="auto"/>
        <w:jc w:val="both"/>
        <w:rPr>
          <w:rFonts w:ascii="Montserrat" w:hAnsi="Montserrat"/>
          <w:lang w:val="es-MX"/>
        </w:rPr>
      </w:pPr>
    </w:p>
    <w:p w14:paraId="2E56E03F" w14:textId="795319AB" w:rsidR="00BB4B2A" w:rsidRDefault="00BB4B2A" w:rsidP="001E2D14">
      <w:pPr>
        <w:spacing w:after="0" w:line="240" w:lineRule="auto"/>
        <w:jc w:val="both"/>
        <w:rPr>
          <w:rFonts w:ascii="Montserrat" w:hAnsi="Montserrat"/>
          <w:lang w:val="es-MX"/>
        </w:rPr>
      </w:pPr>
      <w:r>
        <w:rPr>
          <w:rFonts w:ascii="Montserrat" w:hAnsi="Montserrat"/>
          <w:lang w:val="es-MX"/>
        </w:rPr>
        <w:t>Contesta las siguientes preguntas:</w:t>
      </w:r>
    </w:p>
    <w:p w14:paraId="040C9F73" w14:textId="734DA8A9" w:rsidR="00BB4B2A" w:rsidRDefault="00BB4B2A" w:rsidP="001E2D14">
      <w:pPr>
        <w:spacing w:after="0" w:line="240" w:lineRule="auto"/>
        <w:jc w:val="both"/>
        <w:rPr>
          <w:rFonts w:ascii="Montserrat" w:hAnsi="Montserrat"/>
          <w:lang w:val="es-MX"/>
        </w:rPr>
      </w:pPr>
    </w:p>
    <w:p w14:paraId="6F294921" w14:textId="1E645FD7" w:rsidR="00BB4B2A" w:rsidRPr="00BB4B2A" w:rsidRDefault="00BB4B2A" w:rsidP="001E2D14">
      <w:pPr>
        <w:pStyle w:val="Prrafodelista"/>
        <w:spacing w:after="0" w:line="240" w:lineRule="auto"/>
        <w:jc w:val="both"/>
        <w:rPr>
          <w:rFonts w:ascii="Montserrat" w:hAnsi="Montserrat"/>
          <w:lang w:val="es-MX"/>
        </w:rPr>
      </w:pPr>
      <w:r w:rsidRPr="00BB4B2A">
        <w:rPr>
          <w:rFonts w:ascii="Montserrat" w:hAnsi="Montserrat"/>
          <w:lang w:val="es-MX"/>
        </w:rPr>
        <w:t>¿Puedes identificar la problemática social que se busca atender con el cartel?</w:t>
      </w:r>
    </w:p>
    <w:p w14:paraId="1DE76AE8" w14:textId="01670C58" w:rsidR="00BB4B2A" w:rsidRPr="00BB4B2A" w:rsidRDefault="00BB4B2A" w:rsidP="001E2D14">
      <w:pPr>
        <w:pStyle w:val="Prrafodelista"/>
        <w:spacing w:after="0" w:line="240" w:lineRule="auto"/>
        <w:jc w:val="both"/>
        <w:rPr>
          <w:rFonts w:ascii="Montserrat" w:hAnsi="Montserrat"/>
          <w:lang w:val="es-MX"/>
        </w:rPr>
      </w:pPr>
      <w:r w:rsidRPr="00BB4B2A">
        <w:rPr>
          <w:rFonts w:ascii="Montserrat" w:hAnsi="Montserrat"/>
          <w:lang w:val="es-MX"/>
        </w:rPr>
        <w:t>¿Qué elementos observas?</w:t>
      </w:r>
    </w:p>
    <w:p w14:paraId="51FCF9C2" w14:textId="77777777" w:rsidR="00BB4B2A" w:rsidRPr="00BB4B2A" w:rsidRDefault="00BB4B2A" w:rsidP="001E2D14">
      <w:pPr>
        <w:spacing w:after="0" w:line="240" w:lineRule="auto"/>
        <w:jc w:val="both"/>
        <w:rPr>
          <w:rFonts w:ascii="Montserrat" w:hAnsi="Montserrat"/>
          <w:lang w:val="es-MX"/>
        </w:rPr>
      </w:pPr>
    </w:p>
    <w:p w14:paraId="1B96E032" w14:textId="77777777" w:rsidR="00BB4B2A" w:rsidRPr="00BB4B2A" w:rsidRDefault="00BB4B2A" w:rsidP="001E2D14">
      <w:pPr>
        <w:spacing w:after="0" w:line="240" w:lineRule="auto"/>
        <w:jc w:val="both"/>
        <w:rPr>
          <w:rFonts w:ascii="Montserrat" w:hAnsi="Montserrat"/>
          <w:lang w:val="es-MX"/>
        </w:rPr>
      </w:pPr>
      <w:r w:rsidRPr="00BB4B2A">
        <w:rPr>
          <w:rFonts w:ascii="Montserrat" w:hAnsi="Montserrat"/>
          <w:lang w:val="es-MX"/>
        </w:rPr>
        <w:t>Este cartel hace alusión a los derechos que poseen los pueblos indígenas de México, a través de él se busca que las personas que pertenecen a este sector de la población tengan la certeza de que sus derechos están protegidos y de que, sin importar su ubicación geográfica, tienen el respaldo de dicha institución.</w:t>
      </w:r>
    </w:p>
    <w:p w14:paraId="0623AC78" w14:textId="77777777" w:rsidR="00BB4B2A" w:rsidRPr="00BB4B2A" w:rsidRDefault="00BB4B2A" w:rsidP="001E2D14">
      <w:pPr>
        <w:spacing w:after="0" w:line="240" w:lineRule="auto"/>
        <w:jc w:val="both"/>
        <w:rPr>
          <w:rFonts w:ascii="Montserrat" w:hAnsi="Montserrat"/>
          <w:lang w:val="es-MX"/>
        </w:rPr>
      </w:pPr>
    </w:p>
    <w:p w14:paraId="30B5C4AB" w14:textId="77777777" w:rsidR="00BB4B2A" w:rsidRDefault="00BB4B2A" w:rsidP="001E2D14">
      <w:pPr>
        <w:spacing w:after="0" w:line="240" w:lineRule="auto"/>
        <w:jc w:val="both"/>
        <w:rPr>
          <w:rFonts w:ascii="Montserrat" w:hAnsi="Montserrat"/>
          <w:lang w:val="es-MX"/>
        </w:rPr>
      </w:pPr>
      <w:r>
        <w:rPr>
          <w:rFonts w:ascii="Montserrat" w:hAnsi="Montserrat"/>
          <w:lang w:val="es-MX"/>
        </w:rPr>
        <w:t>Por lo tanto, la</w:t>
      </w:r>
      <w:r w:rsidRPr="00BB4B2A">
        <w:rPr>
          <w:rFonts w:ascii="Montserrat" w:hAnsi="Montserrat"/>
          <w:lang w:val="es-MX"/>
        </w:rPr>
        <w:t xml:space="preserve"> campaña oficial alude a la protección de los derechos humanos, se centra en garantizar que cualquier persona, sin importar sus características físicas, su poder adquisitivo o su origen étnico, reciba un trato digno y goce de las mismas oportunidades que los demás. La protección y defensa de los derechos humanos en México fue elevada a rango constitucional el 28 de enero de 1992, con la publicación del decreto que adicionó el apartado </w:t>
      </w:r>
      <w:r>
        <w:rPr>
          <w:rFonts w:ascii="Montserrat" w:hAnsi="Montserrat"/>
          <w:lang w:val="es-MX"/>
        </w:rPr>
        <w:t>“</w:t>
      </w:r>
      <w:r w:rsidRPr="00BB4B2A">
        <w:rPr>
          <w:rFonts w:ascii="Montserrat" w:hAnsi="Montserrat"/>
          <w:lang w:val="es-MX"/>
        </w:rPr>
        <w:t>B</w:t>
      </w:r>
      <w:r>
        <w:rPr>
          <w:rFonts w:ascii="Montserrat" w:hAnsi="Montserrat"/>
          <w:lang w:val="es-MX"/>
        </w:rPr>
        <w:t>”</w:t>
      </w:r>
      <w:r w:rsidRPr="00BB4B2A">
        <w:rPr>
          <w:rFonts w:ascii="Montserrat" w:hAnsi="Montserrat"/>
          <w:lang w:val="es-MX"/>
        </w:rPr>
        <w:t xml:space="preserve"> al artículo 102 de la Constitución Política de los Estados Unidos Mexicanos. </w:t>
      </w:r>
    </w:p>
    <w:p w14:paraId="5692F5D2" w14:textId="77777777" w:rsidR="00BB4B2A" w:rsidRDefault="00BB4B2A" w:rsidP="001E2D14">
      <w:pPr>
        <w:spacing w:after="0" w:line="240" w:lineRule="auto"/>
        <w:jc w:val="both"/>
        <w:rPr>
          <w:rFonts w:ascii="Montserrat" w:hAnsi="Montserrat"/>
          <w:lang w:val="es-MX"/>
        </w:rPr>
      </w:pPr>
    </w:p>
    <w:p w14:paraId="054C49D8" w14:textId="4846936F" w:rsidR="00BB4B2A" w:rsidRDefault="00BB4B2A" w:rsidP="001E2D14">
      <w:pPr>
        <w:spacing w:after="0" w:line="240" w:lineRule="auto"/>
        <w:jc w:val="both"/>
        <w:rPr>
          <w:rFonts w:ascii="Montserrat" w:hAnsi="Montserrat"/>
          <w:lang w:val="es-MX"/>
        </w:rPr>
      </w:pPr>
      <w:r w:rsidRPr="00BB4B2A">
        <w:rPr>
          <w:rFonts w:ascii="Montserrat" w:hAnsi="Montserrat"/>
          <w:lang w:val="es-MX"/>
        </w:rPr>
        <w:t>Entonces</w:t>
      </w:r>
      <w:r>
        <w:rPr>
          <w:rFonts w:ascii="Montserrat" w:hAnsi="Montserrat"/>
          <w:lang w:val="es-MX"/>
        </w:rPr>
        <w:t xml:space="preserve">, </w:t>
      </w:r>
      <w:r w:rsidRPr="00BB4B2A">
        <w:rPr>
          <w:rFonts w:ascii="Montserrat" w:hAnsi="Montserrat"/>
          <w:lang w:val="es-MX"/>
        </w:rPr>
        <w:t>¿qué son las campañas oficiales?</w:t>
      </w:r>
    </w:p>
    <w:p w14:paraId="1B6524A9" w14:textId="123C2151" w:rsidR="00BB4B2A" w:rsidRDefault="00BB4B2A" w:rsidP="001E2D14">
      <w:pPr>
        <w:spacing w:after="0" w:line="240" w:lineRule="auto"/>
        <w:jc w:val="both"/>
        <w:rPr>
          <w:rFonts w:ascii="Montserrat" w:hAnsi="Montserrat"/>
          <w:lang w:val="es-MX"/>
        </w:rPr>
      </w:pPr>
    </w:p>
    <w:p w14:paraId="605723F5" w14:textId="20257BDD" w:rsidR="00BB4B2A" w:rsidRPr="00BB4B2A" w:rsidRDefault="00BB4B2A" w:rsidP="001E2D14">
      <w:pPr>
        <w:spacing w:after="0" w:line="240" w:lineRule="auto"/>
        <w:jc w:val="both"/>
        <w:rPr>
          <w:rFonts w:ascii="Montserrat" w:hAnsi="Montserrat"/>
          <w:lang w:val="es-MX"/>
        </w:rPr>
      </w:pPr>
      <w:r w:rsidRPr="00BB4B2A">
        <w:rPr>
          <w:rFonts w:ascii="Montserrat" w:hAnsi="Montserrat"/>
          <w:lang w:val="es-MX"/>
        </w:rPr>
        <w:t>Se conoce como campaña a una serie de acciones que se llevan a cabo con un objetivo determinado</w:t>
      </w:r>
      <w:r>
        <w:rPr>
          <w:rFonts w:ascii="Montserrat" w:hAnsi="Montserrat"/>
          <w:lang w:val="es-MX"/>
        </w:rPr>
        <w:t>,</w:t>
      </w:r>
      <w:r w:rsidRPr="00BB4B2A">
        <w:rPr>
          <w:rFonts w:ascii="Montserrat" w:hAnsi="Montserrat"/>
          <w:lang w:val="es-MX"/>
        </w:rPr>
        <w:t xml:space="preserve"> como informar, persuadir o disuadir. Las campañas oficiales tienen como propósito buscar un beneficio para la población. Dentro de sus características </w:t>
      </w:r>
      <w:r>
        <w:rPr>
          <w:rFonts w:ascii="Montserrat" w:hAnsi="Montserrat"/>
          <w:lang w:val="es-MX"/>
        </w:rPr>
        <w:t>se encuentra que,</w:t>
      </w:r>
      <w:r w:rsidRPr="00BB4B2A">
        <w:rPr>
          <w:rFonts w:ascii="Montserrat" w:hAnsi="Montserrat"/>
          <w:lang w:val="es-MX"/>
        </w:rPr>
        <w:t xml:space="preserve"> son realizadas por instituciones públicas</w:t>
      </w:r>
      <w:r>
        <w:rPr>
          <w:rFonts w:ascii="Montserrat" w:hAnsi="Montserrat"/>
          <w:lang w:val="es-MX"/>
        </w:rPr>
        <w:t>,</w:t>
      </w:r>
      <w:r w:rsidRPr="00BB4B2A">
        <w:rPr>
          <w:rFonts w:ascii="Montserrat" w:hAnsi="Montserrat"/>
          <w:lang w:val="es-MX"/>
        </w:rPr>
        <w:t xml:space="preserve"> o bien</w:t>
      </w:r>
      <w:r>
        <w:rPr>
          <w:rFonts w:ascii="Montserrat" w:hAnsi="Montserrat"/>
          <w:lang w:val="es-MX"/>
        </w:rPr>
        <w:t>,</w:t>
      </w:r>
      <w:r w:rsidRPr="00BB4B2A">
        <w:rPr>
          <w:rFonts w:ascii="Montserrat" w:hAnsi="Montserrat"/>
          <w:lang w:val="es-MX"/>
        </w:rPr>
        <w:t xml:space="preserve"> gubernamentales</w:t>
      </w:r>
      <w:r>
        <w:rPr>
          <w:rFonts w:ascii="Montserrat" w:hAnsi="Montserrat"/>
          <w:lang w:val="es-MX"/>
        </w:rPr>
        <w:t>;</w:t>
      </w:r>
      <w:r w:rsidRPr="00BB4B2A">
        <w:rPr>
          <w:rFonts w:ascii="Montserrat" w:hAnsi="Montserrat"/>
          <w:lang w:val="es-MX"/>
        </w:rPr>
        <w:t xml:space="preserve"> además pueden tratar temas diversos como los referidos al medio ambiente, a la salud, educación, cultura, entre otros</w:t>
      </w:r>
      <w:r>
        <w:rPr>
          <w:rFonts w:ascii="Montserrat" w:hAnsi="Montserrat"/>
          <w:lang w:val="es-MX"/>
        </w:rPr>
        <w:t>; e</w:t>
      </w:r>
      <w:r w:rsidRPr="00BB4B2A">
        <w:rPr>
          <w:rFonts w:ascii="Montserrat" w:hAnsi="Montserrat"/>
          <w:lang w:val="es-MX"/>
        </w:rPr>
        <w:t xml:space="preserve"> informa</w:t>
      </w:r>
      <w:r>
        <w:rPr>
          <w:rFonts w:ascii="Montserrat" w:hAnsi="Montserrat"/>
          <w:lang w:val="es-MX"/>
        </w:rPr>
        <w:t>n</w:t>
      </w:r>
      <w:r w:rsidRPr="00BB4B2A">
        <w:rPr>
          <w:rFonts w:ascii="Montserrat" w:hAnsi="Montserrat"/>
          <w:lang w:val="es-MX"/>
        </w:rPr>
        <w:t xml:space="preserve"> a las personas.</w:t>
      </w:r>
    </w:p>
    <w:p w14:paraId="0A0B65F8" w14:textId="77777777" w:rsidR="00BB4B2A" w:rsidRPr="00BB4B2A" w:rsidRDefault="00BB4B2A" w:rsidP="001E2D14">
      <w:pPr>
        <w:spacing w:after="0" w:line="240" w:lineRule="auto"/>
        <w:jc w:val="both"/>
        <w:rPr>
          <w:rFonts w:ascii="Montserrat" w:hAnsi="Montserrat"/>
          <w:lang w:val="es-MX"/>
        </w:rPr>
      </w:pPr>
    </w:p>
    <w:p w14:paraId="0B2C81BB" w14:textId="77777777" w:rsidR="00BB4B2A" w:rsidRPr="00BB4B2A" w:rsidRDefault="00BB4B2A" w:rsidP="001E2D14">
      <w:pPr>
        <w:spacing w:after="0" w:line="240" w:lineRule="auto"/>
        <w:jc w:val="both"/>
        <w:rPr>
          <w:rFonts w:ascii="Montserrat" w:hAnsi="Montserrat"/>
          <w:lang w:val="es-MX"/>
        </w:rPr>
      </w:pPr>
      <w:r w:rsidRPr="00BB4B2A">
        <w:rPr>
          <w:rFonts w:ascii="Montserrat" w:hAnsi="Montserrat"/>
          <w:lang w:val="es-MX"/>
        </w:rPr>
        <w:t>Los formatos que suelen utilizarse para difundir el mensaje son: carteles, folletos, mensajes de radio, anuncios de televisión e internet. Esto les permite llegar a un gran número de personas, atendiendo así necesidades de la mayor parte de la población.</w:t>
      </w:r>
    </w:p>
    <w:p w14:paraId="45799D9A" w14:textId="77777777" w:rsidR="00BB4B2A" w:rsidRPr="00BB4B2A" w:rsidRDefault="00BB4B2A" w:rsidP="001E2D14">
      <w:pPr>
        <w:spacing w:after="0" w:line="240" w:lineRule="auto"/>
        <w:jc w:val="both"/>
        <w:rPr>
          <w:rFonts w:ascii="Montserrat" w:hAnsi="Montserrat"/>
          <w:lang w:val="es-MX"/>
        </w:rPr>
      </w:pPr>
    </w:p>
    <w:p w14:paraId="000E9C6D" w14:textId="77777777" w:rsidR="00BB4B2A" w:rsidRPr="00BB4B2A" w:rsidRDefault="00BB4B2A" w:rsidP="001E2D14">
      <w:pPr>
        <w:spacing w:after="0" w:line="240" w:lineRule="auto"/>
        <w:jc w:val="both"/>
        <w:rPr>
          <w:rFonts w:ascii="Montserrat" w:hAnsi="Montserrat"/>
          <w:lang w:val="es-MX"/>
        </w:rPr>
      </w:pPr>
      <w:r w:rsidRPr="00BB4B2A">
        <w:rPr>
          <w:rFonts w:ascii="Montserrat" w:hAnsi="Montserrat"/>
          <w:lang w:val="es-MX"/>
        </w:rPr>
        <w:t>La función social de las campañas se refiere a una forma de comunicación persuasiva, cuyo fin es conseguir una mejora social a través del cambio de actitudes en los públicos a los que se dirige y cuyo referente es la salud y el bienestar social, el medioambiente y la solidaridad.</w:t>
      </w:r>
    </w:p>
    <w:p w14:paraId="4B93C1A9" w14:textId="77777777" w:rsidR="00BB4B2A" w:rsidRPr="00BB4B2A" w:rsidRDefault="00BB4B2A" w:rsidP="001E2D14">
      <w:pPr>
        <w:spacing w:after="0" w:line="240" w:lineRule="auto"/>
        <w:jc w:val="both"/>
        <w:rPr>
          <w:rFonts w:ascii="Montserrat" w:hAnsi="Montserrat"/>
          <w:lang w:val="es-MX"/>
        </w:rPr>
      </w:pPr>
    </w:p>
    <w:p w14:paraId="5BC7EB64" w14:textId="0268F54E" w:rsidR="00BB4B2A" w:rsidRDefault="00BB4B2A" w:rsidP="001E2D14">
      <w:pPr>
        <w:spacing w:after="0" w:line="240" w:lineRule="auto"/>
        <w:jc w:val="both"/>
        <w:rPr>
          <w:rFonts w:ascii="Montserrat" w:hAnsi="Montserrat"/>
          <w:lang w:val="es-MX"/>
        </w:rPr>
      </w:pPr>
      <w:r w:rsidRPr="00BB4B2A">
        <w:rPr>
          <w:rFonts w:ascii="Montserrat" w:hAnsi="Montserrat"/>
          <w:lang w:val="es-MX"/>
        </w:rPr>
        <w:t xml:space="preserve">Como </w:t>
      </w:r>
      <w:r>
        <w:rPr>
          <w:rFonts w:ascii="Montserrat" w:hAnsi="Montserrat"/>
          <w:lang w:val="es-MX"/>
        </w:rPr>
        <w:t>puedes</w:t>
      </w:r>
      <w:r w:rsidRPr="00BB4B2A">
        <w:rPr>
          <w:rFonts w:ascii="Montserrat" w:hAnsi="Montserrat"/>
          <w:lang w:val="es-MX"/>
        </w:rPr>
        <w:t xml:space="preserve"> observar</w:t>
      </w:r>
      <w:r>
        <w:rPr>
          <w:rFonts w:ascii="Montserrat" w:hAnsi="Montserrat"/>
          <w:lang w:val="es-MX"/>
        </w:rPr>
        <w:t>,</w:t>
      </w:r>
      <w:r w:rsidRPr="00BB4B2A">
        <w:rPr>
          <w:rFonts w:ascii="Montserrat" w:hAnsi="Montserrat"/>
          <w:lang w:val="es-MX"/>
        </w:rPr>
        <w:t xml:space="preserve"> </w:t>
      </w:r>
      <w:r>
        <w:rPr>
          <w:rFonts w:ascii="Montserrat" w:hAnsi="Montserrat"/>
          <w:lang w:val="es-MX"/>
        </w:rPr>
        <w:t>el siguiente</w:t>
      </w:r>
      <w:r w:rsidRPr="00BB4B2A">
        <w:rPr>
          <w:rFonts w:ascii="Montserrat" w:hAnsi="Montserrat"/>
          <w:lang w:val="es-MX"/>
        </w:rPr>
        <w:t xml:space="preserve"> cartel de la Comisión Nacional de Derechos Humanos</w:t>
      </w:r>
      <w:r>
        <w:rPr>
          <w:rFonts w:ascii="Montserrat" w:hAnsi="Montserrat"/>
          <w:lang w:val="es-MX"/>
        </w:rPr>
        <w:t xml:space="preserve"> </w:t>
      </w:r>
      <w:r w:rsidRPr="00BB4B2A">
        <w:rPr>
          <w:rFonts w:ascii="Montserrat" w:hAnsi="Montserrat"/>
          <w:lang w:val="es-MX"/>
        </w:rPr>
        <w:t>pertenece a la campaña “El poder de la gente”</w:t>
      </w:r>
      <w:r w:rsidR="006C6321">
        <w:rPr>
          <w:rFonts w:ascii="Montserrat" w:hAnsi="Montserrat"/>
          <w:lang w:val="es-MX"/>
        </w:rPr>
        <w:t>, y</w:t>
      </w:r>
      <w:r w:rsidRPr="00BB4B2A">
        <w:rPr>
          <w:rFonts w:ascii="Montserrat" w:hAnsi="Montserrat"/>
          <w:lang w:val="es-MX"/>
        </w:rPr>
        <w:t xml:space="preserve"> es notorio el referente </w:t>
      </w:r>
      <w:r>
        <w:rPr>
          <w:rFonts w:ascii="Montserrat" w:hAnsi="Montserrat"/>
          <w:lang w:val="es-MX"/>
        </w:rPr>
        <w:t xml:space="preserve">del </w:t>
      </w:r>
      <w:r w:rsidRPr="00BB4B2A">
        <w:rPr>
          <w:rFonts w:ascii="Montserrat" w:hAnsi="Montserrat"/>
          <w:lang w:val="es-MX"/>
        </w:rPr>
        <w:t>bienestar social.</w:t>
      </w:r>
    </w:p>
    <w:p w14:paraId="09DA80DF" w14:textId="1E8EA023" w:rsidR="006C6321" w:rsidRDefault="006C6321" w:rsidP="001E2D14">
      <w:pPr>
        <w:spacing w:after="0" w:line="240" w:lineRule="auto"/>
        <w:jc w:val="both"/>
        <w:rPr>
          <w:rFonts w:ascii="Montserrat" w:hAnsi="Montserrat"/>
          <w:lang w:val="es-MX"/>
        </w:rPr>
      </w:pPr>
    </w:p>
    <w:p w14:paraId="60A2303C" w14:textId="1AA738F0" w:rsidR="006C6321" w:rsidRDefault="006C6321" w:rsidP="001E2D14">
      <w:pPr>
        <w:spacing w:after="0" w:line="240" w:lineRule="auto"/>
        <w:jc w:val="center"/>
        <w:rPr>
          <w:rFonts w:ascii="Montserrat" w:hAnsi="Montserrat"/>
          <w:lang w:val="es-MX"/>
        </w:rPr>
      </w:pPr>
      <w:r w:rsidRPr="006C6321">
        <w:rPr>
          <w:noProof/>
        </w:rPr>
        <w:lastRenderedPageBreak/>
        <w:drawing>
          <wp:inline distT="0" distB="0" distL="0" distR="0" wp14:anchorId="1C4000B8" wp14:editId="5095158F">
            <wp:extent cx="4013835" cy="5272644"/>
            <wp:effectExtent l="0" t="0" r="5715" b="444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26717" cy="5289566"/>
                    </a:xfrm>
                    <a:prstGeom prst="rect">
                      <a:avLst/>
                    </a:prstGeom>
                  </pic:spPr>
                </pic:pic>
              </a:graphicData>
            </a:graphic>
          </wp:inline>
        </w:drawing>
      </w:r>
    </w:p>
    <w:p w14:paraId="17AED327" w14:textId="0F976976" w:rsidR="00BB4B2A" w:rsidRDefault="00BB4B2A" w:rsidP="001E2D14">
      <w:pPr>
        <w:spacing w:after="0" w:line="240" w:lineRule="auto"/>
        <w:jc w:val="both"/>
        <w:rPr>
          <w:rFonts w:ascii="Montserrat" w:hAnsi="Montserrat"/>
          <w:lang w:val="es-MX"/>
        </w:rPr>
      </w:pPr>
    </w:p>
    <w:p w14:paraId="5E2AE296" w14:textId="77777777" w:rsidR="006C6321" w:rsidRPr="006C6321" w:rsidRDefault="006C6321" w:rsidP="001E2D14">
      <w:pPr>
        <w:spacing w:after="0" w:line="240" w:lineRule="auto"/>
        <w:jc w:val="both"/>
        <w:rPr>
          <w:rFonts w:ascii="Montserrat" w:hAnsi="Montserrat"/>
          <w:lang w:val="es-MX"/>
        </w:rPr>
      </w:pPr>
      <w:r w:rsidRPr="006C6321">
        <w:rPr>
          <w:rFonts w:ascii="Montserrat" w:hAnsi="Montserrat"/>
          <w:lang w:val="es-MX"/>
        </w:rPr>
        <w:t xml:space="preserve">La publicidad también aprovecha la persuasión, pero lo hace para convencer a los consumidores de que compren un producto o contraten un servicio. </w:t>
      </w:r>
    </w:p>
    <w:p w14:paraId="2E43724E" w14:textId="77777777" w:rsidR="006C6321" w:rsidRPr="006C6321" w:rsidRDefault="006C6321" w:rsidP="001E2D14">
      <w:pPr>
        <w:spacing w:after="0" w:line="240" w:lineRule="auto"/>
        <w:jc w:val="both"/>
        <w:rPr>
          <w:rFonts w:ascii="Montserrat" w:hAnsi="Montserrat"/>
          <w:lang w:val="es-MX"/>
        </w:rPr>
      </w:pPr>
    </w:p>
    <w:p w14:paraId="6C84DDB2" w14:textId="66E9F29F" w:rsidR="006C6321" w:rsidRPr="006C6321" w:rsidRDefault="006C6321" w:rsidP="001E2D14">
      <w:pPr>
        <w:spacing w:after="0" w:line="240" w:lineRule="auto"/>
        <w:jc w:val="both"/>
        <w:rPr>
          <w:rFonts w:ascii="Montserrat" w:hAnsi="Montserrat"/>
          <w:lang w:val="es-MX"/>
        </w:rPr>
      </w:pPr>
      <w:r w:rsidRPr="006C6321">
        <w:rPr>
          <w:rFonts w:ascii="Montserrat" w:hAnsi="Montserrat"/>
          <w:lang w:val="es-MX"/>
        </w:rPr>
        <w:t xml:space="preserve">Las campañas oficiales promueven </w:t>
      </w:r>
      <w:r>
        <w:rPr>
          <w:rFonts w:ascii="Montserrat" w:hAnsi="Montserrat"/>
          <w:lang w:val="es-MX"/>
        </w:rPr>
        <w:t>un</w:t>
      </w:r>
      <w:r w:rsidRPr="006C6321">
        <w:rPr>
          <w:rFonts w:ascii="Montserrat" w:hAnsi="Montserrat"/>
          <w:lang w:val="es-MX"/>
        </w:rPr>
        <w:t xml:space="preserve"> mensaje a través de la fuerza suasoria, que se manifiesta de dos formas: persuasión y disuasión. Por ejemplo, en dos campañas de seguridad vial, no es lo mismo persuadir para utilizar el cinturón que disuadir de conducir bajo los efectos del alcohol.</w:t>
      </w:r>
    </w:p>
    <w:p w14:paraId="4039DAD1" w14:textId="77777777" w:rsidR="006C6321" w:rsidRPr="006C6321" w:rsidRDefault="006C6321" w:rsidP="001E2D14">
      <w:pPr>
        <w:spacing w:after="0" w:line="240" w:lineRule="auto"/>
        <w:jc w:val="both"/>
        <w:rPr>
          <w:rFonts w:ascii="Montserrat" w:hAnsi="Montserrat"/>
          <w:lang w:val="es-MX"/>
        </w:rPr>
      </w:pPr>
    </w:p>
    <w:p w14:paraId="4985EA7E" w14:textId="3872F3FA" w:rsidR="00BB4B2A" w:rsidRDefault="006C6321" w:rsidP="001E2D14">
      <w:pPr>
        <w:spacing w:after="0" w:line="240" w:lineRule="auto"/>
        <w:jc w:val="both"/>
        <w:rPr>
          <w:rFonts w:ascii="Montserrat" w:hAnsi="Montserrat"/>
          <w:lang w:val="es-MX"/>
        </w:rPr>
      </w:pPr>
      <w:r w:rsidRPr="006C6321">
        <w:rPr>
          <w:rFonts w:ascii="Montserrat" w:hAnsi="Montserrat"/>
          <w:lang w:val="es-MX"/>
        </w:rPr>
        <w:lastRenderedPageBreak/>
        <w:t xml:space="preserve">Cuando </w:t>
      </w:r>
      <w:r>
        <w:rPr>
          <w:rFonts w:ascii="Montserrat" w:hAnsi="Montserrat"/>
          <w:lang w:val="es-MX"/>
        </w:rPr>
        <w:t>se habla</w:t>
      </w:r>
      <w:r w:rsidRPr="006C6321">
        <w:rPr>
          <w:rFonts w:ascii="Montserrat" w:hAnsi="Montserrat"/>
          <w:lang w:val="es-MX"/>
        </w:rPr>
        <w:t xml:space="preserve"> de persuadir</w:t>
      </w:r>
      <w:r>
        <w:rPr>
          <w:rFonts w:ascii="Montserrat" w:hAnsi="Montserrat"/>
          <w:lang w:val="es-MX"/>
        </w:rPr>
        <w:t>,</w:t>
      </w:r>
      <w:r w:rsidRPr="006C6321">
        <w:rPr>
          <w:rFonts w:ascii="Montserrat" w:hAnsi="Montserrat"/>
          <w:lang w:val="es-MX"/>
        </w:rPr>
        <w:t xml:space="preserve"> </w:t>
      </w:r>
      <w:r>
        <w:rPr>
          <w:rFonts w:ascii="Montserrat" w:hAnsi="Montserrat"/>
          <w:lang w:val="es-MX"/>
        </w:rPr>
        <w:t>se refiere</w:t>
      </w:r>
      <w:r w:rsidRPr="006C6321">
        <w:rPr>
          <w:rFonts w:ascii="Montserrat" w:hAnsi="Montserrat"/>
          <w:lang w:val="es-MX"/>
        </w:rPr>
        <w:t xml:space="preserve"> al sentido positivo de una idea, es decir</w:t>
      </w:r>
      <w:r>
        <w:rPr>
          <w:rFonts w:ascii="Montserrat" w:hAnsi="Montserrat"/>
          <w:lang w:val="es-MX"/>
        </w:rPr>
        <w:t>,</w:t>
      </w:r>
      <w:r w:rsidRPr="006C6321">
        <w:rPr>
          <w:rFonts w:ascii="Montserrat" w:hAnsi="Montserrat"/>
          <w:lang w:val="es-MX"/>
        </w:rPr>
        <w:t xml:space="preserve"> se busca que el receptor se adhiera a una idea</w:t>
      </w:r>
      <w:r>
        <w:rPr>
          <w:rFonts w:ascii="Montserrat" w:hAnsi="Montserrat"/>
          <w:lang w:val="es-MX"/>
        </w:rPr>
        <w:t>,</w:t>
      </w:r>
      <w:r w:rsidRPr="006C6321">
        <w:rPr>
          <w:rFonts w:ascii="Montserrat" w:hAnsi="Montserrat"/>
          <w:lang w:val="es-MX"/>
        </w:rPr>
        <w:t xml:space="preserve"> o bien</w:t>
      </w:r>
      <w:r>
        <w:rPr>
          <w:rFonts w:ascii="Montserrat" w:hAnsi="Montserrat"/>
          <w:lang w:val="es-MX"/>
        </w:rPr>
        <w:t>,</w:t>
      </w:r>
      <w:r w:rsidRPr="006C6321">
        <w:rPr>
          <w:rFonts w:ascii="Montserrat" w:hAnsi="Montserrat"/>
          <w:lang w:val="es-MX"/>
        </w:rPr>
        <w:t xml:space="preserve"> adopte cierta conducta. Para ello ocupa argumentos que apelan a las emociones, con el fin de lograr su objetivo.</w:t>
      </w:r>
    </w:p>
    <w:p w14:paraId="57E41242" w14:textId="639D6423" w:rsidR="00BB4B2A" w:rsidRDefault="00BB4B2A" w:rsidP="001E2D14">
      <w:pPr>
        <w:spacing w:after="0" w:line="240" w:lineRule="auto"/>
        <w:jc w:val="both"/>
        <w:rPr>
          <w:rFonts w:ascii="Montserrat" w:hAnsi="Montserrat"/>
          <w:lang w:val="es-MX"/>
        </w:rPr>
      </w:pPr>
    </w:p>
    <w:p w14:paraId="28177DB7" w14:textId="5F6D5AF1" w:rsidR="00BB4B2A" w:rsidRDefault="006C6321" w:rsidP="001E2D14">
      <w:pPr>
        <w:spacing w:after="0" w:line="240" w:lineRule="auto"/>
        <w:jc w:val="center"/>
        <w:rPr>
          <w:rFonts w:ascii="Montserrat" w:hAnsi="Montserrat"/>
          <w:lang w:val="es-MX"/>
        </w:rPr>
      </w:pPr>
      <w:r w:rsidRPr="006C6321">
        <w:rPr>
          <w:noProof/>
        </w:rPr>
        <w:drawing>
          <wp:inline distT="0" distB="0" distL="0" distR="0" wp14:anchorId="0146B2E9" wp14:editId="7C951AF9">
            <wp:extent cx="4585030" cy="2223768"/>
            <wp:effectExtent l="0" t="0" r="6350" b="57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19730" cy="2240598"/>
                    </a:xfrm>
                    <a:prstGeom prst="rect">
                      <a:avLst/>
                    </a:prstGeom>
                  </pic:spPr>
                </pic:pic>
              </a:graphicData>
            </a:graphic>
          </wp:inline>
        </w:drawing>
      </w:r>
    </w:p>
    <w:p w14:paraId="044C5755" w14:textId="2241E7AA" w:rsidR="00BB4B2A" w:rsidRDefault="00BB4B2A" w:rsidP="001E2D14">
      <w:pPr>
        <w:spacing w:after="0" w:line="240" w:lineRule="auto"/>
        <w:jc w:val="both"/>
        <w:rPr>
          <w:rFonts w:ascii="Montserrat" w:hAnsi="Montserrat"/>
          <w:lang w:val="es-MX"/>
        </w:rPr>
      </w:pPr>
    </w:p>
    <w:p w14:paraId="55611BAE" w14:textId="0318235F" w:rsidR="006C6321" w:rsidRDefault="006C6321" w:rsidP="001E2D14">
      <w:pPr>
        <w:spacing w:after="0" w:line="240" w:lineRule="auto"/>
        <w:jc w:val="both"/>
        <w:rPr>
          <w:rFonts w:ascii="Montserrat" w:hAnsi="Montserrat"/>
          <w:lang w:val="es-MX"/>
        </w:rPr>
      </w:pPr>
      <w:r w:rsidRPr="006C6321">
        <w:rPr>
          <w:rFonts w:ascii="Montserrat" w:hAnsi="Montserrat"/>
          <w:lang w:val="es-MX"/>
        </w:rPr>
        <w:t xml:space="preserve">Como </w:t>
      </w:r>
      <w:r>
        <w:rPr>
          <w:rFonts w:ascii="Montserrat" w:hAnsi="Montserrat"/>
          <w:lang w:val="es-MX"/>
        </w:rPr>
        <w:t>se observa</w:t>
      </w:r>
      <w:r w:rsidRPr="006C6321">
        <w:rPr>
          <w:rFonts w:ascii="Montserrat" w:hAnsi="Montserrat"/>
          <w:lang w:val="es-MX"/>
        </w:rPr>
        <w:t xml:space="preserve"> en </w:t>
      </w:r>
      <w:r>
        <w:rPr>
          <w:rFonts w:ascii="Montserrat" w:hAnsi="Montserrat"/>
          <w:lang w:val="es-MX"/>
        </w:rPr>
        <w:t>este</w:t>
      </w:r>
      <w:r w:rsidRPr="006C6321">
        <w:rPr>
          <w:rFonts w:ascii="Montserrat" w:hAnsi="Montserrat"/>
          <w:lang w:val="es-MX"/>
        </w:rPr>
        <w:t xml:space="preserve"> cartel, esta campaña de la Secretaría de Salud en coordinación con el Sistema Nacional para el Desarrollo Integral de la Familia se pretende persuadir </w:t>
      </w:r>
      <w:r>
        <w:rPr>
          <w:rFonts w:ascii="Montserrat" w:hAnsi="Montserrat"/>
          <w:lang w:val="es-MX"/>
        </w:rPr>
        <w:t xml:space="preserve">a </w:t>
      </w:r>
      <w:r w:rsidRPr="006C6321">
        <w:rPr>
          <w:rFonts w:ascii="Montserrat" w:hAnsi="Montserrat"/>
          <w:lang w:val="es-MX"/>
        </w:rPr>
        <w:t>la población</w:t>
      </w:r>
      <w:r>
        <w:rPr>
          <w:rFonts w:ascii="Montserrat" w:hAnsi="Montserrat"/>
          <w:lang w:val="es-MX"/>
        </w:rPr>
        <w:t>,</w:t>
      </w:r>
      <w:r w:rsidRPr="006C6321">
        <w:rPr>
          <w:rFonts w:ascii="Montserrat" w:hAnsi="Montserrat"/>
          <w:lang w:val="es-MX"/>
        </w:rPr>
        <w:t xml:space="preserve"> a través de información objetiva para que consuman alimentos nutritivos.</w:t>
      </w:r>
    </w:p>
    <w:p w14:paraId="5011A749" w14:textId="504B8911" w:rsidR="006C6321" w:rsidRDefault="006C6321" w:rsidP="001E2D14">
      <w:pPr>
        <w:spacing w:after="0" w:line="240" w:lineRule="auto"/>
        <w:jc w:val="both"/>
        <w:rPr>
          <w:rFonts w:ascii="Montserrat" w:hAnsi="Montserrat"/>
          <w:lang w:val="es-MX"/>
        </w:rPr>
      </w:pPr>
    </w:p>
    <w:p w14:paraId="7CD63115" w14:textId="78170005" w:rsidR="006C6321" w:rsidRDefault="006C6321" w:rsidP="001E2D14">
      <w:pPr>
        <w:spacing w:after="0" w:line="240" w:lineRule="auto"/>
        <w:jc w:val="both"/>
        <w:rPr>
          <w:rFonts w:ascii="Montserrat" w:hAnsi="Montserrat"/>
          <w:lang w:val="es-MX"/>
        </w:rPr>
      </w:pPr>
      <w:r>
        <w:rPr>
          <w:rFonts w:ascii="Montserrat" w:hAnsi="Montserrat"/>
          <w:lang w:val="es-MX"/>
        </w:rPr>
        <w:t>Ahora, observa el siguiente cartel:</w:t>
      </w:r>
    </w:p>
    <w:p w14:paraId="5EC1B820" w14:textId="48C1960A" w:rsidR="00BB4B2A" w:rsidRDefault="00BB4B2A" w:rsidP="001E2D14">
      <w:pPr>
        <w:spacing w:after="0" w:line="240" w:lineRule="auto"/>
        <w:jc w:val="both"/>
        <w:rPr>
          <w:rFonts w:ascii="Montserrat" w:hAnsi="Montserrat"/>
          <w:lang w:val="es-MX"/>
        </w:rPr>
      </w:pPr>
    </w:p>
    <w:p w14:paraId="45A5E57C" w14:textId="52F6F803" w:rsidR="00BB4B2A" w:rsidRDefault="006C6321" w:rsidP="001E2D14">
      <w:pPr>
        <w:spacing w:after="0" w:line="240" w:lineRule="auto"/>
        <w:jc w:val="center"/>
        <w:rPr>
          <w:rFonts w:ascii="Montserrat" w:hAnsi="Montserrat"/>
          <w:lang w:val="es-MX"/>
        </w:rPr>
      </w:pPr>
      <w:r w:rsidRPr="006C6321">
        <w:rPr>
          <w:noProof/>
        </w:rPr>
        <w:lastRenderedPageBreak/>
        <w:drawing>
          <wp:inline distT="0" distB="0" distL="0" distR="0" wp14:anchorId="67956514" wp14:editId="0BF2461D">
            <wp:extent cx="3944421" cy="3384467"/>
            <wp:effectExtent l="0" t="0" r="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967266" cy="3404069"/>
                    </a:xfrm>
                    <a:prstGeom prst="rect">
                      <a:avLst/>
                    </a:prstGeom>
                  </pic:spPr>
                </pic:pic>
              </a:graphicData>
            </a:graphic>
          </wp:inline>
        </w:drawing>
      </w:r>
    </w:p>
    <w:p w14:paraId="22D5696F" w14:textId="31FE38EB" w:rsidR="00BB4B2A" w:rsidRDefault="00BB4B2A" w:rsidP="001E2D14">
      <w:pPr>
        <w:spacing w:after="0" w:line="240" w:lineRule="auto"/>
        <w:jc w:val="both"/>
        <w:rPr>
          <w:rFonts w:ascii="Montserrat" w:hAnsi="Montserrat"/>
          <w:lang w:val="es-MX"/>
        </w:rPr>
      </w:pPr>
    </w:p>
    <w:p w14:paraId="12DF515A" w14:textId="0670140A" w:rsidR="006C6321" w:rsidRPr="006C6321" w:rsidRDefault="006C6321" w:rsidP="001E2D14">
      <w:pPr>
        <w:spacing w:after="0" w:line="240" w:lineRule="auto"/>
        <w:jc w:val="both"/>
        <w:rPr>
          <w:rFonts w:ascii="Montserrat" w:hAnsi="Montserrat"/>
          <w:lang w:val="es-MX"/>
        </w:rPr>
      </w:pPr>
      <w:r>
        <w:rPr>
          <w:rFonts w:ascii="Montserrat" w:hAnsi="Montserrat"/>
          <w:lang w:val="es-MX"/>
        </w:rPr>
        <w:t>C</w:t>
      </w:r>
      <w:r w:rsidRPr="006C6321">
        <w:rPr>
          <w:rFonts w:ascii="Montserrat" w:hAnsi="Montserrat"/>
          <w:lang w:val="es-MX"/>
        </w:rPr>
        <w:t xml:space="preserve">uando </w:t>
      </w:r>
      <w:r>
        <w:rPr>
          <w:rFonts w:ascii="Montserrat" w:hAnsi="Montserrat"/>
          <w:lang w:val="es-MX"/>
        </w:rPr>
        <w:t>se habla</w:t>
      </w:r>
      <w:r w:rsidRPr="006C6321">
        <w:rPr>
          <w:rFonts w:ascii="Montserrat" w:hAnsi="Montserrat"/>
          <w:lang w:val="es-MX"/>
        </w:rPr>
        <w:t xml:space="preserve"> de disuadir, se refiere al sentido negativo de una idea, es decir</w:t>
      </w:r>
      <w:r>
        <w:rPr>
          <w:rFonts w:ascii="Montserrat" w:hAnsi="Montserrat"/>
          <w:lang w:val="es-MX"/>
        </w:rPr>
        <w:t>,</w:t>
      </w:r>
      <w:r w:rsidRPr="006C6321">
        <w:rPr>
          <w:rFonts w:ascii="Montserrat" w:hAnsi="Montserrat"/>
          <w:lang w:val="es-MX"/>
        </w:rPr>
        <w:t xml:space="preserve"> se busca que se abandonen ciertas conductas o ideas a través de los argumentos. En </w:t>
      </w:r>
      <w:r>
        <w:rPr>
          <w:rFonts w:ascii="Montserrat" w:hAnsi="Montserrat"/>
          <w:lang w:val="es-MX"/>
        </w:rPr>
        <w:t>este</w:t>
      </w:r>
      <w:r w:rsidRPr="006C6321">
        <w:rPr>
          <w:rFonts w:ascii="Montserrat" w:hAnsi="Montserrat"/>
          <w:lang w:val="es-MX"/>
        </w:rPr>
        <w:t xml:space="preserve"> ejemplo de la campaña difundida por la Secretaría de Salud en coordinación con la Comisión Nacional contra las Adicciones, se busca que el receptor abandone el cigarrillo. </w:t>
      </w:r>
    </w:p>
    <w:p w14:paraId="1C40924F" w14:textId="77777777" w:rsidR="006C6321" w:rsidRPr="006C6321" w:rsidRDefault="006C6321" w:rsidP="001E2D14">
      <w:pPr>
        <w:spacing w:after="0" w:line="240" w:lineRule="auto"/>
        <w:jc w:val="both"/>
        <w:rPr>
          <w:rFonts w:ascii="Montserrat" w:hAnsi="Montserrat"/>
          <w:lang w:val="es-MX"/>
        </w:rPr>
      </w:pPr>
    </w:p>
    <w:p w14:paraId="2D940836" w14:textId="0F3F14A2" w:rsidR="006C6321" w:rsidRPr="006C6321" w:rsidRDefault="006C6321" w:rsidP="001E2D14">
      <w:pPr>
        <w:spacing w:after="0" w:line="240" w:lineRule="auto"/>
        <w:jc w:val="both"/>
        <w:rPr>
          <w:rFonts w:ascii="Montserrat" w:hAnsi="Montserrat"/>
          <w:lang w:val="es-MX"/>
        </w:rPr>
      </w:pPr>
      <w:r w:rsidRPr="006C6321">
        <w:rPr>
          <w:rFonts w:ascii="Montserrat" w:hAnsi="Montserrat"/>
          <w:lang w:val="es-MX"/>
        </w:rPr>
        <w:t>Las campañas oficiales se encuentra</w:t>
      </w:r>
      <w:r>
        <w:rPr>
          <w:rFonts w:ascii="Montserrat" w:hAnsi="Montserrat"/>
          <w:lang w:val="es-MX"/>
        </w:rPr>
        <w:t>n</w:t>
      </w:r>
      <w:r w:rsidRPr="006C6321">
        <w:rPr>
          <w:rFonts w:ascii="Montserrat" w:hAnsi="Montserrat"/>
          <w:lang w:val="es-MX"/>
        </w:rPr>
        <w:t xml:space="preserve"> dentro de las denominadas campañas de acción social, las cuales tienen como propósito el bien público. </w:t>
      </w:r>
    </w:p>
    <w:p w14:paraId="230BD989" w14:textId="77777777" w:rsidR="006C6321" w:rsidRPr="006C6321" w:rsidRDefault="006C6321" w:rsidP="001E2D14">
      <w:pPr>
        <w:spacing w:after="0" w:line="240" w:lineRule="auto"/>
        <w:jc w:val="both"/>
        <w:rPr>
          <w:rFonts w:ascii="Montserrat" w:hAnsi="Montserrat"/>
          <w:lang w:val="es-MX"/>
        </w:rPr>
      </w:pPr>
    </w:p>
    <w:p w14:paraId="1188397D" w14:textId="3F1472E8" w:rsidR="00BB4B2A" w:rsidRDefault="006C6321" w:rsidP="001E2D14">
      <w:pPr>
        <w:spacing w:after="0" w:line="240" w:lineRule="auto"/>
        <w:jc w:val="both"/>
        <w:rPr>
          <w:rFonts w:ascii="Montserrat" w:hAnsi="Montserrat"/>
          <w:lang w:val="es-MX"/>
        </w:rPr>
      </w:pPr>
      <w:r>
        <w:rPr>
          <w:rFonts w:ascii="Montserrat" w:hAnsi="Montserrat"/>
          <w:lang w:val="es-MX"/>
        </w:rPr>
        <w:t>A continuación, observa</w:t>
      </w:r>
      <w:r w:rsidRPr="006C6321">
        <w:rPr>
          <w:rFonts w:ascii="Montserrat" w:hAnsi="Montserrat"/>
          <w:lang w:val="es-MX"/>
        </w:rPr>
        <w:t xml:space="preserve"> el siguiente video para entender la función social de las campañas oficiales.</w:t>
      </w:r>
    </w:p>
    <w:p w14:paraId="7E227FAF" w14:textId="0C8955BD" w:rsidR="00BB4B2A" w:rsidRDefault="00BB4B2A" w:rsidP="001E2D14">
      <w:pPr>
        <w:spacing w:after="0" w:line="240" w:lineRule="auto"/>
        <w:jc w:val="both"/>
        <w:rPr>
          <w:rFonts w:ascii="Montserrat" w:hAnsi="Montserrat"/>
          <w:lang w:val="es-MX"/>
        </w:rPr>
      </w:pPr>
    </w:p>
    <w:p w14:paraId="0BAADC33" w14:textId="217E19A7" w:rsidR="00BB4B2A" w:rsidRPr="006C6321" w:rsidRDefault="006C6321" w:rsidP="001E2D14">
      <w:pPr>
        <w:pStyle w:val="Prrafodelista"/>
        <w:numPr>
          <w:ilvl w:val="0"/>
          <w:numId w:val="1"/>
        </w:numPr>
        <w:spacing w:after="0" w:line="240" w:lineRule="auto"/>
        <w:jc w:val="both"/>
        <w:rPr>
          <w:rFonts w:ascii="Montserrat" w:hAnsi="Montserrat"/>
          <w:b/>
          <w:bCs/>
          <w:lang w:val="es-MX"/>
        </w:rPr>
      </w:pPr>
      <w:r w:rsidRPr="006C6321">
        <w:rPr>
          <w:rFonts w:ascii="Montserrat" w:hAnsi="Montserrat"/>
          <w:b/>
          <w:bCs/>
          <w:lang w:val="es-MX"/>
        </w:rPr>
        <w:t>La función social de las campañas oficiales.</w:t>
      </w:r>
    </w:p>
    <w:p w14:paraId="699D7A51" w14:textId="29D82F65" w:rsidR="00BB4B2A" w:rsidRPr="006C6321" w:rsidRDefault="006C6321" w:rsidP="001E2D14">
      <w:pPr>
        <w:pStyle w:val="Prrafodelista"/>
        <w:spacing w:after="0" w:line="240" w:lineRule="auto"/>
        <w:jc w:val="both"/>
        <w:rPr>
          <w:rFonts w:ascii="Montserrat" w:hAnsi="Montserrat"/>
          <w:lang w:val="es-MX"/>
        </w:rPr>
      </w:pPr>
      <w:r w:rsidRPr="006C6321">
        <w:rPr>
          <w:rFonts w:ascii="Montserrat" w:hAnsi="Montserrat"/>
          <w:lang w:val="es-MX"/>
        </w:rPr>
        <w:t>https://www.youtube.com/watch?v=Ol0miXoHAf8</w:t>
      </w:r>
    </w:p>
    <w:p w14:paraId="06BDC169" w14:textId="38B17FF5" w:rsidR="00BB4B2A" w:rsidRDefault="00BB4B2A" w:rsidP="001E2D14">
      <w:pPr>
        <w:spacing w:after="0" w:line="240" w:lineRule="auto"/>
        <w:jc w:val="both"/>
        <w:rPr>
          <w:rFonts w:ascii="Montserrat" w:hAnsi="Montserrat"/>
          <w:lang w:val="es-MX"/>
        </w:rPr>
      </w:pPr>
    </w:p>
    <w:p w14:paraId="0C86B74B" w14:textId="0A92D340" w:rsidR="00BB4B2A" w:rsidRDefault="006C6321" w:rsidP="001E2D14">
      <w:pPr>
        <w:spacing w:after="0" w:line="240" w:lineRule="auto"/>
        <w:jc w:val="both"/>
        <w:rPr>
          <w:rFonts w:ascii="Montserrat" w:hAnsi="Montserrat"/>
          <w:lang w:val="es-MX"/>
        </w:rPr>
      </w:pPr>
      <w:r w:rsidRPr="006C6321">
        <w:rPr>
          <w:rFonts w:ascii="Montserrat" w:hAnsi="Montserrat"/>
          <w:lang w:val="es-MX"/>
        </w:rPr>
        <w:t>Las campañas oficiales se apoyan de propaganda para difundir mensajes de carácter social, que sensibilicen o concienticen a la población.</w:t>
      </w:r>
    </w:p>
    <w:p w14:paraId="552D4070" w14:textId="77777777" w:rsidR="00BB4B2A" w:rsidRDefault="00BB4B2A" w:rsidP="001E2D14">
      <w:pPr>
        <w:spacing w:after="0" w:line="240" w:lineRule="auto"/>
        <w:jc w:val="both"/>
        <w:rPr>
          <w:rFonts w:ascii="Montserrat" w:hAnsi="Montserrat"/>
          <w:lang w:val="es-MX"/>
        </w:rPr>
      </w:pPr>
    </w:p>
    <w:p w14:paraId="3F29A2B7" w14:textId="77A36F63" w:rsidR="006C6321" w:rsidRDefault="006C6321" w:rsidP="001E2D14">
      <w:pPr>
        <w:spacing w:after="0" w:line="240" w:lineRule="auto"/>
        <w:jc w:val="both"/>
        <w:rPr>
          <w:rFonts w:ascii="Montserrat" w:hAnsi="Montserrat"/>
          <w:lang w:val="es-MX"/>
        </w:rPr>
      </w:pPr>
      <w:r w:rsidRPr="006C6321">
        <w:rPr>
          <w:rFonts w:ascii="Montserrat" w:hAnsi="Montserrat"/>
          <w:lang w:val="es-MX"/>
        </w:rPr>
        <w:t>El contenido de las campañas oficiales suele caracterizarse por:</w:t>
      </w:r>
    </w:p>
    <w:p w14:paraId="53F5116A" w14:textId="77777777" w:rsidR="006C6321" w:rsidRPr="006C6321" w:rsidRDefault="006C6321" w:rsidP="001E2D14">
      <w:pPr>
        <w:spacing w:after="0" w:line="240" w:lineRule="auto"/>
        <w:jc w:val="both"/>
        <w:rPr>
          <w:rFonts w:ascii="Montserrat" w:hAnsi="Montserrat"/>
          <w:lang w:val="es-MX"/>
        </w:rPr>
      </w:pPr>
    </w:p>
    <w:p w14:paraId="3B540AD1" w14:textId="42F0CA12" w:rsidR="006C6321" w:rsidRDefault="006C6321" w:rsidP="001E2D14">
      <w:pPr>
        <w:pStyle w:val="Prrafodelista"/>
        <w:numPr>
          <w:ilvl w:val="0"/>
          <w:numId w:val="2"/>
        </w:numPr>
        <w:spacing w:after="0" w:line="240" w:lineRule="auto"/>
        <w:jc w:val="both"/>
        <w:rPr>
          <w:rFonts w:ascii="Montserrat" w:hAnsi="Montserrat"/>
          <w:lang w:val="es-MX"/>
        </w:rPr>
      </w:pPr>
      <w:r w:rsidRPr="006C6321">
        <w:rPr>
          <w:rFonts w:ascii="Montserrat" w:hAnsi="Montserrat"/>
          <w:lang w:val="es-MX"/>
        </w:rPr>
        <w:lastRenderedPageBreak/>
        <w:t>Aludir a un comportamiento que se considera deseable, el cual se respalda con información o razones válidas.</w:t>
      </w:r>
    </w:p>
    <w:p w14:paraId="2A84E012" w14:textId="77777777" w:rsidR="006C6321" w:rsidRPr="006C6321" w:rsidRDefault="006C6321" w:rsidP="001E2D14">
      <w:pPr>
        <w:pStyle w:val="Prrafodelista"/>
        <w:spacing w:after="0" w:line="240" w:lineRule="auto"/>
        <w:jc w:val="both"/>
        <w:rPr>
          <w:rFonts w:ascii="Montserrat" w:hAnsi="Montserrat"/>
          <w:lang w:val="es-MX"/>
        </w:rPr>
      </w:pPr>
    </w:p>
    <w:p w14:paraId="222FC094" w14:textId="4694C99C" w:rsidR="006C6321" w:rsidRDefault="006C6321" w:rsidP="001E2D14">
      <w:pPr>
        <w:pStyle w:val="Prrafodelista"/>
        <w:numPr>
          <w:ilvl w:val="0"/>
          <w:numId w:val="2"/>
        </w:numPr>
        <w:spacing w:after="0" w:line="240" w:lineRule="auto"/>
        <w:jc w:val="both"/>
        <w:rPr>
          <w:rFonts w:ascii="Montserrat" w:hAnsi="Montserrat"/>
          <w:lang w:val="es-MX"/>
        </w:rPr>
      </w:pPr>
      <w:r w:rsidRPr="006C6321">
        <w:rPr>
          <w:rFonts w:ascii="Montserrat" w:hAnsi="Montserrat"/>
          <w:lang w:val="es-MX"/>
        </w:rPr>
        <w:t>Usar imágenes y palabras que reflejen lo valioso y conveniente que resulta adoptar ciertas medidas, mismas que pueden mejorar la calidad de vida de la sociedad.</w:t>
      </w:r>
    </w:p>
    <w:p w14:paraId="550752EB" w14:textId="77777777" w:rsidR="006C6321" w:rsidRPr="006C6321" w:rsidRDefault="006C6321" w:rsidP="001E2D14">
      <w:pPr>
        <w:spacing w:after="0" w:line="240" w:lineRule="auto"/>
        <w:jc w:val="both"/>
        <w:rPr>
          <w:rFonts w:ascii="Montserrat" w:hAnsi="Montserrat"/>
          <w:lang w:val="es-MX"/>
        </w:rPr>
      </w:pPr>
    </w:p>
    <w:p w14:paraId="1CFBC0A4" w14:textId="664132B3" w:rsidR="006C6321" w:rsidRPr="006C6321" w:rsidRDefault="006C6321" w:rsidP="001E2D14">
      <w:pPr>
        <w:pStyle w:val="Prrafodelista"/>
        <w:numPr>
          <w:ilvl w:val="0"/>
          <w:numId w:val="2"/>
        </w:numPr>
        <w:spacing w:after="0" w:line="240" w:lineRule="auto"/>
        <w:jc w:val="both"/>
        <w:rPr>
          <w:rFonts w:ascii="Montserrat" w:hAnsi="Montserrat"/>
          <w:lang w:val="es-MX"/>
        </w:rPr>
      </w:pPr>
      <w:r w:rsidRPr="006C6321">
        <w:rPr>
          <w:rFonts w:ascii="Montserrat" w:hAnsi="Montserrat"/>
          <w:lang w:val="es-MX"/>
        </w:rPr>
        <w:t xml:space="preserve">Comparar acciones que se oponen entre sí, para privilegiar aquellas que tendrán un desenlace deseable y positivo por encima de las que pueden resultar perjudiciales. </w:t>
      </w:r>
    </w:p>
    <w:p w14:paraId="011A0303" w14:textId="77777777" w:rsidR="006C6321" w:rsidRPr="006C6321" w:rsidRDefault="006C6321" w:rsidP="001E2D14">
      <w:pPr>
        <w:spacing w:after="0" w:line="240" w:lineRule="auto"/>
        <w:jc w:val="both"/>
        <w:rPr>
          <w:rFonts w:ascii="Montserrat" w:hAnsi="Montserrat"/>
          <w:lang w:val="es-MX"/>
        </w:rPr>
      </w:pPr>
    </w:p>
    <w:p w14:paraId="5AAF63C1" w14:textId="7A536BA3" w:rsidR="00C5301D" w:rsidRDefault="00C5301D" w:rsidP="001E2D14">
      <w:pPr>
        <w:spacing w:after="0" w:line="240" w:lineRule="auto"/>
        <w:jc w:val="both"/>
        <w:rPr>
          <w:rFonts w:ascii="Montserrat" w:hAnsi="Montserrat"/>
          <w:lang w:val="es-MX"/>
        </w:rPr>
      </w:pPr>
      <w:r>
        <w:rPr>
          <w:rFonts w:ascii="Montserrat" w:hAnsi="Montserrat"/>
          <w:lang w:val="es-MX"/>
        </w:rPr>
        <w:t>Es momento de</w:t>
      </w:r>
      <w:r w:rsidR="006C6321" w:rsidRPr="006C6321">
        <w:rPr>
          <w:rFonts w:ascii="Montserrat" w:hAnsi="Montserrat"/>
          <w:lang w:val="es-MX"/>
        </w:rPr>
        <w:t xml:space="preserve"> </w:t>
      </w:r>
      <w:r>
        <w:rPr>
          <w:rFonts w:ascii="Montserrat" w:hAnsi="Montserrat"/>
          <w:lang w:val="es-MX"/>
        </w:rPr>
        <w:t>realizar una actividad.</w:t>
      </w:r>
    </w:p>
    <w:p w14:paraId="38E65422" w14:textId="77777777" w:rsidR="00C5301D" w:rsidRDefault="00C5301D" w:rsidP="001E2D14">
      <w:pPr>
        <w:spacing w:after="0" w:line="240" w:lineRule="auto"/>
        <w:jc w:val="both"/>
        <w:rPr>
          <w:rFonts w:ascii="Montserrat" w:hAnsi="Montserrat"/>
          <w:lang w:val="es-MX"/>
        </w:rPr>
      </w:pPr>
    </w:p>
    <w:p w14:paraId="5BD647A6" w14:textId="2116ED15" w:rsidR="00914867" w:rsidRPr="00C5301D" w:rsidRDefault="00C5301D" w:rsidP="001E2D14">
      <w:pPr>
        <w:pStyle w:val="Prrafodelista"/>
        <w:spacing w:after="0" w:line="240" w:lineRule="auto"/>
        <w:jc w:val="both"/>
        <w:rPr>
          <w:rFonts w:ascii="Montserrat" w:hAnsi="Montserrat"/>
          <w:lang w:val="es-MX"/>
        </w:rPr>
      </w:pPr>
      <w:r w:rsidRPr="00C5301D">
        <w:rPr>
          <w:rFonts w:ascii="Montserrat" w:hAnsi="Montserrat"/>
          <w:lang w:val="es-MX"/>
        </w:rPr>
        <w:t>Observa</w:t>
      </w:r>
      <w:r w:rsidR="006C6321" w:rsidRPr="00C5301D">
        <w:rPr>
          <w:rFonts w:ascii="Montserrat" w:hAnsi="Montserrat"/>
          <w:lang w:val="es-MX"/>
        </w:rPr>
        <w:t xml:space="preserve"> los siguientes carteles de campañas oficiales</w:t>
      </w:r>
      <w:r w:rsidRPr="00C5301D">
        <w:rPr>
          <w:rFonts w:ascii="Montserrat" w:hAnsi="Montserrat"/>
          <w:lang w:val="es-MX"/>
        </w:rPr>
        <w:t xml:space="preserve"> e identifica </w:t>
      </w:r>
      <w:r w:rsidR="006C6321" w:rsidRPr="00C5301D">
        <w:rPr>
          <w:rFonts w:ascii="Montserrat" w:hAnsi="Montserrat"/>
          <w:lang w:val="es-MX"/>
        </w:rPr>
        <w:t>si cumplen con su función social.</w:t>
      </w:r>
    </w:p>
    <w:p w14:paraId="59871D0A" w14:textId="7B11A814" w:rsidR="00914867" w:rsidRDefault="00914867" w:rsidP="001E2D14">
      <w:pPr>
        <w:spacing w:after="0" w:line="240" w:lineRule="auto"/>
        <w:jc w:val="both"/>
        <w:rPr>
          <w:rFonts w:ascii="Montserrat" w:hAnsi="Montserrat"/>
          <w:lang w:val="es-MX"/>
        </w:rPr>
      </w:pPr>
    </w:p>
    <w:p w14:paraId="6F69FCAD" w14:textId="2E63E8BE" w:rsidR="00C5301D" w:rsidRDefault="00C5301D" w:rsidP="001E2D14">
      <w:pPr>
        <w:spacing w:after="0" w:line="240" w:lineRule="auto"/>
        <w:jc w:val="center"/>
        <w:rPr>
          <w:rFonts w:ascii="Montserrat" w:hAnsi="Montserrat"/>
          <w:lang w:val="es-MX"/>
        </w:rPr>
      </w:pPr>
      <w:r w:rsidRPr="00C5301D">
        <w:rPr>
          <w:noProof/>
        </w:rPr>
        <w:drawing>
          <wp:inline distT="0" distB="0" distL="0" distR="0" wp14:anchorId="49E49491" wp14:editId="03023937">
            <wp:extent cx="5625972" cy="3800104"/>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48713" cy="3815465"/>
                    </a:xfrm>
                    <a:prstGeom prst="rect">
                      <a:avLst/>
                    </a:prstGeom>
                  </pic:spPr>
                </pic:pic>
              </a:graphicData>
            </a:graphic>
          </wp:inline>
        </w:drawing>
      </w:r>
    </w:p>
    <w:p w14:paraId="7A8751C8" w14:textId="68788D31" w:rsidR="00C5301D" w:rsidRDefault="00C5301D" w:rsidP="001E2D14">
      <w:pPr>
        <w:spacing w:after="0" w:line="240" w:lineRule="auto"/>
        <w:jc w:val="both"/>
        <w:rPr>
          <w:rFonts w:ascii="Montserrat" w:hAnsi="Montserrat"/>
          <w:lang w:val="es-MX"/>
        </w:rPr>
      </w:pPr>
    </w:p>
    <w:p w14:paraId="73CD75A7" w14:textId="7303CA5B" w:rsidR="00C5301D" w:rsidRDefault="00C5301D" w:rsidP="001E2D14">
      <w:pPr>
        <w:spacing w:after="0" w:line="240" w:lineRule="auto"/>
        <w:jc w:val="both"/>
        <w:rPr>
          <w:rFonts w:ascii="Montserrat" w:hAnsi="Montserrat"/>
          <w:lang w:val="es-MX"/>
        </w:rPr>
      </w:pPr>
      <w:r>
        <w:rPr>
          <w:rFonts w:ascii="Montserrat" w:hAnsi="Montserrat"/>
          <w:lang w:val="es-MX"/>
        </w:rPr>
        <w:t>Ahora, analiza y contesta las siguientes preguntas:</w:t>
      </w:r>
    </w:p>
    <w:p w14:paraId="7376EFD4" w14:textId="34DB9213" w:rsidR="00C5301D" w:rsidRDefault="00C5301D" w:rsidP="001E2D14">
      <w:pPr>
        <w:spacing w:after="0" w:line="240" w:lineRule="auto"/>
        <w:jc w:val="both"/>
        <w:rPr>
          <w:rFonts w:ascii="Montserrat" w:hAnsi="Montserrat"/>
          <w:lang w:val="es-MX"/>
        </w:rPr>
      </w:pPr>
    </w:p>
    <w:p w14:paraId="33FEDAAF" w14:textId="2ECF66B3" w:rsidR="00C5301D" w:rsidRPr="00C5301D" w:rsidRDefault="00C5301D" w:rsidP="001E2D14">
      <w:pPr>
        <w:pStyle w:val="Prrafodelista"/>
        <w:numPr>
          <w:ilvl w:val="0"/>
          <w:numId w:val="3"/>
        </w:numPr>
        <w:spacing w:after="0" w:line="240" w:lineRule="auto"/>
        <w:jc w:val="both"/>
        <w:rPr>
          <w:rFonts w:ascii="Montserrat" w:hAnsi="Montserrat"/>
          <w:lang w:val="es-MX"/>
        </w:rPr>
      </w:pPr>
      <w:r w:rsidRPr="00C5301D">
        <w:rPr>
          <w:rFonts w:ascii="Montserrat" w:hAnsi="Montserrat"/>
          <w:lang w:val="es-MX"/>
        </w:rPr>
        <w:lastRenderedPageBreak/>
        <w:t>¿Qué problema busca solucionar?</w:t>
      </w:r>
    </w:p>
    <w:p w14:paraId="16037B99" w14:textId="77777777" w:rsidR="00C5301D" w:rsidRPr="00C5301D" w:rsidRDefault="00C5301D" w:rsidP="001E2D14">
      <w:pPr>
        <w:pStyle w:val="Prrafodelista"/>
        <w:numPr>
          <w:ilvl w:val="0"/>
          <w:numId w:val="3"/>
        </w:numPr>
        <w:spacing w:after="0" w:line="240" w:lineRule="auto"/>
        <w:jc w:val="both"/>
        <w:rPr>
          <w:rFonts w:ascii="Montserrat" w:hAnsi="Montserrat"/>
          <w:lang w:val="es-MX"/>
        </w:rPr>
      </w:pPr>
      <w:r w:rsidRPr="00C5301D">
        <w:rPr>
          <w:rFonts w:ascii="Montserrat" w:hAnsi="Montserrat"/>
          <w:lang w:val="es-MX"/>
        </w:rPr>
        <w:t>¿Qué soluciones proponen?</w:t>
      </w:r>
    </w:p>
    <w:p w14:paraId="49C8C8E0" w14:textId="61BCACE8" w:rsidR="00C5301D" w:rsidRPr="00C5301D" w:rsidRDefault="00C5301D" w:rsidP="001E2D14">
      <w:pPr>
        <w:pStyle w:val="Prrafodelista"/>
        <w:numPr>
          <w:ilvl w:val="0"/>
          <w:numId w:val="3"/>
        </w:numPr>
        <w:spacing w:after="0" w:line="240" w:lineRule="auto"/>
        <w:jc w:val="both"/>
        <w:rPr>
          <w:rFonts w:ascii="Montserrat" w:hAnsi="Montserrat"/>
          <w:lang w:val="es-MX"/>
        </w:rPr>
      </w:pPr>
      <w:r w:rsidRPr="00C5301D">
        <w:rPr>
          <w:rFonts w:ascii="Montserrat" w:hAnsi="Montserrat"/>
          <w:lang w:val="es-MX"/>
        </w:rPr>
        <w:t xml:space="preserve">¿Qué acciones y actitudes pretende cambiar en las personas? </w:t>
      </w:r>
    </w:p>
    <w:p w14:paraId="2942B41E" w14:textId="77777777" w:rsidR="00C5301D" w:rsidRPr="00C5301D" w:rsidRDefault="00C5301D" w:rsidP="001E2D14">
      <w:pPr>
        <w:pStyle w:val="Prrafodelista"/>
        <w:numPr>
          <w:ilvl w:val="0"/>
          <w:numId w:val="3"/>
        </w:numPr>
        <w:spacing w:after="0" w:line="240" w:lineRule="auto"/>
        <w:jc w:val="both"/>
        <w:rPr>
          <w:rFonts w:ascii="Montserrat" w:hAnsi="Montserrat"/>
          <w:lang w:val="es-MX"/>
        </w:rPr>
      </w:pPr>
      <w:r w:rsidRPr="00C5301D">
        <w:rPr>
          <w:rFonts w:ascii="Montserrat" w:hAnsi="Montserrat"/>
          <w:lang w:val="es-MX"/>
        </w:rPr>
        <w:t xml:space="preserve">¿Cómo promueve los cambios? </w:t>
      </w:r>
    </w:p>
    <w:p w14:paraId="667FB8B1" w14:textId="14A56C91" w:rsidR="00C5301D" w:rsidRPr="00C5301D" w:rsidRDefault="00C5301D" w:rsidP="001E2D14">
      <w:pPr>
        <w:pStyle w:val="Prrafodelista"/>
        <w:numPr>
          <w:ilvl w:val="0"/>
          <w:numId w:val="3"/>
        </w:numPr>
        <w:spacing w:after="0" w:line="240" w:lineRule="auto"/>
        <w:jc w:val="both"/>
        <w:rPr>
          <w:rFonts w:ascii="Montserrat" w:hAnsi="Montserrat"/>
          <w:lang w:val="es-MX"/>
        </w:rPr>
      </w:pPr>
      <w:r w:rsidRPr="00C5301D">
        <w:rPr>
          <w:rFonts w:ascii="Montserrat" w:hAnsi="Montserrat"/>
          <w:lang w:val="es-MX"/>
        </w:rPr>
        <w:t>¿Cuál es su importancia?</w:t>
      </w:r>
    </w:p>
    <w:p w14:paraId="60FF44C6" w14:textId="3BFE43E2" w:rsidR="00C5301D" w:rsidRDefault="00C5301D" w:rsidP="001E2D14">
      <w:pPr>
        <w:spacing w:after="0" w:line="240" w:lineRule="auto"/>
        <w:jc w:val="both"/>
        <w:rPr>
          <w:rFonts w:ascii="Montserrat" w:hAnsi="Montserrat"/>
          <w:lang w:val="es-MX"/>
        </w:rPr>
      </w:pPr>
    </w:p>
    <w:p w14:paraId="247F1AC8" w14:textId="6EBA1A06" w:rsidR="00C5301D" w:rsidRDefault="00C5301D" w:rsidP="001E2D14">
      <w:pPr>
        <w:spacing w:after="0" w:line="240" w:lineRule="auto"/>
        <w:jc w:val="both"/>
        <w:rPr>
          <w:rFonts w:ascii="Montserrat" w:hAnsi="Montserrat"/>
          <w:lang w:val="es-MX"/>
        </w:rPr>
      </w:pPr>
      <w:r>
        <w:rPr>
          <w:rFonts w:ascii="Montserrat" w:hAnsi="Montserrat"/>
          <w:lang w:val="es-MX"/>
        </w:rPr>
        <w:t>P</w:t>
      </w:r>
      <w:r w:rsidRPr="00C5301D">
        <w:rPr>
          <w:rFonts w:ascii="Montserrat" w:hAnsi="Montserrat"/>
          <w:lang w:val="es-MX"/>
        </w:rPr>
        <w:t xml:space="preserve">ara poder organizar la información utiliza el siguiente cuadro.  </w:t>
      </w:r>
    </w:p>
    <w:p w14:paraId="35E38FD2" w14:textId="76114E57" w:rsidR="00C5301D" w:rsidRDefault="00C5301D" w:rsidP="001E2D14">
      <w:pPr>
        <w:spacing w:after="0" w:line="240" w:lineRule="auto"/>
        <w:jc w:val="both"/>
        <w:rPr>
          <w:rFonts w:ascii="Montserrat" w:hAnsi="Montserrat"/>
          <w:lang w:val="es-MX"/>
        </w:rPr>
      </w:pPr>
    </w:p>
    <w:tbl>
      <w:tblPr>
        <w:tblStyle w:val="Tablanormal1"/>
        <w:tblW w:w="0" w:type="auto"/>
        <w:tblLook w:val="04A0" w:firstRow="1" w:lastRow="0" w:firstColumn="1" w:lastColumn="0" w:noHBand="0" w:noVBand="1"/>
      </w:tblPr>
      <w:tblGrid>
        <w:gridCol w:w="3681"/>
        <w:gridCol w:w="2835"/>
        <w:gridCol w:w="2878"/>
      </w:tblGrid>
      <w:tr w:rsidR="00C5301D" w:rsidRPr="00C5301D" w14:paraId="03F56020" w14:textId="77777777" w:rsidTr="00C5301D">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81" w:type="dxa"/>
            <w:shd w:val="clear" w:color="auto" w:fill="323E4F" w:themeFill="text2" w:themeFillShade="BF"/>
            <w:vAlign w:val="center"/>
          </w:tcPr>
          <w:p w14:paraId="0B0AB753" w14:textId="432CB0D0" w:rsidR="00C5301D" w:rsidRPr="00C5301D" w:rsidRDefault="00C5301D" w:rsidP="001E2D14">
            <w:pPr>
              <w:jc w:val="both"/>
              <w:rPr>
                <w:rFonts w:ascii="Montserrat" w:hAnsi="Montserrat"/>
                <w:color w:val="FFFFFF" w:themeColor="background1"/>
                <w:lang w:val="es-MX"/>
              </w:rPr>
            </w:pPr>
            <w:r w:rsidRPr="00C5301D">
              <w:rPr>
                <w:rFonts w:ascii="Montserrat" w:hAnsi="Montserrat"/>
                <w:color w:val="FFFFFF" w:themeColor="background1"/>
                <w:lang w:val="es-MX"/>
              </w:rPr>
              <w:t>Análisis de las campañas</w:t>
            </w:r>
          </w:p>
        </w:tc>
        <w:tc>
          <w:tcPr>
            <w:tcW w:w="2835" w:type="dxa"/>
            <w:shd w:val="clear" w:color="auto" w:fill="323E4F" w:themeFill="text2" w:themeFillShade="BF"/>
            <w:vAlign w:val="center"/>
          </w:tcPr>
          <w:p w14:paraId="3527AF30" w14:textId="00A4A75A" w:rsidR="00C5301D" w:rsidRPr="00C5301D" w:rsidRDefault="00C5301D" w:rsidP="001E2D14">
            <w:pPr>
              <w:jc w:val="both"/>
              <w:cnfStyle w:val="100000000000" w:firstRow="1" w:lastRow="0" w:firstColumn="0" w:lastColumn="0" w:oddVBand="0" w:evenVBand="0" w:oddHBand="0" w:evenHBand="0" w:firstRowFirstColumn="0" w:firstRowLastColumn="0" w:lastRowFirstColumn="0" w:lastRowLastColumn="0"/>
              <w:rPr>
                <w:rFonts w:ascii="Montserrat" w:hAnsi="Montserrat"/>
                <w:color w:val="FFFFFF" w:themeColor="background1"/>
                <w:lang w:val="es-MX"/>
              </w:rPr>
            </w:pPr>
            <w:r w:rsidRPr="00C5301D">
              <w:rPr>
                <w:rFonts w:ascii="Montserrat" w:hAnsi="Montserrat"/>
                <w:color w:val="FFFFFF" w:themeColor="background1"/>
                <w:lang w:val="es-MX"/>
              </w:rPr>
              <w:t>Campaña del cartel 1</w:t>
            </w:r>
          </w:p>
        </w:tc>
        <w:tc>
          <w:tcPr>
            <w:tcW w:w="2878" w:type="dxa"/>
            <w:shd w:val="clear" w:color="auto" w:fill="323E4F" w:themeFill="text2" w:themeFillShade="BF"/>
            <w:vAlign w:val="center"/>
          </w:tcPr>
          <w:p w14:paraId="4E789B94" w14:textId="7F6E827C" w:rsidR="00C5301D" w:rsidRPr="00C5301D" w:rsidRDefault="00C5301D" w:rsidP="001E2D14">
            <w:pPr>
              <w:jc w:val="both"/>
              <w:cnfStyle w:val="100000000000" w:firstRow="1" w:lastRow="0" w:firstColumn="0" w:lastColumn="0" w:oddVBand="0" w:evenVBand="0" w:oddHBand="0" w:evenHBand="0" w:firstRowFirstColumn="0" w:firstRowLastColumn="0" w:lastRowFirstColumn="0" w:lastRowLastColumn="0"/>
              <w:rPr>
                <w:rFonts w:ascii="Montserrat" w:hAnsi="Montserrat"/>
                <w:color w:val="FFFFFF" w:themeColor="background1"/>
                <w:lang w:val="es-MX"/>
              </w:rPr>
            </w:pPr>
            <w:r w:rsidRPr="00C5301D">
              <w:rPr>
                <w:rFonts w:ascii="Montserrat" w:hAnsi="Montserrat"/>
                <w:color w:val="FFFFFF" w:themeColor="background1"/>
                <w:lang w:val="es-MX"/>
              </w:rPr>
              <w:t>Campaña del cartel 2</w:t>
            </w:r>
          </w:p>
        </w:tc>
      </w:tr>
      <w:tr w:rsidR="00C5301D" w14:paraId="0423382F" w14:textId="77777777" w:rsidTr="00C5301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7775598E" w14:textId="54F9EBAF" w:rsidR="00C5301D" w:rsidRPr="00300FE5" w:rsidRDefault="00C5301D" w:rsidP="001E2D14">
            <w:pPr>
              <w:rPr>
                <w:rFonts w:ascii="Montserrat" w:hAnsi="Montserrat"/>
                <w:b w:val="0"/>
                <w:bCs w:val="0"/>
                <w:color w:val="000000" w:themeColor="text1"/>
                <w:lang w:val="es-MX"/>
              </w:rPr>
            </w:pPr>
            <w:r w:rsidRPr="00300FE5">
              <w:rPr>
                <w:rFonts w:ascii="Montserrat" w:hAnsi="Montserrat"/>
                <w:b w:val="0"/>
                <w:bCs w:val="0"/>
                <w:color w:val="000000" w:themeColor="text1"/>
                <w:lang w:val="es-MX"/>
              </w:rPr>
              <w:t>¿Qué problema busca solucionar?</w:t>
            </w:r>
          </w:p>
        </w:tc>
        <w:tc>
          <w:tcPr>
            <w:tcW w:w="2835" w:type="dxa"/>
            <w:vAlign w:val="center"/>
          </w:tcPr>
          <w:p w14:paraId="6BF983AF" w14:textId="77777777" w:rsidR="00C5301D" w:rsidRDefault="00C5301D" w:rsidP="001E2D14">
            <w:pPr>
              <w:cnfStyle w:val="000000100000" w:firstRow="0" w:lastRow="0" w:firstColumn="0" w:lastColumn="0" w:oddVBand="0" w:evenVBand="0" w:oddHBand="1" w:evenHBand="0" w:firstRowFirstColumn="0" w:firstRowLastColumn="0" w:lastRowFirstColumn="0" w:lastRowLastColumn="0"/>
              <w:rPr>
                <w:rFonts w:ascii="Montserrat" w:hAnsi="Montserrat"/>
                <w:lang w:val="es-MX"/>
              </w:rPr>
            </w:pPr>
          </w:p>
        </w:tc>
        <w:tc>
          <w:tcPr>
            <w:tcW w:w="2878" w:type="dxa"/>
            <w:vAlign w:val="center"/>
          </w:tcPr>
          <w:p w14:paraId="5E3DCE61" w14:textId="77777777" w:rsidR="00C5301D" w:rsidRDefault="00C5301D" w:rsidP="001E2D14">
            <w:pPr>
              <w:jc w:val="both"/>
              <w:cnfStyle w:val="000000100000" w:firstRow="0" w:lastRow="0" w:firstColumn="0" w:lastColumn="0" w:oddVBand="0" w:evenVBand="0" w:oddHBand="1" w:evenHBand="0" w:firstRowFirstColumn="0" w:firstRowLastColumn="0" w:lastRowFirstColumn="0" w:lastRowLastColumn="0"/>
              <w:rPr>
                <w:rFonts w:ascii="Montserrat" w:hAnsi="Montserrat"/>
                <w:lang w:val="es-MX"/>
              </w:rPr>
            </w:pPr>
          </w:p>
        </w:tc>
      </w:tr>
      <w:tr w:rsidR="00C5301D" w14:paraId="6A02DB99" w14:textId="77777777" w:rsidTr="00C5301D">
        <w:trPr>
          <w:trHeight w:val="397"/>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562F077D" w14:textId="0F30AD44" w:rsidR="00C5301D" w:rsidRPr="00300FE5" w:rsidRDefault="00C5301D" w:rsidP="001E2D14">
            <w:pPr>
              <w:rPr>
                <w:rFonts w:ascii="Montserrat" w:hAnsi="Montserrat"/>
                <w:b w:val="0"/>
                <w:bCs w:val="0"/>
                <w:color w:val="000000" w:themeColor="text1"/>
                <w:lang w:val="es-MX"/>
              </w:rPr>
            </w:pPr>
            <w:r w:rsidRPr="00300FE5">
              <w:rPr>
                <w:rFonts w:ascii="Montserrat" w:hAnsi="Montserrat"/>
                <w:b w:val="0"/>
                <w:bCs w:val="0"/>
                <w:color w:val="000000" w:themeColor="text1"/>
                <w:lang w:val="es-MX"/>
              </w:rPr>
              <w:t>¿Qué soluciones propone?</w:t>
            </w:r>
          </w:p>
        </w:tc>
        <w:tc>
          <w:tcPr>
            <w:tcW w:w="2835" w:type="dxa"/>
            <w:vAlign w:val="center"/>
          </w:tcPr>
          <w:p w14:paraId="653F2AE3" w14:textId="77777777" w:rsidR="00C5301D" w:rsidRDefault="00C5301D" w:rsidP="001E2D14">
            <w:pPr>
              <w:cnfStyle w:val="000000000000" w:firstRow="0" w:lastRow="0" w:firstColumn="0" w:lastColumn="0" w:oddVBand="0" w:evenVBand="0" w:oddHBand="0" w:evenHBand="0" w:firstRowFirstColumn="0" w:firstRowLastColumn="0" w:lastRowFirstColumn="0" w:lastRowLastColumn="0"/>
              <w:rPr>
                <w:rFonts w:ascii="Montserrat" w:hAnsi="Montserrat"/>
                <w:lang w:val="es-MX"/>
              </w:rPr>
            </w:pPr>
          </w:p>
        </w:tc>
        <w:tc>
          <w:tcPr>
            <w:tcW w:w="2878" w:type="dxa"/>
            <w:vAlign w:val="center"/>
          </w:tcPr>
          <w:p w14:paraId="435D368F" w14:textId="77777777" w:rsidR="00C5301D" w:rsidRDefault="00C5301D" w:rsidP="001E2D14">
            <w:pPr>
              <w:jc w:val="both"/>
              <w:cnfStyle w:val="000000000000" w:firstRow="0" w:lastRow="0" w:firstColumn="0" w:lastColumn="0" w:oddVBand="0" w:evenVBand="0" w:oddHBand="0" w:evenHBand="0" w:firstRowFirstColumn="0" w:firstRowLastColumn="0" w:lastRowFirstColumn="0" w:lastRowLastColumn="0"/>
              <w:rPr>
                <w:rFonts w:ascii="Montserrat" w:hAnsi="Montserrat"/>
                <w:lang w:val="es-MX"/>
              </w:rPr>
            </w:pPr>
          </w:p>
        </w:tc>
      </w:tr>
      <w:tr w:rsidR="00C5301D" w:rsidRPr="00A40B13" w14:paraId="5FF3C46D" w14:textId="77777777" w:rsidTr="00C5301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0AAF59A6" w14:textId="3EB931EA" w:rsidR="00C5301D" w:rsidRPr="00300FE5" w:rsidRDefault="00C5301D" w:rsidP="001E2D14">
            <w:pPr>
              <w:rPr>
                <w:rFonts w:ascii="Montserrat" w:hAnsi="Montserrat"/>
                <w:b w:val="0"/>
                <w:bCs w:val="0"/>
                <w:color w:val="000000" w:themeColor="text1"/>
                <w:lang w:val="es-MX"/>
              </w:rPr>
            </w:pPr>
            <w:r w:rsidRPr="00300FE5">
              <w:rPr>
                <w:rFonts w:ascii="Montserrat" w:hAnsi="Montserrat"/>
                <w:b w:val="0"/>
                <w:bCs w:val="0"/>
                <w:color w:val="000000" w:themeColor="text1"/>
                <w:lang w:val="es-MX"/>
              </w:rPr>
              <w:t>¿Qué acciones y actitudes pretende cambiar en las personas?</w:t>
            </w:r>
          </w:p>
        </w:tc>
        <w:tc>
          <w:tcPr>
            <w:tcW w:w="2835" w:type="dxa"/>
            <w:vAlign w:val="center"/>
          </w:tcPr>
          <w:p w14:paraId="040ED959" w14:textId="77777777" w:rsidR="00C5301D" w:rsidRDefault="00C5301D" w:rsidP="001E2D14">
            <w:pPr>
              <w:cnfStyle w:val="000000100000" w:firstRow="0" w:lastRow="0" w:firstColumn="0" w:lastColumn="0" w:oddVBand="0" w:evenVBand="0" w:oddHBand="1" w:evenHBand="0" w:firstRowFirstColumn="0" w:firstRowLastColumn="0" w:lastRowFirstColumn="0" w:lastRowLastColumn="0"/>
              <w:rPr>
                <w:rFonts w:ascii="Montserrat" w:hAnsi="Montserrat"/>
                <w:lang w:val="es-MX"/>
              </w:rPr>
            </w:pPr>
          </w:p>
        </w:tc>
        <w:tc>
          <w:tcPr>
            <w:tcW w:w="2878" w:type="dxa"/>
            <w:vAlign w:val="center"/>
          </w:tcPr>
          <w:p w14:paraId="48B4ECF8" w14:textId="77777777" w:rsidR="00C5301D" w:rsidRDefault="00C5301D" w:rsidP="001E2D14">
            <w:pPr>
              <w:jc w:val="both"/>
              <w:cnfStyle w:val="000000100000" w:firstRow="0" w:lastRow="0" w:firstColumn="0" w:lastColumn="0" w:oddVBand="0" w:evenVBand="0" w:oddHBand="1" w:evenHBand="0" w:firstRowFirstColumn="0" w:firstRowLastColumn="0" w:lastRowFirstColumn="0" w:lastRowLastColumn="0"/>
              <w:rPr>
                <w:rFonts w:ascii="Montserrat" w:hAnsi="Montserrat"/>
                <w:lang w:val="es-MX"/>
              </w:rPr>
            </w:pPr>
          </w:p>
        </w:tc>
      </w:tr>
      <w:tr w:rsidR="00C5301D" w14:paraId="739FA3F5" w14:textId="77777777" w:rsidTr="00C5301D">
        <w:trPr>
          <w:trHeight w:val="397"/>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25C37DBD" w14:textId="13C14366" w:rsidR="00C5301D" w:rsidRPr="00300FE5" w:rsidRDefault="00C5301D" w:rsidP="001E2D14">
            <w:pPr>
              <w:rPr>
                <w:rFonts w:ascii="Montserrat" w:hAnsi="Montserrat"/>
                <w:b w:val="0"/>
                <w:bCs w:val="0"/>
                <w:color w:val="000000" w:themeColor="text1"/>
                <w:lang w:val="es-MX"/>
              </w:rPr>
            </w:pPr>
            <w:r w:rsidRPr="00300FE5">
              <w:rPr>
                <w:rFonts w:ascii="Montserrat" w:hAnsi="Montserrat"/>
                <w:b w:val="0"/>
                <w:bCs w:val="0"/>
                <w:color w:val="000000" w:themeColor="text1"/>
                <w:lang w:val="es-MX"/>
              </w:rPr>
              <w:t>¿Cómo promueve los cambios?</w:t>
            </w:r>
          </w:p>
        </w:tc>
        <w:tc>
          <w:tcPr>
            <w:tcW w:w="2835" w:type="dxa"/>
            <w:vAlign w:val="center"/>
          </w:tcPr>
          <w:p w14:paraId="57BB83F7" w14:textId="77777777" w:rsidR="00C5301D" w:rsidRDefault="00C5301D" w:rsidP="001E2D14">
            <w:pPr>
              <w:cnfStyle w:val="000000000000" w:firstRow="0" w:lastRow="0" w:firstColumn="0" w:lastColumn="0" w:oddVBand="0" w:evenVBand="0" w:oddHBand="0" w:evenHBand="0" w:firstRowFirstColumn="0" w:firstRowLastColumn="0" w:lastRowFirstColumn="0" w:lastRowLastColumn="0"/>
              <w:rPr>
                <w:rFonts w:ascii="Montserrat" w:hAnsi="Montserrat"/>
                <w:lang w:val="es-MX"/>
              </w:rPr>
            </w:pPr>
          </w:p>
        </w:tc>
        <w:tc>
          <w:tcPr>
            <w:tcW w:w="2878" w:type="dxa"/>
            <w:vAlign w:val="center"/>
          </w:tcPr>
          <w:p w14:paraId="4FC27F6F" w14:textId="77777777" w:rsidR="00C5301D" w:rsidRDefault="00C5301D" w:rsidP="001E2D14">
            <w:pPr>
              <w:jc w:val="both"/>
              <w:cnfStyle w:val="000000000000" w:firstRow="0" w:lastRow="0" w:firstColumn="0" w:lastColumn="0" w:oddVBand="0" w:evenVBand="0" w:oddHBand="0" w:evenHBand="0" w:firstRowFirstColumn="0" w:firstRowLastColumn="0" w:lastRowFirstColumn="0" w:lastRowLastColumn="0"/>
              <w:rPr>
                <w:rFonts w:ascii="Montserrat" w:hAnsi="Montserrat"/>
                <w:lang w:val="es-MX"/>
              </w:rPr>
            </w:pPr>
          </w:p>
        </w:tc>
      </w:tr>
      <w:tr w:rsidR="00C5301D" w14:paraId="2DB1D163" w14:textId="77777777" w:rsidTr="00C5301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4E61D7A7" w14:textId="6AFCD7AF" w:rsidR="00C5301D" w:rsidRPr="00300FE5" w:rsidRDefault="00C5301D" w:rsidP="001E2D14">
            <w:pPr>
              <w:rPr>
                <w:rFonts w:ascii="Montserrat" w:hAnsi="Montserrat"/>
                <w:b w:val="0"/>
                <w:bCs w:val="0"/>
                <w:color w:val="000000" w:themeColor="text1"/>
                <w:lang w:val="es-MX"/>
              </w:rPr>
            </w:pPr>
            <w:r w:rsidRPr="00300FE5">
              <w:rPr>
                <w:rFonts w:ascii="Montserrat" w:hAnsi="Montserrat"/>
                <w:b w:val="0"/>
                <w:bCs w:val="0"/>
                <w:color w:val="000000" w:themeColor="text1"/>
                <w:lang w:val="es-MX"/>
              </w:rPr>
              <w:t>¿Cuál es su importancia?</w:t>
            </w:r>
          </w:p>
        </w:tc>
        <w:tc>
          <w:tcPr>
            <w:tcW w:w="2835" w:type="dxa"/>
            <w:vAlign w:val="center"/>
          </w:tcPr>
          <w:p w14:paraId="1A9B0001" w14:textId="77777777" w:rsidR="00C5301D" w:rsidRDefault="00C5301D" w:rsidP="001E2D14">
            <w:pPr>
              <w:cnfStyle w:val="000000100000" w:firstRow="0" w:lastRow="0" w:firstColumn="0" w:lastColumn="0" w:oddVBand="0" w:evenVBand="0" w:oddHBand="1" w:evenHBand="0" w:firstRowFirstColumn="0" w:firstRowLastColumn="0" w:lastRowFirstColumn="0" w:lastRowLastColumn="0"/>
              <w:rPr>
                <w:rFonts w:ascii="Montserrat" w:hAnsi="Montserrat"/>
                <w:lang w:val="es-MX"/>
              </w:rPr>
            </w:pPr>
          </w:p>
        </w:tc>
        <w:tc>
          <w:tcPr>
            <w:tcW w:w="2878" w:type="dxa"/>
            <w:vAlign w:val="center"/>
          </w:tcPr>
          <w:p w14:paraId="475BF424" w14:textId="77777777" w:rsidR="00C5301D" w:rsidRDefault="00C5301D" w:rsidP="001E2D14">
            <w:pPr>
              <w:jc w:val="both"/>
              <w:cnfStyle w:val="000000100000" w:firstRow="0" w:lastRow="0" w:firstColumn="0" w:lastColumn="0" w:oddVBand="0" w:evenVBand="0" w:oddHBand="1" w:evenHBand="0" w:firstRowFirstColumn="0" w:firstRowLastColumn="0" w:lastRowFirstColumn="0" w:lastRowLastColumn="0"/>
              <w:rPr>
                <w:rFonts w:ascii="Montserrat" w:hAnsi="Montserrat"/>
                <w:lang w:val="es-MX"/>
              </w:rPr>
            </w:pPr>
          </w:p>
        </w:tc>
      </w:tr>
    </w:tbl>
    <w:p w14:paraId="10F764C2" w14:textId="7DE11168" w:rsidR="00C5301D" w:rsidRDefault="00C5301D" w:rsidP="001E2D14">
      <w:pPr>
        <w:spacing w:after="0" w:line="240" w:lineRule="auto"/>
        <w:jc w:val="both"/>
        <w:rPr>
          <w:rFonts w:ascii="Montserrat" w:hAnsi="Montserrat"/>
          <w:lang w:val="es-MX"/>
        </w:rPr>
      </w:pPr>
    </w:p>
    <w:p w14:paraId="54138205" w14:textId="23DB8F90" w:rsidR="00C5301D" w:rsidRPr="00C5301D" w:rsidRDefault="00C5301D" w:rsidP="001E2D14">
      <w:pPr>
        <w:spacing w:after="0" w:line="240" w:lineRule="auto"/>
        <w:jc w:val="both"/>
        <w:rPr>
          <w:rFonts w:ascii="Montserrat" w:hAnsi="Montserrat"/>
          <w:lang w:val="es-MX"/>
        </w:rPr>
      </w:pPr>
      <w:r w:rsidRPr="00C5301D">
        <w:rPr>
          <w:rFonts w:ascii="Montserrat" w:hAnsi="Montserrat"/>
          <w:lang w:val="es-MX"/>
        </w:rPr>
        <w:t xml:space="preserve">Primero identifica el problema que </w:t>
      </w:r>
      <w:r>
        <w:rPr>
          <w:rFonts w:ascii="Montserrat" w:hAnsi="Montserrat"/>
          <w:lang w:val="es-MX"/>
        </w:rPr>
        <w:t xml:space="preserve">se </w:t>
      </w:r>
      <w:r w:rsidRPr="00C5301D">
        <w:rPr>
          <w:rFonts w:ascii="Montserrat" w:hAnsi="Montserrat"/>
          <w:lang w:val="es-MX"/>
        </w:rPr>
        <w:t>busca solucionar, posteriormente</w:t>
      </w:r>
      <w:r>
        <w:rPr>
          <w:rFonts w:ascii="Montserrat" w:hAnsi="Montserrat"/>
          <w:lang w:val="es-MX"/>
        </w:rPr>
        <w:t>,</w:t>
      </w:r>
      <w:r w:rsidRPr="00C5301D">
        <w:rPr>
          <w:rFonts w:ascii="Montserrat" w:hAnsi="Montserrat"/>
          <w:lang w:val="es-MX"/>
        </w:rPr>
        <w:t xml:space="preserve"> qué solución propone, las actitudes que intenta cambiar o modificar en las personas, así como la forma en que busca hacerlo. Y por último identificar</w:t>
      </w:r>
      <w:r>
        <w:rPr>
          <w:rFonts w:ascii="Montserrat" w:hAnsi="Montserrat"/>
          <w:lang w:val="es-MX"/>
        </w:rPr>
        <w:t>ás</w:t>
      </w:r>
      <w:r w:rsidRPr="00C5301D">
        <w:rPr>
          <w:rFonts w:ascii="Montserrat" w:hAnsi="Montserrat"/>
          <w:lang w:val="es-MX"/>
        </w:rPr>
        <w:t xml:space="preserve"> la importancia que tiene esta campaña.</w:t>
      </w:r>
    </w:p>
    <w:p w14:paraId="0B6FDB9A" w14:textId="77777777" w:rsidR="00C5301D" w:rsidRPr="00C5301D" w:rsidRDefault="00C5301D" w:rsidP="001E2D14">
      <w:pPr>
        <w:spacing w:after="0" w:line="240" w:lineRule="auto"/>
        <w:jc w:val="both"/>
        <w:rPr>
          <w:rFonts w:ascii="Montserrat" w:hAnsi="Montserrat"/>
          <w:lang w:val="es-MX"/>
        </w:rPr>
      </w:pPr>
    </w:p>
    <w:p w14:paraId="3E65C60E" w14:textId="3B649C31" w:rsidR="00C5301D" w:rsidRDefault="00C5301D" w:rsidP="001E2D14">
      <w:pPr>
        <w:spacing w:after="0" w:line="240" w:lineRule="auto"/>
        <w:jc w:val="both"/>
        <w:rPr>
          <w:rFonts w:ascii="Montserrat" w:hAnsi="Montserrat"/>
          <w:lang w:val="es-MX"/>
        </w:rPr>
      </w:pPr>
      <w:r w:rsidRPr="00C5301D">
        <w:rPr>
          <w:rFonts w:ascii="Montserrat" w:hAnsi="Montserrat"/>
          <w:lang w:val="es-MX"/>
        </w:rPr>
        <w:t>Temas como el cuidado del agua o la prevención de incendios forestales se han vuelto prioritarios en la sociedad actual, debido a que cada vez la gente adquiere mayor conciencia acerca de las consecuencias que podría tener el no atenderlos y solucionarlos de forma inmediata.</w:t>
      </w:r>
    </w:p>
    <w:p w14:paraId="03F9A641" w14:textId="1B6BC2D7" w:rsidR="00C5301D" w:rsidRDefault="00C5301D" w:rsidP="001E2D14">
      <w:pPr>
        <w:spacing w:after="0" w:line="240" w:lineRule="auto"/>
        <w:jc w:val="both"/>
        <w:rPr>
          <w:rFonts w:ascii="Montserrat" w:hAnsi="Montserrat"/>
          <w:lang w:val="es-MX"/>
        </w:rPr>
      </w:pPr>
    </w:p>
    <w:p w14:paraId="101E6090" w14:textId="79558B22" w:rsidR="00C5301D" w:rsidRDefault="00300FE5" w:rsidP="001E2D14">
      <w:pPr>
        <w:spacing w:after="0" w:line="240" w:lineRule="auto"/>
        <w:jc w:val="both"/>
        <w:rPr>
          <w:rFonts w:ascii="Montserrat" w:hAnsi="Montserrat"/>
          <w:lang w:val="es-MX"/>
        </w:rPr>
      </w:pPr>
      <w:r>
        <w:rPr>
          <w:rFonts w:ascii="Montserrat" w:hAnsi="Montserrat"/>
          <w:lang w:val="es-MX"/>
        </w:rPr>
        <w:t>¿L</w:t>
      </w:r>
      <w:r w:rsidR="00C5301D" w:rsidRPr="00C5301D">
        <w:rPr>
          <w:rFonts w:ascii="Montserrat" w:hAnsi="Montserrat"/>
          <w:lang w:val="es-MX"/>
        </w:rPr>
        <w:t>og</w:t>
      </w:r>
      <w:r>
        <w:rPr>
          <w:rFonts w:ascii="Montserrat" w:hAnsi="Montserrat"/>
          <w:lang w:val="es-MX"/>
        </w:rPr>
        <w:t>raste</w:t>
      </w:r>
      <w:r w:rsidR="00C5301D" w:rsidRPr="00C5301D">
        <w:rPr>
          <w:rFonts w:ascii="Montserrat" w:hAnsi="Montserrat"/>
          <w:lang w:val="es-MX"/>
        </w:rPr>
        <w:t xml:space="preserve"> completar el cuadro</w:t>
      </w:r>
      <w:r>
        <w:rPr>
          <w:rFonts w:ascii="Montserrat" w:hAnsi="Montserrat"/>
          <w:lang w:val="es-MX"/>
        </w:rPr>
        <w:t>?</w:t>
      </w:r>
    </w:p>
    <w:p w14:paraId="456E9930" w14:textId="3EF7A213" w:rsidR="00C5301D" w:rsidRDefault="00C5301D" w:rsidP="001E2D14">
      <w:pPr>
        <w:spacing w:after="0" w:line="240" w:lineRule="auto"/>
        <w:jc w:val="both"/>
        <w:rPr>
          <w:rFonts w:ascii="Montserrat" w:hAnsi="Montserrat"/>
          <w:lang w:val="es-MX"/>
        </w:rPr>
      </w:pPr>
    </w:p>
    <w:p w14:paraId="3D11925D" w14:textId="1E748027" w:rsidR="00C5301D" w:rsidRDefault="00300FE5" w:rsidP="001E2D14">
      <w:pPr>
        <w:spacing w:after="0" w:line="240" w:lineRule="auto"/>
        <w:jc w:val="both"/>
        <w:rPr>
          <w:rFonts w:ascii="Montserrat" w:hAnsi="Montserrat"/>
          <w:lang w:val="es-MX"/>
        </w:rPr>
      </w:pPr>
      <w:r>
        <w:rPr>
          <w:rFonts w:ascii="Montserrat" w:hAnsi="Montserrat"/>
          <w:lang w:val="es-MX"/>
        </w:rPr>
        <w:t>Una vez que hayas terminado, verifica tus respuestas con la siguiente información.</w:t>
      </w:r>
    </w:p>
    <w:p w14:paraId="76651ED3" w14:textId="77777777" w:rsidR="00CE27FF" w:rsidRDefault="00CE27FF" w:rsidP="001E2D14">
      <w:pPr>
        <w:spacing w:after="0" w:line="240" w:lineRule="auto"/>
        <w:jc w:val="both"/>
        <w:rPr>
          <w:rFonts w:ascii="Montserrat" w:hAnsi="Montserrat"/>
          <w:lang w:val="es-MX"/>
        </w:rPr>
      </w:pPr>
    </w:p>
    <w:p w14:paraId="43E759DA" w14:textId="58A084F1" w:rsidR="00C5301D" w:rsidRDefault="00C5301D" w:rsidP="001E2D14">
      <w:pPr>
        <w:spacing w:after="0" w:line="240" w:lineRule="auto"/>
        <w:jc w:val="both"/>
        <w:rPr>
          <w:rFonts w:ascii="Montserrat" w:hAnsi="Montserrat"/>
          <w:lang w:val="es-MX"/>
        </w:rPr>
      </w:pPr>
    </w:p>
    <w:tbl>
      <w:tblPr>
        <w:tblStyle w:val="Tablanormal1"/>
        <w:tblW w:w="0" w:type="auto"/>
        <w:tblLook w:val="04A0" w:firstRow="1" w:lastRow="0" w:firstColumn="1" w:lastColumn="0" w:noHBand="0" w:noVBand="1"/>
      </w:tblPr>
      <w:tblGrid>
        <w:gridCol w:w="3681"/>
        <w:gridCol w:w="2835"/>
        <w:gridCol w:w="2878"/>
      </w:tblGrid>
      <w:tr w:rsidR="00300FE5" w:rsidRPr="00C5301D" w14:paraId="1E10D401" w14:textId="77777777" w:rsidTr="009C2CE6">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81" w:type="dxa"/>
            <w:shd w:val="clear" w:color="auto" w:fill="323E4F" w:themeFill="text2" w:themeFillShade="BF"/>
            <w:vAlign w:val="center"/>
          </w:tcPr>
          <w:p w14:paraId="54AC25C2" w14:textId="77777777" w:rsidR="00300FE5" w:rsidRPr="00C5301D" w:rsidRDefault="00300FE5" w:rsidP="001E2D14">
            <w:pPr>
              <w:jc w:val="both"/>
              <w:rPr>
                <w:rFonts w:ascii="Montserrat" w:hAnsi="Montserrat"/>
                <w:color w:val="FFFFFF" w:themeColor="background1"/>
                <w:lang w:val="es-MX"/>
              </w:rPr>
            </w:pPr>
            <w:r w:rsidRPr="00C5301D">
              <w:rPr>
                <w:rFonts w:ascii="Montserrat" w:hAnsi="Montserrat"/>
                <w:color w:val="FFFFFF" w:themeColor="background1"/>
                <w:lang w:val="es-MX"/>
              </w:rPr>
              <w:t>Análisis de las campañas</w:t>
            </w:r>
          </w:p>
        </w:tc>
        <w:tc>
          <w:tcPr>
            <w:tcW w:w="2835" w:type="dxa"/>
            <w:shd w:val="clear" w:color="auto" w:fill="323E4F" w:themeFill="text2" w:themeFillShade="BF"/>
            <w:vAlign w:val="center"/>
          </w:tcPr>
          <w:p w14:paraId="6B315C44" w14:textId="77777777" w:rsidR="00300FE5" w:rsidRPr="00C5301D" w:rsidRDefault="00300FE5" w:rsidP="001E2D14">
            <w:pPr>
              <w:jc w:val="both"/>
              <w:cnfStyle w:val="100000000000" w:firstRow="1" w:lastRow="0" w:firstColumn="0" w:lastColumn="0" w:oddVBand="0" w:evenVBand="0" w:oddHBand="0" w:evenHBand="0" w:firstRowFirstColumn="0" w:firstRowLastColumn="0" w:lastRowFirstColumn="0" w:lastRowLastColumn="0"/>
              <w:rPr>
                <w:rFonts w:ascii="Montserrat" w:hAnsi="Montserrat"/>
                <w:color w:val="FFFFFF" w:themeColor="background1"/>
                <w:lang w:val="es-MX"/>
              </w:rPr>
            </w:pPr>
            <w:r w:rsidRPr="00C5301D">
              <w:rPr>
                <w:rFonts w:ascii="Montserrat" w:hAnsi="Montserrat"/>
                <w:color w:val="FFFFFF" w:themeColor="background1"/>
                <w:lang w:val="es-MX"/>
              </w:rPr>
              <w:t>Campaña del cartel 1</w:t>
            </w:r>
          </w:p>
        </w:tc>
        <w:tc>
          <w:tcPr>
            <w:tcW w:w="2878" w:type="dxa"/>
            <w:shd w:val="clear" w:color="auto" w:fill="323E4F" w:themeFill="text2" w:themeFillShade="BF"/>
            <w:vAlign w:val="center"/>
          </w:tcPr>
          <w:p w14:paraId="5FAD7FE8" w14:textId="77777777" w:rsidR="00300FE5" w:rsidRPr="00C5301D" w:rsidRDefault="00300FE5" w:rsidP="001E2D14">
            <w:pPr>
              <w:jc w:val="both"/>
              <w:cnfStyle w:val="100000000000" w:firstRow="1" w:lastRow="0" w:firstColumn="0" w:lastColumn="0" w:oddVBand="0" w:evenVBand="0" w:oddHBand="0" w:evenHBand="0" w:firstRowFirstColumn="0" w:firstRowLastColumn="0" w:lastRowFirstColumn="0" w:lastRowLastColumn="0"/>
              <w:rPr>
                <w:rFonts w:ascii="Montserrat" w:hAnsi="Montserrat"/>
                <w:color w:val="FFFFFF" w:themeColor="background1"/>
                <w:lang w:val="es-MX"/>
              </w:rPr>
            </w:pPr>
            <w:r w:rsidRPr="00C5301D">
              <w:rPr>
                <w:rFonts w:ascii="Montserrat" w:hAnsi="Montserrat"/>
                <w:color w:val="FFFFFF" w:themeColor="background1"/>
                <w:lang w:val="es-MX"/>
              </w:rPr>
              <w:t>Campaña del cartel 2</w:t>
            </w:r>
          </w:p>
        </w:tc>
      </w:tr>
      <w:tr w:rsidR="00300FE5" w14:paraId="0B6972FF" w14:textId="77777777" w:rsidTr="009C2CE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06A1F359" w14:textId="77777777" w:rsidR="00300FE5" w:rsidRPr="00300FE5" w:rsidRDefault="00300FE5" w:rsidP="001E2D14">
            <w:pPr>
              <w:rPr>
                <w:rFonts w:ascii="Montserrat" w:hAnsi="Montserrat"/>
                <w:b w:val="0"/>
                <w:bCs w:val="0"/>
                <w:color w:val="000000" w:themeColor="text1"/>
                <w:lang w:val="es-MX"/>
              </w:rPr>
            </w:pPr>
            <w:r w:rsidRPr="00300FE5">
              <w:rPr>
                <w:rFonts w:ascii="Montserrat" w:hAnsi="Montserrat"/>
                <w:b w:val="0"/>
                <w:bCs w:val="0"/>
                <w:color w:val="000000" w:themeColor="text1"/>
                <w:lang w:val="es-MX"/>
              </w:rPr>
              <w:t>¿Qué problema busca solucionar?</w:t>
            </w:r>
          </w:p>
        </w:tc>
        <w:tc>
          <w:tcPr>
            <w:tcW w:w="2835" w:type="dxa"/>
            <w:vAlign w:val="center"/>
          </w:tcPr>
          <w:p w14:paraId="0E014DAA" w14:textId="56710D2A" w:rsidR="00300FE5" w:rsidRPr="00300FE5" w:rsidRDefault="00300FE5" w:rsidP="001E2D14">
            <w:pPr>
              <w:cnfStyle w:val="000000100000" w:firstRow="0" w:lastRow="0" w:firstColumn="0" w:lastColumn="0" w:oddVBand="0" w:evenVBand="0" w:oddHBand="1" w:evenHBand="0" w:firstRowFirstColumn="0" w:firstRowLastColumn="0" w:lastRowFirstColumn="0" w:lastRowLastColumn="0"/>
              <w:rPr>
                <w:rFonts w:ascii="Montserrat" w:hAnsi="Montserrat"/>
                <w:color w:val="3B3838" w:themeColor="background2" w:themeShade="40"/>
                <w:lang w:val="es-MX"/>
              </w:rPr>
            </w:pPr>
            <w:r w:rsidRPr="00300FE5">
              <w:rPr>
                <w:rFonts w:ascii="Montserrat" w:hAnsi="Montserrat"/>
                <w:color w:val="3B3838" w:themeColor="background2" w:themeShade="40"/>
                <w:lang w:val="es-MX"/>
              </w:rPr>
              <w:t>Desperdicio del agua</w:t>
            </w:r>
          </w:p>
        </w:tc>
        <w:tc>
          <w:tcPr>
            <w:tcW w:w="2878" w:type="dxa"/>
            <w:vAlign w:val="center"/>
          </w:tcPr>
          <w:p w14:paraId="630D2C4D" w14:textId="602F685B" w:rsidR="00300FE5" w:rsidRPr="00300FE5" w:rsidRDefault="00300FE5" w:rsidP="001E2D14">
            <w:pPr>
              <w:cnfStyle w:val="000000100000" w:firstRow="0" w:lastRow="0" w:firstColumn="0" w:lastColumn="0" w:oddVBand="0" w:evenVBand="0" w:oddHBand="1" w:evenHBand="0" w:firstRowFirstColumn="0" w:firstRowLastColumn="0" w:lastRowFirstColumn="0" w:lastRowLastColumn="0"/>
              <w:rPr>
                <w:rFonts w:ascii="Montserrat" w:hAnsi="Montserrat"/>
                <w:color w:val="3B3838" w:themeColor="background2" w:themeShade="40"/>
                <w:lang w:val="es-MX"/>
              </w:rPr>
            </w:pPr>
            <w:r w:rsidRPr="00300FE5">
              <w:rPr>
                <w:rFonts w:ascii="Montserrat" w:hAnsi="Montserrat"/>
                <w:color w:val="3B3838" w:themeColor="background2" w:themeShade="40"/>
                <w:lang w:val="es-MX"/>
              </w:rPr>
              <w:t>Incendios forestales</w:t>
            </w:r>
          </w:p>
        </w:tc>
      </w:tr>
      <w:tr w:rsidR="00300FE5" w:rsidRPr="00A40B13" w14:paraId="59BF95F9" w14:textId="77777777" w:rsidTr="009C2CE6">
        <w:trPr>
          <w:trHeight w:val="397"/>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676D5F20" w14:textId="77777777" w:rsidR="00300FE5" w:rsidRPr="00300FE5" w:rsidRDefault="00300FE5" w:rsidP="001E2D14">
            <w:pPr>
              <w:rPr>
                <w:rFonts w:ascii="Montserrat" w:hAnsi="Montserrat"/>
                <w:b w:val="0"/>
                <w:bCs w:val="0"/>
                <w:color w:val="000000" w:themeColor="text1"/>
                <w:lang w:val="es-MX"/>
              </w:rPr>
            </w:pPr>
            <w:r w:rsidRPr="00300FE5">
              <w:rPr>
                <w:rFonts w:ascii="Montserrat" w:hAnsi="Montserrat"/>
                <w:b w:val="0"/>
                <w:bCs w:val="0"/>
                <w:color w:val="000000" w:themeColor="text1"/>
                <w:lang w:val="es-MX"/>
              </w:rPr>
              <w:t>¿Qué soluciones propone?</w:t>
            </w:r>
          </w:p>
        </w:tc>
        <w:tc>
          <w:tcPr>
            <w:tcW w:w="2835" w:type="dxa"/>
            <w:vAlign w:val="center"/>
          </w:tcPr>
          <w:p w14:paraId="69E73B32" w14:textId="7CD6373A" w:rsidR="00300FE5" w:rsidRPr="00300FE5" w:rsidRDefault="00300FE5" w:rsidP="001E2D14">
            <w:pPr>
              <w:cnfStyle w:val="000000000000" w:firstRow="0" w:lastRow="0" w:firstColumn="0" w:lastColumn="0" w:oddVBand="0" w:evenVBand="0" w:oddHBand="0" w:evenHBand="0" w:firstRowFirstColumn="0" w:firstRowLastColumn="0" w:lastRowFirstColumn="0" w:lastRowLastColumn="0"/>
              <w:rPr>
                <w:rFonts w:ascii="Montserrat" w:hAnsi="Montserrat"/>
                <w:color w:val="3B3838" w:themeColor="background2" w:themeShade="40"/>
                <w:lang w:val="es-MX"/>
              </w:rPr>
            </w:pPr>
            <w:r w:rsidRPr="00300FE5">
              <w:rPr>
                <w:rFonts w:ascii="Montserrat" w:hAnsi="Montserrat"/>
                <w:color w:val="3B3838" w:themeColor="background2" w:themeShade="40"/>
                <w:lang w:val="es-MX"/>
              </w:rPr>
              <w:t>Reutilizar el agua</w:t>
            </w:r>
          </w:p>
        </w:tc>
        <w:tc>
          <w:tcPr>
            <w:tcW w:w="2878" w:type="dxa"/>
            <w:vAlign w:val="center"/>
          </w:tcPr>
          <w:p w14:paraId="66D6CE92" w14:textId="3A5BF4FB" w:rsidR="00300FE5" w:rsidRPr="00300FE5" w:rsidRDefault="00300FE5" w:rsidP="001E2D14">
            <w:pPr>
              <w:cnfStyle w:val="000000000000" w:firstRow="0" w:lastRow="0" w:firstColumn="0" w:lastColumn="0" w:oddVBand="0" w:evenVBand="0" w:oddHBand="0" w:evenHBand="0" w:firstRowFirstColumn="0" w:firstRowLastColumn="0" w:lastRowFirstColumn="0" w:lastRowLastColumn="0"/>
              <w:rPr>
                <w:rFonts w:ascii="Montserrat" w:hAnsi="Montserrat"/>
                <w:color w:val="3B3838" w:themeColor="background2" w:themeShade="40"/>
                <w:lang w:val="es-MX"/>
              </w:rPr>
            </w:pPr>
            <w:r w:rsidRPr="00300FE5">
              <w:rPr>
                <w:rFonts w:ascii="Montserrat" w:hAnsi="Montserrat"/>
                <w:color w:val="3B3838" w:themeColor="background2" w:themeShade="40"/>
                <w:lang w:val="es-MX"/>
              </w:rPr>
              <w:t>Llamar para reportar el incendio</w:t>
            </w:r>
          </w:p>
        </w:tc>
      </w:tr>
      <w:tr w:rsidR="00300FE5" w:rsidRPr="00A40B13" w14:paraId="605D527B" w14:textId="77777777" w:rsidTr="009C2CE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25E9509E" w14:textId="77777777" w:rsidR="00300FE5" w:rsidRPr="00300FE5" w:rsidRDefault="00300FE5" w:rsidP="001E2D14">
            <w:pPr>
              <w:rPr>
                <w:rFonts w:ascii="Montserrat" w:hAnsi="Montserrat"/>
                <w:b w:val="0"/>
                <w:bCs w:val="0"/>
                <w:color w:val="000000" w:themeColor="text1"/>
                <w:lang w:val="es-MX"/>
              </w:rPr>
            </w:pPr>
            <w:r w:rsidRPr="00300FE5">
              <w:rPr>
                <w:rFonts w:ascii="Montserrat" w:hAnsi="Montserrat"/>
                <w:b w:val="0"/>
                <w:bCs w:val="0"/>
                <w:color w:val="000000" w:themeColor="text1"/>
                <w:lang w:val="es-MX"/>
              </w:rPr>
              <w:lastRenderedPageBreak/>
              <w:t>¿Qué acciones y actitudes pretende cambiar en las personas?</w:t>
            </w:r>
          </w:p>
        </w:tc>
        <w:tc>
          <w:tcPr>
            <w:tcW w:w="2835" w:type="dxa"/>
            <w:vAlign w:val="center"/>
          </w:tcPr>
          <w:p w14:paraId="02C68B1A" w14:textId="134576B7" w:rsidR="00300FE5" w:rsidRPr="00300FE5" w:rsidRDefault="00300FE5" w:rsidP="001E2D14">
            <w:pPr>
              <w:cnfStyle w:val="000000100000" w:firstRow="0" w:lastRow="0" w:firstColumn="0" w:lastColumn="0" w:oddVBand="0" w:evenVBand="0" w:oddHBand="1" w:evenHBand="0" w:firstRowFirstColumn="0" w:firstRowLastColumn="0" w:lastRowFirstColumn="0" w:lastRowLastColumn="0"/>
              <w:rPr>
                <w:rFonts w:ascii="Montserrat" w:hAnsi="Montserrat"/>
                <w:color w:val="3B3838" w:themeColor="background2" w:themeShade="40"/>
                <w:lang w:val="es-MX"/>
              </w:rPr>
            </w:pPr>
            <w:r w:rsidRPr="00300FE5">
              <w:rPr>
                <w:rFonts w:ascii="Montserrat" w:hAnsi="Montserrat"/>
                <w:color w:val="3B3838" w:themeColor="background2" w:themeShade="40"/>
                <w:lang w:val="es-MX"/>
              </w:rPr>
              <w:t>Darle al agua más de un uso</w:t>
            </w:r>
          </w:p>
        </w:tc>
        <w:tc>
          <w:tcPr>
            <w:tcW w:w="2878" w:type="dxa"/>
            <w:vAlign w:val="center"/>
          </w:tcPr>
          <w:p w14:paraId="15D325C9" w14:textId="25ACE8F8" w:rsidR="00300FE5" w:rsidRPr="00300FE5" w:rsidRDefault="00300FE5" w:rsidP="001E2D14">
            <w:pPr>
              <w:cnfStyle w:val="000000100000" w:firstRow="0" w:lastRow="0" w:firstColumn="0" w:lastColumn="0" w:oddVBand="0" w:evenVBand="0" w:oddHBand="1" w:evenHBand="0" w:firstRowFirstColumn="0" w:firstRowLastColumn="0" w:lastRowFirstColumn="0" w:lastRowLastColumn="0"/>
              <w:rPr>
                <w:rFonts w:ascii="Montserrat" w:hAnsi="Montserrat"/>
                <w:color w:val="3B3838" w:themeColor="background2" w:themeShade="40"/>
                <w:lang w:val="es-MX"/>
              </w:rPr>
            </w:pPr>
            <w:r w:rsidRPr="00300FE5">
              <w:rPr>
                <w:rFonts w:ascii="Montserrat" w:hAnsi="Montserrat"/>
                <w:color w:val="3B3838" w:themeColor="background2" w:themeShade="40"/>
                <w:lang w:val="es-MX"/>
              </w:rPr>
              <w:t>Evitar permanecer pasivos ante un incendio</w:t>
            </w:r>
          </w:p>
        </w:tc>
      </w:tr>
      <w:tr w:rsidR="00300FE5" w:rsidRPr="00A40B13" w14:paraId="0C2CF26F" w14:textId="77777777" w:rsidTr="009C2CE6">
        <w:trPr>
          <w:trHeight w:val="397"/>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77322DF1" w14:textId="77777777" w:rsidR="00300FE5" w:rsidRPr="00300FE5" w:rsidRDefault="00300FE5" w:rsidP="001E2D14">
            <w:pPr>
              <w:rPr>
                <w:rFonts w:ascii="Montserrat" w:hAnsi="Montserrat"/>
                <w:b w:val="0"/>
                <w:bCs w:val="0"/>
                <w:color w:val="000000" w:themeColor="text1"/>
                <w:lang w:val="es-MX"/>
              </w:rPr>
            </w:pPr>
            <w:r w:rsidRPr="00300FE5">
              <w:rPr>
                <w:rFonts w:ascii="Montserrat" w:hAnsi="Montserrat"/>
                <w:b w:val="0"/>
                <w:bCs w:val="0"/>
                <w:color w:val="000000" w:themeColor="text1"/>
                <w:lang w:val="es-MX"/>
              </w:rPr>
              <w:t>¿Cómo promueve los cambios?</w:t>
            </w:r>
          </w:p>
        </w:tc>
        <w:tc>
          <w:tcPr>
            <w:tcW w:w="2835" w:type="dxa"/>
            <w:vAlign w:val="center"/>
          </w:tcPr>
          <w:p w14:paraId="5B198104" w14:textId="7CE5FBAC" w:rsidR="00300FE5" w:rsidRPr="00300FE5" w:rsidRDefault="00300FE5" w:rsidP="001E2D14">
            <w:pPr>
              <w:cnfStyle w:val="000000000000" w:firstRow="0" w:lastRow="0" w:firstColumn="0" w:lastColumn="0" w:oddVBand="0" w:evenVBand="0" w:oddHBand="0" w:evenHBand="0" w:firstRowFirstColumn="0" w:firstRowLastColumn="0" w:lastRowFirstColumn="0" w:lastRowLastColumn="0"/>
              <w:rPr>
                <w:rFonts w:ascii="Montserrat" w:hAnsi="Montserrat"/>
                <w:color w:val="3B3838" w:themeColor="background2" w:themeShade="40"/>
                <w:lang w:val="es-MX"/>
              </w:rPr>
            </w:pPr>
            <w:r w:rsidRPr="00300FE5">
              <w:rPr>
                <w:rFonts w:ascii="Montserrat" w:hAnsi="Montserrat"/>
                <w:color w:val="3B3838" w:themeColor="background2" w:themeShade="40"/>
                <w:lang w:val="es-MX"/>
              </w:rPr>
              <w:t>Dando opciones para reutilizar el agua</w:t>
            </w:r>
          </w:p>
        </w:tc>
        <w:tc>
          <w:tcPr>
            <w:tcW w:w="2878" w:type="dxa"/>
            <w:vAlign w:val="center"/>
          </w:tcPr>
          <w:p w14:paraId="7C776A10" w14:textId="00361E4C" w:rsidR="00300FE5" w:rsidRPr="00300FE5" w:rsidRDefault="00300FE5" w:rsidP="001E2D14">
            <w:pPr>
              <w:cnfStyle w:val="000000000000" w:firstRow="0" w:lastRow="0" w:firstColumn="0" w:lastColumn="0" w:oddVBand="0" w:evenVBand="0" w:oddHBand="0" w:evenHBand="0" w:firstRowFirstColumn="0" w:firstRowLastColumn="0" w:lastRowFirstColumn="0" w:lastRowLastColumn="0"/>
              <w:rPr>
                <w:rFonts w:ascii="Montserrat" w:hAnsi="Montserrat"/>
                <w:color w:val="3B3838" w:themeColor="background2" w:themeShade="40"/>
                <w:lang w:val="es-MX"/>
              </w:rPr>
            </w:pPr>
            <w:r w:rsidRPr="00300FE5">
              <w:rPr>
                <w:rFonts w:ascii="Montserrat" w:hAnsi="Montserrat"/>
                <w:color w:val="3B3838" w:themeColor="background2" w:themeShade="40"/>
                <w:lang w:val="es-MX"/>
              </w:rPr>
              <w:t>Proporcionando el número para reportar incendios</w:t>
            </w:r>
          </w:p>
        </w:tc>
      </w:tr>
      <w:tr w:rsidR="00300FE5" w14:paraId="24C4E6A9" w14:textId="77777777" w:rsidTr="009C2CE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335D414D" w14:textId="77777777" w:rsidR="00300FE5" w:rsidRPr="00300FE5" w:rsidRDefault="00300FE5" w:rsidP="001E2D14">
            <w:pPr>
              <w:rPr>
                <w:rFonts w:ascii="Montserrat" w:hAnsi="Montserrat"/>
                <w:b w:val="0"/>
                <w:bCs w:val="0"/>
                <w:color w:val="000000" w:themeColor="text1"/>
                <w:lang w:val="es-MX"/>
              </w:rPr>
            </w:pPr>
            <w:r w:rsidRPr="00300FE5">
              <w:rPr>
                <w:rFonts w:ascii="Montserrat" w:hAnsi="Montserrat"/>
                <w:b w:val="0"/>
                <w:bCs w:val="0"/>
                <w:color w:val="000000" w:themeColor="text1"/>
                <w:lang w:val="es-MX"/>
              </w:rPr>
              <w:t>¿Cuál es su importancia?</w:t>
            </w:r>
          </w:p>
        </w:tc>
        <w:tc>
          <w:tcPr>
            <w:tcW w:w="2835" w:type="dxa"/>
            <w:vAlign w:val="center"/>
          </w:tcPr>
          <w:p w14:paraId="1B9EEA8F" w14:textId="7479640C" w:rsidR="00300FE5" w:rsidRPr="00300FE5" w:rsidRDefault="00300FE5" w:rsidP="001E2D14">
            <w:pPr>
              <w:cnfStyle w:val="000000100000" w:firstRow="0" w:lastRow="0" w:firstColumn="0" w:lastColumn="0" w:oddVBand="0" w:evenVBand="0" w:oddHBand="1" w:evenHBand="0" w:firstRowFirstColumn="0" w:firstRowLastColumn="0" w:lastRowFirstColumn="0" w:lastRowLastColumn="0"/>
              <w:rPr>
                <w:rFonts w:ascii="Montserrat" w:hAnsi="Montserrat"/>
                <w:color w:val="3B3838" w:themeColor="background2" w:themeShade="40"/>
                <w:lang w:val="es-MX"/>
              </w:rPr>
            </w:pPr>
            <w:r w:rsidRPr="00300FE5">
              <w:rPr>
                <w:rFonts w:ascii="Montserrat" w:hAnsi="Montserrat"/>
                <w:color w:val="3B3838" w:themeColor="background2" w:themeShade="40"/>
                <w:lang w:val="es-MX"/>
              </w:rPr>
              <w:t>Permite ahorrar agua</w:t>
            </w:r>
          </w:p>
        </w:tc>
        <w:tc>
          <w:tcPr>
            <w:tcW w:w="2878" w:type="dxa"/>
            <w:vAlign w:val="center"/>
          </w:tcPr>
          <w:p w14:paraId="3A9943A5" w14:textId="2B3401EA" w:rsidR="00300FE5" w:rsidRPr="00300FE5" w:rsidRDefault="00300FE5" w:rsidP="001E2D14">
            <w:pPr>
              <w:cnfStyle w:val="000000100000" w:firstRow="0" w:lastRow="0" w:firstColumn="0" w:lastColumn="0" w:oddVBand="0" w:evenVBand="0" w:oddHBand="1" w:evenHBand="0" w:firstRowFirstColumn="0" w:firstRowLastColumn="0" w:lastRowFirstColumn="0" w:lastRowLastColumn="0"/>
              <w:rPr>
                <w:rFonts w:ascii="Montserrat" w:hAnsi="Montserrat"/>
                <w:color w:val="3B3838" w:themeColor="background2" w:themeShade="40"/>
                <w:lang w:val="es-MX"/>
              </w:rPr>
            </w:pPr>
            <w:r w:rsidRPr="00300FE5">
              <w:rPr>
                <w:rFonts w:ascii="Montserrat" w:hAnsi="Montserrat"/>
                <w:color w:val="3B3838" w:themeColor="background2" w:themeShade="40"/>
                <w:lang w:val="es-MX"/>
              </w:rPr>
              <w:t>Cuidar los bosques</w:t>
            </w:r>
          </w:p>
        </w:tc>
      </w:tr>
    </w:tbl>
    <w:p w14:paraId="2118EF97" w14:textId="77777777" w:rsidR="00300FE5" w:rsidRDefault="00300FE5" w:rsidP="001E2D14">
      <w:pPr>
        <w:spacing w:after="0" w:line="240" w:lineRule="auto"/>
        <w:jc w:val="both"/>
        <w:rPr>
          <w:rFonts w:ascii="Montserrat" w:hAnsi="Montserrat"/>
          <w:lang w:val="es-MX"/>
        </w:rPr>
      </w:pPr>
    </w:p>
    <w:p w14:paraId="63AC170E" w14:textId="69767136" w:rsidR="00300FE5" w:rsidRPr="00300FE5" w:rsidRDefault="00300FE5" w:rsidP="001E2D14">
      <w:pPr>
        <w:spacing w:after="0" w:line="240" w:lineRule="auto"/>
        <w:jc w:val="both"/>
        <w:rPr>
          <w:rFonts w:ascii="Montserrat" w:hAnsi="Montserrat"/>
          <w:lang w:val="es-MX"/>
        </w:rPr>
      </w:pPr>
      <w:r w:rsidRPr="00300FE5">
        <w:rPr>
          <w:rFonts w:ascii="Montserrat" w:hAnsi="Montserrat"/>
          <w:lang w:val="es-MX"/>
        </w:rPr>
        <w:t xml:space="preserve">La primera campaña se centra en el ahorro del agua, un tema que sin duda ha adquirido importancia en los últimos años. Para promover </w:t>
      </w:r>
      <w:r>
        <w:rPr>
          <w:rFonts w:ascii="Montserrat" w:hAnsi="Montserrat"/>
          <w:lang w:val="es-MX"/>
        </w:rPr>
        <w:t>el</w:t>
      </w:r>
      <w:r w:rsidRPr="00300FE5">
        <w:rPr>
          <w:rFonts w:ascii="Montserrat" w:hAnsi="Montserrat"/>
          <w:lang w:val="es-MX"/>
        </w:rPr>
        <w:t xml:space="preserve"> mensaje, la campaña propone reutilizar el agua de diversas maneras, por ejemplo, utilizar el agua de la lavadora para lavar los patios. Con ello se recalca la importancia de usar responsablemente este líquido vital. </w:t>
      </w:r>
    </w:p>
    <w:p w14:paraId="5BFD4F0C" w14:textId="77777777" w:rsidR="00300FE5" w:rsidRPr="00300FE5" w:rsidRDefault="00300FE5" w:rsidP="001E2D14">
      <w:pPr>
        <w:spacing w:after="0" w:line="240" w:lineRule="auto"/>
        <w:jc w:val="both"/>
        <w:rPr>
          <w:rFonts w:ascii="Montserrat" w:hAnsi="Montserrat"/>
          <w:lang w:val="es-MX"/>
        </w:rPr>
      </w:pPr>
    </w:p>
    <w:p w14:paraId="2F8C33AE" w14:textId="2084DDBF" w:rsidR="00300FE5" w:rsidRDefault="00300FE5" w:rsidP="001E2D14">
      <w:pPr>
        <w:spacing w:after="0" w:line="240" w:lineRule="auto"/>
        <w:jc w:val="both"/>
        <w:rPr>
          <w:rFonts w:ascii="Montserrat" w:hAnsi="Montserrat"/>
          <w:lang w:val="es-MX"/>
        </w:rPr>
      </w:pPr>
      <w:r w:rsidRPr="00300FE5">
        <w:rPr>
          <w:rFonts w:ascii="Montserrat" w:hAnsi="Montserrat"/>
          <w:lang w:val="es-MX"/>
        </w:rPr>
        <w:t>En la segunda campaña se aborda el tema de los incendios forestales</w:t>
      </w:r>
      <w:r>
        <w:rPr>
          <w:rFonts w:ascii="Montserrat" w:hAnsi="Montserrat"/>
          <w:lang w:val="es-MX"/>
        </w:rPr>
        <w:t>.</w:t>
      </w:r>
      <w:r w:rsidRPr="00300FE5">
        <w:rPr>
          <w:rFonts w:ascii="Montserrat" w:hAnsi="Montserrat"/>
          <w:lang w:val="es-MX"/>
        </w:rPr>
        <w:t xml:space="preserve"> A través de las imágenes, se busca propiciar que las personas reporten de manera oportuna los incendios. Muchas veces, los testigos de un incendio permanecen pasivos y esto genera daños irreversibles. A través del eslogan “Si ves llamas, llama”</w:t>
      </w:r>
      <w:r>
        <w:rPr>
          <w:rFonts w:ascii="Montserrat" w:hAnsi="Montserrat"/>
          <w:lang w:val="es-MX"/>
        </w:rPr>
        <w:t>,</w:t>
      </w:r>
      <w:r w:rsidRPr="00300FE5">
        <w:rPr>
          <w:rFonts w:ascii="Montserrat" w:hAnsi="Montserrat"/>
          <w:lang w:val="es-MX"/>
        </w:rPr>
        <w:t xml:space="preserve"> se invita a la población a marcar el número al cual se deben de reportar estos incidentes.</w:t>
      </w:r>
    </w:p>
    <w:p w14:paraId="4327C07D" w14:textId="671062E2" w:rsidR="00C5301D" w:rsidRDefault="00C5301D" w:rsidP="001E2D14">
      <w:pPr>
        <w:spacing w:after="0" w:line="240" w:lineRule="auto"/>
        <w:jc w:val="both"/>
        <w:rPr>
          <w:rFonts w:ascii="Montserrat" w:hAnsi="Montserrat"/>
          <w:lang w:val="es-MX"/>
        </w:rPr>
      </w:pPr>
    </w:p>
    <w:p w14:paraId="2A51CB34" w14:textId="77777777" w:rsidR="00300FE5" w:rsidRDefault="00300FE5" w:rsidP="001E2D14">
      <w:pPr>
        <w:spacing w:after="0" w:line="240" w:lineRule="auto"/>
        <w:jc w:val="both"/>
        <w:rPr>
          <w:rFonts w:ascii="Montserrat" w:hAnsi="Montserrat"/>
          <w:lang w:val="es-MX"/>
        </w:rPr>
      </w:pPr>
      <w:r w:rsidRPr="00300FE5">
        <w:rPr>
          <w:rFonts w:ascii="Montserrat" w:hAnsi="Montserrat"/>
          <w:lang w:val="es-MX"/>
        </w:rPr>
        <w:t xml:space="preserve">En </w:t>
      </w:r>
      <w:r>
        <w:rPr>
          <w:rFonts w:ascii="Montserrat" w:hAnsi="Montserrat"/>
          <w:lang w:val="es-MX"/>
        </w:rPr>
        <w:t>t</w:t>
      </w:r>
      <w:r w:rsidRPr="00300FE5">
        <w:rPr>
          <w:rFonts w:ascii="Montserrat" w:hAnsi="Montserrat"/>
          <w:lang w:val="es-MX"/>
        </w:rPr>
        <w:t>u comunidad</w:t>
      </w:r>
      <w:r>
        <w:rPr>
          <w:rFonts w:ascii="Montserrat" w:hAnsi="Montserrat"/>
          <w:lang w:val="es-MX"/>
        </w:rPr>
        <w:t>:</w:t>
      </w:r>
    </w:p>
    <w:p w14:paraId="1088979B" w14:textId="77777777" w:rsidR="00300FE5" w:rsidRDefault="00300FE5" w:rsidP="001E2D14">
      <w:pPr>
        <w:spacing w:after="0" w:line="240" w:lineRule="auto"/>
        <w:jc w:val="both"/>
        <w:rPr>
          <w:rFonts w:ascii="Montserrat" w:hAnsi="Montserrat"/>
          <w:lang w:val="es-MX"/>
        </w:rPr>
      </w:pPr>
    </w:p>
    <w:p w14:paraId="0AF84766" w14:textId="77777777" w:rsidR="00300FE5" w:rsidRPr="00300FE5" w:rsidRDefault="00300FE5" w:rsidP="001E2D14">
      <w:pPr>
        <w:pStyle w:val="Prrafodelista"/>
        <w:spacing w:after="0" w:line="240" w:lineRule="auto"/>
        <w:jc w:val="both"/>
        <w:rPr>
          <w:rFonts w:ascii="Montserrat" w:hAnsi="Montserrat"/>
          <w:lang w:val="es-MX"/>
        </w:rPr>
      </w:pPr>
      <w:r w:rsidRPr="00300FE5">
        <w:rPr>
          <w:rFonts w:ascii="Montserrat" w:hAnsi="Montserrat"/>
          <w:lang w:val="es-MX"/>
        </w:rPr>
        <w:t xml:space="preserve">¿Qué problemáticas requieren de atención inmediata por parte de la población? </w:t>
      </w:r>
    </w:p>
    <w:p w14:paraId="2BA139CA" w14:textId="7D7EC48A" w:rsidR="00300FE5" w:rsidRPr="00300FE5" w:rsidRDefault="00300FE5" w:rsidP="001E2D14">
      <w:pPr>
        <w:pStyle w:val="Prrafodelista"/>
        <w:spacing w:after="0" w:line="240" w:lineRule="auto"/>
        <w:jc w:val="both"/>
        <w:rPr>
          <w:rFonts w:ascii="Montserrat" w:hAnsi="Montserrat"/>
          <w:lang w:val="es-MX"/>
        </w:rPr>
      </w:pPr>
      <w:r w:rsidRPr="00300FE5">
        <w:rPr>
          <w:rFonts w:ascii="Montserrat" w:hAnsi="Montserrat"/>
          <w:lang w:val="es-MX"/>
        </w:rPr>
        <w:t>¿Cuál consideras que sería el medio más eficaz para darlas a conocer?</w:t>
      </w:r>
    </w:p>
    <w:p w14:paraId="6332B5E0" w14:textId="77777777" w:rsidR="00300FE5" w:rsidRPr="00300FE5" w:rsidRDefault="00300FE5" w:rsidP="001E2D14">
      <w:pPr>
        <w:spacing w:after="0" w:line="240" w:lineRule="auto"/>
        <w:jc w:val="both"/>
        <w:rPr>
          <w:rFonts w:ascii="Montserrat" w:hAnsi="Montserrat"/>
          <w:lang w:val="es-MX"/>
        </w:rPr>
      </w:pPr>
    </w:p>
    <w:p w14:paraId="3D8CBCE9" w14:textId="77777777" w:rsidR="00300FE5" w:rsidRPr="00300FE5" w:rsidRDefault="00300FE5" w:rsidP="001E2D14">
      <w:pPr>
        <w:spacing w:after="0" w:line="240" w:lineRule="auto"/>
        <w:jc w:val="both"/>
        <w:rPr>
          <w:rFonts w:ascii="Montserrat" w:hAnsi="Montserrat"/>
          <w:lang w:val="es-MX"/>
        </w:rPr>
      </w:pPr>
      <w:r w:rsidRPr="00300FE5">
        <w:rPr>
          <w:rFonts w:ascii="Montserrat" w:hAnsi="Montserrat"/>
          <w:lang w:val="es-MX"/>
        </w:rPr>
        <w:t xml:space="preserve">Una campaña debe enfocarse en la innovación, ya que busca introducir nuevas ideas y conceptos. Desde este punto de vista, proponer una innovación implica conducir la atención del receptor, para que este responda a los estímulos novedosos que se le presentan. </w:t>
      </w:r>
    </w:p>
    <w:p w14:paraId="5B380697" w14:textId="77777777" w:rsidR="00300FE5" w:rsidRPr="00300FE5" w:rsidRDefault="00300FE5" w:rsidP="001E2D14">
      <w:pPr>
        <w:spacing w:after="0" w:line="240" w:lineRule="auto"/>
        <w:jc w:val="both"/>
        <w:rPr>
          <w:rFonts w:ascii="Montserrat" w:hAnsi="Montserrat"/>
          <w:lang w:val="es-MX"/>
        </w:rPr>
      </w:pPr>
    </w:p>
    <w:p w14:paraId="5E8FDC1E" w14:textId="7FD69BE5" w:rsidR="00C5301D" w:rsidRDefault="00300FE5" w:rsidP="001E2D14">
      <w:pPr>
        <w:spacing w:after="0" w:line="240" w:lineRule="auto"/>
        <w:jc w:val="both"/>
        <w:rPr>
          <w:rFonts w:ascii="Montserrat" w:hAnsi="Montserrat"/>
          <w:lang w:val="es-MX"/>
        </w:rPr>
      </w:pPr>
      <w:r>
        <w:rPr>
          <w:rFonts w:ascii="Montserrat" w:hAnsi="Montserrat"/>
          <w:lang w:val="es-MX"/>
        </w:rPr>
        <w:t xml:space="preserve">Ahora analiza </w:t>
      </w:r>
      <w:r w:rsidRPr="00300FE5">
        <w:rPr>
          <w:rFonts w:ascii="Montserrat" w:hAnsi="Montserrat"/>
          <w:lang w:val="es-MX"/>
        </w:rPr>
        <w:t xml:space="preserve">qué elementos </w:t>
      </w:r>
      <w:r>
        <w:rPr>
          <w:rFonts w:ascii="Montserrat" w:hAnsi="Montserrat"/>
          <w:lang w:val="es-MX"/>
        </w:rPr>
        <w:t>se deben</w:t>
      </w:r>
      <w:r w:rsidRPr="00300FE5">
        <w:rPr>
          <w:rFonts w:ascii="Montserrat" w:hAnsi="Montserrat"/>
          <w:lang w:val="es-MX"/>
        </w:rPr>
        <w:t xml:space="preserve"> considerar</w:t>
      </w:r>
      <w:r>
        <w:rPr>
          <w:rFonts w:ascii="Montserrat" w:hAnsi="Montserrat"/>
          <w:lang w:val="es-MX"/>
        </w:rPr>
        <w:t xml:space="preserve"> para </w:t>
      </w:r>
      <w:r w:rsidRPr="00300FE5">
        <w:rPr>
          <w:rFonts w:ascii="Montserrat" w:hAnsi="Montserrat"/>
          <w:lang w:val="es-MX"/>
        </w:rPr>
        <w:t>una campaña oficial.</w:t>
      </w:r>
      <w:r>
        <w:rPr>
          <w:rFonts w:ascii="Montserrat" w:hAnsi="Montserrat"/>
          <w:lang w:val="es-MX"/>
        </w:rPr>
        <w:t xml:space="preserve"> </w:t>
      </w:r>
      <w:r w:rsidRPr="00300FE5">
        <w:rPr>
          <w:rFonts w:ascii="Montserrat" w:hAnsi="Montserrat"/>
          <w:lang w:val="es-MX"/>
        </w:rPr>
        <w:t xml:space="preserve">De acuerdo con </w:t>
      </w:r>
      <w:proofErr w:type="spellStart"/>
      <w:r w:rsidRPr="00300FE5">
        <w:rPr>
          <w:rFonts w:ascii="Montserrat" w:hAnsi="Montserrat"/>
          <w:lang w:val="es-MX"/>
        </w:rPr>
        <w:t>Philiph</w:t>
      </w:r>
      <w:proofErr w:type="spellEnd"/>
      <w:r w:rsidRPr="00300FE5">
        <w:rPr>
          <w:rFonts w:ascii="Montserrat" w:hAnsi="Montserrat"/>
          <w:lang w:val="es-MX"/>
        </w:rPr>
        <w:t xml:space="preserve"> Kotler</w:t>
      </w:r>
      <w:r>
        <w:rPr>
          <w:rFonts w:ascii="Montserrat" w:hAnsi="Montserrat"/>
          <w:lang w:val="es-MX"/>
        </w:rPr>
        <w:t>,</w:t>
      </w:r>
      <w:r w:rsidRPr="00300FE5">
        <w:rPr>
          <w:rFonts w:ascii="Montserrat" w:hAnsi="Montserrat"/>
          <w:lang w:val="es-MX"/>
        </w:rPr>
        <w:t xml:space="preserve"> los elementos más importantes de una campaña social son:</w:t>
      </w:r>
    </w:p>
    <w:p w14:paraId="7A1A645C" w14:textId="61890412" w:rsidR="00300FE5" w:rsidRDefault="00300FE5" w:rsidP="001E2D14">
      <w:pPr>
        <w:spacing w:after="0" w:line="240" w:lineRule="auto"/>
        <w:jc w:val="both"/>
        <w:rPr>
          <w:rFonts w:ascii="Montserrat" w:hAnsi="Montserrat"/>
          <w:lang w:val="es-MX"/>
        </w:rPr>
      </w:pPr>
    </w:p>
    <w:p w14:paraId="00433512" w14:textId="3FB24687" w:rsidR="00300FE5" w:rsidRPr="00300FE5" w:rsidRDefault="00300FE5" w:rsidP="001E2D14">
      <w:pPr>
        <w:pStyle w:val="Prrafodelista"/>
        <w:spacing w:after="0" w:line="240" w:lineRule="auto"/>
        <w:jc w:val="both"/>
        <w:rPr>
          <w:rFonts w:ascii="Montserrat" w:hAnsi="Montserrat"/>
          <w:lang w:val="es-MX"/>
        </w:rPr>
      </w:pPr>
      <w:r w:rsidRPr="00300FE5">
        <w:rPr>
          <w:rFonts w:ascii="Montserrat" w:hAnsi="Montserrat"/>
          <w:b/>
          <w:bCs/>
          <w:lang w:val="es-MX"/>
        </w:rPr>
        <w:t>La causa.</w:t>
      </w:r>
      <w:r w:rsidRPr="00300FE5">
        <w:rPr>
          <w:rFonts w:ascii="Montserrat" w:hAnsi="Montserrat"/>
          <w:lang w:val="es-MX"/>
        </w:rPr>
        <w:t xml:space="preserve"> Se refiere al objeto de cambio que se considera que ofrecerá una respuesta favorable.</w:t>
      </w:r>
    </w:p>
    <w:p w14:paraId="354884AE" w14:textId="77777777" w:rsidR="00300FE5" w:rsidRPr="00300FE5" w:rsidRDefault="00300FE5" w:rsidP="001E2D14">
      <w:pPr>
        <w:spacing w:after="0" w:line="240" w:lineRule="auto"/>
        <w:jc w:val="both"/>
        <w:rPr>
          <w:rFonts w:ascii="Montserrat" w:hAnsi="Montserrat"/>
          <w:lang w:val="es-MX"/>
        </w:rPr>
      </w:pPr>
    </w:p>
    <w:p w14:paraId="2D57AAFD" w14:textId="3A16E6AC" w:rsidR="00300FE5" w:rsidRPr="00300FE5" w:rsidRDefault="00300FE5" w:rsidP="001E2D14">
      <w:pPr>
        <w:pStyle w:val="Prrafodelista"/>
        <w:spacing w:after="0" w:line="240" w:lineRule="auto"/>
        <w:jc w:val="both"/>
        <w:rPr>
          <w:rFonts w:ascii="Montserrat" w:hAnsi="Montserrat"/>
          <w:lang w:val="es-MX"/>
        </w:rPr>
      </w:pPr>
      <w:r w:rsidRPr="00300FE5">
        <w:rPr>
          <w:rFonts w:ascii="Montserrat" w:hAnsi="Montserrat"/>
          <w:b/>
          <w:bCs/>
          <w:lang w:val="es-MX"/>
        </w:rPr>
        <w:t>El agente de cambio.</w:t>
      </w:r>
      <w:r w:rsidRPr="00300FE5">
        <w:rPr>
          <w:rFonts w:ascii="Montserrat" w:hAnsi="Montserrat"/>
          <w:lang w:val="es-MX"/>
        </w:rPr>
        <w:t xml:space="preserve"> Es el individuo u organización que intenta generar el cambio social. </w:t>
      </w:r>
    </w:p>
    <w:p w14:paraId="1B9C17B3" w14:textId="77777777" w:rsidR="00300FE5" w:rsidRPr="00300FE5" w:rsidRDefault="00300FE5" w:rsidP="001E2D14">
      <w:pPr>
        <w:spacing w:after="0" w:line="240" w:lineRule="auto"/>
        <w:jc w:val="both"/>
        <w:rPr>
          <w:rFonts w:ascii="Montserrat" w:hAnsi="Montserrat"/>
          <w:lang w:val="es-MX"/>
        </w:rPr>
      </w:pPr>
    </w:p>
    <w:p w14:paraId="17476F46" w14:textId="4E45DEE1" w:rsidR="00300FE5" w:rsidRPr="00300FE5" w:rsidRDefault="00300FE5" w:rsidP="001E2D14">
      <w:pPr>
        <w:pStyle w:val="Prrafodelista"/>
        <w:spacing w:after="0" w:line="240" w:lineRule="auto"/>
        <w:jc w:val="both"/>
        <w:rPr>
          <w:rFonts w:ascii="Montserrat" w:hAnsi="Montserrat"/>
          <w:lang w:val="es-MX"/>
        </w:rPr>
      </w:pPr>
      <w:r w:rsidRPr="00300FE5">
        <w:rPr>
          <w:rFonts w:ascii="Montserrat" w:hAnsi="Montserrat"/>
          <w:b/>
          <w:bCs/>
          <w:lang w:val="es-MX"/>
        </w:rPr>
        <w:lastRenderedPageBreak/>
        <w:t>Los destinatarios.</w:t>
      </w:r>
      <w:r w:rsidRPr="00300FE5">
        <w:rPr>
          <w:rFonts w:ascii="Montserrat" w:hAnsi="Montserrat"/>
          <w:lang w:val="es-MX"/>
        </w:rPr>
        <w:t xml:space="preserve"> Son los individuos, grupos o poblaciones enteras a quienes se dirige el llamado para lograr el cambio. </w:t>
      </w:r>
    </w:p>
    <w:p w14:paraId="6984480F" w14:textId="77777777" w:rsidR="00300FE5" w:rsidRPr="00300FE5" w:rsidRDefault="00300FE5" w:rsidP="001E2D14">
      <w:pPr>
        <w:spacing w:after="0" w:line="240" w:lineRule="auto"/>
        <w:jc w:val="both"/>
        <w:rPr>
          <w:rFonts w:ascii="Montserrat" w:hAnsi="Montserrat"/>
          <w:lang w:val="es-MX"/>
        </w:rPr>
      </w:pPr>
    </w:p>
    <w:p w14:paraId="2A849D9C" w14:textId="7C9DD7AD" w:rsidR="00300FE5" w:rsidRPr="00300FE5" w:rsidRDefault="00300FE5" w:rsidP="001E2D14">
      <w:pPr>
        <w:pStyle w:val="Prrafodelista"/>
        <w:spacing w:after="0" w:line="240" w:lineRule="auto"/>
        <w:jc w:val="both"/>
        <w:rPr>
          <w:rFonts w:ascii="Montserrat" w:hAnsi="Montserrat"/>
          <w:lang w:val="es-MX"/>
        </w:rPr>
      </w:pPr>
      <w:r w:rsidRPr="00300FE5">
        <w:rPr>
          <w:rFonts w:ascii="Montserrat" w:hAnsi="Montserrat"/>
          <w:b/>
          <w:bCs/>
          <w:lang w:val="es-MX"/>
        </w:rPr>
        <w:t>Los canales.</w:t>
      </w:r>
      <w:r w:rsidRPr="00300FE5">
        <w:rPr>
          <w:rFonts w:ascii="Montserrat" w:hAnsi="Montserrat"/>
          <w:lang w:val="es-MX"/>
        </w:rPr>
        <w:t xml:space="preserve"> Son las vías de comunicación y distribución a lo largo de las cuales se intercambian y transmiten las campañas.</w:t>
      </w:r>
    </w:p>
    <w:p w14:paraId="4E6803A1" w14:textId="77777777" w:rsidR="00300FE5" w:rsidRPr="00300FE5" w:rsidRDefault="00300FE5" w:rsidP="001E2D14">
      <w:pPr>
        <w:spacing w:after="0" w:line="240" w:lineRule="auto"/>
        <w:jc w:val="both"/>
        <w:rPr>
          <w:rFonts w:ascii="Montserrat" w:hAnsi="Montserrat"/>
          <w:lang w:val="es-MX"/>
        </w:rPr>
      </w:pPr>
    </w:p>
    <w:p w14:paraId="606E210C" w14:textId="3C9F2098" w:rsidR="00300FE5" w:rsidRPr="00300FE5" w:rsidRDefault="00300FE5" w:rsidP="001E2D14">
      <w:pPr>
        <w:pStyle w:val="Prrafodelista"/>
        <w:spacing w:after="0" w:line="240" w:lineRule="auto"/>
        <w:jc w:val="both"/>
        <w:rPr>
          <w:rFonts w:ascii="Montserrat" w:hAnsi="Montserrat"/>
          <w:lang w:val="es-MX"/>
        </w:rPr>
      </w:pPr>
      <w:r w:rsidRPr="00300FE5">
        <w:rPr>
          <w:rFonts w:ascii="Montserrat" w:hAnsi="Montserrat"/>
          <w:b/>
          <w:bCs/>
          <w:lang w:val="es-MX"/>
        </w:rPr>
        <w:t>La estrategia de cambio.</w:t>
      </w:r>
      <w:r w:rsidRPr="00300FE5">
        <w:rPr>
          <w:rFonts w:ascii="Montserrat" w:hAnsi="Montserrat"/>
          <w:lang w:val="es-MX"/>
        </w:rPr>
        <w:t xml:space="preserve"> Se refiere a la dirección y el programa adoptados para llevar a cabo el cambio en las actitudes y conducta de los destinatarios.</w:t>
      </w:r>
    </w:p>
    <w:p w14:paraId="1C5BB308" w14:textId="04F003CA" w:rsidR="00C5301D" w:rsidRDefault="00C5301D" w:rsidP="001E2D14">
      <w:pPr>
        <w:spacing w:after="0" w:line="240" w:lineRule="auto"/>
        <w:jc w:val="both"/>
        <w:rPr>
          <w:rFonts w:ascii="Montserrat" w:hAnsi="Montserrat"/>
          <w:lang w:val="es-MX"/>
        </w:rPr>
      </w:pPr>
    </w:p>
    <w:p w14:paraId="06CE139C" w14:textId="0CCD5874" w:rsidR="00C5301D" w:rsidRDefault="00974E28" w:rsidP="001E2D14">
      <w:pPr>
        <w:spacing w:after="0" w:line="240" w:lineRule="auto"/>
        <w:jc w:val="both"/>
        <w:rPr>
          <w:rFonts w:ascii="Montserrat" w:hAnsi="Montserrat"/>
          <w:lang w:val="es-MX"/>
        </w:rPr>
      </w:pPr>
      <w:r>
        <w:rPr>
          <w:rFonts w:ascii="Montserrat" w:hAnsi="Montserrat"/>
          <w:lang w:val="es-MX"/>
        </w:rPr>
        <w:t xml:space="preserve">Observa </w:t>
      </w:r>
      <w:r w:rsidRPr="00974E28">
        <w:rPr>
          <w:rFonts w:ascii="Montserrat" w:hAnsi="Montserrat"/>
          <w:lang w:val="es-MX"/>
        </w:rPr>
        <w:t>el siguiente video</w:t>
      </w:r>
      <w:r>
        <w:rPr>
          <w:rFonts w:ascii="Montserrat" w:hAnsi="Montserrat"/>
          <w:lang w:val="es-MX"/>
        </w:rPr>
        <w:t xml:space="preserve"> e</w:t>
      </w:r>
      <w:r w:rsidRPr="00974E28">
        <w:rPr>
          <w:rFonts w:ascii="Montserrat" w:hAnsi="Montserrat"/>
          <w:lang w:val="es-MX"/>
        </w:rPr>
        <w:t xml:space="preserve"> identifi</w:t>
      </w:r>
      <w:r>
        <w:rPr>
          <w:rFonts w:ascii="Montserrat" w:hAnsi="Montserrat"/>
          <w:lang w:val="es-MX"/>
        </w:rPr>
        <w:t>ca</w:t>
      </w:r>
      <w:r w:rsidRPr="00974E28">
        <w:rPr>
          <w:rFonts w:ascii="Montserrat" w:hAnsi="Montserrat"/>
          <w:lang w:val="es-MX"/>
        </w:rPr>
        <w:t xml:space="preserve"> cada uno de los elementos que </w:t>
      </w:r>
      <w:r>
        <w:rPr>
          <w:rFonts w:ascii="Montserrat" w:hAnsi="Montserrat"/>
          <w:lang w:val="es-MX"/>
        </w:rPr>
        <w:t>viste</w:t>
      </w:r>
      <w:r w:rsidRPr="00974E28">
        <w:rPr>
          <w:rFonts w:ascii="Montserrat" w:hAnsi="Montserrat"/>
          <w:lang w:val="es-MX"/>
        </w:rPr>
        <w:t xml:space="preserve"> anteriormente.</w:t>
      </w:r>
    </w:p>
    <w:p w14:paraId="43B01817" w14:textId="77777777" w:rsidR="00914867" w:rsidRPr="00BC26DC" w:rsidRDefault="00914867" w:rsidP="001E2D14">
      <w:pPr>
        <w:spacing w:after="0" w:line="240" w:lineRule="auto"/>
        <w:jc w:val="both"/>
        <w:rPr>
          <w:rFonts w:ascii="Montserrat" w:hAnsi="Montserrat"/>
          <w:lang w:val="es-MX"/>
        </w:rPr>
      </w:pPr>
    </w:p>
    <w:p w14:paraId="68BCC81E" w14:textId="79DD0AFC" w:rsidR="00D80EAD" w:rsidRPr="00974E28" w:rsidRDefault="00974E28" w:rsidP="001E2D14">
      <w:pPr>
        <w:pStyle w:val="Prrafodelista"/>
        <w:numPr>
          <w:ilvl w:val="0"/>
          <w:numId w:val="1"/>
        </w:numPr>
        <w:spacing w:after="0" w:line="240" w:lineRule="auto"/>
        <w:jc w:val="both"/>
        <w:rPr>
          <w:rFonts w:ascii="Montserrat" w:hAnsi="Montserrat"/>
          <w:b/>
          <w:bCs/>
          <w:lang w:val="es-MX"/>
        </w:rPr>
      </w:pPr>
      <w:r w:rsidRPr="00974E28">
        <w:rPr>
          <w:rFonts w:ascii="Montserrat" w:hAnsi="Montserrat"/>
          <w:b/>
          <w:bCs/>
          <w:lang w:val="es-MX"/>
        </w:rPr>
        <w:t>Incluir para crecer – jóvenes.</w:t>
      </w:r>
    </w:p>
    <w:p w14:paraId="3C22CF68" w14:textId="324F6749" w:rsidR="00974E28" w:rsidRPr="00974E28" w:rsidRDefault="00966EE9" w:rsidP="001E2D14">
      <w:pPr>
        <w:pStyle w:val="Prrafodelista"/>
        <w:spacing w:after="0" w:line="240" w:lineRule="auto"/>
        <w:jc w:val="both"/>
        <w:rPr>
          <w:rFonts w:ascii="Montserrat" w:hAnsi="Montserrat"/>
          <w:lang w:val="es-MX"/>
        </w:rPr>
      </w:pPr>
      <w:hyperlink r:id="rId14" w:history="1">
        <w:r w:rsidR="00055D0B" w:rsidRPr="009D7F57">
          <w:rPr>
            <w:rStyle w:val="Hipervnculo"/>
            <w:rFonts w:ascii="Montserrat" w:hAnsi="Montserrat"/>
            <w:lang w:val="es-MX"/>
          </w:rPr>
          <w:t>https://www.youtube.com/watch?v=oTsYYp1qRl0&amp;feature=youtu.be</w:t>
        </w:r>
      </w:hyperlink>
    </w:p>
    <w:p w14:paraId="06E6ED46" w14:textId="29B56F5A" w:rsidR="00974E28" w:rsidRDefault="00974E28" w:rsidP="001E2D14">
      <w:pPr>
        <w:spacing w:after="0" w:line="240" w:lineRule="auto"/>
        <w:jc w:val="both"/>
        <w:rPr>
          <w:rFonts w:ascii="Montserrat" w:hAnsi="Montserrat"/>
          <w:lang w:val="es-MX"/>
        </w:rPr>
      </w:pPr>
    </w:p>
    <w:p w14:paraId="307D8AE4" w14:textId="4827E9C3" w:rsidR="00974E28" w:rsidRDefault="00974E28" w:rsidP="001E2D14">
      <w:pPr>
        <w:spacing w:after="0" w:line="240" w:lineRule="auto"/>
        <w:jc w:val="both"/>
        <w:rPr>
          <w:rFonts w:ascii="Montserrat" w:hAnsi="Montserrat"/>
          <w:lang w:val="es-MX"/>
        </w:rPr>
      </w:pPr>
      <w:r w:rsidRPr="00974E28">
        <w:rPr>
          <w:rFonts w:ascii="Montserrat" w:hAnsi="Montserrat"/>
          <w:lang w:val="es-MX"/>
        </w:rPr>
        <w:t>¿Logra</w:t>
      </w:r>
      <w:r>
        <w:rPr>
          <w:rFonts w:ascii="Montserrat" w:hAnsi="Montserrat"/>
          <w:lang w:val="es-MX"/>
        </w:rPr>
        <w:t xml:space="preserve">ste </w:t>
      </w:r>
      <w:r w:rsidRPr="00974E28">
        <w:rPr>
          <w:rFonts w:ascii="Montserrat" w:hAnsi="Montserrat"/>
          <w:lang w:val="es-MX"/>
        </w:rPr>
        <w:t>identificar los elementos que componen esta campaña?</w:t>
      </w:r>
    </w:p>
    <w:p w14:paraId="21CB1B03" w14:textId="07D80707" w:rsidR="00974E28" w:rsidRDefault="00974E28" w:rsidP="001E2D14">
      <w:pPr>
        <w:spacing w:after="0" w:line="240" w:lineRule="auto"/>
        <w:jc w:val="both"/>
        <w:rPr>
          <w:rFonts w:ascii="Montserrat" w:hAnsi="Montserrat"/>
          <w:lang w:val="es-MX"/>
        </w:rPr>
      </w:pPr>
    </w:p>
    <w:p w14:paraId="7C45B282" w14:textId="77777777" w:rsidR="00974E28" w:rsidRPr="00974E28" w:rsidRDefault="00974E28" w:rsidP="001E2D14">
      <w:pPr>
        <w:spacing w:after="0" w:line="240" w:lineRule="auto"/>
        <w:jc w:val="both"/>
        <w:rPr>
          <w:rFonts w:ascii="Montserrat" w:hAnsi="Montserrat"/>
          <w:lang w:val="es-MX"/>
        </w:rPr>
      </w:pPr>
      <w:r w:rsidRPr="00974E28">
        <w:rPr>
          <w:rFonts w:ascii="Montserrat" w:hAnsi="Montserrat"/>
          <w:lang w:val="es-MX"/>
        </w:rPr>
        <w:t>La campaña “Incluir para crecer” tiene como objetivo valorar y reconocer la inclusión de las personas pertenecientes a algún grupo en situación de discriminación en el mundo laboral y así sensibilizar a empresas y entidades públicas sobre la importancia de crear igualdad de condiciones en el acceso al trabajo para todas las personas. Es decir, la causa es la discriminación por apariencia física.</w:t>
      </w:r>
    </w:p>
    <w:p w14:paraId="18DE0D4E" w14:textId="77777777" w:rsidR="00974E28" w:rsidRPr="00974E28" w:rsidRDefault="00974E28" w:rsidP="001E2D14">
      <w:pPr>
        <w:spacing w:after="0" w:line="240" w:lineRule="auto"/>
        <w:jc w:val="both"/>
        <w:rPr>
          <w:rFonts w:ascii="Montserrat" w:hAnsi="Montserrat"/>
          <w:lang w:val="es-MX"/>
        </w:rPr>
      </w:pPr>
    </w:p>
    <w:p w14:paraId="05924F38" w14:textId="05513402" w:rsidR="00974E28" w:rsidRDefault="00974E28" w:rsidP="001E2D14">
      <w:pPr>
        <w:spacing w:after="0" w:line="240" w:lineRule="auto"/>
        <w:jc w:val="both"/>
        <w:rPr>
          <w:rFonts w:ascii="Montserrat" w:hAnsi="Montserrat"/>
          <w:lang w:val="es-MX"/>
        </w:rPr>
      </w:pPr>
      <w:r w:rsidRPr="00974E28">
        <w:rPr>
          <w:rFonts w:ascii="Montserrat" w:hAnsi="Montserrat"/>
          <w:lang w:val="es-MX"/>
        </w:rPr>
        <w:t xml:space="preserve">El agente de cambio es el Consejo Nacional para prevenir la discriminación (CONAPRED), los destinatarios son el público en general, pero especialmente los jóvenes, el canal que utiliza para su difusión es mediante </w:t>
      </w:r>
      <w:r>
        <w:rPr>
          <w:rFonts w:ascii="Montserrat" w:hAnsi="Montserrat"/>
          <w:lang w:val="es-MX"/>
        </w:rPr>
        <w:t xml:space="preserve">un </w:t>
      </w:r>
      <w:r w:rsidRPr="00974E28">
        <w:rPr>
          <w:rFonts w:ascii="Montserrat" w:hAnsi="Montserrat"/>
          <w:lang w:val="es-MX"/>
        </w:rPr>
        <w:t>video en las redes sociales y</w:t>
      </w:r>
      <w:r>
        <w:rPr>
          <w:rFonts w:ascii="Montserrat" w:hAnsi="Montserrat"/>
          <w:lang w:val="es-MX"/>
        </w:rPr>
        <w:t>,</w:t>
      </w:r>
      <w:r w:rsidRPr="00974E28">
        <w:rPr>
          <w:rFonts w:ascii="Montserrat" w:hAnsi="Montserrat"/>
          <w:lang w:val="es-MX"/>
        </w:rPr>
        <w:t xml:space="preserve"> por último</w:t>
      </w:r>
      <w:r>
        <w:rPr>
          <w:rFonts w:ascii="Montserrat" w:hAnsi="Montserrat"/>
          <w:lang w:val="es-MX"/>
        </w:rPr>
        <w:t>,</w:t>
      </w:r>
      <w:r w:rsidRPr="00974E28">
        <w:rPr>
          <w:rFonts w:ascii="Montserrat" w:hAnsi="Montserrat"/>
          <w:lang w:val="es-MX"/>
        </w:rPr>
        <w:t xml:space="preserve"> la estrategia de cambio es incluir las diversidades, toda vez que utiliza a un personaje que entra dentro de los estereotipos que son discriminados. Otra estrategia puede ser la creación de ambientes inclusivos.</w:t>
      </w:r>
    </w:p>
    <w:p w14:paraId="68364EAD" w14:textId="0675260E" w:rsidR="00974E28" w:rsidRDefault="00974E28" w:rsidP="001E2D14">
      <w:pPr>
        <w:spacing w:after="0" w:line="240" w:lineRule="auto"/>
        <w:jc w:val="both"/>
        <w:rPr>
          <w:rFonts w:ascii="Montserrat" w:hAnsi="Montserrat"/>
          <w:lang w:val="es-MX"/>
        </w:rPr>
      </w:pPr>
    </w:p>
    <w:p w14:paraId="5741AD71" w14:textId="0A6F303E" w:rsidR="00974E28" w:rsidRDefault="00974E28" w:rsidP="001E2D14">
      <w:pPr>
        <w:spacing w:after="0" w:line="240" w:lineRule="auto"/>
        <w:jc w:val="both"/>
        <w:rPr>
          <w:rFonts w:ascii="Montserrat" w:hAnsi="Montserrat"/>
          <w:lang w:val="es-MX"/>
        </w:rPr>
      </w:pPr>
      <w:r>
        <w:rPr>
          <w:rFonts w:ascii="Montserrat" w:hAnsi="Montserrat"/>
          <w:lang w:val="es-MX"/>
        </w:rPr>
        <w:t>Ahora, responde lo siguiente:</w:t>
      </w:r>
    </w:p>
    <w:p w14:paraId="669A7E55" w14:textId="4FED6B7A" w:rsidR="00974E28" w:rsidRDefault="00974E28" w:rsidP="001E2D14">
      <w:pPr>
        <w:spacing w:after="0" w:line="240" w:lineRule="auto"/>
        <w:jc w:val="both"/>
        <w:rPr>
          <w:rFonts w:ascii="Montserrat" w:hAnsi="Montserrat"/>
          <w:lang w:val="es-MX"/>
        </w:rPr>
      </w:pPr>
    </w:p>
    <w:p w14:paraId="62411709" w14:textId="186FA2F2" w:rsidR="00974E28" w:rsidRPr="00974E28" w:rsidRDefault="00974E28" w:rsidP="001E2D14">
      <w:pPr>
        <w:pStyle w:val="Prrafodelista"/>
        <w:spacing w:after="0" w:line="240" w:lineRule="auto"/>
        <w:jc w:val="both"/>
        <w:rPr>
          <w:rFonts w:ascii="Montserrat" w:hAnsi="Montserrat"/>
          <w:lang w:val="es-MX"/>
        </w:rPr>
      </w:pPr>
      <w:r w:rsidRPr="00974E28">
        <w:rPr>
          <w:rFonts w:ascii="Montserrat" w:hAnsi="Montserrat"/>
          <w:lang w:val="es-MX"/>
        </w:rPr>
        <w:t>¿Qué estrategias de cambio propondrías?</w:t>
      </w:r>
    </w:p>
    <w:p w14:paraId="76337461" w14:textId="2F04B383" w:rsidR="00974E28" w:rsidRDefault="00974E28" w:rsidP="001E2D14">
      <w:pPr>
        <w:spacing w:after="0" w:line="240" w:lineRule="auto"/>
        <w:jc w:val="both"/>
        <w:rPr>
          <w:rFonts w:ascii="Montserrat" w:hAnsi="Montserrat"/>
          <w:lang w:val="es-MX"/>
        </w:rPr>
      </w:pPr>
    </w:p>
    <w:p w14:paraId="1ED54608" w14:textId="24DCC382" w:rsidR="00974E28" w:rsidRPr="00974E28" w:rsidRDefault="00974E28" w:rsidP="001E2D14">
      <w:pPr>
        <w:spacing w:after="0" w:line="240" w:lineRule="auto"/>
        <w:jc w:val="both"/>
        <w:rPr>
          <w:rFonts w:ascii="Montserrat" w:hAnsi="Montserrat"/>
          <w:lang w:val="es-MX"/>
        </w:rPr>
      </w:pPr>
      <w:r>
        <w:rPr>
          <w:rFonts w:ascii="Montserrat" w:hAnsi="Montserrat"/>
          <w:lang w:val="es-MX"/>
        </w:rPr>
        <w:t>D</w:t>
      </w:r>
      <w:r w:rsidRPr="00974E28">
        <w:rPr>
          <w:rFonts w:ascii="Montserrat" w:hAnsi="Montserrat"/>
          <w:lang w:val="es-MX"/>
        </w:rPr>
        <w:t xml:space="preserve">urante el festival de Cannes se reconoce a las mejores campañas con causa dentro del Grand Prix </w:t>
      </w:r>
      <w:proofErr w:type="spellStart"/>
      <w:r w:rsidRPr="00974E28">
        <w:rPr>
          <w:rFonts w:ascii="Montserrat" w:hAnsi="Montserrat"/>
          <w:lang w:val="es-MX"/>
        </w:rPr>
        <w:t>for</w:t>
      </w:r>
      <w:proofErr w:type="spellEnd"/>
      <w:r w:rsidRPr="00974E28">
        <w:rPr>
          <w:rFonts w:ascii="Montserrat" w:hAnsi="Montserrat"/>
          <w:lang w:val="es-MX"/>
        </w:rPr>
        <w:t xml:space="preserve"> Good</w:t>
      </w:r>
      <w:r>
        <w:rPr>
          <w:rFonts w:ascii="Montserrat" w:hAnsi="Montserrat"/>
          <w:lang w:val="es-MX"/>
        </w:rPr>
        <w:t>.</w:t>
      </w:r>
    </w:p>
    <w:p w14:paraId="76EC59D9" w14:textId="77777777" w:rsidR="00974E28" w:rsidRPr="00974E28" w:rsidRDefault="00974E28" w:rsidP="001E2D14">
      <w:pPr>
        <w:spacing w:after="0" w:line="240" w:lineRule="auto"/>
        <w:jc w:val="both"/>
        <w:rPr>
          <w:rFonts w:ascii="Montserrat" w:hAnsi="Montserrat"/>
          <w:lang w:val="es-MX"/>
        </w:rPr>
      </w:pPr>
    </w:p>
    <w:p w14:paraId="643FDBD5" w14:textId="444522A0" w:rsidR="00974E28" w:rsidRDefault="00974E28" w:rsidP="001E2D14">
      <w:pPr>
        <w:spacing w:after="0" w:line="240" w:lineRule="auto"/>
        <w:jc w:val="both"/>
        <w:rPr>
          <w:rFonts w:ascii="Montserrat" w:hAnsi="Montserrat"/>
          <w:lang w:val="es-MX"/>
        </w:rPr>
      </w:pPr>
      <w:r w:rsidRPr="00974E28">
        <w:rPr>
          <w:rFonts w:ascii="Montserrat" w:hAnsi="Montserrat"/>
          <w:lang w:val="es-MX"/>
        </w:rPr>
        <w:t>Para el festival de Cannes las mejores campañas con causa deben tener las siguientes 5 características básicas:</w:t>
      </w:r>
    </w:p>
    <w:p w14:paraId="2B4E2A25" w14:textId="77777777" w:rsidR="00974E28" w:rsidRPr="00974E28" w:rsidRDefault="00974E28" w:rsidP="001E2D14">
      <w:pPr>
        <w:spacing w:after="0" w:line="240" w:lineRule="auto"/>
        <w:jc w:val="both"/>
        <w:rPr>
          <w:rFonts w:ascii="Montserrat" w:hAnsi="Montserrat"/>
          <w:lang w:val="es-MX"/>
        </w:rPr>
      </w:pPr>
    </w:p>
    <w:p w14:paraId="00E159EB" w14:textId="7F07EC12" w:rsidR="00974E28" w:rsidRPr="00974E28" w:rsidRDefault="00974E28" w:rsidP="001E2D14">
      <w:pPr>
        <w:pStyle w:val="Prrafodelista"/>
        <w:numPr>
          <w:ilvl w:val="0"/>
          <w:numId w:val="4"/>
        </w:numPr>
        <w:spacing w:after="0" w:line="240" w:lineRule="auto"/>
        <w:jc w:val="both"/>
        <w:rPr>
          <w:rFonts w:ascii="Montserrat" w:hAnsi="Montserrat"/>
          <w:lang w:val="es-MX"/>
        </w:rPr>
      </w:pPr>
      <w:r w:rsidRPr="00974E28">
        <w:rPr>
          <w:rFonts w:ascii="Montserrat" w:hAnsi="Montserrat"/>
          <w:lang w:val="es-MX"/>
        </w:rPr>
        <w:t>Un mensaje simple e inspirador</w:t>
      </w:r>
      <w:r>
        <w:rPr>
          <w:rFonts w:ascii="Montserrat" w:hAnsi="Montserrat"/>
          <w:lang w:val="es-MX"/>
        </w:rPr>
        <w:t>.</w:t>
      </w:r>
    </w:p>
    <w:p w14:paraId="6043302F" w14:textId="6DF85D6E" w:rsidR="00974E28" w:rsidRPr="00974E28" w:rsidRDefault="00974E28" w:rsidP="001E2D14">
      <w:pPr>
        <w:pStyle w:val="Prrafodelista"/>
        <w:numPr>
          <w:ilvl w:val="0"/>
          <w:numId w:val="4"/>
        </w:numPr>
        <w:spacing w:after="0" w:line="240" w:lineRule="auto"/>
        <w:jc w:val="both"/>
        <w:rPr>
          <w:rFonts w:ascii="Montserrat" w:hAnsi="Montserrat"/>
          <w:lang w:val="es-MX"/>
        </w:rPr>
      </w:pPr>
      <w:proofErr w:type="spellStart"/>
      <w:r w:rsidRPr="00974E28">
        <w:rPr>
          <w:rFonts w:ascii="Montserrat" w:hAnsi="Montserrat"/>
          <w:lang w:val="es-MX"/>
        </w:rPr>
        <w:lastRenderedPageBreak/>
        <w:t>Storytelling</w:t>
      </w:r>
      <w:proofErr w:type="spellEnd"/>
      <w:r w:rsidRPr="00974E28">
        <w:rPr>
          <w:rFonts w:ascii="Montserrat" w:hAnsi="Montserrat"/>
          <w:lang w:val="es-MX"/>
        </w:rPr>
        <w:t xml:space="preserve"> visual. Es decir, el arte de contar historias a través de imágenes</w:t>
      </w:r>
      <w:r>
        <w:rPr>
          <w:rFonts w:ascii="Montserrat" w:hAnsi="Montserrat"/>
          <w:lang w:val="es-MX"/>
        </w:rPr>
        <w:t>.</w:t>
      </w:r>
    </w:p>
    <w:p w14:paraId="0C9C748A" w14:textId="6C253E91" w:rsidR="00974E28" w:rsidRPr="00974E28" w:rsidRDefault="00974E28" w:rsidP="001E2D14">
      <w:pPr>
        <w:pStyle w:val="Prrafodelista"/>
        <w:numPr>
          <w:ilvl w:val="0"/>
          <w:numId w:val="4"/>
        </w:numPr>
        <w:spacing w:after="0" w:line="240" w:lineRule="auto"/>
        <w:jc w:val="both"/>
        <w:rPr>
          <w:rFonts w:ascii="Montserrat" w:hAnsi="Montserrat"/>
          <w:lang w:val="es-MX"/>
        </w:rPr>
      </w:pPr>
      <w:r w:rsidRPr="00974E28">
        <w:rPr>
          <w:rFonts w:ascii="Montserrat" w:hAnsi="Montserrat"/>
          <w:lang w:val="es-MX"/>
        </w:rPr>
        <w:t>Un elemento físico o exhibición</w:t>
      </w:r>
      <w:r>
        <w:rPr>
          <w:rFonts w:ascii="Montserrat" w:hAnsi="Montserrat"/>
          <w:lang w:val="es-MX"/>
        </w:rPr>
        <w:t>.</w:t>
      </w:r>
    </w:p>
    <w:p w14:paraId="692F7B91" w14:textId="6BDE3962" w:rsidR="00974E28" w:rsidRPr="00974E28" w:rsidRDefault="00974E28" w:rsidP="001E2D14">
      <w:pPr>
        <w:pStyle w:val="Prrafodelista"/>
        <w:numPr>
          <w:ilvl w:val="0"/>
          <w:numId w:val="4"/>
        </w:numPr>
        <w:spacing w:after="0" w:line="240" w:lineRule="auto"/>
        <w:jc w:val="both"/>
        <w:rPr>
          <w:rFonts w:ascii="Montserrat" w:hAnsi="Montserrat"/>
          <w:lang w:val="es-MX"/>
        </w:rPr>
      </w:pPr>
      <w:r w:rsidRPr="00974E28">
        <w:rPr>
          <w:rFonts w:ascii="Montserrat" w:hAnsi="Montserrat"/>
          <w:lang w:val="es-MX"/>
        </w:rPr>
        <w:t>Énfasis en redes sociales</w:t>
      </w:r>
      <w:r>
        <w:rPr>
          <w:rFonts w:ascii="Montserrat" w:hAnsi="Montserrat"/>
          <w:lang w:val="es-MX"/>
        </w:rPr>
        <w:t>.</w:t>
      </w:r>
    </w:p>
    <w:p w14:paraId="5DA454AC" w14:textId="474C566B" w:rsidR="00974E28" w:rsidRPr="00974E28" w:rsidRDefault="00974E28" w:rsidP="001E2D14">
      <w:pPr>
        <w:pStyle w:val="Prrafodelista"/>
        <w:numPr>
          <w:ilvl w:val="0"/>
          <w:numId w:val="4"/>
        </w:numPr>
        <w:spacing w:after="0" w:line="240" w:lineRule="auto"/>
        <w:jc w:val="both"/>
        <w:rPr>
          <w:rFonts w:ascii="Montserrat" w:hAnsi="Montserrat"/>
          <w:lang w:val="es-MX"/>
        </w:rPr>
      </w:pPr>
      <w:r w:rsidRPr="00974E28">
        <w:rPr>
          <w:rFonts w:ascii="Montserrat" w:hAnsi="Montserrat"/>
          <w:lang w:val="es-MX"/>
        </w:rPr>
        <w:t>Enfoque en un gran problema con una llamada a la acción</w:t>
      </w:r>
      <w:r>
        <w:rPr>
          <w:rFonts w:ascii="Montserrat" w:hAnsi="Montserrat"/>
          <w:lang w:val="es-MX"/>
        </w:rPr>
        <w:t>.</w:t>
      </w:r>
    </w:p>
    <w:p w14:paraId="04513303" w14:textId="77777777" w:rsidR="00974E28" w:rsidRPr="00974E28" w:rsidRDefault="00974E28" w:rsidP="001E2D14">
      <w:pPr>
        <w:spacing w:after="0" w:line="240" w:lineRule="auto"/>
        <w:jc w:val="both"/>
        <w:rPr>
          <w:rFonts w:ascii="Montserrat" w:hAnsi="Montserrat"/>
          <w:lang w:val="es-MX"/>
        </w:rPr>
      </w:pPr>
    </w:p>
    <w:p w14:paraId="62676F3F" w14:textId="7EF20FFE" w:rsidR="00974E28" w:rsidRDefault="00974E28" w:rsidP="001E2D14">
      <w:pPr>
        <w:spacing w:after="0" w:line="240" w:lineRule="auto"/>
        <w:jc w:val="both"/>
        <w:rPr>
          <w:rFonts w:ascii="Montserrat" w:hAnsi="Montserrat"/>
          <w:lang w:val="es-MX"/>
        </w:rPr>
      </w:pPr>
      <w:r w:rsidRPr="00974E28">
        <w:rPr>
          <w:rFonts w:ascii="Montserrat" w:hAnsi="Montserrat"/>
          <w:lang w:val="es-MX"/>
        </w:rPr>
        <w:t xml:space="preserve">En el 2015, la campaña </w:t>
      </w:r>
      <w:r>
        <w:rPr>
          <w:rFonts w:ascii="Montserrat" w:hAnsi="Montserrat"/>
          <w:lang w:val="es-MX"/>
        </w:rPr>
        <w:t>“</w:t>
      </w:r>
      <w:r w:rsidRPr="00974E28">
        <w:rPr>
          <w:rFonts w:ascii="Montserrat" w:hAnsi="Montserrat"/>
          <w:lang w:val="es-MX"/>
        </w:rPr>
        <w:t>SOS SMS</w:t>
      </w:r>
      <w:r>
        <w:rPr>
          <w:rFonts w:ascii="Montserrat" w:hAnsi="Montserrat"/>
          <w:lang w:val="es-MX"/>
        </w:rPr>
        <w:t>”</w:t>
      </w:r>
      <w:r w:rsidRPr="00974E28">
        <w:rPr>
          <w:rFonts w:ascii="Montserrat" w:hAnsi="Montserrat"/>
          <w:lang w:val="es-MX"/>
        </w:rPr>
        <w:t xml:space="preserve"> de la Cruz Roja fue multipremiada en Cannes </w:t>
      </w:r>
      <w:proofErr w:type="spellStart"/>
      <w:r w:rsidRPr="00974E28">
        <w:rPr>
          <w:rFonts w:ascii="Montserrat" w:hAnsi="Montserrat"/>
          <w:lang w:val="es-MX"/>
        </w:rPr>
        <w:t>Lions</w:t>
      </w:r>
      <w:proofErr w:type="spellEnd"/>
      <w:r w:rsidRPr="00974E28">
        <w:rPr>
          <w:rFonts w:ascii="Montserrat" w:hAnsi="Montserrat"/>
          <w:lang w:val="es-MX"/>
        </w:rPr>
        <w:t>. Este trabajo fue creado con el fin de informar entre las y los mexicanos del lanzamiento del servicio SOS - SMS de la institución</w:t>
      </w:r>
      <w:r>
        <w:rPr>
          <w:rFonts w:ascii="Montserrat" w:hAnsi="Montserrat"/>
          <w:lang w:val="es-MX"/>
        </w:rPr>
        <w:t>.</w:t>
      </w:r>
    </w:p>
    <w:p w14:paraId="275C6E1F" w14:textId="1FF97601" w:rsidR="00974E28" w:rsidRDefault="00974E28" w:rsidP="001E2D14">
      <w:pPr>
        <w:spacing w:after="0" w:line="240" w:lineRule="auto"/>
        <w:jc w:val="both"/>
        <w:rPr>
          <w:rFonts w:ascii="Montserrat" w:hAnsi="Montserrat"/>
          <w:lang w:val="es-MX"/>
        </w:rPr>
      </w:pPr>
    </w:p>
    <w:p w14:paraId="2662C192" w14:textId="77777777" w:rsidR="00974E28" w:rsidRDefault="00974E28" w:rsidP="001E2D14">
      <w:pPr>
        <w:spacing w:after="0" w:line="240" w:lineRule="auto"/>
        <w:jc w:val="both"/>
        <w:rPr>
          <w:rFonts w:ascii="Montserrat" w:hAnsi="Montserrat"/>
          <w:lang w:val="es-MX"/>
        </w:rPr>
      </w:pPr>
      <w:r w:rsidRPr="00974E28">
        <w:rPr>
          <w:rFonts w:ascii="Montserrat" w:hAnsi="Montserrat"/>
          <w:lang w:val="es-MX"/>
        </w:rPr>
        <w:t xml:space="preserve">La mayoría de estas campañas llaman la atención sobre un problema complejo y grande, pero lo que deben pedir a las personas es que tomen una acción pequeña y sencilla como muestra de compromiso. </w:t>
      </w:r>
    </w:p>
    <w:p w14:paraId="283272A3" w14:textId="77777777" w:rsidR="00974E28" w:rsidRDefault="00974E28" w:rsidP="001E2D14">
      <w:pPr>
        <w:spacing w:after="0" w:line="240" w:lineRule="auto"/>
        <w:jc w:val="both"/>
        <w:rPr>
          <w:rFonts w:ascii="Montserrat" w:hAnsi="Montserrat"/>
          <w:lang w:val="es-MX"/>
        </w:rPr>
      </w:pPr>
    </w:p>
    <w:p w14:paraId="4030B691" w14:textId="1D1FD253" w:rsidR="00974E28" w:rsidRDefault="00974E28" w:rsidP="001E2D14">
      <w:pPr>
        <w:spacing w:after="0" w:line="240" w:lineRule="auto"/>
        <w:jc w:val="both"/>
        <w:rPr>
          <w:rFonts w:ascii="Montserrat" w:hAnsi="Montserrat"/>
          <w:lang w:val="es-MX"/>
        </w:rPr>
      </w:pPr>
      <w:r>
        <w:rPr>
          <w:rFonts w:ascii="Montserrat" w:hAnsi="Montserrat"/>
          <w:lang w:val="es-MX"/>
        </w:rPr>
        <w:t xml:space="preserve">Escucha </w:t>
      </w:r>
      <w:r w:rsidRPr="00974E28">
        <w:rPr>
          <w:rFonts w:ascii="Montserrat" w:hAnsi="Montserrat"/>
          <w:lang w:val="es-MX"/>
        </w:rPr>
        <w:t>la opinión que tiene un estudiante acerca de las campañas oficiales.</w:t>
      </w:r>
    </w:p>
    <w:p w14:paraId="418260E4" w14:textId="41CBE5B7" w:rsidR="00974E28" w:rsidRDefault="00974E28" w:rsidP="001E2D14">
      <w:pPr>
        <w:spacing w:after="0" w:line="240" w:lineRule="auto"/>
        <w:jc w:val="both"/>
        <w:rPr>
          <w:rFonts w:ascii="Montserrat" w:hAnsi="Montserrat"/>
          <w:lang w:val="es-MX"/>
        </w:rPr>
      </w:pPr>
    </w:p>
    <w:p w14:paraId="72BBCEE6" w14:textId="77777777" w:rsidR="00A40B13" w:rsidRDefault="00974E28" w:rsidP="001E2D14">
      <w:pPr>
        <w:pStyle w:val="Prrafodelista"/>
        <w:numPr>
          <w:ilvl w:val="0"/>
          <w:numId w:val="1"/>
        </w:numPr>
        <w:spacing w:after="0" w:line="240" w:lineRule="auto"/>
        <w:jc w:val="both"/>
        <w:rPr>
          <w:rFonts w:ascii="Montserrat" w:hAnsi="Montserrat"/>
          <w:b/>
          <w:bCs/>
          <w:lang w:val="es-MX"/>
        </w:rPr>
      </w:pPr>
      <w:r w:rsidRPr="00974E28">
        <w:rPr>
          <w:rFonts w:ascii="Montserrat" w:hAnsi="Montserrat"/>
          <w:b/>
          <w:bCs/>
          <w:lang w:val="es-MX"/>
        </w:rPr>
        <w:t>Video. Opinión alumno.</w:t>
      </w:r>
    </w:p>
    <w:p w14:paraId="1CB5DBE3" w14:textId="40D4F3B7" w:rsidR="00055D0B" w:rsidRDefault="00966EE9" w:rsidP="006261D8">
      <w:pPr>
        <w:spacing w:after="0" w:line="240" w:lineRule="auto"/>
        <w:ind w:firstLine="360"/>
        <w:jc w:val="both"/>
        <w:rPr>
          <w:rStyle w:val="Hipervnculo"/>
        </w:rPr>
      </w:pPr>
      <w:hyperlink r:id="rId15" w:history="1">
        <w:r w:rsidR="006261D8" w:rsidRPr="000450B3">
          <w:rPr>
            <w:rStyle w:val="Hipervnculo"/>
          </w:rPr>
          <w:t>https://youtu.be/NPGWF0QbJOk</w:t>
        </w:r>
      </w:hyperlink>
    </w:p>
    <w:p w14:paraId="449689CC" w14:textId="7F805FD2" w:rsidR="00966EE9" w:rsidRDefault="00966EE9" w:rsidP="006261D8">
      <w:pPr>
        <w:spacing w:after="0" w:line="240" w:lineRule="auto"/>
        <w:ind w:firstLine="360"/>
        <w:jc w:val="both"/>
      </w:pPr>
      <w:r>
        <w:rPr>
          <w:rStyle w:val="Hipervnculo"/>
        </w:rPr>
        <w:t>(</w:t>
      </w:r>
      <w:proofErr w:type="gramStart"/>
      <w:r>
        <w:rPr>
          <w:rStyle w:val="Hipervnculo"/>
        </w:rPr>
        <w:t>del</w:t>
      </w:r>
      <w:proofErr w:type="gramEnd"/>
      <w:r>
        <w:rPr>
          <w:rStyle w:val="Hipervnculo"/>
        </w:rPr>
        <w:t xml:space="preserve"> min. 24.40 al 24.51)</w:t>
      </w:r>
    </w:p>
    <w:p w14:paraId="35E0E02E" w14:textId="77777777" w:rsidR="006261D8" w:rsidRDefault="006261D8" w:rsidP="006261D8">
      <w:pPr>
        <w:spacing w:after="0" w:line="240" w:lineRule="auto"/>
        <w:ind w:firstLine="360"/>
        <w:jc w:val="both"/>
        <w:rPr>
          <w:rFonts w:ascii="Montserrat" w:hAnsi="Montserrat"/>
          <w:lang w:val="es-MX"/>
        </w:rPr>
      </w:pPr>
    </w:p>
    <w:p w14:paraId="1CF390EC" w14:textId="0D89F02A" w:rsidR="00974E28" w:rsidRPr="00974E28" w:rsidRDefault="00974E28" w:rsidP="001E2D14">
      <w:pPr>
        <w:spacing w:after="0" w:line="240" w:lineRule="auto"/>
        <w:jc w:val="both"/>
        <w:rPr>
          <w:rFonts w:ascii="Montserrat" w:hAnsi="Montserrat"/>
          <w:lang w:val="es-MX"/>
        </w:rPr>
      </w:pPr>
      <w:r w:rsidRPr="00974E28">
        <w:rPr>
          <w:rFonts w:ascii="Montserrat" w:hAnsi="Montserrat"/>
          <w:lang w:val="es-MX"/>
        </w:rPr>
        <w:t>Como bien comenta el alumno Zaid, las campañas abordan problemáticas de relevancia social, como las ambientales, de salud</w:t>
      </w:r>
      <w:r>
        <w:rPr>
          <w:rFonts w:ascii="Montserrat" w:hAnsi="Montserrat"/>
          <w:lang w:val="es-MX"/>
        </w:rPr>
        <w:t>, de</w:t>
      </w:r>
      <w:r w:rsidRPr="00974E28">
        <w:rPr>
          <w:rFonts w:ascii="Montserrat" w:hAnsi="Montserrat"/>
          <w:lang w:val="es-MX"/>
        </w:rPr>
        <w:t xml:space="preserve"> prevención, </w:t>
      </w:r>
      <w:r>
        <w:rPr>
          <w:rFonts w:ascii="Montserrat" w:hAnsi="Montserrat"/>
          <w:lang w:val="es-MX"/>
        </w:rPr>
        <w:t xml:space="preserve">de </w:t>
      </w:r>
      <w:r w:rsidRPr="00974E28">
        <w:rPr>
          <w:rFonts w:ascii="Montserrat" w:hAnsi="Montserrat"/>
          <w:lang w:val="es-MX"/>
        </w:rPr>
        <w:t>inclusión</w:t>
      </w:r>
      <w:r>
        <w:rPr>
          <w:rFonts w:ascii="Montserrat" w:hAnsi="Montserrat"/>
          <w:lang w:val="es-MX"/>
        </w:rPr>
        <w:t xml:space="preserve">, </w:t>
      </w:r>
      <w:r w:rsidRPr="00974E28">
        <w:rPr>
          <w:rFonts w:ascii="Montserrat" w:hAnsi="Montserrat"/>
          <w:lang w:val="es-MX"/>
        </w:rPr>
        <w:t xml:space="preserve">entre otras. </w:t>
      </w:r>
    </w:p>
    <w:p w14:paraId="470B65DB" w14:textId="77777777" w:rsidR="00974E28" w:rsidRPr="00974E28" w:rsidRDefault="00974E28" w:rsidP="001E2D14">
      <w:pPr>
        <w:spacing w:after="0" w:line="240" w:lineRule="auto"/>
        <w:jc w:val="both"/>
        <w:rPr>
          <w:rFonts w:ascii="Montserrat" w:hAnsi="Montserrat"/>
          <w:lang w:val="es-MX"/>
        </w:rPr>
      </w:pPr>
    </w:p>
    <w:p w14:paraId="3850DD51" w14:textId="497A5CE4" w:rsidR="00974E28" w:rsidRDefault="00974E28" w:rsidP="001E2D14">
      <w:pPr>
        <w:spacing w:after="0" w:line="240" w:lineRule="auto"/>
        <w:jc w:val="both"/>
        <w:rPr>
          <w:rFonts w:ascii="Montserrat" w:hAnsi="Montserrat"/>
          <w:lang w:val="es-MX"/>
        </w:rPr>
      </w:pPr>
      <w:r w:rsidRPr="00974E28">
        <w:rPr>
          <w:rFonts w:ascii="Montserrat" w:hAnsi="Montserrat"/>
          <w:lang w:val="es-MX"/>
        </w:rPr>
        <w:t>Ahora ya conoces el contenido de las campañas oficiales, sus elementos, la función social y algunas de las características de las campañas consideradas exitosas.</w:t>
      </w:r>
    </w:p>
    <w:p w14:paraId="77D51F8F" w14:textId="4628B20D" w:rsidR="00974E28" w:rsidRDefault="00974E28" w:rsidP="001E2D14">
      <w:pPr>
        <w:spacing w:after="0" w:line="240" w:lineRule="auto"/>
        <w:jc w:val="both"/>
        <w:rPr>
          <w:rFonts w:ascii="Montserrat" w:hAnsi="Montserrat"/>
          <w:lang w:val="es-MX"/>
        </w:rPr>
      </w:pPr>
    </w:p>
    <w:p w14:paraId="2243755D" w14:textId="4C56F28F" w:rsidR="00974E28" w:rsidRDefault="004253F5" w:rsidP="001E2D14">
      <w:pPr>
        <w:spacing w:after="0" w:line="240" w:lineRule="auto"/>
        <w:jc w:val="both"/>
        <w:rPr>
          <w:rFonts w:ascii="Montserrat" w:hAnsi="Montserrat"/>
          <w:lang w:val="es-MX"/>
        </w:rPr>
      </w:pPr>
      <w:r>
        <w:rPr>
          <w:rFonts w:ascii="Montserrat" w:hAnsi="Montserrat"/>
          <w:lang w:val="es-MX"/>
        </w:rPr>
        <w:t>L</w:t>
      </w:r>
      <w:r w:rsidRPr="004253F5">
        <w:rPr>
          <w:rFonts w:ascii="Montserrat" w:hAnsi="Montserrat"/>
          <w:lang w:val="es-MX"/>
        </w:rPr>
        <w:t>as campañas oficiales tienen como objetivo promover un cambio de actitud para prevenir, crear conciencia y solucionar problemas que afectan a la sociedad, mientras que la finalidad de las campañas comerciales es persuadir al público para que adquieran un bien o un servicio.</w:t>
      </w:r>
    </w:p>
    <w:p w14:paraId="3EA425CD" w14:textId="3A4AF8BF" w:rsidR="004253F5" w:rsidRDefault="004253F5" w:rsidP="001E2D14">
      <w:pPr>
        <w:spacing w:after="0" w:line="240" w:lineRule="auto"/>
        <w:jc w:val="both"/>
        <w:rPr>
          <w:rFonts w:ascii="Montserrat" w:hAnsi="Montserrat"/>
          <w:lang w:val="es-MX"/>
        </w:rPr>
      </w:pPr>
    </w:p>
    <w:p w14:paraId="693597F8" w14:textId="6927DFC2" w:rsidR="004253F5" w:rsidRDefault="004253F5" w:rsidP="001E2D14">
      <w:pPr>
        <w:spacing w:after="0" w:line="240" w:lineRule="auto"/>
        <w:jc w:val="both"/>
        <w:rPr>
          <w:rFonts w:ascii="Montserrat" w:hAnsi="Montserrat"/>
          <w:lang w:val="es-MX"/>
        </w:rPr>
      </w:pPr>
      <w:r>
        <w:rPr>
          <w:rFonts w:ascii="Montserrat" w:hAnsi="Montserrat"/>
          <w:lang w:val="es-MX"/>
        </w:rPr>
        <w:t xml:space="preserve">Has finalizado la sesión. </w:t>
      </w:r>
      <w:r w:rsidRPr="004253F5">
        <w:rPr>
          <w:rFonts w:ascii="Montserrat" w:hAnsi="Montserrat"/>
          <w:lang w:val="es-MX"/>
        </w:rPr>
        <w:t>Recuerd</w:t>
      </w:r>
      <w:r>
        <w:rPr>
          <w:rFonts w:ascii="Montserrat" w:hAnsi="Montserrat"/>
          <w:lang w:val="es-MX"/>
        </w:rPr>
        <w:t>a</w:t>
      </w:r>
      <w:r w:rsidRPr="004253F5">
        <w:rPr>
          <w:rFonts w:ascii="Montserrat" w:hAnsi="Montserrat"/>
          <w:lang w:val="es-MX"/>
        </w:rPr>
        <w:t xml:space="preserve"> que puede</w:t>
      </w:r>
      <w:r>
        <w:rPr>
          <w:rFonts w:ascii="Montserrat" w:hAnsi="Montserrat"/>
          <w:lang w:val="es-MX"/>
        </w:rPr>
        <w:t>s</w:t>
      </w:r>
      <w:r w:rsidRPr="004253F5">
        <w:rPr>
          <w:rFonts w:ascii="Montserrat" w:hAnsi="Montserrat"/>
          <w:lang w:val="es-MX"/>
        </w:rPr>
        <w:t xml:space="preserve"> leer más ejemplos en </w:t>
      </w:r>
      <w:r>
        <w:rPr>
          <w:rFonts w:ascii="Montserrat" w:hAnsi="Montserrat"/>
          <w:lang w:val="es-MX"/>
        </w:rPr>
        <w:t>t</w:t>
      </w:r>
      <w:r w:rsidRPr="004253F5">
        <w:rPr>
          <w:rFonts w:ascii="Montserrat" w:hAnsi="Montserrat"/>
          <w:lang w:val="es-MX"/>
        </w:rPr>
        <w:t xml:space="preserve">u libro de texto de Lengua Materna 2, así como visitar el sitio de la Nueva Escuela Mexicana para ampliar </w:t>
      </w:r>
      <w:r>
        <w:rPr>
          <w:rFonts w:ascii="Montserrat" w:hAnsi="Montserrat"/>
          <w:lang w:val="es-MX"/>
        </w:rPr>
        <w:t>t</w:t>
      </w:r>
      <w:r w:rsidRPr="004253F5">
        <w:rPr>
          <w:rFonts w:ascii="Montserrat" w:hAnsi="Montserrat"/>
          <w:lang w:val="es-MX"/>
        </w:rPr>
        <w:t>us conocimientos sobre el tema.</w:t>
      </w:r>
    </w:p>
    <w:p w14:paraId="6E0E945B" w14:textId="77777777" w:rsidR="00974E28" w:rsidRDefault="00974E28" w:rsidP="001E2D14">
      <w:pPr>
        <w:spacing w:after="0" w:line="240" w:lineRule="auto"/>
        <w:jc w:val="both"/>
        <w:rPr>
          <w:rFonts w:ascii="Montserrat" w:hAnsi="Montserrat"/>
          <w:lang w:val="es-MX"/>
        </w:rPr>
      </w:pPr>
    </w:p>
    <w:p w14:paraId="0740D149" w14:textId="71C69DAB" w:rsidR="00CF1890" w:rsidRDefault="00CF1890" w:rsidP="001E2D14">
      <w:pPr>
        <w:spacing w:after="0" w:line="240" w:lineRule="auto"/>
        <w:jc w:val="both"/>
        <w:rPr>
          <w:rFonts w:ascii="Montserrat" w:hAnsi="Montserrat"/>
          <w:lang w:val="es-MX"/>
        </w:rPr>
      </w:pPr>
    </w:p>
    <w:p w14:paraId="459C7A80" w14:textId="024E7BB3" w:rsidR="00DD308C" w:rsidRDefault="00DD308C" w:rsidP="001E2D14">
      <w:pPr>
        <w:spacing w:after="0" w:line="240" w:lineRule="auto"/>
        <w:jc w:val="both"/>
        <w:rPr>
          <w:rFonts w:ascii="Montserrat" w:hAnsi="Montserrat"/>
          <w:b/>
          <w:sz w:val="28"/>
          <w:lang w:val="es-MX"/>
        </w:rPr>
      </w:pPr>
      <w:r>
        <w:rPr>
          <w:rFonts w:ascii="Montserrat" w:hAnsi="Montserrat"/>
          <w:b/>
          <w:sz w:val="28"/>
          <w:lang w:val="es-MX"/>
        </w:rPr>
        <w:t xml:space="preserve">El </w:t>
      </w:r>
      <w:r w:rsidR="0025530D">
        <w:rPr>
          <w:rFonts w:ascii="Montserrat" w:hAnsi="Montserrat"/>
          <w:b/>
          <w:sz w:val="28"/>
          <w:lang w:val="es-MX"/>
        </w:rPr>
        <w:t>r</w:t>
      </w:r>
      <w:r>
        <w:rPr>
          <w:rFonts w:ascii="Montserrat" w:hAnsi="Montserrat"/>
          <w:b/>
          <w:sz w:val="28"/>
          <w:lang w:val="es-MX"/>
        </w:rPr>
        <w:t xml:space="preserve">eto de </w:t>
      </w:r>
      <w:r w:rsidR="0025530D">
        <w:rPr>
          <w:rFonts w:ascii="Montserrat" w:hAnsi="Montserrat"/>
          <w:b/>
          <w:sz w:val="28"/>
          <w:lang w:val="es-MX"/>
        </w:rPr>
        <w:t>h</w:t>
      </w:r>
      <w:r>
        <w:rPr>
          <w:rFonts w:ascii="Montserrat" w:hAnsi="Montserrat"/>
          <w:b/>
          <w:sz w:val="28"/>
          <w:lang w:val="es-MX"/>
        </w:rPr>
        <w:t>oy:</w:t>
      </w:r>
    </w:p>
    <w:p w14:paraId="6B9BA99F" w14:textId="77777777" w:rsidR="00CF1890" w:rsidRDefault="00CF1890" w:rsidP="001E2D14">
      <w:pPr>
        <w:spacing w:after="0" w:line="240" w:lineRule="auto"/>
        <w:jc w:val="both"/>
        <w:rPr>
          <w:rFonts w:ascii="Montserrat" w:hAnsi="Montserrat"/>
          <w:lang w:val="es-MX"/>
        </w:rPr>
      </w:pPr>
    </w:p>
    <w:p w14:paraId="40132AE7" w14:textId="1AA0A643" w:rsidR="00D80EAD" w:rsidRDefault="00974E28" w:rsidP="001E2D14">
      <w:pPr>
        <w:spacing w:after="0" w:line="240" w:lineRule="auto"/>
        <w:jc w:val="both"/>
        <w:rPr>
          <w:rFonts w:ascii="Montserrat" w:hAnsi="Montserrat"/>
          <w:lang w:val="es-MX"/>
        </w:rPr>
      </w:pPr>
      <w:r w:rsidRPr="00974E28">
        <w:rPr>
          <w:rFonts w:ascii="Montserrat" w:hAnsi="Montserrat"/>
          <w:lang w:val="es-MX"/>
        </w:rPr>
        <w:t>Recapitul</w:t>
      </w:r>
      <w:r>
        <w:rPr>
          <w:rFonts w:ascii="Montserrat" w:hAnsi="Montserrat"/>
          <w:lang w:val="es-MX"/>
        </w:rPr>
        <w:t>a</w:t>
      </w:r>
      <w:r w:rsidRPr="00974E28">
        <w:rPr>
          <w:rFonts w:ascii="Montserrat" w:hAnsi="Montserrat"/>
          <w:lang w:val="es-MX"/>
        </w:rPr>
        <w:t xml:space="preserve"> algunos elementos aprendidos en esta sesión</w:t>
      </w:r>
      <w:r>
        <w:rPr>
          <w:rFonts w:ascii="Montserrat" w:hAnsi="Montserrat"/>
          <w:lang w:val="es-MX"/>
        </w:rPr>
        <w:t xml:space="preserve"> </w:t>
      </w:r>
      <w:r w:rsidR="004253F5">
        <w:rPr>
          <w:rFonts w:ascii="Montserrat" w:hAnsi="Montserrat"/>
          <w:lang w:val="es-MX"/>
        </w:rPr>
        <w:t xml:space="preserve">y </w:t>
      </w:r>
      <w:r w:rsidRPr="00974E28">
        <w:rPr>
          <w:rFonts w:ascii="Montserrat" w:hAnsi="Montserrat"/>
          <w:lang w:val="es-MX"/>
        </w:rPr>
        <w:t>responde</w:t>
      </w:r>
      <w:r w:rsidR="004253F5">
        <w:rPr>
          <w:rFonts w:ascii="Montserrat" w:hAnsi="Montserrat"/>
          <w:lang w:val="es-MX"/>
        </w:rPr>
        <w:t xml:space="preserve"> los</w:t>
      </w:r>
      <w:r w:rsidRPr="00974E28">
        <w:rPr>
          <w:rFonts w:ascii="Montserrat" w:hAnsi="Montserrat"/>
          <w:lang w:val="es-MX"/>
        </w:rPr>
        <w:t xml:space="preserve"> </w:t>
      </w:r>
      <w:r w:rsidR="004253F5">
        <w:rPr>
          <w:rFonts w:ascii="Montserrat" w:hAnsi="Montserrat"/>
          <w:lang w:val="es-MX"/>
        </w:rPr>
        <w:t>siguientes</w:t>
      </w:r>
      <w:r w:rsidRPr="00974E28">
        <w:rPr>
          <w:rFonts w:ascii="Montserrat" w:hAnsi="Montserrat"/>
          <w:lang w:val="es-MX"/>
        </w:rPr>
        <w:t xml:space="preserve"> cuestionamientos:</w:t>
      </w:r>
    </w:p>
    <w:p w14:paraId="201709CB" w14:textId="2EDF8617" w:rsidR="004253F5" w:rsidRDefault="004253F5" w:rsidP="001E2D14">
      <w:pPr>
        <w:spacing w:after="0" w:line="240" w:lineRule="auto"/>
        <w:jc w:val="both"/>
        <w:rPr>
          <w:rFonts w:ascii="Montserrat" w:hAnsi="Montserrat"/>
          <w:lang w:val="es-MX"/>
        </w:rPr>
      </w:pPr>
    </w:p>
    <w:p w14:paraId="40E0D580" w14:textId="1CFAEF64" w:rsidR="004253F5" w:rsidRPr="004253F5" w:rsidRDefault="004253F5" w:rsidP="001E2D14">
      <w:pPr>
        <w:pStyle w:val="Prrafodelista"/>
        <w:numPr>
          <w:ilvl w:val="0"/>
          <w:numId w:val="5"/>
        </w:numPr>
        <w:spacing w:after="0" w:line="240" w:lineRule="auto"/>
        <w:jc w:val="both"/>
        <w:rPr>
          <w:rFonts w:ascii="Montserrat" w:hAnsi="Montserrat"/>
          <w:lang w:val="es-MX"/>
        </w:rPr>
      </w:pPr>
      <w:r w:rsidRPr="004253F5">
        <w:rPr>
          <w:rFonts w:ascii="Montserrat" w:hAnsi="Montserrat"/>
          <w:lang w:val="es-MX"/>
        </w:rPr>
        <w:lastRenderedPageBreak/>
        <w:t>En las campañas públicas consideradas de acción social se habla de disuadir cuando:</w:t>
      </w:r>
    </w:p>
    <w:p w14:paraId="0C6B6346" w14:textId="77777777" w:rsidR="004253F5" w:rsidRPr="004253F5" w:rsidRDefault="004253F5" w:rsidP="001E2D14">
      <w:pPr>
        <w:spacing w:after="0" w:line="240" w:lineRule="auto"/>
        <w:jc w:val="both"/>
        <w:rPr>
          <w:rFonts w:ascii="Montserrat" w:hAnsi="Montserrat"/>
          <w:lang w:val="es-MX"/>
        </w:rPr>
      </w:pPr>
    </w:p>
    <w:p w14:paraId="0ECC2AC2" w14:textId="73CA43EF" w:rsidR="004253F5" w:rsidRPr="004253F5" w:rsidRDefault="004253F5" w:rsidP="001E2D14">
      <w:pPr>
        <w:pStyle w:val="Prrafodelista"/>
        <w:numPr>
          <w:ilvl w:val="0"/>
          <w:numId w:val="6"/>
        </w:numPr>
        <w:spacing w:after="0" w:line="240" w:lineRule="auto"/>
        <w:jc w:val="both"/>
        <w:rPr>
          <w:rFonts w:ascii="Montserrat" w:hAnsi="Montserrat"/>
          <w:lang w:val="es-MX"/>
        </w:rPr>
      </w:pPr>
      <w:r w:rsidRPr="004253F5">
        <w:rPr>
          <w:rFonts w:ascii="Montserrat" w:hAnsi="Montserrat"/>
          <w:lang w:val="es-MX"/>
        </w:rPr>
        <w:t>Se busca que se abandonen ideas o comportamientos.</w:t>
      </w:r>
    </w:p>
    <w:p w14:paraId="4990FC0A" w14:textId="7A461AE2" w:rsidR="004253F5" w:rsidRPr="004253F5" w:rsidRDefault="004253F5" w:rsidP="001E2D14">
      <w:pPr>
        <w:pStyle w:val="Prrafodelista"/>
        <w:numPr>
          <w:ilvl w:val="0"/>
          <w:numId w:val="6"/>
        </w:numPr>
        <w:spacing w:after="0" w:line="240" w:lineRule="auto"/>
        <w:jc w:val="both"/>
        <w:rPr>
          <w:rFonts w:ascii="Montserrat" w:hAnsi="Montserrat"/>
          <w:lang w:val="es-MX"/>
        </w:rPr>
      </w:pPr>
      <w:r w:rsidRPr="004253F5">
        <w:rPr>
          <w:rFonts w:ascii="Montserrat" w:hAnsi="Montserrat"/>
          <w:lang w:val="es-MX"/>
        </w:rPr>
        <w:t>Se apelan a situaciones emocionales.</w:t>
      </w:r>
    </w:p>
    <w:p w14:paraId="5027F5EC" w14:textId="25F19261" w:rsidR="004253F5" w:rsidRPr="004253F5" w:rsidRDefault="004253F5" w:rsidP="001E2D14">
      <w:pPr>
        <w:pStyle w:val="Prrafodelista"/>
        <w:numPr>
          <w:ilvl w:val="0"/>
          <w:numId w:val="6"/>
        </w:numPr>
        <w:spacing w:after="0" w:line="240" w:lineRule="auto"/>
        <w:jc w:val="both"/>
        <w:rPr>
          <w:rFonts w:ascii="Montserrat" w:hAnsi="Montserrat"/>
          <w:lang w:val="es-MX"/>
        </w:rPr>
      </w:pPr>
      <w:r w:rsidRPr="004253F5">
        <w:rPr>
          <w:rFonts w:ascii="Montserrat" w:hAnsi="Montserrat"/>
          <w:lang w:val="es-MX"/>
        </w:rPr>
        <w:t>Se dan argumentos que buscan la adherencia a determinadas formas de pensar.</w:t>
      </w:r>
    </w:p>
    <w:p w14:paraId="13A0173B" w14:textId="7FA7E1EF" w:rsidR="004253F5" w:rsidRDefault="004253F5" w:rsidP="001E2D14">
      <w:pPr>
        <w:spacing w:after="0" w:line="240" w:lineRule="auto"/>
        <w:jc w:val="both"/>
        <w:rPr>
          <w:rFonts w:ascii="Montserrat" w:hAnsi="Montserrat"/>
          <w:lang w:val="es-MX"/>
        </w:rPr>
      </w:pPr>
    </w:p>
    <w:p w14:paraId="688176CA" w14:textId="0790622C" w:rsidR="004253F5" w:rsidRPr="004253F5" w:rsidRDefault="004253F5" w:rsidP="001E2D14">
      <w:pPr>
        <w:pStyle w:val="Prrafodelista"/>
        <w:numPr>
          <w:ilvl w:val="0"/>
          <w:numId w:val="5"/>
        </w:numPr>
        <w:spacing w:after="0" w:line="240" w:lineRule="auto"/>
        <w:jc w:val="both"/>
        <w:rPr>
          <w:rFonts w:ascii="Montserrat" w:hAnsi="Montserrat"/>
          <w:lang w:val="es-MX"/>
        </w:rPr>
      </w:pPr>
      <w:r w:rsidRPr="004253F5">
        <w:rPr>
          <w:rFonts w:ascii="Montserrat" w:hAnsi="Montserrat"/>
          <w:lang w:val="es-MX"/>
        </w:rPr>
        <w:t xml:space="preserve">Una característica de las campañas públicas de acción social es: </w:t>
      </w:r>
    </w:p>
    <w:p w14:paraId="49B7241C" w14:textId="77777777" w:rsidR="004253F5" w:rsidRPr="004253F5" w:rsidRDefault="004253F5" w:rsidP="001E2D14">
      <w:pPr>
        <w:spacing w:after="0" w:line="240" w:lineRule="auto"/>
        <w:jc w:val="both"/>
        <w:rPr>
          <w:rFonts w:ascii="Montserrat" w:hAnsi="Montserrat"/>
          <w:lang w:val="es-MX"/>
        </w:rPr>
      </w:pPr>
    </w:p>
    <w:p w14:paraId="11F12243" w14:textId="3D133264" w:rsidR="004253F5" w:rsidRPr="004253F5" w:rsidRDefault="004253F5" w:rsidP="001E2D14">
      <w:pPr>
        <w:pStyle w:val="Prrafodelista"/>
        <w:numPr>
          <w:ilvl w:val="0"/>
          <w:numId w:val="7"/>
        </w:numPr>
        <w:spacing w:after="0" w:line="240" w:lineRule="auto"/>
        <w:jc w:val="both"/>
        <w:rPr>
          <w:rFonts w:ascii="Montserrat" w:hAnsi="Montserrat"/>
          <w:lang w:val="es-MX"/>
        </w:rPr>
      </w:pPr>
      <w:r w:rsidRPr="004253F5">
        <w:rPr>
          <w:rFonts w:ascii="Montserrat" w:hAnsi="Montserrat"/>
          <w:lang w:val="es-MX"/>
        </w:rPr>
        <w:t>Promocionan algún producto o servicio.</w:t>
      </w:r>
    </w:p>
    <w:p w14:paraId="6ABC20E1" w14:textId="4B1E0742" w:rsidR="004253F5" w:rsidRPr="004253F5" w:rsidRDefault="004253F5" w:rsidP="001E2D14">
      <w:pPr>
        <w:pStyle w:val="Prrafodelista"/>
        <w:numPr>
          <w:ilvl w:val="0"/>
          <w:numId w:val="7"/>
        </w:numPr>
        <w:spacing w:after="0" w:line="240" w:lineRule="auto"/>
        <w:jc w:val="both"/>
        <w:rPr>
          <w:rFonts w:ascii="Montserrat" w:hAnsi="Montserrat"/>
          <w:lang w:val="es-MX"/>
        </w:rPr>
      </w:pPr>
      <w:r w:rsidRPr="004253F5">
        <w:rPr>
          <w:rFonts w:ascii="Montserrat" w:hAnsi="Montserrat"/>
          <w:lang w:val="es-MX"/>
        </w:rPr>
        <w:t>Sólo se utilizan para disuadir a los receptores.</w:t>
      </w:r>
    </w:p>
    <w:p w14:paraId="6693942B" w14:textId="10C1071A" w:rsidR="004253F5" w:rsidRPr="004253F5" w:rsidRDefault="004253F5" w:rsidP="001E2D14">
      <w:pPr>
        <w:pStyle w:val="Prrafodelista"/>
        <w:numPr>
          <w:ilvl w:val="0"/>
          <w:numId w:val="7"/>
        </w:numPr>
        <w:spacing w:after="0" w:line="240" w:lineRule="auto"/>
        <w:jc w:val="both"/>
        <w:rPr>
          <w:rFonts w:ascii="Montserrat" w:hAnsi="Montserrat"/>
          <w:lang w:val="es-MX"/>
        </w:rPr>
      </w:pPr>
      <w:r w:rsidRPr="004253F5">
        <w:rPr>
          <w:rFonts w:ascii="Montserrat" w:hAnsi="Montserrat"/>
          <w:lang w:val="es-MX"/>
        </w:rPr>
        <w:t>Permiten identificar la bueno y lo deseable de algo</w:t>
      </w:r>
      <w:r>
        <w:rPr>
          <w:rFonts w:ascii="Montserrat" w:hAnsi="Montserrat"/>
          <w:lang w:val="es-MX"/>
        </w:rPr>
        <w:t>,</w:t>
      </w:r>
      <w:r w:rsidRPr="004253F5">
        <w:rPr>
          <w:rFonts w:ascii="Montserrat" w:hAnsi="Montserrat"/>
          <w:lang w:val="es-MX"/>
        </w:rPr>
        <w:t xml:space="preserve"> y sugiere la presencia de riesgos.</w:t>
      </w:r>
    </w:p>
    <w:p w14:paraId="078F9B97" w14:textId="77777777" w:rsidR="00DC626E" w:rsidRPr="001F1196" w:rsidRDefault="00DC626E" w:rsidP="001E2D14">
      <w:pPr>
        <w:spacing w:after="0" w:line="240" w:lineRule="auto"/>
        <w:jc w:val="both"/>
        <w:rPr>
          <w:rFonts w:ascii="Montserrat" w:hAnsi="Montserrat"/>
          <w:lang w:val="es-MX"/>
        </w:rPr>
      </w:pPr>
    </w:p>
    <w:p w14:paraId="502EAE97" w14:textId="29ECC155" w:rsidR="00343CC4" w:rsidRPr="001F1196" w:rsidRDefault="00343CC4" w:rsidP="001E2D14">
      <w:pPr>
        <w:spacing w:after="0" w:line="240" w:lineRule="auto"/>
        <w:jc w:val="both"/>
        <w:rPr>
          <w:rFonts w:ascii="Montserrat" w:hAnsi="Montserrat"/>
          <w:lang w:val="es-MX"/>
        </w:rPr>
      </w:pPr>
    </w:p>
    <w:p w14:paraId="74891F7D" w14:textId="77777777" w:rsidR="004F5F01" w:rsidRPr="00632649" w:rsidRDefault="004F5F01" w:rsidP="001E2D14">
      <w:pPr>
        <w:pBdr>
          <w:top w:val="nil"/>
          <w:left w:val="nil"/>
          <w:bottom w:val="nil"/>
          <w:right w:val="nil"/>
          <w:between w:val="nil"/>
        </w:pBdr>
        <w:spacing w:after="0" w:line="240" w:lineRule="auto"/>
        <w:jc w:val="center"/>
        <w:rPr>
          <w:rFonts w:ascii="Montserrat" w:hAnsi="Montserrat"/>
          <w:b/>
          <w:sz w:val="24"/>
          <w:szCs w:val="24"/>
          <w:lang w:val="es-MX"/>
        </w:rPr>
      </w:pPr>
      <w:r w:rsidRPr="00632649">
        <w:rPr>
          <w:rFonts w:ascii="Montserrat" w:hAnsi="Montserrat"/>
          <w:b/>
          <w:sz w:val="24"/>
          <w:szCs w:val="24"/>
          <w:lang w:val="es-MX"/>
        </w:rPr>
        <w:t>¡Buen trabajo!</w:t>
      </w:r>
    </w:p>
    <w:p w14:paraId="4B89F818" w14:textId="2DB4408B" w:rsidR="004F5F01" w:rsidRDefault="004F5F01" w:rsidP="001E2D14">
      <w:pPr>
        <w:pBdr>
          <w:top w:val="nil"/>
          <w:left w:val="nil"/>
          <w:bottom w:val="nil"/>
          <w:right w:val="nil"/>
          <w:between w:val="nil"/>
        </w:pBdr>
        <w:spacing w:after="0" w:line="240" w:lineRule="auto"/>
        <w:jc w:val="center"/>
        <w:rPr>
          <w:rFonts w:ascii="Montserrat" w:hAnsi="Montserrat"/>
          <w:b/>
          <w:lang w:val="es-MX"/>
        </w:rPr>
      </w:pPr>
    </w:p>
    <w:p w14:paraId="771CD72E" w14:textId="2877F2E1" w:rsidR="006261D8" w:rsidRDefault="006261D8" w:rsidP="001E2D14">
      <w:pPr>
        <w:pBdr>
          <w:top w:val="nil"/>
          <w:left w:val="nil"/>
          <w:bottom w:val="nil"/>
          <w:right w:val="nil"/>
          <w:between w:val="nil"/>
        </w:pBdr>
        <w:spacing w:after="0" w:line="240" w:lineRule="auto"/>
        <w:jc w:val="center"/>
        <w:rPr>
          <w:rFonts w:ascii="Montserrat" w:hAnsi="Montserrat"/>
          <w:b/>
          <w:lang w:val="es-MX"/>
        </w:rPr>
      </w:pPr>
    </w:p>
    <w:p w14:paraId="1CAD5C42" w14:textId="77777777" w:rsidR="006261D8" w:rsidRPr="001F1196" w:rsidRDefault="006261D8" w:rsidP="001E2D14">
      <w:pPr>
        <w:pBdr>
          <w:top w:val="nil"/>
          <w:left w:val="nil"/>
          <w:bottom w:val="nil"/>
          <w:right w:val="nil"/>
          <w:between w:val="nil"/>
        </w:pBdr>
        <w:spacing w:after="0" w:line="240" w:lineRule="auto"/>
        <w:jc w:val="center"/>
        <w:rPr>
          <w:rFonts w:ascii="Montserrat" w:hAnsi="Montserrat"/>
          <w:b/>
          <w:lang w:val="es-MX"/>
        </w:rPr>
      </w:pPr>
    </w:p>
    <w:p w14:paraId="06FF89F6" w14:textId="0CD59F93" w:rsidR="004F5F01" w:rsidRPr="00632649" w:rsidRDefault="004F5F01" w:rsidP="001E2D14">
      <w:pPr>
        <w:pBdr>
          <w:top w:val="nil"/>
          <w:left w:val="nil"/>
          <w:bottom w:val="nil"/>
          <w:right w:val="nil"/>
          <w:between w:val="nil"/>
        </w:pBdr>
        <w:spacing w:after="0" w:line="240" w:lineRule="auto"/>
        <w:jc w:val="center"/>
        <w:rPr>
          <w:rFonts w:ascii="Montserrat" w:hAnsi="Montserrat"/>
          <w:b/>
          <w:sz w:val="26"/>
          <w:szCs w:val="28"/>
          <w:lang w:val="es-MX"/>
        </w:rPr>
      </w:pPr>
      <w:r w:rsidRPr="00632649">
        <w:rPr>
          <w:rFonts w:ascii="Montserrat" w:hAnsi="Montserrat"/>
          <w:b/>
          <w:sz w:val="24"/>
          <w:szCs w:val="24"/>
          <w:lang w:val="es-MX"/>
        </w:rPr>
        <w:t>Gracias por tu esfuerzo.</w:t>
      </w:r>
    </w:p>
    <w:p w14:paraId="41611A6D" w14:textId="437759ED" w:rsidR="000A7EF0" w:rsidRPr="001F1196" w:rsidRDefault="000A7EF0" w:rsidP="001E2D14">
      <w:pPr>
        <w:pBdr>
          <w:top w:val="nil"/>
          <w:left w:val="nil"/>
          <w:bottom w:val="nil"/>
          <w:right w:val="nil"/>
          <w:between w:val="nil"/>
        </w:pBdr>
        <w:spacing w:after="0" w:line="240" w:lineRule="auto"/>
        <w:jc w:val="center"/>
        <w:rPr>
          <w:rFonts w:ascii="Montserrat" w:hAnsi="Montserrat"/>
          <w:b/>
          <w:lang w:val="es-MX"/>
        </w:rPr>
      </w:pPr>
    </w:p>
    <w:p w14:paraId="54C1A91F" w14:textId="77777777" w:rsidR="000A7EF0" w:rsidRPr="001F1196" w:rsidRDefault="000A7EF0" w:rsidP="001E2D14">
      <w:pPr>
        <w:pBdr>
          <w:top w:val="nil"/>
          <w:left w:val="nil"/>
          <w:bottom w:val="nil"/>
          <w:right w:val="nil"/>
          <w:between w:val="nil"/>
        </w:pBdr>
        <w:spacing w:after="0" w:line="240" w:lineRule="auto"/>
        <w:jc w:val="center"/>
        <w:rPr>
          <w:rFonts w:ascii="Montserrat" w:hAnsi="Montserrat"/>
          <w:b/>
          <w:lang w:val="es-MX"/>
        </w:rPr>
      </w:pPr>
    </w:p>
    <w:p w14:paraId="4E00E070" w14:textId="77777777" w:rsidR="00347C7B" w:rsidRPr="00632649" w:rsidRDefault="00347C7B" w:rsidP="001E2D14">
      <w:pPr>
        <w:spacing w:after="0" w:line="240" w:lineRule="auto"/>
        <w:rPr>
          <w:rFonts w:ascii="Montserrat" w:hAnsi="Montserrat"/>
          <w:b/>
          <w:sz w:val="28"/>
          <w:szCs w:val="32"/>
          <w:lang w:val="es-MX"/>
        </w:rPr>
      </w:pPr>
      <w:r w:rsidRPr="00632649">
        <w:rPr>
          <w:rFonts w:ascii="Montserrat" w:hAnsi="Montserrat"/>
          <w:b/>
          <w:sz w:val="28"/>
          <w:szCs w:val="32"/>
          <w:lang w:val="es-MX"/>
        </w:rPr>
        <w:t>Para saber más:</w:t>
      </w:r>
    </w:p>
    <w:p w14:paraId="37CAB1BB" w14:textId="402EFB82" w:rsidR="00533680" w:rsidRDefault="00347C7B" w:rsidP="001E2D14">
      <w:pPr>
        <w:spacing w:after="0" w:line="240" w:lineRule="auto"/>
        <w:rPr>
          <w:rFonts w:ascii="Montserrat" w:eastAsia="Times New Roman" w:hAnsi="Montserrat" w:cs="Times New Roman"/>
          <w:color w:val="000000"/>
          <w:lang w:val="es-MX" w:eastAsia="es-MX"/>
        </w:rPr>
      </w:pPr>
      <w:r w:rsidRPr="001F1196">
        <w:rPr>
          <w:rFonts w:ascii="Montserrat" w:eastAsia="Times New Roman" w:hAnsi="Montserrat" w:cs="Times New Roman"/>
          <w:color w:val="000000"/>
          <w:lang w:val="es-MX" w:eastAsia="es-MX"/>
        </w:rPr>
        <w:t>Lecturas</w:t>
      </w:r>
    </w:p>
    <w:p w14:paraId="65738ABB" w14:textId="1C9E2657" w:rsidR="00A40B13" w:rsidRDefault="00A40B13" w:rsidP="001E2D14">
      <w:pPr>
        <w:spacing w:after="0" w:line="240" w:lineRule="auto"/>
        <w:rPr>
          <w:rFonts w:ascii="Montserrat" w:eastAsia="Times New Roman" w:hAnsi="Montserrat" w:cs="Times New Roman"/>
          <w:color w:val="000000"/>
          <w:lang w:val="es-MX" w:eastAsia="es-MX"/>
        </w:rPr>
      </w:pPr>
    </w:p>
    <w:p w14:paraId="7A319B7D" w14:textId="3ABC4F98" w:rsidR="00A40B13" w:rsidRDefault="00A40B13" w:rsidP="001E2D14">
      <w:pPr>
        <w:spacing w:after="0" w:line="240" w:lineRule="auto"/>
        <w:rPr>
          <w:rFonts w:ascii="Montserrat" w:eastAsia="Times New Roman" w:hAnsi="Montserrat" w:cs="Times New Roman"/>
          <w:color w:val="000000"/>
          <w:lang w:val="es-MX" w:eastAsia="es-MX"/>
        </w:rPr>
      </w:pPr>
      <w:r w:rsidRPr="00A40B13">
        <w:rPr>
          <w:rFonts w:ascii="Montserrat" w:eastAsia="Times New Roman" w:hAnsi="Montserrat" w:cs="Times New Roman"/>
          <w:color w:val="000000"/>
          <w:lang w:val="es-MX" w:eastAsia="es-MX"/>
        </w:rPr>
        <w:t>https://www.conaliteg.sep.gob.mx/</w:t>
      </w:r>
    </w:p>
    <w:sectPr w:rsidR="00A40B13" w:rsidSect="001B290B">
      <w:footerReference w:type="default" r:id="rId16"/>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6B65D0" w14:textId="77777777" w:rsidR="00305D63" w:rsidRDefault="00305D63" w:rsidP="002443C3">
      <w:pPr>
        <w:spacing w:after="0" w:line="240" w:lineRule="auto"/>
      </w:pPr>
      <w:r>
        <w:separator/>
      </w:r>
    </w:p>
  </w:endnote>
  <w:endnote w:type="continuationSeparator" w:id="0">
    <w:p w14:paraId="525A1182" w14:textId="77777777" w:rsidR="00305D63" w:rsidRDefault="00305D63"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005F59" w14:textId="77777777" w:rsidR="004A7F35" w:rsidRPr="0095081F" w:rsidRDefault="004A7F35" w:rsidP="004A7F35">
    <w:pPr>
      <w:rPr>
        <w:rFonts w:ascii="Calibri" w:eastAsia="Calibri" w:hAnsi="Calibri" w:cs="Calibri"/>
        <w:sz w:val="18"/>
        <w:szCs w:val="18"/>
        <w:lang w:eastAsia="es-MX"/>
      </w:rPr>
    </w:pPr>
    <w:bookmarkStart w:id="0" w:name="_Hlk124838476"/>
  </w:p>
  <w:p w14:paraId="5F56A84E" w14:textId="77777777" w:rsidR="004A7F35" w:rsidRPr="0095081F" w:rsidRDefault="004A7F35" w:rsidP="004A7F35">
    <w:pPr>
      <w:tabs>
        <w:tab w:val="center" w:pos="4550"/>
        <w:tab w:val="left" w:pos="5818"/>
      </w:tabs>
      <w:ind w:right="260"/>
      <w:jc w:val="both"/>
      <w:rPr>
        <w:rFonts w:ascii="Montserrat" w:eastAsia="Calibri" w:hAnsi="Montserrat" w:cs="Calibri"/>
        <w:i/>
        <w:iCs/>
        <w:color w:val="000000"/>
        <w:sz w:val="18"/>
        <w:szCs w:val="18"/>
        <w:lang w:eastAsia="es-MX"/>
      </w:rPr>
    </w:pPr>
    <w:r w:rsidRPr="0095081F">
      <w:rPr>
        <w:rFonts w:ascii="Montserrat" w:eastAsia="Calibri" w:hAnsi="Montserrat" w:cs="Calibri"/>
        <w:color w:val="000000"/>
        <w:sz w:val="18"/>
        <w:szCs w:val="18"/>
        <w:lang w:eastAsia="es-MX"/>
      </w:rPr>
      <w:t>*</w:t>
    </w:r>
    <w:r w:rsidRPr="0095081F">
      <w:rPr>
        <w:rFonts w:ascii="Montserrat" w:eastAsia="Calibri" w:hAnsi="Montserrat" w:cs="Calibri"/>
        <w:i/>
        <w:iCs/>
        <w:color w:val="000000"/>
        <w:sz w:val="18"/>
        <w:szCs w:val="18"/>
        <w:lang w:eastAsia="es-MX"/>
      </w:rPr>
      <w:t>Este material es elaborado por la Secretaría de Educación Pública y actualizado por la Subsecretaría de Educación Básica, a través de la Estrategia Aprende en Casa.</w:t>
    </w:r>
  </w:p>
  <w:p w14:paraId="1A83A369" w14:textId="77777777" w:rsidR="004A7F35" w:rsidRPr="0095081F" w:rsidRDefault="004A7F35" w:rsidP="004A7F35">
    <w:pPr>
      <w:spacing w:after="0" w:line="240" w:lineRule="auto"/>
      <w:jc w:val="right"/>
      <w:rPr>
        <w:rFonts w:ascii="Montserrat" w:hAnsi="Montserrat"/>
        <w:i/>
        <w:iCs/>
        <w:color w:val="222A35" w:themeColor="text2" w:themeShade="80"/>
        <w:sz w:val="18"/>
        <w:szCs w:val="18"/>
      </w:rPr>
    </w:pPr>
    <w:r w:rsidRPr="0095081F">
      <w:rPr>
        <w:rFonts w:ascii="Montserrat" w:hAnsi="Montserrat"/>
        <w:i/>
        <w:iCs/>
        <w:color w:val="000000"/>
        <w:sz w:val="18"/>
        <w:szCs w:val="18"/>
      </w:rPr>
      <w:tab/>
    </w:r>
    <w:r w:rsidRPr="0095081F">
      <w:rPr>
        <w:rFonts w:ascii="Montserrat" w:hAnsi="Montserrat"/>
        <w:i/>
        <w:iCs/>
        <w:color w:val="000000"/>
        <w:sz w:val="18"/>
        <w:szCs w:val="18"/>
      </w:rPr>
      <w:tab/>
    </w:r>
    <w:r w:rsidRPr="0095081F">
      <w:rPr>
        <w:rFonts w:ascii="Montserrat" w:hAnsi="Montserrat"/>
        <w:i/>
        <w:iCs/>
        <w:color w:val="000000"/>
        <w:sz w:val="18"/>
        <w:szCs w:val="18"/>
      </w:rPr>
      <w:tab/>
    </w:r>
    <w:r w:rsidRPr="0095081F">
      <w:rPr>
        <w:rFonts w:ascii="Montserrat" w:hAnsi="Montserrat"/>
        <w:i/>
        <w:iCs/>
        <w:color w:val="000000"/>
        <w:sz w:val="18"/>
        <w:szCs w:val="18"/>
      </w:rPr>
      <w:tab/>
      <w:t> </w:t>
    </w:r>
    <w:r w:rsidRPr="0095081F">
      <w:rPr>
        <w:rFonts w:ascii="Montserrat" w:hAnsi="Montserrat"/>
        <w:i/>
        <w:iCs/>
        <w:sz w:val="18"/>
        <w:szCs w:val="18"/>
        <w:lang w:val="es-ES"/>
      </w:rPr>
      <w:t xml:space="preserve">Página </w:t>
    </w:r>
    <w:r w:rsidRPr="0095081F">
      <w:rPr>
        <w:rFonts w:ascii="Montserrat" w:hAnsi="Montserrat"/>
        <w:i/>
        <w:iCs/>
        <w:sz w:val="18"/>
        <w:szCs w:val="18"/>
      </w:rPr>
      <w:fldChar w:fldCharType="begin"/>
    </w:r>
    <w:r w:rsidRPr="0095081F">
      <w:rPr>
        <w:rFonts w:ascii="Montserrat" w:hAnsi="Montserrat"/>
        <w:i/>
        <w:iCs/>
        <w:sz w:val="18"/>
        <w:szCs w:val="18"/>
      </w:rPr>
      <w:instrText>PAGE   \* MERGEFORMAT</w:instrText>
    </w:r>
    <w:r w:rsidRPr="0095081F">
      <w:rPr>
        <w:rFonts w:ascii="Montserrat" w:hAnsi="Montserrat"/>
        <w:i/>
        <w:iCs/>
        <w:sz w:val="18"/>
        <w:szCs w:val="18"/>
      </w:rPr>
      <w:fldChar w:fldCharType="separate"/>
    </w:r>
    <w:r w:rsidRPr="0095081F">
      <w:rPr>
        <w:rFonts w:ascii="Montserrat" w:hAnsi="Montserrat"/>
        <w:i/>
        <w:iCs/>
        <w:sz w:val="18"/>
        <w:szCs w:val="18"/>
      </w:rPr>
      <w:t>1</w:t>
    </w:r>
    <w:r w:rsidRPr="0095081F">
      <w:rPr>
        <w:rFonts w:ascii="Montserrat" w:hAnsi="Montserrat"/>
        <w:i/>
        <w:iCs/>
        <w:sz w:val="18"/>
        <w:szCs w:val="18"/>
      </w:rPr>
      <w:fldChar w:fldCharType="end"/>
    </w:r>
    <w:r w:rsidRPr="0095081F">
      <w:rPr>
        <w:rFonts w:ascii="Montserrat" w:hAnsi="Montserrat"/>
        <w:i/>
        <w:iCs/>
        <w:sz w:val="18"/>
        <w:szCs w:val="18"/>
        <w:lang w:val="es-ES"/>
      </w:rPr>
      <w:t xml:space="preserve">  de  </w:t>
    </w:r>
    <w:r w:rsidRPr="0095081F">
      <w:rPr>
        <w:rFonts w:ascii="Montserrat" w:hAnsi="Montserrat"/>
        <w:i/>
        <w:iCs/>
        <w:sz w:val="18"/>
        <w:szCs w:val="18"/>
      </w:rPr>
      <w:fldChar w:fldCharType="begin"/>
    </w:r>
    <w:r w:rsidRPr="0095081F">
      <w:rPr>
        <w:rFonts w:ascii="Montserrat" w:hAnsi="Montserrat"/>
        <w:i/>
        <w:iCs/>
        <w:sz w:val="18"/>
        <w:szCs w:val="18"/>
      </w:rPr>
      <w:instrText>NUMPAGES  \* Arabic  \* MERGEFORMAT</w:instrText>
    </w:r>
    <w:r w:rsidRPr="0095081F">
      <w:rPr>
        <w:rFonts w:ascii="Montserrat" w:hAnsi="Montserrat"/>
        <w:i/>
        <w:iCs/>
        <w:sz w:val="18"/>
        <w:szCs w:val="18"/>
      </w:rPr>
      <w:fldChar w:fldCharType="separate"/>
    </w:r>
    <w:r w:rsidRPr="0095081F">
      <w:rPr>
        <w:rFonts w:ascii="Montserrat" w:hAnsi="Montserrat"/>
        <w:i/>
        <w:iCs/>
        <w:sz w:val="18"/>
        <w:szCs w:val="18"/>
      </w:rPr>
      <w:t>11</w:t>
    </w:r>
    <w:r w:rsidRPr="0095081F">
      <w:rPr>
        <w:rFonts w:ascii="Montserrat" w:hAnsi="Montserrat"/>
        <w:i/>
        <w:iCs/>
        <w:sz w:val="18"/>
        <w:szCs w:val="18"/>
      </w:rPr>
      <w:fldChar w:fldCharType="end"/>
    </w:r>
  </w:p>
  <w:p w14:paraId="4720BC46" w14:textId="77777777" w:rsidR="004A7F35" w:rsidRPr="0095081F" w:rsidRDefault="004A7F35" w:rsidP="004A7F35">
    <w:pPr>
      <w:tabs>
        <w:tab w:val="center" w:pos="4419"/>
        <w:tab w:val="right" w:pos="8838"/>
      </w:tabs>
      <w:spacing w:after="0" w:line="240" w:lineRule="auto"/>
      <w:jc w:val="right"/>
      <w:rPr>
        <w:rFonts w:ascii="Montserrat" w:eastAsia="Calibri" w:hAnsi="Montserrat" w:cs="Calibri"/>
        <w:sz w:val="18"/>
        <w:szCs w:val="18"/>
        <w:lang w:eastAsia="es-MX"/>
      </w:rPr>
    </w:pPr>
  </w:p>
  <w:bookmarkEnd w:id="0"/>
  <w:p w14:paraId="4DE3AE0F" w14:textId="77777777" w:rsidR="004A7F35" w:rsidRPr="0095081F" w:rsidRDefault="004A7F35" w:rsidP="004A7F35">
    <w:pPr>
      <w:rPr>
        <w:rFonts w:ascii="Calibri" w:eastAsia="Calibri" w:hAnsi="Calibri" w:cs="Calibri"/>
        <w:lang w:eastAsia="es-MX"/>
      </w:rPr>
    </w:pPr>
  </w:p>
  <w:p w14:paraId="13495049" w14:textId="77777777" w:rsidR="004A7F35" w:rsidRDefault="004A7F3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84ECC4" w14:textId="77777777" w:rsidR="00305D63" w:rsidRDefault="00305D63" w:rsidP="002443C3">
      <w:pPr>
        <w:spacing w:after="0" w:line="240" w:lineRule="auto"/>
      </w:pPr>
      <w:r>
        <w:separator/>
      </w:r>
    </w:p>
  </w:footnote>
  <w:footnote w:type="continuationSeparator" w:id="0">
    <w:p w14:paraId="647F4A1C" w14:textId="77777777" w:rsidR="00305D63" w:rsidRDefault="00305D63"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D24E2"/>
    <w:multiLevelType w:val="hybridMultilevel"/>
    <w:tmpl w:val="41CEEF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9F8330C"/>
    <w:multiLevelType w:val="hybridMultilevel"/>
    <w:tmpl w:val="2CFE8BC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EA32668"/>
    <w:multiLevelType w:val="hybridMultilevel"/>
    <w:tmpl w:val="520ACB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5F9238C"/>
    <w:multiLevelType w:val="hybridMultilevel"/>
    <w:tmpl w:val="DD4C67F6"/>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4" w15:restartNumberingAfterBreak="0">
    <w:nsid w:val="2AD74812"/>
    <w:multiLevelType w:val="hybridMultilevel"/>
    <w:tmpl w:val="465808F0"/>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5" w15:restartNumberingAfterBreak="0">
    <w:nsid w:val="32F522FB"/>
    <w:multiLevelType w:val="hybridMultilevel"/>
    <w:tmpl w:val="764CD5F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40865BA"/>
    <w:multiLevelType w:val="hybridMultilevel"/>
    <w:tmpl w:val="D04A33A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98F5801"/>
    <w:multiLevelType w:val="hybridMultilevel"/>
    <w:tmpl w:val="BFDA8B96"/>
    <w:lvl w:ilvl="0" w:tplc="8EB4F1D8">
      <w:start w:val="5"/>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C210F4F"/>
    <w:multiLevelType w:val="hybridMultilevel"/>
    <w:tmpl w:val="ECD09F58"/>
    <w:lvl w:ilvl="0" w:tplc="9E3286C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52BF2C74"/>
    <w:multiLevelType w:val="hybridMultilevel"/>
    <w:tmpl w:val="36826AE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585D2C88"/>
    <w:multiLevelType w:val="hybridMultilevel"/>
    <w:tmpl w:val="271013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67B25C4F"/>
    <w:multiLevelType w:val="hybridMultilevel"/>
    <w:tmpl w:val="06A08FE0"/>
    <w:lvl w:ilvl="0" w:tplc="A5EA9146">
      <w:start w:val="3"/>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6C926B48"/>
    <w:multiLevelType w:val="hybridMultilevel"/>
    <w:tmpl w:val="FEBCF8E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6D871A36"/>
    <w:multiLevelType w:val="hybridMultilevel"/>
    <w:tmpl w:val="7E88976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6E4216CC"/>
    <w:multiLevelType w:val="hybridMultilevel"/>
    <w:tmpl w:val="6A280828"/>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7A747A83"/>
    <w:multiLevelType w:val="hybridMultilevel"/>
    <w:tmpl w:val="B074CC70"/>
    <w:lvl w:ilvl="0" w:tplc="78527236">
      <w:start w:val="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472799654">
    <w:abstractNumId w:val="12"/>
  </w:num>
  <w:num w:numId="2" w16cid:durableId="1293445203">
    <w:abstractNumId w:val="14"/>
  </w:num>
  <w:num w:numId="3" w16cid:durableId="926688529">
    <w:abstractNumId w:val="9"/>
  </w:num>
  <w:num w:numId="4" w16cid:durableId="214122687">
    <w:abstractNumId w:val="2"/>
  </w:num>
  <w:num w:numId="5" w16cid:durableId="753280323">
    <w:abstractNumId w:val="5"/>
  </w:num>
  <w:num w:numId="6" w16cid:durableId="2038777042">
    <w:abstractNumId w:val="3"/>
  </w:num>
  <w:num w:numId="7" w16cid:durableId="575482746">
    <w:abstractNumId w:val="4"/>
  </w:num>
  <w:num w:numId="8" w16cid:durableId="685524333">
    <w:abstractNumId w:val="8"/>
  </w:num>
  <w:num w:numId="9" w16cid:durableId="351222132">
    <w:abstractNumId w:val="15"/>
  </w:num>
  <w:num w:numId="10" w16cid:durableId="339238840">
    <w:abstractNumId w:val="11"/>
  </w:num>
  <w:num w:numId="11" w16cid:durableId="740372607">
    <w:abstractNumId w:val="10"/>
  </w:num>
  <w:num w:numId="12" w16cid:durableId="538204482">
    <w:abstractNumId w:val="7"/>
  </w:num>
  <w:num w:numId="13" w16cid:durableId="2118745308">
    <w:abstractNumId w:val="6"/>
  </w:num>
  <w:num w:numId="14" w16cid:durableId="1772235762">
    <w:abstractNumId w:val="13"/>
  </w:num>
  <w:num w:numId="15" w16cid:durableId="1496729426">
    <w:abstractNumId w:val="1"/>
  </w:num>
  <w:num w:numId="16" w16cid:durableId="1201942319">
    <w:abstractNumId w:val="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06FE4"/>
    <w:rsid w:val="00010F3E"/>
    <w:rsid w:val="000126EF"/>
    <w:rsid w:val="000175A1"/>
    <w:rsid w:val="00024C50"/>
    <w:rsid w:val="00032315"/>
    <w:rsid w:val="00033076"/>
    <w:rsid w:val="00036DCC"/>
    <w:rsid w:val="00046E3B"/>
    <w:rsid w:val="00055D0B"/>
    <w:rsid w:val="00064656"/>
    <w:rsid w:val="000668A2"/>
    <w:rsid w:val="00084774"/>
    <w:rsid w:val="000954A9"/>
    <w:rsid w:val="000A7160"/>
    <w:rsid w:val="000A7EF0"/>
    <w:rsid w:val="000B12EE"/>
    <w:rsid w:val="000B163D"/>
    <w:rsid w:val="000B3D9E"/>
    <w:rsid w:val="000C0E6E"/>
    <w:rsid w:val="000C3E15"/>
    <w:rsid w:val="000C5FEE"/>
    <w:rsid w:val="000D563C"/>
    <w:rsid w:val="000E581A"/>
    <w:rsid w:val="000F259E"/>
    <w:rsid w:val="000F406B"/>
    <w:rsid w:val="001031F8"/>
    <w:rsid w:val="0010481D"/>
    <w:rsid w:val="00124A76"/>
    <w:rsid w:val="001305F1"/>
    <w:rsid w:val="0013321E"/>
    <w:rsid w:val="00136687"/>
    <w:rsid w:val="001369E8"/>
    <w:rsid w:val="00136A29"/>
    <w:rsid w:val="001452C7"/>
    <w:rsid w:val="00147629"/>
    <w:rsid w:val="00166C16"/>
    <w:rsid w:val="001718F4"/>
    <w:rsid w:val="00171B51"/>
    <w:rsid w:val="001728D7"/>
    <w:rsid w:val="0017431E"/>
    <w:rsid w:val="001837E7"/>
    <w:rsid w:val="00192667"/>
    <w:rsid w:val="00192931"/>
    <w:rsid w:val="00195CC7"/>
    <w:rsid w:val="0019711D"/>
    <w:rsid w:val="001A01BA"/>
    <w:rsid w:val="001A3F03"/>
    <w:rsid w:val="001A61F6"/>
    <w:rsid w:val="001A7930"/>
    <w:rsid w:val="001A7C40"/>
    <w:rsid w:val="001B290B"/>
    <w:rsid w:val="001B2AD1"/>
    <w:rsid w:val="001D1CB6"/>
    <w:rsid w:val="001D3388"/>
    <w:rsid w:val="001D5230"/>
    <w:rsid w:val="001D53E7"/>
    <w:rsid w:val="001D76C9"/>
    <w:rsid w:val="001E2D14"/>
    <w:rsid w:val="001E3221"/>
    <w:rsid w:val="001F1196"/>
    <w:rsid w:val="001F548C"/>
    <w:rsid w:val="001F5824"/>
    <w:rsid w:val="001F6829"/>
    <w:rsid w:val="001F7966"/>
    <w:rsid w:val="001F7B9A"/>
    <w:rsid w:val="002016C2"/>
    <w:rsid w:val="002079DF"/>
    <w:rsid w:val="00214ABD"/>
    <w:rsid w:val="0022538D"/>
    <w:rsid w:val="00233592"/>
    <w:rsid w:val="0024016B"/>
    <w:rsid w:val="00241707"/>
    <w:rsid w:val="002442DA"/>
    <w:rsid w:val="002443C3"/>
    <w:rsid w:val="00245CB4"/>
    <w:rsid w:val="002470FC"/>
    <w:rsid w:val="00252CB4"/>
    <w:rsid w:val="0025530D"/>
    <w:rsid w:val="002623B5"/>
    <w:rsid w:val="00265B05"/>
    <w:rsid w:val="002664CE"/>
    <w:rsid w:val="00272F4B"/>
    <w:rsid w:val="002776DE"/>
    <w:rsid w:val="00280545"/>
    <w:rsid w:val="0028165C"/>
    <w:rsid w:val="00286FD3"/>
    <w:rsid w:val="0028720D"/>
    <w:rsid w:val="002949F9"/>
    <w:rsid w:val="00295EC0"/>
    <w:rsid w:val="0029764E"/>
    <w:rsid w:val="00297864"/>
    <w:rsid w:val="002A4412"/>
    <w:rsid w:val="002A471E"/>
    <w:rsid w:val="002A7702"/>
    <w:rsid w:val="002B4493"/>
    <w:rsid w:val="002B7BA8"/>
    <w:rsid w:val="002F1BB2"/>
    <w:rsid w:val="00300FE5"/>
    <w:rsid w:val="003014EA"/>
    <w:rsid w:val="003018F0"/>
    <w:rsid w:val="00305D63"/>
    <w:rsid w:val="00321EE9"/>
    <w:rsid w:val="003277F3"/>
    <w:rsid w:val="0033040B"/>
    <w:rsid w:val="00331E94"/>
    <w:rsid w:val="00332186"/>
    <w:rsid w:val="003348BC"/>
    <w:rsid w:val="00341FE5"/>
    <w:rsid w:val="00342001"/>
    <w:rsid w:val="00343CC4"/>
    <w:rsid w:val="003468D5"/>
    <w:rsid w:val="00347C7B"/>
    <w:rsid w:val="00350E1C"/>
    <w:rsid w:val="0035500B"/>
    <w:rsid w:val="00356A2D"/>
    <w:rsid w:val="00356B06"/>
    <w:rsid w:val="00360487"/>
    <w:rsid w:val="003621BE"/>
    <w:rsid w:val="00363FC0"/>
    <w:rsid w:val="0036684C"/>
    <w:rsid w:val="0037054F"/>
    <w:rsid w:val="00376000"/>
    <w:rsid w:val="003772F9"/>
    <w:rsid w:val="003824F4"/>
    <w:rsid w:val="00383D4C"/>
    <w:rsid w:val="003916D8"/>
    <w:rsid w:val="00391AFF"/>
    <w:rsid w:val="003A40A4"/>
    <w:rsid w:val="003A41C7"/>
    <w:rsid w:val="003A5EE2"/>
    <w:rsid w:val="003C5E24"/>
    <w:rsid w:val="003D08A1"/>
    <w:rsid w:val="003D467B"/>
    <w:rsid w:val="003E3FEA"/>
    <w:rsid w:val="003F206D"/>
    <w:rsid w:val="003F5261"/>
    <w:rsid w:val="003F7A36"/>
    <w:rsid w:val="00407450"/>
    <w:rsid w:val="0041029F"/>
    <w:rsid w:val="00416C55"/>
    <w:rsid w:val="004253F5"/>
    <w:rsid w:val="00425C3A"/>
    <w:rsid w:val="004318FA"/>
    <w:rsid w:val="004321FD"/>
    <w:rsid w:val="004349F7"/>
    <w:rsid w:val="0045334D"/>
    <w:rsid w:val="004917AF"/>
    <w:rsid w:val="004A585E"/>
    <w:rsid w:val="004A5D63"/>
    <w:rsid w:val="004A7F35"/>
    <w:rsid w:val="004B07A0"/>
    <w:rsid w:val="004B5342"/>
    <w:rsid w:val="004C4C61"/>
    <w:rsid w:val="004C51C6"/>
    <w:rsid w:val="004D0223"/>
    <w:rsid w:val="004D209C"/>
    <w:rsid w:val="004E1395"/>
    <w:rsid w:val="004E1A1C"/>
    <w:rsid w:val="004F5F01"/>
    <w:rsid w:val="005023EB"/>
    <w:rsid w:val="005037BF"/>
    <w:rsid w:val="00504BA2"/>
    <w:rsid w:val="00504E45"/>
    <w:rsid w:val="00513B90"/>
    <w:rsid w:val="00516601"/>
    <w:rsid w:val="00532AE2"/>
    <w:rsid w:val="00532FF1"/>
    <w:rsid w:val="00533342"/>
    <w:rsid w:val="00533680"/>
    <w:rsid w:val="00533E8A"/>
    <w:rsid w:val="00533F24"/>
    <w:rsid w:val="00543680"/>
    <w:rsid w:val="00546BAE"/>
    <w:rsid w:val="00550109"/>
    <w:rsid w:val="00553B58"/>
    <w:rsid w:val="0056022D"/>
    <w:rsid w:val="005703E5"/>
    <w:rsid w:val="005711C7"/>
    <w:rsid w:val="00582E66"/>
    <w:rsid w:val="00587988"/>
    <w:rsid w:val="00590146"/>
    <w:rsid w:val="0059457E"/>
    <w:rsid w:val="00594B6E"/>
    <w:rsid w:val="005A2154"/>
    <w:rsid w:val="005B6C5C"/>
    <w:rsid w:val="005E06DF"/>
    <w:rsid w:val="005E2606"/>
    <w:rsid w:val="005E7C16"/>
    <w:rsid w:val="005F35B6"/>
    <w:rsid w:val="005F53D6"/>
    <w:rsid w:val="005F7B99"/>
    <w:rsid w:val="0060202B"/>
    <w:rsid w:val="006033B6"/>
    <w:rsid w:val="00606C24"/>
    <w:rsid w:val="00607D30"/>
    <w:rsid w:val="006144DA"/>
    <w:rsid w:val="00623CE8"/>
    <w:rsid w:val="00624C69"/>
    <w:rsid w:val="006261D8"/>
    <w:rsid w:val="00631020"/>
    <w:rsid w:val="00632649"/>
    <w:rsid w:val="00634307"/>
    <w:rsid w:val="006369FC"/>
    <w:rsid w:val="006577FA"/>
    <w:rsid w:val="006619AF"/>
    <w:rsid w:val="00667A71"/>
    <w:rsid w:val="006779BE"/>
    <w:rsid w:val="00680D1E"/>
    <w:rsid w:val="00683081"/>
    <w:rsid w:val="00694A23"/>
    <w:rsid w:val="006A176B"/>
    <w:rsid w:val="006B0909"/>
    <w:rsid w:val="006B0F33"/>
    <w:rsid w:val="006B55DE"/>
    <w:rsid w:val="006C6321"/>
    <w:rsid w:val="006C687F"/>
    <w:rsid w:val="006D0F4F"/>
    <w:rsid w:val="006D3024"/>
    <w:rsid w:val="006D705B"/>
    <w:rsid w:val="006E056E"/>
    <w:rsid w:val="006E0AC7"/>
    <w:rsid w:val="006F259F"/>
    <w:rsid w:val="007000AF"/>
    <w:rsid w:val="0070219D"/>
    <w:rsid w:val="007028CC"/>
    <w:rsid w:val="007043AA"/>
    <w:rsid w:val="00705999"/>
    <w:rsid w:val="00706E8D"/>
    <w:rsid w:val="00707A59"/>
    <w:rsid w:val="007200B8"/>
    <w:rsid w:val="00724550"/>
    <w:rsid w:val="007277DA"/>
    <w:rsid w:val="00727E79"/>
    <w:rsid w:val="007451F9"/>
    <w:rsid w:val="00746955"/>
    <w:rsid w:val="00756B53"/>
    <w:rsid w:val="00757C08"/>
    <w:rsid w:val="00771DFF"/>
    <w:rsid w:val="00776247"/>
    <w:rsid w:val="007861B0"/>
    <w:rsid w:val="00797BC1"/>
    <w:rsid w:val="007A506D"/>
    <w:rsid w:val="007A6AEC"/>
    <w:rsid w:val="007A7E8D"/>
    <w:rsid w:val="007B0688"/>
    <w:rsid w:val="007B7915"/>
    <w:rsid w:val="007D4712"/>
    <w:rsid w:val="007D6A16"/>
    <w:rsid w:val="007E0866"/>
    <w:rsid w:val="007F54BE"/>
    <w:rsid w:val="007F605A"/>
    <w:rsid w:val="007F62E2"/>
    <w:rsid w:val="00800FF7"/>
    <w:rsid w:val="0081202D"/>
    <w:rsid w:val="008133D2"/>
    <w:rsid w:val="008172DE"/>
    <w:rsid w:val="00817CA8"/>
    <w:rsid w:val="008247F4"/>
    <w:rsid w:val="00830FCD"/>
    <w:rsid w:val="0083453A"/>
    <w:rsid w:val="00841D54"/>
    <w:rsid w:val="008422B1"/>
    <w:rsid w:val="008457EB"/>
    <w:rsid w:val="00850F23"/>
    <w:rsid w:val="008552FA"/>
    <w:rsid w:val="00856561"/>
    <w:rsid w:val="00860099"/>
    <w:rsid w:val="00870AE2"/>
    <w:rsid w:val="00870D5A"/>
    <w:rsid w:val="00873EEE"/>
    <w:rsid w:val="008810F4"/>
    <w:rsid w:val="00895AF8"/>
    <w:rsid w:val="008A04C0"/>
    <w:rsid w:val="008A0F5B"/>
    <w:rsid w:val="008B3503"/>
    <w:rsid w:val="008B633E"/>
    <w:rsid w:val="008D1275"/>
    <w:rsid w:val="008D1A4C"/>
    <w:rsid w:val="008D3057"/>
    <w:rsid w:val="008D6D7D"/>
    <w:rsid w:val="008E11DF"/>
    <w:rsid w:val="008E54E2"/>
    <w:rsid w:val="008F1F4F"/>
    <w:rsid w:val="008F26E1"/>
    <w:rsid w:val="008F29E2"/>
    <w:rsid w:val="00902CF8"/>
    <w:rsid w:val="0090352D"/>
    <w:rsid w:val="00905413"/>
    <w:rsid w:val="00907A6B"/>
    <w:rsid w:val="009100F8"/>
    <w:rsid w:val="00914867"/>
    <w:rsid w:val="00914A8F"/>
    <w:rsid w:val="00915181"/>
    <w:rsid w:val="00917DEB"/>
    <w:rsid w:val="00922704"/>
    <w:rsid w:val="00924673"/>
    <w:rsid w:val="009270F9"/>
    <w:rsid w:val="00927ACA"/>
    <w:rsid w:val="00940841"/>
    <w:rsid w:val="00943BBB"/>
    <w:rsid w:val="0095225F"/>
    <w:rsid w:val="00952A8A"/>
    <w:rsid w:val="00954A7B"/>
    <w:rsid w:val="00966EE9"/>
    <w:rsid w:val="00974E28"/>
    <w:rsid w:val="00974F82"/>
    <w:rsid w:val="00981508"/>
    <w:rsid w:val="00983E7D"/>
    <w:rsid w:val="00983F47"/>
    <w:rsid w:val="00997539"/>
    <w:rsid w:val="009B31C2"/>
    <w:rsid w:val="009C114C"/>
    <w:rsid w:val="009C2CE6"/>
    <w:rsid w:val="009C391A"/>
    <w:rsid w:val="009C4094"/>
    <w:rsid w:val="009F3D5C"/>
    <w:rsid w:val="009F481F"/>
    <w:rsid w:val="00A04972"/>
    <w:rsid w:val="00A13025"/>
    <w:rsid w:val="00A161F9"/>
    <w:rsid w:val="00A2461D"/>
    <w:rsid w:val="00A301E4"/>
    <w:rsid w:val="00A3769E"/>
    <w:rsid w:val="00A40B13"/>
    <w:rsid w:val="00A417DE"/>
    <w:rsid w:val="00A43C61"/>
    <w:rsid w:val="00A52C2B"/>
    <w:rsid w:val="00A631DE"/>
    <w:rsid w:val="00A63F01"/>
    <w:rsid w:val="00A7656B"/>
    <w:rsid w:val="00A7791A"/>
    <w:rsid w:val="00A82E1D"/>
    <w:rsid w:val="00A8322A"/>
    <w:rsid w:val="00A85816"/>
    <w:rsid w:val="00A93A1A"/>
    <w:rsid w:val="00AA661A"/>
    <w:rsid w:val="00AC2729"/>
    <w:rsid w:val="00AC2C42"/>
    <w:rsid w:val="00AD376C"/>
    <w:rsid w:val="00AD6C48"/>
    <w:rsid w:val="00AE3655"/>
    <w:rsid w:val="00AF3827"/>
    <w:rsid w:val="00B004B9"/>
    <w:rsid w:val="00B01BEA"/>
    <w:rsid w:val="00B02569"/>
    <w:rsid w:val="00B072BA"/>
    <w:rsid w:val="00B1527E"/>
    <w:rsid w:val="00B16E92"/>
    <w:rsid w:val="00B236B0"/>
    <w:rsid w:val="00B23B92"/>
    <w:rsid w:val="00B26857"/>
    <w:rsid w:val="00B31595"/>
    <w:rsid w:val="00B328AA"/>
    <w:rsid w:val="00B52DD3"/>
    <w:rsid w:val="00B659B3"/>
    <w:rsid w:val="00B67B0D"/>
    <w:rsid w:val="00B71506"/>
    <w:rsid w:val="00B72FDC"/>
    <w:rsid w:val="00B740F5"/>
    <w:rsid w:val="00B74FFD"/>
    <w:rsid w:val="00B82E2B"/>
    <w:rsid w:val="00B83C50"/>
    <w:rsid w:val="00B862A9"/>
    <w:rsid w:val="00B94513"/>
    <w:rsid w:val="00B96FC7"/>
    <w:rsid w:val="00BA2980"/>
    <w:rsid w:val="00BA408A"/>
    <w:rsid w:val="00BA572F"/>
    <w:rsid w:val="00BA68A6"/>
    <w:rsid w:val="00BB2063"/>
    <w:rsid w:val="00BB4B2A"/>
    <w:rsid w:val="00BC26DC"/>
    <w:rsid w:val="00BD333B"/>
    <w:rsid w:val="00BD5C96"/>
    <w:rsid w:val="00BD7F20"/>
    <w:rsid w:val="00BE12C0"/>
    <w:rsid w:val="00BE1A37"/>
    <w:rsid w:val="00BE36C7"/>
    <w:rsid w:val="00BE51BB"/>
    <w:rsid w:val="00BF195D"/>
    <w:rsid w:val="00BF2738"/>
    <w:rsid w:val="00C00469"/>
    <w:rsid w:val="00C22452"/>
    <w:rsid w:val="00C32D45"/>
    <w:rsid w:val="00C43C2E"/>
    <w:rsid w:val="00C52547"/>
    <w:rsid w:val="00C5301D"/>
    <w:rsid w:val="00C54014"/>
    <w:rsid w:val="00C63028"/>
    <w:rsid w:val="00C66626"/>
    <w:rsid w:val="00C670F1"/>
    <w:rsid w:val="00C72DAD"/>
    <w:rsid w:val="00C84D60"/>
    <w:rsid w:val="00C90C6E"/>
    <w:rsid w:val="00C9594D"/>
    <w:rsid w:val="00CA2652"/>
    <w:rsid w:val="00CB2FD3"/>
    <w:rsid w:val="00CB47C0"/>
    <w:rsid w:val="00CB7953"/>
    <w:rsid w:val="00CC116F"/>
    <w:rsid w:val="00CC43E0"/>
    <w:rsid w:val="00CC6C5E"/>
    <w:rsid w:val="00CE27FF"/>
    <w:rsid w:val="00CE448F"/>
    <w:rsid w:val="00CE6004"/>
    <w:rsid w:val="00CF03B7"/>
    <w:rsid w:val="00CF1890"/>
    <w:rsid w:val="00CF7BF5"/>
    <w:rsid w:val="00D04F01"/>
    <w:rsid w:val="00D0599D"/>
    <w:rsid w:val="00D17198"/>
    <w:rsid w:val="00D215AF"/>
    <w:rsid w:val="00D21B63"/>
    <w:rsid w:val="00D2360E"/>
    <w:rsid w:val="00D2478B"/>
    <w:rsid w:val="00D303DA"/>
    <w:rsid w:val="00D35B22"/>
    <w:rsid w:val="00D43E67"/>
    <w:rsid w:val="00D54949"/>
    <w:rsid w:val="00D55781"/>
    <w:rsid w:val="00D57D4E"/>
    <w:rsid w:val="00D616CE"/>
    <w:rsid w:val="00D65799"/>
    <w:rsid w:val="00D66B0A"/>
    <w:rsid w:val="00D71756"/>
    <w:rsid w:val="00D71952"/>
    <w:rsid w:val="00D733E8"/>
    <w:rsid w:val="00D7641C"/>
    <w:rsid w:val="00D80EAD"/>
    <w:rsid w:val="00D86C36"/>
    <w:rsid w:val="00D94F01"/>
    <w:rsid w:val="00DB21F3"/>
    <w:rsid w:val="00DB536F"/>
    <w:rsid w:val="00DC626E"/>
    <w:rsid w:val="00DC6C97"/>
    <w:rsid w:val="00DC73F8"/>
    <w:rsid w:val="00DD308C"/>
    <w:rsid w:val="00DD535C"/>
    <w:rsid w:val="00DE2030"/>
    <w:rsid w:val="00DE2A7E"/>
    <w:rsid w:val="00DE4B9B"/>
    <w:rsid w:val="00DE5847"/>
    <w:rsid w:val="00DF3872"/>
    <w:rsid w:val="00E027E3"/>
    <w:rsid w:val="00E1158A"/>
    <w:rsid w:val="00E164E1"/>
    <w:rsid w:val="00E26B1E"/>
    <w:rsid w:val="00E47B60"/>
    <w:rsid w:val="00E50A8D"/>
    <w:rsid w:val="00E522CB"/>
    <w:rsid w:val="00E54345"/>
    <w:rsid w:val="00E600DF"/>
    <w:rsid w:val="00E649FE"/>
    <w:rsid w:val="00E852B7"/>
    <w:rsid w:val="00EA6C58"/>
    <w:rsid w:val="00EC353B"/>
    <w:rsid w:val="00EC460D"/>
    <w:rsid w:val="00EC51B6"/>
    <w:rsid w:val="00ED1753"/>
    <w:rsid w:val="00ED48C1"/>
    <w:rsid w:val="00EF1D4E"/>
    <w:rsid w:val="00EF38CF"/>
    <w:rsid w:val="00EF6DF8"/>
    <w:rsid w:val="00F0088F"/>
    <w:rsid w:val="00F204B7"/>
    <w:rsid w:val="00F265E0"/>
    <w:rsid w:val="00F412EF"/>
    <w:rsid w:val="00F4501F"/>
    <w:rsid w:val="00F545D0"/>
    <w:rsid w:val="00F747B6"/>
    <w:rsid w:val="00F866F7"/>
    <w:rsid w:val="00F8797C"/>
    <w:rsid w:val="00F93A2C"/>
    <w:rsid w:val="00F942EF"/>
    <w:rsid w:val="00FA2F99"/>
    <w:rsid w:val="00FA6EB0"/>
    <w:rsid w:val="00FB758A"/>
    <w:rsid w:val="00FC33DA"/>
    <w:rsid w:val="00FC4322"/>
    <w:rsid w:val="00FC6100"/>
    <w:rsid w:val="00FC774E"/>
    <w:rsid w:val="00FE5C90"/>
    <w:rsid w:val="00FE75A6"/>
    <w:rsid w:val="00FF32E8"/>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6B06"/>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table" w:styleId="Tablanormal1">
    <w:name w:val="Plain Table 1"/>
    <w:basedOn w:val="Tablanormal"/>
    <w:uiPriority w:val="41"/>
    <w:rsid w:val="00C5301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Mencinsinresolver">
    <w:name w:val="Unresolved Mention"/>
    <w:basedOn w:val="Fuentedeprrafopredeter"/>
    <w:uiPriority w:val="99"/>
    <w:semiHidden/>
    <w:unhideWhenUsed/>
    <w:rsid w:val="00055D0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yperlink" Target="https://youtu.be/NPGWF0QbJOk" TargetMode="Externa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youtube.com/watch?v=oTsYYp1qRl0&amp;feature=youtu.be"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7865D7-0E89-40B9-949E-96290FE030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13</Pages>
  <Words>2260</Words>
  <Characters>12436</Characters>
  <Application>Microsoft Office Word</Application>
  <DocSecurity>0</DocSecurity>
  <Lines>103</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Maria de Lourdes Sepulveda Rostro</cp:lastModifiedBy>
  <cp:revision>10</cp:revision>
  <dcterms:created xsi:type="dcterms:W3CDTF">2021-01-31T01:29:00Z</dcterms:created>
  <dcterms:modified xsi:type="dcterms:W3CDTF">2023-02-17T15:09:00Z</dcterms:modified>
</cp:coreProperties>
</file>