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0689F" w14:textId="77777777" w:rsidR="006327D9" w:rsidRPr="00552D6F" w:rsidRDefault="006327D9" w:rsidP="006327D9">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4B2361E8">
        <w:rPr>
          <w:rFonts w:ascii="Montserrat" w:hAnsi="Montserrat" w:cstheme="minorBidi"/>
          <w:b/>
          <w:bCs/>
          <w:color w:val="000000" w:themeColor="text1"/>
          <w:kern w:val="24"/>
          <w:sz w:val="48"/>
          <w:szCs w:val="48"/>
        </w:rPr>
        <w:t>Jueves</w:t>
      </w:r>
    </w:p>
    <w:p w14:paraId="149A6BB7" w14:textId="00D440B3" w:rsidR="006327D9" w:rsidRPr="00552D6F" w:rsidRDefault="006327D9" w:rsidP="006327D9">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4B2361E8">
        <w:rPr>
          <w:rFonts w:ascii="Montserrat" w:hAnsi="Montserrat" w:cstheme="minorBidi"/>
          <w:b/>
          <w:bCs/>
          <w:color w:val="000000" w:themeColor="text1"/>
          <w:kern w:val="24"/>
          <w:sz w:val="56"/>
          <w:szCs w:val="56"/>
        </w:rPr>
        <w:t>2</w:t>
      </w:r>
      <w:r w:rsidR="003268D7">
        <w:rPr>
          <w:rFonts w:ascii="Montserrat" w:hAnsi="Montserrat" w:cstheme="minorBidi"/>
          <w:b/>
          <w:bCs/>
          <w:color w:val="000000" w:themeColor="text1"/>
          <w:kern w:val="24"/>
          <w:sz w:val="56"/>
          <w:szCs w:val="56"/>
        </w:rPr>
        <w:t>3</w:t>
      </w:r>
    </w:p>
    <w:p w14:paraId="0322F7B1" w14:textId="77777777" w:rsidR="006327D9" w:rsidRPr="00552D6F" w:rsidRDefault="006327D9" w:rsidP="006327D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52D6F">
        <w:rPr>
          <w:rFonts w:ascii="Montserrat" w:hAnsi="Montserrat" w:cstheme="minorBidi"/>
          <w:b/>
          <w:color w:val="000000" w:themeColor="text1"/>
          <w:kern w:val="24"/>
          <w:sz w:val="48"/>
          <w:szCs w:val="48"/>
        </w:rPr>
        <w:t xml:space="preserve">de </w:t>
      </w:r>
      <w:r>
        <w:rPr>
          <w:rFonts w:ascii="Montserrat" w:hAnsi="Montserrat" w:cstheme="minorBidi"/>
          <w:b/>
          <w:color w:val="000000" w:themeColor="text1"/>
          <w:kern w:val="24"/>
          <w:sz w:val="48"/>
          <w:szCs w:val="48"/>
        </w:rPr>
        <w:t>febrero</w:t>
      </w:r>
    </w:p>
    <w:p w14:paraId="529400BC" w14:textId="77777777" w:rsidR="001D11D4" w:rsidRPr="00552D6F" w:rsidRDefault="001D11D4" w:rsidP="006327D9">
      <w:pPr>
        <w:pStyle w:val="NormalWeb"/>
        <w:spacing w:before="0" w:beforeAutospacing="0" w:after="0" w:afterAutospacing="0"/>
        <w:jc w:val="center"/>
        <w:rPr>
          <w:rFonts w:ascii="Montserrat" w:hAnsi="Montserrat" w:cstheme="minorBidi"/>
          <w:color w:val="000000" w:themeColor="text1"/>
          <w:kern w:val="24"/>
          <w:sz w:val="48"/>
          <w:szCs w:val="62"/>
        </w:rPr>
      </w:pPr>
    </w:p>
    <w:p w14:paraId="12ED0803" w14:textId="77777777" w:rsidR="001D11D4" w:rsidRPr="00552D6F" w:rsidRDefault="001D11D4" w:rsidP="006327D9">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52D6F">
        <w:rPr>
          <w:rFonts w:ascii="Montserrat" w:hAnsi="Montserrat" w:cstheme="minorBidi"/>
          <w:b/>
          <w:color w:val="000000" w:themeColor="text1"/>
          <w:kern w:val="24"/>
          <w:sz w:val="52"/>
          <w:szCs w:val="52"/>
        </w:rPr>
        <w:t>3° de Secundaria</w:t>
      </w:r>
    </w:p>
    <w:p w14:paraId="30166330" w14:textId="3EFC09A8" w:rsidR="00C07F7C" w:rsidRPr="00552D6F" w:rsidRDefault="00C07F7C" w:rsidP="006327D9">
      <w:pPr>
        <w:spacing w:after="0" w:line="240" w:lineRule="auto"/>
        <w:jc w:val="center"/>
        <w:rPr>
          <w:rFonts w:ascii="Montserrat" w:hAnsi="Montserrat"/>
          <w:b/>
          <w:color w:val="000000" w:themeColor="text1"/>
          <w:kern w:val="24"/>
          <w:sz w:val="52"/>
          <w:szCs w:val="48"/>
        </w:rPr>
      </w:pPr>
      <w:r w:rsidRPr="00552D6F">
        <w:rPr>
          <w:rFonts w:ascii="Montserrat" w:hAnsi="Montserrat"/>
          <w:b/>
          <w:color w:val="000000" w:themeColor="text1"/>
          <w:kern w:val="24"/>
          <w:sz w:val="52"/>
          <w:szCs w:val="48"/>
        </w:rPr>
        <w:t>Matemáticas</w:t>
      </w:r>
    </w:p>
    <w:p w14:paraId="65E7FF34" w14:textId="77777777" w:rsidR="00C07F7C" w:rsidRPr="00552D6F" w:rsidRDefault="00C07F7C" w:rsidP="006327D9">
      <w:pPr>
        <w:pStyle w:val="NormalWeb"/>
        <w:spacing w:before="0" w:beforeAutospacing="0" w:after="0" w:afterAutospacing="0"/>
        <w:jc w:val="center"/>
        <w:rPr>
          <w:rFonts w:ascii="Montserrat" w:hAnsi="Montserrat" w:cstheme="minorBidi"/>
          <w:i/>
          <w:color w:val="000000" w:themeColor="text1"/>
          <w:kern w:val="24"/>
          <w:sz w:val="48"/>
          <w:szCs w:val="40"/>
        </w:rPr>
      </w:pPr>
    </w:p>
    <w:p w14:paraId="18C06394" w14:textId="77777777" w:rsidR="00E62F61" w:rsidRPr="00552D6F" w:rsidRDefault="00E62F61" w:rsidP="006327D9">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552D6F">
        <w:rPr>
          <w:rFonts w:ascii="Montserrat" w:eastAsiaTheme="minorEastAsia" w:hAnsi="Montserrat"/>
          <w:i/>
          <w:color w:val="000000" w:themeColor="text1"/>
          <w:kern w:val="24"/>
          <w:sz w:val="48"/>
          <w:szCs w:val="40"/>
          <w:lang w:eastAsia="es-MX"/>
        </w:rPr>
        <w:t>Sólidos de revolución</w:t>
      </w:r>
    </w:p>
    <w:p w14:paraId="0F5ECC1B" w14:textId="77777777" w:rsidR="00C07F7C" w:rsidRPr="00552D6F" w:rsidRDefault="00C07F7C" w:rsidP="006327D9">
      <w:pPr>
        <w:pStyle w:val="NormalWeb"/>
        <w:spacing w:before="0" w:beforeAutospacing="0" w:after="0" w:afterAutospacing="0"/>
        <w:jc w:val="center"/>
        <w:rPr>
          <w:rFonts w:ascii="Montserrat" w:hAnsi="Montserrat" w:cstheme="minorBidi"/>
          <w:color w:val="000000" w:themeColor="text1"/>
          <w:kern w:val="24"/>
          <w:sz w:val="40"/>
          <w:szCs w:val="40"/>
        </w:rPr>
      </w:pPr>
    </w:p>
    <w:p w14:paraId="61E74203" w14:textId="303CAFE0" w:rsidR="00E62F61" w:rsidRPr="00552D6F" w:rsidRDefault="00C07F7C" w:rsidP="006327D9">
      <w:pPr>
        <w:pStyle w:val="Default"/>
        <w:jc w:val="both"/>
        <w:rPr>
          <w:rFonts w:ascii="Montserrat" w:hAnsi="Montserrat" w:cs="Montserrat"/>
          <w:i/>
          <w:sz w:val="22"/>
          <w:szCs w:val="22"/>
        </w:rPr>
      </w:pPr>
      <w:r w:rsidRPr="00552D6F">
        <w:rPr>
          <w:rFonts w:ascii="Montserrat" w:eastAsia="Times New Roman" w:hAnsi="Montserrat" w:cs="Times New Roman"/>
          <w:b/>
          <w:bCs/>
          <w:i/>
          <w:sz w:val="22"/>
          <w:szCs w:val="22"/>
          <w:lang w:eastAsia="es-MX"/>
        </w:rPr>
        <w:t>Aprendizaje esperado:</w:t>
      </w:r>
      <w:r w:rsidRPr="00552D6F">
        <w:rPr>
          <w:rFonts w:ascii="Montserrat" w:eastAsia="Times New Roman" w:hAnsi="Montserrat" w:cs="Times New Roman"/>
          <w:bCs/>
          <w:i/>
          <w:sz w:val="22"/>
          <w:szCs w:val="22"/>
          <w:lang w:eastAsia="es-MX"/>
        </w:rPr>
        <w:t xml:space="preserve"> </w:t>
      </w:r>
      <w:r w:rsidR="00C810D2">
        <w:rPr>
          <w:rFonts w:ascii="Montserrat" w:hAnsi="Montserrat" w:cs="Montserrat"/>
          <w:i/>
          <w:sz w:val="22"/>
          <w:szCs w:val="22"/>
        </w:rPr>
        <w:t>r</w:t>
      </w:r>
      <w:r w:rsidR="00E62F61" w:rsidRPr="00552D6F">
        <w:rPr>
          <w:rFonts w:ascii="Montserrat" w:hAnsi="Montserrat" w:cs="Montserrat"/>
          <w:i/>
          <w:sz w:val="22"/>
          <w:szCs w:val="22"/>
        </w:rPr>
        <w:t>esuelve problemas que implican calcular el volumen de cilindros y conos o cualquiera de las variables que intervienen en las fórmulas que se utilicen. Anticipa cómo cambia el volumen al aumentar o disminuir alguna de las dimensiones.</w:t>
      </w:r>
    </w:p>
    <w:p w14:paraId="1862470F" w14:textId="77777777" w:rsidR="00C810D2" w:rsidRDefault="00C810D2" w:rsidP="006327D9">
      <w:pPr>
        <w:spacing w:after="0" w:line="240" w:lineRule="auto"/>
        <w:jc w:val="both"/>
        <w:textAlignment w:val="baseline"/>
        <w:rPr>
          <w:rFonts w:ascii="Montserrat" w:hAnsi="Montserrat" w:cs="Montserrat"/>
          <w:b/>
          <w:bCs/>
          <w:i/>
          <w:color w:val="000000"/>
        </w:rPr>
      </w:pPr>
    </w:p>
    <w:p w14:paraId="30463D89" w14:textId="54417D37" w:rsidR="00C07F7C" w:rsidRPr="00552D6F" w:rsidRDefault="00E62F61" w:rsidP="006327D9">
      <w:pPr>
        <w:spacing w:after="0" w:line="240" w:lineRule="auto"/>
        <w:jc w:val="both"/>
        <w:textAlignment w:val="baseline"/>
        <w:rPr>
          <w:rFonts w:ascii="Montserrat" w:eastAsia="Times New Roman" w:hAnsi="Montserrat" w:cs="Times New Roman"/>
          <w:bCs/>
          <w:i/>
          <w:lang w:eastAsia="es-MX"/>
        </w:rPr>
      </w:pPr>
      <w:r w:rsidRPr="00552D6F">
        <w:rPr>
          <w:rFonts w:ascii="Montserrat" w:hAnsi="Montserrat" w:cs="Montserrat"/>
          <w:b/>
          <w:bCs/>
          <w:i/>
          <w:color w:val="000000"/>
        </w:rPr>
        <w:t xml:space="preserve">Énfasis: </w:t>
      </w:r>
      <w:r w:rsidR="00C810D2">
        <w:rPr>
          <w:rFonts w:ascii="Montserrat" w:hAnsi="Montserrat" w:cs="Montserrat"/>
          <w:i/>
          <w:color w:val="000000"/>
        </w:rPr>
        <w:t>e</w:t>
      </w:r>
      <w:r w:rsidRPr="00552D6F">
        <w:rPr>
          <w:rFonts w:ascii="Montserrat" w:hAnsi="Montserrat" w:cs="Montserrat"/>
          <w:i/>
          <w:color w:val="000000"/>
        </w:rPr>
        <w:t>studiar los sólidos de revolución.</w:t>
      </w:r>
    </w:p>
    <w:p w14:paraId="4BA99462" w14:textId="77777777" w:rsidR="00C07F7C" w:rsidRPr="00552D6F" w:rsidRDefault="00C07F7C" w:rsidP="006327D9">
      <w:pPr>
        <w:spacing w:after="0" w:line="240" w:lineRule="auto"/>
        <w:jc w:val="both"/>
        <w:textAlignment w:val="baseline"/>
        <w:rPr>
          <w:rFonts w:ascii="Montserrat" w:eastAsia="Times New Roman" w:hAnsi="Montserrat" w:cs="Times New Roman"/>
          <w:bCs/>
          <w:sz w:val="24"/>
          <w:szCs w:val="24"/>
          <w:lang w:eastAsia="es-MX"/>
        </w:rPr>
      </w:pPr>
    </w:p>
    <w:p w14:paraId="43AE4D5E" w14:textId="77777777" w:rsidR="00C07F7C" w:rsidRPr="00552D6F" w:rsidRDefault="00C07F7C" w:rsidP="006327D9">
      <w:pPr>
        <w:spacing w:after="0" w:line="240" w:lineRule="auto"/>
        <w:jc w:val="both"/>
        <w:textAlignment w:val="baseline"/>
        <w:rPr>
          <w:rFonts w:ascii="Montserrat" w:eastAsia="Times New Roman" w:hAnsi="Montserrat" w:cs="Times New Roman"/>
          <w:bCs/>
          <w:sz w:val="24"/>
          <w:szCs w:val="24"/>
          <w:lang w:eastAsia="es-MX"/>
        </w:rPr>
      </w:pPr>
    </w:p>
    <w:p w14:paraId="10DAD9DB" w14:textId="175320B7" w:rsidR="00C07F7C" w:rsidRPr="00552D6F" w:rsidRDefault="008525BF" w:rsidP="006327D9">
      <w:pPr>
        <w:spacing w:after="0" w:line="240" w:lineRule="auto"/>
        <w:ind w:right="-1"/>
        <w:jc w:val="both"/>
        <w:textAlignment w:val="baseline"/>
        <w:rPr>
          <w:rFonts w:ascii="Montserrat" w:eastAsia="Times New Roman" w:hAnsi="Montserrat" w:cs="Times New Roman"/>
          <w:b/>
          <w:bCs/>
          <w:sz w:val="28"/>
          <w:szCs w:val="24"/>
          <w:lang w:eastAsia="es-MX"/>
        </w:rPr>
      </w:pPr>
      <w:r w:rsidRPr="00552D6F">
        <w:rPr>
          <w:rFonts w:ascii="Montserrat" w:eastAsia="Times New Roman" w:hAnsi="Montserrat" w:cs="Times New Roman"/>
          <w:b/>
          <w:bCs/>
          <w:sz w:val="28"/>
          <w:szCs w:val="24"/>
          <w:lang w:eastAsia="es-MX"/>
        </w:rPr>
        <w:t>¿Qué vamos a aprender?</w:t>
      </w:r>
    </w:p>
    <w:p w14:paraId="60BC502E" w14:textId="5A770055" w:rsidR="000A5290" w:rsidRPr="00552D6F" w:rsidRDefault="000A5290" w:rsidP="006327D9">
      <w:pPr>
        <w:spacing w:after="0" w:line="240" w:lineRule="auto"/>
        <w:ind w:right="-1"/>
        <w:jc w:val="both"/>
        <w:textAlignment w:val="baseline"/>
        <w:rPr>
          <w:rFonts w:ascii="Montserrat" w:eastAsia="Times New Roman" w:hAnsi="Montserrat" w:cs="Times New Roman"/>
          <w:bCs/>
          <w:lang w:eastAsia="es-MX"/>
        </w:rPr>
      </w:pPr>
    </w:p>
    <w:p w14:paraId="112FE66B" w14:textId="1CAAD939" w:rsidR="002A2866" w:rsidRPr="00552D6F" w:rsidRDefault="00B43412"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Los materiales q</w:t>
      </w:r>
      <w:r w:rsidR="002A2866" w:rsidRPr="00552D6F">
        <w:rPr>
          <w:rFonts w:ascii="Montserrat" w:eastAsia="Times New Roman" w:hAnsi="Montserrat" w:cs="Arial"/>
          <w:color w:val="000000" w:themeColor="text1"/>
        </w:rPr>
        <w:t>ue va</w:t>
      </w:r>
      <w:r w:rsidRPr="00552D6F">
        <w:rPr>
          <w:rFonts w:ascii="Montserrat" w:eastAsia="Times New Roman" w:hAnsi="Montserrat" w:cs="Arial"/>
          <w:color w:val="000000" w:themeColor="text1"/>
        </w:rPr>
        <w:t>s a necesitar en esta sesión es tu c</w:t>
      </w:r>
      <w:r w:rsidR="002A2866" w:rsidRPr="00552D6F">
        <w:rPr>
          <w:rFonts w:ascii="Montserrat" w:eastAsia="Times New Roman" w:hAnsi="Montserrat" w:cs="Arial"/>
          <w:color w:val="000000" w:themeColor="text1"/>
        </w:rPr>
        <w:t>uaderno, lápiz y goma.</w:t>
      </w:r>
    </w:p>
    <w:p w14:paraId="75A76039"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123643E"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La siguiente carta es de una alumna de tercero de secundaria. Su nombre es Romina y dice que hace un par de días vio un programa en televisión. En el cual una atleta de patinaje artístico sobre hielo realizaba giros con su cuerpo, apoyada en una sola pierna y flexionando la otra.</w:t>
      </w:r>
    </w:p>
    <w:p w14:paraId="35C969FA"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26AEA8D9" w14:textId="198F2441" w:rsidR="00B43412"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Romina escribió que, al ver a la patinadora realizar movimientos en distintas posiciones, logró formar en el aire algunos cuerpos geométricos. Tanta fue su impresión que consiguió una fotografía de una patinadora profesional y la envió junto con su carta.</w:t>
      </w:r>
    </w:p>
    <w:p w14:paraId="38744BE3" w14:textId="34E19ACA"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lastRenderedPageBreak/>
        <w:drawing>
          <wp:inline distT="0" distB="0" distL="0" distR="0" wp14:anchorId="481A6CBC" wp14:editId="18A34EFA">
            <wp:extent cx="1582317" cy="1787703"/>
            <wp:effectExtent l="0" t="0" r="0" b="3175"/>
            <wp:docPr id="4" name="Imagen 3">
              <a:extLst xmlns:a="http://schemas.openxmlformats.org/drawingml/2006/main">
                <a:ext uri="{FF2B5EF4-FFF2-40B4-BE49-F238E27FC236}">
                  <a16:creationId xmlns:a16="http://schemas.microsoft.com/office/drawing/2014/main" id="{56E6BCEA-73C9-47B7-857D-77E61AE81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6E6BCEA-73C9-47B7-857D-77E61AE81DD8}"/>
                        </a:ext>
                      </a:extLst>
                    </pic:cNvPr>
                    <pic:cNvPicPr>
                      <a:picLocks noChangeAspect="1"/>
                    </pic:cNvPicPr>
                  </pic:nvPicPr>
                  <pic:blipFill>
                    <a:blip r:embed="rId8"/>
                    <a:stretch>
                      <a:fillRect/>
                    </a:stretch>
                  </pic:blipFill>
                  <pic:spPr>
                    <a:xfrm>
                      <a:off x="0" y="0"/>
                      <a:ext cx="1621197" cy="1831630"/>
                    </a:xfrm>
                    <a:prstGeom prst="rect">
                      <a:avLst/>
                    </a:prstGeom>
                  </pic:spPr>
                </pic:pic>
              </a:graphicData>
            </a:graphic>
          </wp:inline>
        </w:drawing>
      </w:r>
    </w:p>
    <w:p w14:paraId="4DFBF619" w14:textId="77777777" w:rsidR="00B43412" w:rsidRPr="00552D6F" w:rsidRDefault="00B43412" w:rsidP="006327D9">
      <w:pPr>
        <w:spacing w:after="0" w:line="240" w:lineRule="auto"/>
        <w:jc w:val="center"/>
        <w:rPr>
          <w:rFonts w:ascii="Montserrat" w:eastAsia="Times New Roman" w:hAnsi="Montserrat" w:cs="Arial"/>
          <w:color w:val="000000" w:themeColor="text1"/>
        </w:rPr>
      </w:pPr>
    </w:p>
    <w:p w14:paraId="6090167C"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Esa patinadora es toda una profesional. Flexionar así sus piernas no es nada sencillo.</w:t>
      </w:r>
    </w:p>
    <w:p w14:paraId="12BB76C8"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Con mucho entrenamiento y disciplina se puede lograr.</w:t>
      </w:r>
    </w:p>
    <w:p w14:paraId="3CC88111"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30C3BAB"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Pero ¿qué es lo que más le impresiona a Romina del movimiento de la patinadora?</w:t>
      </w:r>
    </w:p>
    <w:p w14:paraId="375A0ECD"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53B2ECE" w14:textId="0B2FF7F9"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Las figuras</w:t>
      </w:r>
      <w:r w:rsidR="00B43412" w:rsidRPr="00552D6F">
        <w:rPr>
          <w:rFonts w:ascii="Montserrat" w:eastAsia="Times New Roman" w:hAnsi="Montserrat" w:cs="Arial"/>
          <w:color w:val="000000" w:themeColor="text1"/>
        </w:rPr>
        <w:t xml:space="preserve"> que se forman durante su giro. </w:t>
      </w:r>
      <w:r w:rsidRPr="00552D6F">
        <w:rPr>
          <w:rFonts w:ascii="Montserrat" w:eastAsia="Times New Roman" w:hAnsi="Montserrat" w:cs="Arial"/>
          <w:color w:val="000000" w:themeColor="text1"/>
        </w:rPr>
        <w:t>Puedes imaginar a la patinadora cuando está girando, pero no se ven figuras.</w:t>
      </w:r>
    </w:p>
    <w:p w14:paraId="3A7F52E1"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419B4480" w14:textId="204EA926"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Observa de nueva cuenta la fotografía:</w:t>
      </w:r>
    </w:p>
    <w:p w14:paraId="04BBEB2E" w14:textId="3839E50E" w:rsidR="00B73418" w:rsidRPr="00552D6F" w:rsidRDefault="00B73418" w:rsidP="006327D9">
      <w:pPr>
        <w:spacing w:after="0" w:line="240" w:lineRule="auto"/>
        <w:jc w:val="both"/>
        <w:rPr>
          <w:rFonts w:ascii="Montserrat" w:eastAsia="Times New Roman" w:hAnsi="Montserrat" w:cs="Arial"/>
          <w:color w:val="000000" w:themeColor="text1"/>
        </w:rPr>
      </w:pPr>
    </w:p>
    <w:p w14:paraId="20151D69" w14:textId="6515F805" w:rsidR="00B73418" w:rsidRPr="00552D6F" w:rsidRDefault="00B73418" w:rsidP="006327D9">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16D8BE79" wp14:editId="6EAD3B2B">
            <wp:extent cx="1525955" cy="1724025"/>
            <wp:effectExtent l="0" t="0" r="0" b="0"/>
            <wp:docPr id="11" name="Imagen 3">
              <a:extLst xmlns:a="http://schemas.openxmlformats.org/drawingml/2006/main">
                <a:ext uri="{FF2B5EF4-FFF2-40B4-BE49-F238E27FC236}">
                  <a16:creationId xmlns:a16="http://schemas.microsoft.com/office/drawing/2014/main" id="{56E6BCEA-73C9-47B7-857D-77E61AE81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6E6BCEA-73C9-47B7-857D-77E61AE81DD8}"/>
                        </a:ext>
                      </a:extLst>
                    </pic:cNvPr>
                    <pic:cNvPicPr>
                      <a:picLocks noChangeAspect="1"/>
                    </pic:cNvPicPr>
                  </pic:nvPicPr>
                  <pic:blipFill>
                    <a:blip r:embed="rId8"/>
                    <a:stretch>
                      <a:fillRect/>
                    </a:stretch>
                  </pic:blipFill>
                  <pic:spPr>
                    <a:xfrm>
                      <a:off x="0" y="0"/>
                      <a:ext cx="1548940" cy="1749993"/>
                    </a:xfrm>
                    <a:prstGeom prst="rect">
                      <a:avLst/>
                    </a:prstGeom>
                  </pic:spPr>
                </pic:pic>
              </a:graphicData>
            </a:graphic>
          </wp:inline>
        </w:drawing>
      </w:r>
    </w:p>
    <w:p w14:paraId="15426B4F" w14:textId="77777777" w:rsidR="00B73418" w:rsidRPr="00552D6F" w:rsidRDefault="00B73418" w:rsidP="006327D9">
      <w:pPr>
        <w:spacing w:after="0" w:line="240" w:lineRule="auto"/>
        <w:jc w:val="both"/>
        <w:rPr>
          <w:rFonts w:ascii="Montserrat" w:eastAsia="Times New Roman" w:hAnsi="Montserrat" w:cs="Arial"/>
          <w:color w:val="000000" w:themeColor="text1"/>
        </w:rPr>
      </w:pPr>
    </w:p>
    <w:p w14:paraId="7C9FB644"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Si girara hacia la derecha —utilizando como eje de rotación la punta de su pie—, ¿qué cuerpo geométrico generaría con su movimiento?</w:t>
      </w:r>
    </w:p>
    <w:p w14:paraId="162051C1"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0ED271C"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Si gira hacia la derecha. imagina Se formaría una esfera.</w:t>
      </w:r>
    </w:p>
    <w:p w14:paraId="550260BF"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5E58A9AB"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Al igual que tú, Romina se interesó mucho, e investigó algunas posiciones y movimientos básicos del patinaje artístico.</w:t>
      </w:r>
    </w:p>
    <w:p w14:paraId="0A71ED93"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4FB3E749"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Hizo los trazos correspondientes para poder anticipar qué cuerpos se generan en el aire con los giros. </w:t>
      </w:r>
    </w:p>
    <w:p w14:paraId="43BCAEEA"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45BDB4F6"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Estos son los trazos de Romina.</w:t>
      </w:r>
    </w:p>
    <w:p w14:paraId="19D40914"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mc:AlternateContent>
          <mc:Choice Requires="wps">
            <w:drawing>
              <wp:anchor distT="0" distB="0" distL="114300" distR="114300" simplePos="0" relativeHeight="251659264" behindDoc="0" locked="0" layoutInCell="1" allowOverlap="1" wp14:anchorId="40192441" wp14:editId="1F909739">
                <wp:simplePos x="0" y="0"/>
                <wp:positionH relativeFrom="column">
                  <wp:posOffset>1510665</wp:posOffset>
                </wp:positionH>
                <wp:positionV relativeFrom="paragraph">
                  <wp:posOffset>994410</wp:posOffset>
                </wp:positionV>
                <wp:extent cx="496570" cy="476250"/>
                <wp:effectExtent l="0" t="0" r="36830" b="38100"/>
                <wp:wrapNone/>
                <wp:docPr id="17" name="Flecha curvada hacia la derecha 16">
                  <a:extLst xmlns:a="http://schemas.openxmlformats.org/drawingml/2006/main">
                    <a:ext uri="{FF2B5EF4-FFF2-40B4-BE49-F238E27FC236}">
                      <a16:creationId xmlns:a16="http://schemas.microsoft.com/office/drawing/2014/main" id="{A3367A54-A125-A345-B419-A1558B6D43D5}"/>
                    </a:ext>
                  </a:extLst>
                </wp:docPr>
                <wp:cNvGraphicFramePr/>
                <a:graphic xmlns:a="http://schemas.openxmlformats.org/drawingml/2006/main">
                  <a:graphicData uri="http://schemas.microsoft.com/office/word/2010/wordprocessingShape">
                    <wps:wsp>
                      <wps:cNvSpPr/>
                      <wps:spPr>
                        <a:xfrm>
                          <a:off x="0" y="0"/>
                          <a:ext cx="496570" cy="476250"/>
                        </a:xfrm>
                        <a:prstGeom prst="curvedRightArrow">
                          <a:avLst>
                            <a:gd name="adj1" fmla="val 10607"/>
                            <a:gd name="adj2" fmla="val 51634"/>
                            <a:gd name="adj3" fmla="val 25689"/>
                          </a:avLst>
                        </a:prstGeom>
                        <a:solidFill>
                          <a:srgbClr val="C00000"/>
                        </a:solidFill>
                        <a:ln w="12700" cap="flat" cmpd="sng" algn="ctr">
                          <a:solidFill>
                            <a:srgbClr val="C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shapetype id="_x0000_t102" coordsize="21600,21600" o:spt="102" adj="12960,19440,14400" path="ar,0@23@3@22,,0@4,0@15@23@1,0@7@2@13l@2@14@22@8@2@12wa,0@23@3@2@11@26@17,0@15@23@1@26@17@22@15xear,0@23@3,0@4@26@17nfe" w14:anchorId="14F3DBF1">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Flecha curvada hacia la derecha 16" style="position:absolute;margin-left:118.95pt;margin-top:78.3pt;width:39.1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00000" strokecolor="#c00000" strokeweight="1pt" type="#_x0000_t102" adj="10447,17169,16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"/>
            </w:pict>
          </mc:Fallback>
        </mc:AlternateContent>
      </w:r>
      <w:r w:rsidRPr="00552D6F">
        <w:rPr>
          <w:noProof/>
          <w:lang w:val="en-US"/>
        </w:rPr>
        <w:drawing>
          <wp:inline distT="0" distB="0" distL="0" distR="0" wp14:anchorId="090635BC" wp14:editId="1BB640AC">
            <wp:extent cx="1771650" cy="1921862"/>
            <wp:effectExtent l="0" t="0" r="0" b="2540"/>
            <wp:docPr id="9" name="Imagen 8">
              <a:extLst xmlns:a="http://schemas.openxmlformats.org/drawingml/2006/main">
                <a:ext uri="{FF2B5EF4-FFF2-40B4-BE49-F238E27FC236}">
                  <a16:creationId xmlns:a16="http://schemas.microsoft.com/office/drawing/2014/main" id="{F95E8D1A-7F6E-BE46-B698-9FB9C1AF6B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F95E8D1A-7F6E-BE46-B698-9FB9C1AF6BE2}"/>
                        </a:ext>
                      </a:extLst>
                    </pic:cNvPr>
                    <pic:cNvPicPr>
                      <a:picLocks noChangeAspect="1"/>
                    </pic:cNvPicPr>
                  </pic:nvPicPr>
                  <pic:blipFill>
                    <a:blip r:embed="rId9"/>
                    <a:stretch>
                      <a:fillRect/>
                    </a:stretch>
                  </pic:blipFill>
                  <pic:spPr>
                    <a:xfrm>
                      <a:off x="0" y="0"/>
                      <a:ext cx="1778643" cy="1929447"/>
                    </a:xfrm>
                    <a:prstGeom prst="rect">
                      <a:avLst/>
                    </a:prstGeom>
                  </pic:spPr>
                </pic:pic>
              </a:graphicData>
            </a:graphic>
          </wp:inline>
        </w:drawing>
      </w:r>
      <w:r w:rsidRPr="00552D6F">
        <w:rPr>
          <w:noProof/>
          <w:lang w:val="en-US"/>
        </w:rPr>
        <w:drawing>
          <wp:inline distT="0" distB="0" distL="0" distR="0" wp14:anchorId="40129E1F" wp14:editId="0E8922B4">
            <wp:extent cx="1295400" cy="1576273"/>
            <wp:effectExtent l="0" t="0" r="0" b="5080"/>
            <wp:docPr id="10" name="Imagen 9">
              <a:extLst xmlns:a="http://schemas.openxmlformats.org/drawingml/2006/main">
                <a:ext uri="{FF2B5EF4-FFF2-40B4-BE49-F238E27FC236}">
                  <a16:creationId xmlns:a16="http://schemas.microsoft.com/office/drawing/2014/main" id="{AA35FB41-EBE0-D148-A9F2-8B6E125CD7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AA35FB41-EBE0-D148-A9F2-8B6E125CD7E9}"/>
                        </a:ext>
                      </a:extLst>
                    </pic:cNvPr>
                    <pic:cNvPicPr>
                      <a:picLocks noChangeAspect="1"/>
                    </pic:cNvPicPr>
                  </pic:nvPicPr>
                  <pic:blipFill>
                    <a:blip r:embed="rId10"/>
                    <a:stretch>
                      <a:fillRect/>
                    </a:stretch>
                  </pic:blipFill>
                  <pic:spPr>
                    <a:xfrm>
                      <a:off x="0" y="0"/>
                      <a:ext cx="1296543" cy="1577664"/>
                    </a:xfrm>
                    <a:prstGeom prst="rect">
                      <a:avLst/>
                    </a:prstGeom>
                  </pic:spPr>
                </pic:pic>
              </a:graphicData>
            </a:graphic>
          </wp:inline>
        </w:drawing>
      </w:r>
    </w:p>
    <w:p w14:paraId="766CF138" w14:textId="37738C9F" w:rsidR="002A2866" w:rsidRPr="00552D6F" w:rsidRDefault="002A2866" w:rsidP="006327D9">
      <w:pPr>
        <w:spacing w:after="0" w:line="240" w:lineRule="auto"/>
        <w:jc w:val="center"/>
        <w:rPr>
          <w:rFonts w:ascii="Montserrat" w:eastAsia="Times New Roman" w:hAnsi="Montserrat" w:cs="Times New Roman"/>
          <w:sz w:val="40"/>
          <w:szCs w:val="40"/>
          <w:lang w:eastAsia="es-MX"/>
        </w:rPr>
      </w:pPr>
      <w:r w:rsidRPr="00552D6F">
        <w:rPr>
          <w:rFonts w:ascii="Montserrat" w:eastAsia="+mn-ea" w:hAnsi="Montserrat" w:cs="Arial"/>
          <w:color w:val="000000"/>
          <w:kern w:val="24"/>
          <w:sz w:val="40"/>
          <w:szCs w:val="40"/>
          <w:lang w:eastAsia="es-MX"/>
        </w:rPr>
        <w:t xml:space="preserve">A                </w:t>
      </w:r>
      <w:r w:rsidR="00B73418" w:rsidRPr="00552D6F">
        <w:rPr>
          <w:rFonts w:ascii="Montserrat" w:eastAsia="+mn-ea" w:hAnsi="Montserrat" w:cs="Arial"/>
          <w:color w:val="000000"/>
          <w:kern w:val="24"/>
          <w:sz w:val="40"/>
          <w:szCs w:val="40"/>
          <w:lang w:eastAsia="es-MX"/>
        </w:rPr>
        <w:t xml:space="preserve">  </w:t>
      </w:r>
      <w:r w:rsidRPr="00552D6F">
        <w:rPr>
          <w:rFonts w:ascii="Montserrat" w:eastAsia="+mn-ea" w:hAnsi="Montserrat" w:cs="Arial"/>
          <w:color w:val="000000"/>
          <w:kern w:val="24"/>
          <w:sz w:val="40"/>
          <w:szCs w:val="40"/>
          <w:lang w:eastAsia="es-MX"/>
        </w:rPr>
        <w:t>B</w:t>
      </w:r>
    </w:p>
    <w:p w14:paraId="4C6EF0F2" w14:textId="77777777" w:rsidR="002A2866" w:rsidRPr="00552D6F" w:rsidRDefault="002A2866" w:rsidP="006327D9">
      <w:pPr>
        <w:spacing w:after="0" w:line="240" w:lineRule="auto"/>
        <w:jc w:val="center"/>
        <w:rPr>
          <w:rFonts w:ascii="Montserrat" w:eastAsia="Times New Roman" w:hAnsi="Montserrat" w:cs="Arial"/>
          <w:color w:val="000000" w:themeColor="text1"/>
        </w:rPr>
      </w:pPr>
    </w:p>
    <w:p w14:paraId="571E5AA4"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4288208B"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Se observa que en el trazo A, la patinadora gira su cuerpo hacia la derecha, apoyada en una sola pierna y poniendo en posición horizontal la otra pierna. Romina visualiza que esa pierna horizontal —junto con los brazos y el cuerpo de la patinadora—, forman un triángulo rectángulo perfecto.</w:t>
      </w:r>
    </w:p>
    <w:p w14:paraId="7B553B9A"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0FDC6B40"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En los siguientes trazos, Romina dibujó tres diferentes posiciones, a las cuales se llaman posiciones C, D y E.</w:t>
      </w:r>
    </w:p>
    <w:p w14:paraId="160B23BC"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4466A097" w14:textId="2F38D489"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lang w:val="en-US"/>
        </w:rPr>
        <w:drawing>
          <wp:inline distT="0" distB="0" distL="0" distR="0" wp14:anchorId="75314EA7" wp14:editId="08E9F496">
            <wp:extent cx="3314700" cy="1704975"/>
            <wp:effectExtent l="0" t="0" r="0" b="9525"/>
            <wp:docPr id="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rotWithShape="1">
                    <a:blip r:embed="rId11"/>
                    <a:srcRect b="16883"/>
                    <a:stretch/>
                  </pic:blipFill>
                  <pic:spPr bwMode="auto">
                    <a:xfrm>
                      <a:off x="0" y="0"/>
                      <a:ext cx="3314759" cy="1705005"/>
                    </a:xfrm>
                    <a:prstGeom prst="rect">
                      <a:avLst/>
                    </a:prstGeom>
                    <a:ln>
                      <a:noFill/>
                    </a:ln>
                    <a:extLst>
                      <a:ext uri="{53640926-AAD7-44D8-BBD7-CCE9431645EC}">
                        <a14:shadowObscured xmlns:a14="http://schemas.microsoft.com/office/drawing/2010/main"/>
                      </a:ext>
                    </a:extLst>
                  </pic:spPr>
                </pic:pic>
              </a:graphicData>
            </a:graphic>
          </wp:inline>
        </w:drawing>
      </w:r>
    </w:p>
    <w:p w14:paraId="323E5DAB" w14:textId="77777777" w:rsidR="00B73418" w:rsidRPr="00552D6F" w:rsidRDefault="00B73418" w:rsidP="006327D9">
      <w:pPr>
        <w:spacing w:after="0" w:line="240" w:lineRule="auto"/>
        <w:jc w:val="center"/>
        <w:rPr>
          <w:rFonts w:ascii="Montserrat" w:eastAsia="Times New Roman" w:hAnsi="Montserrat" w:cs="Arial"/>
          <w:color w:val="000000" w:themeColor="text1"/>
        </w:rPr>
      </w:pPr>
    </w:p>
    <w:p w14:paraId="302B8AA9"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¿Qué figura geométrica trazó Romina sobre cada uno de los esquemas que representan a la patinadora?</w:t>
      </w:r>
    </w:p>
    <w:p w14:paraId="11734C04"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0F37E808"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Un rectángulo en cada una. A diferencia de los triángulos rectángulos que trazó en los esquemas A y B.</w:t>
      </w:r>
    </w:p>
    <w:p w14:paraId="6ECD45AF"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53F72F0D" w14:textId="7367F52E"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lastRenderedPageBreak/>
        <w:t>Dibuja sólo las figuras geométricas visualizadas en los esquemas A, B, C, D y E de los trazos de Romina.</w:t>
      </w:r>
    </w:p>
    <w:p w14:paraId="4CD4F5E4" w14:textId="66E6875A" w:rsidR="002A2866" w:rsidRDefault="002A2866" w:rsidP="006327D9">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lang w:val="en-US"/>
        </w:rPr>
        <w:drawing>
          <wp:inline distT="0" distB="0" distL="0" distR="0" wp14:anchorId="392EA8C2" wp14:editId="1B59CBEB">
            <wp:extent cx="2914650" cy="16002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2942831" cy="1615672"/>
                    </a:xfrm>
                    <a:prstGeom prst="rect">
                      <a:avLst/>
                    </a:prstGeom>
                    <a:ln/>
                  </pic:spPr>
                </pic:pic>
              </a:graphicData>
            </a:graphic>
          </wp:inline>
        </w:drawing>
      </w:r>
    </w:p>
    <w:p w14:paraId="34E36E7F" w14:textId="77777777" w:rsidR="001D11D4" w:rsidRPr="00552D6F" w:rsidRDefault="001D11D4" w:rsidP="006327D9">
      <w:pPr>
        <w:spacing w:after="0" w:line="240" w:lineRule="auto"/>
        <w:jc w:val="center"/>
        <w:rPr>
          <w:rFonts w:ascii="Montserrat" w:eastAsia="Times New Roman" w:hAnsi="Montserrat" w:cs="Arial"/>
          <w:color w:val="000000" w:themeColor="text1"/>
        </w:rPr>
      </w:pPr>
    </w:p>
    <w:p w14:paraId="20EA0273"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En estas figuras geométricas se nota que las figuras A y B corresponden a triángulos rectángulos, mientras que las figuras C, D y E a rectángulos.</w:t>
      </w:r>
    </w:p>
    <w:p w14:paraId="4C6CA85A"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F8375D5"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Si estas figuras geométricas se hicieran girar en torno a su eje, ¿qué cuerpo geométrico se genera? </w:t>
      </w:r>
    </w:p>
    <w:p w14:paraId="714C7738"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lang w:val="en-US"/>
        </w:rPr>
        <w:drawing>
          <wp:inline distT="0" distB="0" distL="0" distR="0" wp14:anchorId="63028DB7" wp14:editId="6D015AE2">
            <wp:extent cx="2228850" cy="120015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246551" cy="1209681"/>
                    </a:xfrm>
                    <a:prstGeom prst="rect">
                      <a:avLst/>
                    </a:prstGeom>
                    <a:ln/>
                  </pic:spPr>
                </pic:pic>
              </a:graphicData>
            </a:graphic>
          </wp:inline>
        </w:drawing>
      </w:r>
    </w:p>
    <w:p w14:paraId="0AC863BD" w14:textId="77777777" w:rsidR="006327D9" w:rsidRDefault="006327D9" w:rsidP="006327D9">
      <w:pPr>
        <w:spacing w:after="0" w:line="240" w:lineRule="auto"/>
        <w:rPr>
          <w:rFonts w:ascii="Montserrat" w:eastAsia="Times New Roman" w:hAnsi="Montserrat" w:cs="Arial"/>
          <w:color w:val="000000" w:themeColor="text1"/>
        </w:rPr>
      </w:pPr>
    </w:p>
    <w:p w14:paraId="1D868F84" w14:textId="0BEFD4EE" w:rsidR="002A2866" w:rsidRPr="00552D6F" w:rsidRDefault="002A2866" w:rsidP="006327D9">
      <w:pPr>
        <w:spacing w:after="0" w:line="240" w:lineRule="auto"/>
        <w:rPr>
          <w:rFonts w:ascii="Montserrat" w:eastAsia="Times New Roman" w:hAnsi="Montserrat" w:cs="Arial"/>
          <w:color w:val="000000" w:themeColor="text1"/>
        </w:rPr>
      </w:pPr>
      <w:r w:rsidRPr="00552D6F">
        <w:rPr>
          <w:rFonts w:ascii="Montserrat" w:eastAsia="Times New Roman" w:hAnsi="Montserrat" w:cs="Arial"/>
          <w:color w:val="000000" w:themeColor="text1"/>
        </w:rPr>
        <w:t>Si se giraran los primeros dos triángulos rectángulos, se conseguirían conos.</w:t>
      </w:r>
    </w:p>
    <w:p w14:paraId="4E3C6B48"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EEC8910" w14:textId="223FD2CF" w:rsidR="002A2866" w:rsidRPr="00552D6F" w:rsidRDefault="003F635D"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Y</w:t>
      </w:r>
      <w:r w:rsidR="002A2866" w:rsidRPr="00552D6F">
        <w:rPr>
          <w:rFonts w:ascii="Montserrat" w:eastAsia="Times New Roman" w:hAnsi="Montserrat" w:cs="Arial"/>
          <w:color w:val="000000" w:themeColor="text1"/>
        </w:rPr>
        <w:t xml:space="preserve"> ¿qué cuerpo geométrico se forma al hacer girar cualquiera de los rectángulos sobre el eje que está dibujado?</w:t>
      </w:r>
    </w:p>
    <w:p w14:paraId="535317D5"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5C62B4F" w14:textId="0FE0BB8D"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Se forma una especie de tubo, es un, un cilindro</w:t>
      </w:r>
    </w:p>
    <w:p w14:paraId="0E7842E1"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6AA68A9"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Con toda esta información, se realiza una tabla que contenga el trazo y el cuerpo geométrico que se consigue al girar sobre un eje.</w:t>
      </w:r>
    </w:p>
    <w:p w14:paraId="427DFAB4"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607A706" w14:textId="134FB184"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La tabla incluye el cuerpo geométrico gener</w:t>
      </w:r>
      <w:r w:rsidR="003F635D" w:rsidRPr="00552D6F">
        <w:rPr>
          <w:rFonts w:ascii="Montserrat" w:eastAsia="Times New Roman" w:hAnsi="Montserrat" w:cs="Arial"/>
          <w:color w:val="000000" w:themeColor="text1"/>
        </w:rPr>
        <w:t>ado y su trazo correspondiente.</w:t>
      </w:r>
    </w:p>
    <w:p w14:paraId="7359D10B" w14:textId="77777777" w:rsidR="003F635D" w:rsidRPr="00552D6F" w:rsidRDefault="003F635D" w:rsidP="006327D9">
      <w:pPr>
        <w:spacing w:after="0" w:line="240" w:lineRule="auto"/>
        <w:jc w:val="both"/>
        <w:rPr>
          <w:rFonts w:ascii="Montserrat" w:eastAsia="Times New Roman" w:hAnsi="Montserrat" w:cs="Arial"/>
          <w:color w:val="000000" w:themeColor="text1"/>
        </w:rPr>
      </w:pPr>
    </w:p>
    <w:p w14:paraId="1E9F9701" w14:textId="1178FCF1"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¿Qué cuerpo geométrico se genera al hacer girar sobre su propio eje a un triángulo rectángulo? Como los tipos A y B.</w:t>
      </w:r>
    </w:p>
    <w:p w14:paraId="698C5BD3" w14:textId="48ABA949" w:rsidR="003F635D" w:rsidRPr="00552D6F" w:rsidRDefault="003F635D" w:rsidP="006327D9">
      <w:pPr>
        <w:spacing w:after="0" w:line="240" w:lineRule="auto"/>
        <w:jc w:val="both"/>
        <w:rPr>
          <w:rFonts w:ascii="Montserrat" w:eastAsia="Times New Roman" w:hAnsi="Montserrat" w:cs="Arial"/>
          <w:color w:val="000000" w:themeColor="text1"/>
        </w:rPr>
      </w:pPr>
    </w:p>
    <w:p w14:paraId="5A98817E" w14:textId="77777777" w:rsidR="003F635D" w:rsidRPr="00552D6F" w:rsidRDefault="003F635D"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Se genera un cono.</w:t>
      </w:r>
    </w:p>
    <w:p w14:paraId="6037D25C"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lang w:val="en-US"/>
        </w:rPr>
        <w:lastRenderedPageBreak/>
        <w:drawing>
          <wp:inline distT="0" distB="0" distL="0" distR="0" wp14:anchorId="484BDB07" wp14:editId="211E644D">
            <wp:extent cx="3238500" cy="1743075"/>
            <wp:effectExtent l="0" t="0" r="0" b="9525"/>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3239501" cy="1743614"/>
                    </a:xfrm>
                    <a:prstGeom prst="rect">
                      <a:avLst/>
                    </a:prstGeom>
                    <a:ln/>
                  </pic:spPr>
                </pic:pic>
              </a:graphicData>
            </a:graphic>
          </wp:inline>
        </w:drawing>
      </w:r>
    </w:p>
    <w:p w14:paraId="5915E687"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839A13C" w14:textId="3D74CB75" w:rsidR="002A2866" w:rsidRPr="00552D6F" w:rsidRDefault="003F635D"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Y</w:t>
      </w:r>
      <w:r w:rsidR="002A2866" w:rsidRPr="00552D6F">
        <w:rPr>
          <w:rFonts w:ascii="Montserrat" w:eastAsia="Times New Roman" w:hAnsi="Montserrat" w:cs="Arial"/>
          <w:color w:val="000000" w:themeColor="text1"/>
        </w:rPr>
        <w:t xml:space="preserve"> ¿qué cuerpo geométrico se genera al girar sobre uno de sus lados un rectángulo como los de las figuras C, D y E.</w:t>
      </w:r>
    </w:p>
    <w:p w14:paraId="15EB4C9F"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EE730B9"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Un cilindro.</w:t>
      </w:r>
    </w:p>
    <w:p w14:paraId="2358B53D"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lang w:val="en-US"/>
        </w:rPr>
        <w:drawing>
          <wp:inline distT="0" distB="0" distL="0" distR="0" wp14:anchorId="25FA9FC3" wp14:editId="53F6B14D">
            <wp:extent cx="2266950" cy="1143000"/>
            <wp:effectExtent l="0" t="0" r="0" b="0"/>
            <wp:docPr id="2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2267234" cy="1143143"/>
                    </a:xfrm>
                    <a:prstGeom prst="rect">
                      <a:avLst/>
                    </a:prstGeom>
                    <a:ln/>
                  </pic:spPr>
                </pic:pic>
              </a:graphicData>
            </a:graphic>
          </wp:inline>
        </w:drawing>
      </w:r>
    </w:p>
    <w:p w14:paraId="762E0C0A" w14:textId="489BE2ED" w:rsidR="002A2866" w:rsidRPr="00552D6F" w:rsidRDefault="002A2866" w:rsidP="006327D9">
      <w:pPr>
        <w:spacing w:after="0" w:line="240" w:lineRule="auto"/>
        <w:jc w:val="both"/>
        <w:rPr>
          <w:rFonts w:ascii="Montserrat" w:eastAsia="Times New Roman" w:hAnsi="Montserrat" w:cs="Arial"/>
          <w:color w:val="000000" w:themeColor="text1"/>
        </w:rPr>
      </w:pPr>
    </w:p>
    <w:p w14:paraId="5F90D3BE" w14:textId="1F5D7F05"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En cuanto a los trazos de los triángulos rectángulos A, B y C, generan un cono al girarlos.</w:t>
      </w:r>
    </w:p>
    <w:p w14:paraId="60DEA799" w14:textId="77777777" w:rsidR="00C80132" w:rsidRPr="00552D6F" w:rsidRDefault="00C80132" w:rsidP="006327D9">
      <w:pPr>
        <w:spacing w:after="0" w:line="240" w:lineRule="auto"/>
        <w:jc w:val="both"/>
        <w:rPr>
          <w:rFonts w:ascii="Montserrat" w:eastAsia="Times New Roman" w:hAnsi="Montserrat" w:cs="Arial"/>
          <w:color w:val="000000" w:themeColor="text1"/>
        </w:rPr>
      </w:pPr>
    </w:p>
    <w:p w14:paraId="52180075" w14:textId="540C7981" w:rsidR="002A2866" w:rsidRPr="00552D6F" w:rsidRDefault="002A2866" w:rsidP="006327D9">
      <w:pPr>
        <w:spacing w:after="0" w:line="240" w:lineRule="auto"/>
        <w:rPr>
          <w:rFonts w:ascii="Montserrat" w:eastAsia="Times New Roman" w:hAnsi="Montserrat" w:cs="Arial"/>
          <w:color w:val="000000" w:themeColor="text1"/>
        </w:rPr>
      </w:pPr>
      <w:r w:rsidRPr="00552D6F">
        <w:rPr>
          <w:rFonts w:ascii="Montserrat" w:eastAsia="Times New Roman" w:hAnsi="Montserrat" w:cs="Arial"/>
          <w:color w:val="000000" w:themeColor="text1"/>
        </w:rPr>
        <w:t>Mientras que los trazos de los rectángulos C, D y E generan un cilindro al girarlos.</w:t>
      </w:r>
    </w:p>
    <w:p w14:paraId="7D9E21E7" w14:textId="77777777" w:rsidR="00C80132" w:rsidRPr="00552D6F" w:rsidRDefault="00C80132" w:rsidP="006327D9">
      <w:pPr>
        <w:spacing w:after="0" w:line="240" w:lineRule="auto"/>
        <w:rPr>
          <w:rFonts w:ascii="Montserrat" w:eastAsia="Times New Roman" w:hAnsi="Montserrat" w:cs="Arial"/>
          <w:color w:val="000000" w:themeColor="text1"/>
        </w:rPr>
      </w:pPr>
    </w:p>
    <w:p w14:paraId="7DD65993" w14:textId="58D08F0B"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lang w:val="en-US"/>
        </w:rPr>
        <w:drawing>
          <wp:inline distT="0" distB="0" distL="0" distR="0" wp14:anchorId="2F48A849" wp14:editId="034C3474">
            <wp:extent cx="3429000" cy="1390650"/>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3429856" cy="1390997"/>
                    </a:xfrm>
                    <a:prstGeom prst="rect">
                      <a:avLst/>
                    </a:prstGeom>
                    <a:ln/>
                  </pic:spPr>
                </pic:pic>
              </a:graphicData>
            </a:graphic>
          </wp:inline>
        </w:drawing>
      </w:r>
    </w:p>
    <w:p w14:paraId="23374AC6"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BAFFC43" w14:textId="1C6C4135" w:rsidR="002A2866" w:rsidRPr="00552D6F" w:rsidRDefault="00C80132"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En el caso de los triángulos, </w:t>
      </w:r>
      <w:r w:rsidR="002A2866" w:rsidRPr="00552D6F">
        <w:rPr>
          <w:rFonts w:ascii="Montserrat" w:eastAsia="Times New Roman" w:hAnsi="Montserrat" w:cs="Arial"/>
          <w:color w:val="000000" w:themeColor="text1"/>
        </w:rPr>
        <w:t>es posible generar conos si los triá</w:t>
      </w:r>
      <w:r w:rsidRPr="00552D6F">
        <w:rPr>
          <w:rFonts w:ascii="Montserrat" w:eastAsia="Times New Roman" w:hAnsi="Montserrat" w:cs="Arial"/>
          <w:color w:val="000000" w:themeColor="text1"/>
        </w:rPr>
        <w:t>ngulos son de diferente tamaño, s</w:t>
      </w:r>
      <w:r w:rsidR="002A2866" w:rsidRPr="00552D6F">
        <w:rPr>
          <w:rFonts w:ascii="Montserrat" w:eastAsia="Times New Roman" w:hAnsi="Montserrat" w:cs="Arial"/>
          <w:color w:val="000000" w:themeColor="text1"/>
        </w:rPr>
        <w:t>in impo</w:t>
      </w:r>
      <w:r w:rsidRPr="00552D6F">
        <w:rPr>
          <w:rFonts w:ascii="Montserrat" w:eastAsia="Times New Roman" w:hAnsi="Montserrat" w:cs="Arial"/>
          <w:color w:val="000000" w:themeColor="text1"/>
        </w:rPr>
        <w:t>rtar su tamaño.</w:t>
      </w:r>
    </w:p>
    <w:p w14:paraId="696D5CB2"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295CE7C8" w14:textId="604C9D14" w:rsidR="002A2866" w:rsidRPr="00552D6F" w:rsidRDefault="00C80132"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Y</w:t>
      </w:r>
      <w:r w:rsidR="002A2866" w:rsidRPr="00552D6F">
        <w:rPr>
          <w:rFonts w:ascii="Montserrat" w:eastAsia="Times New Roman" w:hAnsi="Montserrat" w:cs="Arial"/>
          <w:color w:val="000000" w:themeColor="text1"/>
        </w:rPr>
        <w:t xml:space="preserve"> de igual manera puedes cambiar la medida </w:t>
      </w:r>
      <w:r w:rsidRPr="00552D6F">
        <w:rPr>
          <w:rFonts w:ascii="Montserrat" w:eastAsia="Times New Roman" w:hAnsi="Montserrat" w:cs="Arial"/>
          <w:color w:val="000000" w:themeColor="text1"/>
        </w:rPr>
        <w:t xml:space="preserve">sin importar el tamaño de los rectángulos </w:t>
      </w:r>
      <w:r w:rsidR="002A2866" w:rsidRPr="00552D6F">
        <w:rPr>
          <w:rFonts w:ascii="Montserrat" w:eastAsia="Times New Roman" w:hAnsi="Montserrat" w:cs="Arial"/>
          <w:color w:val="000000" w:themeColor="text1"/>
        </w:rPr>
        <w:t>de la base como de la altura, y al girar, se genera un cilindro.</w:t>
      </w:r>
    </w:p>
    <w:p w14:paraId="6C34AA50"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B76AF6B"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lastRenderedPageBreak/>
        <w:t xml:space="preserve">Valida si se forman los cuerpos que registraste en la tabla. </w:t>
      </w:r>
    </w:p>
    <w:p w14:paraId="533470C4"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257F0AC6"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Para llevar a cabo esta actividad, se utiliza una hoja en blanco, un popote o un palito de madera, tijeras y cinta adhesiva. </w:t>
      </w:r>
    </w:p>
    <w:p w14:paraId="15CD1BEF"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8B556AB" w14:textId="77F895B9" w:rsidR="002A2866" w:rsidRPr="00552D6F" w:rsidRDefault="00C80132"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En el papel. </w:t>
      </w:r>
      <w:r w:rsidR="002A2866" w:rsidRPr="00552D6F">
        <w:rPr>
          <w:rFonts w:ascii="Montserrat" w:eastAsia="Times New Roman" w:hAnsi="Montserrat" w:cs="Arial"/>
          <w:color w:val="000000" w:themeColor="text1"/>
        </w:rPr>
        <w:t>traza tres triángulos rectángulos como los</w:t>
      </w:r>
      <w:r w:rsidRPr="00552D6F">
        <w:rPr>
          <w:rFonts w:ascii="Montserrat" w:eastAsia="Times New Roman" w:hAnsi="Montserrat" w:cs="Arial"/>
          <w:color w:val="000000" w:themeColor="text1"/>
        </w:rPr>
        <w:t xml:space="preserve"> de la siguiente imagen </w:t>
      </w:r>
      <w:r w:rsidR="002A2866" w:rsidRPr="00552D6F">
        <w:rPr>
          <w:rFonts w:ascii="Montserrat" w:eastAsia="Times New Roman" w:hAnsi="Montserrat" w:cs="Arial"/>
          <w:color w:val="000000" w:themeColor="text1"/>
        </w:rPr>
        <w:t xml:space="preserve">y </w:t>
      </w:r>
      <w:r w:rsidRPr="00552D6F">
        <w:rPr>
          <w:rFonts w:ascii="Montserrat" w:eastAsia="Times New Roman" w:hAnsi="Montserrat" w:cs="Arial"/>
          <w:color w:val="000000" w:themeColor="text1"/>
        </w:rPr>
        <w:t>con las medidas que se prefieras</w:t>
      </w:r>
      <w:r w:rsidR="002A2866" w:rsidRPr="00552D6F">
        <w:rPr>
          <w:rFonts w:ascii="Montserrat" w:eastAsia="Times New Roman" w:hAnsi="Montserrat" w:cs="Arial"/>
          <w:color w:val="000000" w:themeColor="text1"/>
        </w:rPr>
        <w:t xml:space="preserve">. </w:t>
      </w:r>
      <w:r w:rsidRPr="00552D6F">
        <w:rPr>
          <w:rFonts w:ascii="Montserrat" w:eastAsia="Times New Roman" w:hAnsi="Montserrat" w:cs="Arial"/>
          <w:color w:val="000000" w:themeColor="text1"/>
        </w:rPr>
        <w:t>R</w:t>
      </w:r>
      <w:r w:rsidR="002A2866" w:rsidRPr="00552D6F">
        <w:rPr>
          <w:rFonts w:ascii="Montserrat" w:eastAsia="Times New Roman" w:hAnsi="Montserrat" w:cs="Arial"/>
          <w:color w:val="000000" w:themeColor="text1"/>
        </w:rPr>
        <w:t>ecorta los triángulos rectángulos para luego pegarlos al palito del lado del cateto a.</w:t>
      </w:r>
    </w:p>
    <w:p w14:paraId="70F003F5" w14:textId="77777777" w:rsidR="00C80132" w:rsidRPr="00552D6F" w:rsidRDefault="00C80132" w:rsidP="006327D9">
      <w:pPr>
        <w:spacing w:after="0" w:line="240" w:lineRule="auto"/>
        <w:jc w:val="both"/>
        <w:rPr>
          <w:rFonts w:ascii="Montserrat" w:eastAsia="Times New Roman" w:hAnsi="Montserrat" w:cs="Arial"/>
          <w:color w:val="000000" w:themeColor="text1"/>
        </w:rPr>
      </w:pPr>
    </w:p>
    <w:p w14:paraId="5FCADCD3"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rFonts w:ascii="Arial" w:eastAsia="Arial" w:hAnsi="Arial" w:cs="Arial"/>
          <w:noProof/>
          <w:lang w:val="en-US"/>
        </w:rPr>
        <w:drawing>
          <wp:inline distT="0" distB="0" distL="0" distR="0" wp14:anchorId="144B0211" wp14:editId="1336AAE3">
            <wp:extent cx="3286125" cy="1657350"/>
            <wp:effectExtent l="0" t="0" r="9525"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3287107" cy="1657845"/>
                    </a:xfrm>
                    <a:prstGeom prst="rect">
                      <a:avLst/>
                    </a:prstGeom>
                    <a:ln/>
                  </pic:spPr>
                </pic:pic>
              </a:graphicData>
            </a:graphic>
          </wp:inline>
        </w:drawing>
      </w:r>
    </w:p>
    <w:p w14:paraId="04866A7D"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rFonts w:ascii="Arial" w:eastAsia="Arial" w:hAnsi="Arial" w:cs="Arial"/>
          <w:noProof/>
          <w:lang w:val="en-US"/>
        </w:rPr>
        <w:drawing>
          <wp:inline distT="0" distB="0" distL="0" distR="0" wp14:anchorId="00B309FB" wp14:editId="5F8C7D80">
            <wp:extent cx="2676525" cy="1581150"/>
            <wp:effectExtent l="0" t="0" r="9525"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2701795" cy="1596078"/>
                    </a:xfrm>
                    <a:prstGeom prst="rect">
                      <a:avLst/>
                    </a:prstGeom>
                    <a:ln/>
                  </pic:spPr>
                </pic:pic>
              </a:graphicData>
            </a:graphic>
          </wp:inline>
        </w:drawing>
      </w:r>
    </w:p>
    <w:p w14:paraId="33AFFD1A" w14:textId="77777777" w:rsidR="002A2866" w:rsidRPr="00552D6F" w:rsidRDefault="002A2866" w:rsidP="006327D9">
      <w:pPr>
        <w:spacing w:after="0" w:line="240" w:lineRule="auto"/>
        <w:jc w:val="center"/>
        <w:rPr>
          <w:rFonts w:ascii="Montserrat" w:eastAsia="Times New Roman" w:hAnsi="Montserrat" w:cs="Arial"/>
          <w:color w:val="000000" w:themeColor="text1"/>
        </w:rPr>
      </w:pPr>
    </w:p>
    <w:p w14:paraId="018D9110"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Se gira el palo al que se pegó cada triángulo rectángulo para comprobar lo siguiente:</w:t>
      </w:r>
    </w:p>
    <w:p w14:paraId="2F02B249"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¿se reconoce qué cuerpo geométrico se formó al girar cada triángulo rectángulo sobre su eje?</w:t>
      </w:r>
    </w:p>
    <w:p w14:paraId="157E5917"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2B2C79AC"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Observa cómo se genera el cono</w:t>
      </w:r>
    </w:p>
    <w:p w14:paraId="6444810E"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317D5CF"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Después, se registra en la tabla las características del cuerpo geométrico que se forma. </w:t>
      </w:r>
    </w:p>
    <w:p w14:paraId="34722E95"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lastRenderedPageBreak/>
        <w:drawing>
          <wp:inline distT="0" distB="0" distL="0" distR="0" wp14:anchorId="66A3B922" wp14:editId="14E27B45">
            <wp:extent cx="4229100" cy="1352757"/>
            <wp:effectExtent l="0" t="0" r="0" b="0"/>
            <wp:docPr id="2" name="table">
              <a:extLst xmlns:a="http://schemas.openxmlformats.org/drawingml/2006/main">
                <a:ext uri="{FF2B5EF4-FFF2-40B4-BE49-F238E27FC236}">
                  <a16:creationId xmlns:a16="http://schemas.microsoft.com/office/drawing/2014/main" id="{E203C2B0-DF6D-4158-B198-4AE20F6B56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E203C2B0-DF6D-4158-B198-4AE20F6B564B}"/>
                        </a:ext>
                      </a:extLst>
                    </pic:cNvPr>
                    <pic:cNvPicPr>
                      <a:picLocks noChangeAspect="1"/>
                    </pic:cNvPicPr>
                  </pic:nvPicPr>
                  <pic:blipFill>
                    <a:blip r:embed="rId19"/>
                    <a:stretch>
                      <a:fillRect/>
                    </a:stretch>
                  </pic:blipFill>
                  <pic:spPr>
                    <a:xfrm>
                      <a:off x="0" y="0"/>
                      <a:ext cx="4245065" cy="1357864"/>
                    </a:xfrm>
                    <a:prstGeom prst="rect">
                      <a:avLst/>
                    </a:prstGeom>
                  </pic:spPr>
                </pic:pic>
              </a:graphicData>
            </a:graphic>
          </wp:inline>
        </w:drawing>
      </w:r>
    </w:p>
    <w:p w14:paraId="1B71CF71"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82FD633"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¿Qué cuerpo geométrico se generó al girar los triángulos rectángulos amarillo, rojo y verde sobre uno de sus catetos?</w:t>
      </w:r>
    </w:p>
    <w:p w14:paraId="6566B884" w14:textId="77777777" w:rsidR="00C80132" w:rsidRPr="00552D6F" w:rsidRDefault="00C80132" w:rsidP="006327D9">
      <w:pPr>
        <w:spacing w:after="0" w:line="240" w:lineRule="auto"/>
        <w:jc w:val="both"/>
        <w:rPr>
          <w:rFonts w:ascii="Montserrat" w:eastAsia="Times New Roman" w:hAnsi="Montserrat" w:cs="Arial"/>
          <w:color w:val="000000" w:themeColor="text1"/>
        </w:rPr>
      </w:pPr>
    </w:p>
    <w:p w14:paraId="5E394C8D" w14:textId="1694CC1A"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Un cono.</w:t>
      </w:r>
    </w:p>
    <w:p w14:paraId="573A97F6" w14:textId="30C18D33" w:rsidR="002A2866" w:rsidRPr="00552D6F" w:rsidRDefault="002A2866" w:rsidP="006327D9">
      <w:pPr>
        <w:spacing w:after="0" w:line="240" w:lineRule="auto"/>
        <w:jc w:val="both"/>
        <w:rPr>
          <w:rFonts w:ascii="Montserrat" w:eastAsia="Times New Roman" w:hAnsi="Montserrat" w:cs="Arial"/>
          <w:color w:val="000000" w:themeColor="text1"/>
        </w:rPr>
      </w:pPr>
    </w:p>
    <w:p w14:paraId="7DE490EE"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¿Y cuál es la forma de la base de cada cono generado?</w:t>
      </w:r>
    </w:p>
    <w:p w14:paraId="2DA15915" w14:textId="77777777" w:rsidR="00C80132" w:rsidRPr="00552D6F" w:rsidRDefault="00C80132" w:rsidP="006327D9">
      <w:pPr>
        <w:spacing w:after="0" w:line="240" w:lineRule="auto"/>
        <w:jc w:val="both"/>
        <w:rPr>
          <w:rFonts w:ascii="Montserrat" w:eastAsia="Times New Roman" w:hAnsi="Montserrat" w:cs="Arial"/>
          <w:color w:val="000000" w:themeColor="text1"/>
        </w:rPr>
      </w:pPr>
    </w:p>
    <w:p w14:paraId="4498EF20" w14:textId="21E34F00"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Un círculo</w:t>
      </w:r>
    </w:p>
    <w:p w14:paraId="285A7AB5" w14:textId="77777777" w:rsidR="00C80132" w:rsidRPr="00552D6F" w:rsidRDefault="00C80132" w:rsidP="006327D9">
      <w:pPr>
        <w:spacing w:after="0" w:line="240" w:lineRule="auto"/>
        <w:jc w:val="both"/>
        <w:rPr>
          <w:rFonts w:ascii="Montserrat" w:eastAsia="Times New Roman" w:hAnsi="Montserrat" w:cs="Arial"/>
          <w:color w:val="000000" w:themeColor="text1"/>
        </w:rPr>
      </w:pPr>
    </w:p>
    <w:p w14:paraId="3A1A716C"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1ACB3044" wp14:editId="1A205EE8">
            <wp:extent cx="4010025" cy="1282681"/>
            <wp:effectExtent l="0" t="0" r="0" b="0"/>
            <wp:docPr id="3" name="table">
              <a:extLst xmlns:a="http://schemas.openxmlformats.org/drawingml/2006/main">
                <a:ext uri="{FF2B5EF4-FFF2-40B4-BE49-F238E27FC236}">
                  <a16:creationId xmlns:a16="http://schemas.microsoft.com/office/drawing/2014/main" id="{852095E5-DA90-40EF-B74D-C9A28AAF89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852095E5-DA90-40EF-B74D-C9A28AAF89D4}"/>
                        </a:ext>
                      </a:extLst>
                    </pic:cNvPr>
                    <pic:cNvPicPr>
                      <a:picLocks noChangeAspect="1"/>
                    </pic:cNvPicPr>
                  </pic:nvPicPr>
                  <pic:blipFill>
                    <a:blip r:embed="rId20"/>
                    <a:stretch>
                      <a:fillRect/>
                    </a:stretch>
                  </pic:blipFill>
                  <pic:spPr>
                    <a:xfrm>
                      <a:off x="0" y="0"/>
                      <a:ext cx="4030525" cy="1289238"/>
                    </a:xfrm>
                    <a:prstGeom prst="rect">
                      <a:avLst/>
                    </a:prstGeom>
                  </pic:spPr>
                </pic:pic>
              </a:graphicData>
            </a:graphic>
          </wp:inline>
        </w:drawing>
      </w:r>
    </w:p>
    <w:p w14:paraId="237E0B10"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57B1B96" w14:textId="29F314AE" w:rsidR="002A2866" w:rsidRPr="00552D6F" w:rsidRDefault="00C80132"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No tiene este cono caras laterales.</w:t>
      </w:r>
    </w:p>
    <w:p w14:paraId="6D6D3338" w14:textId="77777777" w:rsidR="00C80132" w:rsidRPr="00552D6F" w:rsidRDefault="00C80132" w:rsidP="006327D9">
      <w:pPr>
        <w:spacing w:after="0" w:line="240" w:lineRule="auto"/>
        <w:jc w:val="both"/>
        <w:rPr>
          <w:rFonts w:ascii="Montserrat" w:eastAsia="Times New Roman" w:hAnsi="Montserrat" w:cs="Arial"/>
          <w:color w:val="000000" w:themeColor="text1"/>
        </w:rPr>
      </w:pPr>
    </w:p>
    <w:p w14:paraId="39B9742A"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33B10055" wp14:editId="3FA5F28F">
            <wp:extent cx="4371975" cy="1398458"/>
            <wp:effectExtent l="0" t="0" r="0" b="0"/>
            <wp:docPr id="5" name="table">
              <a:extLst xmlns:a="http://schemas.openxmlformats.org/drawingml/2006/main">
                <a:ext uri="{FF2B5EF4-FFF2-40B4-BE49-F238E27FC236}">
                  <a16:creationId xmlns:a16="http://schemas.microsoft.com/office/drawing/2014/main" id="{0904606E-456F-42F6-8CF0-A57212A580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0904606E-456F-42F6-8CF0-A57212A580CC}"/>
                        </a:ext>
                      </a:extLst>
                    </pic:cNvPr>
                    <pic:cNvPicPr>
                      <a:picLocks noChangeAspect="1"/>
                    </pic:cNvPicPr>
                  </pic:nvPicPr>
                  <pic:blipFill>
                    <a:blip r:embed="rId21"/>
                    <a:stretch>
                      <a:fillRect/>
                    </a:stretch>
                  </pic:blipFill>
                  <pic:spPr>
                    <a:xfrm>
                      <a:off x="0" y="0"/>
                      <a:ext cx="4397233" cy="1406537"/>
                    </a:xfrm>
                    <a:prstGeom prst="rect">
                      <a:avLst/>
                    </a:prstGeom>
                  </pic:spPr>
                </pic:pic>
              </a:graphicData>
            </a:graphic>
          </wp:inline>
        </w:drawing>
      </w:r>
    </w:p>
    <w:p w14:paraId="3573A7FC" w14:textId="77777777" w:rsidR="00C80132" w:rsidRPr="00552D6F" w:rsidRDefault="00C80132" w:rsidP="006327D9">
      <w:pPr>
        <w:spacing w:after="0" w:line="240" w:lineRule="auto"/>
        <w:jc w:val="both"/>
        <w:rPr>
          <w:rFonts w:ascii="Montserrat" w:eastAsia="Times New Roman" w:hAnsi="Montserrat" w:cs="Arial"/>
          <w:color w:val="000000" w:themeColor="text1"/>
        </w:rPr>
      </w:pPr>
    </w:p>
    <w:p w14:paraId="127DED5A" w14:textId="11140534" w:rsidR="002A2866" w:rsidRPr="00552D6F" w:rsidRDefault="00C80132"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El cono tiene un solo vértice</w:t>
      </w:r>
      <w:r w:rsidR="002A2866" w:rsidRPr="00552D6F">
        <w:rPr>
          <w:rFonts w:ascii="Montserrat" w:eastAsia="Times New Roman" w:hAnsi="Montserrat" w:cs="Arial"/>
          <w:color w:val="000000" w:themeColor="text1"/>
        </w:rPr>
        <w:t>.</w:t>
      </w:r>
    </w:p>
    <w:p w14:paraId="48184A45" w14:textId="77777777" w:rsidR="00C80132" w:rsidRPr="00552D6F" w:rsidRDefault="00C80132" w:rsidP="006327D9">
      <w:pPr>
        <w:spacing w:after="0" w:line="240" w:lineRule="auto"/>
        <w:jc w:val="both"/>
        <w:rPr>
          <w:rFonts w:ascii="Montserrat" w:eastAsia="Times New Roman" w:hAnsi="Montserrat" w:cs="Arial"/>
          <w:color w:val="000000" w:themeColor="text1"/>
        </w:rPr>
      </w:pPr>
    </w:p>
    <w:p w14:paraId="04074966"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lastRenderedPageBreak/>
        <w:drawing>
          <wp:inline distT="0" distB="0" distL="0" distR="0" wp14:anchorId="024974D0" wp14:editId="46B251BD">
            <wp:extent cx="4410075" cy="1410645"/>
            <wp:effectExtent l="0" t="0" r="0" b="0"/>
            <wp:docPr id="6" name="table">
              <a:extLst xmlns:a="http://schemas.openxmlformats.org/drawingml/2006/main">
                <a:ext uri="{FF2B5EF4-FFF2-40B4-BE49-F238E27FC236}">
                  <a16:creationId xmlns:a16="http://schemas.microsoft.com/office/drawing/2014/main" id="{FB23A21E-4D77-45F2-9487-B0E51CAFC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FB23A21E-4D77-45F2-9487-B0E51CAFC00A}"/>
                        </a:ext>
                      </a:extLst>
                    </pic:cNvPr>
                    <pic:cNvPicPr>
                      <a:picLocks noChangeAspect="1"/>
                    </pic:cNvPicPr>
                  </pic:nvPicPr>
                  <pic:blipFill>
                    <a:blip r:embed="rId22"/>
                    <a:stretch>
                      <a:fillRect/>
                    </a:stretch>
                  </pic:blipFill>
                  <pic:spPr>
                    <a:xfrm>
                      <a:off x="0" y="0"/>
                      <a:ext cx="4429165" cy="1416751"/>
                    </a:xfrm>
                    <a:prstGeom prst="rect">
                      <a:avLst/>
                    </a:prstGeom>
                  </pic:spPr>
                </pic:pic>
              </a:graphicData>
            </a:graphic>
          </wp:inline>
        </w:drawing>
      </w:r>
    </w:p>
    <w:p w14:paraId="26978E45"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04A4FA12" w14:textId="69021E12" w:rsidR="002A2866" w:rsidRPr="00552D6F" w:rsidRDefault="00C80132"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w:t>
      </w:r>
      <w:r w:rsidR="002A2866" w:rsidRPr="00552D6F">
        <w:rPr>
          <w:rFonts w:ascii="Montserrat" w:eastAsia="Times New Roman" w:hAnsi="Montserrat" w:cs="Arial"/>
          <w:color w:val="000000" w:themeColor="text1"/>
        </w:rPr>
        <w:t xml:space="preserve">s correcto afirmar que, al girar un triángulo rectángulo pegado a uno </w:t>
      </w:r>
      <w:r w:rsidRPr="00552D6F">
        <w:rPr>
          <w:rFonts w:ascii="Montserrat" w:eastAsia="Times New Roman" w:hAnsi="Montserrat" w:cs="Arial"/>
          <w:color w:val="000000" w:themeColor="text1"/>
        </w:rPr>
        <w:t>de sus catetos se forma un cono</w:t>
      </w:r>
    </w:p>
    <w:p w14:paraId="481A45BA"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14CC8C8" w14:textId="7776889C"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Comprueba qué es lo que Romina imaginó al ver la fotografía de la patinadora.</w:t>
      </w:r>
    </w:p>
    <w:p w14:paraId="29BF9A7E"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623AC874" w14:textId="6A9E103E"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En la fotografía original trazó un arco y en la copia, un semicírculo.</w:t>
      </w:r>
      <w:r w:rsidR="00C80132" w:rsidRPr="00552D6F">
        <w:rPr>
          <w:rFonts w:ascii="Montserrat" w:eastAsia="Times New Roman" w:hAnsi="Montserrat" w:cs="Arial"/>
          <w:color w:val="000000" w:themeColor="text1"/>
        </w:rPr>
        <w:t xml:space="preserve"> </w:t>
      </w:r>
      <w:r w:rsidRPr="00552D6F">
        <w:rPr>
          <w:rFonts w:ascii="Montserrat" w:eastAsia="Times New Roman" w:hAnsi="Montserrat" w:cs="Arial"/>
          <w:color w:val="000000" w:themeColor="text1"/>
        </w:rPr>
        <w:t>Luego trazó un arco y una semicircunferencia en una hoja de papel, los recortó y pegó cada uno por el eje de cada figura a un popote para comenzar a girarlos.</w:t>
      </w:r>
    </w:p>
    <w:p w14:paraId="4CE219FA" w14:textId="77777777" w:rsidR="00C80132" w:rsidRPr="00552D6F" w:rsidRDefault="00C80132" w:rsidP="006327D9">
      <w:pPr>
        <w:spacing w:after="0" w:line="240" w:lineRule="auto"/>
        <w:jc w:val="both"/>
        <w:rPr>
          <w:rFonts w:ascii="Montserrat" w:eastAsia="Times New Roman" w:hAnsi="Montserrat" w:cs="Arial"/>
          <w:color w:val="000000" w:themeColor="text1"/>
        </w:rPr>
      </w:pPr>
    </w:p>
    <w:p w14:paraId="0428F032" w14:textId="1412E012" w:rsidR="002A2866" w:rsidRDefault="002A2866" w:rsidP="006327D9">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color w:val="000000"/>
          <w:lang w:val="en-US"/>
        </w:rPr>
        <w:drawing>
          <wp:inline distT="0" distB="0" distL="0" distR="0" wp14:anchorId="0EE9EE00" wp14:editId="3F5C358A">
            <wp:extent cx="3228340" cy="1762125"/>
            <wp:effectExtent l="0" t="0" r="0" b="9525"/>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3"/>
                    <a:srcRect/>
                    <a:stretch>
                      <a:fillRect/>
                    </a:stretch>
                  </pic:blipFill>
                  <pic:spPr>
                    <a:xfrm>
                      <a:off x="0" y="0"/>
                      <a:ext cx="3228340" cy="1762125"/>
                    </a:xfrm>
                    <a:prstGeom prst="rect">
                      <a:avLst/>
                    </a:prstGeom>
                    <a:ln/>
                  </pic:spPr>
                </pic:pic>
              </a:graphicData>
            </a:graphic>
          </wp:inline>
        </w:drawing>
      </w:r>
    </w:p>
    <w:p w14:paraId="332AD587" w14:textId="77777777" w:rsidR="001D11D4" w:rsidRPr="00552D6F" w:rsidRDefault="001D11D4" w:rsidP="006327D9">
      <w:pPr>
        <w:spacing w:after="0" w:line="240" w:lineRule="auto"/>
        <w:jc w:val="center"/>
        <w:rPr>
          <w:rFonts w:ascii="Montserrat" w:eastAsia="Times New Roman" w:hAnsi="Montserrat" w:cs="Arial"/>
          <w:color w:val="000000" w:themeColor="text1"/>
        </w:rPr>
      </w:pPr>
    </w:p>
    <w:p w14:paraId="228DD88E" w14:textId="34639CA4" w:rsidR="002A2866" w:rsidRPr="00552D6F" w:rsidRDefault="00C80132"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El </w:t>
      </w:r>
      <w:r w:rsidR="002A2866" w:rsidRPr="00552D6F">
        <w:rPr>
          <w:rFonts w:ascii="Montserrat" w:eastAsia="Times New Roman" w:hAnsi="Montserrat" w:cs="Arial"/>
          <w:color w:val="000000" w:themeColor="text1"/>
        </w:rPr>
        <w:t>cuerpo geométrico obtuvo Romina c</w:t>
      </w:r>
      <w:r w:rsidRPr="00552D6F">
        <w:rPr>
          <w:rFonts w:ascii="Montserrat" w:eastAsia="Times New Roman" w:hAnsi="Montserrat" w:cs="Arial"/>
          <w:color w:val="000000" w:themeColor="text1"/>
        </w:rPr>
        <w:t>on este movimiento para el arco fue u</w:t>
      </w:r>
      <w:r w:rsidR="002A2866" w:rsidRPr="00552D6F">
        <w:rPr>
          <w:rFonts w:ascii="Montserrat" w:eastAsia="Times New Roman" w:hAnsi="Montserrat" w:cs="Arial"/>
          <w:color w:val="000000" w:themeColor="text1"/>
        </w:rPr>
        <w:t>n óvalo</w:t>
      </w:r>
    </w:p>
    <w:p w14:paraId="36B98CC4"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FEFDB77" w14:textId="01A13B80" w:rsidR="002A2866" w:rsidRPr="00552D6F" w:rsidRDefault="00C80132"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Y el </w:t>
      </w:r>
      <w:r w:rsidR="002A2866" w:rsidRPr="00552D6F">
        <w:rPr>
          <w:rFonts w:ascii="Montserrat" w:eastAsia="Times New Roman" w:hAnsi="Montserrat" w:cs="Arial"/>
          <w:color w:val="000000" w:themeColor="text1"/>
        </w:rPr>
        <w:t xml:space="preserve">cuerpo geométrico </w:t>
      </w:r>
      <w:r w:rsidRPr="00552D6F">
        <w:rPr>
          <w:rFonts w:ascii="Montserrat" w:eastAsia="Times New Roman" w:hAnsi="Montserrat" w:cs="Arial"/>
          <w:color w:val="000000" w:themeColor="text1"/>
        </w:rPr>
        <w:t xml:space="preserve">que </w:t>
      </w:r>
      <w:r w:rsidR="002A2866" w:rsidRPr="00552D6F">
        <w:rPr>
          <w:rFonts w:ascii="Montserrat" w:eastAsia="Times New Roman" w:hAnsi="Montserrat" w:cs="Arial"/>
          <w:color w:val="000000" w:themeColor="text1"/>
        </w:rPr>
        <w:t>se generó</w:t>
      </w:r>
      <w:r w:rsidRPr="00552D6F">
        <w:rPr>
          <w:rFonts w:ascii="Montserrat" w:eastAsia="Times New Roman" w:hAnsi="Montserrat" w:cs="Arial"/>
          <w:color w:val="000000" w:themeColor="text1"/>
        </w:rPr>
        <w:t xml:space="preserve"> al rotar la semicircunferencia fue una esfera.</w:t>
      </w:r>
    </w:p>
    <w:p w14:paraId="2FC36542" w14:textId="3617A0C9" w:rsidR="002A2866" w:rsidRPr="00552D6F" w:rsidRDefault="002A2866" w:rsidP="006327D9">
      <w:pPr>
        <w:spacing w:after="0" w:line="240" w:lineRule="auto"/>
        <w:jc w:val="both"/>
        <w:rPr>
          <w:rFonts w:ascii="Montserrat" w:eastAsia="Times New Roman" w:hAnsi="Montserrat" w:cs="Arial"/>
          <w:color w:val="000000" w:themeColor="text1"/>
        </w:rPr>
      </w:pPr>
    </w:p>
    <w:p w14:paraId="43801F01" w14:textId="253236FE" w:rsidR="00E33C0B" w:rsidRPr="00552D6F" w:rsidRDefault="00E33C0B" w:rsidP="006327D9">
      <w:pPr>
        <w:spacing w:after="0" w:line="240" w:lineRule="auto"/>
        <w:jc w:val="both"/>
        <w:rPr>
          <w:rFonts w:ascii="Montserrat" w:eastAsia="Times New Roman" w:hAnsi="Montserrat" w:cs="Arial"/>
          <w:color w:val="000000" w:themeColor="text1"/>
        </w:rPr>
      </w:pPr>
    </w:p>
    <w:p w14:paraId="5F7DF701" w14:textId="77777777" w:rsidR="00E33C0B" w:rsidRPr="00552D6F" w:rsidRDefault="00E33C0B" w:rsidP="006327D9">
      <w:pPr>
        <w:spacing w:after="0" w:line="240" w:lineRule="auto"/>
        <w:ind w:right="-1"/>
        <w:jc w:val="both"/>
        <w:textAlignment w:val="baseline"/>
        <w:rPr>
          <w:rFonts w:ascii="Montserrat" w:eastAsia="Times New Roman" w:hAnsi="Montserrat" w:cs="Times New Roman"/>
          <w:b/>
          <w:bCs/>
          <w:sz w:val="28"/>
          <w:szCs w:val="24"/>
          <w:lang w:eastAsia="es-MX"/>
        </w:rPr>
      </w:pPr>
      <w:r w:rsidRPr="00552D6F">
        <w:rPr>
          <w:rFonts w:ascii="Montserrat" w:eastAsia="Times New Roman" w:hAnsi="Montserrat" w:cs="Times New Roman"/>
          <w:b/>
          <w:bCs/>
          <w:sz w:val="28"/>
          <w:szCs w:val="24"/>
          <w:lang w:eastAsia="es-MX"/>
        </w:rPr>
        <w:t>¿Qué hacemos?</w:t>
      </w:r>
    </w:p>
    <w:p w14:paraId="0EEE1A91" w14:textId="77777777" w:rsidR="00E33C0B" w:rsidRPr="00552D6F" w:rsidRDefault="00E33C0B" w:rsidP="006327D9">
      <w:pPr>
        <w:spacing w:after="0" w:line="240" w:lineRule="auto"/>
        <w:jc w:val="both"/>
        <w:rPr>
          <w:rFonts w:ascii="Montserrat" w:eastAsia="Times New Roman" w:hAnsi="Montserrat" w:cs="Arial"/>
          <w:color w:val="000000" w:themeColor="text1"/>
        </w:rPr>
      </w:pPr>
    </w:p>
    <w:p w14:paraId="761066B8" w14:textId="27A24974" w:rsidR="002A2866" w:rsidRPr="00552D6F" w:rsidRDefault="00E33C0B"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R</w:t>
      </w:r>
      <w:r w:rsidR="002A2866" w:rsidRPr="00552D6F">
        <w:rPr>
          <w:rFonts w:ascii="Montserrat" w:eastAsia="Times New Roman" w:hAnsi="Montserrat" w:cs="Arial"/>
          <w:color w:val="000000" w:themeColor="text1"/>
        </w:rPr>
        <w:t xml:space="preserve">egistra en una tabla las características de los cuerpos geométricos generados. </w:t>
      </w:r>
    </w:p>
    <w:p w14:paraId="6E41A790"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58E89EEA"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lastRenderedPageBreak/>
        <w:drawing>
          <wp:inline distT="0" distB="0" distL="0" distR="0" wp14:anchorId="4F7ECA2C" wp14:editId="1246FA62">
            <wp:extent cx="3848100" cy="1456862"/>
            <wp:effectExtent l="0" t="0" r="0" b="0"/>
            <wp:docPr id="8" name="table">
              <a:extLst xmlns:a="http://schemas.openxmlformats.org/drawingml/2006/main">
                <a:ext uri="{FF2B5EF4-FFF2-40B4-BE49-F238E27FC236}">
                  <a16:creationId xmlns:a16="http://schemas.microsoft.com/office/drawing/2014/main" id="{61A4C65C-1E35-4952-B997-F0323F9CB2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61A4C65C-1E35-4952-B997-F0323F9CB26A}"/>
                        </a:ext>
                      </a:extLst>
                    </pic:cNvPr>
                    <pic:cNvPicPr>
                      <a:picLocks noChangeAspect="1"/>
                    </pic:cNvPicPr>
                  </pic:nvPicPr>
                  <pic:blipFill>
                    <a:blip r:embed="rId24"/>
                    <a:stretch>
                      <a:fillRect/>
                    </a:stretch>
                  </pic:blipFill>
                  <pic:spPr>
                    <a:xfrm>
                      <a:off x="0" y="0"/>
                      <a:ext cx="3861261" cy="1461845"/>
                    </a:xfrm>
                    <a:prstGeom prst="rect">
                      <a:avLst/>
                    </a:prstGeom>
                  </pic:spPr>
                </pic:pic>
              </a:graphicData>
            </a:graphic>
          </wp:inline>
        </w:drawing>
      </w:r>
    </w:p>
    <w:p w14:paraId="6F255F61"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07C90D6B"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¿Cuál es la forma de la base, al girar tanto el arco como de la semicircunferencia?</w:t>
      </w:r>
    </w:p>
    <w:p w14:paraId="47147B0B"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7C11F2C"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Ninguna, porque no tienen base.</w:t>
      </w:r>
    </w:p>
    <w:p w14:paraId="46D5D471"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1443DDD4"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¿Cuál es la forma de las caras?</w:t>
      </w:r>
    </w:p>
    <w:p w14:paraId="0AA1BB47"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99A3B2D" w14:textId="21745AA5"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Tampoco tienen caras laterales.</w:t>
      </w:r>
    </w:p>
    <w:p w14:paraId="07C627D0" w14:textId="77777777" w:rsidR="00C80132" w:rsidRPr="00552D6F" w:rsidRDefault="00C80132" w:rsidP="006327D9">
      <w:pPr>
        <w:spacing w:after="0" w:line="240" w:lineRule="auto"/>
        <w:jc w:val="both"/>
        <w:rPr>
          <w:rFonts w:ascii="Montserrat" w:eastAsia="Times New Roman" w:hAnsi="Montserrat" w:cs="Arial"/>
          <w:color w:val="000000" w:themeColor="text1"/>
        </w:rPr>
      </w:pPr>
    </w:p>
    <w:p w14:paraId="2CDD29E1"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0DEDCBA2" wp14:editId="440E3F16">
            <wp:extent cx="4000500" cy="1514559"/>
            <wp:effectExtent l="0" t="0" r="0" b="9525"/>
            <wp:docPr id="12" name="table">
              <a:extLst xmlns:a="http://schemas.openxmlformats.org/drawingml/2006/main">
                <a:ext uri="{FF2B5EF4-FFF2-40B4-BE49-F238E27FC236}">
                  <a16:creationId xmlns:a16="http://schemas.microsoft.com/office/drawing/2014/main" id="{57E56D55-E508-4839-8660-C0A0CD9750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57E56D55-E508-4839-8660-C0A0CD975092}"/>
                        </a:ext>
                      </a:extLst>
                    </pic:cNvPr>
                    <pic:cNvPicPr>
                      <a:picLocks noChangeAspect="1"/>
                    </pic:cNvPicPr>
                  </pic:nvPicPr>
                  <pic:blipFill>
                    <a:blip r:embed="rId25"/>
                    <a:stretch>
                      <a:fillRect/>
                    </a:stretch>
                  </pic:blipFill>
                  <pic:spPr>
                    <a:xfrm>
                      <a:off x="0" y="0"/>
                      <a:ext cx="4015514" cy="1520243"/>
                    </a:xfrm>
                    <a:prstGeom prst="rect">
                      <a:avLst/>
                    </a:prstGeom>
                  </pic:spPr>
                </pic:pic>
              </a:graphicData>
            </a:graphic>
          </wp:inline>
        </w:drawing>
      </w:r>
    </w:p>
    <w:p w14:paraId="3B9C7262"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BDCE4AD"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¿Y qué se dice del número de vértices de cada figura generada?</w:t>
      </w:r>
    </w:p>
    <w:p w14:paraId="643DC133"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029A136"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Que ninguna de las dos tiene vértices.</w:t>
      </w:r>
    </w:p>
    <w:p w14:paraId="2894BA18" w14:textId="27376E7B" w:rsidR="002A0FA7" w:rsidRPr="00552D6F" w:rsidRDefault="002A0FA7" w:rsidP="006327D9">
      <w:pPr>
        <w:spacing w:after="0" w:line="240" w:lineRule="auto"/>
        <w:ind w:right="-1"/>
        <w:jc w:val="both"/>
        <w:textAlignment w:val="baseline"/>
        <w:rPr>
          <w:rFonts w:ascii="Montserrat" w:eastAsia="Times New Roman" w:hAnsi="Montserrat" w:cs="Times New Roman"/>
          <w:bCs/>
          <w:szCs w:val="24"/>
          <w:lang w:eastAsia="es-MX"/>
        </w:rPr>
      </w:pPr>
    </w:p>
    <w:p w14:paraId="086C4D7A" w14:textId="17E8AA5B"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Antes de continuar se concluye lo siguiente:</w:t>
      </w:r>
    </w:p>
    <w:p w14:paraId="3DE4E7FC"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rFonts w:ascii="Montserrat" w:eastAsia="Times New Roman" w:hAnsi="Montserrat" w:cs="Arial"/>
          <w:noProof/>
          <w:color w:val="000000" w:themeColor="text1"/>
          <w:lang w:val="en-US"/>
        </w:rPr>
        <w:drawing>
          <wp:inline distT="0" distB="0" distL="0" distR="0" wp14:anchorId="1089E20A" wp14:editId="242A0BD0">
            <wp:extent cx="3033330" cy="15430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5347" cy="1564424"/>
                    </a:xfrm>
                    <a:prstGeom prst="rect">
                      <a:avLst/>
                    </a:prstGeom>
                    <a:noFill/>
                  </pic:spPr>
                </pic:pic>
              </a:graphicData>
            </a:graphic>
          </wp:inline>
        </w:drawing>
      </w:r>
    </w:p>
    <w:p w14:paraId="11A47DE6"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6E7EA1BD" w14:textId="2F0DA8AA"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lastRenderedPageBreak/>
        <w:t>Un dato relevante: ¿sabías que a estos tres cuerpos geométricos se les llama sólidos de revolución?</w:t>
      </w:r>
    </w:p>
    <w:p w14:paraId="3A0C3C47" w14:textId="77777777" w:rsidR="008E4A50" w:rsidRPr="00552D6F" w:rsidRDefault="008E4A50" w:rsidP="006327D9">
      <w:pPr>
        <w:spacing w:after="0" w:line="240" w:lineRule="auto"/>
        <w:jc w:val="both"/>
        <w:rPr>
          <w:rFonts w:ascii="Montserrat" w:eastAsia="Times New Roman" w:hAnsi="Montserrat" w:cs="Arial"/>
          <w:color w:val="000000" w:themeColor="text1"/>
        </w:rPr>
      </w:pPr>
    </w:p>
    <w:p w14:paraId="0B0FD0EA"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rFonts w:ascii="Montserrat" w:eastAsia="Times New Roman" w:hAnsi="Montserrat" w:cs="Arial"/>
          <w:noProof/>
          <w:color w:val="000000" w:themeColor="text1"/>
          <w:lang w:val="en-US"/>
        </w:rPr>
        <w:drawing>
          <wp:inline distT="0" distB="0" distL="0" distR="0" wp14:anchorId="73A27D6A" wp14:editId="54F7B5CD">
            <wp:extent cx="3324225" cy="132309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1993" cy="1346087"/>
                    </a:xfrm>
                    <a:prstGeom prst="rect">
                      <a:avLst/>
                    </a:prstGeom>
                    <a:noFill/>
                  </pic:spPr>
                </pic:pic>
              </a:graphicData>
            </a:graphic>
          </wp:inline>
        </w:drawing>
      </w:r>
    </w:p>
    <w:p w14:paraId="78CE6138"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0717047F"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Los cuerpos de revolución son aquellos sólidos que se obtienen al girar una figura plana alrededor de un eje de rotación. Es decir, son los cuerpos que se generan al rotar una región del plano alrededor de una recta.</w:t>
      </w:r>
    </w:p>
    <w:p w14:paraId="191430AA"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69BA9E6"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El cilindro, el cono y la esfera son sólidos de revolución.</w:t>
      </w:r>
    </w:p>
    <w:p w14:paraId="0CD1A29E"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lang w:val="en-US"/>
        </w:rPr>
        <w:drawing>
          <wp:inline distT="0" distB="0" distL="0" distR="0" wp14:anchorId="4165BE6B" wp14:editId="71153277">
            <wp:extent cx="3219450" cy="1666875"/>
            <wp:effectExtent l="0" t="0" r="0" b="9525"/>
            <wp:docPr id="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3220584" cy="1667462"/>
                    </a:xfrm>
                    <a:prstGeom prst="rect">
                      <a:avLst/>
                    </a:prstGeom>
                    <a:ln/>
                  </pic:spPr>
                </pic:pic>
              </a:graphicData>
            </a:graphic>
          </wp:inline>
        </w:drawing>
      </w:r>
    </w:p>
    <w:p w14:paraId="61583481"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0FE3200B"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El cilindro es el cuerpo generado por un rectángulo que gira alrededor de uno de sus lados. En el esquema observa que el lado AB es el eje de giro o eje del cilindro, y es la altura del sólido.</w:t>
      </w:r>
    </w:p>
    <w:p w14:paraId="1750FE0C"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192EC0BE"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El lado CD produce la superficie lateral del cilindro y se denomina generatriz.</w:t>
      </w:r>
    </w:p>
    <w:p w14:paraId="31A4FD36"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2192BF56"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Y de los lados AC y BD resultan dos círculos que son las bases del cilindro.</w:t>
      </w:r>
    </w:p>
    <w:p w14:paraId="15C2FAFF"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423B750"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El cono se obtiene al girar un triángulo rectángulo alrededor de uno de sus catetos. El cateto fijo es el eje del cono, y la longitud de este cateto es la altura. La rotación del otro cateto genera un círculo perpendicular a la altura y corresponde a la base del cono; la longitud de esta base es el radio del cono. La hipotenusa del triángulo que se rota es la generatriz. El punto de intersección de la generatriz con el eje se llama vértice del cono.</w:t>
      </w:r>
    </w:p>
    <w:p w14:paraId="193C7E7D"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40CD2FCB" w14:textId="57C2A2B8"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lastRenderedPageBreak/>
        <w:t xml:space="preserve">La esfera se obtiene al girar un semicírculo alrededor de su diámetro. </w:t>
      </w:r>
    </w:p>
    <w:p w14:paraId="60E95D89" w14:textId="77777777" w:rsidR="007C66F7" w:rsidRPr="00552D6F" w:rsidRDefault="007C66F7" w:rsidP="006327D9">
      <w:pPr>
        <w:spacing w:after="0" w:line="240" w:lineRule="auto"/>
        <w:jc w:val="both"/>
        <w:rPr>
          <w:rFonts w:ascii="Montserrat" w:eastAsia="Times New Roman" w:hAnsi="Montserrat" w:cs="Arial"/>
          <w:color w:val="000000" w:themeColor="text1"/>
        </w:rPr>
      </w:pPr>
    </w:p>
    <w:p w14:paraId="1AAF42EF"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lang w:val="en-US"/>
        </w:rPr>
        <w:drawing>
          <wp:inline distT="0" distB="0" distL="0" distR="0" wp14:anchorId="783A6A30" wp14:editId="27AA06AA">
            <wp:extent cx="3760341" cy="2095928"/>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3764005" cy="2097970"/>
                    </a:xfrm>
                    <a:prstGeom prst="rect">
                      <a:avLst/>
                    </a:prstGeom>
                    <a:ln/>
                  </pic:spPr>
                </pic:pic>
              </a:graphicData>
            </a:graphic>
          </wp:inline>
        </w:drawing>
      </w:r>
    </w:p>
    <w:p w14:paraId="50A7898A"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2B4A9BEF"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En los sólidos de revolución se llama generatriz a una línea puede ser recta, curva o una combinación de ambas, que al girar alrededor de otra recta llamada directriz, genera una forma geométrica conocida como sólido de revolución.</w:t>
      </w:r>
    </w:p>
    <w:p w14:paraId="684CD984"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674197E9"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Y para entender estos conceptos, observa las siguientes figuras.</w:t>
      </w:r>
    </w:p>
    <w:p w14:paraId="5A6DA241"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AF684EF"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rFonts w:ascii="Arial" w:eastAsia="Arial" w:hAnsi="Arial" w:cs="Arial"/>
          <w:noProof/>
          <w:lang w:val="en-US"/>
        </w:rPr>
        <w:drawing>
          <wp:inline distT="0" distB="0" distL="0" distR="0" wp14:anchorId="0D2B28F7" wp14:editId="3F3B91F6">
            <wp:extent cx="4068566" cy="2434975"/>
            <wp:effectExtent l="0" t="0" r="8255" b="381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4074133" cy="2438307"/>
                    </a:xfrm>
                    <a:prstGeom prst="rect">
                      <a:avLst/>
                    </a:prstGeom>
                    <a:ln/>
                  </pic:spPr>
                </pic:pic>
              </a:graphicData>
            </a:graphic>
          </wp:inline>
        </w:drawing>
      </w:r>
    </w:p>
    <w:p w14:paraId="1E569F31"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C25D085"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En estos ejemplos puedes observar que: el segmento DC en el rectángulo azul, el segmento AC en el triángulo amarillo y la línea curva AB del semicírculo rojo son todos ellos generatrices que al girar dan origen a un cilindro, un cono y una esfera.</w:t>
      </w:r>
    </w:p>
    <w:p w14:paraId="51BD8796"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64E9B16B" w14:textId="32DBFD6E" w:rsidR="002A2866" w:rsidRPr="00552D6F" w:rsidRDefault="00A105D3"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Te</w:t>
      </w:r>
      <w:r w:rsidR="002A2866" w:rsidRPr="00552D6F">
        <w:rPr>
          <w:rFonts w:ascii="Montserrat" w:eastAsia="Times New Roman" w:hAnsi="Montserrat" w:cs="Arial"/>
          <w:color w:val="000000" w:themeColor="text1"/>
        </w:rPr>
        <w:t xml:space="preserve"> puede</w:t>
      </w:r>
      <w:r w:rsidRPr="00552D6F">
        <w:rPr>
          <w:rFonts w:ascii="Montserrat" w:eastAsia="Times New Roman" w:hAnsi="Montserrat" w:cs="Arial"/>
          <w:color w:val="000000" w:themeColor="text1"/>
        </w:rPr>
        <w:t>s</w:t>
      </w:r>
      <w:r w:rsidR="002A2866" w:rsidRPr="00552D6F">
        <w:rPr>
          <w:rFonts w:ascii="Montserrat" w:eastAsia="Times New Roman" w:hAnsi="Montserrat" w:cs="Arial"/>
          <w:color w:val="000000" w:themeColor="text1"/>
        </w:rPr>
        <w:t xml:space="preserve"> encontrar nuevas situaciones en las que se generen cuerpos de revolución.</w:t>
      </w:r>
      <w:r w:rsidRPr="00552D6F">
        <w:rPr>
          <w:rFonts w:ascii="Montserrat" w:eastAsia="Times New Roman" w:hAnsi="Montserrat" w:cs="Arial"/>
          <w:color w:val="000000" w:themeColor="text1"/>
        </w:rPr>
        <w:t xml:space="preserve"> Por ejemplo:</w:t>
      </w:r>
    </w:p>
    <w:p w14:paraId="3C9625A0" w14:textId="77777777" w:rsidR="00A105D3" w:rsidRPr="00552D6F" w:rsidRDefault="00A105D3" w:rsidP="006327D9">
      <w:pPr>
        <w:spacing w:after="0" w:line="240" w:lineRule="auto"/>
        <w:jc w:val="both"/>
        <w:rPr>
          <w:rFonts w:ascii="Montserrat" w:eastAsia="Times New Roman" w:hAnsi="Montserrat" w:cs="Arial"/>
          <w:color w:val="000000" w:themeColor="text1"/>
        </w:rPr>
      </w:pPr>
    </w:p>
    <w:p w14:paraId="74483973"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Para hacer sus vasijas, un alfarero no sólo requiere la destreza de sus manos sino de la mezcla de barro y el torno.</w:t>
      </w:r>
    </w:p>
    <w:p w14:paraId="11D0D9FB"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14472690" w14:textId="672E3B99"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Al girar el torno, el alfarero puede modelar la figura deseada con sus manos. En este caso: </w:t>
      </w:r>
    </w:p>
    <w:p w14:paraId="73B13991" w14:textId="77777777" w:rsidR="00A105D3" w:rsidRPr="00552D6F" w:rsidRDefault="00A105D3" w:rsidP="006327D9">
      <w:pPr>
        <w:spacing w:after="0" w:line="240" w:lineRule="auto"/>
        <w:jc w:val="both"/>
        <w:rPr>
          <w:rFonts w:ascii="Montserrat" w:eastAsia="Times New Roman" w:hAnsi="Montserrat" w:cs="Arial"/>
          <w:color w:val="000000" w:themeColor="text1"/>
        </w:rPr>
      </w:pPr>
    </w:p>
    <w:p w14:paraId="7FBB2518" w14:textId="1A20CB54"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¿qué figura está formándose al girar el barro?</w:t>
      </w:r>
      <w:r w:rsidR="00853017" w:rsidRPr="00552D6F">
        <w:rPr>
          <w:rFonts w:ascii="Montserrat" w:eastAsia="Times New Roman" w:hAnsi="Montserrat" w:cs="Arial"/>
          <w:color w:val="000000" w:themeColor="text1"/>
        </w:rPr>
        <w:t xml:space="preserve"> </w:t>
      </w:r>
      <w:r w:rsidRPr="00552D6F">
        <w:rPr>
          <w:rFonts w:ascii="Montserrat" w:eastAsia="Times New Roman" w:hAnsi="Montserrat" w:cs="Arial"/>
          <w:color w:val="000000" w:themeColor="text1"/>
        </w:rPr>
        <w:t>Te daré una pista: es un sólido de revolución</w:t>
      </w:r>
      <w:r w:rsidR="00A105D3" w:rsidRPr="00552D6F">
        <w:rPr>
          <w:rFonts w:ascii="Montserrat" w:eastAsia="Times New Roman" w:hAnsi="Montserrat" w:cs="Arial"/>
          <w:color w:val="000000" w:themeColor="text1"/>
        </w:rPr>
        <w:t>.</w:t>
      </w:r>
    </w:p>
    <w:p w14:paraId="77252191" w14:textId="77777777" w:rsidR="00853017" w:rsidRPr="00552D6F" w:rsidRDefault="00853017" w:rsidP="006327D9">
      <w:pPr>
        <w:spacing w:after="0" w:line="240" w:lineRule="auto"/>
        <w:jc w:val="both"/>
        <w:rPr>
          <w:rFonts w:ascii="Montserrat" w:eastAsia="Times New Roman" w:hAnsi="Montserrat" w:cs="Arial"/>
          <w:color w:val="000000" w:themeColor="text1"/>
        </w:rPr>
      </w:pPr>
    </w:p>
    <w:p w14:paraId="498B116A"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6AE64CD6" wp14:editId="64CDD65E">
            <wp:extent cx="2897313" cy="3149738"/>
            <wp:effectExtent l="0" t="0" r="0" b="0"/>
            <wp:docPr id="33" name="Imagen 2">
              <a:extLst xmlns:a="http://schemas.openxmlformats.org/drawingml/2006/main">
                <a:ext uri="{FF2B5EF4-FFF2-40B4-BE49-F238E27FC236}">
                  <a16:creationId xmlns:a16="http://schemas.microsoft.com/office/drawing/2014/main" id="{3AFF5A9A-DC64-E340-B6F8-9000147FBC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3AFF5A9A-DC64-E340-B6F8-9000147FBCB6}"/>
                        </a:ext>
                      </a:extLst>
                    </pic:cNvPr>
                    <pic:cNvPicPr>
                      <a:picLocks noChangeAspect="1"/>
                    </pic:cNvPicPr>
                  </pic:nvPicPr>
                  <pic:blipFill>
                    <a:blip r:embed="rId31"/>
                    <a:stretch>
                      <a:fillRect/>
                    </a:stretch>
                  </pic:blipFill>
                  <pic:spPr>
                    <a:xfrm>
                      <a:off x="0" y="0"/>
                      <a:ext cx="2912036" cy="3165744"/>
                    </a:xfrm>
                    <a:prstGeom prst="rect">
                      <a:avLst/>
                    </a:prstGeom>
                  </pic:spPr>
                </pic:pic>
              </a:graphicData>
            </a:graphic>
          </wp:inline>
        </w:drawing>
      </w:r>
    </w:p>
    <w:p w14:paraId="7727E78C"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50EAD01B"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La alfarería es una aplicación práctica de la que se consiguen sólidos de revolución a través de los giros sobre un eje determinado.</w:t>
      </w:r>
    </w:p>
    <w:p w14:paraId="5B3E8B86"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097B8D38" w14:textId="3F797B35"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Otro ejemplo de la vida cotidiana está relacionado con una de las ceremonias de las culturas mesoamericanas: la ceremonia de Los Voladores, que se practica en algunas comunidades de los estados de Hidalgo, Puebla y Veracruz, aunque probablemente los más famosos sean Los Voladores de Papantla. ¿Los has visto alguna vez? A continuación, don Leopoldo hablará de esta práctica.</w:t>
      </w:r>
    </w:p>
    <w:p w14:paraId="3278814A" w14:textId="5404AFF9" w:rsidR="00B52A5D" w:rsidRPr="00552D6F" w:rsidRDefault="00B52A5D" w:rsidP="006327D9">
      <w:pPr>
        <w:spacing w:after="0" w:line="240" w:lineRule="auto"/>
        <w:jc w:val="both"/>
        <w:rPr>
          <w:rFonts w:ascii="Montserrat" w:eastAsia="Times New Roman" w:hAnsi="Montserrat" w:cs="Arial"/>
          <w:color w:val="000000" w:themeColor="text1"/>
        </w:rPr>
      </w:pPr>
    </w:p>
    <w:p w14:paraId="63E54248" w14:textId="4A73A4AD" w:rsidR="002A2866" w:rsidRPr="00552D6F" w:rsidRDefault="00B52A5D" w:rsidP="006327D9">
      <w:pPr>
        <w:pStyle w:val="Prrafodelista"/>
        <w:numPr>
          <w:ilvl w:val="0"/>
          <w:numId w:val="2"/>
        </w:numPr>
        <w:spacing w:after="0" w:line="240" w:lineRule="auto"/>
        <w:jc w:val="both"/>
        <w:rPr>
          <w:rFonts w:ascii="Montserrat" w:eastAsia="Times New Roman" w:hAnsi="Montserrat" w:cs="Arial"/>
          <w:color w:val="000000" w:themeColor="text1"/>
          <w:lang w:val="es-MX"/>
        </w:rPr>
      </w:pPr>
      <w:r w:rsidRPr="00552D6F">
        <w:rPr>
          <w:rFonts w:ascii="Montserrat" w:eastAsia="Arial" w:hAnsi="Montserrat" w:cs="Arial"/>
          <w:b/>
          <w:lang w:val="es-MX"/>
        </w:rPr>
        <w:t>C</w:t>
      </w:r>
      <w:r w:rsidR="00427264" w:rsidRPr="00552D6F">
        <w:rPr>
          <w:rFonts w:ascii="Montserrat" w:eastAsia="Arial" w:hAnsi="Montserrat" w:cs="Arial"/>
          <w:b/>
          <w:lang w:val="es-MX"/>
        </w:rPr>
        <w:t xml:space="preserve">ápsula </w:t>
      </w:r>
      <w:r w:rsidRPr="00552D6F">
        <w:rPr>
          <w:rFonts w:ascii="Montserrat" w:eastAsia="Arial" w:hAnsi="Montserrat" w:cs="Arial"/>
          <w:b/>
          <w:lang w:val="es-MX"/>
        </w:rPr>
        <w:t>D</w:t>
      </w:r>
      <w:r w:rsidR="00427264" w:rsidRPr="00552D6F">
        <w:rPr>
          <w:rFonts w:ascii="Montserrat" w:eastAsia="Arial" w:hAnsi="Montserrat" w:cs="Arial"/>
          <w:b/>
          <w:lang w:val="es-MX"/>
        </w:rPr>
        <w:t>on</w:t>
      </w:r>
      <w:r w:rsidRPr="00552D6F">
        <w:rPr>
          <w:rFonts w:ascii="Montserrat" w:eastAsia="Arial" w:hAnsi="Montserrat" w:cs="Arial"/>
          <w:b/>
          <w:lang w:val="es-MX"/>
        </w:rPr>
        <w:t xml:space="preserve"> L</w:t>
      </w:r>
      <w:r w:rsidR="00427264" w:rsidRPr="00552D6F">
        <w:rPr>
          <w:rFonts w:ascii="Montserrat" w:eastAsia="Arial" w:hAnsi="Montserrat" w:cs="Arial"/>
          <w:b/>
          <w:lang w:val="es-MX"/>
        </w:rPr>
        <w:t>eopoldo y los voladores de</w:t>
      </w:r>
      <w:r w:rsidRPr="00552D6F">
        <w:rPr>
          <w:rFonts w:ascii="Montserrat" w:eastAsia="Arial" w:hAnsi="Montserrat" w:cs="Arial"/>
          <w:b/>
          <w:lang w:val="es-MX"/>
        </w:rPr>
        <w:t xml:space="preserve"> P</w:t>
      </w:r>
      <w:r w:rsidR="00427264" w:rsidRPr="00552D6F">
        <w:rPr>
          <w:rFonts w:ascii="Montserrat" w:eastAsia="Arial" w:hAnsi="Montserrat" w:cs="Arial"/>
          <w:b/>
          <w:lang w:val="es-MX"/>
        </w:rPr>
        <w:t>apantla</w:t>
      </w:r>
    </w:p>
    <w:p w14:paraId="7DE9CD99" w14:textId="2E3C94C3" w:rsidR="00C810D2" w:rsidRPr="00C810D2" w:rsidRDefault="00C810D2" w:rsidP="00C810D2">
      <w:pPr>
        <w:pStyle w:val="Prrafodelista"/>
        <w:spacing w:after="0" w:line="240" w:lineRule="auto"/>
        <w:jc w:val="both"/>
        <w:textAlignment w:val="baseline"/>
        <w:rPr>
          <w:rFonts w:ascii="Montserrat" w:eastAsia="Times New Roman" w:hAnsi="Montserrat" w:cs="Arial"/>
          <w:color w:val="000000" w:themeColor="text1"/>
          <w:lang w:val="es-MX"/>
        </w:rPr>
      </w:pPr>
      <w:r w:rsidRPr="00C810D2">
        <w:rPr>
          <w:rFonts w:ascii="Montserrat" w:eastAsia="Times New Roman" w:hAnsi="Montserrat" w:cs="Arial"/>
          <w:color w:val="000000" w:themeColor="text1"/>
          <w:lang w:val="es-MX"/>
        </w:rPr>
        <w:t xml:space="preserve">(del minuto 13:55 al minuto </w:t>
      </w:r>
      <w:r>
        <w:rPr>
          <w:rFonts w:ascii="Montserrat" w:eastAsia="Times New Roman" w:hAnsi="Montserrat" w:cs="Arial"/>
          <w:color w:val="000000" w:themeColor="text1"/>
          <w:lang w:val="es-MX"/>
        </w:rPr>
        <w:t>15</w:t>
      </w:r>
      <w:r w:rsidRPr="00C810D2">
        <w:rPr>
          <w:rFonts w:ascii="Montserrat" w:eastAsia="Times New Roman" w:hAnsi="Montserrat" w:cs="Arial"/>
          <w:color w:val="000000" w:themeColor="text1"/>
          <w:lang w:val="es-MX"/>
        </w:rPr>
        <w:t>:</w:t>
      </w:r>
      <w:r>
        <w:rPr>
          <w:rFonts w:ascii="Montserrat" w:eastAsia="Times New Roman" w:hAnsi="Montserrat" w:cs="Arial"/>
          <w:color w:val="000000" w:themeColor="text1"/>
          <w:lang w:val="es-MX"/>
        </w:rPr>
        <w:t>00</w:t>
      </w:r>
      <w:r w:rsidRPr="00C810D2">
        <w:rPr>
          <w:rFonts w:ascii="Montserrat" w:eastAsia="Times New Roman" w:hAnsi="Montserrat" w:cs="Arial"/>
          <w:color w:val="000000" w:themeColor="text1"/>
          <w:lang w:val="es-MX"/>
        </w:rPr>
        <w:t>)</w:t>
      </w:r>
      <w:r>
        <w:rPr>
          <w:rFonts w:ascii="Montserrat" w:eastAsia="Times New Roman" w:hAnsi="Montserrat" w:cs="Arial"/>
          <w:color w:val="000000" w:themeColor="text1"/>
          <w:lang w:val="es-MX"/>
        </w:rPr>
        <w:t xml:space="preserve"> </w:t>
      </w:r>
    </w:p>
    <w:p w14:paraId="5FAF0930" w14:textId="530ACF9B" w:rsidR="00C810D2" w:rsidRPr="00C810D2" w:rsidRDefault="005D0BC3" w:rsidP="00C810D2">
      <w:pPr>
        <w:pStyle w:val="Prrafodelista"/>
        <w:spacing w:after="0" w:line="240" w:lineRule="auto"/>
        <w:jc w:val="both"/>
        <w:textAlignment w:val="baseline"/>
        <w:rPr>
          <w:rFonts w:ascii="Montserrat" w:eastAsia="Times New Roman" w:hAnsi="Montserrat" w:cs="Arial"/>
          <w:color w:val="000000" w:themeColor="text1"/>
          <w:lang w:val="es-MX"/>
        </w:rPr>
      </w:pPr>
      <w:hyperlink r:id="rId32" w:history="1">
        <w:r w:rsidR="00C810D2" w:rsidRPr="00E80FC2">
          <w:rPr>
            <w:rStyle w:val="Hipervnculo"/>
            <w:rFonts w:ascii="Montserrat" w:eastAsia="Times New Roman" w:hAnsi="Montserrat" w:cs="Arial"/>
            <w:lang w:val="es-MX"/>
          </w:rPr>
          <w:t>https://youtu.be/HiNHwWTiXKc</w:t>
        </w:r>
      </w:hyperlink>
      <w:r w:rsidR="00C810D2">
        <w:rPr>
          <w:rFonts w:ascii="Montserrat" w:eastAsia="Times New Roman" w:hAnsi="Montserrat" w:cs="Arial"/>
          <w:color w:val="000000" w:themeColor="text1"/>
          <w:lang w:val="es-MX"/>
        </w:rPr>
        <w:t xml:space="preserve"> </w:t>
      </w:r>
    </w:p>
    <w:p w14:paraId="78CB92A1" w14:textId="6FECDE54" w:rsidR="00C810D2" w:rsidRPr="00C810D2" w:rsidRDefault="00C810D2" w:rsidP="00C810D2">
      <w:pPr>
        <w:pStyle w:val="Prrafodelista"/>
        <w:spacing w:after="0" w:line="240" w:lineRule="auto"/>
        <w:jc w:val="both"/>
        <w:textAlignment w:val="baseline"/>
        <w:rPr>
          <w:rFonts w:ascii="Montserrat" w:eastAsia="Times New Roman" w:hAnsi="Montserrat" w:cs="Arial"/>
          <w:color w:val="000000" w:themeColor="text1"/>
          <w:lang w:val="es-MX"/>
        </w:rPr>
      </w:pPr>
    </w:p>
    <w:p w14:paraId="372CAC0C" w14:textId="77777777" w:rsidR="00C810D2" w:rsidRDefault="00C810D2" w:rsidP="006327D9">
      <w:pPr>
        <w:spacing w:after="0" w:line="240" w:lineRule="auto"/>
        <w:ind w:left="360"/>
        <w:jc w:val="both"/>
      </w:pPr>
    </w:p>
    <w:p w14:paraId="1F6F726E" w14:textId="4CF434D6"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lastRenderedPageBreak/>
        <w:t>Pero ¿cómo se sabe cuáles son estos sólidos.?</w:t>
      </w:r>
    </w:p>
    <w:p w14:paraId="3D926212" w14:textId="77777777" w:rsidR="00B52A5D" w:rsidRPr="00552D6F" w:rsidRDefault="00B52A5D" w:rsidP="006327D9">
      <w:pPr>
        <w:spacing w:after="0" w:line="240" w:lineRule="auto"/>
        <w:jc w:val="both"/>
        <w:rPr>
          <w:rFonts w:ascii="Montserrat" w:eastAsia="Times New Roman" w:hAnsi="Montserrat" w:cs="Arial"/>
          <w:color w:val="000000" w:themeColor="text1"/>
        </w:rPr>
      </w:pPr>
    </w:p>
    <w:p w14:paraId="1185B577" w14:textId="33C90FE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4F1EA70C" wp14:editId="65FB516C">
            <wp:extent cx="2456745" cy="1990725"/>
            <wp:effectExtent l="0" t="0" r="1270" b="0"/>
            <wp:docPr id="34" name="Imagen 2">
              <a:extLst xmlns:a="http://schemas.openxmlformats.org/drawingml/2006/main">
                <a:ext uri="{FF2B5EF4-FFF2-40B4-BE49-F238E27FC236}">
                  <a16:creationId xmlns:a16="http://schemas.microsoft.com/office/drawing/2014/main" id="{15E85E30-D37E-5D48-AB73-CDB8599E0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5E85E30-D37E-5D48-AB73-CDB8599E07E1}"/>
                        </a:ext>
                      </a:extLst>
                    </pic:cNvPr>
                    <pic:cNvPicPr>
                      <a:picLocks noChangeAspect="1"/>
                    </pic:cNvPicPr>
                  </pic:nvPicPr>
                  <pic:blipFill>
                    <a:blip r:embed="rId33"/>
                    <a:stretch>
                      <a:fillRect/>
                    </a:stretch>
                  </pic:blipFill>
                  <pic:spPr>
                    <a:xfrm>
                      <a:off x="0" y="0"/>
                      <a:ext cx="2479015" cy="2008771"/>
                    </a:xfrm>
                    <a:prstGeom prst="rect">
                      <a:avLst/>
                    </a:prstGeom>
                  </pic:spPr>
                </pic:pic>
              </a:graphicData>
            </a:graphic>
          </wp:inline>
        </w:drawing>
      </w:r>
    </w:p>
    <w:p w14:paraId="4373CFB5" w14:textId="77777777" w:rsidR="00B52A5D" w:rsidRPr="00552D6F" w:rsidRDefault="00B52A5D" w:rsidP="006327D9">
      <w:pPr>
        <w:spacing w:after="0" w:line="240" w:lineRule="auto"/>
        <w:jc w:val="center"/>
        <w:rPr>
          <w:rFonts w:ascii="Montserrat" w:eastAsia="Times New Roman" w:hAnsi="Montserrat" w:cs="Arial"/>
          <w:color w:val="000000" w:themeColor="text1"/>
        </w:rPr>
      </w:pPr>
    </w:p>
    <w:p w14:paraId="518F3EFE"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Se señalan los puntos A, B y C, de tal manera que BC es perpendicular a AC. Suponiendo que la cuerda no aumenta su longitud y al dar una vuelta, ¿qué trayectoria sigue el punto B al girar?</w:t>
      </w:r>
    </w:p>
    <w:p w14:paraId="7F7068EA"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1675E6A0"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La trayectoria que sigue el punto B es una trayectoria circular.</w:t>
      </w:r>
    </w:p>
    <w:p w14:paraId="441D474A"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9702AFD" w14:textId="13F7BF0C" w:rsidR="002A2866" w:rsidRPr="00552D6F" w:rsidRDefault="00B52A5D"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La</w:t>
      </w:r>
      <w:r w:rsidR="002A2866" w:rsidRPr="00552D6F">
        <w:rPr>
          <w:rFonts w:ascii="Montserrat" w:eastAsia="Times New Roman" w:hAnsi="Montserrat" w:cs="Arial"/>
          <w:color w:val="000000" w:themeColor="text1"/>
        </w:rPr>
        <w:t xml:space="preserve"> forma geométrica </w:t>
      </w:r>
      <w:r w:rsidRPr="00552D6F">
        <w:rPr>
          <w:rFonts w:ascii="Montserrat" w:eastAsia="Times New Roman" w:hAnsi="Montserrat" w:cs="Arial"/>
          <w:color w:val="000000" w:themeColor="text1"/>
        </w:rPr>
        <w:t xml:space="preserve">que </w:t>
      </w:r>
      <w:r w:rsidR="002A2866" w:rsidRPr="00552D6F">
        <w:rPr>
          <w:rFonts w:ascii="Montserrat" w:eastAsia="Times New Roman" w:hAnsi="Montserrat" w:cs="Arial"/>
          <w:color w:val="000000" w:themeColor="text1"/>
        </w:rPr>
        <w:t>describe el segmento BC mientras el v</w:t>
      </w:r>
      <w:r w:rsidRPr="00552D6F">
        <w:rPr>
          <w:rFonts w:ascii="Montserrat" w:eastAsia="Times New Roman" w:hAnsi="Montserrat" w:cs="Arial"/>
          <w:color w:val="000000" w:themeColor="text1"/>
        </w:rPr>
        <w:t>olador gira alrededor del poste es u</w:t>
      </w:r>
      <w:r w:rsidR="002A2866" w:rsidRPr="00552D6F">
        <w:rPr>
          <w:rFonts w:ascii="Montserrat" w:eastAsia="Times New Roman" w:hAnsi="Montserrat" w:cs="Arial"/>
          <w:color w:val="000000" w:themeColor="text1"/>
        </w:rPr>
        <w:t>n círculo</w:t>
      </w:r>
    </w:p>
    <w:p w14:paraId="1F2DFFFB"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42C21261" w14:textId="2254E397" w:rsidR="002A2866" w:rsidRPr="00552D6F" w:rsidRDefault="00B52A5D"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¿P</w:t>
      </w:r>
      <w:r w:rsidR="002A2866" w:rsidRPr="00552D6F">
        <w:rPr>
          <w:rFonts w:ascii="Montserrat" w:eastAsia="Times New Roman" w:hAnsi="Montserrat" w:cs="Arial"/>
          <w:color w:val="000000" w:themeColor="text1"/>
        </w:rPr>
        <w:t xml:space="preserve">uedes localizar en la fotografía el triángulo formado por los puntos A, B y C? </w:t>
      </w:r>
    </w:p>
    <w:p w14:paraId="2A47F70B"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25DD38BD" w14:textId="33E64A92"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¿El triángulo ABC?,¿ya lo identificaste?</w:t>
      </w:r>
    </w:p>
    <w:p w14:paraId="32D67909"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28C5E314" w14:textId="41A3ED08" w:rsidR="002A2866" w:rsidRPr="00552D6F" w:rsidRDefault="00427264"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El</w:t>
      </w:r>
      <w:r w:rsidR="002A2866" w:rsidRPr="00552D6F">
        <w:rPr>
          <w:rFonts w:ascii="Montserrat" w:eastAsia="Times New Roman" w:hAnsi="Montserrat" w:cs="Arial"/>
          <w:color w:val="000000" w:themeColor="text1"/>
        </w:rPr>
        <w:t xml:space="preserve"> cuerpo geométrico </w:t>
      </w:r>
      <w:r w:rsidRPr="00552D6F">
        <w:rPr>
          <w:rFonts w:ascii="Montserrat" w:eastAsia="Times New Roman" w:hAnsi="Montserrat" w:cs="Arial"/>
          <w:color w:val="000000" w:themeColor="text1"/>
        </w:rPr>
        <w:t xml:space="preserve">que </w:t>
      </w:r>
      <w:r w:rsidR="002A2866" w:rsidRPr="00552D6F">
        <w:rPr>
          <w:rFonts w:ascii="Montserrat" w:eastAsia="Times New Roman" w:hAnsi="Montserrat" w:cs="Arial"/>
          <w:color w:val="000000" w:themeColor="text1"/>
        </w:rPr>
        <w:t>se obtiene cuando el triángu</w:t>
      </w:r>
      <w:r w:rsidRPr="00552D6F">
        <w:rPr>
          <w:rFonts w:ascii="Montserrat" w:eastAsia="Times New Roman" w:hAnsi="Montserrat" w:cs="Arial"/>
          <w:color w:val="000000" w:themeColor="text1"/>
        </w:rPr>
        <w:t xml:space="preserve">lo ABC gira alrededor del poste se llama </w:t>
      </w:r>
      <w:r w:rsidR="002A2866" w:rsidRPr="00552D6F">
        <w:rPr>
          <w:rFonts w:ascii="Montserrat" w:eastAsia="Times New Roman" w:hAnsi="Montserrat" w:cs="Arial"/>
          <w:color w:val="000000" w:themeColor="text1"/>
        </w:rPr>
        <w:t>cono.</w:t>
      </w:r>
    </w:p>
    <w:p w14:paraId="4AA543BE"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4124A2D2"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Los sólidos de revolución se encuentran en distintos lugares. Pero ¿se pueden generar sólidos de revolución sin hacer girar una figura plana en torno al eje directriz?</w:t>
      </w:r>
    </w:p>
    <w:p w14:paraId="3587211D"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1C0E32AC" w14:textId="42C04920" w:rsidR="002A2866" w:rsidRPr="00552D6F" w:rsidRDefault="00427264"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Ahora piensa</w:t>
      </w:r>
      <w:r w:rsidR="002A2866" w:rsidRPr="00552D6F">
        <w:rPr>
          <w:rFonts w:ascii="Montserrat" w:eastAsia="Times New Roman" w:hAnsi="Montserrat" w:cs="Arial"/>
          <w:color w:val="000000" w:themeColor="text1"/>
        </w:rPr>
        <w:t xml:space="preserve"> en un cilindro. ¿Cómo puedes generarlo a partir de un círculo?</w:t>
      </w:r>
    </w:p>
    <w:p w14:paraId="67BAC1DB"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02ABD271"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¿Un círculo que genera un cilindro?</w:t>
      </w:r>
    </w:p>
    <w:p w14:paraId="14B4F166"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C9DA04F" w14:textId="514CAD77" w:rsidR="002A2866" w:rsidRPr="00552D6F" w:rsidRDefault="00427264"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¿H</w:t>
      </w:r>
      <w:r w:rsidR="002A2866" w:rsidRPr="00552D6F">
        <w:rPr>
          <w:rFonts w:ascii="Montserrat" w:eastAsia="Times New Roman" w:hAnsi="Montserrat" w:cs="Arial"/>
          <w:color w:val="000000" w:themeColor="text1"/>
        </w:rPr>
        <w:t>as visto esas bases que sirven para apilar discos compactos?</w:t>
      </w:r>
    </w:p>
    <w:p w14:paraId="461BE7C4"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79727CA"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¿Qué sucede cuando sólo dejas un disco en el fondo de la base? Ese disco compacto tiene la forma de un círculo y si lo deslizas por todo el soporte si trasladas el disco en planos paralelos hasta llegar al tope del soporte, ¿cuál cuerpo geométrico se genera? </w:t>
      </w:r>
    </w:p>
    <w:p w14:paraId="3CDE4534"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lastRenderedPageBreak/>
        <w:drawing>
          <wp:inline distT="0" distB="0" distL="0" distR="0" wp14:anchorId="756F82CF" wp14:editId="04A150D6">
            <wp:extent cx="1582220" cy="1310997"/>
            <wp:effectExtent l="0" t="0" r="0" b="3810"/>
            <wp:docPr id="35" name="Imagen 2">
              <a:extLst xmlns:a="http://schemas.openxmlformats.org/drawingml/2006/main">
                <a:ext uri="{FF2B5EF4-FFF2-40B4-BE49-F238E27FC236}">
                  <a16:creationId xmlns:a16="http://schemas.microsoft.com/office/drawing/2014/main" id="{61FA5E44-CADC-8947-8E7F-7586480BF2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1FA5E44-CADC-8947-8E7F-7586480BF2DC}"/>
                        </a:ext>
                      </a:extLst>
                    </pic:cNvPr>
                    <pic:cNvPicPr>
                      <a:picLocks noChangeAspect="1"/>
                    </pic:cNvPicPr>
                  </pic:nvPicPr>
                  <pic:blipFill>
                    <a:blip r:embed="rId34"/>
                    <a:stretch>
                      <a:fillRect/>
                    </a:stretch>
                  </pic:blipFill>
                  <pic:spPr>
                    <a:xfrm>
                      <a:off x="0" y="0"/>
                      <a:ext cx="1598716" cy="1324665"/>
                    </a:xfrm>
                    <a:prstGeom prst="rect">
                      <a:avLst/>
                    </a:prstGeom>
                  </pic:spPr>
                </pic:pic>
              </a:graphicData>
            </a:graphic>
          </wp:inline>
        </w:drawing>
      </w:r>
    </w:p>
    <w:p w14:paraId="3B311ABB" w14:textId="77777777" w:rsidR="006327D9" w:rsidRDefault="006327D9" w:rsidP="006327D9">
      <w:pPr>
        <w:spacing w:after="0" w:line="240" w:lineRule="auto"/>
        <w:jc w:val="both"/>
        <w:rPr>
          <w:rFonts w:ascii="Montserrat" w:eastAsia="Times New Roman" w:hAnsi="Montserrat" w:cs="Arial"/>
          <w:color w:val="000000" w:themeColor="text1"/>
        </w:rPr>
      </w:pPr>
    </w:p>
    <w:p w14:paraId="3611A70B" w14:textId="348DB3A2"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Se forma un cilindro.</w:t>
      </w:r>
    </w:p>
    <w:p w14:paraId="5E4231F4"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06739A35" wp14:editId="1AD2B8A9">
            <wp:extent cx="3606229" cy="1583999"/>
            <wp:effectExtent l="0" t="0" r="0" b="0"/>
            <wp:docPr id="36" name="Imagen 2">
              <a:extLst xmlns:a="http://schemas.openxmlformats.org/drawingml/2006/main">
                <a:ext uri="{FF2B5EF4-FFF2-40B4-BE49-F238E27FC236}">
                  <a16:creationId xmlns:a16="http://schemas.microsoft.com/office/drawing/2014/main" id="{E2A1CA8C-758E-B745-9350-415C928593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E2A1CA8C-758E-B745-9350-415C928593BE}"/>
                        </a:ext>
                      </a:extLst>
                    </pic:cNvPr>
                    <pic:cNvPicPr>
                      <a:picLocks noChangeAspect="1"/>
                    </pic:cNvPicPr>
                  </pic:nvPicPr>
                  <pic:blipFill>
                    <a:blip r:embed="rId35"/>
                    <a:stretch>
                      <a:fillRect/>
                    </a:stretch>
                  </pic:blipFill>
                  <pic:spPr>
                    <a:xfrm>
                      <a:off x="0" y="0"/>
                      <a:ext cx="3626206" cy="1592774"/>
                    </a:xfrm>
                    <a:prstGeom prst="rect">
                      <a:avLst/>
                    </a:prstGeom>
                  </pic:spPr>
                </pic:pic>
              </a:graphicData>
            </a:graphic>
          </wp:inline>
        </w:drawing>
      </w:r>
    </w:p>
    <w:p w14:paraId="4AAE6397" w14:textId="77777777" w:rsidR="006327D9" w:rsidRDefault="006327D9" w:rsidP="006327D9">
      <w:pPr>
        <w:spacing w:after="0" w:line="240" w:lineRule="auto"/>
        <w:jc w:val="both"/>
        <w:rPr>
          <w:rFonts w:ascii="Montserrat" w:eastAsia="Times New Roman" w:hAnsi="Montserrat" w:cs="Arial"/>
          <w:color w:val="000000" w:themeColor="text1"/>
        </w:rPr>
      </w:pPr>
    </w:p>
    <w:p w14:paraId="2C833921" w14:textId="36613802"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¿Has visto el espectáculo que algunas personas realizan con burbujas de jabón?</w:t>
      </w:r>
    </w:p>
    <w:p w14:paraId="41337883"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6EA3050A"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En un documental una persona explicaba cómo se forman esas grandes burbujas de jabón.</w:t>
      </w:r>
    </w:p>
    <w:p w14:paraId="7F054D76"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09799963"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Para formar una gran burbuja adentro de otra, se eleva un aro de cincuenta centímetros de diámetro lleno de espuma a partir del piso y en posición horizontal. De ese modo, se forma una gran burbuja alrededor de esa persona.</w:t>
      </w:r>
    </w:p>
    <w:p w14:paraId="18FE25A3"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 </w:t>
      </w:r>
    </w:p>
    <w:p w14:paraId="7AAD2F45" w14:textId="57E9C0DF" w:rsidR="002A2866"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Suponiendo que el movimiento del aro siempre está alineado al cuerpo de la persona, ¿cuál sólido se forma?</w:t>
      </w:r>
      <w:r w:rsidR="00287A1F" w:rsidRPr="00552D6F">
        <w:rPr>
          <w:rFonts w:ascii="Montserrat" w:eastAsia="Times New Roman" w:hAnsi="Montserrat" w:cs="Arial"/>
          <w:color w:val="000000" w:themeColor="text1"/>
        </w:rPr>
        <w:t xml:space="preserve"> </w:t>
      </w:r>
      <w:r w:rsidRPr="00552D6F">
        <w:rPr>
          <w:rFonts w:ascii="Montserrat" w:eastAsia="Times New Roman" w:hAnsi="Montserrat" w:cs="Arial"/>
          <w:color w:val="000000" w:themeColor="text1"/>
        </w:rPr>
        <w:t>Se forma un cilindro, un cilindro de jabón</w:t>
      </w:r>
      <w:r w:rsidR="003A06E7">
        <w:rPr>
          <w:rFonts w:ascii="Montserrat" w:eastAsia="Times New Roman" w:hAnsi="Montserrat" w:cs="Arial"/>
          <w:color w:val="000000" w:themeColor="text1"/>
        </w:rPr>
        <w:t>.</w:t>
      </w:r>
    </w:p>
    <w:p w14:paraId="3D991BA1" w14:textId="77777777" w:rsidR="003A06E7" w:rsidRPr="00552D6F" w:rsidRDefault="003A06E7" w:rsidP="006327D9">
      <w:pPr>
        <w:spacing w:after="0" w:line="240" w:lineRule="auto"/>
        <w:jc w:val="both"/>
        <w:rPr>
          <w:rFonts w:ascii="Montserrat" w:eastAsia="Times New Roman" w:hAnsi="Montserrat" w:cs="Arial"/>
          <w:color w:val="000000" w:themeColor="text1"/>
        </w:rPr>
      </w:pPr>
    </w:p>
    <w:p w14:paraId="60FB6360"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53845DF0" wp14:editId="578FED01">
            <wp:extent cx="1882457" cy="1518097"/>
            <wp:effectExtent l="0" t="8255" r="0" b="0"/>
            <wp:docPr id="37" name="Imagen 2">
              <a:extLst xmlns:a="http://schemas.openxmlformats.org/drawingml/2006/main">
                <a:ext uri="{FF2B5EF4-FFF2-40B4-BE49-F238E27FC236}">
                  <a16:creationId xmlns:a16="http://schemas.microsoft.com/office/drawing/2014/main" id="{A4848D64-397E-9E41-8E26-3593E20D7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4848D64-397E-9E41-8E26-3593E20D7747}"/>
                        </a:ext>
                      </a:extLst>
                    </pic:cNvPr>
                    <pic:cNvPicPr>
                      <a:picLocks noChangeAspect="1"/>
                    </pic:cNvPicPr>
                  </pic:nvPicPr>
                  <pic:blipFill>
                    <a:blip r:embed="rId36"/>
                    <a:stretch>
                      <a:fillRect/>
                    </a:stretch>
                  </pic:blipFill>
                  <pic:spPr>
                    <a:xfrm rot="16200000">
                      <a:off x="0" y="0"/>
                      <a:ext cx="1990852" cy="1605512"/>
                    </a:xfrm>
                    <a:prstGeom prst="rect">
                      <a:avLst/>
                    </a:prstGeom>
                  </pic:spPr>
                </pic:pic>
              </a:graphicData>
            </a:graphic>
          </wp:inline>
        </w:drawing>
      </w:r>
    </w:p>
    <w:p w14:paraId="79F6BE48" w14:textId="33DDCEAA"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lastRenderedPageBreak/>
        <w:t>¿Y cuántas bases tiene ese cilindro?</w:t>
      </w:r>
      <w:r w:rsidR="00287A1F" w:rsidRPr="00552D6F">
        <w:rPr>
          <w:rFonts w:ascii="Montserrat" w:eastAsia="Times New Roman" w:hAnsi="Montserrat" w:cs="Arial"/>
          <w:color w:val="000000" w:themeColor="text1"/>
        </w:rPr>
        <w:t xml:space="preserve"> </w:t>
      </w:r>
      <w:r w:rsidRPr="00552D6F">
        <w:rPr>
          <w:rFonts w:ascii="Montserrat" w:eastAsia="Times New Roman" w:hAnsi="Montserrat" w:cs="Arial"/>
          <w:color w:val="000000" w:themeColor="text1"/>
        </w:rPr>
        <w:t>Tiene dos.</w:t>
      </w:r>
    </w:p>
    <w:p w14:paraId="09EECEDD"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2982ADC2"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¿Se pueden generar conos y esferas con sólo trasladar una sección de esos sólidos de revolución?</w:t>
      </w:r>
    </w:p>
    <w:p w14:paraId="1550AB2B"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52C3533B" w14:textId="1F6CF2F8"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Si traslad</w:t>
      </w:r>
      <w:r w:rsidR="00427264" w:rsidRPr="00552D6F">
        <w:rPr>
          <w:rFonts w:ascii="Montserrat" w:eastAsia="Times New Roman" w:hAnsi="Montserrat" w:cs="Arial"/>
          <w:color w:val="000000" w:themeColor="text1"/>
        </w:rPr>
        <w:t>as</w:t>
      </w:r>
      <w:r w:rsidRPr="00552D6F">
        <w:rPr>
          <w:rFonts w:ascii="Montserrat" w:eastAsia="Times New Roman" w:hAnsi="Montserrat" w:cs="Arial"/>
          <w:color w:val="000000" w:themeColor="text1"/>
        </w:rPr>
        <w:t xml:space="preserve"> la base de un cono hacia su vértice, no. No se genera un cono, se genera un cilindro. Si </w:t>
      </w:r>
      <w:r w:rsidR="00427264" w:rsidRPr="00552D6F">
        <w:rPr>
          <w:rFonts w:ascii="Montserrat" w:eastAsia="Times New Roman" w:hAnsi="Montserrat" w:cs="Arial"/>
          <w:color w:val="000000" w:themeColor="text1"/>
        </w:rPr>
        <w:t>haces</w:t>
      </w:r>
      <w:r w:rsidRPr="00552D6F">
        <w:rPr>
          <w:rFonts w:ascii="Montserrat" w:eastAsia="Times New Roman" w:hAnsi="Montserrat" w:cs="Arial"/>
          <w:color w:val="000000" w:themeColor="text1"/>
        </w:rPr>
        <w:t xml:space="preserve"> cualquier corte transversal a un</w:t>
      </w:r>
      <w:r w:rsidR="00427264" w:rsidRPr="00552D6F">
        <w:rPr>
          <w:rFonts w:ascii="Montserrat" w:eastAsia="Times New Roman" w:hAnsi="Montserrat" w:cs="Arial"/>
          <w:color w:val="000000" w:themeColor="text1"/>
        </w:rPr>
        <w:t>a esfera y ese corte lo trasladas</w:t>
      </w:r>
      <w:r w:rsidRPr="00552D6F">
        <w:rPr>
          <w:rFonts w:ascii="Montserrat" w:eastAsia="Times New Roman" w:hAnsi="Montserrat" w:cs="Arial"/>
          <w:color w:val="000000" w:themeColor="text1"/>
        </w:rPr>
        <w:t xml:space="preserve"> a través del eje de simet</w:t>
      </w:r>
      <w:r w:rsidR="00427264" w:rsidRPr="00552D6F">
        <w:rPr>
          <w:rFonts w:ascii="Montserrat" w:eastAsia="Times New Roman" w:hAnsi="Montserrat" w:cs="Arial"/>
          <w:color w:val="000000" w:themeColor="text1"/>
        </w:rPr>
        <w:t>ría de la esfera, tampoco generas</w:t>
      </w:r>
      <w:r w:rsidRPr="00552D6F">
        <w:rPr>
          <w:rFonts w:ascii="Montserrat" w:eastAsia="Times New Roman" w:hAnsi="Montserrat" w:cs="Arial"/>
          <w:color w:val="000000" w:themeColor="text1"/>
        </w:rPr>
        <w:t xml:space="preserve"> una esfera</w:t>
      </w:r>
    </w:p>
    <w:p w14:paraId="2A5CEAA2"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49A2076B"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No se pueden generar trasladando una sección transversal de un cono o de una esfera para formar el propio cono o esfera. Entonces, ¿qué sucede con el cilindro? ¿Acaso es especial?</w:t>
      </w:r>
    </w:p>
    <w:p w14:paraId="6803610C"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64AEE6A5"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El cilindro es un caso particular: se puede generar al hacer un movimiento de traslación de un círculo a lo largo de una recta perpendicular a la base, como en los dos ejemplos antes mencionados. </w:t>
      </w:r>
    </w:p>
    <w:p w14:paraId="24D32741"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53959DE3" w14:textId="132D1E8A"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En esta sesión aprendiste </w:t>
      </w:r>
      <w:r w:rsidR="00427264" w:rsidRPr="00552D6F">
        <w:rPr>
          <w:rFonts w:ascii="Montserrat" w:eastAsia="Times New Roman" w:hAnsi="Montserrat" w:cs="Arial"/>
          <w:color w:val="000000" w:themeColor="text1"/>
        </w:rPr>
        <w:t>que,</w:t>
      </w:r>
      <w:r w:rsidRPr="00552D6F">
        <w:rPr>
          <w:rFonts w:ascii="Montserrat" w:eastAsia="Times New Roman" w:hAnsi="Montserrat" w:cs="Arial"/>
          <w:color w:val="000000" w:themeColor="text1"/>
        </w:rPr>
        <w:t xml:space="preserve"> a partir de figuras planas, como el triángulo rectángulo, el rectángulo y el círculo girando en torno a un eje, se generan los sólidos de revolución.</w:t>
      </w:r>
    </w:p>
    <w:p w14:paraId="2DD6ECED"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294C034F" w14:textId="3CAB1EBE" w:rsidR="002A2866" w:rsidRPr="00552D6F" w:rsidRDefault="00427264"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Observa</w:t>
      </w:r>
      <w:r w:rsidR="002A2866" w:rsidRPr="00552D6F">
        <w:rPr>
          <w:rFonts w:ascii="Montserrat" w:eastAsia="Times New Roman" w:hAnsi="Montserrat" w:cs="Arial"/>
          <w:color w:val="000000" w:themeColor="text1"/>
        </w:rPr>
        <w:t xml:space="preserve"> “un dato por conocer”, traído por don Leopoldo, que subraya las 3 ideas que se aprendieron sobre los sólidos de revolución:</w:t>
      </w:r>
    </w:p>
    <w:p w14:paraId="6427C4EA"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64BA2F54" w14:textId="3454E876" w:rsidR="002A2866" w:rsidRPr="00552D6F" w:rsidRDefault="00427264" w:rsidP="006327D9">
      <w:pPr>
        <w:pStyle w:val="Prrafodelista"/>
        <w:numPr>
          <w:ilvl w:val="0"/>
          <w:numId w:val="2"/>
        </w:numPr>
        <w:spacing w:after="0" w:line="240" w:lineRule="auto"/>
        <w:jc w:val="both"/>
        <w:rPr>
          <w:rFonts w:ascii="Montserrat" w:eastAsia="Times New Roman" w:hAnsi="Montserrat" w:cs="Arial"/>
          <w:b/>
          <w:color w:val="000000" w:themeColor="text1"/>
          <w:lang w:val="es-MX"/>
        </w:rPr>
      </w:pPr>
      <w:r w:rsidRPr="00552D6F">
        <w:rPr>
          <w:rFonts w:ascii="Montserrat" w:eastAsia="Times New Roman" w:hAnsi="Montserrat" w:cs="Arial"/>
          <w:b/>
          <w:color w:val="000000" w:themeColor="text1"/>
          <w:lang w:val="es-MX"/>
        </w:rPr>
        <w:t xml:space="preserve">Cápsula 2: </w:t>
      </w:r>
      <w:r w:rsidR="002A2866" w:rsidRPr="00552D6F">
        <w:rPr>
          <w:rFonts w:ascii="Montserrat" w:eastAsia="Times New Roman" w:hAnsi="Montserrat" w:cs="Arial"/>
          <w:b/>
          <w:color w:val="000000" w:themeColor="text1"/>
          <w:lang w:val="es-MX"/>
        </w:rPr>
        <w:t>D</w:t>
      </w:r>
      <w:r w:rsidRPr="00552D6F">
        <w:rPr>
          <w:rFonts w:ascii="Montserrat" w:eastAsia="Times New Roman" w:hAnsi="Montserrat" w:cs="Arial"/>
          <w:b/>
          <w:color w:val="000000" w:themeColor="text1"/>
          <w:lang w:val="es-MX"/>
        </w:rPr>
        <w:t>on Leopoldo</w:t>
      </w:r>
    </w:p>
    <w:p w14:paraId="6D1A1DC5" w14:textId="1CB2241A" w:rsidR="00C810D2" w:rsidRPr="00C810D2" w:rsidRDefault="00C810D2" w:rsidP="00C810D2">
      <w:pPr>
        <w:pStyle w:val="Prrafodelista"/>
        <w:spacing w:after="0" w:line="240" w:lineRule="auto"/>
        <w:jc w:val="both"/>
        <w:textAlignment w:val="baseline"/>
        <w:rPr>
          <w:rFonts w:ascii="Montserrat" w:eastAsia="Times New Roman" w:hAnsi="Montserrat" w:cs="Arial"/>
          <w:color w:val="000000" w:themeColor="text1"/>
          <w:lang w:val="es-MX"/>
        </w:rPr>
      </w:pPr>
      <w:r w:rsidRPr="00C810D2">
        <w:rPr>
          <w:rFonts w:ascii="Montserrat" w:eastAsia="Times New Roman" w:hAnsi="Montserrat" w:cs="Arial"/>
          <w:color w:val="000000" w:themeColor="text1"/>
          <w:lang w:val="es-MX"/>
        </w:rPr>
        <w:t>(del minuto 1</w:t>
      </w:r>
      <w:r>
        <w:rPr>
          <w:rFonts w:ascii="Montserrat" w:eastAsia="Times New Roman" w:hAnsi="Montserrat" w:cs="Arial"/>
          <w:color w:val="000000" w:themeColor="text1"/>
          <w:lang w:val="es-MX"/>
        </w:rPr>
        <w:t>9</w:t>
      </w:r>
      <w:r w:rsidRPr="00C810D2">
        <w:rPr>
          <w:rFonts w:ascii="Montserrat" w:eastAsia="Times New Roman" w:hAnsi="Montserrat" w:cs="Arial"/>
          <w:color w:val="000000" w:themeColor="text1"/>
          <w:lang w:val="es-MX"/>
        </w:rPr>
        <w:t>:</w:t>
      </w:r>
      <w:r>
        <w:rPr>
          <w:rFonts w:ascii="Montserrat" w:eastAsia="Times New Roman" w:hAnsi="Montserrat" w:cs="Arial"/>
          <w:color w:val="000000" w:themeColor="text1"/>
          <w:lang w:val="es-MX"/>
        </w:rPr>
        <w:t>0</w:t>
      </w:r>
      <w:r w:rsidRPr="00C810D2">
        <w:rPr>
          <w:rFonts w:ascii="Montserrat" w:eastAsia="Times New Roman" w:hAnsi="Montserrat" w:cs="Arial"/>
          <w:color w:val="000000" w:themeColor="text1"/>
          <w:lang w:val="es-MX"/>
        </w:rPr>
        <w:t xml:space="preserve">5 al minuto </w:t>
      </w:r>
      <w:r>
        <w:rPr>
          <w:rFonts w:ascii="Montserrat" w:eastAsia="Times New Roman" w:hAnsi="Montserrat" w:cs="Arial"/>
          <w:color w:val="000000" w:themeColor="text1"/>
          <w:lang w:val="es-MX"/>
        </w:rPr>
        <w:t>19</w:t>
      </w:r>
      <w:r w:rsidRPr="00C810D2">
        <w:rPr>
          <w:rFonts w:ascii="Montserrat" w:eastAsia="Times New Roman" w:hAnsi="Montserrat" w:cs="Arial"/>
          <w:color w:val="000000" w:themeColor="text1"/>
          <w:lang w:val="es-MX"/>
        </w:rPr>
        <w:t>:</w:t>
      </w:r>
      <w:r>
        <w:rPr>
          <w:rFonts w:ascii="Montserrat" w:eastAsia="Times New Roman" w:hAnsi="Montserrat" w:cs="Arial"/>
          <w:color w:val="000000" w:themeColor="text1"/>
          <w:lang w:val="es-MX"/>
        </w:rPr>
        <w:t>58</w:t>
      </w:r>
      <w:r w:rsidRPr="00C810D2">
        <w:rPr>
          <w:rFonts w:ascii="Montserrat" w:eastAsia="Times New Roman" w:hAnsi="Montserrat" w:cs="Arial"/>
          <w:color w:val="000000" w:themeColor="text1"/>
          <w:lang w:val="es-MX"/>
        </w:rPr>
        <w:t>)</w:t>
      </w:r>
      <w:r>
        <w:rPr>
          <w:rFonts w:ascii="Montserrat" w:eastAsia="Times New Roman" w:hAnsi="Montserrat" w:cs="Arial"/>
          <w:color w:val="000000" w:themeColor="text1"/>
          <w:lang w:val="es-MX"/>
        </w:rPr>
        <w:t xml:space="preserve"> </w:t>
      </w:r>
    </w:p>
    <w:p w14:paraId="18BB5AC6" w14:textId="18CFDADD" w:rsidR="00C810D2" w:rsidRDefault="005D0BC3" w:rsidP="00C810D2">
      <w:pPr>
        <w:pStyle w:val="Prrafodelista"/>
        <w:spacing w:after="0" w:line="240" w:lineRule="auto"/>
        <w:jc w:val="both"/>
      </w:pPr>
      <w:hyperlink r:id="rId37" w:history="1">
        <w:r w:rsidR="00C810D2" w:rsidRPr="00E80FC2">
          <w:rPr>
            <w:rStyle w:val="Hipervnculo"/>
            <w:rFonts w:ascii="Montserrat" w:eastAsia="Times New Roman" w:hAnsi="Montserrat" w:cs="Arial"/>
            <w:lang w:val="es-MX"/>
          </w:rPr>
          <w:t>https://youtu.be/HiNHwWTiXKc</w:t>
        </w:r>
      </w:hyperlink>
    </w:p>
    <w:p w14:paraId="48B2E3F2" w14:textId="77777777" w:rsidR="00C810D2" w:rsidRDefault="00C810D2" w:rsidP="006327D9">
      <w:pPr>
        <w:spacing w:after="0" w:line="240" w:lineRule="auto"/>
        <w:ind w:left="360"/>
        <w:jc w:val="both"/>
      </w:pPr>
    </w:p>
    <w:p w14:paraId="3C2F41AA" w14:textId="77777777" w:rsidR="00287A1F" w:rsidRPr="006327D9" w:rsidRDefault="00287A1F" w:rsidP="006327D9">
      <w:pPr>
        <w:spacing w:after="0" w:line="240" w:lineRule="auto"/>
        <w:jc w:val="both"/>
        <w:rPr>
          <w:rFonts w:ascii="Montserrat" w:eastAsia="Times New Roman" w:hAnsi="Montserrat" w:cs="Arial"/>
          <w:bCs/>
          <w:color w:val="000000" w:themeColor="text1"/>
        </w:rPr>
      </w:pPr>
    </w:p>
    <w:p w14:paraId="449FD804" w14:textId="1B28AF05" w:rsidR="00C07F7C" w:rsidRPr="00552D6F" w:rsidRDefault="00C07F7C" w:rsidP="006327D9">
      <w:pPr>
        <w:spacing w:after="0" w:line="240" w:lineRule="auto"/>
        <w:ind w:right="-1"/>
        <w:jc w:val="both"/>
        <w:textAlignment w:val="baseline"/>
        <w:rPr>
          <w:rFonts w:ascii="Montserrat" w:eastAsia="Times New Roman" w:hAnsi="Montserrat" w:cs="Times New Roman"/>
          <w:b/>
          <w:bCs/>
          <w:sz w:val="28"/>
          <w:szCs w:val="24"/>
          <w:lang w:eastAsia="es-MX"/>
        </w:rPr>
      </w:pPr>
      <w:r w:rsidRPr="00552D6F">
        <w:rPr>
          <w:rFonts w:ascii="Montserrat" w:eastAsia="Times New Roman" w:hAnsi="Montserrat" w:cs="Times New Roman"/>
          <w:b/>
          <w:bCs/>
          <w:sz w:val="28"/>
          <w:szCs w:val="24"/>
          <w:lang w:eastAsia="es-MX"/>
        </w:rPr>
        <w:t xml:space="preserve">El </w:t>
      </w:r>
      <w:r w:rsidR="00C810D2">
        <w:rPr>
          <w:rFonts w:ascii="Montserrat" w:eastAsia="Times New Roman" w:hAnsi="Montserrat" w:cs="Times New Roman"/>
          <w:b/>
          <w:bCs/>
          <w:sz w:val="28"/>
          <w:szCs w:val="24"/>
          <w:lang w:eastAsia="es-MX"/>
        </w:rPr>
        <w:t>r</w:t>
      </w:r>
      <w:r w:rsidRPr="00552D6F">
        <w:rPr>
          <w:rFonts w:ascii="Montserrat" w:eastAsia="Times New Roman" w:hAnsi="Montserrat" w:cs="Times New Roman"/>
          <w:b/>
          <w:bCs/>
          <w:sz w:val="28"/>
          <w:szCs w:val="24"/>
          <w:lang w:eastAsia="es-MX"/>
        </w:rPr>
        <w:t xml:space="preserve">eto de </w:t>
      </w:r>
      <w:r w:rsidR="00C810D2">
        <w:rPr>
          <w:rFonts w:ascii="Montserrat" w:eastAsia="Times New Roman" w:hAnsi="Montserrat" w:cs="Times New Roman"/>
          <w:b/>
          <w:bCs/>
          <w:sz w:val="28"/>
          <w:szCs w:val="24"/>
          <w:lang w:eastAsia="es-MX"/>
        </w:rPr>
        <w:t>h</w:t>
      </w:r>
      <w:r w:rsidRPr="00552D6F">
        <w:rPr>
          <w:rFonts w:ascii="Montserrat" w:eastAsia="Times New Roman" w:hAnsi="Montserrat" w:cs="Times New Roman"/>
          <w:b/>
          <w:bCs/>
          <w:sz w:val="28"/>
          <w:szCs w:val="24"/>
          <w:lang w:eastAsia="es-MX"/>
        </w:rPr>
        <w:t>oy:</w:t>
      </w:r>
    </w:p>
    <w:p w14:paraId="2E7978C5" w14:textId="5FB2CC83" w:rsidR="007951DD" w:rsidRPr="00552D6F" w:rsidRDefault="007951DD" w:rsidP="006327D9">
      <w:pPr>
        <w:tabs>
          <w:tab w:val="left" w:pos="709"/>
        </w:tabs>
        <w:spacing w:after="0" w:line="240" w:lineRule="auto"/>
        <w:jc w:val="both"/>
        <w:rPr>
          <w:rFonts w:ascii="Montserrat" w:hAnsi="Montserrat" w:cs="Arial"/>
        </w:rPr>
      </w:pPr>
    </w:p>
    <w:p w14:paraId="23EA3D71"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Para resolver dudas o ejercitar lo aprendido, te puedes apoyar en tu libro de texto.</w:t>
      </w:r>
    </w:p>
    <w:p w14:paraId="6C43CFB8"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695CB074" w14:textId="77777777" w:rsidR="002A2866" w:rsidRPr="00552D6F" w:rsidRDefault="002A2866" w:rsidP="006327D9">
      <w:pPr>
        <w:tabs>
          <w:tab w:val="left" w:pos="709"/>
        </w:tabs>
        <w:spacing w:after="0" w:line="240" w:lineRule="auto"/>
        <w:jc w:val="both"/>
        <w:rPr>
          <w:rFonts w:ascii="Montserrat" w:hAnsi="Montserrat" w:cs="Arial"/>
        </w:rPr>
      </w:pPr>
    </w:p>
    <w:p w14:paraId="6940B266" w14:textId="43CE95BB" w:rsidR="00C07F7C" w:rsidRPr="006327D9" w:rsidRDefault="00C07F7C" w:rsidP="006327D9">
      <w:pPr>
        <w:pBdr>
          <w:top w:val="nil"/>
          <w:left w:val="nil"/>
          <w:bottom w:val="nil"/>
          <w:right w:val="nil"/>
          <w:between w:val="nil"/>
        </w:pBdr>
        <w:spacing w:after="0" w:line="240" w:lineRule="auto"/>
        <w:ind w:right="-1"/>
        <w:jc w:val="center"/>
        <w:rPr>
          <w:rFonts w:ascii="Montserrat" w:hAnsi="Montserrat"/>
          <w:b/>
          <w:bCs/>
          <w:sz w:val="24"/>
          <w:szCs w:val="24"/>
        </w:rPr>
      </w:pPr>
      <w:r w:rsidRPr="006327D9">
        <w:rPr>
          <w:rFonts w:ascii="Montserrat" w:hAnsi="Montserrat"/>
          <w:b/>
          <w:bCs/>
          <w:sz w:val="24"/>
          <w:szCs w:val="24"/>
        </w:rPr>
        <w:t>¡Buen trabajo!</w:t>
      </w:r>
    </w:p>
    <w:p w14:paraId="491F0BF2" w14:textId="77777777" w:rsidR="00553902" w:rsidRPr="006327D9" w:rsidRDefault="00553902" w:rsidP="006327D9">
      <w:pPr>
        <w:pBdr>
          <w:top w:val="nil"/>
          <w:left w:val="nil"/>
          <w:bottom w:val="nil"/>
          <w:right w:val="nil"/>
          <w:between w:val="nil"/>
        </w:pBdr>
        <w:spacing w:after="0" w:line="240" w:lineRule="auto"/>
        <w:ind w:right="-1"/>
        <w:jc w:val="center"/>
        <w:rPr>
          <w:rFonts w:ascii="Montserrat" w:hAnsi="Montserrat"/>
          <w:b/>
          <w:bCs/>
          <w:sz w:val="24"/>
          <w:szCs w:val="24"/>
        </w:rPr>
      </w:pPr>
    </w:p>
    <w:p w14:paraId="591622ED" w14:textId="0755402B" w:rsidR="00343706" w:rsidRDefault="00C07F7C" w:rsidP="006327D9">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6327D9">
        <w:rPr>
          <w:rFonts w:ascii="Montserrat" w:hAnsi="Montserrat"/>
          <w:b/>
          <w:bCs/>
          <w:sz w:val="24"/>
          <w:szCs w:val="24"/>
        </w:rPr>
        <w:t>Gracias por tu esfuerzo</w:t>
      </w:r>
      <w:r w:rsidRPr="006327D9">
        <w:rPr>
          <w:rFonts w:ascii="Montserrat" w:eastAsia="Times New Roman" w:hAnsi="Montserrat" w:cs="Times New Roman"/>
          <w:b/>
          <w:bCs/>
          <w:sz w:val="24"/>
          <w:szCs w:val="24"/>
          <w:lang w:eastAsia="es-MX"/>
        </w:rPr>
        <w:t>.</w:t>
      </w:r>
    </w:p>
    <w:p w14:paraId="6C8B6D0A" w14:textId="3BE30B0A" w:rsidR="006327D9" w:rsidRPr="006327D9" w:rsidRDefault="006327D9" w:rsidP="006327D9">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102B5747" w14:textId="69BFEDB2" w:rsidR="006327D9" w:rsidRPr="006327D9" w:rsidRDefault="006327D9" w:rsidP="006327D9">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031B16B3" w14:textId="77777777" w:rsidR="006327D9" w:rsidRPr="002827E8" w:rsidRDefault="006327D9" w:rsidP="006327D9">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41428387" w14:textId="77777777" w:rsidR="006327D9" w:rsidRDefault="006327D9" w:rsidP="006327D9">
      <w:pPr>
        <w:spacing w:after="0" w:line="240" w:lineRule="auto"/>
        <w:jc w:val="both"/>
        <w:rPr>
          <w:rFonts w:ascii="Montserrat" w:hAnsi="Montserrat"/>
        </w:rPr>
      </w:pPr>
      <w:r w:rsidRPr="00DA3066">
        <w:rPr>
          <w:rFonts w:ascii="Montserrat" w:hAnsi="Montserrat"/>
        </w:rPr>
        <w:t>Lecturas</w:t>
      </w:r>
    </w:p>
    <w:p w14:paraId="030EBAA2" w14:textId="768D8995" w:rsidR="006327D9" w:rsidRPr="006327D9" w:rsidRDefault="005D0BC3" w:rsidP="006327D9">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hyperlink r:id="rId38" w:history="1">
        <w:r w:rsidR="006327D9" w:rsidRPr="002D25E7">
          <w:rPr>
            <w:rStyle w:val="Hipervnculo"/>
            <w:rFonts w:ascii="Montserrat" w:hAnsi="Montserrat"/>
          </w:rPr>
          <w:t>https://www.conaliteg.sep.gob.mx/secundaria.html</w:t>
        </w:r>
      </w:hyperlink>
    </w:p>
    <w:sectPr w:rsidR="006327D9" w:rsidRPr="006327D9" w:rsidSect="00F37DDC">
      <w:footerReference w:type="default" r:id="rId3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2C08B" w14:textId="77777777" w:rsidR="00986580" w:rsidRDefault="00986580" w:rsidP="00387B5C">
      <w:pPr>
        <w:spacing w:after="0" w:line="240" w:lineRule="auto"/>
      </w:pPr>
      <w:r>
        <w:separator/>
      </w:r>
    </w:p>
  </w:endnote>
  <w:endnote w:type="continuationSeparator" w:id="0">
    <w:p w14:paraId="26CE4FD5" w14:textId="77777777" w:rsidR="00986580" w:rsidRDefault="00986580"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30DB6D19" w14:textId="77777777" w:rsidR="003268D7" w:rsidRPr="000B27BE" w:rsidRDefault="003268D7" w:rsidP="003268D7">
            <w:pPr>
              <w:rPr>
                <w:sz w:val="18"/>
                <w:szCs w:val="18"/>
              </w:rPr>
            </w:pPr>
          </w:p>
          <w:p w14:paraId="6CF51BF7" w14:textId="77777777" w:rsidR="003268D7" w:rsidRPr="000B27BE" w:rsidRDefault="003268D7" w:rsidP="003268D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23EC24D" w14:textId="77777777" w:rsidR="003268D7" w:rsidRPr="000B27BE" w:rsidRDefault="003268D7" w:rsidP="003268D7">
            <w:pPr>
              <w:pStyle w:val="Piedepgina"/>
              <w:jc w:val="center"/>
              <w:rPr>
                <w:sz w:val="18"/>
                <w:szCs w:val="18"/>
              </w:rPr>
            </w:pPr>
          </w:p>
          <w:p w14:paraId="0CB0C949" w14:textId="77777777" w:rsidR="003268D7" w:rsidRDefault="003268D7" w:rsidP="003268D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p w14:paraId="718E6AB7" w14:textId="77777777" w:rsidR="003268D7" w:rsidRDefault="003268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9317B" w14:textId="77777777" w:rsidR="00986580" w:rsidRDefault="00986580" w:rsidP="00387B5C">
      <w:pPr>
        <w:spacing w:after="0" w:line="240" w:lineRule="auto"/>
      </w:pPr>
      <w:r>
        <w:separator/>
      </w:r>
    </w:p>
  </w:footnote>
  <w:footnote w:type="continuationSeparator" w:id="0">
    <w:p w14:paraId="1026C168" w14:textId="77777777" w:rsidR="00986580" w:rsidRDefault="00986580"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B57AD"/>
    <w:multiLevelType w:val="hybridMultilevel"/>
    <w:tmpl w:val="37E25078"/>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C26379"/>
    <w:multiLevelType w:val="hybridMultilevel"/>
    <w:tmpl w:val="368C0E06"/>
    <w:lvl w:ilvl="0" w:tplc="481E21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2F7C70"/>
    <w:multiLevelType w:val="hybridMultilevel"/>
    <w:tmpl w:val="31525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1E4A3A"/>
    <w:multiLevelType w:val="hybridMultilevel"/>
    <w:tmpl w:val="A074FA14"/>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1717EE"/>
    <w:multiLevelType w:val="hybridMultilevel"/>
    <w:tmpl w:val="99D88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6A2EEB"/>
    <w:multiLevelType w:val="hybridMultilevel"/>
    <w:tmpl w:val="AA087A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05823F4"/>
    <w:multiLevelType w:val="hybridMultilevel"/>
    <w:tmpl w:val="4C40974E"/>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AE53A64"/>
    <w:multiLevelType w:val="hybridMultilevel"/>
    <w:tmpl w:val="E3D2A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DA13793"/>
    <w:multiLevelType w:val="hybridMultilevel"/>
    <w:tmpl w:val="D6F2ADE4"/>
    <w:lvl w:ilvl="0" w:tplc="7A30F12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9CC0683"/>
    <w:multiLevelType w:val="hybridMultilevel"/>
    <w:tmpl w:val="13A88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4F591F"/>
    <w:multiLevelType w:val="hybridMultilevel"/>
    <w:tmpl w:val="E1262626"/>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666976"/>
    <w:multiLevelType w:val="hybridMultilevel"/>
    <w:tmpl w:val="2788E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603313">
    <w:abstractNumId w:val="1"/>
  </w:num>
  <w:num w:numId="2" w16cid:durableId="560796449">
    <w:abstractNumId w:val="10"/>
  </w:num>
  <w:num w:numId="3" w16cid:durableId="1563449028">
    <w:abstractNumId w:val="7"/>
  </w:num>
  <w:num w:numId="4" w16cid:durableId="1064766252">
    <w:abstractNumId w:val="0"/>
  </w:num>
  <w:num w:numId="5" w16cid:durableId="743650300">
    <w:abstractNumId w:val="5"/>
  </w:num>
  <w:num w:numId="6" w16cid:durableId="1781148616">
    <w:abstractNumId w:val="8"/>
  </w:num>
  <w:num w:numId="7" w16cid:durableId="752436605">
    <w:abstractNumId w:val="3"/>
  </w:num>
  <w:num w:numId="8" w16cid:durableId="514659825">
    <w:abstractNumId w:val="11"/>
  </w:num>
  <w:num w:numId="9" w16cid:durableId="730078138">
    <w:abstractNumId w:val="6"/>
  </w:num>
  <w:num w:numId="10" w16cid:durableId="46226322">
    <w:abstractNumId w:val="4"/>
  </w:num>
  <w:num w:numId="11" w16cid:durableId="1623657963">
    <w:abstractNumId w:val="9"/>
  </w:num>
  <w:num w:numId="12" w16cid:durableId="24361245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1B2F"/>
    <w:rsid w:val="000821D9"/>
    <w:rsid w:val="0008559F"/>
    <w:rsid w:val="0008727E"/>
    <w:rsid w:val="000901B1"/>
    <w:rsid w:val="00090EFE"/>
    <w:rsid w:val="00092806"/>
    <w:rsid w:val="00095F15"/>
    <w:rsid w:val="000A0722"/>
    <w:rsid w:val="000A237C"/>
    <w:rsid w:val="000A2CCE"/>
    <w:rsid w:val="000A4447"/>
    <w:rsid w:val="000A49CA"/>
    <w:rsid w:val="000A51FC"/>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2B7B"/>
    <w:rsid w:val="001060FC"/>
    <w:rsid w:val="0010618E"/>
    <w:rsid w:val="001106B4"/>
    <w:rsid w:val="00115826"/>
    <w:rsid w:val="0011711C"/>
    <w:rsid w:val="001207AD"/>
    <w:rsid w:val="001215EA"/>
    <w:rsid w:val="00123AB7"/>
    <w:rsid w:val="00130630"/>
    <w:rsid w:val="0013272B"/>
    <w:rsid w:val="00134D83"/>
    <w:rsid w:val="0013534F"/>
    <w:rsid w:val="00135451"/>
    <w:rsid w:val="00136F8C"/>
    <w:rsid w:val="00143A37"/>
    <w:rsid w:val="00145BEB"/>
    <w:rsid w:val="001467F2"/>
    <w:rsid w:val="00151D91"/>
    <w:rsid w:val="0015258F"/>
    <w:rsid w:val="00156728"/>
    <w:rsid w:val="001613E2"/>
    <w:rsid w:val="00162D01"/>
    <w:rsid w:val="00163523"/>
    <w:rsid w:val="001653A9"/>
    <w:rsid w:val="00171906"/>
    <w:rsid w:val="00171C6F"/>
    <w:rsid w:val="001754BE"/>
    <w:rsid w:val="00183B33"/>
    <w:rsid w:val="001850C3"/>
    <w:rsid w:val="00187173"/>
    <w:rsid w:val="0019696B"/>
    <w:rsid w:val="001A1C93"/>
    <w:rsid w:val="001A2247"/>
    <w:rsid w:val="001A6161"/>
    <w:rsid w:val="001B0875"/>
    <w:rsid w:val="001B6DE3"/>
    <w:rsid w:val="001C093A"/>
    <w:rsid w:val="001C3935"/>
    <w:rsid w:val="001D11D4"/>
    <w:rsid w:val="001D1E50"/>
    <w:rsid w:val="001D62E6"/>
    <w:rsid w:val="001D77F0"/>
    <w:rsid w:val="001E3A74"/>
    <w:rsid w:val="001E3C66"/>
    <w:rsid w:val="001E553B"/>
    <w:rsid w:val="001F0E2B"/>
    <w:rsid w:val="001F3317"/>
    <w:rsid w:val="001F6588"/>
    <w:rsid w:val="001F71A9"/>
    <w:rsid w:val="00213916"/>
    <w:rsid w:val="00215B17"/>
    <w:rsid w:val="00217041"/>
    <w:rsid w:val="00221F1A"/>
    <w:rsid w:val="00222910"/>
    <w:rsid w:val="002251A7"/>
    <w:rsid w:val="002305B9"/>
    <w:rsid w:val="002328EC"/>
    <w:rsid w:val="00235534"/>
    <w:rsid w:val="0024106D"/>
    <w:rsid w:val="00242E08"/>
    <w:rsid w:val="00244E73"/>
    <w:rsid w:val="00245C45"/>
    <w:rsid w:val="002521B8"/>
    <w:rsid w:val="00253353"/>
    <w:rsid w:val="00254219"/>
    <w:rsid w:val="00260DBB"/>
    <w:rsid w:val="0026629C"/>
    <w:rsid w:val="002707AF"/>
    <w:rsid w:val="00270B2E"/>
    <w:rsid w:val="00277B52"/>
    <w:rsid w:val="00280964"/>
    <w:rsid w:val="00281288"/>
    <w:rsid w:val="002815C1"/>
    <w:rsid w:val="00281F26"/>
    <w:rsid w:val="00287A1F"/>
    <w:rsid w:val="00290FE9"/>
    <w:rsid w:val="00291AC5"/>
    <w:rsid w:val="00291C16"/>
    <w:rsid w:val="00293A33"/>
    <w:rsid w:val="002A0F6A"/>
    <w:rsid w:val="002A0FA7"/>
    <w:rsid w:val="002A19BC"/>
    <w:rsid w:val="002A237F"/>
    <w:rsid w:val="002A2866"/>
    <w:rsid w:val="002A36F2"/>
    <w:rsid w:val="002A727B"/>
    <w:rsid w:val="002B0E6E"/>
    <w:rsid w:val="002B7226"/>
    <w:rsid w:val="002C2165"/>
    <w:rsid w:val="002C61D0"/>
    <w:rsid w:val="002C62A7"/>
    <w:rsid w:val="002C7F08"/>
    <w:rsid w:val="002C7F4A"/>
    <w:rsid w:val="002D4EAA"/>
    <w:rsid w:val="002E2E79"/>
    <w:rsid w:val="002E4AA9"/>
    <w:rsid w:val="002E5E07"/>
    <w:rsid w:val="002E7CE4"/>
    <w:rsid w:val="002F270A"/>
    <w:rsid w:val="002F4966"/>
    <w:rsid w:val="002F6C18"/>
    <w:rsid w:val="00304527"/>
    <w:rsid w:val="00305129"/>
    <w:rsid w:val="00310BE6"/>
    <w:rsid w:val="00321B65"/>
    <w:rsid w:val="00321D4D"/>
    <w:rsid w:val="0032269C"/>
    <w:rsid w:val="003268D7"/>
    <w:rsid w:val="00327C92"/>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06E7"/>
    <w:rsid w:val="003A2A62"/>
    <w:rsid w:val="003A7414"/>
    <w:rsid w:val="003B07AA"/>
    <w:rsid w:val="003B2CB8"/>
    <w:rsid w:val="003B4711"/>
    <w:rsid w:val="003B575C"/>
    <w:rsid w:val="003B5D56"/>
    <w:rsid w:val="003C0F87"/>
    <w:rsid w:val="003C6522"/>
    <w:rsid w:val="003C7353"/>
    <w:rsid w:val="003C758C"/>
    <w:rsid w:val="003C7829"/>
    <w:rsid w:val="003D7717"/>
    <w:rsid w:val="003E0413"/>
    <w:rsid w:val="003E08B0"/>
    <w:rsid w:val="003E1CB6"/>
    <w:rsid w:val="003E2711"/>
    <w:rsid w:val="003E2740"/>
    <w:rsid w:val="003E412B"/>
    <w:rsid w:val="003F071E"/>
    <w:rsid w:val="003F171C"/>
    <w:rsid w:val="003F23C6"/>
    <w:rsid w:val="003F24CA"/>
    <w:rsid w:val="003F635D"/>
    <w:rsid w:val="003F7F55"/>
    <w:rsid w:val="00406C9D"/>
    <w:rsid w:val="00407E3A"/>
    <w:rsid w:val="00414BAF"/>
    <w:rsid w:val="00415A30"/>
    <w:rsid w:val="00416D78"/>
    <w:rsid w:val="004206EB"/>
    <w:rsid w:val="0042482C"/>
    <w:rsid w:val="00425D51"/>
    <w:rsid w:val="00427264"/>
    <w:rsid w:val="004278A8"/>
    <w:rsid w:val="0043190A"/>
    <w:rsid w:val="00431E91"/>
    <w:rsid w:val="00435AEB"/>
    <w:rsid w:val="004377B4"/>
    <w:rsid w:val="00442837"/>
    <w:rsid w:val="00442A2A"/>
    <w:rsid w:val="00442F07"/>
    <w:rsid w:val="0044325A"/>
    <w:rsid w:val="00444CDD"/>
    <w:rsid w:val="0044758B"/>
    <w:rsid w:val="00451938"/>
    <w:rsid w:val="00454CDD"/>
    <w:rsid w:val="0046442A"/>
    <w:rsid w:val="004904BD"/>
    <w:rsid w:val="0049472D"/>
    <w:rsid w:val="004957A5"/>
    <w:rsid w:val="004A27D8"/>
    <w:rsid w:val="004A351D"/>
    <w:rsid w:val="004A7307"/>
    <w:rsid w:val="004B09E0"/>
    <w:rsid w:val="004B0AA2"/>
    <w:rsid w:val="004B5338"/>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0F1"/>
    <w:rsid w:val="0051114E"/>
    <w:rsid w:val="0052008C"/>
    <w:rsid w:val="005218AB"/>
    <w:rsid w:val="0052232B"/>
    <w:rsid w:val="00522F1F"/>
    <w:rsid w:val="00523258"/>
    <w:rsid w:val="00524D98"/>
    <w:rsid w:val="0052692B"/>
    <w:rsid w:val="0053167F"/>
    <w:rsid w:val="005420F2"/>
    <w:rsid w:val="00547989"/>
    <w:rsid w:val="00550556"/>
    <w:rsid w:val="00552D6F"/>
    <w:rsid w:val="00553902"/>
    <w:rsid w:val="00556ACA"/>
    <w:rsid w:val="00557493"/>
    <w:rsid w:val="00564B1C"/>
    <w:rsid w:val="0057051D"/>
    <w:rsid w:val="00570981"/>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776B"/>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27D9"/>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2B85"/>
    <w:rsid w:val="006732FC"/>
    <w:rsid w:val="00682F43"/>
    <w:rsid w:val="00684522"/>
    <w:rsid w:val="00687FF5"/>
    <w:rsid w:val="00693277"/>
    <w:rsid w:val="006940B8"/>
    <w:rsid w:val="00694175"/>
    <w:rsid w:val="00697694"/>
    <w:rsid w:val="006A6AB3"/>
    <w:rsid w:val="006B032F"/>
    <w:rsid w:val="006B1497"/>
    <w:rsid w:val="006B3596"/>
    <w:rsid w:val="006B52E7"/>
    <w:rsid w:val="006B6957"/>
    <w:rsid w:val="006C263B"/>
    <w:rsid w:val="006C3C34"/>
    <w:rsid w:val="006C41AD"/>
    <w:rsid w:val="006C5C2D"/>
    <w:rsid w:val="006D300E"/>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004B"/>
    <w:rsid w:val="0073346E"/>
    <w:rsid w:val="0074265B"/>
    <w:rsid w:val="007449D5"/>
    <w:rsid w:val="007457C9"/>
    <w:rsid w:val="00747168"/>
    <w:rsid w:val="00750863"/>
    <w:rsid w:val="00751807"/>
    <w:rsid w:val="00753E85"/>
    <w:rsid w:val="00762803"/>
    <w:rsid w:val="0077568B"/>
    <w:rsid w:val="00776AFE"/>
    <w:rsid w:val="00777D45"/>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66F7"/>
    <w:rsid w:val="007D25D1"/>
    <w:rsid w:val="007E0F22"/>
    <w:rsid w:val="007E1EA6"/>
    <w:rsid w:val="007E29C5"/>
    <w:rsid w:val="007E35EB"/>
    <w:rsid w:val="007E5B00"/>
    <w:rsid w:val="007F1ED8"/>
    <w:rsid w:val="007F439F"/>
    <w:rsid w:val="007F671F"/>
    <w:rsid w:val="00802FE5"/>
    <w:rsid w:val="008035D5"/>
    <w:rsid w:val="00803DF3"/>
    <w:rsid w:val="00804B82"/>
    <w:rsid w:val="00812E2C"/>
    <w:rsid w:val="00813A0B"/>
    <w:rsid w:val="00814A08"/>
    <w:rsid w:val="00814CD0"/>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3017"/>
    <w:rsid w:val="00853245"/>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6"/>
    <w:rsid w:val="008952D6"/>
    <w:rsid w:val="008A3BE6"/>
    <w:rsid w:val="008A7988"/>
    <w:rsid w:val="008B3F92"/>
    <w:rsid w:val="008B4F7D"/>
    <w:rsid w:val="008B6791"/>
    <w:rsid w:val="008B68AB"/>
    <w:rsid w:val="008C2A79"/>
    <w:rsid w:val="008D2219"/>
    <w:rsid w:val="008D2B69"/>
    <w:rsid w:val="008D43B4"/>
    <w:rsid w:val="008D5379"/>
    <w:rsid w:val="008D6857"/>
    <w:rsid w:val="008D757D"/>
    <w:rsid w:val="008E0F2D"/>
    <w:rsid w:val="008E4A50"/>
    <w:rsid w:val="008E4B16"/>
    <w:rsid w:val="008E5C67"/>
    <w:rsid w:val="008F0156"/>
    <w:rsid w:val="008F0970"/>
    <w:rsid w:val="008F1E74"/>
    <w:rsid w:val="008F41D5"/>
    <w:rsid w:val="008F613A"/>
    <w:rsid w:val="00901343"/>
    <w:rsid w:val="0090359B"/>
    <w:rsid w:val="00906C16"/>
    <w:rsid w:val="009116BD"/>
    <w:rsid w:val="00912CE0"/>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28BE"/>
    <w:rsid w:val="0097345E"/>
    <w:rsid w:val="009764BF"/>
    <w:rsid w:val="0098179B"/>
    <w:rsid w:val="00981C4E"/>
    <w:rsid w:val="00983313"/>
    <w:rsid w:val="009851CF"/>
    <w:rsid w:val="00986580"/>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9F652B"/>
    <w:rsid w:val="00A02434"/>
    <w:rsid w:val="00A0303F"/>
    <w:rsid w:val="00A105D3"/>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77063"/>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2B06"/>
    <w:rsid w:val="00AE304F"/>
    <w:rsid w:val="00AE64BD"/>
    <w:rsid w:val="00AE684B"/>
    <w:rsid w:val="00AE6A05"/>
    <w:rsid w:val="00AF20B6"/>
    <w:rsid w:val="00AF5251"/>
    <w:rsid w:val="00AF67B7"/>
    <w:rsid w:val="00B03F65"/>
    <w:rsid w:val="00B05446"/>
    <w:rsid w:val="00B14CE3"/>
    <w:rsid w:val="00B200B3"/>
    <w:rsid w:val="00B235D1"/>
    <w:rsid w:val="00B26DE2"/>
    <w:rsid w:val="00B31831"/>
    <w:rsid w:val="00B319DF"/>
    <w:rsid w:val="00B32EB0"/>
    <w:rsid w:val="00B3443A"/>
    <w:rsid w:val="00B43412"/>
    <w:rsid w:val="00B43D7E"/>
    <w:rsid w:val="00B446C4"/>
    <w:rsid w:val="00B5116A"/>
    <w:rsid w:val="00B52A5D"/>
    <w:rsid w:val="00B535F6"/>
    <w:rsid w:val="00B5363F"/>
    <w:rsid w:val="00B54C46"/>
    <w:rsid w:val="00B550A3"/>
    <w:rsid w:val="00B55C85"/>
    <w:rsid w:val="00B56298"/>
    <w:rsid w:val="00B63B72"/>
    <w:rsid w:val="00B64F73"/>
    <w:rsid w:val="00B674A1"/>
    <w:rsid w:val="00B72292"/>
    <w:rsid w:val="00B726FE"/>
    <w:rsid w:val="00B73418"/>
    <w:rsid w:val="00B75185"/>
    <w:rsid w:val="00B8216A"/>
    <w:rsid w:val="00B8699D"/>
    <w:rsid w:val="00B86C83"/>
    <w:rsid w:val="00B922D0"/>
    <w:rsid w:val="00B929AA"/>
    <w:rsid w:val="00B9621B"/>
    <w:rsid w:val="00B97FAD"/>
    <w:rsid w:val="00BA05F2"/>
    <w:rsid w:val="00BA12B4"/>
    <w:rsid w:val="00BA2EF8"/>
    <w:rsid w:val="00BA3CAD"/>
    <w:rsid w:val="00BA579B"/>
    <w:rsid w:val="00BC04E0"/>
    <w:rsid w:val="00BC6E30"/>
    <w:rsid w:val="00BD231F"/>
    <w:rsid w:val="00BD42B7"/>
    <w:rsid w:val="00BE1846"/>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13383"/>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3D85"/>
    <w:rsid w:val="00C644E0"/>
    <w:rsid w:val="00C72D87"/>
    <w:rsid w:val="00C73B4F"/>
    <w:rsid w:val="00C76381"/>
    <w:rsid w:val="00C80132"/>
    <w:rsid w:val="00C80C05"/>
    <w:rsid w:val="00C80C21"/>
    <w:rsid w:val="00C810D2"/>
    <w:rsid w:val="00C824AD"/>
    <w:rsid w:val="00C8312B"/>
    <w:rsid w:val="00C913DA"/>
    <w:rsid w:val="00C9179E"/>
    <w:rsid w:val="00C9254F"/>
    <w:rsid w:val="00C97137"/>
    <w:rsid w:val="00C97CF3"/>
    <w:rsid w:val="00CA050A"/>
    <w:rsid w:val="00CA07AF"/>
    <w:rsid w:val="00CA0976"/>
    <w:rsid w:val="00CA2820"/>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07EF"/>
    <w:rsid w:val="00CF5508"/>
    <w:rsid w:val="00CF5D6B"/>
    <w:rsid w:val="00CF6750"/>
    <w:rsid w:val="00CF763B"/>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6789E"/>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31C"/>
    <w:rsid w:val="00DB3F46"/>
    <w:rsid w:val="00DB626A"/>
    <w:rsid w:val="00DC1B6C"/>
    <w:rsid w:val="00DC41A5"/>
    <w:rsid w:val="00DC4679"/>
    <w:rsid w:val="00DC5399"/>
    <w:rsid w:val="00DC7366"/>
    <w:rsid w:val="00DD1897"/>
    <w:rsid w:val="00DD20BD"/>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3A62"/>
    <w:rsid w:val="00E33C0B"/>
    <w:rsid w:val="00E34883"/>
    <w:rsid w:val="00E35E02"/>
    <w:rsid w:val="00E42362"/>
    <w:rsid w:val="00E451FE"/>
    <w:rsid w:val="00E46E08"/>
    <w:rsid w:val="00E4798E"/>
    <w:rsid w:val="00E51426"/>
    <w:rsid w:val="00E51C73"/>
    <w:rsid w:val="00E56F08"/>
    <w:rsid w:val="00E60890"/>
    <w:rsid w:val="00E60B85"/>
    <w:rsid w:val="00E60F1D"/>
    <w:rsid w:val="00E61033"/>
    <w:rsid w:val="00E62F61"/>
    <w:rsid w:val="00E649B4"/>
    <w:rsid w:val="00E65611"/>
    <w:rsid w:val="00E66D52"/>
    <w:rsid w:val="00E70305"/>
    <w:rsid w:val="00E71508"/>
    <w:rsid w:val="00E72C85"/>
    <w:rsid w:val="00E75CD4"/>
    <w:rsid w:val="00E82613"/>
    <w:rsid w:val="00E82D29"/>
    <w:rsid w:val="00E82F62"/>
    <w:rsid w:val="00E8337C"/>
    <w:rsid w:val="00E8459F"/>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2DB5"/>
    <w:rsid w:val="00EC3E47"/>
    <w:rsid w:val="00EC404E"/>
    <w:rsid w:val="00EC4F48"/>
    <w:rsid w:val="00EC5B69"/>
    <w:rsid w:val="00ED113E"/>
    <w:rsid w:val="00ED484E"/>
    <w:rsid w:val="00ED5C92"/>
    <w:rsid w:val="00ED6404"/>
    <w:rsid w:val="00ED6741"/>
    <w:rsid w:val="00EE02D6"/>
    <w:rsid w:val="00EE139C"/>
    <w:rsid w:val="00EE45CE"/>
    <w:rsid w:val="00EE5A67"/>
    <w:rsid w:val="00EE696B"/>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B24D5"/>
    <w:rsid w:val="00FB3D30"/>
    <w:rsid w:val="00FB3F44"/>
    <w:rsid w:val="00FB4D26"/>
    <w:rsid w:val="00FB59D7"/>
    <w:rsid w:val="00FB74E7"/>
    <w:rsid w:val="00FC0264"/>
    <w:rsid w:val="00FC099B"/>
    <w:rsid w:val="00FC1AD8"/>
    <w:rsid w:val="00FC1DB7"/>
    <w:rsid w:val="00FC7C81"/>
    <w:rsid w:val="00FD19C9"/>
    <w:rsid w:val="00FD3599"/>
    <w:rsid w:val="00FD74EC"/>
    <w:rsid w:val="00FE1437"/>
    <w:rsid w:val="00FE2407"/>
    <w:rsid w:val="00FE304F"/>
    <w:rsid w:val="00FE4A00"/>
    <w:rsid w:val="00FE596D"/>
    <w:rsid w:val="00FF2BFD"/>
    <w:rsid w:val="00FF51C9"/>
    <w:rsid w:val="00FF53C8"/>
    <w:rsid w:val="00FF6294"/>
    <w:rsid w:val="00FF713A"/>
    <w:rsid w:val="223821CC"/>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link w:val="Ttulo2Car"/>
    <w:uiPriority w:val="9"/>
    <w:qFormat/>
    <w:rsid w:val="00570981"/>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5709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570981"/>
    <w:rPr>
      <w:rFonts w:ascii="Times New Roman" w:eastAsia="Times New Roman" w:hAnsi="Times New Roman" w:cs="Times New Roman"/>
      <w:b/>
      <w:bCs/>
      <w:sz w:val="36"/>
      <w:szCs w:val="36"/>
      <w:lang w:val="es-MX" w:eastAsia="es-MX"/>
    </w:rPr>
  </w:style>
  <w:style w:type="character" w:customStyle="1" w:styleId="Ttulo3Car">
    <w:name w:val="Título 3 Car"/>
    <w:basedOn w:val="Fuentedeprrafopredeter"/>
    <w:link w:val="Ttulo3"/>
    <w:uiPriority w:val="9"/>
    <w:semiHidden/>
    <w:rsid w:val="00570981"/>
    <w:rPr>
      <w:rFonts w:asciiTheme="majorHAnsi" w:eastAsiaTheme="majorEastAsia" w:hAnsiTheme="majorHAnsi" w:cstheme="majorBidi"/>
      <w:color w:val="1F4D78" w:themeColor="accent1" w:themeShade="7F"/>
      <w:sz w:val="24"/>
      <w:szCs w:val="24"/>
      <w:lang w:val="es-MX"/>
    </w:rPr>
  </w:style>
  <w:style w:type="character" w:styleId="nfasis">
    <w:name w:val="Emphasis"/>
    <w:basedOn w:val="Fuentedeprrafopredeter"/>
    <w:uiPriority w:val="20"/>
    <w:qFormat/>
    <w:rsid w:val="00570981"/>
    <w:rPr>
      <w:i/>
      <w:iCs/>
    </w:rPr>
  </w:style>
  <w:style w:type="character" w:styleId="Mencinsinresolver">
    <w:name w:val="Unresolved Mention"/>
    <w:basedOn w:val="Fuentedeprrafopredeter"/>
    <w:uiPriority w:val="99"/>
    <w:semiHidden/>
    <w:unhideWhenUsed/>
    <w:rsid w:val="00E33A62"/>
    <w:rPr>
      <w:color w:val="605E5C"/>
      <w:shd w:val="clear" w:color="auto" w:fill="E1DFDD"/>
    </w:rPr>
  </w:style>
  <w:style w:type="character" w:customStyle="1" w:styleId="contentpasted0">
    <w:name w:val="contentpasted0"/>
    <w:basedOn w:val="Fuentedeprrafopredeter"/>
    <w:rsid w:val="003268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youtu.be/HiNHwWTiXKc" TargetMode="External"/><Relationship Id="rId37" Type="http://schemas.openxmlformats.org/officeDocument/2006/relationships/hyperlink" Target="https://youtu.be/HiNHwWTiXKc"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yperlink" Target="https://www.conaliteg.sep.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85E74-62DB-4AF3-8E91-6DCDB3C43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1888</Words>
  <Characters>10387</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12</cp:revision>
  <dcterms:created xsi:type="dcterms:W3CDTF">2021-01-28T06:35:00Z</dcterms:created>
  <dcterms:modified xsi:type="dcterms:W3CDTF">2023-01-26T20:23:00Z</dcterms:modified>
</cp:coreProperties>
</file>