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5D0E3" w14:textId="274ED2D1" w:rsidR="006D6C27" w:rsidRPr="00143201" w:rsidRDefault="00597DD8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Mart</w:t>
      </w:r>
      <w:r w:rsidR="0015094A">
        <w:rPr>
          <w:rFonts w:ascii="Montserrat" w:hAnsi="Montserrat"/>
          <w:b/>
          <w:position w:val="-1"/>
          <w:sz w:val="48"/>
          <w:szCs w:val="48"/>
        </w:rPr>
        <w:t>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78957587" w:rsidR="00610D67" w:rsidRPr="00143201" w:rsidRDefault="004E7131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0</w:t>
      </w:r>
      <w:r w:rsidR="0010372F">
        <w:rPr>
          <w:rFonts w:ascii="Montserrat" w:hAnsi="Montserrat"/>
          <w:b/>
          <w:position w:val="-1"/>
          <w:sz w:val="56"/>
          <w:szCs w:val="56"/>
        </w:rPr>
        <w:t>7</w:t>
      </w:r>
    </w:p>
    <w:p w14:paraId="14D5E026" w14:textId="00838EA9" w:rsidR="00D57B3B" w:rsidRDefault="006D6C27" w:rsidP="29DA864E">
      <w:pPr>
        <w:jc w:val="center"/>
        <w:rPr>
          <w:rFonts w:ascii="Montserrat" w:hAnsi="Montserrat"/>
          <w:b/>
          <w:bCs/>
          <w:position w:val="-1"/>
          <w:sz w:val="48"/>
          <w:szCs w:val="48"/>
        </w:rPr>
      </w:pPr>
      <w:r w:rsidRPr="29DA864E">
        <w:rPr>
          <w:rFonts w:ascii="Montserrat" w:hAnsi="Montserrat"/>
          <w:b/>
          <w:bCs/>
          <w:position w:val="-1"/>
          <w:sz w:val="48"/>
          <w:szCs w:val="48"/>
        </w:rPr>
        <w:t xml:space="preserve">de </w:t>
      </w:r>
      <w:r w:rsidR="76C91C99" w:rsidRPr="29DA864E">
        <w:rPr>
          <w:rFonts w:ascii="Montserrat" w:hAnsi="Montserrat"/>
          <w:b/>
          <w:bCs/>
          <w:position w:val="-1"/>
          <w:sz w:val="48"/>
          <w:szCs w:val="48"/>
        </w:rPr>
        <w:t>f</w:t>
      </w:r>
      <w:r w:rsidR="00FB05D2" w:rsidRPr="29DA864E">
        <w:rPr>
          <w:rFonts w:ascii="Montserrat" w:hAnsi="Montserrat"/>
          <w:b/>
          <w:bCs/>
          <w:position w:val="-1"/>
          <w:sz w:val="48"/>
          <w:szCs w:val="48"/>
        </w:rPr>
        <w:t>ebr</w:t>
      </w:r>
      <w:r w:rsidR="00176DD1" w:rsidRPr="29DA864E">
        <w:rPr>
          <w:rFonts w:ascii="Montserrat" w:hAnsi="Montserrat"/>
          <w:b/>
          <w:bCs/>
          <w:position w:val="-1"/>
          <w:sz w:val="48"/>
          <w:szCs w:val="48"/>
        </w:rPr>
        <w:t>ero</w:t>
      </w:r>
    </w:p>
    <w:p w14:paraId="75059632" w14:textId="77777777" w:rsidR="00405F04" w:rsidRPr="00630BD3" w:rsidRDefault="00405F04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30D801FE" w:rsidR="00926DB7" w:rsidRDefault="004E7131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69D13427" w14:textId="77777777" w:rsidR="00405F04" w:rsidRPr="00630BD3" w:rsidRDefault="00405F04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6815CB4B" w:rsidR="003672B8" w:rsidRPr="00DC42D1" w:rsidRDefault="0015094A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15094A">
        <w:rPr>
          <w:rFonts w:ascii="Montserrat" w:hAnsi="Montserrat"/>
          <w:i/>
          <w:iCs/>
          <w:position w:val="-1"/>
          <w:sz w:val="48"/>
          <w:szCs w:val="48"/>
        </w:rPr>
        <w:t>Los habitantes de la tierra del hule: los olmecas</w:t>
      </w:r>
    </w:p>
    <w:p w14:paraId="61E58126" w14:textId="45489653" w:rsidR="000F79CD" w:rsidRDefault="000F79CD" w:rsidP="003118CD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EBEDEF5" w14:textId="3167346B" w:rsidR="00CF01FD" w:rsidRPr="004E7131" w:rsidRDefault="003672B8" w:rsidP="2FCB357C">
      <w:pPr>
        <w:jc w:val="both"/>
        <w:rPr>
          <w:rFonts w:ascii="Montserrat" w:hAnsi="Montserrat"/>
          <w:i/>
          <w:iCs/>
          <w:sz w:val="22"/>
          <w:szCs w:val="22"/>
        </w:rPr>
      </w:pPr>
      <w:r w:rsidRPr="2FCB357C">
        <w:rPr>
          <w:rFonts w:ascii="Montserrat" w:hAnsi="Montserrat"/>
          <w:b/>
          <w:bCs/>
          <w:i/>
          <w:iCs/>
          <w:sz w:val="22"/>
          <w:szCs w:val="22"/>
        </w:rPr>
        <w:t>Aprendizaje</w:t>
      </w:r>
      <w:r w:rsidR="00EC69F2" w:rsidRPr="2FCB357C">
        <w:rPr>
          <w:rFonts w:ascii="Montserrat" w:hAnsi="Montserrat"/>
          <w:b/>
          <w:bCs/>
          <w:i/>
          <w:iCs/>
          <w:sz w:val="22"/>
          <w:szCs w:val="22"/>
        </w:rPr>
        <w:t xml:space="preserve"> esperado</w:t>
      </w:r>
      <w:r w:rsidRPr="2FCB357C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2FCB357C">
        <w:rPr>
          <w:rFonts w:ascii="Montserrat" w:hAnsi="Montserrat"/>
          <w:i/>
          <w:iCs/>
          <w:sz w:val="22"/>
          <w:szCs w:val="22"/>
        </w:rPr>
        <w:t xml:space="preserve"> </w:t>
      </w:r>
      <w:r w:rsidR="507FB9BA" w:rsidRPr="2FCB357C">
        <w:rPr>
          <w:rFonts w:ascii="Montserrat" w:hAnsi="Montserrat"/>
          <w:i/>
          <w:iCs/>
          <w:sz w:val="22"/>
          <w:szCs w:val="22"/>
        </w:rPr>
        <w:t>r</w:t>
      </w:r>
      <w:r w:rsidR="004E7131" w:rsidRPr="2FCB357C">
        <w:rPr>
          <w:rFonts w:ascii="Montserrat" w:hAnsi="Montserrat"/>
          <w:i/>
          <w:iCs/>
          <w:sz w:val="22"/>
          <w:szCs w:val="22"/>
        </w:rPr>
        <w:t>econoce la importancia del espacio geográfico para el desarrollo de las culturas mesoamericanas e identifica las características de los periodos.</w:t>
      </w:r>
    </w:p>
    <w:p w14:paraId="0C0DE411" w14:textId="77777777" w:rsidR="00164B94" w:rsidRPr="00D46C69" w:rsidRDefault="00164B94" w:rsidP="28C86D5D">
      <w:pPr>
        <w:jc w:val="both"/>
        <w:rPr>
          <w:rFonts w:ascii="Montserrat" w:hAnsi="Montserrat"/>
          <w:sz w:val="22"/>
          <w:szCs w:val="22"/>
        </w:rPr>
      </w:pPr>
    </w:p>
    <w:p w14:paraId="73C0865F" w14:textId="1F29063A" w:rsidR="28C86D5D" w:rsidRDefault="28C86D5D" w:rsidP="28C86D5D">
      <w:pPr>
        <w:jc w:val="both"/>
      </w:pPr>
    </w:p>
    <w:p w14:paraId="0939A9B2" w14:textId="70F0E0EA" w:rsidR="00FB05D2" w:rsidRDefault="003672B8" w:rsidP="2FCB357C">
      <w:pPr>
        <w:jc w:val="both"/>
        <w:rPr>
          <w:rFonts w:ascii="Montserrat" w:hAnsi="Montserrat"/>
          <w:i/>
          <w:iCs/>
          <w:sz w:val="22"/>
          <w:szCs w:val="22"/>
        </w:rPr>
      </w:pPr>
      <w:r w:rsidRPr="2FCB357C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2FCB357C">
        <w:rPr>
          <w:rFonts w:ascii="Montserrat" w:hAnsi="Montserrat"/>
          <w:sz w:val="22"/>
          <w:szCs w:val="22"/>
        </w:rPr>
        <w:t xml:space="preserve"> </w:t>
      </w:r>
      <w:r w:rsidR="22C0183D" w:rsidRPr="2FCB357C">
        <w:rPr>
          <w:rFonts w:ascii="Montserrat" w:hAnsi="Montserrat"/>
          <w:sz w:val="22"/>
          <w:szCs w:val="22"/>
        </w:rPr>
        <w:t>l</w:t>
      </w:r>
      <w:r w:rsidR="0015094A" w:rsidRPr="2FCB357C">
        <w:rPr>
          <w:rFonts w:ascii="Montserrat" w:hAnsi="Montserrat"/>
          <w:i/>
          <w:iCs/>
          <w:sz w:val="22"/>
          <w:szCs w:val="22"/>
        </w:rPr>
        <w:t xml:space="preserve">as civilizaciones mesoamericanas: Preclásico: Olmecas. </w:t>
      </w:r>
    </w:p>
    <w:p w14:paraId="07CC2CDA" w14:textId="0CBBB81C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405F04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40BD2A8" w14:textId="78C789AD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Como recordarás, l</w:t>
      </w:r>
      <w:r w:rsidRPr="0015094A">
        <w:rPr>
          <w:rFonts w:ascii="Montserrat" w:hAnsi="Montserrat"/>
          <w:sz w:val="22"/>
          <w:szCs w:val="22"/>
        </w:rPr>
        <w:t xml:space="preserve">a </w:t>
      </w:r>
      <w:r w:rsidR="001C1395">
        <w:rPr>
          <w:rFonts w:ascii="Montserrat" w:hAnsi="Montserrat"/>
          <w:sz w:val="22"/>
          <w:szCs w:val="22"/>
        </w:rPr>
        <w:t>sesión</w:t>
      </w:r>
      <w:r w:rsidRPr="0015094A">
        <w:rPr>
          <w:rFonts w:ascii="Montserrat" w:hAnsi="Montserrat"/>
          <w:sz w:val="22"/>
          <w:szCs w:val="22"/>
        </w:rPr>
        <w:t xml:space="preserve"> pasada estudia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las características generales de Mesoamérica, su ubicación y división. </w:t>
      </w:r>
    </w:p>
    <w:p w14:paraId="6B9F28EE" w14:textId="77777777" w:rsidR="0015094A" w:rsidRP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9D5238" w14:textId="1D50F359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5094A">
        <w:rPr>
          <w:rFonts w:ascii="Montserrat" w:hAnsi="Montserrat"/>
          <w:sz w:val="22"/>
          <w:szCs w:val="22"/>
        </w:rPr>
        <w:t>También aprendi</w:t>
      </w:r>
      <w:r>
        <w:rPr>
          <w:rFonts w:ascii="Montserrat" w:hAnsi="Montserrat"/>
          <w:sz w:val="22"/>
          <w:szCs w:val="22"/>
        </w:rPr>
        <w:t xml:space="preserve">ste </w:t>
      </w:r>
      <w:r w:rsidRPr="0015094A">
        <w:rPr>
          <w:rFonts w:ascii="Montserrat" w:hAnsi="Montserrat"/>
          <w:sz w:val="22"/>
          <w:szCs w:val="22"/>
        </w:rPr>
        <w:t xml:space="preserve">sobre cómo el espacio geográfico fue determinante para el desarrollo de las civilizaciones mesoamericanas, ya que, al existir tierras fértiles y abundante agua, la agricultura fue posible, y eso permitió que las poblaciones se volvieran sedentarias. </w:t>
      </w:r>
    </w:p>
    <w:p w14:paraId="45945946" w14:textId="77777777" w:rsidR="0015094A" w:rsidRP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3CB154" w14:textId="1834A099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Así también revisaste que el espacio de Mesoamética </w:t>
      </w:r>
      <w:r w:rsidRPr="0015094A">
        <w:rPr>
          <w:rFonts w:ascii="Montserrat" w:hAnsi="Montserrat"/>
          <w:sz w:val="22"/>
          <w:szCs w:val="22"/>
        </w:rPr>
        <w:t xml:space="preserve">se dividió para su estudio en áreas, </w:t>
      </w:r>
      <w:r>
        <w:rPr>
          <w:rFonts w:ascii="Montserrat" w:hAnsi="Montserrat"/>
          <w:sz w:val="22"/>
          <w:szCs w:val="22"/>
        </w:rPr>
        <w:t xml:space="preserve">y que esto también se </w:t>
      </w:r>
      <w:r w:rsidRPr="0015094A">
        <w:rPr>
          <w:rFonts w:ascii="Montserrat" w:hAnsi="Montserrat"/>
          <w:sz w:val="22"/>
          <w:szCs w:val="22"/>
        </w:rPr>
        <w:t xml:space="preserve">hizo con el tiempo, </w:t>
      </w:r>
      <w:r>
        <w:rPr>
          <w:rFonts w:ascii="Montserrat" w:hAnsi="Montserrat"/>
          <w:sz w:val="22"/>
          <w:szCs w:val="22"/>
        </w:rPr>
        <w:t xml:space="preserve">por lo que se </w:t>
      </w:r>
      <w:r w:rsidRPr="0015094A">
        <w:rPr>
          <w:rFonts w:ascii="Montserrat" w:hAnsi="Montserrat"/>
          <w:sz w:val="22"/>
          <w:szCs w:val="22"/>
        </w:rPr>
        <w:t>establecieron tres periodos: Preclásico, Clásico y Posclásico</w:t>
      </w:r>
      <w:r>
        <w:rPr>
          <w:rFonts w:ascii="Montserrat" w:hAnsi="Montserrat"/>
          <w:sz w:val="22"/>
          <w:szCs w:val="22"/>
        </w:rPr>
        <w:t xml:space="preserve">. </w:t>
      </w:r>
      <w:r w:rsidRPr="0015094A">
        <w:rPr>
          <w:rFonts w:ascii="Montserrat" w:hAnsi="Montserrat"/>
          <w:sz w:val="22"/>
          <w:szCs w:val="22"/>
        </w:rPr>
        <w:t xml:space="preserve">Estos tres periodos </w:t>
      </w:r>
      <w:r>
        <w:rPr>
          <w:rFonts w:ascii="Montserrat" w:hAnsi="Montserrat"/>
          <w:sz w:val="22"/>
          <w:szCs w:val="22"/>
        </w:rPr>
        <w:t xml:space="preserve">se muestran de manera gráfica </w:t>
      </w:r>
      <w:r w:rsidRPr="0015094A">
        <w:rPr>
          <w:rFonts w:ascii="Montserrat" w:hAnsi="Montserrat"/>
          <w:sz w:val="22"/>
          <w:szCs w:val="22"/>
        </w:rPr>
        <w:t>en la línea del tiempo de las páginas 58 y 59 del libro de texto gratuito.</w:t>
      </w:r>
    </w:p>
    <w:p w14:paraId="7034F341" w14:textId="77777777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F21252" w14:textId="77777777" w:rsidR="0059427C" w:rsidRDefault="0059427C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58CF4B6" w14:textId="77777777" w:rsidR="0059427C" w:rsidRDefault="0059427C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6220FF" w14:textId="4CB5CD2C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Con estos antecedentes hoy revisarás </w:t>
      </w:r>
      <w:r w:rsidRPr="0015094A">
        <w:rPr>
          <w:rFonts w:ascii="Montserrat" w:hAnsi="Montserrat"/>
          <w:sz w:val="22"/>
          <w:szCs w:val="22"/>
        </w:rPr>
        <w:t>las características del Preclásico y la civilización m</w:t>
      </w:r>
      <w:r w:rsidR="00630BD3">
        <w:rPr>
          <w:rFonts w:ascii="Montserrat" w:hAnsi="Montserrat"/>
          <w:sz w:val="22"/>
          <w:szCs w:val="22"/>
        </w:rPr>
        <w:t>ás importante de este periodo: L</w:t>
      </w:r>
      <w:r w:rsidRPr="0015094A">
        <w:rPr>
          <w:rFonts w:ascii="Montserrat" w:hAnsi="Montserrat"/>
          <w:sz w:val="22"/>
          <w:szCs w:val="22"/>
        </w:rPr>
        <w:t xml:space="preserve">os Olmecas. </w:t>
      </w:r>
    </w:p>
    <w:p w14:paraId="25F125DA" w14:textId="2BDCABA0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Para ello vas a </w:t>
      </w:r>
      <w:r w:rsidRPr="0015094A">
        <w:rPr>
          <w:rFonts w:ascii="Montserrat" w:hAnsi="Montserrat"/>
          <w:sz w:val="22"/>
          <w:szCs w:val="22"/>
        </w:rPr>
        <w:t>utilizar el mapa que elabora</w:t>
      </w:r>
      <w:r>
        <w:rPr>
          <w:rFonts w:ascii="Montserrat" w:hAnsi="Montserrat"/>
          <w:sz w:val="22"/>
          <w:szCs w:val="22"/>
        </w:rPr>
        <w:t xml:space="preserve">ste en </w:t>
      </w:r>
      <w:r w:rsidRPr="0015094A">
        <w:rPr>
          <w:rFonts w:ascii="Montserrat" w:hAnsi="Montserrat"/>
          <w:sz w:val="22"/>
          <w:szCs w:val="22"/>
        </w:rPr>
        <w:t>la clase anterior, lápices, su cuaderno y el libro de texto gratuito de Historia</w:t>
      </w:r>
      <w:r w:rsidR="00FF6911">
        <w:rPr>
          <w:rFonts w:ascii="Montserrat" w:hAnsi="Montserrat"/>
          <w:sz w:val="22"/>
          <w:szCs w:val="22"/>
        </w:rPr>
        <w:t xml:space="preserve"> en la página 63</w:t>
      </w:r>
      <w:r w:rsidRPr="0015094A">
        <w:rPr>
          <w:rFonts w:ascii="Montserrat" w:hAnsi="Montserrat"/>
          <w:sz w:val="22"/>
          <w:szCs w:val="22"/>
        </w:rPr>
        <w:t>.</w:t>
      </w:r>
    </w:p>
    <w:p w14:paraId="29670FAB" w14:textId="3999489D" w:rsidR="0015094A" w:rsidRDefault="0015094A" w:rsidP="0015094A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E996957" w14:textId="6AFFEABE" w:rsidR="0015094A" w:rsidRDefault="0015094A" w:rsidP="00FF691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7383E5D3" wp14:editId="77A265CD">
            <wp:extent cx="2140613" cy="281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46" cy="28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2421" w14:textId="77777777" w:rsidR="00630BD3" w:rsidRPr="001C1395" w:rsidRDefault="00630BD3" w:rsidP="00630BD3">
      <w:pPr>
        <w:autoSpaceDE w:val="0"/>
        <w:autoSpaceDN w:val="0"/>
        <w:adjustRightInd w:val="0"/>
        <w:jc w:val="center"/>
        <w:rPr>
          <w:rStyle w:val="Hipervnculo"/>
          <w:rFonts w:ascii="Montserrat" w:hAnsi="Montserrat"/>
          <w:bCs/>
          <w:sz w:val="22"/>
          <w:szCs w:val="22"/>
        </w:rPr>
      </w:pPr>
      <w:r w:rsidRPr="001C1395">
        <w:rPr>
          <w:rStyle w:val="Hipervnculo"/>
          <w:rFonts w:ascii="Montserrat" w:hAnsi="Montserrat"/>
          <w:bCs/>
          <w:sz w:val="22"/>
          <w:szCs w:val="22"/>
        </w:rPr>
        <w:t>https://libros.conaliteg.gob.mx/20/P6HIA.htm?#page/63</w:t>
      </w:r>
    </w:p>
    <w:p w14:paraId="5EC27E82" w14:textId="1892C85D" w:rsidR="00630BD3" w:rsidRPr="00630BD3" w:rsidRDefault="00630BD3" w:rsidP="003672B8">
      <w:pPr>
        <w:jc w:val="both"/>
        <w:rPr>
          <w:rFonts w:ascii="Montserrat" w:hAnsi="Montserrat"/>
          <w:sz w:val="22"/>
          <w:szCs w:val="22"/>
        </w:rPr>
      </w:pPr>
    </w:p>
    <w:p w14:paraId="2FB61E54" w14:textId="76431978" w:rsidR="003672B8" w:rsidRPr="00405F04" w:rsidRDefault="003672B8" w:rsidP="003672B8">
      <w:pPr>
        <w:jc w:val="both"/>
        <w:rPr>
          <w:rFonts w:ascii="Montserrat" w:hAnsi="Montserrat"/>
          <w:b/>
          <w:sz w:val="28"/>
          <w:szCs w:val="28"/>
        </w:rPr>
      </w:pPr>
      <w:r w:rsidRPr="00405F04">
        <w:rPr>
          <w:rFonts w:ascii="Montserrat" w:hAnsi="Montserrat"/>
          <w:b/>
          <w:sz w:val="28"/>
          <w:szCs w:val="28"/>
        </w:rPr>
        <w:t>¿Qué hacemos?</w:t>
      </w:r>
    </w:p>
    <w:p w14:paraId="7F161ED5" w14:textId="77777777" w:rsidR="00026511" w:rsidRPr="001A50EC" w:rsidRDefault="00026511" w:rsidP="00026511">
      <w:pPr>
        <w:jc w:val="both"/>
        <w:rPr>
          <w:rFonts w:ascii="Montserrat" w:hAnsi="Montserrat"/>
          <w:sz w:val="22"/>
          <w:szCs w:val="22"/>
        </w:rPr>
      </w:pPr>
    </w:p>
    <w:p w14:paraId="61C1B712" w14:textId="69CD0894" w:rsidR="00FF6911" w:rsidRDefault="00CA41C9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CA41C9">
        <w:rPr>
          <w:rFonts w:ascii="Montserrat" w:hAnsi="Montserrat"/>
          <w:bCs/>
          <w:sz w:val="22"/>
          <w:szCs w:val="22"/>
        </w:rPr>
        <w:t xml:space="preserve">Para comenzar </w:t>
      </w:r>
      <w:r w:rsidR="00FF6911">
        <w:rPr>
          <w:rFonts w:ascii="Montserrat" w:hAnsi="Montserrat"/>
          <w:bCs/>
          <w:sz w:val="22"/>
          <w:szCs w:val="22"/>
        </w:rPr>
        <w:t xml:space="preserve">observa la </w:t>
      </w:r>
      <w:r w:rsidR="00FF6911" w:rsidRPr="00FE756C">
        <w:rPr>
          <w:rFonts w:ascii="Montserrat" w:hAnsi="Montserrat"/>
          <w:bCs/>
          <w:sz w:val="22"/>
          <w:szCs w:val="22"/>
        </w:rPr>
        <w:t xml:space="preserve">línea del tiempo de las páginas 58 y 59 de </w:t>
      </w:r>
      <w:r w:rsidR="00FF6911">
        <w:rPr>
          <w:rFonts w:ascii="Montserrat" w:hAnsi="Montserrat"/>
          <w:bCs/>
          <w:sz w:val="22"/>
          <w:szCs w:val="22"/>
        </w:rPr>
        <w:t>t</w:t>
      </w:r>
      <w:r w:rsidR="00FF6911" w:rsidRPr="00FE756C">
        <w:rPr>
          <w:rFonts w:ascii="Montserrat" w:hAnsi="Montserrat"/>
          <w:bCs/>
          <w:sz w:val="22"/>
          <w:szCs w:val="22"/>
        </w:rPr>
        <w:t>u libro de texto gratuito.</w:t>
      </w:r>
    </w:p>
    <w:p w14:paraId="5F990CC5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D8BDC9A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555BE1DF" wp14:editId="1C99A488">
            <wp:extent cx="2757133" cy="1171575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265" b="4473"/>
                    <a:stretch/>
                  </pic:blipFill>
                  <pic:spPr bwMode="auto">
                    <a:xfrm>
                      <a:off x="0" y="0"/>
                      <a:ext cx="2844947" cy="12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7B718" w14:textId="77777777" w:rsidR="00FF6911" w:rsidRDefault="0010372F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r:id="rId10" w:anchor="page/58" w:history="1"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https://libros.cona</w:t>
        </w:r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liteg.gob.mx/P6HIA.htm?#page/58</w:t>
        </w:r>
      </w:hyperlink>
    </w:p>
    <w:p w14:paraId="5017EE75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</w:p>
    <w:p w14:paraId="4123D712" w14:textId="77777777" w:rsidR="00FF6911" w:rsidRDefault="00FF6911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lastRenderedPageBreak/>
        <w:drawing>
          <wp:inline distT="0" distB="0" distL="0" distR="0" wp14:anchorId="13716D11" wp14:editId="5BEDBB17">
            <wp:extent cx="2922360" cy="1295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62296" r="3530" b="5151"/>
                    <a:stretch/>
                  </pic:blipFill>
                  <pic:spPr bwMode="auto">
                    <a:xfrm>
                      <a:off x="0" y="0"/>
                      <a:ext cx="2982218" cy="13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D59D4" w14:textId="77777777" w:rsidR="00FF6911" w:rsidRDefault="0010372F" w:rsidP="00FF6911">
      <w:pPr>
        <w:autoSpaceDE w:val="0"/>
        <w:autoSpaceDN w:val="0"/>
        <w:adjustRightInd w:val="0"/>
        <w:jc w:val="center"/>
        <w:rPr>
          <w:rFonts w:ascii="Montserrat" w:hAnsi="Montserrat"/>
          <w:bCs/>
          <w:sz w:val="22"/>
          <w:szCs w:val="22"/>
        </w:rPr>
      </w:pPr>
      <w:hyperlink r:id="rId12" w:anchor="page/59" w:history="1"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https://libros.con</w:t>
        </w:r>
        <w:r w:rsidR="00FF6911" w:rsidRPr="00553727">
          <w:rPr>
            <w:rStyle w:val="Hipervnculo"/>
            <w:rFonts w:ascii="Montserrat" w:hAnsi="Montserrat"/>
            <w:bCs/>
            <w:sz w:val="22"/>
            <w:szCs w:val="22"/>
          </w:rPr>
          <w:t>aliteg.gob.mx/P6HIA.htm?#page/59</w:t>
        </w:r>
      </w:hyperlink>
    </w:p>
    <w:p w14:paraId="6985D17C" w14:textId="4DC26939" w:rsidR="00FF6911" w:rsidRDefault="00FF6911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DE1A602" w14:textId="27A8B1DF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Como p</w:t>
      </w:r>
      <w:r>
        <w:rPr>
          <w:rFonts w:ascii="Montserrat" w:hAnsi="Montserrat"/>
          <w:bCs/>
          <w:sz w:val="22"/>
          <w:szCs w:val="22"/>
        </w:rPr>
        <w:t xml:space="preserve">uedes observar, </w:t>
      </w:r>
      <w:r w:rsidRPr="00FF6911">
        <w:rPr>
          <w:rFonts w:ascii="Montserrat" w:hAnsi="Montserrat"/>
          <w:bCs/>
          <w:sz w:val="22"/>
          <w:szCs w:val="22"/>
        </w:rPr>
        <w:t xml:space="preserve">en la línea del tiempo, el periodo Preclásico abarcó del año 2500 a.C. al 200 d. C. es decir, duró aproximadamente 2700 años. </w:t>
      </w:r>
    </w:p>
    <w:p w14:paraId="0DBC88A3" w14:textId="77777777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4AA6941" w14:textId="14D299C7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Y como los muestran las barras es el que tuvo mayor duración.</w:t>
      </w:r>
    </w:p>
    <w:p w14:paraId="45D1DBEB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34E7D6E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Este periodo se caracterizó por la adopción de la agricultura como medio de subsistencia, lo que dio como resultado la generalización de vida sedentaria y el establecimiento de las primeras aldeas. Algunos de los restos más antiguos se han localizado en Tlapacoya en el actual Estado de México.</w:t>
      </w:r>
    </w:p>
    <w:p w14:paraId="6894A3E0" w14:textId="4317CE34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32D7237A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Aunque los Olmecas fueron predominantes en este periodo, convivieron con diferentes pueblos que se establecieron en otras regiones de Mesoamérica</w:t>
      </w:r>
      <w:r>
        <w:rPr>
          <w:rFonts w:ascii="Montserrat" w:hAnsi="Montserrat"/>
          <w:bCs/>
          <w:sz w:val="22"/>
          <w:szCs w:val="22"/>
        </w:rPr>
        <w:t>, como se observa en el video siguiente:</w:t>
      </w:r>
    </w:p>
    <w:p w14:paraId="71AB6601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F79BF43" w14:textId="6A1082A8" w:rsidR="00FF6911" w:rsidRDefault="00FF6911" w:rsidP="00FF6911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671558E" wp14:editId="75955573">
            <wp:extent cx="2480941" cy="1743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2446" t="24384" r="17950" b="25933"/>
                    <a:stretch/>
                  </pic:blipFill>
                  <pic:spPr bwMode="auto">
                    <a:xfrm>
                      <a:off x="0" y="0"/>
                      <a:ext cx="2495278" cy="1753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E3D96" w14:textId="77777777" w:rsidR="00630BD3" w:rsidRPr="00630BD3" w:rsidRDefault="00630BD3" w:rsidP="001C1395">
      <w:pPr>
        <w:jc w:val="both"/>
        <w:rPr>
          <w:rFonts w:ascii="Montserrat" w:hAnsi="Montserrat" w:cs="Arial"/>
          <w:sz w:val="22"/>
          <w:szCs w:val="22"/>
        </w:rPr>
      </w:pPr>
    </w:p>
    <w:p w14:paraId="0370F2E9" w14:textId="59B35346" w:rsidR="00FF6911" w:rsidRPr="000F79CD" w:rsidRDefault="00FF6911" w:rsidP="000F79CD">
      <w:pPr>
        <w:pStyle w:val="Prrafodelista"/>
        <w:numPr>
          <w:ilvl w:val="0"/>
          <w:numId w:val="41"/>
        </w:numPr>
        <w:jc w:val="both"/>
        <w:rPr>
          <w:rFonts w:ascii="Montserrat" w:hAnsi="Montserrat" w:cs="Arial"/>
          <w:b/>
          <w:bCs/>
          <w:iCs/>
          <w:sz w:val="22"/>
          <w:szCs w:val="22"/>
        </w:rPr>
      </w:pPr>
      <w:r w:rsidRPr="000F79CD">
        <w:rPr>
          <w:rFonts w:ascii="Montserrat" w:hAnsi="Montserrat" w:cs="Arial"/>
          <w:b/>
          <w:sz w:val="22"/>
          <w:szCs w:val="22"/>
        </w:rPr>
        <w:t xml:space="preserve">Video: </w:t>
      </w:r>
      <w:r w:rsidRPr="000F79CD">
        <w:rPr>
          <w:rFonts w:ascii="Montserrat" w:hAnsi="Montserrat" w:cs="Arial"/>
          <w:b/>
          <w:bCs/>
          <w:iCs/>
          <w:sz w:val="22"/>
          <w:szCs w:val="22"/>
        </w:rPr>
        <w:t>El Preclásico.</w:t>
      </w:r>
    </w:p>
    <w:p w14:paraId="16C28DEB" w14:textId="26AD2085" w:rsidR="00FF6911" w:rsidRDefault="0010372F" w:rsidP="000F79CD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4" w:history="1"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https://apre</w:t>
        </w:r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nde.org/comparte/3ikkc8</w:t>
        </w:r>
      </w:hyperlink>
    </w:p>
    <w:p w14:paraId="5A5F619D" w14:textId="5AC54CBB" w:rsidR="00FF6911" w:rsidRDefault="0010372F" w:rsidP="000F79CD">
      <w:pPr>
        <w:tabs>
          <w:tab w:val="left" w:pos="3402"/>
        </w:tabs>
        <w:ind w:left="708"/>
        <w:jc w:val="both"/>
        <w:rPr>
          <w:rFonts w:ascii="Montserrat" w:hAnsi="Montserrat"/>
          <w:bCs/>
          <w:sz w:val="22"/>
          <w:szCs w:val="22"/>
        </w:rPr>
      </w:pPr>
      <w:hyperlink r:id="rId15" w:history="1"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https://ap</w:t>
        </w:r>
        <w:r w:rsidR="00FF6911" w:rsidRPr="00EB0574">
          <w:rPr>
            <w:rStyle w:val="Hipervnculo"/>
            <w:rFonts w:ascii="Montserrat" w:hAnsi="Montserrat"/>
            <w:bCs/>
            <w:sz w:val="22"/>
            <w:szCs w:val="22"/>
          </w:rPr>
          <w:t>rende.org/tema/historia_timeline/M%C3%A9xico-Prehisp%C3%A1nico-hycv3v/?autoplay=3ikkc8*</w:t>
        </w:r>
      </w:hyperlink>
    </w:p>
    <w:p w14:paraId="20D6F5FE" w14:textId="77777777" w:rsidR="00FF6911" w:rsidRDefault="00FF6911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1257CE9" w14:textId="25977D82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De acuerdo con el video las características generales del Preclásico</w:t>
      </w:r>
      <w:r w:rsidR="003229C8">
        <w:rPr>
          <w:rFonts w:ascii="Montserrat" w:hAnsi="Montserrat"/>
          <w:bCs/>
          <w:sz w:val="22"/>
          <w:szCs w:val="22"/>
        </w:rPr>
        <w:t xml:space="preserve"> son:</w:t>
      </w:r>
    </w:p>
    <w:p w14:paraId="0BE4BBB1" w14:textId="0D0858CA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Técnicas de riego para el desarrollo agrícola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61013D74" w14:textId="1442F881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Centros urbanos planificados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079F8846" w14:textId="68442C66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t>Arquitectura con basamentos piramidales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0E3BA5F2" w14:textId="1A684675" w:rsidR="00FF6911" w:rsidRPr="003229C8" w:rsidRDefault="00FF6911" w:rsidP="003229C8">
      <w:pPr>
        <w:pStyle w:val="Prrafodelista"/>
        <w:numPr>
          <w:ilvl w:val="0"/>
          <w:numId w:val="40"/>
        </w:num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sz w:val="22"/>
          <w:szCs w:val="22"/>
        </w:rPr>
        <w:lastRenderedPageBreak/>
        <w:t>Edificios con funciones políticas y religiosas</w:t>
      </w:r>
      <w:r w:rsidR="00630BD3">
        <w:rPr>
          <w:rFonts w:ascii="Montserrat" w:hAnsi="Montserrat"/>
          <w:bCs/>
          <w:sz w:val="22"/>
          <w:szCs w:val="22"/>
        </w:rPr>
        <w:t>.</w:t>
      </w:r>
      <w:r w:rsidRPr="003229C8">
        <w:rPr>
          <w:rFonts w:ascii="Montserrat" w:hAnsi="Montserrat"/>
          <w:bCs/>
          <w:sz w:val="22"/>
          <w:szCs w:val="22"/>
        </w:rPr>
        <w:t xml:space="preserve"> </w:t>
      </w:r>
    </w:p>
    <w:p w14:paraId="72D7FB9E" w14:textId="77777777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376DC02" w14:textId="2DF90B63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Como </w:t>
      </w:r>
      <w:r w:rsidR="003229C8">
        <w:rPr>
          <w:rFonts w:ascii="Montserrat" w:hAnsi="Montserrat"/>
          <w:bCs/>
          <w:sz w:val="22"/>
          <w:szCs w:val="22"/>
        </w:rPr>
        <w:t>lo muestra el video, l</w:t>
      </w:r>
      <w:r w:rsidRPr="00FF6911">
        <w:rPr>
          <w:rFonts w:ascii="Montserrat" w:hAnsi="Montserrat"/>
          <w:bCs/>
          <w:sz w:val="22"/>
          <w:szCs w:val="22"/>
        </w:rPr>
        <w:t xml:space="preserve">a población comenzó a aumentar considerablemente, y se erigieron grandes urbes como San Lorenzo, primera capital de la civilización Olmeca, en el actual estado de Veracruz. </w:t>
      </w:r>
    </w:p>
    <w:p w14:paraId="4636A7FC" w14:textId="77777777" w:rsidR="003229C8" w:rsidRP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1E2FB69" w14:textId="15D80898" w:rsidR="00FF6911" w:rsidRDefault="00630BD3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Ahora observa el mapa, ¿E</w:t>
      </w:r>
      <w:r w:rsidR="00FF6911" w:rsidRPr="00FF6911">
        <w:rPr>
          <w:rFonts w:ascii="Montserrat" w:hAnsi="Montserrat"/>
          <w:bCs/>
          <w:sz w:val="22"/>
          <w:szCs w:val="22"/>
        </w:rPr>
        <w:t>n qué región floreció la civilización Olmeca?</w:t>
      </w:r>
    </w:p>
    <w:p w14:paraId="10084ADE" w14:textId="292CDE2C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11A0185" w14:textId="77777777" w:rsidR="003229C8" w:rsidRDefault="003229C8" w:rsidP="003229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A3F2403" wp14:editId="10DA5D68">
            <wp:extent cx="3261295" cy="1933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35" t="33425" r="7997" b="37510"/>
                    <a:stretch/>
                  </pic:blipFill>
                  <pic:spPr bwMode="auto">
                    <a:xfrm>
                      <a:off x="0" y="0"/>
                      <a:ext cx="3335627" cy="19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B8EBE9" w14:textId="51EF87BD" w:rsidR="003229C8" w:rsidRDefault="0010372F" w:rsidP="003229C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7" w:anchor="page/58" w:history="1">
        <w:r w:rsidR="003229C8" w:rsidRPr="00EB0574">
          <w:rPr>
            <w:rStyle w:val="Hipervnculo"/>
            <w:rFonts w:ascii="Montserrat" w:hAnsi="Montserrat"/>
            <w:sz w:val="22"/>
            <w:szCs w:val="22"/>
          </w:rPr>
          <w:t>https://libros.co</w:t>
        </w:r>
        <w:r w:rsidR="003229C8" w:rsidRPr="00EB0574">
          <w:rPr>
            <w:rStyle w:val="Hipervnculo"/>
            <w:rFonts w:ascii="Montserrat" w:hAnsi="Montserrat"/>
            <w:sz w:val="22"/>
            <w:szCs w:val="22"/>
          </w:rPr>
          <w:t>naliteg.gob.mx/20/P6HIA.htm?#page/58</w:t>
        </w:r>
      </w:hyperlink>
      <w:r w:rsidR="003229C8">
        <w:rPr>
          <w:rFonts w:ascii="Montserrat" w:hAnsi="Montserrat"/>
          <w:sz w:val="22"/>
          <w:szCs w:val="22"/>
        </w:rPr>
        <w:t xml:space="preserve"> </w:t>
      </w:r>
    </w:p>
    <w:p w14:paraId="39540850" w14:textId="67CFC61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ADF8260" w14:textId="328D54DA" w:rsidR="003229C8" w:rsidRDefault="001C1395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F6911" w:rsidRPr="00FF6911">
        <w:rPr>
          <w:rFonts w:ascii="Montserrat" w:hAnsi="Montserrat"/>
          <w:bCs/>
          <w:sz w:val="22"/>
          <w:szCs w:val="22"/>
        </w:rPr>
        <w:t>n el estado de Veracruz estuvo su primera capital</w:t>
      </w:r>
      <w:r w:rsidR="003229C8">
        <w:rPr>
          <w:rFonts w:ascii="Montserrat" w:hAnsi="Montserrat"/>
          <w:bCs/>
          <w:sz w:val="22"/>
          <w:szCs w:val="22"/>
        </w:rPr>
        <w:t>,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que fue San Lorenzo, entonces</w:t>
      </w:r>
      <w:r w:rsidR="003229C8">
        <w:rPr>
          <w:rFonts w:ascii="Montserrat" w:hAnsi="Montserrat"/>
          <w:bCs/>
          <w:sz w:val="22"/>
          <w:szCs w:val="22"/>
        </w:rPr>
        <w:t xml:space="preserve"> </w:t>
      </w:r>
      <w:r w:rsidR="00FF6911" w:rsidRPr="00FF6911">
        <w:rPr>
          <w:rFonts w:ascii="Montserrat" w:hAnsi="Montserrat"/>
          <w:bCs/>
          <w:sz w:val="22"/>
          <w:szCs w:val="22"/>
        </w:rPr>
        <w:t>el área del Golfo</w:t>
      </w:r>
      <w:r w:rsidR="003229C8">
        <w:rPr>
          <w:rFonts w:ascii="Montserrat" w:hAnsi="Montserrat"/>
          <w:bCs/>
          <w:sz w:val="22"/>
          <w:szCs w:val="22"/>
        </w:rPr>
        <w:t>.</w:t>
      </w:r>
    </w:p>
    <w:p w14:paraId="0624C1EB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96F9624" w14:textId="75340C63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Coloca </w:t>
      </w:r>
      <w:r w:rsidRPr="00FF6911">
        <w:rPr>
          <w:rFonts w:ascii="Montserrat" w:hAnsi="Montserrat"/>
          <w:bCs/>
          <w:sz w:val="22"/>
          <w:szCs w:val="22"/>
        </w:rPr>
        <w:t>la imagen de la cabeza colosal y el letrero de civilización olmeca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donde corresponde</w:t>
      </w:r>
      <w:r>
        <w:rPr>
          <w:rFonts w:ascii="Montserrat" w:hAnsi="Montserrat"/>
          <w:bCs/>
          <w:sz w:val="22"/>
          <w:szCs w:val="22"/>
        </w:rPr>
        <w:t>.</w:t>
      </w:r>
    </w:p>
    <w:p w14:paraId="53E79F89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54D1AC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La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ubicación de los olmecas</w:t>
      </w:r>
      <w:r>
        <w:rPr>
          <w:rFonts w:ascii="Montserrat" w:hAnsi="Montserrat"/>
          <w:bCs/>
          <w:sz w:val="22"/>
          <w:szCs w:val="22"/>
        </w:rPr>
        <w:t xml:space="preserve"> 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espacialmente </w:t>
      </w:r>
      <w:r>
        <w:rPr>
          <w:rFonts w:ascii="Montserrat" w:hAnsi="Montserrat"/>
          <w:bCs/>
          <w:sz w:val="22"/>
          <w:szCs w:val="22"/>
        </w:rPr>
        <w:t xml:space="preserve">es en </w:t>
      </w:r>
      <w:r w:rsidR="00FF6911" w:rsidRPr="00FF6911">
        <w:rPr>
          <w:rFonts w:ascii="Montserrat" w:hAnsi="Montserrat"/>
          <w:bCs/>
          <w:sz w:val="22"/>
          <w:szCs w:val="22"/>
        </w:rPr>
        <w:t>los actuales estados de Veracruz y Tabasco</w:t>
      </w:r>
      <w:r>
        <w:rPr>
          <w:rFonts w:ascii="Montserrat" w:hAnsi="Montserrat"/>
          <w:bCs/>
          <w:sz w:val="22"/>
          <w:szCs w:val="22"/>
        </w:rPr>
        <w:t>.</w:t>
      </w:r>
    </w:p>
    <w:p w14:paraId="39ED49E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B0FC5A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</w:t>
      </w:r>
      <w:r w:rsidR="00FF6911" w:rsidRPr="00FF6911">
        <w:rPr>
          <w:rFonts w:ascii="Montserrat" w:hAnsi="Montserrat"/>
          <w:bCs/>
          <w:sz w:val="22"/>
          <w:szCs w:val="22"/>
        </w:rPr>
        <w:t>xplor</w:t>
      </w:r>
      <w:r>
        <w:rPr>
          <w:rFonts w:ascii="Montserrat" w:hAnsi="Montserrat"/>
          <w:bCs/>
          <w:sz w:val="22"/>
          <w:szCs w:val="22"/>
        </w:rPr>
        <w:t xml:space="preserve">a </w:t>
      </w:r>
      <w:r w:rsidR="00FF6911" w:rsidRPr="00FF6911">
        <w:rPr>
          <w:rFonts w:ascii="Montserrat" w:hAnsi="Montserrat"/>
          <w:bCs/>
          <w:sz w:val="22"/>
          <w:szCs w:val="22"/>
        </w:rPr>
        <w:t>más sobre esta civilización.</w:t>
      </w:r>
    </w:p>
    <w:p w14:paraId="4B64786B" w14:textId="065B63C9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686C8CFE" w14:textId="47CB8E79" w:rsidR="00FF6911" w:rsidRP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Comienza por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el nombre, ¿</w:t>
      </w:r>
      <w:r w:rsidR="00630BD3" w:rsidRPr="00630BD3">
        <w:rPr>
          <w:rFonts w:ascii="Montserrat" w:hAnsi="Montserrat"/>
          <w:bCs/>
          <w:sz w:val="22"/>
          <w:szCs w:val="22"/>
        </w:rPr>
        <w:t>S</w:t>
      </w:r>
      <w:r w:rsidR="00FF6911" w:rsidRPr="00FF6911">
        <w:rPr>
          <w:rFonts w:ascii="Montserrat" w:hAnsi="Montserrat"/>
          <w:bCs/>
          <w:sz w:val="22"/>
          <w:szCs w:val="22"/>
        </w:rPr>
        <w:t>abía</w:t>
      </w:r>
      <w:r>
        <w:rPr>
          <w:rFonts w:ascii="Montserrat" w:hAnsi="Montserrat"/>
          <w:bCs/>
          <w:sz w:val="22"/>
          <w:szCs w:val="22"/>
        </w:rPr>
        <w:t>s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que los olmecas no se llamaban así?</w:t>
      </w:r>
    </w:p>
    <w:p w14:paraId="41E780E2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0803119" w14:textId="0747FEC9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nombre que ellos utilizaban para autonombrarse aún es un misterio, al igual que su lengua, la palabra olmeca es de origen náhuatl y significa “habitantes de la tierra del hule”, en referencia a los árboles originarios de la zona del golfo. </w:t>
      </w:r>
      <w:r w:rsidR="003229C8">
        <w:rPr>
          <w:rFonts w:ascii="Montserrat" w:hAnsi="Montserrat"/>
          <w:bCs/>
          <w:sz w:val="22"/>
          <w:szCs w:val="22"/>
        </w:rPr>
        <w:t xml:space="preserve">El nombre olmecas </w:t>
      </w:r>
      <w:r w:rsidRPr="00FF6911">
        <w:rPr>
          <w:rFonts w:ascii="Montserrat" w:hAnsi="Montserrat"/>
          <w:bCs/>
          <w:sz w:val="22"/>
          <w:szCs w:val="22"/>
        </w:rPr>
        <w:t>fue puesto por los mexicas y permanece hasta nuestros días.</w:t>
      </w:r>
    </w:p>
    <w:p w14:paraId="7DBEB38A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E842A1" w14:textId="5AF3A7C8" w:rsid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Los olmecas t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emporalmente, se desarrollaron entre los años 1200 y 400 a.C., aproximadamente.  </w:t>
      </w:r>
    </w:p>
    <w:p w14:paraId="5078801E" w14:textId="39D7DE4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12FCBE" w14:textId="50189411" w:rsidR="00FF6911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lastRenderedPageBreak/>
        <w:t>Con tal antigüedad p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arece increíble que aún conservemos vestigios de aquella civilización, como su cerámica o figurillas en las que destacan las que se combinan rasgos humanos y felinos, semejantes al jaguar.  </w:t>
      </w:r>
    </w:p>
    <w:p w14:paraId="59F52CB6" w14:textId="2DC12878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3A6214" w14:textId="3CA76543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7CE49ACC" wp14:editId="07768D94">
            <wp:extent cx="1457325" cy="2140540"/>
            <wp:effectExtent l="0" t="0" r="0" b="0"/>
            <wp:docPr id="13" name="Imagen 2" descr="Imagen que contiene edificio, oso, oso de peluche, piedra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FCA9D82E-9CA0-4F17-82F6-A0DB3BF88E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Imagen que contiene edificio, oso, oso de peluche, piedra&#10;&#10;Descripción generada automáticamente">
                      <a:extLst>
                        <a:ext uri="{FF2B5EF4-FFF2-40B4-BE49-F238E27FC236}">
                          <a16:creationId xmlns:a16="http://schemas.microsoft.com/office/drawing/2014/main" id="{FCA9D82E-9CA0-4F17-82F6-A0DB3BF88E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15" cy="222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1813F" w14:textId="71483356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05091D61" w14:textId="19B5EBEE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0A3AB968" wp14:editId="2822F5E5">
            <wp:extent cx="2028825" cy="1533868"/>
            <wp:effectExtent l="0" t="0" r="0" b="9525"/>
            <wp:docPr id="1028" name="Picture 4" descr="La inédita exposición “Los olmecas y las culturas del Golfo de México”  muestra al público francés tres mil años de historia">
              <a:extLst xmlns:a="http://schemas.openxmlformats.org/drawingml/2006/main">
                <a:ext uri="{FF2B5EF4-FFF2-40B4-BE49-F238E27FC236}">
                  <a16:creationId xmlns:a16="http://schemas.microsoft.com/office/drawing/2014/main" id="{61677B44-BF85-40D2-9CC3-3415EAFD91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La inédita exposición “Los olmecas y las culturas del Golfo de México”  muestra al público francés tres mil años de historia">
                      <a:extLst>
                        <a:ext uri="{FF2B5EF4-FFF2-40B4-BE49-F238E27FC236}">
                          <a16:creationId xmlns:a16="http://schemas.microsoft.com/office/drawing/2014/main" id="{61677B44-BF85-40D2-9CC3-3415EAFD917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94" cy="156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8D0A4" w14:textId="129495AF" w:rsidR="003229C8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693F0BE0" w14:textId="65D2F2C6" w:rsidR="003229C8" w:rsidRPr="00FF6911" w:rsidRDefault="003229C8" w:rsidP="003229C8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3229C8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68B8947B" wp14:editId="13C16A6D">
            <wp:extent cx="1349731" cy="2028825"/>
            <wp:effectExtent l="0" t="0" r="3175" b="0"/>
            <wp:docPr id="1030" name="Picture 6" descr="Escultura olmeca">
              <a:extLst xmlns:a="http://schemas.openxmlformats.org/drawingml/2006/main">
                <a:ext uri="{FF2B5EF4-FFF2-40B4-BE49-F238E27FC236}">
                  <a16:creationId xmlns:a16="http://schemas.microsoft.com/office/drawing/2014/main" id="{0CF38061-1030-4410-B196-6F7E29899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scultura olmeca">
                      <a:extLst>
                        <a:ext uri="{FF2B5EF4-FFF2-40B4-BE49-F238E27FC236}">
                          <a16:creationId xmlns:a16="http://schemas.microsoft.com/office/drawing/2014/main" id="{0CF38061-1030-4410-B196-6F7E298995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210" cy="2055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2BB8C" w14:textId="77777777" w:rsidR="003229C8" w:rsidRDefault="003229C8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A76E994" w14:textId="6C8F80F6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El jaguar, fue un elemento muy importante creían en la fusión del ser humano con el jaguar, pues sus deidades tenían rasgos humanos y de animales. </w:t>
      </w:r>
    </w:p>
    <w:p w14:paraId="585352B4" w14:textId="77777777" w:rsidR="009B1D8A" w:rsidRPr="00FF6911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8CEA07E" w14:textId="77777777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 xml:space="preserve">En lo económico, la región estaba rodeada de agua dulce y salada, con abundante flora y fauna como venados, monos, jabalíes, iguanas, faisanes. Se dedicaron a la agricultura y, al estar en la costa, pescaban. </w:t>
      </w:r>
      <w:r w:rsidR="009B1D8A">
        <w:rPr>
          <w:rFonts w:ascii="Montserrat" w:hAnsi="Montserrat"/>
          <w:bCs/>
          <w:sz w:val="22"/>
          <w:szCs w:val="22"/>
        </w:rPr>
        <w:t>Y c</w:t>
      </w:r>
      <w:r w:rsidRPr="00FF6911">
        <w:rPr>
          <w:rFonts w:ascii="Montserrat" w:hAnsi="Montserrat"/>
          <w:bCs/>
          <w:sz w:val="22"/>
          <w:szCs w:val="22"/>
        </w:rPr>
        <w:t xml:space="preserve">omo podían abastecer a su población, </w:t>
      </w:r>
      <w:r w:rsidR="009B1D8A">
        <w:rPr>
          <w:rFonts w:ascii="Montserrat" w:hAnsi="Montserrat"/>
          <w:bCs/>
          <w:sz w:val="22"/>
          <w:szCs w:val="22"/>
        </w:rPr>
        <w:t xml:space="preserve">entonces </w:t>
      </w:r>
      <w:r w:rsidRPr="00FF6911">
        <w:rPr>
          <w:rFonts w:ascii="Montserrat" w:hAnsi="Montserrat"/>
          <w:bCs/>
          <w:sz w:val="22"/>
          <w:szCs w:val="22"/>
        </w:rPr>
        <w:t>el resto de los productos los podían comerciar.</w:t>
      </w:r>
    </w:p>
    <w:p w14:paraId="406197DF" w14:textId="274CDE5D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AFB5805" w14:textId="70AC35BB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19963C0D" wp14:editId="28121F70">
            <wp:extent cx="3400425" cy="2029136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602" t="21336" r="17567" b="11913"/>
                    <a:stretch/>
                  </pic:blipFill>
                  <pic:spPr bwMode="auto">
                    <a:xfrm>
                      <a:off x="0" y="0"/>
                      <a:ext cx="3408798" cy="2034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BC5EA" w14:textId="521D687B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0EAD7C3" w14:textId="2FD38F1F" w:rsidR="00FF6911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Así, con el comercio, se 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dieron los intercambios entre los distintos pueblos, porque no solo se intercambiaban productos, sino ideas y prácticas culturales. </w:t>
      </w:r>
    </w:p>
    <w:p w14:paraId="62265FAB" w14:textId="753100EE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619AABB" w14:textId="1FF12C55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Gracias a las excavaciones arqueológicas realizadas en los tres principales centros urbanos San Lorenzo, Tres Zapotes y La Venta es que podemos constatar su florecimiento, desde conocer sobre su planificación urbana y la construcción de basamentos hasta su escultura monumental, y </w:t>
      </w:r>
      <w:r w:rsidR="009B1D8A">
        <w:rPr>
          <w:rFonts w:ascii="Montserrat" w:hAnsi="Montserrat"/>
          <w:bCs/>
          <w:sz w:val="22"/>
          <w:szCs w:val="22"/>
        </w:rPr>
        <w:t xml:space="preserve">los </w:t>
      </w:r>
      <w:r w:rsidRPr="00FF6911">
        <w:rPr>
          <w:rFonts w:ascii="Montserrat" w:hAnsi="Montserrat"/>
          <w:bCs/>
          <w:sz w:val="22"/>
          <w:szCs w:val="22"/>
        </w:rPr>
        <w:t>utensilios de su vida cotidiana.</w:t>
      </w:r>
    </w:p>
    <w:p w14:paraId="023E76B3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702F37BD" w14:textId="0BA163A5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497863E4" wp14:editId="76792D48">
            <wp:extent cx="1490980" cy="1991340"/>
            <wp:effectExtent l="0" t="0" r="0" b="9525"/>
            <wp:docPr id="16" name="Picture 4" descr="Canal 22 México on Twitter: &quot;Cabezas olmecas: monolitos de entre 6 y 50  toneladas, esculpidos en piedra volcánica. ¿Te imaginas cómo los  transportaron a lo largo de, aproximadamente, 100 kilómetros? “Joyas del">
              <a:extLst xmlns:a="http://schemas.openxmlformats.org/drawingml/2006/main">
                <a:ext uri="{FF2B5EF4-FFF2-40B4-BE49-F238E27FC236}">
                  <a16:creationId xmlns:a16="http://schemas.microsoft.com/office/drawing/2014/main" id="{8550A115-EE58-4A97-B9DA-3D9B3967B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Canal 22 México on Twitter: &quot;Cabezas olmecas: monolitos de entre 6 y 50  toneladas, esculpidos en piedra volcánica. ¿Te imaginas cómo los  transportaron a lo largo de, aproximadamente, 100 kilómetros? “Joyas del">
                      <a:extLst>
                        <a:ext uri="{FF2B5EF4-FFF2-40B4-BE49-F238E27FC236}">
                          <a16:creationId xmlns:a16="http://schemas.microsoft.com/office/drawing/2014/main" id="{8550A115-EE58-4A97-B9DA-3D9B3967B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7" r="4314"/>
                    <a:stretch/>
                  </pic:blipFill>
                  <pic:spPr bwMode="auto">
                    <a:xfrm>
                      <a:off x="0" y="0"/>
                      <a:ext cx="1508002" cy="201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3F3627" w14:textId="77777777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</w:p>
    <w:p w14:paraId="354E6F87" w14:textId="6AAE0D40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0A5A4D48" wp14:editId="35652165">
            <wp:extent cx="1495425" cy="1966101"/>
            <wp:effectExtent l="0" t="0" r="0" b="0"/>
            <wp:docPr id="17" name="Picture 2" descr="Archivo Fotográfico Manuel Toussaint » Maricela Gonzalez Cruz Manjarrez">
              <a:extLst xmlns:a="http://schemas.openxmlformats.org/drawingml/2006/main">
                <a:ext uri="{FF2B5EF4-FFF2-40B4-BE49-F238E27FC236}">
                  <a16:creationId xmlns:a16="http://schemas.microsoft.com/office/drawing/2014/main" id="{D3FFD0D3-D6BB-4209-9E75-B44263DFE9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Archivo Fotográfico Manuel Toussaint » Maricela Gonzalez Cruz Manjarrez">
                      <a:extLst>
                        <a:ext uri="{FF2B5EF4-FFF2-40B4-BE49-F238E27FC236}">
                          <a16:creationId xmlns:a16="http://schemas.microsoft.com/office/drawing/2014/main" id="{D3FFD0D3-D6BB-4209-9E75-B44263DFE90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39"/>
                    <a:stretch/>
                  </pic:blipFill>
                  <pic:spPr bwMode="auto">
                    <a:xfrm>
                      <a:off x="0" y="0"/>
                      <a:ext cx="1540527" cy="202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4ADDC8" w14:textId="30E8C9AC" w:rsidR="009B1D8A" w:rsidRDefault="00FF6911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San Lorenzo, es considerado como el primer centro urbano olmeca en el periodo Preclásico, por su organización social, densidad de población y la transformación del paisaje mediante el sistema de terrazas y canales. </w:t>
      </w:r>
      <w:r w:rsidR="00AA055B">
        <w:rPr>
          <w:rFonts w:ascii="Montserrat" w:hAnsi="Montserrat"/>
          <w:bCs/>
          <w:sz w:val="22"/>
          <w:szCs w:val="22"/>
        </w:rPr>
        <w:t>Cuando San Lorenzo decayó la v</w:t>
      </w:r>
      <w:r w:rsidR="009B1D8A" w:rsidRPr="00FF6911">
        <w:rPr>
          <w:rFonts w:ascii="Montserrat" w:hAnsi="Montserrat"/>
          <w:bCs/>
          <w:sz w:val="22"/>
          <w:szCs w:val="22"/>
        </w:rPr>
        <w:t>enta se convirtió en la capital.</w:t>
      </w:r>
    </w:p>
    <w:p w14:paraId="38F05F15" w14:textId="4D3E2893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CE2390A" w14:textId="16C7AB61" w:rsidR="009B1D8A" w:rsidRDefault="009B1D8A" w:rsidP="009B1D8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0506750B" wp14:editId="4267C45D">
            <wp:extent cx="2138634" cy="1143000"/>
            <wp:effectExtent l="0" t="0" r="0" b="0"/>
            <wp:docPr id="18" name="Picture 2" descr="Zona Arqueológica La Venta">
              <a:extLst xmlns:a="http://schemas.openxmlformats.org/drawingml/2006/main">
                <a:ext uri="{FF2B5EF4-FFF2-40B4-BE49-F238E27FC236}">
                  <a16:creationId xmlns:a16="http://schemas.microsoft.com/office/drawing/2014/main" id="{B2910704-E04E-4869-94FC-C615B5B0C4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Zona Arqueológica La Venta">
                      <a:extLst>
                        <a:ext uri="{FF2B5EF4-FFF2-40B4-BE49-F238E27FC236}">
                          <a16:creationId xmlns:a16="http://schemas.microsoft.com/office/drawing/2014/main" id="{B2910704-E04E-4869-94FC-C615B5B0C47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10" cy="114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6708A" w14:textId="77777777" w:rsidR="009B1D8A" w:rsidRDefault="009B1D8A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3FA204E" w14:textId="1CA3C572" w:rsidR="009B1D8A" w:rsidRPr="00FF6911" w:rsidRDefault="009B1D8A" w:rsidP="009B1D8A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Recuerda que</w:t>
      </w:r>
      <w:r w:rsidRPr="00FF6911">
        <w:rPr>
          <w:rFonts w:ascii="Montserrat" w:hAnsi="Montserrat"/>
          <w:bCs/>
          <w:sz w:val="22"/>
          <w:szCs w:val="22"/>
        </w:rPr>
        <w:t xml:space="preserve"> el sistema de terrazas era la modificación que se hacía en los cerros, de forma escalonada para aprovechar el terreno. </w:t>
      </w:r>
    </w:p>
    <w:p w14:paraId="597CB456" w14:textId="670E29E0" w:rsidR="009B1D8A" w:rsidRDefault="009B1D8A" w:rsidP="009B1D8A">
      <w:pPr>
        <w:tabs>
          <w:tab w:val="left" w:pos="3768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ab/>
      </w:r>
    </w:p>
    <w:p w14:paraId="25696353" w14:textId="445C074B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1A74DA42" wp14:editId="2E6E3128">
            <wp:extent cx="2171700" cy="1447800"/>
            <wp:effectExtent l="0" t="0" r="0" b="0"/>
            <wp:docPr id="5128" name="Picture 8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C03A0A8E-20DF-45D8-82B4-363DAD7DCA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8" name="Picture 8" descr="Vietnam, Arroz, Campo De Arroz, Ha Giang">
                      <a:extLst>
                        <a:ext uri="{FF2B5EF4-FFF2-40B4-BE49-F238E27FC236}">
                          <a16:creationId xmlns:a16="http://schemas.microsoft.com/office/drawing/2014/main" id="{C03A0A8E-20DF-45D8-82B4-363DAD7DCAE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909D84" w14:textId="3FE03A14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</w:p>
    <w:p w14:paraId="2E8CEC7C" w14:textId="564822EB" w:rsidR="009B1D8A" w:rsidRDefault="009B1D8A" w:rsidP="009B1D8A">
      <w:pPr>
        <w:tabs>
          <w:tab w:val="left" w:pos="3768"/>
        </w:tabs>
        <w:jc w:val="center"/>
        <w:rPr>
          <w:rFonts w:ascii="Montserrat" w:hAnsi="Montserrat"/>
          <w:bCs/>
          <w:sz w:val="22"/>
          <w:szCs w:val="22"/>
        </w:rPr>
      </w:pPr>
      <w:r w:rsidRPr="009B1D8A">
        <w:rPr>
          <w:rFonts w:ascii="Montserrat" w:hAnsi="Montserrat"/>
          <w:bCs/>
          <w:noProof/>
          <w:sz w:val="22"/>
          <w:szCs w:val="22"/>
          <w:lang w:val="en-US"/>
        </w:rPr>
        <w:lastRenderedPageBreak/>
        <w:drawing>
          <wp:inline distT="0" distB="0" distL="0" distR="0" wp14:anchorId="287073E7" wp14:editId="442EF429">
            <wp:extent cx="2201665" cy="1470660"/>
            <wp:effectExtent l="0" t="0" r="8255" b="0"/>
            <wp:docPr id="19" name="Picture 4" descr="Vietnam, Arroz, Campo De Arroz, Ha Giang">
              <a:extLst xmlns:a="http://schemas.openxmlformats.org/drawingml/2006/main">
                <a:ext uri="{FF2B5EF4-FFF2-40B4-BE49-F238E27FC236}">
                  <a16:creationId xmlns:a16="http://schemas.microsoft.com/office/drawing/2014/main" id="{37A2933E-C94E-4A95-BCDF-B147FF577E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Vietnam, Arroz, Campo De Arroz, Ha Giang">
                      <a:extLst>
                        <a:ext uri="{FF2B5EF4-FFF2-40B4-BE49-F238E27FC236}">
                          <a16:creationId xmlns:a16="http://schemas.microsoft.com/office/drawing/2014/main" id="{37A2933E-C94E-4A95-BCDF-B147FF577E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899" cy="1485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74B29B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5BDA7A8" w14:textId="77777777" w:rsidR="009B1D8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Sin duda, algo con lo que relacionamos siempre a la civilización olmeca es con las majestuosas cabezas colosales</w:t>
      </w:r>
      <w:r w:rsidR="009B1D8A">
        <w:rPr>
          <w:rFonts w:ascii="Montserrat" w:hAnsi="Montserrat"/>
          <w:bCs/>
          <w:sz w:val="22"/>
          <w:szCs w:val="22"/>
        </w:rPr>
        <w:t>.</w:t>
      </w:r>
    </w:p>
    <w:p w14:paraId="36EE250C" w14:textId="77777777" w:rsidR="009B1D8A" w:rsidRDefault="009B1D8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8AC7D9F" w14:textId="402CA3E3" w:rsid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</w:t>
      </w:r>
      <w:r w:rsidR="00FF6911" w:rsidRPr="00FF6911">
        <w:rPr>
          <w:rFonts w:ascii="Montserrat" w:hAnsi="Montserrat"/>
          <w:bCs/>
          <w:sz w:val="22"/>
          <w:szCs w:val="22"/>
        </w:rPr>
        <w:t>as cabezas colosales son un rasgo característico de esta cultura, han sido localizadas diecisiete, la mayoría se encontraron en San Lorenzo, este lugar contaba con comunicación terrestre y acuática lo que permitió el traslado de los bloques de basalto de once, dieciocho y hasta treinta y cinco toneladas, con que fueron labradas.</w:t>
      </w:r>
    </w:p>
    <w:p w14:paraId="1387D61C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F5E1759" w14:textId="323D3848" w:rsidR="00FF6911" w:rsidRPr="00FF6911" w:rsidRDefault="00AA055B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Y hay algo más sorprendente: L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a distancia entre el lugar donde obtenían el basalto, que es un tipo de roca volcánica, que usaban y donde fueron localizadas abarcaba, en algunos casos, aproximadamente 150 kilómetros. </w:t>
      </w:r>
    </w:p>
    <w:p w14:paraId="3A42509C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7B28985" w14:textId="4A0A9F3E" w:rsidR="00FF6911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Te preguntarás</w:t>
      </w:r>
      <w:r w:rsidR="00AA055B">
        <w:rPr>
          <w:rFonts w:ascii="Montserrat" w:hAnsi="Montserrat"/>
          <w:bCs/>
          <w:sz w:val="22"/>
          <w:szCs w:val="22"/>
        </w:rPr>
        <w:t>, ¿C</w:t>
      </w:r>
      <w:r w:rsidR="00FF6911" w:rsidRPr="00FF6911">
        <w:rPr>
          <w:rFonts w:ascii="Montserrat" w:hAnsi="Montserrat"/>
          <w:bCs/>
          <w:sz w:val="22"/>
          <w:szCs w:val="22"/>
        </w:rPr>
        <w:t>ómo</w:t>
      </w:r>
      <w:r>
        <w:rPr>
          <w:rFonts w:ascii="Montserrat" w:hAnsi="Montserrat"/>
          <w:bCs/>
          <w:sz w:val="22"/>
          <w:szCs w:val="22"/>
        </w:rPr>
        <w:t xml:space="preserve"> m</w:t>
      </w:r>
      <w:r w:rsidR="00FF6911" w:rsidRPr="00FF6911">
        <w:rPr>
          <w:rFonts w:ascii="Montserrat" w:hAnsi="Montserrat"/>
          <w:bCs/>
          <w:sz w:val="22"/>
          <w:szCs w:val="22"/>
        </w:rPr>
        <w:t>ovían todas esas toneladas durante ese trayecto</w:t>
      </w:r>
      <w:r>
        <w:rPr>
          <w:rFonts w:ascii="Montserrat" w:hAnsi="Montserrat"/>
          <w:bCs/>
          <w:sz w:val="22"/>
          <w:szCs w:val="22"/>
        </w:rPr>
        <w:t>?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</w:t>
      </w:r>
      <w:r>
        <w:rPr>
          <w:rFonts w:ascii="Montserrat" w:hAnsi="Montserrat"/>
          <w:bCs/>
          <w:sz w:val="22"/>
          <w:szCs w:val="22"/>
        </w:rPr>
        <w:t>A</w:t>
      </w:r>
      <w:r w:rsidR="00FF6911" w:rsidRPr="00FF6911">
        <w:rPr>
          <w:rFonts w:ascii="Montserrat" w:hAnsi="Montserrat"/>
          <w:bCs/>
          <w:sz w:val="22"/>
          <w:szCs w:val="22"/>
        </w:rPr>
        <w:t>hora con todas las maquinas que existen nos puede parecer poco esfuerzo, pero en ese momento</w:t>
      </w:r>
      <w:r w:rsidR="00AA055B">
        <w:rPr>
          <w:rFonts w:ascii="Montserrat" w:hAnsi="Montserrat"/>
          <w:bCs/>
          <w:sz w:val="22"/>
          <w:szCs w:val="22"/>
        </w:rPr>
        <w:t>,</w:t>
      </w:r>
      <w:r w:rsidR="00FF6911" w:rsidRPr="00FF6911">
        <w:rPr>
          <w:rFonts w:ascii="Montserrat" w:hAnsi="Montserrat"/>
          <w:bCs/>
          <w:sz w:val="22"/>
          <w:szCs w:val="22"/>
        </w:rPr>
        <w:t xml:space="preserve"> </w:t>
      </w:r>
      <w:r w:rsidR="00AA055B">
        <w:rPr>
          <w:rFonts w:ascii="Montserrat" w:hAnsi="Montserrat"/>
          <w:bCs/>
          <w:sz w:val="22"/>
          <w:szCs w:val="22"/>
        </w:rPr>
        <w:t>¿C</w:t>
      </w:r>
      <w:r>
        <w:rPr>
          <w:rFonts w:ascii="Montserrat" w:hAnsi="Montserrat"/>
          <w:bCs/>
          <w:sz w:val="22"/>
          <w:szCs w:val="22"/>
        </w:rPr>
        <w:t xml:space="preserve">ómo </w:t>
      </w:r>
      <w:r w:rsidR="00FF6911" w:rsidRPr="00FF6911">
        <w:rPr>
          <w:rFonts w:ascii="Montserrat" w:hAnsi="Montserrat"/>
          <w:bCs/>
          <w:sz w:val="22"/>
          <w:szCs w:val="22"/>
        </w:rPr>
        <w:t>creen que trasladaban este material?</w:t>
      </w:r>
    </w:p>
    <w:p w14:paraId="3726A1E1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2AB80" w14:textId="333C256E" w:rsidR="00FF6911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 xml:space="preserve">Mientras tratas de imaginarlo observa </w:t>
      </w:r>
      <w:r w:rsidR="00FF6911" w:rsidRPr="00FF6911">
        <w:rPr>
          <w:rFonts w:ascii="Montserrat" w:hAnsi="Montserrat"/>
          <w:bCs/>
          <w:sz w:val="22"/>
          <w:szCs w:val="22"/>
        </w:rPr>
        <w:t>el siguiente video sobre estas monumentales obras.</w:t>
      </w:r>
    </w:p>
    <w:p w14:paraId="498A34D3" w14:textId="3091F990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 </w:t>
      </w:r>
    </w:p>
    <w:p w14:paraId="6B1FC9C0" w14:textId="1F1BA47A" w:rsidR="0021424A" w:rsidRDefault="0021424A" w:rsidP="0021424A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>
        <w:rPr>
          <w:noProof/>
          <w:lang w:val="en-US"/>
        </w:rPr>
        <w:drawing>
          <wp:inline distT="0" distB="0" distL="0" distR="0" wp14:anchorId="0281B0B2" wp14:editId="5EF32D42">
            <wp:extent cx="2209800" cy="1266156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6113" t="15545" r="16674" b="19837"/>
                    <a:stretch/>
                  </pic:blipFill>
                  <pic:spPr bwMode="auto">
                    <a:xfrm>
                      <a:off x="0" y="0"/>
                      <a:ext cx="2215880" cy="126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65CAE" w14:textId="77777777" w:rsidR="00AA055B" w:rsidRDefault="00AA055B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F7C2742" w14:textId="35DA1E2A" w:rsidR="0021424A" w:rsidRPr="000F79CD" w:rsidRDefault="0021424A" w:rsidP="000F79CD">
      <w:pPr>
        <w:pStyle w:val="Prrafodelista"/>
        <w:numPr>
          <w:ilvl w:val="0"/>
          <w:numId w:val="41"/>
        </w:numPr>
        <w:tabs>
          <w:tab w:val="left" w:pos="3402"/>
        </w:tabs>
        <w:jc w:val="both"/>
        <w:rPr>
          <w:rFonts w:ascii="Montserrat" w:hAnsi="Montserrat"/>
          <w:b/>
          <w:bCs/>
          <w:sz w:val="22"/>
          <w:szCs w:val="22"/>
        </w:rPr>
      </w:pPr>
      <w:r w:rsidRPr="000F79CD">
        <w:rPr>
          <w:rFonts w:ascii="Montserrat" w:hAnsi="Montserrat"/>
          <w:b/>
          <w:bCs/>
          <w:sz w:val="22"/>
          <w:szCs w:val="22"/>
        </w:rPr>
        <w:t xml:space="preserve">Video: </w:t>
      </w:r>
      <w:r w:rsidRPr="000F79CD">
        <w:rPr>
          <w:rFonts w:ascii="Montserrat" w:hAnsi="Montserrat"/>
          <w:b/>
          <w:iCs/>
          <w:sz w:val="22"/>
          <w:szCs w:val="22"/>
        </w:rPr>
        <w:t>Antropológicas - Las cabezas colosales d</w:t>
      </w:r>
      <w:r w:rsidR="00AA055B" w:rsidRPr="000F79CD">
        <w:rPr>
          <w:rFonts w:ascii="Montserrat" w:hAnsi="Montserrat"/>
          <w:b/>
          <w:iCs/>
          <w:sz w:val="22"/>
          <w:szCs w:val="22"/>
        </w:rPr>
        <w:t>e los Olmecas (Cápsula Prog. 6)</w:t>
      </w:r>
      <w:r w:rsidRPr="000F79CD">
        <w:rPr>
          <w:rFonts w:ascii="Montserrat" w:hAnsi="Montserrat"/>
          <w:b/>
          <w:iCs/>
          <w:sz w:val="22"/>
          <w:szCs w:val="22"/>
        </w:rPr>
        <w:t>.</w:t>
      </w:r>
    </w:p>
    <w:p w14:paraId="1E60FAA5" w14:textId="4A1A9634" w:rsidR="0021424A" w:rsidRPr="00AA055B" w:rsidRDefault="0010372F" w:rsidP="000F79CD">
      <w:pPr>
        <w:ind w:left="708"/>
        <w:jc w:val="both"/>
        <w:rPr>
          <w:rFonts w:ascii="Montserrat" w:hAnsi="Montserrat" w:cs="Arial"/>
          <w:sz w:val="22"/>
          <w:szCs w:val="22"/>
        </w:rPr>
      </w:pPr>
      <w:hyperlink r:id="rId28" w:history="1">
        <w:r w:rsidR="0021424A" w:rsidRPr="00AA055B">
          <w:rPr>
            <w:rStyle w:val="Hipervnculo"/>
            <w:rFonts w:ascii="Montserrat" w:hAnsi="Montserrat" w:cs="Arial"/>
            <w:sz w:val="22"/>
            <w:szCs w:val="22"/>
          </w:rPr>
          <w:t>https://www.you</w:t>
        </w:r>
        <w:r w:rsidR="0021424A" w:rsidRPr="00AA055B">
          <w:rPr>
            <w:rStyle w:val="Hipervnculo"/>
            <w:rFonts w:ascii="Montserrat" w:hAnsi="Montserrat" w:cs="Arial"/>
            <w:sz w:val="22"/>
            <w:szCs w:val="22"/>
          </w:rPr>
          <w:t>t</w:t>
        </w:r>
        <w:r w:rsidR="0021424A" w:rsidRPr="00AA055B">
          <w:rPr>
            <w:rStyle w:val="Hipervnculo"/>
            <w:rFonts w:ascii="Montserrat" w:hAnsi="Montserrat" w:cs="Arial"/>
            <w:sz w:val="22"/>
            <w:szCs w:val="22"/>
          </w:rPr>
          <w:t>ube.com/watch?v=CUdP21U1kIc</w:t>
        </w:r>
      </w:hyperlink>
    </w:p>
    <w:p w14:paraId="2BE94A10" w14:textId="77777777" w:rsidR="0021424A" w:rsidRPr="00FF6911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45CEE42" w14:textId="77777777" w:rsidR="0021424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En algunas ocasiones, llegamos a pensar que la historia solo se encuentra en los documentos, pero los restos materiales también son otra fuente de la Historia. </w:t>
      </w:r>
    </w:p>
    <w:p w14:paraId="2ABFA668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0A7D2959" w14:textId="50812831" w:rsidR="0021424A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lastRenderedPageBreak/>
        <w:t>Cono</w:t>
      </w:r>
      <w:r w:rsidR="0021424A">
        <w:rPr>
          <w:rFonts w:ascii="Montserrat" w:hAnsi="Montserrat"/>
          <w:bCs/>
          <w:sz w:val="22"/>
          <w:szCs w:val="22"/>
        </w:rPr>
        <w:t xml:space="preserve">ce </w:t>
      </w:r>
      <w:r w:rsidRPr="00FF6911">
        <w:rPr>
          <w:rFonts w:ascii="Montserrat" w:hAnsi="Montserrat"/>
          <w:bCs/>
          <w:sz w:val="22"/>
          <w:szCs w:val="22"/>
        </w:rPr>
        <w:t xml:space="preserve">más sobre una de estas obras, por ejemplo, la última localizada, es decir la número 17, los especialistas quienes la encontraron le pusieron por nombre “Tiburcio”. </w:t>
      </w:r>
      <w:r w:rsidR="00AA055B">
        <w:rPr>
          <w:rFonts w:ascii="Montserrat" w:hAnsi="Montserrat"/>
          <w:bCs/>
          <w:sz w:val="22"/>
          <w:szCs w:val="22"/>
        </w:rPr>
        <w:t xml:space="preserve"> La descripción de este</w:t>
      </w:r>
      <w:r w:rsidR="0021424A">
        <w:rPr>
          <w:rFonts w:ascii="Montserrat" w:hAnsi="Montserrat"/>
          <w:bCs/>
          <w:sz w:val="22"/>
          <w:szCs w:val="22"/>
        </w:rPr>
        <w:t xml:space="preserve"> hallazgo es la siguiente:</w:t>
      </w:r>
    </w:p>
    <w:p w14:paraId="7E528823" w14:textId="3F3DB441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8F314D" w14:textId="51970C2B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Esta cabeza colosal s</w:t>
      </w:r>
      <w:r w:rsidR="00FF6911" w:rsidRPr="00FF6911">
        <w:rPr>
          <w:rFonts w:ascii="Montserrat" w:hAnsi="Montserrat"/>
          <w:bCs/>
          <w:sz w:val="22"/>
          <w:szCs w:val="22"/>
        </w:rPr>
        <w:t>e realizó hacia el año 1500 a. C y fue encontrada en San Lorenzo. Sus características físicas son que está labrada con basalto y mide 1.80 metros y pesa ocho toneladas. Posiblemente un gobernante por la ve</w:t>
      </w:r>
      <w:r w:rsidR="00AA055B">
        <w:rPr>
          <w:rFonts w:ascii="Montserrat" w:hAnsi="Montserrat"/>
          <w:bCs/>
          <w:sz w:val="22"/>
          <w:szCs w:val="22"/>
        </w:rPr>
        <w:t>stimenta, los adornos y postura, s</w:t>
      </w:r>
      <w:r w:rsidR="00FF6911" w:rsidRPr="00FF6911">
        <w:rPr>
          <w:rFonts w:ascii="Montserrat" w:hAnsi="Montserrat"/>
          <w:bCs/>
          <w:sz w:val="22"/>
          <w:szCs w:val="22"/>
        </w:rPr>
        <w:t>e cree que la especie de casco en la cabeza hace referencia a la modificación en el cráneo.</w:t>
      </w:r>
    </w:p>
    <w:p w14:paraId="615ADB44" w14:textId="759AA621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8E42571" w14:textId="172F4C30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0C8A79E0" wp14:editId="47E44F7D">
            <wp:extent cx="2164080" cy="1623060"/>
            <wp:effectExtent l="0" t="0" r="7620" b="0"/>
            <wp:docPr id="21" name="Picture 4" descr="Olmeca, Cabeza, Tabasco, La Venta, México, Mesoamérica">
              <a:extLst xmlns:a="http://schemas.openxmlformats.org/drawingml/2006/main">
                <a:ext uri="{FF2B5EF4-FFF2-40B4-BE49-F238E27FC236}">
                  <a16:creationId xmlns:a16="http://schemas.microsoft.com/office/drawing/2014/main" id="{2D8DBB68-8DA7-4022-A18E-2B645DFB7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Olmeca, Cabeza, Tabasco, La Venta, México, Mesoamérica">
                      <a:extLst>
                        <a:ext uri="{FF2B5EF4-FFF2-40B4-BE49-F238E27FC236}">
                          <a16:creationId xmlns:a16="http://schemas.microsoft.com/office/drawing/2014/main" id="{2D8DBB68-8DA7-4022-A18E-2B645DFB7C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76" cy="162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27591" w14:textId="1CCA541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908BC7E" w14:textId="3AD8F861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30BD82CC" wp14:editId="53B472F4">
            <wp:extent cx="2164080" cy="1624255"/>
            <wp:effectExtent l="0" t="0" r="7620" b="0"/>
            <wp:docPr id="23" name="Picture 2" descr="Olmeca, México, La Venta, Tabasco">
              <a:extLst xmlns:a="http://schemas.openxmlformats.org/drawingml/2006/main">
                <a:ext uri="{FF2B5EF4-FFF2-40B4-BE49-F238E27FC236}">
                  <a16:creationId xmlns:a16="http://schemas.microsoft.com/office/drawing/2014/main" id="{2D70F1D6-FEC3-4AB4-B48A-D7EF7E3BA0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Olmeca, México, La Venta, Tabasco">
                      <a:extLst>
                        <a:ext uri="{FF2B5EF4-FFF2-40B4-BE49-F238E27FC236}">
                          <a16:creationId xmlns:a16="http://schemas.microsoft.com/office/drawing/2014/main" id="{2D70F1D6-FEC3-4AB4-B48A-D7EF7E3BA0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934" cy="1633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382AF" w14:textId="5D1934E9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B0FB779" w14:textId="0C58884D" w:rsidR="0021424A" w:rsidRDefault="0021424A" w:rsidP="00AA055B">
      <w:pPr>
        <w:tabs>
          <w:tab w:val="left" w:pos="3402"/>
        </w:tabs>
        <w:jc w:val="center"/>
        <w:rPr>
          <w:rFonts w:ascii="Montserrat" w:hAnsi="Montserrat"/>
          <w:bCs/>
          <w:sz w:val="22"/>
          <w:szCs w:val="22"/>
        </w:rPr>
      </w:pPr>
      <w:r w:rsidRPr="0021424A">
        <w:rPr>
          <w:rFonts w:ascii="Montserrat" w:hAnsi="Montserrat"/>
          <w:bCs/>
          <w:noProof/>
          <w:sz w:val="22"/>
          <w:szCs w:val="22"/>
          <w:lang w:val="en-US"/>
        </w:rPr>
        <w:drawing>
          <wp:inline distT="0" distB="0" distL="0" distR="0" wp14:anchorId="3B71B8B5" wp14:editId="0621742B">
            <wp:extent cx="2134560" cy="1584960"/>
            <wp:effectExtent l="0" t="0" r="0" b="0"/>
            <wp:docPr id="24" name="Picture 6" descr="Cabeza colosal">
              <a:extLst xmlns:a="http://schemas.openxmlformats.org/drawingml/2006/main">
                <a:ext uri="{FF2B5EF4-FFF2-40B4-BE49-F238E27FC236}">
                  <a16:creationId xmlns:a16="http://schemas.microsoft.com/office/drawing/2014/main" id="{8F31995B-6112-4209-8C2D-2446085BE7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abeza colosal">
                      <a:extLst>
                        <a:ext uri="{FF2B5EF4-FFF2-40B4-BE49-F238E27FC236}">
                          <a16:creationId xmlns:a16="http://schemas.microsoft.com/office/drawing/2014/main" id="{8F31995B-6112-4209-8C2D-2446085BE7E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99" cy="1590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0A1C5D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65EED6B3" w14:textId="5D45222D" w:rsidR="00FF6911" w:rsidRP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>Sí, la modificación del cráneo fue una práctica mesoamericana, llevada a cabo con infantes para adaptar sus rasgos, en este periodo se buscaba ensanchar las facciones.</w:t>
      </w:r>
    </w:p>
    <w:p w14:paraId="7FECCD08" w14:textId="77777777" w:rsidR="0021424A" w:rsidRDefault="0021424A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2C60088B" w14:textId="53C19261" w:rsidR="00FF6911" w:rsidRDefault="00FF6911" w:rsidP="00FF6911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FF6911">
        <w:rPr>
          <w:rFonts w:ascii="Montserrat" w:hAnsi="Montserrat"/>
          <w:bCs/>
          <w:sz w:val="22"/>
          <w:szCs w:val="22"/>
        </w:rPr>
        <w:t xml:space="preserve">Es importante mencionar que estas prácticas estaban relacionadas con sus creencias y estas van cambiando de una sociedad a otra.  </w:t>
      </w:r>
    </w:p>
    <w:p w14:paraId="27D1FCF2" w14:textId="44A08227" w:rsidR="00FF6911" w:rsidRDefault="00FF6911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36F2BFF" w14:textId="77777777" w:rsidR="001C1395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>Con los Olmecas se consolidaron sistemas de gobierno organizados y centralizados, el desarrollo de la escritura, el uso de calendarios y la práctica del juego de pelota. Su legado, estuvo muy presente en lugares del Estado de México, Guerrero, Oaxaca, Chiapas, Puebla, Morelos a través de la influencia que generó, sobre todo en las prácticas culturales.</w:t>
      </w:r>
    </w:p>
    <w:p w14:paraId="6AF7A954" w14:textId="77777777" w:rsidR="001C1395" w:rsidRPr="001B3EE3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3A27F799" w14:textId="52EB21FC" w:rsidR="001C1395" w:rsidRDefault="001C1395" w:rsidP="001C139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1B3EE3">
        <w:rPr>
          <w:rFonts w:ascii="Montserrat" w:hAnsi="Montserrat"/>
          <w:bCs/>
          <w:sz w:val="22"/>
          <w:szCs w:val="22"/>
        </w:rPr>
        <w:t xml:space="preserve">Hacia el año 400 a.C. la población </w:t>
      </w:r>
      <w:r>
        <w:rPr>
          <w:rFonts w:ascii="Montserrat" w:hAnsi="Montserrat"/>
          <w:bCs/>
          <w:sz w:val="22"/>
          <w:szCs w:val="22"/>
        </w:rPr>
        <w:t xml:space="preserve">olmeca </w:t>
      </w:r>
      <w:r w:rsidRPr="001B3EE3">
        <w:rPr>
          <w:rFonts w:ascii="Montserrat" w:hAnsi="Montserrat"/>
          <w:bCs/>
          <w:sz w:val="22"/>
          <w:szCs w:val="22"/>
        </w:rPr>
        <w:t xml:space="preserve">comenzó a abandonar los centros urbanos, </w:t>
      </w:r>
      <w:r>
        <w:rPr>
          <w:rFonts w:ascii="Montserrat" w:hAnsi="Montserrat"/>
          <w:bCs/>
          <w:sz w:val="22"/>
          <w:szCs w:val="22"/>
        </w:rPr>
        <w:t xml:space="preserve">situación que se desconoce a la fecha. </w:t>
      </w:r>
    </w:p>
    <w:p w14:paraId="516A7244" w14:textId="64A76CD6" w:rsidR="001C1395" w:rsidRDefault="001C1395" w:rsidP="00FE756C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BB4C239" w14:textId="1F4A423B" w:rsidR="0082381D" w:rsidRPr="00405F04" w:rsidRDefault="0082381D" w:rsidP="2FCB357C">
      <w:pPr>
        <w:jc w:val="both"/>
        <w:rPr>
          <w:rFonts w:ascii="Montserrat" w:hAnsi="Montserrat"/>
          <w:b/>
          <w:bCs/>
          <w:sz w:val="28"/>
          <w:szCs w:val="28"/>
        </w:rPr>
      </w:pPr>
      <w:r w:rsidRPr="2FCB357C">
        <w:rPr>
          <w:rFonts w:ascii="Montserrat" w:hAnsi="Montserrat"/>
          <w:b/>
          <w:bCs/>
          <w:sz w:val="28"/>
          <w:szCs w:val="28"/>
        </w:rPr>
        <w:t xml:space="preserve">El </w:t>
      </w:r>
      <w:r w:rsidR="4088CC5F" w:rsidRPr="2FCB357C">
        <w:rPr>
          <w:rFonts w:ascii="Montserrat" w:hAnsi="Montserrat"/>
          <w:b/>
          <w:bCs/>
          <w:sz w:val="28"/>
          <w:szCs w:val="28"/>
        </w:rPr>
        <w:t>r</w:t>
      </w:r>
      <w:r w:rsidRPr="2FCB357C">
        <w:rPr>
          <w:rFonts w:ascii="Montserrat" w:hAnsi="Montserrat"/>
          <w:b/>
          <w:bCs/>
          <w:sz w:val="28"/>
          <w:szCs w:val="28"/>
        </w:rPr>
        <w:t xml:space="preserve">eto de </w:t>
      </w:r>
      <w:r w:rsidR="4F2B58CA" w:rsidRPr="2FCB357C">
        <w:rPr>
          <w:rFonts w:ascii="Montserrat" w:hAnsi="Montserrat"/>
          <w:b/>
          <w:bCs/>
          <w:sz w:val="28"/>
          <w:szCs w:val="28"/>
        </w:rPr>
        <w:t>h</w:t>
      </w:r>
      <w:r w:rsidRPr="2FCB357C">
        <w:rPr>
          <w:rFonts w:ascii="Montserrat" w:hAnsi="Montserrat"/>
          <w:b/>
          <w:bCs/>
          <w:sz w:val="28"/>
          <w:szCs w:val="28"/>
        </w:rPr>
        <w:t>oy:</w:t>
      </w:r>
    </w:p>
    <w:p w14:paraId="408BE1D8" w14:textId="77777777" w:rsidR="0082381D" w:rsidRDefault="0082381D" w:rsidP="0082381D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4750B3D6" w14:textId="211C593C" w:rsidR="001B3EE3" w:rsidRDefault="001C1395" w:rsidP="001B3EE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Comparte con alguien cercano lo que más haya llamado tu atención de la c</w:t>
      </w:r>
      <w:r w:rsidR="001B3EE3" w:rsidRPr="001B3EE3">
        <w:rPr>
          <w:rFonts w:ascii="Montserrat" w:hAnsi="Montserrat"/>
          <w:bCs/>
          <w:sz w:val="22"/>
          <w:szCs w:val="22"/>
        </w:rPr>
        <w:t>ultura</w:t>
      </w:r>
      <w:r>
        <w:rPr>
          <w:rFonts w:ascii="Montserrat" w:hAnsi="Montserrat"/>
          <w:bCs/>
          <w:sz w:val="22"/>
          <w:szCs w:val="22"/>
        </w:rPr>
        <w:t xml:space="preserve"> Olmeca.</w:t>
      </w:r>
      <w:r w:rsidR="001B3EE3" w:rsidRPr="001B3EE3">
        <w:rPr>
          <w:rFonts w:ascii="Montserrat" w:hAnsi="Montserrat"/>
          <w:bCs/>
          <w:sz w:val="22"/>
          <w:szCs w:val="22"/>
        </w:rPr>
        <w:t xml:space="preserve"> </w:t>
      </w:r>
    </w:p>
    <w:p w14:paraId="4358E121" w14:textId="77777777" w:rsidR="001B3EE3" w:rsidRDefault="001B3EE3" w:rsidP="001B3EE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52797269" w14:textId="2ABAAC7B" w:rsidR="006A150F" w:rsidRPr="007F709B" w:rsidRDefault="006A150F" w:rsidP="006A150F">
      <w:pPr>
        <w:jc w:val="both"/>
        <w:rPr>
          <w:rFonts w:ascii="Montserrat" w:hAnsi="Montserrat"/>
          <w:sz w:val="22"/>
          <w:szCs w:val="22"/>
        </w:rPr>
      </w:pPr>
      <w:r w:rsidRPr="007F709B">
        <w:rPr>
          <w:rFonts w:ascii="Montserrat" w:hAnsi="Montserrat"/>
          <w:sz w:val="22"/>
          <w:szCs w:val="22"/>
        </w:rPr>
        <w:t xml:space="preserve">Si </w:t>
      </w:r>
      <w:r>
        <w:rPr>
          <w:rFonts w:ascii="Montserrat" w:hAnsi="Montserrat"/>
          <w:sz w:val="22"/>
          <w:szCs w:val="22"/>
        </w:rPr>
        <w:t xml:space="preserve">te </w:t>
      </w:r>
      <w:r w:rsidRPr="007F709B">
        <w:rPr>
          <w:rFonts w:ascii="Montserrat" w:hAnsi="Montserrat"/>
          <w:sz w:val="22"/>
          <w:szCs w:val="22"/>
        </w:rPr>
        <w:t>es posible</w:t>
      </w:r>
      <w:r>
        <w:rPr>
          <w:rFonts w:ascii="Montserrat" w:hAnsi="Montserrat"/>
          <w:sz w:val="22"/>
          <w:szCs w:val="22"/>
        </w:rPr>
        <w:t>,</w:t>
      </w:r>
      <w:r w:rsidRPr="007F709B">
        <w:rPr>
          <w:rFonts w:ascii="Montserrat" w:hAnsi="Montserrat"/>
          <w:sz w:val="22"/>
          <w:szCs w:val="22"/>
        </w:rPr>
        <w:t xml:space="preserve"> consulta otros libros y com</w:t>
      </w:r>
      <w:r>
        <w:rPr>
          <w:rFonts w:ascii="Montserrat" w:hAnsi="Montserrat"/>
          <w:sz w:val="22"/>
          <w:szCs w:val="22"/>
        </w:rPr>
        <w:t>parte</w:t>
      </w:r>
      <w:r w:rsidRPr="007F709B">
        <w:rPr>
          <w:rFonts w:ascii="Montserrat" w:hAnsi="Montserrat"/>
          <w:sz w:val="22"/>
          <w:szCs w:val="22"/>
        </w:rPr>
        <w:t xml:space="preserve"> el tema de hoy con tu familia. </w:t>
      </w:r>
    </w:p>
    <w:p w14:paraId="21D79EF2" w14:textId="06073AFE" w:rsidR="007374C7" w:rsidRDefault="007374C7" w:rsidP="00597DD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DDA0B7E" w14:textId="5BD8A8FB" w:rsidR="003672B8" w:rsidRPr="006A150F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6A150F" w:rsidRDefault="003672B8" w:rsidP="003672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2E486B4A" w14:textId="77777777" w:rsidR="0059427C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t>Gracias por tu</w:t>
      </w:r>
    </w:p>
    <w:p w14:paraId="5788CFB1" w14:textId="455D7B1A" w:rsidR="003672B8" w:rsidRPr="006A150F" w:rsidRDefault="003672B8" w:rsidP="003672B8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6A150F">
        <w:rPr>
          <w:rFonts w:ascii="Montserrat" w:hAnsi="Montserrat"/>
          <w:b/>
          <w:bCs/>
          <w:sz w:val="24"/>
          <w:szCs w:val="24"/>
        </w:rPr>
        <w:t xml:space="preserve"> esfuerzo.</w:t>
      </w:r>
    </w:p>
    <w:p w14:paraId="6574EC01" w14:textId="5E6ECF4E" w:rsidR="007374C7" w:rsidRPr="00AA055B" w:rsidRDefault="007374C7" w:rsidP="00597DD8">
      <w:pPr>
        <w:jc w:val="center"/>
        <w:rPr>
          <w:rFonts w:ascii="Montserrat" w:hAnsi="Montserrat"/>
          <w:b/>
          <w:sz w:val="22"/>
          <w:szCs w:val="22"/>
        </w:rPr>
      </w:pPr>
      <w:bookmarkStart w:id="1" w:name="_Hlk58523439"/>
      <w:bookmarkStart w:id="2" w:name="_Hlk58333526"/>
    </w:p>
    <w:p w14:paraId="20DED00C" w14:textId="518EDD18" w:rsidR="00405F04" w:rsidRPr="00C51211" w:rsidRDefault="00405F04" w:rsidP="00405F04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10F004FA" w14:textId="7D418E06" w:rsidR="00C02D4A" w:rsidRPr="00597DD8" w:rsidRDefault="00405F04" w:rsidP="00597DD8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  <w:bookmarkEnd w:id="0"/>
      <w:bookmarkEnd w:id="1"/>
      <w:bookmarkEnd w:id="2"/>
    </w:p>
    <w:p w14:paraId="4DB92EC2" w14:textId="77777777" w:rsidR="0082381D" w:rsidRPr="00C01CE0" w:rsidRDefault="0082381D" w:rsidP="006A150F">
      <w:pPr>
        <w:tabs>
          <w:tab w:val="left" w:pos="3402"/>
        </w:tabs>
        <w:rPr>
          <w:rFonts w:ascii="Montserrat" w:eastAsia="Montserrat" w:hAnsi="Montserrat" w:cs="Montserrat"/>
          <w:sz w:val="28"/>
          <w:szCs w:val="28"/>
        </w:rPr>
      </w:pPr>
      <w:r w:rsidRPr="00C01CE0">
        <w:rPr>
          <w:noProof/>
          <w:lang w:val="en-US"/>
        </w:rPr>
        <w:drawing>
          <wp:inline distT="0" distB="0" distL="0" distR="0" wp14:anchorId="440CB433" wp14:editId="037CD4A3">
            <wp:extent cx="1885950" cy="248338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15323" cy="252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18B8A" w14:textId="1587774D" w:rsidR="00B86818" w:rsidRPr="001A50EC" w:rsidRDefault="0082381D" w:rsidP="00164DEB">
      <w:pPr>
        <w:rPr>
          <w:rFonts w:ascii="Montserrat" w:hAnsi="Montserrat"/>
          <w:bCs/>
          <w:position w:val="-1"/>
          <w:sz w:val="22"/>
          <w:szCs w:val="22"/>
        </w:rPr>
      </w:pPr>
      <w:r w:rsidRPr="006A150F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sectPr w:rsidR="00B86818" w:rsidRPr="001A50EC" w:rsidSect="007F0C70">
      <w:footerReference w:type="default" r:id="rId33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2787B" w14:textId="77777777" w:rsidR="00C22E62" w:rsidRDefault="00C22E62" w:rsidP="008319C1">
      <w:r>
        <w:separator/>
      </w:r>
    </w:p>
  </w:endnote>
  <w:endnote w:type="continuationSeparator" w:id="0">
    <w:p w14:paraId="5BAD70D3" w14:textId="77777777" w:rsidR="00C22E62" w:rsidRDefault="00C22E62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26566" w14:textId="77777777" w:rsidR="0059427C" w:rsidRPr="00A470E3" w:rsidRDefault="0059427C" w:rsidP="0059427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248CEF3" w14:textId="77777777" w:rsidR="0059427C" w:rsidRPr="00607380" w:rsidRDefault="0059427C" w:rsidP="0059427C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2E381266" w14:textId="77777777" w:rsidR="0059427C" w:rsidRPr="00607380" w:rsidRDefault="0059427C" w:rsidP="0059427C">
    <w:pPr>
      <w:pStyle w:val="Piedepgina"/>
      <w:jc w:val="right"/>
      <w:rPr>
        <w:rFonts w:ascii="Montserrat" w:hAnsi="Montserrat"/>
        <w:sz w:val="18"/>
        <w:szCs w:val="18"/>
      </w:rPr>
    </w:pPr>
  </w:p>
  <w:p w14:paraId="3826AFE4" w14:textId="77777777" w:rsidR="0059427C" w:rsidRDefault="0059427C" w:rsidP="0059427C"/>
  <w:p w14:paraId="3F3699B1" w14:textId="77777777" w:rsidR="0059427C" w:rsidRDefault="0059427C" w:rsidP="0059427C"/>
  <w:p w14:paraId="783778BE" w14:textId="77777777" w:rsidR="0059427C" w:rsidRDefault="0059427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AF3C6" w14:textId="77777777" w:rsidR="00C22E62" w:rsidRDefault="00C22E62" w:rsidP="008319C1">
      <w:r>
        <w:separator/>
      </w:r>
    </w:p>
  </w:footnote>
  <w:footnote w:type="continuationSeparator" w:id="0">
    <w:p w14:paraId="1C4C2471" w14:textId="77777777" w:rsidR="00C22E62" w:rsidRDefault="00C22E62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16E6"/>
    <w:multiLevelType w:val="hybridMultilevel"/>
    <w:tmpl w:val="78E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62FD1"/>
    <w:multiLevelType w:val="hybridMultilevel"/>
    <w:tmpl w:val="E618B6B8"/>
    <w:lvl w:ilvl="0" w:tplc="3E8E3C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451C7E"/>
    <w:multiLevelType w:val="hybridMultilevel"/>
    <w:tmpl w:val="9F8C40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B5769"/>
    <w:multiLevelType w:val="hybridMultilevel"/>
    <w:tmpl w:val="4224F3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973F88"/>
    <w:multiLevelType w:val="hybridMultilevel"/>
    <w:tmpl w:val="CCBC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875B5"/>
    <w:multiLevelType w:val="hybridMultilevel"/>
    <w:tmpl w:val="E1B692F0"/>
    <w:lvl w:ilvl="0" w:tplc="F5C2D04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4470962">
    <w:abstractNumId w:val="19"/>
  </w:num>
  <w:num w:numId="2" w16cid:durableId="468942180">
    <w:abstractNumId w:val="29"/>
  </w:num>
  <w:num w:numId="3" w16cid:durableId="1975594748">
    <w:abstractNumId w:val="21"/>
  </w:num>
  <w:num w:numId="4" w16cid:durableId="845903481">
    <w:abstractNumId w:val="22"/>
  </w:num>
  <w:num w:numId="5" w16cid:durableId="713770537">
    <w:abstractNumId w:val="33"/>
  </w:num>
  <w:num w:numId="6" w16cid:durableId="57828088">
    <w:abstractNumId w:val="28"/>
  </w:num>
  <w:num w:numId="7" w16cid:durableId="1428114225">
    <w:abstractNumId w:val="36"/>
  </w:num>
  <w:num w:numId="8" w16cid:durableId="997685264">
    <w:abstractNumId w:val="5"/>
  </w:num>
  <w:num w:numId="9" w16cid:durableId="1900702605">
    <w:abstractNumId w:val="35"/>
  </w:num>
  <w:num w:numId="10" w16cid:durableId="754014208">
    <w:abstractNumId w:val="3"/>
  </w:num>
  <w:num w:numId="11" w16cid:durableId="838275670">
    <w:abstractNumId w:val="32"/>
  </w:num>
  <w:num w:numId="12" w16cid:durableId="1714113869">
    <w:abstractNumId w:val="23"/>
  </w:num>
  <w:num w:numId="13" w16cid:durableId="1712730869">
    <w:abstractNumId w:val="0"/>
  </w:num>
  <w:num w:numId="14" w16cid:durableId="831144012">
    <w:abstractNumId w:val="12"/>
  </w:num>
  <w:num w:numId="15" w16cid:durableId="574248006">
    <w:abstractNumId w:val="24"/>
  </w:num>
  <w:num w:numId="16" w16cid:durableId="1254508514">
    <w:abstractNumId w:val="30"/>
  </w:num>
  <w:num w:numId="17" w16cid:durableId="183716581">
    <w:abstractNumId w:val="37"/>
  </w:num>
  <w:num w:numId="18" w16cid:durableId="88813209">
    <w:abstractNumId w:val="13"/>
  </w:num>
  <w:num w:numId="19" w16cid:durableId="58409840">
    <w:abstractNumId w:val="20"/>
  </w:num>
  <w:num w:numId="20" w16cid:durableId="473449459">
    <w:abstractNumId w:val="16"/>
  </w:num>
  <w:num w:numId="21" w16cid:durableId="1824539762">
    <w:abstractNumId w:val="39"/>
  </w:num>
  <w:num w:numId="22" w16cid:durableId="1892499772">
    <w:abstractNumId w:val="25"/>
  </w:num>
  <w:num w:numId="23" w16cid:durableId="1543250953">
    <w:abstractNumId w:val="26"/>
  </w:num>
  <w:num w:numId="24" w16cid:durableId="1338578035">
    <w:abstractNumId w:val="11"/>
  </w:num>
  <w:num w:numId="25" w16cid:durableId="1785076600">
    <w:abstractNumId w:val="15"/>
  </w:num>
  <w:num w:numId="26" w16cid:durableId="761219904">
    <w:abstractNumId w:val="40"/>
  </w:num>
  <w:num w:numId="27" w16cid:durableId="899831867">
    <w:abstractNumId w:val="7"/>
  </w:num>
  <w:num w:numId="28" w16cid:durableId="995451626">
    <w:abstractNumId w:val="31"/>
  </w:num>
  <w:num w:numId="29" w16cid:durableId="1214466158">
    <w:abstractNumId w:val="14"/>
  </w:num>
  <w:num w:numId="30" w16cid:durableId="1833254522">
    <w:abstractNumId w:val="6"/>
  </w:num>
  <w:num w:numId="31" w16cid:durableId="1112162956">
    <w:abstractNumId w:val="10"/>
  </w:num>
  <w:num w:numId="32" w16cid:durableId="1636137184">
    <w:abstractNumId w:val="34"/>
  </w:num>
  <w:num w:numId="33" w16cid:durableId="1070806616">
    <w:abstractNumId w:val="27"/>
  </w:num>
  <w:num w:numId="34" w16cid:durableId="50078821">
    <w:abstractNumId w:val="38"/>
  </w:num>
  <w:num w:numId="35" w16cid:durableId="230699303">
    <w:abstractNumId w:val="1"/>
  </w:num>
  <w:num w:numId="36" w16cid:durableId="2007122189">
    <w:abstractNumId w:val="18"/>
  </w:num>
  <w:num w:numId="37" w16cid:durableId="1614291391">
    <w:abstractNumId w:val="2"/>
  </w:num>
  <w:num w:numId="38" w16cid:durableId="1534804809">
    <w:abstractNumId w:val="4"/>
  </w:num>
  <w:num w:numId="39" w16cid:durableId="307829056">
    <w:abstractNumId w:val="9"/>
  </w:num>
  <w:num w:numId="40" w16cid:durableId="1013606038">
    <w:abstractNumId w:val="8"/>
  </w:num>
  <w:num w:numId="41" w16cid:durableId="1535069770">
    <w:abstractNumId w:val="1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B62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22C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9CD"/>
    <w:rsid w:val="000F7CE9"/>
    <w:rsid w:val="000F7D35"/>
    <w:rsid w:val="00101442"/>
    <w:rsid w:val="0010175C"/>
    <w:rsid w:val="001019BF"/>
    <w:rsid w:val="00102BF8"/>
    <w:rsid w:val="00102EB9"/>
    <w:rsid w:val="0010372F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94A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DEB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3EE3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395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424A"/>
    <w:rsid w:val="0021503D"/>
    <w:rsid w:val="00215F86"/>
    <w:rsid w:val="00216180"/>
    <w:rsid w:val="00216437"/>
    <w:rsid w:val="00216762"/>
    <w:rsid w:val="0021689B"/>
    <w:rsid w:val="0021725C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621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9C8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0C2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5F04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82E"/>
    <w:rsid w:val="00460F89"/>
    <w:rsid w:val="00462280"/>
    <w:rsid w:val="004626AF"/>
    <w:rsid w:val="00462CE0"/>
    <w:rsid w:val="00462E83"/>
    <w:rsid w:val="004632B4"/>
    <w:rsid w:val="00463C9A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E7131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07D05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27C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DD8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0BD3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271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50F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5773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4C7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1D8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381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E5D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1D8A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DFF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5977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7B1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55B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82"/>
    <w:rsid w:val="00C21B9A"/>
    <w:rsid w:val="00C22E62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0D4"/>
    <w:rsid w:val="00DC6571"/>
    <w:rsid w:val="00DD000B"/>
    <w:rsid w:val="00DD004F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AD6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69F2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ECA"/>
    <w:rsid w:val="00F955A7"/>
    <w:rsid w:val="00F95ACA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F25"/>
    <w:rsid w:val="00FB050C"/>
    <w:rsid w:val="00FB05D2"/>
    <w:rsid w:val="00FB0978"/>
    <w:rsid w:val="00FB0F9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56C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3A9B"/>
    <w:rsid w:val="00FF4873"/>
    <w:rsid w:val="00FF4A52"/>
    <w:rsid w:val="00FF4A7F"/>
    <w:rsid w:val="00FF5108"/>
    <w:rsid w:val="00FF5CEA"/>
    <w:rsid w:val="00FF5E97"/>
    <w:rsid w:val="00FF6557"/>
    <w:rsid w:val="00FF6911"/>
    <w:rsid w:val="00FF6917"/>
    <w:rsid w:val="00FF6EBF"/>
    <w:rsid w:val="00FF725E"/>
    <w:rsid w:val="00FF76DD"/>
    <w:rsid w:val="22C0183D"/>
    <w:rsid w:val="28C86D5D"/>
    <w:rsid w:val="29DA864E"/>
    <w:rsid w:val="2FCB357C"/>
    <w:rsid w:val="4088CC5F"/>
    <w:rsid w:val="4F2B58CA"/>
    <w:rsid w:val="507FB9BA"/>
    <w:rsid w:val="76C9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59427C"/>
  </w:style>
  <w:style w:type="character" w:styleId="Hipervnculovisitado">
    <w:name w:val="FollowedHyperlink"/>
    <w:basedOn w:val="Fuentedeprrafopredeter"/>
    <w:uiPriority w:val="99"/>
    <w:semiHidden/>
    <w:unhideWhenUsed/>
    <w:rsid w:val="001037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6HIA.htm?" TargetMode="External"/><Relationship Id="rId17" Type="http://schemas.openxmlformats.org/officeDocument/2006/relationships/hyperlink" Target="https://libros.conaliteg.gob.mx/20/P6HIA.htm?" TargetMode="External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aprende.org/tema/historia_timeline/M%C3%A9xico-Prehisp%C3%A1nico-hycv3v/?autoplay=3ikkc8*" TargetMode="External"/><Relationship Id="rId23" Type="http://schemas.openxmlformats.org/officeDocument/2006/relationships/image" Target="media/image11.jpeg"/><Relationship Id="rId28" Type="http://schemas.openxmlformats.org/officeDocument/2006/relationships/hyperlink" Target="about:blank" TargetMode="External"/><Relationship Id="rId10" Type="http://schemas.openxmlformats.org/officeDocument/2006/relationships/hyperlink" Target="https://libros.conaliteg.gob.mx/P6HIA.htm?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rende.org/comparte/3ikkc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0ADB7-0169-4808-9582-299D1D700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1357</Words>
  <Characters>7466</Characters>
  <Application>Microsoft Office Word</Application>
  <DocSecurity>0</DocSecurity>
  <Lines>62</Lines>
  <Paragraphs>17</Paragraphs>
  <ScaleCrop>false</ScaleCrop>
  <Company/>
  <LinksUpToDate>false</LinksUpToDate>
  <CharactersWithSpaces>8806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9</cp:revision>
  <dcterms:created xsi:type="dcterms:W3CDTF">2021-09-07T15:55:00Z</dcterms:created>
  <dcterms:modified xsi:type="dcterms:W3CDTF">2022-12-12T15:37:00Z</dcterms:modified>
</cp:coreProperties>
</file>