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99811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78DB953F" w14:textId="692D7FDB" w:rsidR="00645991" w:rsidRPr="00794C42" w:rsidRDefault="3082A416" w:rsidP="4AAE44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4AAE449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296F0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</w:p>
    <w:p w14:paraId="1AF98042" w14:textId="32AE429B" w:rsidR="00645991" w:rsidRPr="00794C42" w:rsidRDefault="00645991" w:rsidP="4AAE449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AAE449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6AA4C5E6" w:rsidRPr="4AAE449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</w:p>
    <w:p w14:paraId="70BA2CE1" w14:textId="77777777" w:rsidR="00645991" w:rsidRPr="00794C42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3158A9D4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3177E7AF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Geografía</w:t>
      </w:r>
    </w:p>
    <w:p w14:paraId="5FFFEADB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7E1BBEE" w14:textId="77777777" w:rsidR="00645991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85D6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distribución de la población</w:t>
      </w:r>
    </w:p>
    <w:p w14:paraId="29F39AA4" w14:textId="77777777" w:rsidR="00645991" w:rsidRPr="00794C42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1803EC1" w14:textId="0D6E4026" w:rsidR="00645991" w:rsidRDefault="00645991" w:rsidP="4AAE44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4AAE4498">
        <w:rPr>
          <w:rFonts w:ascii="Montserrat" w:eastAsia="Times New Roman" w:hAnsi="Montserrat" w:cs="Times New Roman"/>
          <w:b/>
          <w:bCs/>
          <w:i/>
          <w:iCs/>
          <w:lang w:eastAsia="es-MX"/>
        </w:rPr>
        <w:t>Aprendizaje esperado:</w:t>
      </w:r>
      <w:r w:rsidRPr="4AAE4498">
        <w:rPr>
          <w:rFonts w:ascii="Montserrat" w:eastAsia="Times New Roman" w:hAnsi="Montserrat" w:cs="Times New Roman"/>
          <w:i/>
          <w:iCs/>
          <w:lang w:eastAsia="es-MX"/>
        </w:rPr>
        <w:t xml:space="preserve"> </w:t>
      </w:r>
      <w:r w:rsidR="2E7F07A6" w:rsidRPr="4AAE4498">
        <w:rPr>
          <w:rFonts w:ascii="Montserrat" w:eastAsia="Times New Roman" w:hAnsi="Montserrat" w:cs="Times New Roman"/>
          <w:i/>
          <w:iCs/>
          <w:lang w:eastAsia="es-MX"/>
        </w:rPr>
        <w:t>a</w:t>
      </w:r>
      <w:r w:rsidRPr="4AAE4498">
        <w:rPr>
          <w:rFonts w:ascii="Montserrat" w:eastAsia="Times New Roman" w:hAnsi="Montserrat" w:cs="Times New Roman"/>
          <w:i/>
          <w:iCs/>
          <w:lang w:eastAsia="es-MX"/>
        </w:rPr>
        <w:t>rgumenta implicaciones ambientales, sociales y económicas del crecimiento, la composición y la distribución de la población en el mundo.</w:t>
      </w:r>
    </w:p>
    <w:p w14:paraId="2FF415EE" w14:textId="77777777" w:rsidR="00645991" w:rsidRPr="007D45D4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1FA1E8F" w14:textId="23304EA7" w:rsidR="00645991" w:rsidRDefault="00645991" w:rsidP="4AAE449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4AAE4498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Énfasis: </w:t>
      </w:r>
      <w:r w:rsidR="458C5B1E" w:rsidRPr="4AAE4498">
        <w:rPr>
          <w:rFonts w:ascii="Montserrat" w:eastAsia="Times New Roman" w:hAnsi="Montserrat" w:cs="Times New Roman"/>
          <w:i/>
          <w:iCs/>
          <w:lang w:eastAsia="es-MX"/>
        </w:rPr>
        <w:t>l</w:t>
      </w:r>
      <w:r w:rsidRPr="4AAE4498">
        <w:rPr>
          <w:rFonts w:ascii="Montserrat" w:eastAsia="Times New Roman" w:hAnsi="Montserrat" w:cs="Times New Roman"/>
          <w:i/>
          <w:iCs/>
          <w:lang w:eastAsia="es-MX"/>
        </w:rPr>
        <w:t>ocalizar las áreas de concentración y dispersión de la población a nivel mundial.</w:t>
      </w:r>
    </w:p>
    <w:p w14:paraId="337323C9" w14:textId="77777777" w:rsidR="00645991" w:rsidRPr="00794C42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330B148" w14:textId="77777777" w:rsidR="00645991" w:rsidRPr="00794C42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5E0DFA23" w14:textId="77777777" w:rsidR="00645991" w:rsidRPr="00794C42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41E888" w14:textId="77777777" w:rsidR="00645991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50827EC0" w14:textId="77777777" w:rsidR="00645991" w:rsidRPr="00B85D6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85D68">
        <w:rPr>
          <w:rFonts w:ascii="Montserrat" w:eastAsia="Times New Roman" w:hAnsi="Montserrat" w:cs="Arial"/>
          <w:color w:val="000000" w:themeColor="text1"/>
        </w:rPr>
        <w:t>En</w:t>
      </w:r>
      <w:r>
        <w:rPr>
          <w:rFonts w:ascii="Montserrat" w:eastAsia="Times New Roman" w:hAnsi="Montserrat" w:cs="Arial"/>
          <w:color w:val="000000" w:themeColor="text1"/>
        </w:rPr>
        <w:t xml:space="preserve"> esta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sesión conocer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cómo se distribuye la población en el mundo con el propósito de localizar las áreas de concentración y dispersión de la población en el planeta.</w:t>
      </w:r>
    </w:p>
    <w:p w14:paraId="39456152" w14:textId="77777777" w:rsidR="00645991" w:rsidRPr="00B85D6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B34AE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 igual forma distinguirá</w:t>
      </w:r>
      <w:r w:rsidRPr="00B85D68">
        <w:rPr>
          <w:rFonts w:ascii="Montserrat" w:eastAsia="Times New Roman" w:hAnsi="Montserrat" w:cs="Arial"/>
          <w:color w:val="000000" w:themeColor="text1"/>
        </w:rPr>
        <w:t>s qué factores intervienen en este patrón de distribución.</w:t>
      </w:r>
    </w:p>
    <w:p w14:paraId="3A4D37A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5D53FE" w14:textId="77777777" w:rsidR="00645991" w:rsidRPr="008200C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0C6">
        <w:rPr>
          <w:rFonts w:ascii="Montserrat" w:eastAsia="Times New Roman" w:hAnsi="Montserrat" w:cs="Arial"/>
          <w:color w:val="000000" w:themeColor="text1"/>
        </w:rPr>
        <w:t xml:space="preserve">Para el desarrollo de esta sesión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8200C6">
        <w:rPr>
          <w:rFonts w:ascii="Montserrat" w:eastAsia="Times New Roman" w:hAnsi="Montserrat" w:cs="Arial"/>
          <w:color w:val="000000" w:themeColor="text1"/>
        </w:rPr>
        <w:t xml:space="preserve"> a necesitar: </w:t>
      </w:r>
    </w:p>
    <w:p w14:paraId="7A6C0BF0" w14:textId="77777777" w:rsidR="00645991" w:rsidRPr="00CA7C3F" w:rsidRDefault="00645991" w:rsidP="00F86D7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A7C3F">
        <w:rPr>
          <w:rFonts w:ascii="Montserrat" w:eastAsia="Times New Roman" w:hAnsi="Montserrat" w:cs="Arial"/>
          <w:color w:val="000000" w:themeColor="text1"/>
          <w:lang w:val="es-MX"/>
        </w:rPr>
        <w:t>Cuaderno de notas</w:t>
      </w:r>
    </w:p>
    <w:p w14:paraId="1E130022" w14:textId="77777777" w:rsidR="00645991" w:rsidRPr="00CA7C3F" w:rsidRDefault="00645991" w:rsidP="00F86D7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A7C3F">
        <w:rPr>
          <w:rFonts w:ascii="Montserrat" w:eastAsia="Times New Roman" w:hAnsi="Montserrat" w:cs="Arial"/>
          <w:color w:val="000000" w:themeColor="text1"/>
          <w:lang w:val="es-MX"/>
        </w:rPr>
        <w:t>Libro de texto de Geografía</w:t>
      </w:r>
    </w:p>
    <w:p w14:paraId="59F8DB43" w14:textId="77777777" w:rsidR="00645991" w:rsidRPr="00CA7C3F" w:rsidRDefault="00645991" w:rsidP="00F86D7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A7C3F">
        <w:rPr>
          <w:rFonts w:ascii="Montserrat" w:eastAsia="Times New Roman" w:hAnsi="Montserrat" w:cs="Arial"/>
          <w:color w:val="000000" w:themeColor="text1"/>
          <w:lang w:val="es-MX"/>
        </w:rPr>
        <w:t>Bolígrafos</w:t>
      </w:r>
    </w:p>
    <w:p w14:paraId="3B007B0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7D4FC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 has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dado cuenta de que hay lugares en donde hay una concentración de viviendas y edificios, y otras en donde las casas están más espaciadas entre sí?</w:t>
      </w:r>
    </w:p>
    <w:p w14:paraId="0E6B608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6250C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 siguiente imagen detenidamente:</w:t>
      </w:r>
    </w:p>
    <w:p w14:paraId="7EC22EF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91CFC3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6888581A" wp14:editId="37AB03F7">
            <wp:extent cx="1924050" cy="1428224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0120" cy="14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780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F59F0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¿Sabes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cómo se distribuye la población en la superficie terrestre?, ¿por qué? ¿O por qué la población ha preferido habitar en ciertos lugares y no en otros?</w:t>
      </w:r>
    </w:p>
    <w:p w14:paraId="73E38EE2" w14:textId="28A5DC8C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0AC20B" w14:textId="77777777" w:rsidR="00F86D70" w:rsidRDefault="00F86D70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ED7A25" w14:textId="77777777" w:rsidR="00645991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073DBF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CB978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85D68">
        <w:rPr>
          <w:rFonts w:ascii="Montserrat" w:eastAsia="Times New Roman" w:hAnsi="Montserrat" w:cs="Arial"/>
          <w:color w:val="000000" w:themeColor="text1"/>
        </w:rPr>
        <w:t>La distribución de la población hace referencia a la manera en que los individuos se dispersan en determinadas áreas. A nivel global, la población no se reparte de forma uniforme en los territorios, sino que lo hace de manera heterogénea.</w:t>
      </w:r>
    </w:p>
    <w:p w14:paraId="38812AB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4FFD4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Presta mucha atención para que puedas</w:t>
      </w:r>
      <w:r w:rsidRPr="005F76E3">
        <w:rPr>
          <w:rFonts w:ascii="Montserrat" w:eastAsia="Times New Roman" w:hAnsi="Montserrat" w:cs="Arial"/>
          <w:color w:val="000000" w:themeColor="text1"/>
        </w:rPr>
        <w:t xml:space="preserve"> identificar cuáles son los factores que influyen en la distribución de la población</w:t>
      </w:r>
      <w:r>
        <w:rPr>
          <w:rFonts w:ascii="Montserrat" w:eastAsia="Times New Roman" w:hAnsi="Montserrat" w:cs="Arial"/>
          <w:color w:val="000000" w:themeColor="text1"/>
        </w:rPr>
        <w:t xml:space="preserve"> a través de este video, observa y escucha del segundo 5:14 </w:t>
      </w:r>
      <w:proofErr w:type="spellStart"/>
      <w:r>
        <w:rPr>
          <w:rFonts w:ascii="Montserrat" w:eastAsia="Times New Roman" w:hAnsi="Montserrat" w:cs="Arial"/>
          <w:color w:val="000000" w:themeColor="text1"/>
        </w:rPr>
        <w:t>al</w:t>
      </w:r>
      <w:proofErr w:type="spellEnd"/>
      <w:r>
        <w:rPr>
          <w:rFonts w:ascii="Montserrat" w:eastAsia="Times New Roman" w:hAnsi="Montserrat" w:cs="Arial"/>
          <w:color w:val="000000" w:themeColor="text1"/>
        </w:rPr>
        <w:t xml:space="preserve"> 5:01:</w:t>
      </w:r>
    </w:p>
    <w:p w14:paraId="6DB3737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626A30" w14:textId="77777777" w:rsidR="00645991" w:rsidRPr="007F5EB7" w:rsidRDefault="00645991" w:rsidP="00F86D70">
      <w:pPr>
        <w:pStyle w:val="Prrafodelista"/>
        <w:numPr>
          <w:ilvl w:val="0"/>
          <w:numId w:val="1"/>
        </w:numPr>
        <w:spacing w:after="0" w:line="240" w:lineRule="auto"/>
        <w:ind w:right="-1"/>
        <w:textAlignment w:val="baseline"/>
        <w:rPr>
          <w:rFonts w:ascii="Montserrat" w:hAnsi="Montserrat"/>
          <w:b/>
          <w:noProof/>
          <w:lang w:val="es-MX" w:eastAsia="es-MX"/>
        </w:rPr>
      </w:pPr>
      <w:r>
        <w:rPr>
          <w:rFonts w:ascii="Montserrat" w:hAnsi="Montserrat"/>
          <w:b/>
          <w:noProof/>
        </w:rPr>
        <w:t>Distribución de la población</w:t>
      </w:r>
    </w:p>
    <w:p w14:paraId="12907CF2" w14:textId="085D3D00" w:rsidR="00645991" w:rsidRDefault="00296F0D" w:rsidP="00F86D70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</w:rPr>
      </w:pPr>
      <w:hyperlink r:id="rId9" w:history="1">
        <w:r w:rsidRPr="001C281C">
          <w:rPr>
            <w:rStyle w:val="Hipervnculo"/>
            <w:rFonts w:ascii="Montserrat" w:hAnsi="Montserrat"/>
            <w:noProof/>
            <w:lang w:eastAsia="es-MX"/>
          </w:rPr>
          <w:t>https://www.yout</w:t>
        </w:r>
        <w:r w:rsidRPr="001C281C">
          <w:rPr>
            <w:rStyle w:val="Hipervnculo"/>
            <w:rFonts w:ascii="Montserrat" w:hAnsi="Montserrat"/>
            <w:noProof/>
            <w:lang w:eastAsia="es-MX"/>
          </w:rPr>
          <w:t>ube.com/watch?v=oOp8ORerUXU</w:t>
        </w:r>
      </w:hyperlink>
      <w:r>
        <w:rPr>
          <w:rFonts w:ascii="Montserrat" w:hAnsi="Montserrat"/>
          <w:noProof/>
          <w:lang w:eastAsia="es-MX"/>
        </w:rPr>
        <w:t xml:space="preserve"> </w:t>
      </w:r>
    </w:p>
    <w:p w14:paraId="4C160AA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A3B87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Es increíble cómo es que hay factores que influyen en el poblamiento de los lugares</w:t>
      </w:r>
    </w:p>
    <w:p w14:paraId="17E829C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97D03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Como se mencionó en el video, existen muchos factores que influyen en la distribución de la población, entre los principales están los naturales, económicos, históricos y políticos.</w:t>
      </w:r>
    </w:p>
    <w:p w14:paraId="1B1BEA2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F1E28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5F76E3">
        <w:rPr>
          <w:rFonts w:ascii="Montserrat" w:eastAsia="Times New Roman" w:hAnsi="Montserrat" w:cs="Arial"/>
          <w:color w:val="000000" w:themeColor="text1"/>
        </w:rPr>
        <w:t xml:space="preserve"> en la siguiente tabla algunos ejemplos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128B6BF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BAD627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532CDEEE" wp14:editId="209D2EFE">
            <wp:extent cx="2495550" cy="175916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771" cy="18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DB48" w14:textId="77777777" w:rsidR="00296F0D" w:rsidRDefault="00296F0D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B658B4" w14:textId="49209639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 xml:space="preserve">NATURALES: </w:t>
      </w:r>
    </w:p>
    <w:p w14:paraId="7175D69E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B75472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El relieve plano es más propicio para los asentamientos humanos. Por ejemplo, en Japón se observa la concentración de su población en la zona costera, donde el relieve es plano; el resto del territorio es muy accidentado y tiene menor densidad de población.</w:t>
      </w:r>
    </w:p>
    <w:p w14:paraId="242F8CBB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El clima templado es más favorable para los seres humanos y sus actividades. De ahí que las zonas con clima extremo como los desiertos y las zonas polares presenten escaso o nulo poblamiento.</w:t>
      </w:r>
    </w:p>
    <w:p w14:paraId="4F36AA50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La disponibilidad de agua: ríos, lagos o aguas subterráneas. Esto se observa en la mayoría de las regiones del mundo, en sureste asiático, en Europa, y en el norte y sur de América.</w:t>
      </w:r>
    </w:p>
    <w:p w14:paraId="7F30AABB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Un suelo con aptitud para el desarrollo de la agricultura.</w:t>
      </w:r>
    </w:p>
    <w:p w14:paraId="0912C8D0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AE9739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ECONÓMICOS:</w:t>
      </w:r>
    </w:p>
    <w:p w14:paraId="34EC405F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6E4E1B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La presencia de recursos naturales.</w:t>
      </w:r>
    </w:p>
    <w:p w14:paraId="30B75A98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Actividades industriales.</w:t>
      </w:r>
    </w:p>
    <w:p w14:paraId="051B4B92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Disponibilidad de comunicaciones.</w:t>
      </w:r>
    </w:p>
    <w:p w14:paraId="032EC50F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Proximidad al mar. Por ejemplo, los grandes asentamientos del este de Estados Unidos de América y Europa occidental.</w:t>
      </w:r>
    </w:p>
    <w:p w14:paraId="344A7996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Fuentes de empleo. Tal es el caso de las regiones del centro de Europa y sureste de Asia.</w:t>
      </w:r>
    </w:p>
    <w:p w14:paraId="28273E9F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Disponibilidad de servicios básicos.</w:t>
      </w:r>
    </w:p>
    <w:p w14:paraId="049A1D0D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59338C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HISTÓRICOS Y POLÍTICOS:</w:t>
      </w:r>
    </w:p>
    <w:p w14:paraId="241B41B3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B44093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Procesos de ocupación del territorio.</w:t>
      </w:r>
    </w:p>
    <w:p w14:paraId="521E2B5B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Propiedad de la tierra.</w:t>
      </w:r>
    </w:p>
    <w:p w14:paraId="6A7227BC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Políticas de población.</w:t>
      </w:r>
    </w:p>
    <w:p w14:paraId="386B43CB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Conflictos bélicos. Por ejemplo, el desplazamiento de población que has vivido en su historia reciente países como Sudán, Siria y Colombia.</w:t>
      </w:r>
    </w:p>
    <w:p w14:paraId="06149D3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DEF721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 xml:space="preserve">Un país con una población que crece sin planeación y de manera acelerada requiere de muchos más recursos naturales, humanos y materiales. </w:t>
      </w:r>
    </w:p>
    <w:p w14:paraId="07BB8BC7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EDFC2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En el aspecto humano, el rápido crecimiento no planificado acrecienta los problemas sociales, como la pobreza, la marginación y la desigualdad, debido a que es difícil que haya suficientes empleos y calidad en los servicios.</w:t>
      </w:r>
    </w:p>
    <w:p w14:paraId="04EF3A1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952B1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insuficiencia de recursos económicos en una población repercute en su estilo de vida y, por lo tanto, en sus espacios.</w:t>
      </w:r>
    </w:p>
    <w:p w14:paraId="3DA4342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70B71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Para comprender cómo se distribuye la población de un lugar o territorio, se utiliza la densidad de población.</w:t>
      </w:r>
    </w:p>
    <w:p w14:paraId="022CFD2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F83DB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¿Sabes </w:t>
      </w:r>
      <w:r w:rsidRPr="00FD6FA8">
        <w:rPr>
          <w:rFonts w:ascii="Montserrat" w:eastAsia="Times New Roman" w:hAnsi="Montserrat" w:cs="Arial"/>
          <w:color w:val="000000" w:themeColor="text1"/>
        </w:rPr>
        <w:t>cómo obtener la densidad de población de un territorio?</w:t>
      </w:r>
    </w:p>
    <w:p w14:paraId="5864AE6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983D893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densidad de la población refleja la proporción de personas que viven dentro de un territorio, es decir, su población total o absoluta, entre los kilómetros cuadrados (km2) que tenga de extensión ese espacio.</w:t>
      </w:r>
    </w:p>
    <w:p w14:paraId="42183E7E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223F5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Se expresa de la siguiente manera.</w:t>
      </w:r>
    </w:p>
    <w:p w14:paraId="37E5B99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D916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Densidad de población es igual a la población absoluta entre la superficie en km2.</w:t>
      </w:r>
    </w:p>
    <w:p w14:paraId="3A90C59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F8CDCE" w14:textId="77777777" w:rsidR="00645991" w:rsidRDefault="00645991" w:rsidP="00F86D70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Hay que tener presente que esa información varía en función del número de habitantes y el tamaño del territorio del que se trate; por ejemplo, Bangladesh tiene una densidad de población de 1 109 habitantes/km2, mientras que Rusia, con apenas veinte millones menos de habitantes que Bangladesh, tiene una densidad de población de 8.4 habitantes/ km2; esto se debe a que su población se distribuye en u</w:t>
      </w:r>
      <w:r>
        <w:rPr>
          <w:rFonts w:ascii="Montserrat" w:eastAsia="Times New Roman" w:hAnsi="Montserrat" w:cs="Arial"/>
          <w:color w:val="000000" w:themeColor="text1"/>
        </w:rPr>
        <w:t>n territorio mucho más extenso.</w:t>
      </w:r>
    </w:p>
    <w:p w14:paraId="09FC3F2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Ahora, ¿tú sabes cuáles son los países más poblados del mundo?</w:t>
      </w:r>
    </w:p>
    <w:p w14:paraId="2D0FF43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19BB0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los</w:t>
      </w:r>
      <w:r w:rsidRPr="00FD6FA8">
        <w:rPr>
          <w:rFonts w:ascii="Montserrat" w:eastAsia="Times New Roman" w:hAnsi="Montserrat" w:cs="Arial"/>
          <w:color w:val="000000" w:themeColor="text1"/>
        </w:rPr>
        <w:t xml:space="preserve"> siguiente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FD6FA8">
        <w:rPr>
          <w:rFonts w:ascii="Montserrat" w:eastAsia="Times New Roman" w:hAnsi="Montserrat" w:cs="Arial"/>
          <w:color w:val="000000" w:themeColor="text1"/>
        </w:rPr>
        <w:t xml:space="preserve"> mapa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FD6FA8">
        <w:rPr>
          <w:rFonts w:ascii="Montserrat" w:eastAsia="Times New Roman" w:hAnsi="Montserrat" w:cs="Arial"/>
          <w:color w:val="000000" w:themeColor="text1"/>
        </w:rPr>
        <w:t xml:space="preserve"> para conocer las cuatro zonas con mayor den</w:t>
      </w:r>
      <w:r>
        <w:rPr>
          <w:rFonts w:ascii="Montserrat" w:eastAsia="Times New Roman" w:hAnsi="Montserrat" w:cs="Arial"/>
          <w:color w:val="000000" w:themeColor="text1"/>
        </w:rPr>
        <w:t>sidad de población.</w:t>
      </w:r>
    </w:p>
    <w:p w14:paraId="6E28C07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6CE65B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3E962779" wp14:editId="21752CCB">
            <wp:extent cx="2902689" cy="2143916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758" cy="21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096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4B6DD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1. Asia oriental: con una población aproximada de 1 621 millones de habitantes, esta zona reúne más de una cuarta parte de la población mundial; aquí se localizan tres de los países más poblados: India, China y Japón.</w:t>
      </w:r>
    </w:p>
    <w:p w14:paraId="3FC0A3A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52DE0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concentración de la población en esta región del mundo se debe al relieve y clima que favorecen las actividades agrícolas.</w:t>
      </w:r>
    </w:p>
    <w:p w14:paraId="721CEB1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73B9C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 mapa:</w:t>
      </w:r>
    </w:p>
    <w:p w14:paraId="24ABF5C5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00498D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7442770" wp14:editId="7CA9B64C">
            <wp:extent cx="2923954" cy="2084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1554" cy="20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8EE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00DDF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2. Sudeste asiático: concentra poco más de 21% de la población mundial; aquí se localizan Indonesia, Bangladesh y Pakistán, que se encuentran entre los países más poblados del mundo. Esta zona posee varias ciudades densamente pobladas como Calcuta, Karachi y Dhaka.</w:t>
      </w:r>
    </w:p>
    <w:p w14:paraId="4D4FAFA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12ADF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alta densidad de población, en este caso, se debe a la disponibilidad del recurso agua, la fertilidad de los suelos volcánicos y los recursos pesqueros.</w:t>
      </w:r>
    </w:p>
    <w:p w14:paraId="38A82F0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20DAA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Siguiente mapa:</w:t>
      </w:r>
    </w:p>
    <w:p w14:paraId="32716B4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2E1DA6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15C36DCF" wp14:editId="05585CC5">
            <wp:extent cx="2977117" cy="2170709"/>
            <wp:effectExtent l="0" t="0" r="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3434" cy="21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376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3D686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3. Centro-Occidente de Europa: concentra aproximadamente 10% de la población mundial. En esta región, Reino Unido, Francia, Italia y Alemania rebasan los 50 millones de habitantes.</w:t>
      </w:r>
    </w:p>
    <w:p w14:paraId="3CDBA51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59437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concentración de habitantes en Europa occidental se debe en buena medida a su alto grado de desarrollo tecnológico, industrial, comercial y de servicios.</w:t>
      </w:r>
    </w:p>
    <w:p w14:paraId="687EEDF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7C41F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último mapa:</w:t>
      </w:r>
    </w:p>
    <w:p w14:paraId="01FACE9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D50D8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744870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9EB9862" wp14:editId="4E419E86">
            <wp:extent cx="2902689" cy="212331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0865" cy="21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C61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BBD658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4. Costa noroeste de Estados Unidos de América: la costa atlántica y la cuenca de los Grandes Lagos, en el noreste de Estados Unidos de América, reúne poco más de 5% de la población mundial.</w:t>
      </w:r>
    </w:p>
    <w:p w14:paraId="741AD451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02C4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En esta región se localizan algunas de las ciudades más importantes de Norteamérica, como Boston, Washington y Nueva York. El crecimiento de la población, en este caso, es de carácter histórico, ya que aquí se fundaron las Trece Colonias de Norteamérica.</w:t>
      </w:r>
    </w:p>
    <w:p w14:paraId="52BF553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350C61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Como dato interesante, </w:t>
      </w:r>
      <w:r w:rsidRPr="00815146">
        <w:rPr>
          <w:rFonts w:ascii="Montserrat" w:eastAsia="Times New Roman" w:hAnsi="Montserrat" w:cs="Arial"/>
          <w:color w:val="000000" w:themeColor="text1"/>
        </w:rPr>
        <w:t>Mongolia es un país que se ubica en Asia y es casi tan extenso como México, pero ahí sólo viven 3 000 000 de habitantes, por lo que su densidad de población es muy baja.</w:t>
      </w:r>
    </w:p>
    <w:p w14:paraId="3B28A035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96E939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 xml:space="preserve">Este dato es muy interesante si lo </w:t>
      </w:r>
      <w:r>
        <w:rPr>
          <w:rFonts w:ascii="Montserrat" w:eastAsia="Times New Roman" w:hAnsi="Montserrat" w:cs="Arial"/>
          <w:color w:val="000000" w:themeColor="text1"/>
        </w:rPr>
        <w:t>comparas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con los 126 millones de personas que vivimos en nuestro país, en donde, a pesar la extensión territorial, nuestra población se concentra principalmente en las ciudades.</w:t>
      </w:r>
    </w:p>
    <w:p w14:paraId="587DEC9F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EB837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En Guanajuato, por ejemplo, vive 5% de los habitantes de México; esa cantidad es similar a toda la población de Dinamarca.</w:t>
      </w:r>
    </w:p>
    <w:p w14:paraId="731EBDF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6BDD23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 xml:space="preserve">Es un dato muy interesante, ya que </w:t>
      </w:r>
      <w:r>
        <w:rPr>
          <w:rFonts w:ascii="Montserrat" w:eastAsia="Times New Roman" w:hAnsi="Montserrat" w:cs="Arial"/>
          <w:color w:val="000000" w:themeColor="text1"/>
        </w:rPr>
        <w:t>te permite dar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una idea del tamaño y magnitud de las poblaciones humanas en relación con la extensión territorial.</w:t>
      </w:r>
    </w:p>
    <w:p w14:paraId="2E0F9182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4E0391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En otro ejemplo, ¿tú sabías que Japón tiene una muy alta densidad de población debido a que es una isla?</w:t>
      </w:r>
    </w:p>
    <w:p w14:paraId="19EB9544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C9FF08" w14:textId="5393BBAA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 xml:space="preserve">De ahí </w:t>
      </w:r>
      <w:r w:rsidR="00296F0D" w:rsidRPr="00815146">
        <w:rPr>
          <w:rFonts w:ascii="Montserrat" w:eastAsia="Times New Roman" w:hAnsi="Montserrat" w:cs="Arial"/>
          <w:color w:val="000000" w:themeColor="text1"/>
        </w:rPr>
        <w:t>que,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en Tokio, la ciudad más poblada del mundo, se levanten rascacielos para aprovechar el espacio de manera vertical.</w:t>
      </w:r>
    </w:p>
    <w:p w14:paraId="4949D1FD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09A8F5" w14:textId="5C4C6650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En el caso de nuestro país, la península de Yucatán y Baja California registran las densidades de p</w:t>
      </w:r>
      <w:r>
        <w:rPr>
          <w:rFonts w:ascii="Montserrat" w:eastAsia="Times New Roman" w:hAnsi="Montserrat" w:cs="Arial"/>
          <w:color w:val="000000" w:themeColor="text1"/>
        </w:rPr>
        <w:t>oblación más bajas. ¿A qué crees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que se deba esto? ¿Al clima? ¿A cuestiones cul</w:t>
      </w:r>
      <w:r>
        <w:rPr>
          <w:rFonts w:ascii="Montserrat" w:eastAsia="Times New Roman" w:hAnsi="Montserrat" w:cs="Arial"/>
          <w:color w:val="000000" w:themeColor="text1"/>
        </w:rPr>
        <w:t xml:space="preserve">turales? ¿Qué tal si lo </w:t>
      </w:r>
      <w:r w:rsidR="00296F0D">
        <w:rPr>
          <w:rFonts w:ascii="Montserrat" w:eastAsia="Times New Roman" w:hAnsi="Montserrat" w:cs="Arial"/>
          <w:color w:val="000000" w:themeColor="text1"/>
        </w:rPr>
        <w:t>pláticas</w:t>
      </w:r>
      <w:r>
        <w:rPr>
          <w:rFonts w:ascii="Montserrat" w:eastAsia="Times New Roman" w:hAnsi="Montserrat" w:cs="Arial"/>
          <w:color w:val="000000" w:themeColor="text1"/>
        </w:rPr>
        <w:t xml:space="preserve"> con t</w:t>
      </w:r>
      <w:r w:rsidRPr="00815146">
        <w:rPr>
          <w:rFonts w:ascii="Montserrat" w:eastAsia="Times New Roman" w:hAnsi="Montserrat" w:cs="Arial"/>
          <w:color w:val="000000" w:themeColor="text1"/>
        </w:rPr>
        <w:t>us familiares al terminar esta sesión?</w:t>
      </w:r>
    </w:p>
    <w:p w14:paraId="7DA394D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el cuadro qu</w:t>
      </w:r>
      <w:r>
        <w:rPr>
          <w:rFonts w:ascii="Montserrat" w:eastAsia="Times New Roman" w:hAnsi="Montserrat" w:cs="Arial"/>
          <w:color w:val="000000" w:themeColor="text1"/>
        </w:rPr>
        <w:t>e aparece en pantalla y cópialo en t</w:t>
      </w:r>
      <w:r w:rsidRPr="00815146">
        <w:rPr>
          <w:rFonts w:ascii="Montserrat" w:eastAsia="Times New Roman" w:hAnsi="Montserrat" w:cs="Arial"/>
          <w:color w:val="000000" w:themeColor="text1"/>
        </w:rPr>
        <w:t>u cuaderno de notas.</w:t>
      </w:r>
    </w:p>
    <w:p w14:paraId="07930F0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B31A57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66B59FD" wp14:editId="1F681A8D">
            <wp:extent cx="2895344" cy="1998921"/>
            <wp:effectExtent l="0" t="0" r="635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2070" cy="200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3CF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5CD26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Nota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que en la primera columna se enlistan cinco países; en la segunda, el total de su población; en la tercera, su extensión territorial, y la cuarta es una columna que está en</w:t>
      </w:r>
      <w:r>
        <w:rPr>
          <w:rFonts w:ascii="Montserrat" w:eastAsia="Times New Roman" w:hAnsi="Montserrat" w:cs="Arial"/>
          <w:color w:val="000000" w:themeColor="text1"/>
        </w:rPr>
        <w:t xml:space="preserve"> blanco, y es en la que anotarás t</w:t>
      </w:r>
      <w:r w:rsidRPr="00815146">
        <w:rPr>
          <w:rFonts w:ascii="Montserrat" w:eastAsia="Times New Roman" w:hAnsi="Montserrat" w:cs="Arial"/>
          <w:color w:val="000000" w:themeColor="text1"/>
        </w:rPr>
        <w:t>us respuestas con la densidad de población de cada país.</w:t>
      </w:r>
    </w:p>
    <w:p w14:paraId="12FF8B2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898485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El primer país es Bangladesh, ubicado en el sur de Asia, tiene una población de 162 951 56</w:t>
      </w:r>
      <w:r>
        <w:rPr>
          <w:rFonts w:ascii="Montserrat" w:eastAsia="Times New Roman" w:hAnsi="Montserrat" w:cs="Arial"/>
          <w:color w:val="000000" w:themeColor="text1"/>
        </w:rPr>
        <w:t>0 habitantes. Esta cifra divídela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entre la superficie territorial para obtener el número de habitantes por kilómetro cuadrado, es decir, su d</w:t>
      </w:r>
      <w:r>
        <w:rPr>
          <w:rFonts w:ascii="Montserrat" w:eastAsia="Times New Roman" w:hAnsi="Montserrat" w:cs="Arial"/>
          <w:color w:val="000000" w:themeColor="text1"/>
        </w:rPr>
        <w:t xml:space="preserve">ensidad de población. Si tienes 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calculadora, </w:t>
      </w:r>
      <w:r>
        <w:rPr>
          <w:rFonts w:ascii="Montserrat" w:eastAsia="Times New Roman" w:hAnsi="Montserrat" w:cs="Arial"/>
          <w:color w:val="000000" w:themeColor="text1"/>
        </w:rPr>
        <w:t>úsala, si no, aplica t</w:t>
      </w:r>
      <w:r w:rsidRPr="00815146">
        <w:rPr>
          <w:rFonts w:ascii="Montserrat" w:eastAsia="Times New Roman" w:hAnsi="Montserrat" w:cs="Arial"/>
          <w:color w:val="000000" w:themeColor="text1"/>
        </w:rPr>
        <w:t>us conocimientos de aritm</w:t>
      </w:r>
      <w:r>
        <w:rPr>
          <w:rFonts w:ascii="Montserrat" w:eastAsia="Times New Roman" w:hAnsi="Montserrat" w:cs="Arial"/>
          <w:color w:val="000000" w:themeColor="text1"/>
        </w:rPr>
        <w:t>ética. El resultado que obtengas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anótenlo en la última columna. </w:t>
      </w:r>
    </w:p>
    <w:p w14:paraId="66ADD51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D5512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Brasil, país de Sudamérica, destacado a nivel mund</w:t>
      </w:r>
      <w:r>
        <w:rPr>
          <w:rFonts w:ascii="Montserrat" w:eastAsia="Times New Roman" w:hAnsi="Montserrat" w:cs="Arial"/>
          <w:color w:val="000000" w:themeColor="text1"/>
        </w:rPr>
        <w:t>ial por su producción de café, divide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su población entre la superficie del territorio. </w:t>
      </w:r>
    </w:p>
    <w:p w14:paraId="53968DD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CD7BE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Continúa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con China, potencia mundial que compite con Estados Unidos de América por conquistar el mercado internacional. </w:t>
      </w:r>
      <w:r>
        <w:rPr>
          <w:rFonts w:ascii="Montserrat" w:eastAsia="Times New Roman" w:hAnsi="Montserrat" w:cs="Arial"/>
          <w:color w:val="000000" w:themeColor="text1"/>
        </w:rPr>
        <w:t>Divide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el total de la población entre su superficie.</w:t>
      </w:r>
    </w:p>
    <w:p w14:paraId="5317293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958DE2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Toca el turno a México</w:t>
      </w:r>
      <w:r>
        <w:rPr>
          <w:rFonts w:ascii="Montserrat" w:eastAsia="Times New Roman" w:hAnsi="Montserrat" w:cs="Arial"/>
          <w:color w:val="000000" w:themeColor="text1"/>
        </w:rPr>
        <w:t>, d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e nuevo </w:t>
      </w:r>
      <w:r>
        <w:rPr>
          <w:rFonts w:ascii="Montserrat" w:eastAsia="Times New Roman" w:hAnsi="Montserrat" w:cs="Arial"/>
          <w:color w:val="000000" w:themeColor="text1"/>
        </w:rPr>
        <w:t>haz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la operación para calcular la densidad de población: población total e</w:t>
      </w:r>
      <w:r>
        <w:rPr>
          <w:rFonts w:ascii="Montserrat" w:eastAsia="Times New Roman" w:hAnsi="Montserrat" w:cs="Arial"/>
          <w:color w:val="000000" w:themeColor="text1"/>
        </w:rPr>
        <w:t>ntre superficie del territorio y regístralo.</w:t>
      </w:r>
    </w:p>
    <w:p w14:paraId="1670DB97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A4E416" w14:textId="2784446B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Por </w:t>
      </w:r>
      <w:r w:rsidR="00296F0D">
        <w:rPr>
          <w:rFonts w:ascii="Montserrat" w:eastAsia="Times New Roman" w:hAnsi="Montserrat" w:cs="Arial"/>
          <w:color w:val="000000" w:themeColor="text1"/>
        </w:rPr>
        <w:t>último,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15146">
        <w:rPr>
          <w:rFonts w:ascii="Montserrat" w:eastAsia="Times New Roman" w:hAnsi="Montserrat" w:cs="Arial"/>
          <w:color w:val="000000" w:themeColor="text1"/>
        </w:rPr>
        <w:t>Rusia, que se extiende en el este de Europa y norte de Asia. Es el país con la mayor extensión territorial en el mundo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ACEC443" w14:textId="7DC3225E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A7273" w14:textId="77777777" w:rsidR="00F86D70" w:rsidRDefault="00F86D70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4BEE86" w14:textId="67CBA7EB" w:rsidR="00645991" w:rsidRPr="000A594E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4AAE449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El </w:t>
      </w:r>
      <w:r w:rsidR="5BF7F912" w:rsidRPr="4AAE449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r</w:t>
      </w:r>
      <w:r w:rsidRPr="4AAE449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3C356796" w:rsidRPr="4AAE449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h</w:t>
      </w:r>
      <w:r w:rsidRPr="4AAE449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oy</w:t>
      </w:r>
      <w:r w:rsidR="00F86D70" w:rsidRPr="4AAE4498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:</w:t>
      </w:r>
    </w:p>
    <w:p w14:paraId="310A4D4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3A011" w14:textId="64F4ECED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Analiza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el mapa de densidad de la p</w:t>
      </w:r>
      <w:r>
        <w:rPr>
          <w:rFonts w:ascii="Montserrat" w:eastAsia="Times New Roman" w:hAnsi="Montserrat" w:cs="Arial"/>
          <w:color w:val="000000" w:themeColor="text1"/>
        </w:rPr>
        <w:t>oblación mundial que aparece a continuación.</w:t>
      </w:r>
    </w:p>
    <w:p w14:paraId="04608F0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5B09AF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7CF4C51" wp14:editId="66AFA8FF">
            <wp:extent cx="2817628" cy="2032787"/>
            <wp:effectExtent l="0" t="0" r="1905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3099" cy="20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987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6B2AD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Reflexiona</w:t>
      </w:r>
      <w:r w:rsidRPr="00D917DD">
        <w:rPr>
          <w:rFonts w:ascii="Montserrat" w:eastAsia="Times New Roman" w:hAnsi="Montserrat" w:cs="Arial"/>
          <w:color w:val="000000" w:themeColor="text1"/>
        </w:rPr>
        <w:t>: ¿por qué la población se distribuye de esa manera? ¿Por qué la población ha preferido habitar en ciertos lugares y no en otros?</w:t>
      </w:r>
    </w:p>
    <w:p w14:paraId="5057B41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A436A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Después elabora un escrito en t</w:t>
      </w:r>
      <w:r w:rsidRPr="00D917DD">
        <w:rPr>
          <w:rFonts w:ascii="Montserrat" w:eastAsia="Times New Roman" w:hAnsi="Montserrat" w:cs="Arial"/>
          <w:color w:val="000000" w:themeColor="text1"/>
        </w:rPr>
        <w:t>u cuaderno de notas dando respuesta a estas preguntas y señalando, además, los efectos positivo</w:t>
      </w:r>
      <w:r>
        <w:rPr>
          <w:rFonts w:ascii="Montserrat" w:eastAsia="Times New Roman" w:hAnsi="Montserrat" w:cs="Arial"/>
          <w:color w:val="000000" w:themeColor="text1"/>
        </w:rPr>
        <w:t>s más importantes que consideras</w:t>
      </w:r>
      <w:r w:rsidRPr="00D917DD">
        <w:rPr>
          <w:rFonts w:ascii="Montserrat" w:eastAsia="Times New Roman" w:hAnsi="Montserrat" w:cs="Arial"/>
          <w:color w:val="000000" w:themeColor="text1"/>
        </w:rPr>
        <w:t xml:space="preserve"> de la concentración de la población. Complemen</w:t>
      </w:r>
      <w:r>
        <w:rPr>
          <w:rFonts w:ascii="Montserrat" w:eastAsia="Times New Roman" w:hAnsi="Montserrat" w:cs="Arial"/>
          <w:color w:val="000000" w:themeColor="text1"/>
        </w:rPr>
        <w:t>ta t</w:t>
      </w:r>
      <w:r w:rsidRPr="00D917DD">
        <w:rPr>
          <w:rFonts w:ascii="Montserrat" w:eastAsia="Times New Roman" w:hAnsi="Montserrat" w:cs="Arial"/>
          <w:color w:val="000000" w:themeColor="text1"/>
        </w:rPr>
        <w:t>u escrito con dibujos e imágenes.</w:t>
      </w:r>
    </w:p>
    <w:p w14:paraId="69D1D19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62E37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que, l</w:t>
      </w:r>
      <w:r w:rsidRPr="00D917DD">
        <w:rPr>
          <w:rFonts w:ascii="Montserrat" w:eastAsia="Times New Roman" w:hAnsi="Montserrat" w:cs="Arial"/>
          <w:color w:val="000000" w:themeColor="text1"/>
        </w:rPr>
        <w:t>a densidad de población se establece a partir del número total de habitantes de un territorio entre la superficie total del mismo. Estos datos son útiles para saber qué tan concentrada o dispersa está la población de un país o región.</w:t>
      </w:r>
    </w:p>
    <w:p w14:paraId="39BD93B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D7B50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Se puede </w:t>
      </w:r>
      <w:r w:rsidRPr="00D917DD">
        <w:rPr>
          <w:rFonts w:ascii="Montserrat" w:eastAsia="Times New Roman" w:hAnsi="Montserrat" w:cs="Arial"/>
          <w:color w:val="000000" w:themeColor="text1"/>
        </w:rPr>
        <w:t>concluir que la concentración de la población en las ciudades ha originado una dispersión en las zonas rurales con bajas densidades de población.</w:t>
      </w:r>
    </w:p>
    <w:p w14:paraId="4647E10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91629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806E3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1C7CA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403667">
        <w:rPr>
          <w:rFonts w:ascii="Montserrat" w:hAnsi="Montserrat"/>
          <w:b/>
          <w:bCs/>
          <w:sz w:val="24"/>
          <w:szCs w:val="24"/>
        </w:rPr>
        <w:t>¡Buen trabajo!</w:t>
      </w:r>
    </w:p>
    <w:p w14:paraId="012A81FA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56C91562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B4627F7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403667">
        <w:rPr>
          <w:rFonts w:ascii="Montserrat" w:hAnsi="Montserrat"/>
          <w:b/>
          <w:bCs/>
          <w:sz w:val="24"/>
          <w:szCs w:val="24"/>
        </w:rPr>
        <w:t>Gracias por tu esfuerzo. </w:t>
      </w:r>
    </w:p>
    <w:p w14:paraId="4590E39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789AA8" w14:textId="77777777" w:rsidR="00645991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47D207B5" w14:textId="77777777" w:rsidR="00645991" w:rsidRPr="001F1196" w:rsidRDefault="00645991" w:rsidP="00F86D7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B84980B" w14:textId="590E515B" w:rsidR="00645991" w:rsidRPr="00E273B9" w:rsidRDefault="00E3055E" w:rsidP="00F86D7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7" w:history="1">
        <w:r w:rsidR="00645991" w:rsidRPr="001F1196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645991" w:rsidRPr="00E273B9" w:rsidSect="00F37DDC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CE47" w14:textId="77777777" w:rsidR="00D9557D" w:rsidRDefault="00D9557D">
      <w:pPr>
        <w:spacing w:after="0" w:line="240" w:lineRule="auto"/>
      </w:pPr>
      <w:r>
        <w:separator/>
      </w:r>
    </w:p>
  </w:endnote>
  <w:endnote w:type="continuationSeparator" w:id="0">
    <w:p w14:paraId="7377AC61" w14:textId="77777777" w:rsidR="00D9557D" w:rsidRDefault="00D9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13CACDA" w14:textId="4CA4811B" w:rsidR="00296F0D" w:rsidRPr="000B27BE" w:rsidRDefault="00296F0D" w:rsidP="00296F0D">
            <w:pPr>
              <w:rPr>
                <w:sz w:val="18"/>
                <w:szCs w:val="18"/>
              </w:rPr>
            </w:pPr>
          </w:p>
          <w:p w14:paraId="7FBFEDED" w14:textId="77777777" w:rsidR="00296F0D" w:rsidRPr="000B27BE" w:rsidRDefault="00296F0D" w:rsidP="00296F0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11788EC" w14:textId="77777777" w:rsidR="00296F0D" w:rsidRPr="000B27BE" w:rsidRDefault="00296F0D" w:rsidP="00296F0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EEC87E4" w14:textId="77777777" w:rsidR="00296F0D" w:rsidRPr="000B27BE" w:rsidRDefault="00296F0D" w:rsidP="00296F0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9D982E0" w14:textId="60A8F3F9" w:rsidR="00BA684E" w:rsidRPr="00BA684E" w:rsidRDefault="00BA684E" w:rsidP="00BA684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965F9" w14:textId="77777777" w:rsidR="00D9557D" w:rsidRDefault="00D9557D">
      <w:pPr>
        <w:spacing w:after="0" w:line="240" w:lineRule="auto"/>
      </w:pPr>
      <w:r>
        <w:separator/>
      </w:r>
    </w:p>
  </w:footnote>
  <w:footnote w:type="continuationSeparator" w:id="0">
    <w:p w14:paraId="3207BF2A" w14:textId="77777777" w:rsidR="00D9557D" w:rsidRDefault="00D9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DA"/>
    <w:multiLevelType w:val="hybridMultilevel"/>
    <w:tmpl w:val="28ACA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63C86"/>
    <w:multiLevelType w:val="hybridMultilevel"/>
    <w:tmpl w:val="2196E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753AB"/>
    <w:multiLevelType w:val="hybridMultilevel"/>
    <w:tmpl w:val="BFC44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E5362"/>
    <w:multiLevelType w:val="hybridMultilevel"/>
    <w:tmpl w:val="406A6F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03349"/>
    <w:multiLevelType w:val="hybridMultilevel"/>
    <w:tmpl w:val="6AB07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100D8"/>
    <w:multiLevelType w:val="hybridMultilevel"/>
    <w:tmpl w:val="158C0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712F3"/>
    <w:multiLevelType w:val="hybridMultilevel"/>
    <w:tmpl w:val="52CE4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11751"/>
    <w:multiLevelType w:val="hybridMultilevel"/>
    <w:tmpl w:val="70D29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64B74"/>
    <w:multiLevelType w:val="hybridMultilevel"/>
    <w:tmpl w:val="C134A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84CA1"/>
    <w:multiLevelType w:val="hybridMultilevel"/>
    <w:tmpl w:val="E94C9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75098"/>
    <w:multiLevelType w:val="hybridMultilevel"/>
    <w:tmpl w:val="22F6A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E4C8C"/>
    <w:multiLevelType w:val="hybridMultilevel"/>
    <w:tmpl w:val="C994B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54329">
    <w:abstractNumId w:val="2"/>
  </w:num>
  <w:num w:numId="2" w16cid:durableId="857080872">
    <w:abstractNumId w:val="1"/>
  </w:num>
  <w:num w:numId="3" w16cid:durableId="1781533928">
    <w:abstractNumId w:val="4"/>
  </w:num>
  <w:num w:numId="4" w16cid:durableId="1555388814">
    <w:abstractNumId w:val="10"/>
  </w:num>
  <w:num w:numId="5" w16cid:durableId="2033533195">
    <w:abstractNumId w:val="3"/>
  </w:num>
  <w:num w:numId="6" w16cid:durableId="1948464913">
    <w:abstractNumId w:val="5"/>
  </w:num>
  <w:num w:numId="7" w16cid:durableId="1753309618">
    <w:abstractNumId w:val="11"/>
  </w:num>
  <w:num w:numId="8" w16cid:durableId="1531576759">
    <w:abstractNumId w:val="8"/>
  </w:num>
  <w:num w:numId="9" w16cid:durableId="1685858477">
    <w:abstractNumId w:val="9"/>
  </w:num>
  <w:num w:numId="10" w16cid:durableId="177546948">
    <w:abstractNumId w:val="6"/>
  </w:num>
  <w:num w:numId="11" w16cid:durableId="2106462279">
    <w:abstractNumId w:val="7"/>
  </w:num>
  <w:num w:numId="12" w16cid:durableId="72268169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0FD5"/>
    <w:rsid w:val="00001C3B"/>
    <w:rsid w:val="00004D4D"/>
    <w:rsid w:val="00004F76"/>
    <w:rsid w:val="00023189"/>
    <w:rsid w:val="00041219"/>
    <w:rsid w:val="00042B47"/>
    <w:rsid w:val="000442C6"/>
    <w:rsid w:val="0004586B"/>
    <w:rsid w:val="00045E7D"/>
    <w:rsid w:val="000462A5"/>
    <w:rsid w:val="00046E79"/>
    <w:rsid w:val="00051EA0"/>
    <w:rsid w:val="00060B67"/>
    <w:rsid w:val="00060DA7"/>
    <w:rsid w:val="00062F95"/>
    <w:rsid w:val="0007187F"/>
    <w:rsid w:val="0007391E"/>
    <w:rsid w:val="00082FCE"/>
    <w:rsid w:val="00084B24"/>
    <w:rsid w:val="000938B1"/>
    <w:rsid w:val="0009682E"/>
    <w:rsid w:val="000A0722"/>
    <w:rsid w:val="000A6163"/>
    <w:rsid w:val="000B1CBB"/>
    <w:rsid w:val="000D6011"/>
    <w:rsid w:val="000E02BA"/>
    <w:rsid w:val="000E7BDA"/>
    <w:rsid w:val="000F64EB"/>
    <w:rsid w:val="00100F69"/>
    <w:rsid w:val="00102D82"/>
    <w:rsid w:val="0011295A"/>
    <w:rsid w:val="00134045"/>
    <w:rsid w:val="00136C71"/>
    <w:rsid w:val="00136E6B"/>
    <w:rsid w:val="001419BC"/>
    <w:rsid w:val="00143A37"/>
    <w:rsid w:val="001467F2"/>
    <w:rsid w:val="001502A5"/>
    <w:rsid w:val="00152E43"/>
    <w:rsid w:val="00163523"/>
    <w:rsid w:val="00165ECC"/>
    <w:rsid w:val="001717D8"/>
    <w:rsid w:val="00171906"/>
    <w:rsid w:val="0018173F"/>
    <w:rsid w:val="00196669"/>
    <w:rsid w:val="001A123F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B97"/>
    <w:rsid w:val="001F0E2B"/>
    <w:rsid w:val="00213916"/>
    <w:rsid w:val="00226D53"/>
    <w:rsid w:val="00234161"/>
    <w:rsid w:val="0024106D"/>
    <w:rsid w:val="00254219"/>
    <w:rsid w:val="002556D4"/>
    <w:rsid w:val="00262AF1"/>
    <w:rsid w:val="00276D8D"/>
    <w:rsid w:val="00281288"/>
    <w:rsid w:val="002815C1"/>
    <w:rsid w:val="00285771"/>
    <w:rsid w:val="00286F92"/>
    <w:rsid w:val="00296F0D"/>
    <w:rsid w:val="002A237F"/>
    <w:rsid w:val="002A41FE"/>
    <w:rsid w:val="002B0DB6"/>
    <w:rsid w:val="002B0E6E"/>
    <w:rsid w:val="002B281F"/>
    <w:rsid w:val="002B5ABB"/>
    <w:rsid w:val="002C06CD"/>
    <w:rsid w:val="002C62A7"/>
    <w:rsid w:val="002F4745"/>
    <w:rsid w:val="002F6C18"/>
    <w:rsid w:val="00305129"/>
    <w:rsid w:val="00330EB2"/>
    <w:rsid w:val="003350C3"/>
    <w:rsid w:val="00340CEC"/>
    <w:rsid w:val="00350B15"/>
    <w:rsid w:val="00352EA4"/>
    <w:rsid w:val="00361B8D"/>
    <w:rsid w:val="0036339B"/>
    <w:rsid w:val="00366D84"/>
    <w:rsid w:val="003675E8"/>
    <w:rsid w:val="003739CC"/>
    <w:rsid w:val="00380558"/>
    <w:rsid w:val="00386A69"/>
    <w:rsid w:val="00392E10"/>
    <w:rsid w:val="003A6974"/>
    <w:rsid w:val="003B07AA"/>
    <w:rsid w:val="003B2CB8"/>
    <w:rsid w:val="003D3CDD"/>
    <w:rsid w:val="003D632A"/>
    <w:rsid w:val="003E2740"/>
    <w:rsid w:val="003E2C2F"/>
    <w:rsid w:val="003E518E"/>
    <w:rsid w:val="003F3DC5"/>
    <w:rsid w:val="004206EB"/>
    <w:rsid w:val="00425D51"/>
    <w:rsid w:val="0043288F"/>
    <w:rsid w:val="004329E7"/>
    <w:rsid w:val="0044117D"/>
    <w:rsid w:val="0044202C"/>
    <w:rsid w:val="00445743"/>
    <w:rsid w:val="0045192E"/>
    <w:rsid w:val="004576A5"/>
    <w:rsid w:val="0047453A"/>
    <w:rsid w:val="00474D9F"/>
    <w:rsid w:val="004773D5"/>
    <w:rsid w:val="00482173"/>
    <w:rsid w:val="0048356D"/>
    <w:rsid w:val="00493CFB"/>
    <w:rsid w:val="004957A5"/>
    <w:rsid w:val="004A27D8"/>
    <w:rsid w:val="004A7307"/>
    <w:rsid w:val="004B4CCF"/>
    <w:rsid w:val="004C2F54"/>
    <w:rsid w:val="004C5C0A"/>
    <w:rsid w:val="004D03BA"/>
    <w:rsid w:val="004E136F"/>
    <w:rsid w:val="004F09A7"/>
    <w:rsid w:val="004F4542"/>
    <w:rsid w:val="00516ADE"/>
    <w:rsid w:val="00524A96"/>
    <w:rsid w:val="00524D98"/>
    <w:rsid w:val="00537656"/>
    <w:rsid w:val="005440AF"/>
    <w:rsid w:val="00546438"/>
    <w:rsid w:val="00547F79"/>
    <w:rsid w:val="00553659"/>
    <w:rsid w:val="00557493"/>
    <w:rsid w:val="00564A90"/>
    <w:rsid w:val="00582A15"/>
    <w:rsid w:val="00583BAC"/>
    <w:rsid w:val="005968AE"/>
    <w:rsid w:val="005A6023"/>
    <w:rsid w:val="005B1BAC"/>
    <w:rsid w:val="005B3A8F"/>
    <w:rsid w:val="005C2BB7"/>
    <w:rsid w:val="005C692D"/>
    <w:rsid w:val="005D19F5"/>
    <w:rsid w:val="005D484F"/>
    <w:rsid w:val="005D6470"/>
    <w:rsid w:val="005E449A"/>
    <w:rsid w:val="005F7602"/>
    <w:rsid w:val="006009B9"/>
    <w:rsid w:val="00616738"/>
    <w:rsid w:val="0061725B"/>
    <w:rsid w:val="00622CA7"/>
    <w:rsid w:val="00625903"/>
    <w:rsid w:val="00632BE0"/>
    <w:rsid w:val="00642124"/>
    <w:rsid w:val="00645991"/>
    <w:rsid w:val="006530CE"/>
    <w:rsid w:val="00653C44"/>
    <w:rsid w:val="00667761"/>
    <w:rsid w:val="006702F5"/>
    <w:rsid w:val="00675879"/>
    <w:rsid w:val="00676277"/>
    <w:rsid w:val="00684522"/>
    <w:rsid w:val="0069352E"/>
    <w:rsid w:val="006940B8"/>
    <w:rsid w:val="00694175"/>
    <w:rsid w:val="006B3596"/>
    <w:rsid w:val="006B4ADF"/>
    <w:rsid w:val="006B6957"/>
    <w:rsid w:val="006B6EAA"/>
    <w:rsid w:val="006C695D"/>
    <w:rsid w:val="006C7117"/>
    <w:rsid w:val="006D6886"/>
    <w:rsid w:val="006E5C8C"/>
    <w:rsid w:val="006F19DB"/>
    <w:rsid w:val="006F37E5"/>
    <w:rsid w:val="00704673"/>
    <w:rsid w:val="00704957"/>
    <w:rsid w:val="0071446A"/>
    <w:rsid w:val="00715407"/>
    <w:rsid w:val="00727A00"/>
    <w:rsid w:val="007449D5"/>
    <w:rsid w:val="00750863"/>
    <w:rsid w:val="00753178"/>
    <w:rsid w:val="00757B3E"/>
    <w:rsid w:val="00761DC2"/>
    <w:rsid w:val="00774C31"/>
    <w:rsid w:val="00774FA8"/>
    <w:rsid w:val="00780B64"/>
    <w:rsid w:val="007900B1"/>
    <w:rsid w:val="00794C42"/>
    <w:rsid w:val="007A1B97"/>
    <w:rsid w:val="007A2082"/>
    <w:rsid w:val="007A467E"/>
    <w:rsid w:val="007B48EC"/>
    <w:rsid w:val="007B6D74"/>
    <w:rsid w:val="007C7243"/>
    <w:rsid w:val="007D45D4"/>
    <w:rsid w:val="007D5AC6"/>
    <w:rsid w:val="007D6067"/>
    <w:rsid w:val="007E002D"/>
    <w:rsid w:val="007E29C5"/>
    <w:rsid w:val="007F439F"/>
    <w:rsid w:val="0080265E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D32E2"/>
    <w:rsid w:val="00A02434"/>
    <w:rsid w:val="00A0303F"/>
    <w:rsid w:val="00A077C4"/>
    <w:rsid w:val="00A277FD"/>
    <w:rsid w:val="00A35D97"/>
    <w:rsid w:val="00A50AC4"/>
    <w:rsid w:val="00A62BEB"/>
    <w:rsid w:val="00A7020C"/>
    <w:rsid w:val="00A725FA"/>
    <w:rsid w:val="00A84DF0"/>
    <w:rsid w:val="00A85D9D"/>
    <w:rsid w:val="00A860CA"/>
    <w:rsid w:val="00A91A82"/>
    <w:rsid w:val="00A94CD8"/>
    <w:rsid w:val="00A97F9F"/>
    <w:rsid w:val="00AA797A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504E7"/>
    <w:rsid w:val="00B5583D"/>
    <w:rsid w:val="00B63B72"/>
    <w:rsid w:val="00B674A1"/>
    <w:rsid w:val="00B67A5A"/>
    <w:rsid w:val="00B72292"/>
    <w:rsid w:val="00B922D0"/>
    <w:rsid w:val="00B97FAD"/>
    <w:rsid w:val="00BA25AA"/>
    <w:rsid w:val="00BA684E"/>
    <w:rsid w:val="00BC04E0"/>
    <w:rsid w:val="00BC38A2"/>
    <w:rsid w:val="00BC6BB8"/>
    <w:rsid w:val="00BC6E30"/>
    <w:rsid w:val="00BD231F"/>
    <w:rsid w:val="00BD42B7"/>
    <w:rsid w:val="00BE0227"/>
    <w:rsid w:val="00BE2348"/>
    <w:rsid w:val="00BE5FC0"/>
    <w:rsid w:val="00BF05C6"/>
    <w:rsid w:val="00BF2817"/>
    <w:rsid w:val="00C03246"/>
    <w:rsid w:val="00C25413"/>
    <w:rsid w:val="00C258A0"/>
    <w:rsid w:val="00C34DC8"/>
    <w:rsid w:val="00C41939"/>
    <w:rsid w:val="00C54DF9"/>
    <w:rsid w:val="00C60757"/>
    <w:rsid w:val="00C644E0"/>
    <w:rsid w:val="00C80303"/>
    <w:rsid w:val="00C80C21"/>
    <w:rsid w:val="00C824AD"/>
    <w:rsid w:val="00C9254F"/>
    <w:rsid w:val="00C93F13"/>
    <w:rsid w:val="00CA0AD4"/>
    <w:rsid w:val="00CB10BB"/>
    <w:rsid w:val="00CB3C33"/>
    <w:rsid w:val="00CB58B3"/>
    <w:rsid w:val="00CB59F3"/>
    <w:rsid w:val="00CB6D15"/>
    <w:rsid w:val="00CC0728"/>
    <w:rsid w:val="00CC53F7"/>
    <w:rsid w:val="00CD69EF"/>
    <w:rsid w:val="00CE7E44"/>
    <w:rsid w:val="00CE7FB2"/>
    <w:rsid w:val="00CF0976"/>
    <w:rsid w:val="00D12AC2"/>
    <w:rsid w:val="00D14805"/>
    <w:rsid w:val="00D23BF1"/>
    <w:rsid w:val="00D257C8"/>
    <w:rsid w:val="00D258C8"/>
    <w:rsid w:val="00D27B63"/>
    <w:rsid w:val="00D34125"/>
    <w:rsid w:val="00D407CB"/>
    <w:rsid w:val="00D47A6F"/>
    <w:rsid w:val="00D52908"/>
    <w:rsid w:val="00D52CE2"/>
    <w:rsid w:val="00D62BC4"/>
    <w:rsid w:val="00D6600C"/>
    <w:rsid w:val="00D819D1"/>
    <w:rsid w:val="00D81FE5"/>
    <w:rsid w:val="00D874EB"/>
    <w:rsid w:val="00D90D27"/>
    <w:rsid w:val="00D9557D"/>
    <w:rsid w:val="00DC1B6C"/>
    <w:rsid w:val="00DC5399"/>
    <w:rsid w:val="00DD1897"/>
    <w:rsid w:val="00DD43C0"/>
    <w:rsid w:val="00DF4DCB"/>
    <w:rsid w:val="00DF73C3"/>
    <w:rsid w:val="00E04B24"/>
    <w:rsid w:val="00E126D9"/>
    <w:rsid w:val="00E2440F"/>
    <w:rsid w:val="00E273B9"/>
    <w:rsid w:val="00E37B38"/>
    <w:rsid w:val="00E54EFA"/>
    <w:rsid w:val="00E57763"/>
    <w:rsid w:val="00E649B4"/>
    <w:rsid w:val="00E65611"/>
    <w:rsid w:val="00E724A1"/>
    <w:rsid w:val="00E74408"/>
    <w:rsid w:val="00E779B7"/>
    <w:rsid w:val="00E80D2E"/>
    <w:rsid w:val="00E826A4"/>
    <w:rsid w:val="00E82D29"/>
    <w:rsid w:val="00E90B7C"/>
    <w:rsid w:val="00E938C9"/>
    <w:rsid w:val="00E9559B"/>
    <w:rsid w:val="00EA092E"/>
    <w:rsid w:val="00EA1C58"/>
    <w:rsid w:val="00EA3337"/>
    <w:rsid w:val="00EA73CD"/>
    <w:rsid w:val="00EB0B2A"/>
    <w:rsid w:val="00EB67E3"/>
    <w:rsid w:val="00EB7E78"/>
    <w:rsid w:val="00EC064A"/>
    <w:rsid w:val="00EC3E47"/>
    <w:rsid w:val="00EC5B69"/>
    <w:rsid w:val="00EC6D4B"/>
    <w:rsid w:val="00ED5C92"/>
    <w:rsid w:val="00EE02D6"/>
    <w:rsid w:val="00EE09A7"/>
    <w:rsid w:val="00EE45CE"/>
    <w:rsid w:val="00EF25F3"/>
    <w:rsid w:val="00EF3A7F"/>
    <w:rsid w:val="00F007C4"/>
    <w:rsid w:val="00F059DF"/>
    <w:rsid w:val="00F06F2A"/>
    <w:rsid w:val="00F21349"/>
    <w:rsid w:val="00F233B2"/>
    <w:rsid w:val="00F27870"/>
    <w:rsid w:val="00F27D56"/>
    <w:rsid w:val="00F37DDC"/>
    <w:rsid w:val="00F41A86"/>
    <w:rsid w:val="00F47DC6"/>
    <w:rsid w:val="00F535E4"/>
    <w:rsid w:val="00F56DFC"/>
    <w:rsid w:val="00F57FC8"/>
    <w:rsid w:val="00F601B4"/>
    <w:rsid w:val="00F65BB7"/>
    <w:rsid w:val="00F73CE7"/>
    <w:rsid w:val="00F76FD5"/>
    <w:rsid w:val="00F820DB"/>
    <w:rsid w:val="00F860F0"/>
    <w:rsid w:val="00F86D70"/>
    <w:rsid w:val="00F95AF4"/>
    <w:rsid w:val="00FB37AD"/>
    <w:rsid w:val="00FB4D26"/>
    <w:rsid w:val="00FB7216"/>
    <w:rsid w:val="00FB74E7"/>
    <w:rsid w:val="00FC0717"/>
    <w:rsid w:val="00FD5A29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2E7F07A6"/>
    <w:rsid w:val="3082A416"/>
    <w:rsid w:val="312FEE95"/>
    <w:rsid w:val="3453649B"/>
    <w:rsid w:val="3603A37F"/>
    <w:rsid w:val="388688C3"/>
    <w:rsid w:val="38ADF7B4"/>
    <w:rsid w:val="393A179C"/>
    <w:rsid w:val="3A7EE543"/>
    <w:rsid w:val="3C293785"/>
    <w:rsid w:val="3C349294"/>
    <w:rsid w:val="3C356796"/>
    <w:rsid w:val="458C5B1E"/>
    <w:rsid w:val="4AAE4498"/>
    <w:rsid w:val="50E99924"/>
    <w:rsid w:val="54D6DB0E"/>
    <w:rsid w:val="59358208"/>
    <w:rsid w:val="5B0B864C"/>
    <w:rsid w:val="5B3AC245"/>
    <w:rsid w:val="5BF7F912"/>
    <w:rsid w:val="5DD4C714"/>
    <w:rsid w:val="5F315837"/>
    <w:rsid w:val="64E533B7"/>
    <w:rsid w:val="6AA4C5E6"/>
    <w:rsid w:val="6ACDFAC9"/>
    <w:rsid w:val="6CF8B44B"/>
    <w:rsid w:val="6E39B3DF"/>
    <w:rsid w:val="6FA1050C"/>
    <w:rsid w:val="78498663"/>
    <w:rsid w:val="7BB03A86"/>
    <w:rsid w:val="7CA7CEF4"/>
    <w:rsid w:val="7F7B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A684E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96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Op8ORerUX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FBB76-7FBA-4A4F-BC4E-6CFE1364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1559</Words>
  <Characters>8576</Characters>
  <Application>Microsoft Office Word</Application>
  <DocSecurity>0</DocSecurity>
  <Lines>71</Lines>
  <Paragraphs>20</Paragraphs>
  <ScaleCrop>false</ScaleCrop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2021-01-17T03:35:00Z</dcterms:created>
  <dcterms:modified xsi:type="dcterms:W3CDTF">2022-11-30T15:19:00Z</dcterms:modified>
</cp:coreProperties>
</file>