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1C7EAF97" w:rsidR="006D6C27" w:rsidRPr="00143201" w:rsidRDefault="00FB05D2" w:rsidP="00755A8C">
      <w:pPr>
        <w:jc w:val="center"/>
        <w:rPr>
          <w:rFonts w:ascii="Montserrat" w:hAnsi="Montserrat"/>
          <w:b/>
          <w:position w:val="-1"/>
          <w:sz w:val="48"/>
          <w:szCs w:val="48"/>
        </w:rPr>
      </w:pPr>
      <w:bookmarkStart w:id="0" w:name="_Hlk57736994"/>
      <w:r>
        <w:rPr>
          <w:rFonts w:ascii="Montserrat" w:hAnsi="Montserrat"/>
          <w:b/>
          <w:position w:val="-1"/>
          <w:sz w:val="48"/>
          <w:szCs w:val="48"/>
        </w:rPr>
        <w:t>Martes</w:t>
      </w:r>
      <w:r w:rsidR="009F243E" w:rsidRPr="00143201">
        <w:rPr>
          <w:rFonts w:ascii="Montserrat" w:hAnsi="Montserrat"/>
          <w:b/>
          <w:position w:val="-1"/>
          <w:sz w:val="48"/>
          <w:szCs w:val="48"/>
        </w:rPr>
        <w:t xml:space="preserve"> </w:t>
      </w:r>
    </w:p>
    <w:p w14:paraId="595EE05F" w14:textId="68EE6353" w:rsidR="00610D67" w:rsidRPr="00143201" w:rsidRDefault="00350698" w:rsidP="00755A8C">
      <w:pPr>
        <w:jc w:val="center"/>
        <w:rPr>
          <w:rFonts w:ascii="Montserrat" w:hAnsi="Montserrat"/>
          <w:b/>
          <w:position w:val="-1"/>
          <w:sz w:val="56"/>
          <w:szCs w:val="56"/>
        </w:rPr>
      </w:pPr>
      <w:r>
        <w:rPr>
          <w:rFonts w:ascii="Montserrat" w:hAnsi="Montserrat"/>
          <w:b/>
          <w:position w:val="-1"/>
          <w:sz w:val="56"/>
          <w:szCs w:val="56"/>
        </w:rPr>
        <w:t>31</w:t>
      </w:r>
    </w:p>
    <w:p w14:paraId="14D5E026" w14:textId="26AF2836" w:rsidR="00D57B3B" w:rsidRDefault="27E2EAEC" w:rsidP="01B2FC56">
      <w:pPr>
        <w:jc w:val="center"/>
        <w:rPr>
          <w:rFonts w:ascii="Montserrat" w:hAnsi="Montserrat"/>
          <w:b/>
          <w:bCs/>
          <w:position w:val="-1"/>
          <w:sz w:val="48"/>
          <w:szCs w:val="48"/>
        </w:rPr>
      </w:pPr>
      <w:r w:rsidRPr="01B2FC56">
        <w:rPr>
          <w:rFonts w:ascii="Montserrat" w:hAnsi="Montserrat"/>
          <w:b/>
          <w:bCs/>
          <w:position w:val="-1"/>
          <w:sz w:val="48"/>
          <w:szCs w:val="48"/>
        </w:rPr>
        <w:t xml:space="preserve">de </w:t>
      </w:r>
      <w:r w:rsidR="00350698">
        <w:rPr>
          <w:rFonts w:ascii="Montserrat" w:hAnsi="Montserrat"/>
          <w:b/>
          <w:bCs/>
          <w:position w:val="-1"/>
          <w:sz w:val="48"/>
          <w:szCs w:val="48"/>
        </w:rPr>
        <w:t>enero</w:t>
      </w:r>
    </w:p>
    <w:p w14:paraId="75059632" w14:textId="77777777" w:rsidR="00405F04" w:rsidRPr="005F17C1" w:rsidRDefault="00405F04" w:rsidP="00755A8C">
      <w:pPr>
        <w:jc w:val="center"/>
        <w:rPr>
          <w:rFonts w:ascii="Montserrat" w:hAnsi="Montserrat"/>
          <w:b/>
          <w:position w:val="-1"/>
          <w:sz w:val="22"/>
          <w:szCs w:val="22"/>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5F17C1" w:rsidRDefault="00405F04" w:rsidP="006D5FDA">
      <w:pPr>
        <w:jc w:val="center"/>
        <w:rPr>
          <w:rFonts w:ascii="Montserrat" w:hAnsi="Montserrat"/>
          <w:b/>
          <w:position w:val="-1"/>
          <w:sz w:val="22"/>
          <w:szCs w:val="22"/>
        </w:rPr>
      </w:pPr>
    </w:p>
    <w:p w14:paraId="762A2EF6" w14:textId="338E2C08" w:rsidR="003672B8" w:rsidRPr="00DC42D1" w:rsidRDefault="004E7131" w:rsidP="00926DB7">
      <w:pPr>
        <w:jc w:val="center"/>
        <w:rPr>
          <w:rFonts w:ascii="Montserrat" w:hAnsi="Montserrat"/>
          <w:i/>
          <w:iCs/>
          <w:position w:val="-1"/>
          <w:sz w:val="48"/>
          <w:szCs w:val="48"/>
        </w:rPr>
      </w:pPr>
      <w:r w:rsidRPr="004E7131">
        <w:rPr>
          <w:rFonts w:ascii="Montserrat" w:hAnsi="Montserrat"/>
          <w:i/>
          <w:iCs/>
          <w:position w:val="-1"/>
          <w:sz w:val="48"/>
          <w:szCs w:val="48"/>
        </w:rPr>
        <w:t>Mesoamérica, espacio cultural</w:t>
      </w:r>
    </w:p>
    <w:p w14:paraId="33679D79" w14:textId="77777777" w:rsidR="00926DB7" w:rsidRPr="002F3319" w:rsidRDefault="00926DB7" w:rsidP="003672B8">
      <w:pPr>
        <w:rPr>
          <w:rFonts w:ascii="Montserrat" w:eastAsiaTheme="minorEastAsia" w:hAnsi="Montserrat"/>
          <w:kern w:val="24"/>
          <w:lang w:val="es-ES" w:eastAsia="es-MX"/>
        </w:rPr>
      </w:pPr>
    </w:p>
    <w:p w14:paraId="1EBEDEF5" w14:textId="0B60347B" w:rsidR="00CF01FD" w:rsidRPr="004E7131" w:rsidRDefault="003672B8" w:rsidP="120C3A79">
      <w:pPr>
        <w:jc w:val="both"/>
        <w:rPr>
          <w:rFonts w:ascii="Montserrat" w:hAnsi="Montserrat"/>
          <w:i/>
          <w:iCs/>
          <w:sz w:val="22"/>
          <w:szCs w:val="22"/>
        </w:rPr>
      </w:pPr>
      <w:r w:rsidRPr="120C3A79">
        <w:rPr>
          <w:rFonts w:ascii="Montserrat" w:hAnsi="Montserrat"/>
          <w:b/>
          <w:bCs/>
          <w:i/>
          <w:iCs/>
          <w:sz w:val="22"/>
          <w:szCs w:val="22"/>
        </w:rPr>
        <w:t>Aprendizaje</w:t>
      </w:r>
      <w:r w:rsidR="00EC69F2" w:rsidRPr="120C3A79">
        <w:rPr>
          <w:rFonts w:ascii="Montserrat" w:hAnsi="Montserrat"/>
          <w:b/>
          <w:bCs/>
          <w:i/>
          <w:iCs/>
          <w:sz w:val="22"/>
          <w:szCs w:val="22"/>
        </w:rPr>
        <w:t xml:space="preserve"> esperado</w:t>
      </w:r>
      <w:r w:rsidRPr="120C3A79">
        <w:rPr>
          <w:rFonts w:ascii="Montserrat" w:hAnsi="Montserrat"/>
          <w:i/>
          <w:iCs/>
          <w:sz w:val="22"/>
          <w:szCs w:val="22"/>
        </w:rPr>
        <w:t xml:space="preserve">: </w:t>
      </w:r>
      <w:r w:rsidR="53A21CD8" w:rsidRPr="120C3A79">
        <w:rPr>
          <w:rFonts w:ascii="Montserrat" w:hAnsi="Montserrat"/>
          <w:i/>
          <w:iCs/>
          <w:sz w:val="22"/>
          <w:szCs w:val="22"/>
        </w:rPr>
        <w:t>r</w:t>
      </w:r>
      <w:r w:rsidR="004E7131" w:rsidRPr="120C3A79">
        <w:rPr>
          <w:rFonts w:ascii="Montserrat" w:hAnsi="Montserrat"/>
          <w:i/>
          <w:iCs/>
          <w:sz w:val="22"/>
          <w:szCs w:val="22"/>
        </w:rPr>
        <w:t>econoce la importancia del espacio geográfico para el desarrollo de las culturas mesoamericanas e identifica las características de los periodos.</w:t>
      </w:r>
    </w:p>
    <w:p w14:paraId="0C0DE411" w14:textId="77777777" w:rsidR="00164B94" w:rsidRPr="00D46C69" w:rsidRDefault="00164B94" w:rsidP="003118CD">
      <w:pPr>
        <w:jc w:val="both"/>
        <w:rPr>
          <w:rFonts w:ascii="Montserrat" w:hAnsi="Montserrat"/>
          <w:bCs/>
          <w:sz w:val="22"/>
          <w:szCs w:val="22"/>
        </w:rPr>
      </w:pPr>
    </w:p>
    <w:p w14:paraId="0939A9B2" w14:textId="6E39016B" w:rsidR="00FB05D2" w:rsidRDefault="003672B8" w:rsidP="120C3A79">
      <w:pPr>
        <w:jc w:val="both"/>
        <w:rPr>
          <w:rFonts w:ascii="Montserrat" w:hAnsi="Montserrat"/>
          <w:i/>
          <w:iCs/>
          <w:sz w:val="22"/>
          <w:szCs w:val="22"/>
        </w:rPr>
      </w:pPr>
      <w:r w:rsidRPr="120C3A79">
        <w:rPr>
          <w:rFonts w:ascii="Montserrat" w:hAnsi="Montserrat"/>
          <w:b/>
          <w:bCs/>
          <w:i/>
          <w:iCs/>
          <w:sz w:val="22"/>
          <w:szCs w:val="22"/>
        </w:rPr>
        <w:t>Énfasis:</w:t>
      </w:r>
      <w:r w:rsidRPr="120C3A79">
        <w:rPr>
          <w:rFonts w:ascii="Montserrat" w:hAnsi="Montserrat"/>
          <w:sz w:val="22"/>
          <w:szCs w:val="22"/>
        </w:rPr>
        <w:t xml:space="preserve"> </w:t>
      </w:r>
      <w:proofErr w:type="spellStart"/>
      <w:r w:rsidR="0C4C3832" w:rsidRPr="120C3A79">
        <w:rPr>
          <w:rFonts w:ascii="Montserrat" w:hAnsi="Montserrat"/>
          <w:i/>
          <w:iCs/>
          <w:sz w:val="22"/>
          <w:szCs w:val="22"/>
        </w:rPr>
        <w:t>m</w:t>
      </w:r>
      <w:r w:rsidR="004E7131" w:rsidRPr="120C3A79">
        <w:rPr>
          <w:rFonts w:ascii="Montserrat" w:hAnsi="Montserrat"/>
          <w:i/>
          <w:iCs/>
          <w:sz w:val="22"/>
          <w:szCs w:val="22"/>
        </w:rPr>
        <w:t>esoamérica</w:t>
      </w:r>
      <w:proofErr w:type="spellEnd"/>
      <w:r w:rsidR="004E7131" w:rsidRPr="120C3A79">
        <w:rPr>
          <w:rFonts w:ascii="Montserrat" w:hAnsi="Montserrat"/>
          <w:i/>
          <w:iCs/>
          <w:sz w:val="22"/>
          <w:szCs w:val="22"/>
        </w:rPr>
        <w:t>, espacio cultural.</w:t>
      </w:r>
    </w:p>
    <w:p w14:paraId="07CC2CDA" w14:textId="03B40CED"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7648B017" w14:textId="106B3BA4" w:rsidR="004E7131" w:rsidRDefault="00FB05D2" w:rsidP="004E7131">
      <w:pPr>
        <w:autoSpaceDE w:val="0"/>
        <w:autoSpaceDN w:val="0"/>
        <w:adjustRightInd w:val="0"/>
        <w:jc w:val="both"/>
        <w:rPr>
          <w:rFonts w:ascii="Montserrat" w:hAnsi="Montserrat"/>
          <w:sz w:val="22"/>
          <w:szCs w:val="22"/>
        </w:rPr>
      </w:pPr>
      <w:r>
        <w:rPr>
          <w:rFonts w:ascii="Montserrat" w:hAnsi="Montserrat"/>
          <w:sz w:val="22"/>
          <w:szCs w:val="22"/>
        </w:rPr>
        <w:t xml:space="preserve">En esta sesión vas a </w:t>
      </w:r>
      <w:r w:rsidR="004E7131" w:rsidRPr="004E7131">
        <w:rPr>
          <w:rFonts w:ascii="Montserrat" w:hAnsi="Montserrat"/>
          <w:sz w:val="22"/>
          <w:szCs w:val="22"/>
        </w:rPr>
        <w:t>centrar</w:t>
      </w:r>
      <w:r w:rsidR="004E7131">
        <w:rPr>
          <w:rFonts w:ascii="Montserrat" w:hAnsi="Montserrat"/>
          <w:sz w:val="22"/>
          <w:szCs w:val="22"/>
        </w:rPr>
        <w:t xml:space="preserve">te </w:t>
      </w:r>
      <w:r w:rsidR="004E7131" w:rsidRPr="004E7131">
        <w:rPr>
          <w:rFonts w:ascii="Montserrat" w:hAnsi="Montserrat"/>
          <w:sz w:val="22"/>
          <w:szCs w:val="22"/>
        </w:rPr>
        <w:t xml:space="preserve">en conocer las características de Mesoamérica y la importancia que tuvo el espacio geográfico para el desarrollo de las diversas civilizaciones mesoamericanas. </w:t>
      </w:r>
    </w:p>
    <w:p w14:paraId="7CDBB227" w14:textId="77777777" w:rsidR="004E7131" w:rsidRPr="004E7131" w:rsidRDefault="004E7131" w:rsidP="004E7131">
      <w:pPr>
        <w:autoSpaceDE w:val="0"/>
        <w:autoSpaceDN w:val="0"/>
        <w:adjustRightInd w:val="0"/>
        <w:jc w:val="both"/>
        <w:rPr>
          <w:rFonts w:ascii="Montserrat" w:hAnsi="Montserrat"/>
          <w:sz w:val="22"/>
          <w:szCs w:val="22"/>
        </w:rPr>
      </w:pPr>
    </w:p>
    <w:p w14:paraId="45BBDF72" w14:textId="77777777" w:rsidR="004E7131" w:rsidRDefault="004E7131" w:rsidP="004E7131">
      <w:pPr>
        <w:autoSpaceDE w:val="0"/>
        <w:autoSpaceDN w:val="0"/>
        <w:adjustRightInd w:val="0"/>
        <w:jc w:val="both"/>
        <w:rPr>
          <w:rFonts w:ascii="Montserrat" w:hAnsi="Montserrat"/>
          <w:sz w:val="22"/>
          <w:szCs w:val="22"/>
        </w:rPr>
      </w:pPr>
      <w:r>
        <w:rPr>
          <w:rFonts w:ascii="Montserrat" w:hAnsi="Montserrat"/>
          <w:sz w:val="22"/>
          <w:szCs w:val="22"/>
        </w:rPr>
        <w:t>Recuerda que d</w:t>
      </w:r>
      <w:r w:rsidRPr="004E7131">
        <w:rPr>
          <w:rFonts w:ascii="Montserrat" w:hAnsi="Montserrat"/>
          <w:sz w:val="22"/>
          <w:szCs w:val="22"/>
        </w:rPr>
        <w:t>urante las sesiones pasadas aprendi</w:t>
      </w:r>
      <w:r>
        <w:rPr>
          <w:rFonts w:ascii="Montserrat" w:hAnsi="Montserrat"/>
          <w:sz w:val="22"/>
          <w:szCs w:val="22"/>
        </w:rPr>
        <w:t xml:space="preserve">ste </w:t>
      </w:r>
      <w:r w:rsidRPr="004E7131">
        <w:rPr>
          <w:rFonts w:ascii="Montserrat" w:hAnsi="Montserrat"/>
          <w:sz w:val="22"/>
          <w:szCs w:val="22"/>
        </w:rPr>
        <w:t xml:space="preserve">sobre otras civilizaciones que se desarrollaron en otros continentes como la </w:t>
      </w:r>
      <w:proofErr w:type="gramStart"/>
      <w:r w:rsidRPr="004E7131">
        <w:rPr>
          <w:rFonts w:ascii="Montserrat" w:hAnsi="Montserrat"/>
          <w:sz w:val="22"/>
          <w:szCs w:val="22"/>
        </w:rPr>
        <w:t>Egipcia</w:t>
      </w:r>
      <w:proofErr w:type="gramEnd"/>
      <w:r w:rsidRPr="004E7131">
        <w:rPr>
          <w:rFonts w:ascii="Montserrat" w:hAnsi="Montserrat"/>
          <w:sz w:val="22"/>
          <w:szCs w:val="22"/>
        </w:rPr>
        <w:t xml:space="preserve"> o la antigua China</w:t>
      </w:r>
      <w:r>
        <w:rPr>
          <w:rFonts w:ascii="Montserrat" w:hAnsi="Montserrat"/>
          <w:sz w:val="22"/>
          <w:szCs w:val="22"/>
        </w:rPr>
        <w:t xml:space="preserve">. Ahora es momento de </w:t>
      </w:r>
      <w:r w:rsidRPr="004E7131">
        <w:rPr>
          <w:rFonts w:ascii="Montserrat" w:hAnsi="Montserrat"/>
          <w:sz w:val="22"/>
          <w:szCs w:val="22"/>
        </w:rPr>
        <w:t>conocer más</w:t>
      </w:r>
      <w:r>
        <w:rPr>
          <w:rFonts w:ascii="Montserrat" w:hAnsi="Montserrat"/>
          <w:sz w:val="22"/>
          <w:szCs w:val="22"/>
        </w:rPr>
        <w:t xml:space="preserve">, pero sobre civilizaciones </w:t>
      </w:r>
      <w:r w:rsidRPr="004E7131">
        <w:rPr>
          <w:rFonts w:ascii="Montserrat" w:hAnsi="Montserrat"/>
          <w:sz w:val="22"/>
          <w:szCs w:val="22"/>
        </w:rPr>
        <w:t>que tuvieron lugar en nuestro territorio</w:t>
      </w:r>
      <w:r>
        <w:rPr>
          <w:rFonts w:ascii="Montserrat" w:hAnsi="Montserrat"/>
          <w:sz w:val="22"/>
          <w:szCs w:val="22"/>
        </w:rPr>
        <w:t>.</w:t>
      </w:r>
    </w:p>
    <w:p w14:paraId="3AE9010C" w14:textId="77777777" w:rsidR="004E7131" w:rsidRDefault="004E7131" w:rsidP="004E7131">
      <w:pPr>
        <w:autoSpaceDE w:val="0"/>
        <w:autoSpaceDN w:val="0"/>
        <w:adjustRightInd w:val="0"/>
        <w:jc w:val="both"/>
        <w:rPr>
          <w:rFonts w:ascii="Montserrat" w:hAnsi="Montserrat"/>
          <w:sz w:val="22"/>
          <w:szCs w:val="22"/>
        </w:rPr>
      </w:pPr>
    </w:p>
    <w:p w14:paraId="36582452" w14:textId="10FF6046" w:rsidR="004E7131" w:rsidRDefault="004E7131" w:rsidP="004E7131">
      <w:pPr>
        <w:autoSpaceDE w:val="0"/>
        <w:autoSpaceDN w:val="0"/>
        <w:adjustRightInd w:val="0"/>
        <w:jc w:val="both"/>
        <w:rPr>
          <w:rFonts w:ascii="Montserrat" w:hAnsi="Montserrat"/>
          <w:sz w:val="22"/>
          <w:szCs w:val="22"/>
        </w:rPr>
      </w:pPr>
      <w:r>
        <w:rPr>
          <w:rFonts w:ascii="Montserrat" w:hAnsi="Montserrat"/>
          <w:sz w:val="22"/>
          <w:szCs w:val="22"/>
        </w:rPr>
        <w:t>E</w:t>
      </w:r>
      <w:r w:rsidRPr="004E7131">
        <w:rPr>
          <w:rFonts w:ascii="Montserrat" w:hAnsi="Montserrat"/>
          <w:sz w:val="22"/>
          <w:szCs w:val="22"/>
        </w:rPr>
        <w:t>s importante que tenga</w:t>
      </w:r>
      <w:r w:rsidR="005F17C1">
        <w:rPr>
          <w:rFonts w:ascii="Montserrat" w:hAnsi="Montserrat"/>
          <w:sz w:val="22"/>
          <w:szCs w:val="22"/>
        </w:rPr>
        <w:t>s</w:t>
      </w:r>
      <w:r w:rsidRPr="004E7131">
        <w:rPr>
          <w:rFonts w:ascii="Montserrat" w:hAnsi="Montserrat"/>
          <w:sz w:val="22"/>
          <w:szCs w:val="22"/>
        </w:rPr>
        <w:t xml:space="preserve"> a la mano </w:t>
      </w:r>
      <w:r w:rsidR="005F17C1">
        <w:rPr>
          <w:rFonts w:ascii="Montserrat" w:hAnsi="Montserrat"/>
          <w:sz w:val="22"/>
          <w:szCs w:val="22"/>
        </w:rPr>
        <w:t>t</w:t>
      </w:r>
      <w:r w:rsidRPr="004E7131">
        <w:rPr>
          <w:rFonts w:ascii="Montserrat" w:hAnsi="Montserrat"/>
          <w:sz w:val="22"/>
          <w:szCs w:val="22"/>
        </w:rPr>
        <w:t>u libro de texto de historia 6to grado, además de lápices, cuaderno, colores</w:t>
      </w:r>
      <w:r w:rsidR="005F17C1">
        <w:rPr>
          <w:rFonts w:ascii="Montserrat" w:hAnsi="Montserrat"/>
          <w:sz w:val="22"/>
          <w:szCs w:val="22"/>
        </w:rPr>
        <w:t xml:space="preserve">, </w:t>
      </w:r>
      <w:r w:rsidRPr="004E7131">
        <w:rPr>
          <w:rFonts w:ascii="Montserrat" w:hAnsi="Montserrat"/>
          <w:sz w:val="22"/>
          <w:szCs w:val="22"/>
        </w:rPr>
        <w:t>en esta ocasión necesitar</w:t>
      </w:r>
      <w:r>
        <w:rPr>
          <w:rFonts w:ascii="Montserrat" w:hAnsi="Montserrat"/>
          <w:sz w:val="22"/>
          <w:szCs w:val="22"/>
        </w:rPr>
        <w:t xml:space="preserve">ás </w:t>
      </w:r>
      <w:r w:rsidRPr="004E7131">
        <w:rPr>
          <w:rFonts w:ascii="Montserrat" w:hAnsi="Montserrat"/>
          <w:sz w:val="22"/>
          <w:szCs w:val="22"/>
        </w:rPr>
        <w:t xml:space="preserve">un mapa de la República Mexicana. </w:t>
      </w:r>
    </w:p>
    <w:p w14:paraId="37DE6617" w14:textId="69FF594B" w:rsidR="004E7131" w:rsidRDefault="004E7131" w:rsidP="004E7131">
      <w:pPr>
        <w:autoSpaceDE w:val="0"/>
        <w:autoSpaceDN w:val="0"/>
        <w:adjustRightInd w:val="0"/>
        <w:jc w:val="both"/>
        <w:rPr>
          <w:rFonts w:ascii="Montserrat" w:hAnsi="Montserrat"/>
          <w:sz w:val="22"/>
          <w:szCs w:val="22"/>
        </w:rPr>
      </w:pPr>
    </w:p>
    <w:p w14:paraId="04118364" w14:textId="70F17FCB" w:rsidR="004E7131" w:rsidRDefault="004E7131" w:rsidP="00FE756C">
      <w:pPr>
        <w:autoSpaceDE w:val="0"/>
        <w:autoSpaceDN w:val="0"/>
        <w:adjustRightInd w:val="0"/>
        <w:jc w:val="center"/>
        <w:rPr>
          <w:rFonts w:ascii="Montserrat" w:hAnsi="Montserrat"/>
          <w:sz w:val="22"/>
          <w:szCs w:val="22"/>
        </w:rPr>
      </w:pPr>
      <w:r>
        <w:rPr>
          <w:lang w:val="en-US"/>
        </w:rPr>
        <w:lastRenderedPageBreak/>
        <w:drawing>
          <wp:inline distT="0" distB="0" distL="0" distR="0" wp14:anchorId="20AD4D11" wp14:editId="71F8DAFE">
            <wp:extent cx="2255520" cy="133726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7435" t="33425" r="7997" b="37510"/>
                    <a:stretch/>
                  </pic:blipFill>
                  <pic:spPr bwMode="auto">
                    <a:xfrm>
                      <a:off x="0" y="0"/>
                      <a:ext cx="2292437" cy="1359153"/>
                    </a:xfrm>
                    <a:prstGeom prst="rect">
                      <a:avLst/>
                    </a:prstGeom>
                    <a:noFill/>
                    <a:ln>
                      <a:noFill/>
                    </a:ln>
                    <a:extLst>
                      <a:ext uri="{53640926-AAD7-44D8-BBD7-CCE9431645EC}">
                        <a14:shadowObscured xmlns:a14="http://schemas.microsoft.com/office/drawing/2010/main"/>
                      </a:ext>
                    </a:extLst>
                  </pic:spPr>
                </pic:pic>
              </a:graphicData>
            </a:graphic>
          </wp:inline>
        </w:drawing>
      </w:r>
    </w:p>
    <w:p w14:paraId="61E76425" w14:textId="48FA8111" w:rsidR="004E7131" w:rsidRDefault="00643ADF" w:rsidP="00FE756C">
      <w:pPr>
        <w:autoSpaceDE w:val="0"/>
        <w:autoSpaceDN w:val="0"/>
        <w:adjustRightInd w:val="0"/>
        <w:jc w:val="center"/>
        <w:rPr>
          <w:rFonts w:ascii="Montserrat" w:hAnsi="Montserrat"/>
          <w:sz w:val="22"/>
          <w:szCs w:val="22"/>
        </w:rPr>
      </w:pPr>
      <w:hyperlink r:id="rId9" w:history="1">
        <w:r w:rsidRPr="00680698">
          <w:rPr>
            <w:rStyle w:val="Hipervnculo"/>
            <w:rFonts w:ascii="Montserrat" w:hAnsi="Montserrat"/>
            <w:sz w:val="22"/>
            <w:szCs w:val="22"/>
          </w:rPr>
          <w:t>https://libros.co</w:t>
        </w:r>
        <w:r w:rsidRPr="00680698">
          <w:rPr>
            <w:rStyle w:val="Hipervnculo"/>
            <w:rFonts w:ascii="Montserrat" w:hAnsi="Montserrat"/>
            <w:sz w:val="22"/>
            <w:szCs w:val="22"/>
          </w:rPr>
          <w:t>naliteg.gob.mx/20/P6HIA.htm?#page/58</w:t>
        </w:r>
      </w:hyperlink>
      <w:r>
        <w:rPr>
          <w:rFonts w:ascii="Montserrat" w:hAnsi="Montserrat"/>
          <w:sz w:val="22"/>
          <w:szCs w:val="22"/>
        </w:rPr>
        <w:t xml:space="preserve"> </w:t>
      </w:r>
    </w:p>
    <w:p w14:paraId="7D2E7AD7" w14:textId="7B2B7FD1" w:rsidR="004E7131" w:rsidRDefault="004E7131" w:rsidP="004E7131">
      <w:pPr>
        <w:autoSpaceDE w:val="0"/>
        <w:autoSpaceDN w:val="0"/>
        <w:adjustRightInd w:val="0"/>
        <w:jc w:val="both"/>
        <w:rPr>
          <w:rFonts w:ascii="Montserrat" w:hAnsi="Montserrat"/>
          <w:sz w:val="22"/>
          <w:szCs w:val="22"/>
        </w:rPr>
      </w:pPr>
    </w:p>
    <w:p w14:paraId="796C21CD" w14:textId="344978D9" w:rsidR="00FE756C" w:rsidRDefault="00FE756C" w:rsidP="004E7131">
      <w:pPr>
        <w:autoSpaceDE w:val="0"/>
        <w:autoSpaceDN w:val="0"/>
        <w:adjustRightInd w:val="0"/>
        <w:jc w:val="both"/>
        <w:rPr>
          <w:rFonts w:ascii="Montserrat" w:hAnsi="Montserrat"/>
          <w:sz w:val="22"/>
          <w:szCs w:val="22"/>
        </w:rPr>
      </w:pPr>
      <w:r>
        <w:rPr>
          <w:rFonts w:ascii="Montserrat" w:hAnsi="Montserrat"/>
          <w:sz w:val="22"/>
          <w:szCs w:val="22"/>
        </w:rPr>
        <w:t xml:space="preserve">Recuerda </w:t>
      </w:r>
      <w:r w:rsidR="000514D6">
        <w:rPr>
          <w:rFonts w:ascii="Montserrat" w:hAnsi="Montserrat"/>
          <w:sz w:val="22"/>
          <w:szCs w:val="22"/>
        </w:rPr>
        <w:t>que,</w:t>
      </w:r>
      <w:r>
        <w:rPr>
          <w:rFonts w:ascii="Montserrat" w:hAnsi="Montserrat"/>
          <w:sz w:val="22"/>
          <w:szCs w:val="22"/>
        </w:rPr>
        <w:t xml:space="preserve"> </w:t>
      </w:r>
      <w:r w:rsidR="004E7131" w:rsidRPr="004E7131">
        <w:rPr>
          <w:rFonts w:ascii="Montserrat" w:hAnsi="Montserrat"/>
          <w:sz w:val="22"/>
          <w:szCs w:val="22"/>
        </w:rPr>
        <w:t>para el estudio de la Historia, debe</w:t>
      </w:r>
      <w:r>
        <w:rPr>
          <w:rFonts w:ascii="Montserrat" w:hAnsi="Montserrat"/>
          <w:sz w:val="22"/>
          <w:szCs w:val="22"/>
        </w:rPr>
        <w:t>s</w:t>
      </w:r>
      <w:r w:rsidR="004E7131" w:rsidRPr="004E7131">
        <w:rPr>
          <w:rFonts w:ascii="Montserrat" w:hAnsi="Montserrat"/>
          <w:sz w:val="22"/>
          <w:szCs w:val="22"/>
        </w:rPr>
        <w:t xml:space="preserve"> ubicar</w:t>
      </w:r>
      <w:r>
        <w:rPr>
          <w:rFonts w:ascii="Montserrat" w:hAnsi="Montserrat"/>
          <w:sz w:val="22"/>
          <w:szCs w:val="22"/>
        </w:rPr>
        <w:t>te</w:t>
      </w:r>
      <w:r w:rsidR="004E7131" w:rsidRPr="004E7131">
        <w:rPr>
          <w:rFonts w:ascii="Montserrat" w:hAnsi="Montserrat"/>
          <w:sz w:val="22"/>
          <w:szCs w:val="22"/>
        </w:rPr>
        <w:t xml:space="preserve"> espacial y temporalmente. </w:t>
      </w:r>
      <w:r>
        <w:rPr>
          <w:rFonts w:ascii="Montserrat" w:hAnsi="Montserrat"/>
          <w:sz w:val="22"/>
          <w:szCs w:val="22"/>
        </w:rPr>
        <w:t xml:space="preserve">Por ello, en </w:t>
      </w:r>
      <w:r w:rsidR="004E7131" w:rsidRPr="004E7131">
        <w:rPr>
          <w:rFonts w:ascii="Montserrat" w:hAnsi="Montserrat"/>
          <w:sz w:val="22"/>
          <w:szCs w:val="22"/>
        </w:rPr>
        <w:t xml:space="preserve">este caso, </w:t>
      </w:r>
      <w:r>
        <w:rPr>
          <w:rFonts w:ascii="Montserrat" w:hAnsi="Montserrat"/>
          <w:sz w:val="22"/>
          <w:szCs w:val="22"/>
        </w:rPr>
        <w:t xml:space="preserve">realizarás un </w:t>
      </w:r>
      <w:r w:rsidR="004E7131" w:rsidRPr="004E7131">
        <w:rPr>
          <w:rFonts w:ascii="Montserrat" w:hAnsi="Montserrat"/>
          <w:sz w:val="22"/>
          <w:szCs w:val="22"/>
        </w:rPr>
        <w:t xml:space="preserve">rompecabezas de Mesoamérica, que </w:t>
      </w:r>
      <w:r>
        <w:rPr>
          <w:rFonts w:ascii="Montserrat" w:hAnsi="Montserrat"/>
          <w:sz w:val="22"/>
          <w:szCs w:val="22"/>
        </w:rPr>
        <w:t>te</w:t>
      </w:r>
      <w:r w:rsidR="004E7131" w:rsidRPr="004E7131">
        <w:rPr>
          <w:rFonts w:ascii="Montserrat" w:hAnsi="Montserrat"/>
          <w:sz w:val="22"/>
          <w:szCs w:val="22"/>
        </w:rPr>
        <w:t xml:space="preserve"> permitirá identificar la localización de esta área cultural y sus divisiones, así como las civilizaciones que se desarrollaron en ella. </w:t>
      </w:r>
    </w:p>
    <w:p w14:paraId="40C3BDC9" w14:textId="77777777" w:rsidR="00FE756C" w:rsidRDefault="00FE756C" w:rsidP="004E7131">
      <w:pPr>
        <w:autoSpaceDE w:val="0"/>
        <w:autoSpaceDN w:val="0"/>
        <w:adjustRightInd w:val="0"/>
        <w:jc w:val="both"/>
        <w:rPr>
          <w:rFonts w:ascii="Montserrat" w:hAnsi="Montserrat"/>
          <w:sz w:val="22"/>
          <w:szCs w:val="22"/>
        </w:rPr>
      </w:pPr>
    </w:p>
    <w:p w14:paraId="3EAAF8F3" w14:textId="2FB412AD" w:rsidR="004E7131" w:rsidRPr="004E7131" w:rsidRDefault="00FE756C" w:rsidP="004E7131">
      <w:pPr>
        <w:autoSpaceDE w:val="0"/>
        <w:autoSpaceDN w:val="0"/>
        <w:adjustRightInd w:val="0"/>
        <w:jc w:val="both"/>
        <w:rPr>
          <w:rFonts w:ascii="Montserrat" w:hAnsi="Montserrat"/>
          <w:sz w:val="22"/>
          <w:szCs w:val="22"/>
        </w:rPr>
      </w:pPr>
      <w:r>
        <w:rPr>
          <w:rFonts w:ascii="Montserrat" w:hAnsi="Montserrat"/>
          <w:sz w:val="22"/>
          <w:szCs w:val="22"/>
        </w:rPr>
        <w:t xml:space="preserve">Este rompecabezas lo estarás </w:t>
      </w:r>
      <w:r w:rsidR="004E7131" w:rsidRPr="004E7131">
        <w:rPr>
          <w:rFonts w:ascii="Montserrat" w:hAnsi="Montserrat"/>
          <w:sz w:val="22"/>
          <w:szCs w:val="22"/>
        </w:rPr>
        <w:t xml:space="preserve">trabajando en esta y las siguientes clases. </w:t>
      </w:r>
    </w:p>
    <w:p w14:paraId="0734FB85" w14:textId="2D60923A" w:rsidR="00FE756C" w:rsidRDefault="00FE756C" w:rsidP="003672B8">
      <w:pPr>
        <w:jc w:val="both"/>
      </w:pPr>
    </w:p>
    <w:p w14:paraId="2FB61E54" w14:textId="76431978" w:rsidR="003672B8" w:rsidRPr="00405F04" w:rsidRDefault="003672B8" w:rsidP="003672B8">
      <w:pPr>
        <w:jc w:val="both"/>
        <w:rPr>
          <w:rFonts w:ascii="Montserrat" w:hAnsi="Montserrat"/>
          <w:b/>
          <w:sz w:val="28"/>
          <w:szCs w:val="28"/>
        </w:rPr>
      </w:pPr>
      <w:r w:rsidRPr="00405F04">
        <w:rPr>
          <w:rFonts w:ascii="Montserrat" w:hAnsi="Montserrat"/>
          <w:b/>
          <w:sz w:val="28"/>
          <w:szCs w:val="28"/>
        </w:rPr>
        <w:t>¿Qué hacemos?</w:t>
      </w:r>
    </w:p>
    <w:p w14:paraId="7F161ED5" w14:textId="77777777" w:rsidR="00026511" w:rsidRPr="001A50EC" w:rsidRDefault="00026511" w:rsidP="00026511">
      <w:pPr>
        <w:jc w:val="both"/>
        <w:rPr>
          <w:rFonts w:ascii="Montserrat" w:hAnsi="Montserrat"/>
          <w:sz w:val="22"/>
          <w:szCs w:val="22"/>
        </w:rPr>
      </w:pPr>
    </w:p>
    <w:p w14:paraId="4F7185C4" w14:textId="6906F66E" w:rsidR="00FE756C" w:rsidRDefault="00CA41C9" w:rsidP="00FE756C">
      <w:pPr>
        <w:tabs>
          <w:tab w:val="left" w:pos="3402"/>
        </w:tabs>
        <w:jc w:val="both"/>
        <w:rPr>
          <w:rFonts w:ascii="Montserrat" w:hAnsi="Montserrat"/>
          <w:bCs/>
          <w:sz w:val="22"/>
          <w:szCs w:val="22"/>
        </w:rPr>
      </w:pPr>
      <w:r w:rsidRPr="00CA41C9">
        <w:rPr>
          <w:rFonts w:ascii="Montserrat" w:hAnsi="Montserrat"/>
          <w:bCs/>
          <w:sz w:val="22"/>
          <w:szCs w:val="22"/>
        </w:rPr>
        <w:t xml:space="preserve">Para comenzar </w:t>
      </w:r>
      <w:r w:rsidR="00FE756C">
        <w:rPr>
          <w:rFonts w:ascii="Montserrat" w:hAnsi="Montserrat"/>
          <w:bCs/>
          <w:sz w:val="22"/>
          <w:szCs w:val="22"/>
        </w:rPr>
        <w:t xml:space="preserve">toma en cuenta </w:t>
      </w:r>
      <w:r w:rsidR="00643ADF">
        <w:rPr>
          <w:rFonts w:ascii="Montserrat" w:hAnsi="Montserrat"/>
          <w:bCs/>
          <w:sz w:val="22"/>
          <w:szCs w:val="22"/>
        </w:rPr>
        <w:t>que,</w:t>
      </w:r>
      <w:r w:rsidR="00FE756C">
        <w:rPr>
          <w:rFonts w:ascii="Montserrat" w:hAnsi="Montserrat"/>
          <w:bCs/>
          <w:sz w:val="22"/>
          <w:szCs w:val="22"/>
        </w:rPr>
        <w:t xml:space="preserve"> a</w:t>
      </w:r>
      <w:r w:rsidR="00FE756C" w:rsidRPr="00FE756C">
        <w:rPr>
          <w:rFonts w:ascii="Montserrat" w:hAnsi="Montserrat"/>
          <w:bCs/>
          <w:sz w:val="22"/>
          <w:szCs w:val="22"/>
        </w:rPr>
        <w:t xml:space="preserve">unque </w:t>
      </w:r>
      <w:r w:rsidR="00FE756C">
        <w:rPr>
          <w:rFonts w:ascii="Montserrat" w:hAnsi="Montserrat"/>
          <w:bCs/>
          <w:sz w:val="22"/>
          <w:szCs w:val="22"/>
        </w:rPr>
        <w:t>esta</w:t>
      </w:r>
      <w:r w:rsidR="00FE756C" w:rsidRPr="00FE756C">
        <w:rPr>
          <w:rFonts w:ascii="Montserrat" w:hAnsi="Montserrat"/>
          <w:bCs/>
          <w:sz w:val="22"/>
          <w:szCs w:val="22"/>
        </w:rPr>
        <w:t xml:space="preserve"> clase se centra en Mesoamérica, es importante </w:t>
      </w:r>
      <w:r w:rsidR="00FE756C">
        <w:rPr>
          <w:rFonts w:ascii="Montserrat" w:hAnsi="Montserrat"/>
          <w:bCs/>
          <w:sz w:val="22"/>
          <w:szCs w:val="22"/>
        </w:rPr>
        <w:t>rec</w:t>
      </w:r>
      <w:r w:rsidR="005F17C1">
        <w:rPr>
          <w:rFonts w:ascii="Montserrat" w:hAnsi="Montserrat"/>
          <w:bCs/>
          <w:sz w:val="22"/>
          <w:szCs w:val="22"/>
        </w:rPr>
        <w:t>o</w:t>
      </w:r>
      <w:r w:rsidR="00FE756C">
        <w:rPr>
          <w:rFonts w:ascii="Montserrat" w:hAnsi="Montserrat"/>
          <w:bCs/>
          <w:sz w:val="22"/>
          <w:szCs w:val="22"/>
        </w:rPr>
        <w:t xml:space="preserve">rdar </w:t>
      </w:r>
      <w:r w:rsidR="00FE756C" w:rsidRPr="00FE756C">
        <w:rPr>
          <w:rFonts w:ascii="Montserrat" w:hAnsi="Montserrat"/>
          <w:bCs/>
          <w:sz w:val="22"/>
          <w:szCs w:val="22"/>
        </w:rPr>
        <w:t>que en nuestro país p</w:t>
      </w:r>
      <w:r w:rsidR="00FE756C">
        <w:rPr>
          <w:rFonts w:ascii="Montserrat" w:hAnsi="Montserrat"/>
          <w:bCs/>
          <w:sz w:val="22"/>
          <w:szCs w:val="22"/>
        </w:rPr>
        <w:t xml:space="preserve">ueden </w:t>
      </w:r>
      <w:r w:rsidR="00FE756C" w:rsidRPr="00FE756C">
        <w:rPr>
          <w:rFonts w:ascii="Montserrat" w:hAnsi="Montserrat"/>
          <w:bCs/>
          <w:sz w:val="22"/>
          <w:szCs w:val="22"/>
        </w:rPr>
        <w:t>identificar</w:t>
      </w:r>
      <w:r w:rsidR="00FE756C">
        <w:rPr>
          <w:rFonts w:ascii="Montserrat" w:hAnsi="Montserrat"/>
          <w:bCs/>
          <w:sz w:val="22"/>
          <w:szCs w:val="22"/>
        </w:rPr>
        <w:t>se</w:t>
      </w:r>
      <w:r w:rsidR="00FE756C" w:rsidRPr="00FE756C">
        <w:rPr>
          <w:rFonts w:ascii="Montserrat" w:hAnsi="Montserrat"/>
          <w:bCs/>
          <w:sz w:val="22"/>
          <w:szCs w:val="22"/>
        </w:rPr>
        <w:t xml:space="preserve"> dos áreas más: Oasisamérica y Aridoamérica.</w:t>
      </w:r>
    </w:p>
    <w:p w14:paraId="2AE81A3E" w14:textId="77777777" w:rsidR="00FE756C" w:rsidRDefault="00FE756C" w:rsidP="00FE756C">
      <w:pPr>
        <w:tabs>
          <w:tab w:val="left" w:pos="3402"/>
        </w:tabs>
        <w:jc w:val="both"/>
        <w:rPr>
          <w:rFonts w:ascii="Montserrat" w:hAnsi="Montserrat"/>
          <w:bCs/>
          <w:sz w:val="22"/>
          <w:szCs w:val="22"/>
        </w:rPr>
      </w:pPr>
    </w:p>
    <w:p w14:paraId="60308D05" w14:textId="38D647B2" w:rsidR="00FE756C" w:rsidRDefault="00FE756C" w:rsidP="00FE756C">
      <w:pPr>
        <w:tabs>
          <w:tab w:val="left" w:pos="3402"/>
        </w:tabs>
        <w:jc w:val="both"/>
        <w:rPr>
          <w:rFonts w:ascii="Montserrat" w:hAnsi="Montserrat"/>
          <w:bCs/>
          <w:sz w:val="22"/>
          <w:szCs w:val="22"/>
        </w:rPr>
      </w:pPr>
      <w:r>
        <w:rPr>
          <w:rFonts w:ascii="Montserrat" w:hAnsi="Montserrat"/>
          <w:bCs/>
          <w:sz w:val="22"/>
          <w:szCs w:val="22"/>
        </w:rPr>
        <w:t xml:space="preserve">Observa </w:t>
      </w:r>
      <w:r w:rsidR="002819C7">
        <w:rPr>
          <w:rFonts w:ascii="Montserrat" w:hAnsi="Montserrat"/>
          <w:bCs/>
          <w:sz w:val="22"/>
          <w:szCs w:val="22"/>
        </w:rPr>
        <w:t xml:space="preserve">el siguiente </w:t>
      </w:r>
      <w:r>
        <w:rPr>
          <w:rFonts w:ascii="Montserrat" w:hAnsi="Montserrat"/>
          <w:bCs/>
          <w:sz w:val="22"/>
          <w:szCs w:val="22"/>
        </w:rPr>
        <w:t xml:space="preserve">video que te </w:t>
      </w:r>
      <w:r w:rsidRPr="00FE756C">
        <w:rPr>
          <w:rFonts w:ascii="Montserrat" w:hAnsi="Montserrat"/>
          <w:bCs/>
          <w:sz w:val="22"/>
          <w:szCs w:val="22"/>
        </w:rPr>
        <w:t>permitirá identificar, de manera general, las características de una y otra</w:t>
      </w:r>
      <w:r>
        <w:rPr>
          <w:rFonts w:ascii="Montserrat" w:hAnsi="Montserrat"/>
          <w:bCs/>
          <w:sz w:val="22"/>
          <w:szCs w:val="22"/>
        </w:rPr>
        <w:t>.</w:t>
      </w:r>
    </w:p>
    <w:p w14:paraId="0845E334" w14:textId="77777777" w:rsidR="00FE756C" w:rsidRDefault="00FE756C" w:rsidP="00FE756C">
      <w:pPr>
        <w:tabs>
          <w:tab w:val="left" w:pos="3402"/>
        </w:tabs>
        <w:jc w:val="both"/>
        <w:rPr>
          <w:rFonts w:ascii="Montserrat" w:hAnsi="Montserrat"/>
          <w:bCs/>
          <w:sz w:val="22"/>
          <w:szCs w:val="22"/>
        </w:rPr>
      </w:pPr>
    </w:p>
    <w:p w14:paraId="6FC573AE" w14:textId="465D1B12" w:rsidR="00FE756C" w:rsidRDefault="00FE756C" w:rsidP="00FE756C">
      <w:pPr>
        <w:tabs>
          <w:tab w:val="left" w:pos="3402"/>
        </w:tabs>
        <w:jc w:val="center"/>
        <w:rPr>
          <w:rFonts w:ascii="Montserrat" w:hAnsi="Montserrat"/>
          <w:bCs/>
          <w:sz w:val="22"/>
          <w:szCs w:val="22"/>
        </w:rPr>
      </w:pPr>
      <w:r>
        <w:rPr>
          <w:lang w:val="en-US"/>
        </w:rPr>
        <w:drawing>
          <wp:inline distT="0" distB="0" distL="0" distR="0" wp14:anchorId="584A26F8" wp14:editId="16481701">
            <wp:extent cx="2202180" cy="1318631"/>
            <wp:effectExtent l="0" t="0" r="762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1599" t="15545" r="16419" b="24409"/>
                    <a:stretch/>
                  </pic:blipFill>
                  <pic:spPr bwMode="auto">
                    <a:xfrm>
                      <a:off x="0" y="0"/>
                      <a:ext cx="2208130" cy="1322194"/>
                    </a:xfrm>
                    <a:prstGeom prst="rect">
                      <a:avLst/>
                    </a:prstGeom>
                    <a:ln>
                      <a:noFill/>
                    </a:ln>
                    <a:extLst>
                      <a:ext uri="{53640926-AAD7-44D8-BBD7-CCE9431645EC}">
                        <a14:shadowObscured xmlns:a14="http://schemas.microsoft.com/office/drawing/2010/main"/>
                      </a:ext>
                    </a:extLst>
                  </pic:spPr>
                </pic:pic>
              </a:graphicData>
            </a:graphic>
          </wp:inline>
        </w:drawing>
      </w:r>
    </w:p>
    <w:p w14:paraId="7CE46A36" w14:textId="77777777" w:rsidR="002819C7" w:rsidRDefault="002819C7" w:rsidP="00FE756C">
      <w:pPr>
        <w:tabs>
          <w:tab w:val="left" w:pos="3402"/>
        </w:tabs>
        <w:jc w:val="center"/>
        <w:rPr>
          <w:rFonts w:ascii="Montserrat" w:hAnsi="Montserrat"/>
          <w:bCs/>
          <w:sz w:val="22"/>
          <w:szCs w:val="22"/>
        </w:rPr>
      </w:pPr>
    </w:p>
    <w:p w14:paraId="0282C920" w14:textId="42AD5A3B" w:rsidR="00FE756C" w:rsidRPr="002819C7" w:rsidRDefault="00405F04" w:rsidP="002819C7">
      <w:pPr>
        <w:pStyle w:val="Prrafodelista"/>
        <w:numPr>
          <w:ilvl w:val="0"/>
          <w:numId w:val="38"/>
        </w:numPr>
        <w:tabs>
          <w:tab w:val="left" w:pos="3402"/>
        </w:tabs>
        <w:jc w:val="both"/>
        <w:rPr>
          <w:rFonts w:ascii="Montserrat" w:hAnsi="Montserrat"/>
          <w:b/>
          <w:sz w:val="22"/>
          <w:szCs w:val="22"/>
        </w:rPr>
      </w:pPr>
      <w:r w:rsidRPr="002819C7">
        <w:rPr>
          <w:rFonts w:ascii="Montserrat" w:hAnsi="Montserrat"/>
          <w:b/>
          <w:bCs/>
          <w:sz w:val="22"/>
          <w:szCs w:val="22"/>
        </w:rPr>
        <w:t xml:space="preserve">Video </w:t>
      </w:r>
      <w:r w:rsidRPr="002819C7">
        <w:rPr>
          <w:rFonts w:ascii="Montserrat" w:hAnsi="Montserrat"/>
          <w:b/>
          <w:sz w:val="22"/>
          <w:szCs w:val="22"/>
        </w:rPr>
        <w:t>“</w:t>
      </w:r>
      <w:r w:rsidR="00FE756C" w:rsidRPr="002819C7">
        <w:rPr>
          <w:rFonts w:ascii="Montserrat" w:hAnsi="Montserrat"/>
          <w:b/>
          <w:sz w:val="22"/>
          <w:szCs w:val="22"/>
        </w:rPr>
        <w:t>Las áreas culturales del México antiguo/Televisión educativa</w:t>
      </w:r>
      <w:r w:rsidRPr="002819C7">
        <w:rPr>
          <w:rFonts w:ascii="Montserrat" w:hAnsi="Montserrat"/>
          <w:b/>
          <w:sz w:val="22"/>
          <w:szCs w:val="22"/>
        </w:rPr>
        <w:t>”.</w:t>
      </w:r>
    </w:p>
    <w:p w14:paraId="3601EA35" w14:textId="6B33A7A9" w:rsidR="00FE756C" w:rsidRDefault="00643ADF" w:rsidP="01B2FC56">
      <w:pPr>
        <w:tabs>
          <w:tab w:val="left" w:pos="3402"/>
        </w:tabs>
        <w:ind w:left="708"/>
        <w:jc w:val="both"/>
        <w:rPr>
          <w:rFonts w:ascii="Montserrat" w:hAnsi="Montserrat"/>
          <w:sz w:val="22"/>
          <w:szCs w:val="22"/>
        </w:rPr>
      </w:pPr>
      <w:hyperlink r:id="rId11" w:history="1">
        <w:r w:rsidRPr="00680698">
          <w:rPr>
            <w:rStyle w:val="Hipervnculo"/>
            <w:rFonts w:ascii="Montserrat" w:hAnsi="Montserrat"/>
            <w:sz w:val="22"/>
            <w:szCs w:val="22"/>
          </w:rPr>
          <w:t>https://www.youtube</w:t>
        </w:r>
        <w:r w:rsidRPr="00680698">
          <w:rPr>
            <w:rStyle w:val="Hipervnculo"/>
            <w:rFonts w:ascii="Montserrat" w:hAnsi="Montserrat"/>
            <w:sz w:val="22"/>
            <w:szCs w:val="22"/>
          </w:rPr>
          <w:t>.com/watch?v=sFk8FDn6eLg&amp;t=188s</w:t>
        </w:r>
      </w:hyperlink>
      <w:r w:rsidR="7A817906" w:rsidRPr="01B2FC56">
        <w:rPr>
          <w:rFonts w:ascii="Montserrat" w:hAnsi="Montserrat"/>
          <w:sz w:val="22"/>
          <w:szCs w:val="22"/>
        </w:rPr>
        <w:t xml:space="preserve"> </w:t>
      </w:r>
    </w:p>
    <w:p w14:paraId="1A25E539" w14:textId="77777777" w:rsidR="00FE756C" w:rsidRDefault="00FE756C" w:rsidP="00FE756C">
      <w:pPr>
        <w:tabs>
          <w:tab w:val="left" w:pos="3402"/>
        </w:tabs>
        <w:jc w:val="both"/>
        <w:rPr>
          <w:rFonts w:ascii="Montserrat" w:hAnsi="Montserrat"/>
          <w:bCs/>
          <w:sz w:val="22"/>
          <w:szCs w:val="22"/>
        </w:rPr>
      </w:pPr>
    </w:p>
    <w:p w14:paraId="1BE0196C" w14:textId="7538E5ED" w:rsidR="00FE756C"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 xml:space="preserve">¿Qué diferencias identificaste entre una y otra? </w:t>
      </w:r>
    </w:p>
    <w:p w14:paraId="22D99C6D" w14:textId="77777777" w:rsidR="00FE756C" w:rsidRPr="00FE756C" w:rsidRDefault="00FE756C" w:rsidP="00FE756C">
      <w:pPr>
        <w:tabs>
          <w:tab w:val="left" w:pos="3402"/>
        </w:tabs>
        <w:jc w:val="both"/>
        <w:rPr>
          <w:rFonts w:ascii="Montserrat" w:hAnsi="Montserrat"/>
          <w:bCs/>
          <w:sz w:val="22"/>
          <w:szCs w:val="22"/>
        </w:rPr>
      </w:pPr>
    </w:p>
    <w:p w14:paraId="5FF9642A" w14:textId="6C80496D" w:rsidR="00FE756C" w:rsidRDefault="00FE756C" w:rsidP="00FE756C">
      <w:pPr>
        <w:tabs>
          <w:tab w:val="left" w:pos="3402"/>
        </w:tabs>
        <w:jc w:val="both"/>
        <w:rPr>
          <w:rFonts w:ascii="Montserrat" w:hAnsi="Montserrat"/>
          <w:bCs/>
          <w:sz w:val="22"/>
          <w:szCs w:val="22"/>
        </w:rPr>
      </w:pPr>
      <w:r>
        <w:rPr>
          <w:rFonts w:ascii="Montserrat" w:hAnsi="Montserrat"/>
          <w:bCs/>
          <w:sz w:val="22"/>
          <w:szCs w:val="22"/>
        </w:rPr>
        <w:t xml:space="preserve">Con seguridad te diste cuenta </w:t>
      </w:r>
      <w:r w:rsidR="00643ADF">
        <w:rPr>
          <w:rFonts w:ascii="Montserrat" w:hAnsi="Montserrat"/>
          <w:bCs/>
          <w:sz w:val="22"/>
          <w:szCs w:val="22"/>
        </w:rPr>
        <w:t>de que</w:t>
      </w:r>
      <w:r>
        <w:rPr>
          <w:rFonts w:ascii="Montserrat" w:hAnsi="Montserrat"/>
          <w:bCs/>
          <w:sz w:val="22"/>
          <w:szCs w:val="22"/>
        </w:rPr>
        <w:t xml:space="preserve"> l</w:t>
      </w:r>
      <w:r w:rsidRPr="00FE756C">
        <w:rPr>
          <w:rFonts w:ascii="Montserrat" w:hAnsi="Montserrat"/>
          <w:bCs/>
          <w:sz w:val="22"/>
          <w:szCs w:val="22"/>
        </w:rPr>
        <w:t>a diferencia más notable es el clima y, por supuesto, el acceso al agua.</w:t>
      </w:r>
    </w:p>
    <w:p w14:paraId="5E998094" w14:textId="77777777" w:rsidR="00FE756C" w:rsidRDefault="00FE756C" w:rsidP="00FE756C">
      <w:pPr>
        <w:tabs>
          <w:tab w:val="left" w:pos="3402"/>
        </w:tabs>
        <w:jc w:val="both"/>
        <w:rPr>
          <w:rFonts w:ascii="Montserrat" w:hAnsi="Montserrat"/>
          <w:bCs/>
          <w:sz w:val="22"/>
          <w:szCs w:val="22"/>
        </w:rPr>
      </w:pPr>
    </w:p>
    <w:p w14:paraId="5382B5A6" w14:textId="77777777" w:rsidR="00FE756C"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En Aridoamérica estaban muy limitados de ese recurso natural en comparación con Mesoamérica.</w:t>
      </w:r>
    </w:p>
    <w:p w14:paraId="00D40183" w14:textId="77777777" w:rsidR="00652271" w:rsidRDefault="00652271" w:rsidP="00FE756C">
      <w:pPr>
        <w:tabs>
          <w:tab w:val="left" w:pos="3402"/>
        </w:tabs>
        <w:jc w:val="both"/>
        <w:rPr>
          <w:rFonts w:ascii="Montserrat" w:hAnsi="Montserrat"/>
          <w:bCs/>
          <w:sz w:val="22"/>
          <w:szCs w:val="22"/>
        </w:rPr>
      </w:pPr>
    </w:p>
    <w:p w14:paraId="3AB1D1C1" w14:textId="1A325E6E" w:rsidR="00FE756C"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w:t>
      </w:r>
      <w:r w:rsidR="00652271">
        <w:rPr>
          <w:rFonts w:ascii="Montserrat" w:hAnsi="Montserrat"/>
          <w:bCs/>
          <w:sz w:val="22"/>
          <w:szCs w:val="22"/>
        </w:rPr>
        <w:t>R</w:t>
      </w:r>
      <w:r w:rsidRPr="00FE756C">
        <w:rPr>
          <w:rFonts w:ascii="Montserrat" w:hAnsi="Montserrat"/>
          <w:bCs/>
          <w:sz w:val="22"/>
          <w:szCs w:val="22"/>
        </w:rPr>
        <w:t xml:space="preserve">ecuerdas cuál era una de las características que compartían las civilizaciones que estudiamos anteriormente? </w:t>
      </w:r>
    </w:p>
    <w:p w14:paraId="195D676C" w14:textId="4581073E" w:rsidR="00652271" w:rsidRDefault="00652271" w:rsidP="00FE756C">
      <w:pPr>
        <w:tabs>
          <w:tab w:val="left" w:pos="3402"/>
        </w:tabs>
        <w:jc w:val="both"/>
        <w:rPr>
          <w:rFonts w:ascii="Montserrat" w:hAnsi="Montserrat"/>
          <w:bCs/>
          <w:sz w:val="22"/>
          <w:szCs w:val="22"/>
        </w:rPr>
      </w:pPr>
    </w:p>
    <w:p w14:paraId="01FF9C56" w14:textId="6D53A532" w:rsidR="00652271" w:rsidRDefault="00652271" w:rsidP="00652271">
      <w:pPr>
        <w:tabs>
          <w:tab w:val="left" w:pos="3402"/>
        </w:tabs>
        <w:jc w:val="center"/>
        <w:rPr>
          <w:rFonts w:ascii="Montserrat" w:hAnsi="Montserrat"/>
          <w:bCs/>
          <w:sz w:val="22"/>
          <w:szCs w:val="22"/>
        </w:rPr>
      </w:pPr>
      <w:r>
        <w:rPr>
          <w:lang w:val="en-US"/>
        </w:rPr>
        <w:drawing>
          <wp:inline distT="0" distB="0" distL="0" distR="0" wp14:anchorId="4C99C18A" wp14:editId="62640310">
            <wp:extent cx="2103120" cy="968896"/>
            <wp:effectExtent l="0" t="0" r="0" b="31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1820" t="39141" r="8380" b="36444"/>
                    <a:stretch/>
                  </pic:blipFill>
                  <pic:spPr bwMode="auto">
                    <a:xfrm>
                      <a:off x="0" y="0"/>
                      <a:ext cx="2124532" cy="978760"/>
                    </a:xfrm>
                    <a:prstGeom prst="rect">
                      <a:avLst/>
                    </a:prstGeom>
                    <a:noFill/>
                    <a:ln>
                      <a:noFill/>
                    </a:ln>
                    <a:extLst>
                      <a:ext uri="{53640926-AAD7-44D8-BBD7-CCE9431645EC}">
                        <a14:shadowObscured xmlns:a14="http://schemas.microsoft.com/office/drawing/2010/main"/>
                      </a:ext>
                    </a:extLst>
                  </pic:spPr>
                </pic:pic>
              </a:graphicData>
            </a:graphic>
          </wp:inline>
        </w:drawing>
      </w:r>
    </w:p>
    <w:p w14:paraId="7FB107B1" w14:textId="5CCE0B3D" w:rsidR="00652271" w:rsidRDefault="00514961" w:rsidP="00652271">
      <w:pPr>
        <w:tabs>
          <w:tab w:val="left" w:pos="3402"/>
        </w:tabs>
        <w:jc w:val="center"/>
        <w:rPr>
          <w:rFonts w:ascii="Montserrat" w:hAnsi="Montserrat"/>
          <w:bCs/>
          <w:sz w:val="22"/>
          <w:szCs w:val="22"/>
        </w:rPr>
      </w:pPr>
      <w:hyperlink r:id="rId13" w:anchor="page/37" w:history="1">
        <w:r w:rsidR="00652271" w:rsidRPr="00FE0506">
          <w:rPr>
            <w:rStyle w:val="Hipervnculo"/>
            <w:rFonts w:ascii="Montserrat" w:hAnsi="Montserrat"/>
            <w:bCs/>
            <w:sz w:val="22"/>
            <w:szCs w:val="22"/>
          </w:rPr>
          <w:t>https://libros.con</w:t>
        </w:r>
        <w:r w:rsidR="00652271" w:rsidRPr="00FE0506">
          <w:rPr>
            <w:rStyle w:val="Hipervnculo"/>
            <w:rFonts w:ascii="Montserrat" w:hAnsi="Montserrat"/>
            <w:bCs/>
            <w:sz w:val="22"/>
            <w:szCs w:val="22"/>
          </w:rPr>
          <w:t>aliteg.gob.mx/20/P6HIA.htm?#page/37</w:t>
        </w:r>
      </w:hyperlink>
    </w:p>
    <w:p w14:paraId="495EE18C" w14:textId="77777777" w:rsidR="00652271" w:rsidRPr="00FE756C" w:rsidRDefault="00652271" w:rsidP="00FE756C">
      <w:pPr>
        <w:tabs>
          <w:tab w:val="left" w:pos="3402"/>
        </w:tabs>
        <w:jc w:val="both"/>
        <w:rPr>
          <w:rFonts w:ascii="Montserrat" w:hAnsi="Montserrat"/>
          <w:bCs/>
          <w:sz w:val="22"/>
          <w:szCs w:val="22"/>
        </w:rPr>
      </w:pPr>
    </w:p>
    <w:p w14:paraId="5E254C38" w14:textId="77777777" w:rsidR="00652271" w:rsidRDefault="00652271" w:rsidP="00FE756C">
      <w:pPr>
        <w:tabs>
          <w:tab w:val="left" w:pos="3402"/>
        </w:tabs>
        <w:jc w:val="both"/>
        <w:rPr>
          <w:rFonts w:ascii="Montserrat" w:hAnsi="Montserrat"/>
          <w:bCs/>
          <w:sz w:val="22"/>
          <w:szCs w:val="22"/>
        </w:rPr>
      </w:pPr>
      <w:r>
        <w:rPr>
          <w:rFonts w:ascii="Montserrat" w:hAnsi="Montserrat"/>
          <w:bCs/>
          <w:sz w:val="22"/>
          <w:szCs w:val="22"/>
        </w:rPr>
        <w:t xml:space="preserve">Por ejemplo, </w:t>
      </w:r>
      <w:r w:rsidR="00FE756C" w:rsidRPr="00FE756C">
        <w:rPr>
          <w:rFonts w:ascii="Montserrat" w:hAnsi="Montserrat"/>
          <w:bCs/>
          <w:sz w:val="22"/>
          <w:szCs w:val="22"/>
        </w:rPr>
        <w:t xml:space="preserve">Mesopotamia, Egipto, China e India se establecieron cerca de ríos donde encontraron elementos propicios para el desarrollo de la agricultura. </w:t>
      </w:r>
    </w:p>
    <w:p w14:paraId="42302590" w14:textId="77777777" w:rsidR="00652271" w:rsidRDefault="00652271" w:rsidP="00FE756C">
      <w:pPr>
        <w:tabs>
          <w:tab w:val="left" w:pos="3402"/>
        </w:tabs>
        <w:jc w:val="both"/>
        <w:rPr>
          <w:rFonts w:ascii="Montserrat" w:hAnsi="Montserrat"/>
          <w:bCs/>
          <w:sz w:val="22"/>
          <w:szCs w:val="22"/>
        </w:rPr>
      </w:pPr>
    </w:p>
    <w:p w14:paraId="79498384" w14:textId="57E9DF80" w:rsidR="00FE756C"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 xml:space="preserve">Lo mismo pasó con Mesoamérica, una de sus características, </w:t>
      </w:r>
      <w:r w:rsidR="00652271">
        <w:rPr>
          <w:rFonts w:ascii="Montserrat" w:hAnsi="Montserrat"/>
          <w:bCs/>
          <w:sz w:val="22"/>
          <w:szCs w:val="22"/>
        </w:rPr>
        <w:t xml:space="preserve">como lo cita el </w:t>
      </w:r>
      <w:r w:rsidRPr="00FE756C">
        <w:rPr>
          <w:rFonts w:ascii="Montserrat" w:hAnsi="Montserrat"/>
          <w:bCs/>
          <w:sz w:val="22"/>
          <w:szCs w:val="22"/>
        </w:rPr>
        <w:t xml:space="preserve">video, es que había lluvias abundantes. </w:t>
      </w:r>
    </w:p>
    <w:p w14:paraId="2EDAD729" w14:textId="1C7D044E" w:rsidR="00652271" w:rsidRDefault="00652271" w:rsidP="00FE756C">
      <w:pPr>
        <w:tabs>
          <w:tab w:val="left" w:pos="3402"/>
        </w:tabs>
        <w:jc w:val="both"/>
        <w:rPr>
          <w:rFonts w:ascii="Montserrat" w:hAnsi="Montserrat"/>
          <w:bCs/>
          <w:sz w:val="22"/>
          <w:szCs w:val="22"/>
        </w:rPr>
      </w:pPr>
    </w:p>
    <w:p w14:paraId="0F48A83B" w14:textId="4C1DED03" w:rsidR="00FE756C" w:rsidRDefault="00652271" w:rsidP="00FE756C">
      <w:pPr>
        <w:tabs>
          <w:tab w:val="left" w:pos="3402"/>
        </w:tabs>
        <w:jc w:val="both"/>
        <w:rPr>
          <w:rFonts w:ascii="Montserrat" w:hAnsi="Montserrat"/>
          <w:bCs/>
          <w:sz w:val="22"/>
          <w:szCs w:val="22"/>
        </w:rPr>
      </w:pPr>
      <w:r>
        <w:rPr>
          <w:rFonts w:ascii="Montserrat" w:hAnsi="Montserrat"/>
          <w:bCs/>
          <w:sz w:val="22"/>
          <w:szCs w:val="22"/>
        </w:rPr>
        <w:t>E</w:t>
      </w:r>
      <w:r w:rsidR="00FE756C" w:rsidRPr="00FE756C">
        <w:rPr>
          <w:rFonts w:ascii="Montserrat" w:hAnsi="Montserrat"/>
          <w:bCs/>
          <w:sz w:val="22"/>
          <w:szCs w:val="22"/>
        </w:rPr>
        <w:t xml:space="preserve">l área que ocupaba Mesoamérica era una extensa región rica en recursos naturales, ya que en ella existían diversos ecosistemas: regiones semiáridas, selvas tropicales, montañas, planicies, bosques templados, mesetas, así como un rico sistema hidrográfico formado por ríos y lagos. Este espacio geográfico fue determinante para el desarrollo de las civilizaciones mesoamericanas. </w:t>
      </w:r>
    </w:p>
    <w:p w14:paraId="331A74EA" w14:textId="77777777" w:rsidR="00652271" w:rsidRPr="00FE756C" w:rsidRDefault="00652271" w:rsidP="00FE756C">
      <w:pPr>
        <w:tabs>
          <w:tab w:val="left" w:pos="3402"/>
        </w:tabs>
        <w:jc w:val="both"/>
        <w:rPr>
          <w:rFonts w:ascii="Montserrat" w:hAnsi="Montserrat"/>
          <w:bCs/>
          <w:sz w:val="22"/>
          <w:szCs w:val="22"/>
        </w:rPr>
      </w:pPr>
    </w:p>
    <w:p w14:paraId="716AA8DC" w14:textId="1C3D2764" w:rsidR="00FE756C" w:rsidRPr="00FE756C" w:rsidRDefault="00652271" w:rsidP="00652271">
      <w:pPr>
        <w:tabs>
          <w:tab w:val="left" w:pos="3402"/>
        </w:tabs>
        <w:jc w:val="both"/>
        <w:rPr>
          <w:rFonts w:ascii="Montserrat" w:hAnsi="Montserrat"/>
          <w:bCs/>
          <w:sz w:val="22"/>
          <w:szCs w:val="22"/>
        </w:rPr>
      </w:pPr>
      <w:r>
        <w:rPr>
          <w:rFonts w:ascii="Montserrat" w:hAnsi="Montserrat"/>
          <w:bCs/>
          <w:sz w:val="22"/>
          <w:szCs w:val="22"/>
        </w:rPr>
        <w:t xml:space="preserve">Antes de continuar reflexiona sobre cómo </w:t>
      </w:r>
      <w:r w:rsidR="00FE756C" w:rsidRPr="00FE756C">
        <w:rPr>
          <w:rFonts w:ascii="Montserrat" w:hAnsi="Montserrat"/>
          <w:bCs/>
          <w:sz w:val="22"/>
          <w:szCs w:val="22"/>
        </w:rPr>
        <w:t xml:space="preserve">se dio el proceso de sedentarización, es decir, cuando los pobladores se asentaron a vivir en un lugar. </w:t>
      </w:r>
      <w:r>
        <w:rPr>
          <w:rFonts w:ascii="Montserrat" w:hAnsi="Montserrat"/>
          <w:bCs/>
          <w:sz w:val="22"/>
          <w:szCs w:val="22"/>
        </w:rPr>
        <w:t>Para ello observa el video siguiente:</w:t>
      </w:r>
    </w:p>
    <w:p w14:paraId="23DD006D" w14:textId="561FE841" w:rsidR="00FE756C" w:rsidRDefault="00FE756C" w:rsidP="00FE756C">
      <w:pPr>
        <w:tabs>
          <w:tab w:val="left" w:pos="3402"/>
        </w:tabs>
        <w:jc w:val="both"/>
        <w:rPr>
          <w:rFonts w:ascii="Montserrat" w:hAnsi="Montserrat"/>
          <w:bCs/>
          <w:sz w:val="22"/>
          <w:szCs w:val="22"/>
        </w:rPr>
      </w:pPr>
    </w:p>
    <w:p w14:paraId="211DF209" w14:textId="465A8E86" w:rsidR="00652271" w:rsidRDefault="00652271" w:rsidP="00652271">
      <w:pPr>
        <w:tabs>
          <w:tab w:val="left" w:pos="3402"/>
        </w:tabs>
        <w:jc w:val="center"/>
        <w:rPr>
          <w:rFonts w:ascii="Montserrat" w:hAnsi="Montserrat"/>
          <w:bCs/>
          <w:sz w:val="22"/>
          <w:szCs w:val="22"/>
        </w:rPr>
      </w:pPr>
      <w:r>
        <w:rPr>
          <w:lang w:val="en-US"/>
        </w:rPr>
        <w:drawing>
          <wp:inline distT="0" distB="0" distL="0" distR="0" wp14:anchorId="4BB3AA2F" wp14:editId="7C938679">
            <wp:extent cx="2225040" cy="1349947"/>
            <wp:effectExtent l="0" t="0" r="3810" b="31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1982" t="15241" r="16164" b="24104"/>
                    <a:stretch/>
                  </pic:blipFill>
                  <pic:spPr bwMode="auto">
                    <a:xfrm>
                      <a:off x="0" y="0"/>
                      <a:ext cx="2229840" cy="1352859"/>
                    </a:xfrm>
                    <a:prstGeom prst="rect">
                      <a:avLst/>
                    </a:prstGeom>
                    <a:ln>
                      <a:noFill/>
                    </a:ln>
                    <a:extLst>
                      <a:ext uri="{53640926-AAD7-44D8-BBD7-CCE9431645EC}">
                        <a14:shadowObscured xmlns:a14="http://schemas.microsoft.com/office/drawing/2010/main"/>
                      </a:ext>
                    </a:extLst>
                  </pic:spPr>
                </pic:pic>
              </a:graphicData>
            </a:graphic>
          </wp:inline>
        </w:drawing>
      </w:r>
    </w:p>
    <w:p w14:paraId="1B1A8678" w14:textId="77777777" w:rsidR="002819C7" w:rsidRDefault="002819C7" w:rsidP="00652271">
      <w:pPr>
        <w:tabs>
          <w:tab w:val="left" w:pos="3402"/>
        </w:tabs>
        <w:jc w:val="center"/>
        <w:rPr>
          <w:rFonts w:ascii="Montserrat" w:hAnsi="Montserrat"/>
          <w:bCs/>
          <w:sz w:val="22"/>
          <w:szCs w:val="22"/>
        </w:rPr>
      </w:pPr>
    </w:p>
    <w:p w14:paraId="3D35ABD3" w14:textId="7453E978" w:rsidR="00652271" w:rsidRPr="002819C7" w:rsidRDefault="00405F04" w:rsidP="002819C7">
      <w:pPr>
        <w:pStyle w:val="Prrafodelista"/>
        <w:numPr>
          <w:ilvl w:val="0"/>
          <w:numId w:val="38"/>
        </w:numPr>
        <w:tabs>
          <w:tab w:val="left" w:pos="3402"/>
        </w:tabs>
        <w:jc w:val="both"/>
        <w:rPr>
          <w:rFonts w:ascii="Montserrat" w:hAnsi="Montserrat"/>
          <w:b/>
          <w:sz w:val="22"/>
          <w:szCs w:val="22"/>
        </w:rPr>
      </w:pPr>
      <w:r w:rsidRPr="002819C7">
        <w:rPr>
          <w:rFonts w:ascii="Montserrat" w:hAnsi="Montserrat"/>
          <w:b/>
          <w:bCs/>
          <w:sz w:val="22"/>
          <w:szCs w:val="22"/>
        </w:rPr>
        <w:t>Video “</w:t>
      </w:r>
      <w:r w:rsidR="00652271" w:rsidRPr="002819C7">
        <w:rPr>
          <w:rFonts w:ascii="Montserrat" w:hAnsi="Montserrat"/>
          <w:b/>
          <w:sz w:val="22"/>
          <w:szCs w:val="22"/>
        </w:rPr>
        <w:t>Cazar o sembrar/Televisión educativa</w:t>
      </w:r>
      <w:r w:rsidRPr="002819C7">
        <w:rPr>
          <w:rFonts w:ascii="Montserrat" w:hAnsi="Montserrat"/>
          <w:b/>
          <w:sz w:val="22"/>
          <w:szCs w:val="22"/>
        </w:rPr>
        <w:t>”.</w:t>
      </w:r>
    </w:p>
    <w:p w14:paraId="4F0D82BC" w14:textId="0A09999D" w:rsidR="00652271" w:rsidRPr="00652271" w:rsidRDefault="00643ADF" w:rsidP="002819C7">
      <w:pPr>
        <w:tabs>
          <w:tab w:val="left" w:pos="3402"/>
        </w:tabs>
        <w:ind w:left="708"/>
        <w:jc w:val="both"/>
        <w:rPr>
          <w:rFonts w:ascii="Montserrat" w:hAnsi="Montserrat"/>
          <w:bCs/>
          <w:sz w:val="22"/>
          <w:szCs w:val="22"/>
        </w:rPr>
      </w:pPr>
      <w:hyperlink r:id="rId15" w:history="1">
        <w:r w:rsidRPr="00680698">
          <w:rPr>
            <w:rStyle w:val="Hipervnculo"/>
            <w:rFonts w:ascii="Montserrat" w:hAnsi="Montserrat"/>
            <w:bCs/>
            <w:sz w:val="22"/>
            <w:szCs w:val="22"/>
          </w:rPr>
          <w:t>https://www.yo</w:t>
        </w:r>
        <w:r w:rsidRPr="00680698">
          <w:rPr>
            <w:rStyle w:val="Hipervnculo"/>
            <w:rFonts w:ascii="Montserrat" w:hAnsi="Montserrat"/>
            <w:bCs/>
            <w:sz w:val="22"/>
            <w:szCs w:val="22"/>
          </w:rPr>
          <w:t>utube.com/watch?v=guNezGq9e6k</w:t>
        </w:r>
      </w:hyperlink>
    </w:p>
    <w:p w14:paraId="1D4D6558" w14:textId="77777777" w:rsidR="00652271" w:rsidRDefault="00652271" w:rsidP="00FE756C">
      <w:pPr>
        <w:tabs>
          <w:tab w:val="left" w:pos="3402"/>
        </w:tabs>
        <w:jc w:val="both"/>
        <w:rPr>
          <w:rFonts w:ascii="Montserrat" w:hAnsi="Montserrat"/>
          <w:bCs/>
          <w:sz w:val="22"/>
          <w:szCs w:val="22"/>
        </w:rPr>
      </w:pPr>
    </w:p>
    <w:p w14:paraId="476EE714" w14:textId="12A847A4" w:rsidR="00FE756C" w:rsidRDefault="00652271" w:rsidP="00FE756C">
      <w:pPr>
        <w:tabs>
          <w:tab w:val="left" w:pos="3402"/>
        </w:tabs>
        <w:jc w:val="both"/>
        <w:rPr>
          <w:rFonts w:ascii="Montserrat" w:hAnsi="Montserrat"/>
          <w:bCs/>
          <w:sz w:val="22"/>
          <w:szCs w:val="22"/>
        </w:rPr>
      </w:pPr>
      <w:r>
        <w:rPr>
          <w:rFonts w:ascii="Montserrat" w:hAnsi="Montserrat"/>
          <w:bCs/>
          <w:sz w:val="22"/>
          <w:szCs w:val="22"/>
        </w:rPr>
        <w:t xml:space="preserve">Como pudiste observar, el </w:t>
      </w:r>
      <w:r w:rsidR="00FE756C" w:rsidRPr="00FE756C">
        <w:rPr>
          <w:rFonts w:ascii="Montserrat" w:hAnsi="Montserrat"/>
          <w:bCs/>
          <w:sz w:val="22"/>
          <w:szCs w:val="22"/>
        </w:rPr>
        <w:t>tránsito de nómadas a las sociedades sedentarias fue un proceso que llevó mucho tiempo y esfuerzo: desde que las poblaciones humanas comenzaron a poner en práctica la domesticación de semillas y plantas y, gradualmente, después de mucho tiempo, esto se convirtió en lo que hoy conocemos como agricultura.</w:t>
      </w:r>
    </w:p>
    <w:p w14:paraId="5CD11D24" w14:textId="77777777" w:rsidR="00652271" w:rsidRPr="00FE756C" w:rsidRDefault="00652271" w:rsidP="00FE756C">
      <w:pPr>
        <w:tabs>
          <w:tab w:val="left" w:pos="3402"/>
        </w:tabs>
        <w:jc w:val="both"/>
        <w:rPr>
          <w:rFonts w:ascii="Montserrat" w:hAnsi="Montserrat"/>
          <w:bCs/>
          <w:sz w:val="22"/>
          <w:szCs w:val="22"/>
        </w:rPr>
      </w:pPr>
    </w:p>
    <w:p w14:paraId="6E05E3E1" w14:textId="522FC137" w:rsidR="00652271" w:rsidRDefault="00652271" w:rsidP="00FE756C">
      <w:pPr>
        <w:tabs>
          <w:tab w:val="left" w:pos="3402"/>
        </w:tabs>
        <w:jc w:val="both"/>
        <w:rPr>
          <w:rFonts w:ascii="Montserrat" w:hAnsi="Montserrat"/>
          <w:bCs/>
          <w:sz w:val="22"/>
          <w:szCs w:val="22"/>
        </w:rPr>
      </w:pPr>
      <w:r>
        <w:rPr>
          <w:rFonts w:ascii="Montserrat" w:hAnsi="Montserrat"/>
          <w:bCs/>
          <w:sz w:val="22"/>
          <w:szCs w:val="22"/>
        </w:rPr>
        <w:t>Como puedes observar, l</w:t>
      </w:r>
      <w:r w:rsidR="00FE756C" w:rsidRPr="00FE756C">
        <w:rPr>
          <w:rFonts w:ascii="Montserrat" w:hAnsi="Montserrat"/>
          <w:bCs/>
          <w:sz w:val="22"/>
          <w:szCs w:val="22"/>
        </w:rPr>
        <w:t>a característica más importante para el desarrollo de estas civilizaciones es la agricultura</w:t>
      </w:r>
      <w:r>
        <w:rPr>
          <w:rFonts w:ascii="Montserrat" w:hAnsi="Montserrat"/>
          <w:bCs/>
          <w:sz w:val="22"/>
          <w:szCs w:val="22"/>
        </w:rPr>
        <w:t>, lo que llevó a la sedentarización.</w:t>
      </w:r>
    </w:p>
    <w:p w14:paraId="02CEA233" w14:textId="77777777" w:rsidR="00652271" w:rsidRDefault="00652271" w:rsidP="00FE756C">
      <w:pPr>
        <w:tabs>
          <w:tab w:val="left" w:pos="3402"/>
        </w:tabs>
        <w:jc w:val="both"/>
        <w:rPr>
          <w:rFonts w:ascii="Montserrat" w:hAnsi="Montserrat"/>
          <w:bCs/>
          <w:sz w:val="22"/>
          <w:szCs w:val="22"/>
        </w:rPr>
      </w:pPr>
    </w:p>
    <w:p w14:paraId="04A3B63F" w14:textId="662425B1" w:rsidR="00FE756C"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Rec</w:t>
      </w:r>
      <w:r w:rsidR="00652271">
        <w:rPr>
          <w:rFonts w:ascii="Montserrat" w:hAnsi="Montserrat"/>
          <w:bCs/>
          <w:sz w:val="22"/>
          <w:szCs w:val="22"/>
        </w:rPr>
        <w:t xml:space="preserve">uerda que </w:t>
      </w:r>
      <w:r w:rsidRPr="00FE756C">
        <w:rPr>
          <w:rFonts w:ascii="Montserrat" w:hAnsi="Montserrat"/>
          <w:bCs/>
          <w:sz w:val="22"/>
          <w:szCs w:val="22"/>
        </w:rPr>
        <w:t>civilizaciones como Mesopotamia y Egipto basaron su alimentación en cereales como la cebada y el trigo.</w:t>
      </w:r>
    </w:p>
    <w:p w14:paraId="39AAD01F" w14:textId="77777777" w:rsidR="00652271" w:rsidRPr="00FE756C" w:rsidRDefault="00652271" w:rsidP="00FE756C">
      <w:pPr>
        <w:tabs>
          <w:tab w:val="left" w:pos="3402"/>
        </w:tabs>
        <w:jc w:val="both"/>
        <w:rPr>
          <w:rFonts w:ascii="Montserrat" w:hAnsi="Montserrat"/>
          <w:bCs/>
          <w:sz w:val="22"/>
          <w:szCs w:val="22"/>
        </w:rPr>
      </w:pPr>
    </w:p>
    <w:p w14:paraId="229E95E7" w14:textId="77777777" w:rsidR="00652271" w:rsidRDefault="00652271" w:rsidP="00FE756C">
      <w:pPr>
        <w:tabs>
          <w:tab w:val="left" w:pos="3402"/>
        </w:tabs>
        <w:jc w:val="both"/>
        <w:rPr>
          <w:rFonts w:ascii="Montserrat" w:hAnsi="Montserrat"/>
          <w:bCs/>
          <w:sz w:val="22"/>
          <w:szCs w:val="22"/>
        </w:rPr>
      </w:pPr>
      <w:r>
        <w:rPr>
          <w:rFonts w:ascii="Montserrat" w:hAnsi="Montserrat"/>
          <w:bCs/>
          <w:sz w:val="22"/>
          <w:szCs w:val="22"/>
        </w:rPr>
        <w:t>Así t</w:t>
      </w:r>
      <w:r w:rsidR="00FE756C" w:rsidRPr="00FE756C">
        <w:rPr>
          <w:rFonts w:ascii="Montserrat" w:hAnsi="Montserrat"/>
          <w:bCs/>
          <w:sz w:val="22"/>
          <w:szCs w:val="22"/>
        </w:rPr>
        <w:t>ambién la alimentación de las civilizaciones del lejano oriente, como China estaba sustentada en un cereal: el arroz.</w:t>
      </w:r>
    </w:p>
    <w:p w14:paraId="70298F1A" w14:textId="77777777" w:rsidR="00652271" w:rsidRDefault="00652271" w:rsidP="00FE756C">
      <w:pPr>
        <w:tabs>
          <w:tab w:val="left" w:pos="3402"/>
        </w:tabs>
        <w:jc w:val="both"/>
        <w:rPr>
          <w:rFonts w:ascii="Montserrat" w:hAnsi="Montserrat"/>
          <w:bCs/>
          <w:sz w:val="22"/>
          <w:szCs w:val="22"/>
        </w:rPr>
      </w:pPr>
    </w:p>
    <w:p w14:paraId="7410EAE8" w14:textId="51C47089" w:rsidR="00EC69F2" w:rsidRDefault="00652271" w:rsidP="00FE756C">
      <w:pPr>
        <w:tabs>
          <w:tab w:val="left" w:pos="3402"/>
        </w:tabs>
        <w:jc w:val="both"/>
        <w:rPr>
          <w:rFonts w:ascii="Montserrat" w:hAnsi="Montserrat"/>
          <w:bCs/>
          <w:sz w:val="22"/>
          <w:szCs w:val="22"/>
        </w:rPr>
      </w:pPr>
      <w:r>
        <w:rPr>
          <w:rFonts w:ascii="Montserrat" w:hAnsi="Montserrat"/>
          <w:bCs/>
          <w:sz w:val="22"/>
          <w:szCs w:val="22"/>
        </w:rPr>
        <w:t>E</w:t>
      </w:r>
      <w:r w:rsidR="00FE756C" w:rsidRPr="00FE756C">
        <w:rPr>
          <w:rFonts w:ascii="Montserrat" w:hAnsi="Montserrat"/>
          <w:bCs/>
          <w:sz w:val="22"/>
          <w:szCs w:val="22"/>
        </w:rPr>
        <w:t>n Mesoamérica</w:t>
      </w:r>
      <w:r>
        <w:rPr>
          <w:rFonts w:ascii="Montserrat" w:hAnsi="Montserrat"/>
          <w:bCs/>
          <w:sz w:val="22"/>
          <w:szCs w:val="22"/>
        </w:rPr>
        <w:t xml:space="preserve">, </w:t>
      </w:r>
      <w:r w:rsidR="00FE756C" w:rsidRPr="00FE756C">
        <w:rPr>
          <w:rFonts w:ascii="Montserrat" w:hAnsi="Montserrat"/>
          <w:bCs/>
          <w:sz w:val="22"/>
          <w:szCs w:val="22"/>
        </w:rPr>
        <w:t>¿</w:t>
      </w:r>
      <w:r>
        <w:rPr>
          <w:rFonts w:ascii="Montserrat" w:hAnsi="Montserrat"/>
          <w:bCs/>
          <w:sz w:val="22"/>
          <w:szCs w:val="22"/>
        </w:rPr>
        <w:t>c</w:t>
      </w:r>
      <w:r w:rsidR="00FE756C" w:rsidRPr="00FE756C">
        <w:rPr>
          <w:rFonts w:ascii="Montserrat" w:hAnsi="Montserrat"/>
          <w:bCs/>
          <w:sz w:val="22"/>
          <w:szCs w:val="22"/>
        </w:rPr>
        <w:t>uál fue</w:t>
      </w:r>
      <w:r w:rsidR="00EC69F2">
        <w:rPr>
          <w:rFonts w:ascii="Montserrat" w:hAnsi="Montserrat"/>
          <w:bCs/>
          <w:sz w:val="22"/>
          <w:szCs w:val="22"/>
        </w:rPr>
        <w:t xml:space="preserve"> el cereal en el que se basó la agricultura y la sedentarización</w:t>
      </w:r>
      <w:r w:rsidR="00FE756C" w:rsidRPr="00FE756C">
        <w:rPr>
          <w:rFonts w:ascii="Montserrat" w:hAnsi="Montserrat"/>
          <w:bCs/>
          <w:sz w:val="22"/>
          <w:szCs w:val="22"/>
        </w:rPr>
        <w:t>?</w:t>
      </w:r>
      <w:r w:rsidR="00EC69F2">
        <w:rPr>
          <w:rFonts w:ascii="Montserrat" w:hAnsi="Montserrat"/>
          <w:bCs/>
          <w:sz w:val="22"/>
          <w:szCs w:val="22"/>
        </w:rPr>
        <w:t xml:space="preserve"> Para contestar esta pregunta, observa el video siguiente</w:t>
      </w:r>
      <w:r w:rsidR="005F17C1">
        <w:rPr>
          <w:rFonts w:ascii="Montserrat" w:hAnsi="Montserrat"/>
          <w:bCs/>
          <w:sz w:val="22"/>
          <w:szCs w:val="22"/>
        </w:rPr>
        <w:t>.</w:t>
      </w:r>
    </w:p>
    <w:p w14:paraId="425FA5A0" w14:textId="2BB85E67" w:rsidR="00EC69F2" w:rsidRDefault="00EC69F2" w:rsidP="00FE756C">
      <w:pPr>
        <w:tabs>
          <w:tab w:val="left" w:pos="3402"/>
        </w:tabs>
        <w:jc w:val="both"/>
        <w:rPr>
          <w:rFonts w:ascii="Montserrat" w:hAnsi="Montserrat"/>
          <w:bCs/>
          <w:sz w:val="22"/>
          <w:szCs w:val="22"/>
        </w:rPr>
      </w:pPr>
    </w:p>
    <w:p w14:paraId="5B0A678A" w14:textId="0034AAD1" w:rsidR="00EC69F2" w:rsidRDefault="00EC69F2" w:rsidP="00EC69F2">
      <w:pPr>
        <w:tabs>
          <w:tab w:val="left" w:pos="3402"/>
        </w:tabs>
        <w:jc w:val="center"/>
        <w:rPr>
          <w:rFonts w:ascii="Montserrat" w:hAnsi="Montserrat"/>
          <w:bCs/>
          <w:sz w:val="22"/>
          <w:szCs w:val="22"/>
        </w:rPr>
      </w:pPr>
      <w:r>
        <w:rPr>
          <w:lang w:val="en-US"/>
        </w:rPr>
        <w:drawing>
          <wp:inline distT="0" distB="0" distL="0" distR="0" wp14:anchorId="1A92D5D8" wp14:editId="138FE849">
            <wp:extent cx="2385060" cy="1821180"/>
            <wp:effectExtent l="0" t="0" r="0"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2493" t="15545" r="17567" b="11608"/>
                    <a:stretch/>
                  </pic:blipFill>
                  <pic:spPr bwMode="auto">
                    <a:xfrm>
                      <a:off x="0" y="0"/>
                      <a:ext cx="2385060" cy="1821180"/>
                    </a:xfrm>
                    <a:prstGeom prst="rect">
                      <a:avLst/>
                    </a:prstGeom>
                    <a:ln>
                      <a:noFill/>
                    </a:ln>
                    <a:extLst>
                      <a:ext uri="{53640926-AAD7-44D8-BBD7-CCE9431645EC}">
                        <a14:shadowObscured xmlns:a14="http://schemas.microsoft.com/office/drawing/2010/main"/>
                      </a:ext>
                    </a:extLst>
                  </pic:spPr>
                </pic:pic>
              </a:graphicData>
            </a:graphic>
          </wp:inline>
        </w:drawing>
      </w:r>
    </w:p>
    <w:p w14:paraId="7F89C60D" w14:textId="77777777" w:rsidR="002819C7" w:rsidRDefault="002819C7" w:rsidP="00EC69F2">
      <w:pPr>
        <w:tabs>
          <w:tab w:val="left" w:pos="3402"/>
        </w:tabs>
        <w:jc w:val="center"/>
        <w:rPr>
          <w:rFonts w:ascii="Montserrat" w:hAnsi="Montserrat"/>
          <w:bCs/>
          <w:sz w:val="22"/>
          <w:szCs w:val="22"/>
        </w:rPr>
      </w:pPr>
    </w:p>
    <w:p w14:paraId="4491CDA7" w14:textId="6D0700E7" w:rsidR="00405F04" w:rsidRPr="002819C7" w:rsidRDefault="00405F04" w:rsidP="002819C7">
      <w:pPr>
        <w:pStyle w:val="Prrafodelista"/>
        <w:numPr>
          <w:ilvl w:val="0"/>
          <w:numId w:val="38"/>
        </w:numPr>
        <w:tabs>
          <w:tab w:val="left" w:pos="3402"/>
        </w:tabs>
        <w:jc w:val="both"/>
        <w:rPr>
          <w:rFonts w:ascii="Montserrat" w:hAnsi="Montserrat"/>
          <w:b/>
          <w:sz w:val="22"/>
          <w:szCs w:val="22"/>
        </w:rPr>
      </w:pPr>
      <w:r w:rsidRPr="002819C7">
        <w:rPr>
          <w:rFonts w:ascii="Montserrat" w:hAnsi="Montserrat"/>
          <w:b/>
          <w:bCs/>
          <w:sz w:val="22"/>
          <w:szCs w:val="22"/>
        </w:rPr>
        <w:t>Video</w:t>
      </w:r>
      <w:r w:rsidRPr="002819C7">
        <w:rPr>
          <w:rFonts w:ascii="Montserrat" w:hAnsi="Montserrat"/>
          <w:b/>
          <w:sz w:val="22"/>
          <w:szCs w:val="22"/>
        </w:rPr>
        <w:t xml:space="preserve"> “El </w:t>
      </w:r>
      <w:r w:rsidR="00643ADF" w:rsidRPr="002819C7">
        <w:rPr>
          <w:rFonts w:ascii="Montserrat" w:hAnsi="Montserrat"/>
          <w:b/>
          <w:sz w:val="22"/>
          <w:szCs w:val="22"/>
        </w:rPr>
        <w:t>maíz</w:t>
      </w:r>
      <w:r w:rsidRPr="002819C7">
        <w:rPr>
          <w:rFonts w:ascii="Montserrat" w:hAnsi="Montserrat"/>
          <w:b/>
          <w:sz w:val="22"/>
          <w:szCs w:val="22"/>
        </w:rPr>
        <w:t xml:space="preserve"> domesticado de Mesoamérica”.</w:t>
      </w:r>
    </w:p>
    <w:p w14:paraId="42F0B35C" w14:textId="4BF569E8" w:rsidR="00EC69F2" w:rsidRDefault="00514961" w:rsidP="01B2FC56">
      <w:pPr>
        <w:tabs>
          <w:tab w:val="left" w:pos="3402"/>
        </w:tabs>
        <w:ind w:left="708"/>
        <w:jc w:val="both"/>
        <w:rPr>
          <w:rFonts w:ascii="Montserrat" w:hAnsi="Montserrat"/>
          <w:sz w:val="22"/>
          <w:szCs w:val="22"/>
        </w:rPr>
      </w:pPr>
      <w:hyperlink r:id="rId17">
        <w:r w:rsidR="3A6413BC" w:rsidRPr="01B2FC56">
          <w:rPr>
            <w:rStyle w:val="Hipervnculo"/>
            <w:rFonts w:ascii="Montserrat" w:hAnsi="Montserrat"/>
            <w:sz w:val="22"/>
            <w:szCs w:val="22"/>
          </w:rPr>
          <w:t>https://ww</w:t>
        </w:r>
        <w:r w:rsidR="3A6413BC" w:rsidRPr="01B2FC56">
          <w:rPr>
            <w:rStyle w:val="Hipervnculo"/>
            <w:rFonts w:ascii="Montserrat" w:hAnsi="Montserrat"/>
            <w:sz w:val="22"/>
            <w:szCs w:val="22"/>
          </w:rPr>
          <w:t>w.youtube.com/watch?v=ORsOhUkxJFY</w:t>
        </w:r>
      </w:hyperlink>
      <w:r w:rsidR="0969A875" w:rsidRPr="01B2FC56">
        <w:rPr>
          <w:rFonts w:ascii="Montserrat" w:hAnsi="Montserrat"/>
          <w:sz w:val="22"/>
          <w:szCs w:val="22"/>
        </w:rPr>
        <w:t xml:space="preserve"> </w:t>
      </w:r>
    </w:p>
    <w:p w14:paraId="372B819A" w14:textId="77777777" w:rsidR="005F17C1" w:rsidRDefault="005F17C1" w:rsidP="00FE756C">
      <w:pPr>
        <w:tabs>
          <w:tab w:val="left" w:pos="3402"/>
        </w:tabs>
        <w:jc w:val="both"/>
        <w:rPr>
          <w:rFonts w:ascii="Montserrat" w:hAnsi="Montserrat"/>
          <w:bCs/>
          <w:sz w:val="22"/>
          <w:szCs w:val="22"/>
        </w:rPr>
      </w:pPr>
    </w:p>
    <w:p w14:paraId="6FCA3158" w14:textId="781E22D7" w:rsidR="00EC69F2"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 xml:space="preserve">Las civilizaciones mesoamericanas se basaban en el maíz, aunque también se cultivaba chile, frijol y calabaza. </w:t>
      </w:r>
    </w:p>
    <w:p w14:paraId="7122F8A0" w14:textId="77777777" w:rsidR="00EC69F2" w:rsidRDefault="00EC69F2" w:rsidP="00FE756C">
      <w:pPr>
        <w:tabs>
          <w:tab w:val="left" w:pos="3402"/>
        </w:tabs>
        <w:jc w:val="both"/>
        <w:rPr>
          <w:rFonts w:ascii="Montserrat" w:hAnsi="Montserrat"/>
          <w:bCs/>
          <w:sz w:val="22"/>
          <w:szCs w:val="22"/>
        </w:rPr>
      </w:pPr>
    </w:p>
    <w:p w14:paraId="0873EF4E" w14:textId="79A11684" w:rsidR="00FE756C" w:rsidRPr="00FE756C"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Entre los años 2500 y 1200 a.C., la agricultura se consolidó en Mesoamérica, lo que permitió que se establecieran las primeras aldeas agrícolas sedentarias.</w:t>
      </w:r>
    </w:p>
    <w:p w14:paraId="2A1B382A" w14:textId="77777777" w:rsidR="00EC69F2" w:rsidRDefault="00EC69F2" w:rsidP="00FE756C">
      <w:pPr>
        <w:tabs>
          <w:tab w:val="left" w:pos="3402"/>
        </w:tabs>
        <w:jc w:val="both"/>
        <w:rPr>
          <w:rFonts w:ascii="Montserrat" w:hAnsi="Montserrat"/>
          <w:bCs/>
          <w:sz w:val="22"/>
          <w:szCs w:val="22"/>
        </w:rPr>
      </w:pPr>
    </w:p>
    <w:p w14:paraId="77317EB9" w14:textId="7B73ADD8" w:rsidR="00EC69F2" w:rsidRDefault="00EC69F2" w:rsidP="00FE756C">
      <w:pPr>
        <w:tabs>
          <w:tab w:val="left" w:pos="3402"/>
        </w:tabs>
        <w:jc w:val="both"/>
        <w:rPr>
          <w:rFonts w:ascii="Montserrat" w:hAnsi="Montserrat"/>
          <w:bCs/>
          <w:sz w:val="22"/>
          <w:szCs w:val="22"/>
        </w:rPr>
      </w:pPr>
      <w:r>
        <w:rPr>
          <w:rFonts w:ascii="Montserrat" w:hAnsi="Montserrat"/>
          <w:bCs/>
          <w:sz w:val="22"/>
          <w:szCs w:val="22"/>
        </w:rPr>
        <w:t xml:space="preserve">Ahora es momento de retomar </w:t>
      </w:r>
      <w:r w:rsidR="00643ADF">
        <w:rPr>
          <w:rFonts w:ascii="Montserrat" w:hAnsi="Montserrat"/>
          <w:bCs/>
          <w:sz w:val="22"/>
          <w:szCs w:val="22"/>
        </w:rPr>
        <w:t xml:space="preserve">el </w:t>
      </w:r>
      <w:r w:rsidR="00643ADF" w:rsidRPr="00FE756C">
        <w:rPr>
          <w:rFonts w:ascii="Montserrat" w:hAnsi="Montserrat"/>
          <w:bCs/>
          <w:sz w:val="22"/>
          <w:szCs w:val="22"/>
        </w:rPr>
        <w:t>mapa</w:t>
      </w:r>
      <w:r>
        <w:rPr>
          <w:rFonts w:ascii="Montserrat" w:hAnsi="Montserrat"/>
          <w:bCs/>
          <w:sz w:val="22"/>
          <w:szCs w:val="22"/>
        </w:rPr>
        <w:t>.</w:t>
      </w:r>
    </w:p>
    <w:p w14:paraId="27C3BF82" w14:textId="6B73FEB4" w:rsidR="00EC69F2" w:rsidRDefault="00EC69F2" w:rsidP="00FE756C">
      <w:pPr>
        <w:tabs>
          <w:tab w:val="left" w:pos="3402"/>
        </w:tabs>
        <w:jc w:val="both"/>
        <w:rPr>
          <w:rFonts w:ascii="Montserrat" w:hAnsi="Montserrat"/>
          <w:bCs/>
          <w:sz w:val="22"/>
          <w:szCs w:val="22"/>
        </w:rPr>
      </w:pPr>
    </w:p>
    <w:p w14:paraId="679F79C3" w14:textId="77777777" w:rsidR="00EC69F2" w:rsidRDefault="00EC69F2" w:rsidP="00EC69F2">
      <w:pPr>
        <w:autoSpaceDE w:val="0"/>
        <w:autoSpaceDN w:val="0"/>
        <w:adjustRightInd w:val="0"/>
        <w:jc w:val="center"/>
        <w:rPr>
          <w:rFonts w:ascii="Montserrat" w:hAnsi="Montserrat"/>
          <w:sz w:val="22"/>
          <w:szCs w:val="22"/>
        </w:rPr>
      </w:pPr>
      <w:r>
        <w:rPr>
          <w:lang w:val="en-US"/>
        </w:rPr>
        <w:drawing>
          <wp:inline distT="0" distB="0" distL="0" distR="0" wp14:anchorId="1C43DABB" wp14:editId="722B0BA0">
            <wp:extent cx="2255520" cy="133726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7435" t="33425" r="7997" b="37510"/>
                    <a:stretch/>
                  </pic:blipFill>
                  <pic:spPr bwMode="auto">
                    <a:xfrm>
                      <a:off x="0" y="0"/>
                      <a:ext cx="2292437" cy="1359153"/>
                    </a:xfrm>
                    <a:prstGeom prst="rect">
                      <a:avLst/>
                    </a:prstGeom>
                    <a:noFill/>
                    <a:ln>
                      <a:noFill/>
                    </a:ln>
                    <a:extLst>
                      <a:ext uri="{53640926-AAD7-44D8-BBD7-CCE9431645EC}">
                        <a14:shadowObscured xmlns:a14="http://schemas.microsoft.com/office/drawing/2010/main"/>
                      </a:ext>
                    </a:extLst>
                  </pic:spPr>
                </pic:pic>
              </a:graphicData>
            </a:graphic>
          </wp:inline>
        </w:drawing>
      </w:r>
    </w:p>
    <w:p w14:paraId="6C0F2679" w14:textId="2C8E5533" w:rsidR="00EC69F2" w:rsidRDefault="00643ADF" w:rsidP="00EC69F2">
      <w:pPr>
        <w:autoSpaceDE w:val="0"/>
        <w:autoSpaceDN w:val="0"/>
        <w:adjustRightInd w:val="0"/>
        <w:jc w:val="center"/>
        <w:rPr>
          <w:rFonts w:ascii="Montserrat" w:hAnsi="Montserrat"/>
          <w:sz w:val="22"/>
          <w:szCs w:val="22"/>
        </w:rPr>
      </w:pPr>
      <w:hyperlink r:id="rId18" w:history="1">
        <w:r w:rsidRPr="00680698">
          <w:rPr>
            <w:rStyle w:val="Hipervnculo"/>
            <w:rFonts w:ascii="Montserrat" w:hAnsi="Montserrat"/>
            <w:sz w:val="22"/>
            <w:szCs w:val="22"/>
          </w:rPr>
          <w:t>https://libros.c</w:t>
        </w:r>
        <w:r w:rsidRPr="00680698">
          <w:rPr>
            <w:rStyle w:val="Hipervnculo"/>
            <w:rFonts w:ascii="Montserrat" w:hAnsi="Montserrat"/>
            <w:sz w:val="22"/>
            <w:szCs w:val="22"/>
          </w:rPr>
          <w:t>onaliteg.gob.mx/20/P6HIA.htm?#page/58</w:t>
        </w:r>
      </w:hyperlink>
      <w:r>
        <w:rPr>
          <w:rFonts w:ascii="Montserrat" w:hAnsi="Montserrat"/>
          <w:sz w:val="22"/>
          <w:szCs w:val="22"/>
        </w:rPr>
        <w:t xml:space="preserve"> </w:t>
      </w:r>
    </w:p>
    <w:p w14:paraId="5BFF2E48" w14:textId="77777777" w:rsidR="00EC69F2" w:rsidRDefault="00EC69F2" w:rsidP="00FE756C">
      <w:pPr>
        <w:tabs>
          <w:tab w:val="left" w:pos="3402"/>
        </w:tabs>
        <w:jc w:val="both"/>
        <w:rPr>
          <w:rFonts w:ascii="Montserrat" w:hAnsi="Montserrat"/>
          <w:bCs/>
          <w:sz w:val="22"/>
          <w:szCs w:val="22"/>
        </w:rPr>
      </w:pPr>
    </w:p>
    <w:p w14:paraId="533C9481" w14:textId="77777777" w:rsidR="00EC69F2"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 xml:space="preserve">Lo primero que </w:t>
      </w:r>
      <w:r w:rsidR="00EC69F2">
        <w:rPr>
          <w:rFonts w:ascii="Montserrat" w:hAnsi="Montserrat"/>
          <w:bCs/>
          <w:sz w:val="22"/>
          <w:szCs w:val="22"/>
        </w:rPr>
        <w:t xml:space="preserve">debes considerar </w:t>
      </w:r>
      <w:r w:rsidRPr="00FE756C">
        <w:rPr>
          <w:rFonts w:ascii="Montserrat" w:hAnsi="Montserrat"/>
          <w:bCs/>
          <w:sz w:val="22"/>
          <w:szCs w:val="22"/>
        </w:rPr>
        <w:t xml:space="preserve">es que Mesoamérica es un concepto que elaboró el filósofo y antropólogo Paul Kirchhoff en 1943, al encontrar similitudes entre las civilizaciones desarrolladas en ese enorme territorio. </w:t>
      </w:r>
    </w:p>
    <w:p w14:paraId="409705FD" w14:textId="77777777" w:rsidR="00EC69F2" w:rsidRDefault="00EC69F2" w:rsidP="00FE756C">
      <w:pPr>
        <w:tabs>
          <w:tab w:val="left" w:pos="3402"/>
        </w:tabs>
        <w:jc w:val="both"/>
        <w:rPr>
          <w:rFonts w:ascii="Montserrat" w:hAnsi="Montserrat"/>
          <w:bCs/>
          <w:sz w:val="22"/>
          <w:szCs w:val="22"/>
        </w:rPr>
      </w:pPr>
    </w:p>
    <w:p w14:paraId="4BB8DBC5" w14:textId="77777777" w:rsidR="00EC69F2" w:rsidRDefault="00EC69F2" w:rsidP="00FE756C">
      <w:pPr>
        <w:tabs>
          <w:tab w:val="left" w:pos="3402"/>
        </w:tabs>
        <w:jc w:val="both"/>
        <w:rPr>
          <w:rFonts w:ascii="Montserrat" w:hAnsi="Montserrat"/>
          <w:bCs/>
          <w:sz w:val="22"/>
          <w:szCs w:val="22"/>
        </w:rPr>
      </w:pPr>
      <w:r>
        <w:rPr>
          <w:rFonts w:ascii="Montserrat" w:hAnsi="Montserrat"/>
          <w:bCs/>
          <w:sz w:val="22"/>
          <w:szCs w:val="22"/>
        </w:rPr>
        <w:t>Mesoamérica r</w:t>
      </w:r>
      <w:r w:rsidR="00FE756C" w:rsidRPr="00FE756C">
        <w:rPr>
          <w:rFonts w:ascii="Montserrat" w:hAnsi="Montserrat"/>
          <w:bCs/>
          <w:sz w:val="22"/>
          <w:szCs w:val="22"/>
        </w:rPr>
        <w:t xml:space="preserve">ecibió ese nombre por la posición intermedia que ocupaba en el continente americano, es decir, significa “América Media”. </w:t>
      </w:r>
    </w:p>
    <w:p w14:paraId="1919FEAD" w14:textId="77777777" w:rsidR="00EC69F2" w:rsidRDefault="00EC69F2" w:rsidP="00FE756C">
      <w:pPr>
        <w:tabs>
          <w:tab w:val="left" w:pos="3402"/>
        </w:tabs>
        <w:jc w:val="both"/>
        <w:rPr>
          <w:rFonts w:ascii="Montserrat" w:hAnsi="Montserrat"/>
          <w:bCs/>
          <w:sz w:val="22"/>
          <w:szCs w:val="22"/>
        </w:rPr>
      </w:pPr>
    </w:p>
    <w:p w14:paraId="62B0329D" w14:textId="79CF6D91" w:rsidR="00FE756C" w:rsidRDefault="00EC69F2" w:rsidP="00FE756C">
      <w:pPr>
        <w:tabs>
          <w:tab w:val="left" w:pos="3402"/>
        </w:tabs>
        <w:jc w:val="both"/>
        <w:rPr>
          <w:rFonts w:ascii="Montserrat" w:hAnsi="Montserrat"/>
          <w:bCs/>
          <w:sz w:val="22"/>
          <w:szCs w:val="22"/>
        </w:rPr>
      </w:pPr>
      <w:r>
        <w:rPr>
          <w:rFonts w:ascii="Montserrat" w:hAnsi="Montserrat"/>
          <w:bCs/>
          <w:sz w:val="22"/>
          <w:szCs w:val="22"/>
        </w:rPr>
        <w:t xml:space="preserve">Así, como puedes ver en el mapa, Mesoamérica </w:t>
      </w:r>
      <w:r w:rsidR="00FE756C" w:rsidRPr="00FE756C">
        <w:rPr>
          <w:rFonts w:ascii="Montserrat" w:hAnsi="Montserrat"/>
          <w:bCs/>
          <w:sz w:val="22"/>
          <w:szCs w:val="22"/>
        </w:rPr>
        <w:t>abarcó desde el noroeste de México hasta Centroamérica, en los actuales territorios de Guatemala, El Salvador, Belice, Honduras, Nicaragua y Costa Rica.</w:t>
      </w:r>
    </w:p>
    <w:p w14:paraId="25AB55C1" w14:textId="39058D2D" w:rsidR="00EC69F2" w:rsidRDefault="00EC69F2" w:rsidP="00FE756C">
      <w:pPr>
        <w:tabs>
          <w:tab w:val="left" w:pos="3402"/>
        </w:tabs>
        <w:jc w:val="both"/>
        <w:rPr>
          <w:rFonts w:ascii="Montserrat" w:hAnsi="Montserrat"/>
          <w:bCs/>
          <w:sz w:val="22"/>
          <w:szCs w:val="22"/>
        </w:rPr>
      </w:pPr>
    </w:p>
    <w:p w14:paraId="7FF693AD" w14:textId="4AB547E4" w:rsidR="00EC69F2" w:rsidRDefault="00EC69F2" w:rsidP="00FE756C">
      <w:pPr>
        <w:tabs>
          <w:tab w:val="left" w:pos="3402"/>
        </w:tabs>
        <w:jc w:val="both"/>
        <w:rPr>
          <w:rFonts w:ascii="Montserrat" w:hAnsi="Montserrat"/>
          <w:bCs/>
          <w:sz w:val="22"/>
          <w:szCs w:val="22"/>
        </w:rPr>
      </w:pPr>
      <w:r>
        <w:rPr>
          <w:rFonts w:ascii="Montserrat" w:hAnsi="Montserrat"/>
          <w:bCs/>
          <w:sz w:val="22"/>
          <w:szCs w:val="22"/>
        </w:rPr>
        <w:t>¡Inicia con la integración de tu mapa y tu rompecabezas!</w:t>
      </w:r>
    </w:p>
    <w:p w14:paraId="70CBD9AB" w14:textId="77777777" w:rsidR="00EC69F2" w:rsidRDefault="00EC69F2" w:rsidP="00FE756C">
      <w:pPr>
        <w:tabs>
          <w:tab w:val="left" w:pos="3402"/>
        </w:tabs>
        <w:jc w:val="both"/>
        <w:rPr>
          <w:rFonts w:ascii="Montserrat" w:hAnsi="Montserrat"/>
          <w:bCs/>
          <w:sz w:val="22"/>
          <w:szCs w:val="22"/>
        </w:rPr>
      </w:pPr>
    </w:p>
    <w:p w14:paraId="76A98248" w14:textId="1D65022B" w:rsidR="005F17C1" w:rsidRDefault="002819C7" w:rsidP="00FE756C">
      <w:pPr>
        <w:tabs>
          <w:tab w:val="left" w:pos="3402"/>
        </w:tabs>
        <w:jc w:val="both"/>
        <w:rPr>
          <w:rFonts w:ascii="Montserrat" w:hAnsi="Montserrat"/>
          <w:b/>
          <w:sz w:val="22"/>
          <w:szCs w:val="22"/>
        </w:rPr>
      </w:pPr>
      <w:r>
        <w:rPr>
          <w:rFonts w:ascii="Montserrat" w:hAnsi="Montserrat"/>
          <w:b/>
          <w:sz w:val="22"/>
          <w:szCs w:val="22"/>
        </w:rPr>
        <w:t>Actividad:</w:t>
      </w:r>
    </w:p>
    <w:p w14:paraId="391EC41A" w14:textId="77777777" w:rsidR="002819C7" w:rsidRPr="005F17C1" w:rsidRDefault="002819C7" w:rsidP="00FE756C">
      <w:pPr>
        <w:tabs>
          <w:tab w:val="left" w:pos="3402"/>
        </w:tabs>
        <w:jc w:val="both"/>
        <w:rPr>
          <w:rFonts w:ascii="Montserrat" w:hAnsi="Montserrat"/>
          <w:b/>
          <w:sz w:val="22"/>
          <w:szCs w:val="22"/>
        </w:rPr>
      </w:pPr>
    </w:p>
    <w:p w14:paraId="1C92A27B" w14:textId="1B17AF37" w:rsidR="00FE756C" w:rsidRDefault="00EC69F2" w:rsidP="00FE756C">
      <w:pPr>
        <w:tabs>
          <w:tab w:val="left" w:pos="3402"/>
        </w:tabs>
        <w:jc w:val="both"/>
        <w:rPr>
          <w:rFonts w:ascii="Montserrat" w:hAnsi="Montserrat"/>
          <w:bCs/>
          <w:sz w:val="22"/>
          <w:szCs w:val="22"/>
        </w:rPr>
      </w:pPr>
      <w:r>
        <w:rPr>
          <w:rFonts w:ascii="Montserrat" w:hAnsi="Montserrat"/>
          <w:bCs/>
          <w:sz w:val="22"/>
          <w:szCs w:val="22"/>
        </w:rPr>
        <w:t>I</w:t>
      </w:r>
      <w:r w:rsidR="00FE756C" w:rsidRPr="00FE756C">
        <w:rPr>
          <w:rFonts w:ascii="Montserrat" w:hAnsi="Montserrat"/>
          <w:bCs/>
          <w:sz w:val="22"/>
          <w:szCs w:val="22"/>
        </w:rPr>
        <w:t>lumin</w:t>
      </w:r>
      <w:r>
        <w:rPr>
          <w:rFonts w:ascii="Montserrat" w:hAnsi="Montserrat"/>
          <w:bCs/>
          <w:sz w:val="22"/>
          <w:szCs w:val="22"/>
        </w:rPr>
        <w:t>a</w:t>
      </w:r>
      <w:r w:rsidR="00FE756C" w:rsidRPr="00FE756C">
        <w:rPr>
          <w:rFonts w:ascii="Montserrat" w:hAnsi="Montserrat"/>
          <w:bCs/>
          <w:sz w:val="22"/>
          <w:szCs w:val="22"/>
        </w:rPr>
        <w:t xml:space="preserve"> o señal</w:t>
      </w:r>
      <w:r>
        <w:rPr>
          <w:rFonts w:ascii="Montserrat" w:hAnsi="Montserrat"/>
          <w:bCs/>
          <w:sz w:val="22"/>
          <w:szCs w:val="22"/>
        </w:rPr>
        <w:t>a</w:t>
      </w:r>
      <w:r w:rsidR="00FE756C" w:rsidRPr="00FE756C">
        <w:rPr>
          <w:rFonts w:ascii="Montserrat" w:hAnsi="Montserrat"/>
          <w:bCs/>
          <w:sz w:val="22"/>
          <w:szCs w:val="22"/>
        </w:rPr>
        <w:t xml:space="preserve"> en </w:t>
      </w:r>
      <w:r>
        <w:rPr>
          <w:rFonts w:ascii="Montserrat" w:hAnsi="Montserrat"/>
          <w:bCs/>
          <w:sz w:val="22"/>
          <w:szCs w:val="22"/>
        </w:rPr>
        <w:t>t</w:t>
      </w:r>
      <w:r w:rsidR="00FE756C" w:rsidRPr="00FE756C">
        <w:rPr>
          <w:rFonts w:ascii="Montserrat" w:hAnsi="Montserrat"/>
          <w:bCs/>
          <w:sz w:val="22"/>
          <w:szCs w:val="22"/>
        </w:rPr>
        <w:t>u mapa el espacio que corresponde a Mesoamérica e identifi</w:t>
      </w:r>
      <w:r>
        <w:rPr>
          <w:rFonts w:ascii="Montserrat" w:hAnsi="Montserrat"/>
          <w:bCs/>
          <w:sz w:val="22"/>
          <w:szCs w:val="22"/>
        </w:rPr>
        <w:t xml:space="preserve">ca </w:t>
      </w:r>
      <w:r w:rsidR="00FE756C" w:rsidRPr="00FE756C">
        <w:rPr>
          <w:rFonts w:ascii="Montserrat" w:hAnsi="Montserrat"/>
          <w:bCs/>
          <w:sz w:val="22"/>
          <w:szCs w:val="22"/>
        </w:rPr>
        <w:t xml:space="preserve">si </w:t>
      </w:r>
      <w:r>
        <w:rPr>
          <w:rFonts w:ascii="Montserrat" w:hAnsi="Montserrat"/>
          <w:bCs/>
          <w:sz w:val="22"/>
          <w:szCs w:val="22"/>
        </w:rPr>
        <w:t>t</w:t>
      </w:r>
      <w:r w:rsidR="00FE756C" w:rsidRPr="00FE756C">
        <w:rPr>
          <w:rFonts w:ascii="Montserrat" w:hAnsi="Montserrat"/>
          <w:bCs/>
          <w:sz w:val="22"/>
          <w:szCs w:val="22"/>
        </w:rPr>
        <w:t xml:space="preserve">u entidad federativa se localiza dentro de ella, si no es así, tal vez se ubican en lo que fue Aridoamérica u Oasisamérica. </w:t>
      </w:r>
    </w:p>
    <w:p w14:paraId="4CFE215E" w14:textId="77777777" w:rsidR="00EC69F2" w:rsidRPr="00FE756C" w:rsidRDefault="00EC69F2" w:rsidP="00FE756C">
      <w:pPr>
        <w:tabs>
          <w:tab w:val="left" w:pos="3402"/>
        </w:tabs>
        <w:jc w:val="both"/>
        <w:rPr>
          <w:rFonts w:ascii="Montserrat" w:hAnsi="Montserrat"/>
          <w:bCs/>
          <w:sz w:val="22"/>
          <w:szCs w:val="22"/>
        </w:rPr>
      </w:pPr>
    </w:p>
    <w:p w14:paraId="406FFC4F" w14:textId="79C7E23D" w:rsidR="00FE756C" w:rsidRDefault="00EC69F2" w:rsidP="00FE756C">
      <w:pPr>
        <w:tabs>
          <w:tab w:val="left" w:pos="3402"/>
        </w:tabs>
        <w:jc w:val="both"/>
        <w:rPr>
          <w:rFonts w:ascii="Montserrat" w:hAnsi="Montserrat"/>
          <w:bCs/>
          <w:sz w:val="22"/>
          <w:szCs w:val="22"/>
        </w:rPr>
      </w:pPr>
      <w:r>
        <w:rPr>
          <w:rFonts w:ascii="Montserrat" w:hAnsi="Montserrat"/>
          <w:bCs/>
          <w:sz w:val="22"/>
          <w:szCs w:val="22"/>
        </w:rPr>
        <w:t xml:space="preserve">Observa </w:t>
      </w:r>
      <w:r w:rsidR="00643ADF">
        <w:rPr>
          <w:rFonts w:ascii="Montserrat" w:hAnsi="Montserrat"/>
          <w:bCs/>
          <w:sz w:val="22"/>
          <w:szCs w:val="22"/>
        </w:rPr>
        <w:t>que,</w:t>
      </w:r>
      <w:r>
        <w:rPr>
          <w:rFonts w:ascii="Montserrat" w:hAnsi="Montserrat"/>
          <w:bCs/>
          <w:sz w:val="22"/>
          <w:szCs w:val="22"/>
        </w:rPr>
        <w:t xml:space="preserve"> dentro de </w:t>
      </w:r>
      <w:r w:rsidR="00FE756C" w:rsidRPr="00FE756C">
        <w:rPr>
          <w:rFonts w:ascii="Montserrat" w:hAnsi="Montserrat"/>
          <w:bCs/>
          <w:sz w:val="22"/>
          <w:szCs w:val="22"/>
        </w:rPr>
        <w:t>Mesoamérica, también hay divisiones.</w:t>
      </w:r>
    </w:p>
    <w:p w14:paraId="0C02C9ED" w14:textId="77777777" w:rsidR="00EC69F2" w:rsidRPr="00FE756C" w:rsidRDefault="00EC69F2" w:rsidP="00FE756C">
      <w:pPr>
        <w:tabs>
          <w:tab w:val="left" w:pos="3402"/>
        </w:tabs>
        <w:jc w:val="both"/>
        <w:rPr>
          <w:rFonts w:ascii="Montserrat" w:hAnsi="Montserrat"/>
          <w:bCs/>
          <w:sz w:val="22"/>
          <w:szCs w:val="22"/>
        </w:rPr>
      </w:pPr>
    </w:p>
    <w:p w14:paraId="79D7DBB9" w14:textId="0C65DDB3" w:rsidR="003E40C2" w:rsidRDefault="00EC69F2" w:rsidP="00FE756C">
      <w:pPr>
        <w:tabs>
          <w:tab w:val="left" w:pos="3402"/>
        </w:tabs>
        <w:jc w:val="both"/>
        <w:rPr>
          <w:rFonts w:ascii="Montserrat" w:hAnsi="Montserrat"/>
          <w:bCs/>
          <w:sz w:val="22"/>
          <w:szCs w:val="22"/>
        </w:rPr>
      </w:pPr>
      <w:r>
        <w:rPr>
          <w:rFonts w:ascii="Montserrat" w:hAnsi="Montserrat"/>
          <w:bCs/>
          <w:sz w:val="22"/>
          <w:szCs w:val="22"/>
        </w:rPr>
        <w:t>L</w:t>
      </w:r>
      <w:r w:rsidR="00FE756C" w:rsidRPr="00FE756C">
        <w:rPr>
          <w:rFonts w:ascii="Montserrat" w:hAnsi="Montserrat"/>
          <w:bCs/>
          <w:sz w:val="22"/>
          <w:szCs w:val="22"/>
        </w:rPr>
        <w:t>os estudiosos del México antiguo han dividido Mesoamérica en cinco regiones, como puede</w:t>
      </w:r>
      <w:r w:rsidR="005F17C1">
        <w:rPr>
          <w:rFonts w:ascii="Montserrat" w:hAnsi="Montserrat"/>
          <w:bCs/>
          <w:sz w:val="22"/>
          <w:szCs w:val="22"/>
        </w:rPr>
        <w:t>s</w:t>
      </w:r>
      <w:r w:rsidR="00FE756C" w:rsidRPr="00FE756C">
        <w:rPr>
          <w:rFonts w:ascii="Montserrat" w:hAnsi="Montserrat"/>
          <w:bCs/>
          <w:sz w:val="22"/>
          <w:szCs w:val="22"/>
        </w:rPr>
        <w:t xml:space="preserve"> </w:t>
      </w:r>
      <w:r w:rsidR="005F17C1">
        <w:rPr>
          <w:rFonts w:ascii="Montserrat" w:hAnsi="Montserrat"/>
          <w:bCs/>
          <w:sz w:val="22"/>
          <w:szCs w:val="22"/>
        </w:rPr>
        <w:t>observar</w:t>
      </w:r>
      <w:r w:rsidR="00FE756C" w:rsidRPr="00FE756C">
        <w:rPr>
          <w:rFonts w:ascii="Montserrat" w:hAnsi="Montserrat"/>
          <w:bCs/>
          <w:sz w:val="22"/>
          <w:szCs w:val="22"/>
        </w:rPr>
        <w:t xml:space="preserve"> en el mapa</w:t>
      </w:r>
      <w:r w:rsidR="003E40C2">
        <w:rPr>
          <w:rFonts w:ascii="Montserrat" w:hAnsi="Montserrat"/>
          <w:bCs/>
          <w:sz w:val="22"/>
          <w:szCs w:val="22"/>
        </w:rPr>
        <w:t>:</w:t>
      </w:r>
    </w:p>
    <w:p w14:paraId="2971D0DF" w14:textId="77777777" w:rsidR="003E40C2" w:rsidRDefault="003E40C2" w:rsidP="00FE756C">
      <w:pPr>
        <w:tabs>
          <w:tab w:val="left" w:pos="3402"/>
        </w:tabs>
        <w:jc w:val="both"/>
        <w:rPr>
          <w:rFonts w:ascii="Montserrat" w:hAnsi="Montserrat"/>
          <w:bCs/>
          <w:sz w:val="22"/>
          <w:szCs w:val="22"/>
        </w:rPr>
      </w:pPr>
    </w:p>
    <w:p w14:paraId="1FE108C7" w14:textId="77E879B7" w:rsidR="00FE756C" w:rsidRPr="003E40C2" w:rsidRDefault="00FE756C" w:rsidP="00012116">
      <w:pPr>
        <w:pStyle w:val="Prrafodelista"/>
        <w:numPr>
          <w:ilvl w:val="0"/>
          <w:numId w:val="37"/>
        </w:numPr>
        <w:tabs>
          <w:tab w:val="left" w:pos="3402"/>
        </w:tabs>
        <w:jc w:val="both"/>
        <w:rPr>
          <w:rFonts w:ascii="Montserrat" w:hAnsi="Montserrat"/>
          <w:bCs/>
          <w:sz w:val="22"/>
          <w:szCs w:val="22"/>
        </w:rPr>
      </w:pPr>
      <w:r w:rsidRPr="003E40C2">
        <w:rPr>
          <w:rFonts w:ascii="Montserrat" w:hAnsi="Montserrat"/>
          <w:bCs/>
          <w:sz w:val="22"/>
          <w:szCs w:val="22"/>
        </w:rPr>
        <w:t>En el Occidente, actual Michoacán, se establecieron los purépechas. También abarcó los estados de Jalisco y Nayarit.</w:t>
      </w:r>
      <w:r w:rsidR="003E40C2" w:rsidRPr="003E40C2">
        <w:rPr>
          <w:rFonts w:ascii="Montserrat" w:hAnsi="Montserrat"/>
          <w:bCs/>
          <w:sz w:val="22"/>
          <w:szCs w:val="22"/>
        </w:rPr>
        <w:t xml:space="preserve"> Esta es una </w:t>
      </w:r>
      <w:r w:rsidRPr="003E40C2">
        <w:rPr>
          <w:rFonts w:ascii="Montserrat" w:hAnsi="Montserrat"/>
          <w:bCs/>
          <w:sz w:val="22"/>
          <w:szCs w:val="22"/>
        </w:rPr>
        <w:t>pieza de</w:t>
      </w:r>
      <w:r w:rsidR="003E40C2">
        <w:rPr>
          <w:rFonts w:ascii="Montserrat" w:hAnsi="Montserrat"/>
          <w:bCs/>
          <w:sz w:val="22"/>
          <w:szCs w:val="22"/>
        </w:rPr>
        <w:t>l</w:t>
      </w:r>
      <w:r w:rsidRPr="003E40C2">
        <w:rPr>
          <w:rFonts w:ascii="Montserrat" w:hAnsi="Montserrat"/>
          <w:bCs/>
          <w:sz w:val="22"/>
          <w:szCs w:val="22"/>
        </w:rPr>
        <w:t xml:space="preserve"> rompecabezas</w:t>
      </w:r>
      <w:r w:rsidR="003E40C2">
        <w:rPr>
          <w:rFonts w:ascii="Montserrat" w:hAnsi="Montserrat"/>
          <w:bCs/>
          <w:sz w:val="22"/>
          <w:szCs w:val="22"/>
        </w:rPr>
        <w:t xml:space="preserve">; ubícala o pégala </w:t>
      </w:r>
      <w:r w:rsidRPr="003E40C2">
        <w:rPr>
          <w:rFonts w:ascii="Montserrat" w:hAnsi="Montserrat"/>
          <w:bCs/>
          <w:sz w:val="22"/>
          <w:szCs w:val="22"/>
        </w:rPr>
        <w:t>sobre el mapa de Mesoamérica</w:t>
      </w:r>
      <w:r w:rsidR="003E40C2">
        <w:rPr>
          <w:rFonts w:ascii="Montserrat" w:hAnsi="Montserrat"/>
          <w:bCs/>
          <w:sz w:val="22"/>
          <w:szCs w:val="22"/>
        </w:rPr>
        <w:t>.</w:t>
      </w:r>
    </w:p>
    <w:p w14:paraId="171A7890" w14:textId="77777777" w:rsidR="00FE756C" w:rsidRPr="00FE756C" w:rsidRDefault="00FE756C" w:rsidP="00FE756C">
      <w:pPr>
        <w:tabs>
          <w:tab w:val="left" w:pos="3402"/>
        </w:tabs>
        <w:jc w:val="both"/>
        <w:rPr>
          <w:rFonts w:ascii="Montserrat" w:hAnsi="Montserrat"/>
          <w:bCs/>
          <w:sz w:val="22"/>
          <w:szCs w:val="22"/>
        </w:rPr>
      </w:pPr>
    </w:p>
    <w:p w14:paraId="47CD9B17" w14:textId="55786001" w:rsidR="003E40C2" w:rsidRPr="003E40C2" w:rsidRDefault="00FE756C" w:rsidP="003E40C2">
      <w:pPr>
        <w:pStyle w:val="Prrafodelista"/>
        <w:numPr>
          <w:ilvl w:val="0"/>
          <w:numId w:val="37"/>
        </w:numPr>
        <w:tabs>
          <w:tab w:val="left" w:pos="3402"/>
        </w:tabs>
        <w:jc w:val="both"/>
        <w:rPr>
          <w:rFonts w:ascii="Montserrat" w:hAnsi="Montserrat"/>
          <w:bCs/>
          <w:sz w:val="22"/>
          <w:szCs w:val="22"/>
        </w:rPr>
      </w:pPr>
      <w:r w:rsidRPr="003E40C2">
        <w:rPr>
          <w:rFonts w:ascii="Montserrat" w:hAnsi="Montserrat"/>
          <w:bCs/>
          <w:sz w:val="22"/>
          <w:szCs w:val="22"/>
        </w:rPr>
        <w:t xml:space="preserve">En Oaxaca, los mixtecos y zapotecos; </w:t>
      </w:r>
      <w:r w:rsidR="005F17C1">
        <w:rPr>
          <w:rFonts w:ascii="Montserrat" w:hAnsi="Montserrat"/>
          <w:bCs/>
          <w:sz w:val="22"/>
          <w:szCs w:val="22"/>
        </w:rPr>
        <w:t>cubrieron</w:t>
      </w:r>
      <w:r w:rsidRPr="003E40C2">
        <w:rPr>
          <w:rFonts w:ascii="Montserrat" w:hAnsi="Montserrat"/>
          <w:bCs/>
          <w:sz w:val="22"/>
          <w:szCs w:val="22"/>
        </w:rPr>
        <w:t xml:space="preserve"> el actual estado de Guerrero.</w:t>
      </w:r>
      <w:r w:rsidR="003E40C2">
        <w:rPr>
          <w:rFonts w:ascii="Montserrat" w:hAnsi="Montserrat"/>
          <w:bCs/>
          <w:sz w:val="22"/>
          <w:szCs w:val="22"/>
        </w:rPr>
        <w:t xml:space="preserve"> </w:t>
      </w:r>
      <w:r w:rsidR="003E40C2" w:rsidRPr="003E40C2">
        <w:rPr>
          <w:rFonts w:ascii="Montserrat" w:hAnsi="Montserrat"/>
          <w:bCs/>
          <w:sz w:val="22"/>
          <w:szCs w:val="22"/>
        </w:rPr>
        <w:t xml:space="preserve">Esta es </w:t>
      </w:r>
      <w:r w:rsidR="003E40C2">
        <w:rPr>
          <w:rFonts w:ascii="Montserrat" w:hAnsi="Montserrat"/>
          <w:bCs/>
          <w:sz w:val="22"/>
          <w:szCs w:val="22"/>
        </w:rPr>
        <w:t xml:space="preserve">otra </w:t>
      </w:r>
      <w:r w:rsidR="003E40C2" w:rsidRPr="003E40C2">
        <w:rPr>
          <w:rFonts w:ascii="Montserrat" w:hAnsi="Montserrat"/>
          <w:bCs/>
          <w:sz w:val="22"/>
          <w:szCs w:val="22"/>
        </w:rPr>
        <w:t>pieza de</w:t>
      </w:r>
      <w:r w:rsidR="003E40C2">
        <w:rPr>
          <w:rFonts w:ascii="Montserrat" w:hAnsi="Montserrat"/>
          <w:bCs/>
          <w:sz w:val="22"/>
          <w:szCs w:val="22"/>
        </w:rPr>
        <w:t>l</w:t>
      </w:r>
      <w:r w:rsidR="003E40C2" w:rsidRPr="003E40C2">
        <w:rPr>
          <w:rFonts w:ascii="Montserrat" w:hAnsi="Montserrat"/>
          <w:bCs/>
          <w:sz w:val="22"/>
          <w:szCs w:val="22"/>
        </w:rPr>
        <w:t xml:space="preserve"> rompecabezas</w:t>
      </w:r>
      <w:r w:rsidR="003E40C2">
        <w:rPr>
          <w:rFonts w:ascii="Montserrat" w:hAnsi="Montserrat"/>
          <w:bCs/>
          <w:sz w:val="22"/>
          <w:szCs w:val="22"/>
        </w:rPr>
        <w:t xml:space="preserve">; ubícala o pégala </w:t>
      </w:r>
      <w:r w:rsidR="003E40C2" w:rsidRPr="003E40C2">
        <w:rPr>
          <w:rFonts w:ascii="Montserrat" w:hAnsi="Montserrat"/>
          <w:bCs/>
          <w:sz w:val="22"/>
          <w:szCs w:val="22"/>
        </w:rPr>
        <w:t>sobre el mapa de Mesoamérica</w:t>
      </w:r>
      <w:r w:rsidR="003E40C2">
        <w:rPr>
          <w:rFonts w:ascii="Montserrat" w:hAnsi="Montserrat"/>
          <w:bCs/>
          <w:sz w:val="22"/>
          <w:szCs w:val="22"/>
        </w:rPr>
        <w:t>.</w:t>
      </w:r>
    </w:p>
    <w:p w14:paraId="4335BDCE" w14:textId="77777777" w:rsidR="00FE756C" w:rsidRPr="00FE756C" w:rsidRDefault="00FE756C" w:rsidP="00FE756C">
      <w:pPr>
        <w:tabs>
          <w:tab w:val="left" w:pos="3402"/>
        </w:tabs>
        <w:jc w:val="both"/>
        <w:rPr>
          <w:rFonts w:ascii="Montserrat" w:hAnsi="Montserrat"/>
          <w:bCs/>
          <w:sz w:val="22"/>
          <w:szCs w:val="22"/>
        </w:rPr>
      </w:pPr>
    </w:p>
    <w:p w14:paraId="72224CCD" w14:textId="26126721" w:rsidR="00FE756C" w:rsidRDefault="00FE756C" w:rsidP="003E40C2">
      <w:pPr>
        <w:pStyle w:val="Prrafodelista"/>
        <w:numPr>
          <w:ilvl w:val="0"/>
          <w:numId w:val="37"/>
        </w:numPr>
        <w:tabs>
          <w:tab w:val="left" w:pos="3402"/>
        </w:tabs>
        <w:jc w:val="both"/>
        <w:rPr>
          <w:rFonts w:ascii="Montserrat" w:hAnsi="Montserrat"/>
          <w:bCs/>
          <w:sz w:val="22"/>
          <w:szCs w:val="22"/>
        </w:rPr>
      </w:pPr>
      <w:r w:rsidRPr="003E40C2">
        <w:rPr>
          <w:rFonts w:ascii="Montserrat" w:hAnsi="Montserrat"/>
          <w:bCs/>
          <w:sz w:val="22"/>
          <w:szCs w:val="22"/>
        </w:rPr>
        <w:t>En el Altiplano central encontramos las civilizaciones Teotihuacana, Tolteca y Mexica.</w:t>
      </w:r>
      <w:r w:rsidR="003E40C2">
        <w:rPr>
          <w:rFonts w:ascii="Montserrat" w:hAnsi="Montserrat"/>
          <w:bCs/>
          <w:sz w:val="22"/>
          <w:szCs w:val="22"/>
        </w:rPr>
        <w:t xml:space="preserve"> </w:t>
      </w:r>
      <w:r w:rsidR="003E40C2" w:rsidRPr="003E40C2">
        <w:rPr>
          <w:rFonts w:ascii="Montserrat" w:hAnsi="Montserrat"/>
          <w:bCs/>
          <w:sz w:val="22"/>
          <w:szCs w:val="22"/>
        </w:rPr>
        <w:t xml:space="preserve">Esta es </w:t>
      </w:r>
      <w:r w:rsidR="003E40C2">
        <w:rPr>
          <w:rFonts w:ascii="Montserrat" w:hAnsi="Montserrat"/>
          <w:bCs/>
          <w:sz w:val="22"/>
          <w:szCs w:val="22"/>
        </w:rPr>
        <w:t xml:space="preserve">otra </w:t>
      </w:r>
      <w:r w:rsidR="003E40C2" w:rsidRPr="003E40C2">
        <w:rPr>
          <w:rFonts w:ascii="Montserrat" w:hAnsi="Montserrat"/>
          <w:bCs/>
          <w:sz w:val="22"/>
          <w:szCs w:val="22"/>
        </w:rPr>
        <w:t>pieza de</w:t>
      </w:r>
      <w:r w:rsidR="003E40C2">
        <w:rPr>
          <w:rFonts w:ascii="Montserrat" w:hAnsi="Montserrat"/>
          <w:bCs/>
          <w:sz w:val="22"/>
          <w:szCs w:val="22"/>
        </w:rPr>
        <w:t>l</w:t>
      </w:r>
      <w:r w:rsidR="003E40C2" w:rsidRPr="003E40C2">
        <w:rPr>
          <w:rFonts w:ascii="Montserrat" w:hAnsi="Montserrat"/>
          <w:bCs/>
          <w:sz w:val="22"/>
          <w:szCs w:val="22"/>
        </w:rPr>
        <w:t xml:space="preserve"> rompecabezas</w:t>
      </w:r>
      <w:r w:rsidR="003E40C2">
        <w:rPr>
          <w:rFonts w:ascii="Montserrat" w:hAnsi="Montserrat"/>
          <w:bCs/>
          <w:sz w:val="22"/>
          <w:szCs w:val="22"/>
        </w:rPr>
        <w:t xml:space="preserve">; ubícala o pégala </w:t>
      </w:r>
      <w:r w:rsidR="003E40C2" w:rsidRPr="003E40C2">
        <w:rPr>
          <w:rFonts w:ascii="Montserrat" w:hAnsi="Montserrat"/>
          <w:bCs/>
          <w:sz w:val="22"/>
          <w:szCs w:val="22"/>
        </w:rPr>
        <w:t>sobre el mapa de Mesoamérica</w:t>
      </w:r>
      <w:r w:rsidR="003E40C2">
        <w:rPr>
          <w:rFonts w:ascii="Montserrat" w:hAnsi="Montserrat"/>
          <w:bCs/>
          <w:sz w:val="22"/>
          <w:szCs w:val="22"/>
        </w:rPr>
        <w:t>.</w:t>
      </w:r>
    </w:p>
    <w:p w14:paraId="64B6DD8D" w14:textId="77777777" w:rsidR="003E40C2" w:rsidRPr="003E40C2" w:rsidRDefault="003E40C2" w:rsidP="003E40C2">
      <w:pPr>
        <w:pStyle w:val="Prrafodelista"/>
        <w:rPr>
          <w:rFonts w:ascii="Montserrat" w:hAnsi="Montserrat"/>
          <w:bCs/>
          <w:sz w:val="22"/>
          <w:szCs w:val="22"/>
        </w:rPr>
      </w:pPr>
    </w:p>
    <w:p w14:paraId="31B5D4E0" w14:textId="348D53F3" w:rsidR="00FE756C" w:rsidRDefault="00FE756C" w:rsidP="003E40C2">
      <w:pPr>
        <w:pStyle w:val="Prrafodelista"/>
        <w:numPr>
          <w:ilvl w:val="0"/>
          <w:numId w:val="37"/>
        </w:numPr>
        <w:tabs>
          <w:tab w:val="left" w:pos="3402"/>
        </w:tabs>
        <w:jc w:val="both"/>
        <w:rPr>
          <w:rFonts w:ascii="Montserrat" w:hAnsi="Montserrat"/>
          <w:bCs/>
          <w:sz w:val="22"/>
          <w:szCs w:val="22"/>
        </w:rPr>
      </w:pPr>
      <w:r w:rsidRPr="003E40C2">
        <w:rPr>
          <w:rFonts w:ascii="Montserrat" w:hAnsi="Montserrat"/>
          <w:bCs/>
          <w:sz w:val="22"/>
          <w:szCs w:val="22"/>
        </w:rPr>
        <w:t>La región maya se ubicó en lo que actualmente es la península de Yucatán, Campeche y Quintana Roo y tuvo lugar la civilización maya.</w:t>
      </w:r>
      <w:r w:rsidR="003E40C2">
        <w:rPr>
          <w:rFonts w:ascii="Montserrat" w:hAnsi="Montserrat"/>
          <w:bCs/>
          <w:sz w:val="22"/>
          <w:szCs w:val="22"/>
        </w:rPr>
        <w:t xml:space="preserve"> </w:t>
      </w:r>
      <w:r w:rsidR="003E40C2" w:rsidRPr="003E40C2">
        <w:rPr>
          <w:rFonts w:ascii="Montserrat" w:hAnsi="Montserrat"/>
          <w:bCs/>
          <w:sz w:val="22"/>
          <w:szCs w:val="22"/>
        </w:rPr>
        <w:t xml:space="preserve">Esta es </w:t>
      </w:r>
      <w:r w:rsidR="003E40C2">
        <w:rPr>
          <w:rFonts w:ascii="Montserrat" w:hAnsi="Montserrat"/>
          <w:bCs/>
          <w:sz w:val="22"/>
          <w:szCs w:val="22"/>
        </w:rPr>
        <w:t xml:space="preserve">otra </w:t>
      </w:r>
      <w:r w:rsidR="003E40C2" w:rsidRPr="003E40C2">
        <w:rPr>
          <w:rFonts w:ascii="Montserrat" w:hAnsi="Montserrat"/>
          <w:bCs/>
          <w:sz w:val="22"/>
          <w:szCs w:val="22"/>
        </w:rPr>
        <w:t>pieza de</w:t>
      </w:r>
      <w:r w:rsidR="003E40C2">
        <w:rPr>
          <w:rFonts w:ascii="Montserrat" w:hAnsi="Montserrat"/>
          <w:bCs/>
          <w:sz w:val="22"/>
          <w:szCs w:val="22"/>
        </w:rPr>
        <w:t>l</w:t>
      </w:r>
      <w:r w:rsidR="003E40C2" w:rsidRPr="003E40C2">
        <w:rPr>
          <w:rFonts w:ascii="Montserrat" w:hAnsi="Montserrat"/>
          <w:bCs/>
          <w:sz w:val="22"/>
          <w:szCs w:val="22"/>
        </w:rPr>
        <w:t xml:space="preserve"> rompecabezas</w:t>
      </w:r>
      <w:r w:rsidR="003E40C2">
        <w:rPr>
          <w:rFonts w:ascii="Montserrat" w:hAnsi="Montserrat"/>
          <w:bCs/>
          <w:sz w:val="22"/>
          <w:szCs w:val="22"/>
        </w:rPr>
        <w:t xml:space="preserve">; ubícala o pégala </w:t>
      </w:r>
      <w:r w:rsidR="003E40C2" w:rsidRPr="003E40C2">
        <w:rPr>
          <w:rFonts w:ascii="Montserrat" w:hAnsi="Montserrat"/>
          <w:bCs/>
          <w:sz w:val="22"/>
          <w:szCs w:val="22"/>
        </w:rPr>
        <w:t>sobre el mapa de Mesoamérica</w:t>
      </w:r>
      <w:r w:rsidR="003E40C2">
        <w:rPr>
          <w:rFonts w:ascii="Montserrat" w:hAnsi="Montserrat"/>
          <w:bCs/>
          <w:sz w:val="22"/>
          <w:szCs w:val="22"/>
        </w:rPr>
        <w:t>.</w:t>
      </w:r>
    </w:p>
    <w:p w14:paraId="4E751BCD" w14:textId="77777777" w:rsidR="003E40C2" w:rsidRPr="003E40C2" w:rsidRDefault="003E40C2" w:rsidP="003E40C2">
      <w:pPr>
        <w:pStyle w:val="Prrafodelista"/>
        <w:rPr>
          <w:rFonts w:ascii="Montserrat" w:hAnsi="Montserrat"/>
          <w:bCs/>
          <w:sz w:val="22"/>
          <w:szCs w:val="22"/>
        </w:rPr>
      </w:pPr>
    </w:p>
    <w:p w14:paraId="1A95BD96" w14:textId="6F29D39F" w:rsidR="00FE756C" w:rsidRPr="003E40C2" w:rsidRDefault="00FE756C" w:rsidP="003E40C2">
      <w:pPr>
        <w:pStyle w:val="Prrafodelista"/>
        <w:numPr>
          <w:ilvl w:val="0"/>
          <w:numId w:val="37"/>
        </w:numPr>
        <w:tabs>
          <w:tab w:val="left" w:pos="3402"/>
        </w:tabs>
        <w:jc w:val="both"/>
        <w:rPr>
          <w:rFonts w:ascii="Montserrat" w:hAnsi="Montserrat"/>
          <w:bCs/>
          <w:sz w:val="22"/>
          <w:szCs w:val="22"/>
        </w:rPr>
      </w:pPr>
      <w:r w:rsidRPr="003E40C2">
        <w:rPr>
          <w:rFonts w:ascii="Montserrat" w:hAnsi="Montserrat"/>
          <w:bCs/>
          <w:sz w:val="22"/>
          <w:szCs w:val="22"/>
        </w:rPr>
        <w:t>Y en la costa del Golfo encontramos a los Olmecas, Totonacos, Huastecos estas civilizaciones ocuparon el territorio de las actuales entidades de Tamaulipas, Veracruz y Tabasco.</w:t>
      </w:r>
      <w:r w:rsidR="003E40C2">
        <w:rPr>
          <w:rFonts w:ascii="Montserrat" w:hAnsi="Montserrat"/>
          <w:bCs/>
          <w:sz w:val="22"/>
          <w:szCs w:val="22"/>
        </w:rPr>
        <w:t xml:space="preserve"> </w:t>
      </w:r>
      <w:r w:rsidR="003E40C2" w:rsidRPr="003E40C2">
        <w:rPr>
          <w:rFonts w:ascii="Montserrat" w:hAnsi="Montserrat"/>
          <w:bCs/>
          <w:sz w:val="22"/>
          <w:szCs w:val="22"/>
        </w:rPr>
        <w:t xml:space="preserve">Esta es </w:t>
      </w:r>
      <w:r w:rsidR="003E40C2">
        <w:rPr>
          <w:rFonts w:ascii="Montserrat" w:hAnsi="Montserrat"/>
          <w:bCs/>
          <w:sz w:val="22"/>
          <w:szCs w:val="22"/>
        </w:rPr>
        <w:t xml:space="preserve">otra </w:t>
      </w:r>
      <w:r w:rsidR="003E40C2" w:rsidRPr="003E40C2">
        <w:rPr>
          <w:rFonts w:ascii="Montserrat" w:hAnsi="Montserrat"/>
          <w:bCs/>
          <w:sz w:val="22"/>
          <w:szCs w:val="22"/>
        </w:rPr>
        <w:t>pieza de</w:t>
      </w:r>
      <w:r w:rsidR="003E40C2">
        <w:rPr>
          <w:rFonts w:ascii="Montserrat" w:hAnsi="Montserrat"/>
          <w:bCs/>
          <w:sz w:val="22"/>
          <w:szCs w:val="22"/>
        </w:rPr>
        <w:t>l</w:t>
      </w:r>
      <w:r w:rsidR="003E40C2" w:rsidRPr="003E40C2">
        <w:rPr>
          <w:rFonts w:ascii="Montserrat" w:hAnsi="Montserrat"/>
          <w:bCs/>
          <w:sz w:val="22"/>
          <w:szCs w:val="22"/>
        </w:rPr>
        <w:t xml:space="preserve"> rompecabezas</w:t>
      </w:r>
      <w:r w:rsidR="003E40C2">
        <w:rPr>
          <w:rFonts w:ascii="Montserrat" w:hAnsi="Montserrat"/>
          <w:bCs/>
          <w:sz w:val="22"/>
          <w:szCs w:val="22"/>
        </w:rPr>
        <w:t xml:space="preserve">; ubícala o pégala </w:t>
      </w:r>
      <w:r w:rsidR="003E40C2" w:rsidRPr="003E40C2">
        <w:rPr>
          <w:rFonts w:ascii="Montserrat" w:hAnsi="Montserrat"/>
          <w:bCs/>
          <w:sz w:val="22"/>
          <w:szCs w:val="22"/>
        </w:rPr>
        <w:t>sobre el mapa de Mesoamérica</w:t>
      </w:r>
      <w:r w:rsidR="003E40C2">
        <w:rPr>
          <w:rFonts w:ascii="Montserrat" w:hAnsi="Montserrat"/>
          <w:bCs/>
          <w:sz w:val="22"/>
          <w:szCs w:val="22"/>
        </w:rPr>
        <w:t>.</w:t>
      </w:r>
    </w:p>
    <w:p w14:paraId="7D96E2E1" w14:textId="77777777" w:rsidR="00FE756C" w:rsidRPr="00FE756C" w:rsidRDefault="00FE756C" w:rsidP="00FE756C">
      <w:pPr>
        <w:tabs>
          <w:tab w:val="left" w:pos="3402"/>
        </w:tabs>
        <w:jc w:val="both"/>
        <w:rPr>
          <w:rFonts w:ascii="Montserrat" w:hAnsi="Montserrat"/>
          <w:bCs/>
          <w:sz w:val="22"/>
          <w:szCs w:val="22"/>
        </w:rPr>
      </w:pPr>
    </w:p>
    <w:p w14:paraId="0C9CD370" w14:textId="77777777" w:rsidR="003E40C2" w:rsidRDefault="003E40C2" w:rsidP="00FE756C">
      <w:pPr>
        <w:tabs>
          <w:tab w:val="left" w:pos="3402"/>
        </w:tabs>
        <w:jc w:val="both"/>
        <w:rPr>
          <w:rFonts w:ascii="Montserrat" w:hAnsi="Montserrat"/>
          <w:bCs/>
          <w:sz w:val="22"/>
          <w:szCs w:val="22"/>
        </w:rPr>
      </w:pPr>
      <w:r>
        <w:rPr>
          <w:rFonts w:ascii="Montserrat" w:hAnsi="Montserrat"/>
          <w:bCs/>
          <w:sz w:val="22"/>
          <w:szCs w:val="22"/>
        </w:rPr>
        <w:t>N</w:t>
      </w:r>
      <w:r w:rsidR="00FE756C" w:rsidRPr="00FE756C">
        <w:rPr>
          <w:rFonts w:ascii="Montserrat" w:hAnsi="Montserrat"/>
          <w:bCs/>
          <w:sz w:val="22"/>
          <w:szCs w:val="22"/>
        </w:rPr>
        <w:t>o olvide</w:t>
      </w:r>
      <w:r>
        <w:rPr>
          <w:rFonts w:ascii="Montserrat" w:hAnsi="Montserrat"/>
          <w:bCs/>
          <w:sz w:val="22"/>
          <w:szCs w:val="22"/>
        </w:rPr>
        <w:t>s</w:t>
      </w:r>
      <w:r w:rsidR="00FE756C" w:rsidRPr="00FE756C">
        <w:rPr>
          <w:rFonts w:ascii="Montserrat" w:hAnsi="Montserrat"/>
          <w:bCs/>
          <w:sz w:val="22"/>
          <w:szCs w:val="22"/>
        </w:rPr>
        <w:t xml:space="preserve"> señalar en </w:t>
      </w:r>
      <w:r>
        <w:rPr>
          <w:rFonts w:ascii="Montserrat" w:hAnsi="Montserrat"/>
          <w:bCs/>
          <w:sz w:val="22"/>
          <w:szCs w:val="22"/>
        </w:rPr>
        <w:t>t</w:t>
      </w:r>
      <w:r w:rsidR="00FE756C" w:rsidRPr="00FE756C">
        <w:rPr>
          <w:rFonts w:ascii="Montserrat" w:hAnsi="Montserrat"/>
          <w:bCs/>
          <w:sz w:val="22"/>
          <w:szCs w:val="22"/>
        </w:rPr>
        <w:t>u mapa las divisiones de Mesoamérica.</w:t>
      </w:r>
    </w:p>
    <w:p w14:paraId="72DD1F9F" w14:textId="77777777" w:rsidR="003E40C2" w:rsidRDefault="003E40C2" w:rsidP="00FE756C">
      <w:pPr>
        <w:tabs>
          <w:tab w:val="left" w:pos="3402"/>
        </w:tabs>
        <w:jc w:val="both"/>
        <w:rPr>
          <w:rFonts w:ascii="Montserrat" w:hAnsi="Montserrat"/>
          <w:bCs/>
          <w:sz w:val="22"/>
          <w:szCs w:val="22"/>
        </w:rPr>
      </w:pPr>
    </w:p>
    <w:p w14:paraId="7CE1DE8D" w14:textId="434DA4BD" w:rsidR="00FE756C"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Ya estudia</w:t>
      </w:r>
      <w:r w:rsidR="003E40C2">
        <w:rPr>
          <w:rFonts w:ascii="Montserrat" w:hAnsi="Montserrat"/>
          <w:bCs/>
          <w:sz w:val="22"/>
          <w:szCs w:val="22"/>
        </w:rPr>
        <w:t xml:space="preserve">ste </w:t>
      </w:r>
      <w:r w:rsidRPr="00FE756C">
        <w:rPr>
          <w:rFonts w:ascii="Montserrat" w:hAnsi="Montserrat"/>
          <w:bCs/>
          <w:sz w:val="22"/>
          <w:szCs w:val="22"/>
        </w:rPr>
        <w:t xml:space="preserve">que estas civilizaciones tuvieron en común una base alimentaria en el maíz, </w:t>
      </w:r>
      <w:r w:rsidR="003E40C2">
        <w:rPr>
          <w:rFonts w:ascii="Montserrat" w:hAnsi="Montserrat"/>
          <w:bCs/>
          <w:sz w:val="22"/>
          <w:szCs w:val="22"/>
        </w:rPr>
        <w:t xml:space="preserve">ahora pregúntate </w:t>
      </w:r>
      <w:r w:rsidRPr="00FE756C">
        <w:rPr>
          <w:rFonts w:ascii="Montserrat" w:hAnsi="Montserrat"/>
          <w:bCs/>
          <w:sz w:val="22"/>
          <w:szCs w:val="22"/>
        </w:rPr>
        <w:t>¿qué otros elementos compartieron?</w:t>
      </w:r>
    </w:p>
    <w:p w14:paraId="14B5C6B9" w14:textId="77777777" w:rsidR="003E40C2" w:rsidRPr="00FE756C" w:rsidRDefault="003E40C2" w:rsidP="00FE756C">
      <w:pPr>
        <w:tabs>
          <w:tab w:val="left" w:pos="3402"/>
        </w:tabs>
        <w:jc w:val="both"/>
        <w:rPr>
          <w:rFonts w:ascii="Montserrat" w:hAnsi="Montserrat"/>
          <w:bCs/>
          <w:sz w:val="22"/>
          <w:szCs w:val="22"/>
        </w:rPr>
      </w:pPr>
    </w:p>
    <w:p w14:paraId="5707EDD1" w14:textId="77777777" w:rsidR="003E40C2"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 xml:space="preserve">Como </w:t>
      </w:r>
      <w:r w:rsidR="003E40C2">
        <w:rPr>
          <w:rFonts w:ascii="Montserrat" w:hAnsi="Montserrat"/>
          <w:bCs/>
          <w:sz w:val="22"/>
          <w:szCs w:val="22"/>
        </w:rPr>
        <w:t xml:space="preserve">puedes observar en el mapa, </w:t>
      </w:r>
      <w:r w:rsidRPr="00FE756C">
        <w:rPr>
          <w:rFonts w:ascii="Montserrat" w:hAnsi="Montserrat"/>
          <w:bCs/>
          <w:sz w:val="22"/>
          <w:szCs w:val="22"/>
        </w:rPr>
        <w:t>Mesoamérica estuvo conformada por distintas regiones con características particulares, por ejemplo, cada una tuvo diferentes lenguas, pero también compartieron gran cantidad de similitudes.</w:t>
      </w:r>
    </w:p>
    <w:p w14:paraId="0CE64C91" w14:textId="77777777" w:rsidR="003E40C2" w:rsidRDefault="003E40C2" w:rsidP="00FE756C">
      <w:pPr>
        <w:tabs>
          <w:tab w:val="left" w:pos="3402"/>
        </w:tabs>
        <w:jc w:val="both"/>
        <w:rPr>
          <w:rFonts w:ascii="Montserrat" w:hAnsi="Montserrat"/>
          <w:bCs/>
          <w:sz w:val="22"/>
          <w:szCs w:val="22"/>
        </w:rPr>
      </w:pPr>
    </w:p>
    <w:p w14:paraId="28007816" w14:textId="77AD76A1" w:rsidR="003E40C2"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 xml:space="preserve">Tuvieron un constante intercambio de productos e ideas que favoreció la integración cultural de todos los grupos, por ejemplo, prácticas como el juego de pelota. </w:t>
      </w:r>
    </w:p>
    <w:p w14:paraId="54AD00A3" w14:textId="7AE60114" w:rsidR="003E40C2" w:rsidRDefault="003E40C2" w:rsidP="003E40C2">
      <w:pPr>
        <w:tabs>
          <w:tab w:val="left" w:pos="3402"/>
        </w:tabs>
        <w:jc w:val="center"/>
        <w:rPr>
          <w:rFonts w:ascii="Montserrat" w:hAnsi="Montserrat"/>
          <w:bCs/>
          <w:sz w:val="22"/>
          <w:szCs w:val="22"/>
        </w:rPr>
      </w:pPr>
      <w:r w:rsidRPr="003E40C2">
        <w:rPr>
          <w:rFonts w:ascii="Montserrat" w:hAnsi="Montserrat"/>
          <w:bCs/>
          <w:sz w:val="22"/>
          <w:szCs w:val="22"/>
          <w:lang w:val="en-US"/>
        </w:rPr>
        <w:drawing>
          <wp:inline distT="0" distB="0" distL="0" distR="0" wp14:anchorId="64C44D68" wp14:editId="2E1F9E2F">
            <wp:extent cx="2286000" cy="2286000"/>
            <wp:effectExtent l="0" t="0" r="0" b="0"/>
            <wp:docPr id="2050" name="Picture 2" descr="Pin en Mediateca INAH">
              <a:extLst xmlns:a="http://schemas.openxmlformats.org/drawingml/2006/main">
                <a:ext uri="{FF2B5EF4-FFF2-40B4-BE49-F238E27FC236}">
                  <a16:creationId xmlns:a16="http://schemas.microsoft.com/office/drawing/2014/main" id="{93109A46-D04A-41A7-97B1-DAC34A9C39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Pin en Mediateca INAH">
                      <a:extLst>
                        <a:ext uri="{FF2B5EF4-FFF2-40B4-BE49-F238E27FC236}">
                          <a16:creationId xmlns:a16="http://schemas.microsoft.com/office/drawing/2014/main" id="{93109A46-D04A-41A7-97B1-DAC34A9C399E}"/>
                        </a:ext>
                      </a:extLst>
                    </pic:cNvPr>
                    <pic:cNvPicPr>
                      <a:picLocks noChangeAspect="1" noChangeArrowheads="1" noCrop="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pic:spPr>
                </pic:pic>
              </a:graphicData>
            </a:graphic>
          </wp:inline>
        </w:drawing>
      </w:r>
    </w:p>
    <w:p w14:paraId="1C8FFC4C" w14:textId="77777777" w:rsidR="003E40C2" w:rsidRDefault="003E40C2" w:rsidP="00FE756C">
      <w:pPr>
        <w:tabs>
          <w:tab w:val="left" w:pos="3402"/>
        </w:tabs>
        <w:jc w:val="both"/>
        <w:rPr>
          <w:rFonts w:ascii="Montserrat" w:hAnsi="Montserrat"/>
          <w:bCs/>
          <w:sz w:val="22"/>
          <w:szCs w:val="22"/>
        </w:rPr>
      </w:pPr>
    </w:p>
    <w:p w14:paraId="66A06903" w14:textId="0607F27D" w:rsidR="003E40C2"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Había una clara diferenciación social</w:t>
      </w:r>
      <w:r w:rsidR="003E40C2">
        <w:rPr>
          <w:rFonts w:ascii="Montserrat" w:hAnsi="Montserrat"/>
          <w:bCs/>
          <w:sz w:val="22"/>
          <w:szCs w:val="22"/>
        </w:rPr>
        <w:t>, e</w:t>
      </w:r>
      <w:r w:rsidRPr="00FE756C">
        <w:rPr>
          <w:rFonts w:ascii="Montserrat" w:hAnsi="Montserrat"/>
          <w:bCs/>
          <w:sz w:val="22"/>
          <w:szCs w:val="22"/>
        </w:rPr>
        <w:t>n lo más alto de la escala estaban los gobernantes, que a la vez eran sacerdotes o jefes guerreros, luego los artesanos y los campesinos, que eran la mayor parte de la población, y trabajaban la tierra</w:t>
      </w:r>
      <w:r w:rsidR="003E40C2">
        <w:rPr>
          <w:rFonts w:ascii="Montserrat" w:hAnsi="Montserrat"/>
          <w:bCs/>
          <w:sz w:val="22"/>
          <w:szCs w:val="22"/>
        </w:rPr>
        <w:t>.</w:t>
      </w:r>
    </w:p>
    <w:p w14:paraId="4450E044" w14:textId="0E043FD4" w:rsidR="003E40C2" w:rsidRDefault="003E40C2" w:rsidP="00FE756C">
      <w:pPr>
        <w:tabs>
          <w:tab w:val="left" w:pos="3402"/>
        </w:tabs>
        <w:jc w:val="both"/>
        <w:rPr>
          <w:rFonts w:ascii="Montserrat" w:hAnsi="Montserrat"/>
          <w:bCs/>
          <w:sz w:val="22"/>
          <w:szCs w:val="22"/>
        </w:rPr>
      </w:pPr>
    </w:p>
    <w:p w14:paraId="541157D2" w14:textId="5E81CBEC" w:rsidR="003E40C2" w:rsidRDefault="003E40C2" w:rsidP="003E40C2">
      <w:pPr>
        <w:tabs>
          <w:tab w:val="left" w:pos="3402"/>
        </w:tabs>
        <w:jc w:val="center"/>
        <w:rPr>
          <w:rFonts w:ascii="Montserrat" w:hAnsi="Montserrat"/>
          <w:bCs/>
          <w:sz w:val="22"/>
          <w:szCs w:val="22"/>
        </w:rPr>
      </w:pPr>
      <w:r w:rsidRPr="003E40C2">
        <w:rPr>
          <w:rFonts w:ascii="Montserrat" w:hAnsi="Montserrat"/>
          <w:bCs/>
          <w:sz w:val="22"/>
          <w:szCs w:val="22"/>
          <w:lang w:val="en-US"/>
        </w:rPr>
        <w:drawing>
          <wp:inline distT="0" distB="0" distL="0" distR="0" wp14:anchorId="4A0EFE1B" wp14:editId="4CD85B07">
            <wp:extent cx="2110740" cy="1319100"/>
            <wp:effectExtent l="0" t="0" r="3810" b="0"/>
            <wp:docPr id="3074" name="Picture 2">
              <a:extLst xmlns:a="http://schemas.openxmlformats.org/drawingml/2006/main">
                <a:ext uri="{FF2B5EF4-FFF2-40B4-BE49-F238E27FC236}">
                  <a16:creationId xmlns:a16="http://schemas.microsoft.com/office/drawing/2014/main" id="{AB83D658-BAAA-453B-8716-15325D4A62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a:extLst>
                        <a:ext uri="{FF2B5EF4-FFF2-40B4-BE49-F238E27FC236}">
                          <a16:creationId xmlns:a16="http://schemas.microsoft.com/office/drawing/2014/main" id="{AB83D658-BAAA-453B-8716-15325D4A62BA}"/>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21274" cy="1325683"/>
                    </a:xfrm>
                    <a:prstGeom prst="rect">
                      <a:avLst/>
                    </a:prstGeom>
                    <a:noFill/>
                  </pic:spPr>
                </pic:pic>
              </a:graphicData>
            </a:graphic>
          </wp:inline>
        </w:drawing>
      </w:r>
    </w:p>
    <w:p w14:paraId="3478FC45" w14:textId="77777777" w:rsidR="003E40C2" w:rsidRDefault="003E40C2" w:rsidP="003E40C2">
      <w:pPr>
        <w:tabs>
          <w:tab w:val="left" w:pos="3402"/>
        </w:tabs>
        <w:jc w:val="center"/>
        <w:rPr>
          <w:rFonts w:ascii="Montserrat" w:hAnsi="Montserrat"/>
          <w:bCs/>
          <w:sz w:val="22"/>
          <w:szCs w:val="22"/>
        </w:rPr>
      </w:pPr>
    </w:p>
    <w:p w14:paraId="5102D09C" w14:textId="2328F097" w:rsidR="003E40C2" w:rsidRDefault="003E40C2" w:rsidP="003E40C2">
      <w:pPr>
        <w:tabs>
          <w:tab w:val="left" w:pos="3402"/>
        </w:tabs>
        <w:jc w:val="center"/>
        <w:rPr>
          <w:rFonts w:ascii="Montserrat" w:hAnsi="Montserrat"/>
          <w:bCs/>
          <w:sz w:val="22"/>
          <w:szCs w:val="22"/>
        </w:rPr>
      </w:pPr>
      <w:r w:rsidRPr="003E40C2">
        <w:rPr>
          <w:rFonts w:ascii="Montserrat" w:hAnsi="Montserrat"/>
          <w:bCs/>
          <w:sz w:val="22"/>
          <w:szCs w:val="22"/>
          <w:lang w:val="en-US"/>
        </w:rPr>
        <w:lastRenderedPageBreak/>
        <w:drawing>
          <wp:inline distT="0" distB="0" distL="0" distR="0" wp14:anchorId="53272BEC" wp14:editId="4C4E6CB7">
            <wp:extent cx="2142932" cy="1699260"/>
            <wp:effectExtent l="0" t="0" r="0" b="0"/>
            <wp:docPr id="1026" name="Picture 2" descr="Las rutas de intercambio comercial contribuyeron al mestizaje de  Mesoamérica | Santa Cultura">
              <a:extLst xmlns:a="http://schemas.openxmlformats.org/drawingml/2006/main">
                <a:ext uri="{FF2B5EF4-FFF2-40B4-BE49-F238E27FC236}">
                  <a16:creationId xmlns:a16="http://schemas.microsoft.com/office/drawing/2014/main" id="{D5B8D174-5A5E-4FE3-9352-7CC55CE8A6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Las rutas de intercambio comercial contribuyeron al mestizaje de  Mesoamérica | Santa Cultura">
                      <a:extLst>
                        <a:ext uri="{FF2B5EF4-FFF2-40B4-BE49-F238E27FC236}">
                          <a16:creationId xmlns:a16="http://schemas.microsoft.com/office/drawing/2014/main" id="{D5B8D174-5A5E-4FE3-9352-7CC55CE8A687}"/>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57076" cy="1710476"/>
                    </a:xfrm>
                    <a:prstGeom prst="rect">
                      <a:avLst/>
                    </a:prstGeom>
                    <a:noFill/>
                  </pic:spPr>
                </pic:pic>
              </a:graphicData>
            </a:graphic>
          </wp:inline>
        </w:drawing>
      </w:r>
    </w:p>
    <w:p w14:paraId="74A28A8C" w14:textId="7DCCC89B" w:rsidR="003E40C2" w:rsidRDefault="003E40C2" w:rsidP="003E40C2">
      <w:pPr>
        <w:tabs>
          <w:tab w:val="left" w:pos="3402"/>
        </w:tabs>
        <w:jc w:val="center"/>
        <w:rPr>
          <w:rFonts w:ascii="Montserrat" w:hAnsi="Montserrat"/>
          <w:bCs/>
          <w:sz w:val="22"/>
          <w:szCs w:val="22"/>
        </w:rPr>
      </w:pPr>
    </w:p>
    <w:p w14:paraId="61A0C2E2" w14:textId="77777777" w:rsidR="007F21D8" w:rsidRDefault="003E40C2" w:rsidP="007F21D8">
      <w:pPr>
        <w:tabs>
          <w:tab w:val="left" w:pos="3402"/>
        </w:tabs>
        <w:jc w:val="center"/>
        <w:rPr>
          <w:rFonts w:ascii="Montserrat" w:hAnsi="Montserrat"/>
          <w:bCs/>
          <w:sz w:val="22"/>
          <w:szCs w:val="22"/>
        </w:rPr>
      </w:pPr>
      <w:r w:rsidRPr="003E40C2">
        <w:rPr>
          <w:rFonts w:ascii="Montserrat" w:hAnsi="Montserrat"/>
          <w:bCs/>
          <w:sz w:val="22"/>
          <w:szCs w:val="22"/>
          <w:lang w:val="en-US"/>
        </w:rPr>
        <w:drawing>
          <wp:inline distT="0" distB="0" distL="0" distR="0" wp14:anchorId="4481170B" wp14:editId="349BCE33">
            <wp:extent cx="2171700" cy="2432395"/>
            <wp:effectExtent l="0" t="0" r="0" b="6350"/>
            <wp:docPr id="4098" name="Picture 2" descr="Galería | Noticonquista">
              <a:extLst xmlns:a="http://schemas.openxmlformats.org/drawingml/2006/main">
                <a:ext uri="{FF2B5EF4-FFF2-40B4-BE49-F238E27FC236}">
                  <a16:creationId xmlns:a16="http://schemas.microsoft.com/office/drawing/2014/main" id="{34CFFC86-89C7-4896-ACB5-94ECC20FBB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Galería | Noticonquista">
                      <a:extLst>
                        <a:ext uri="{FF2B5EF4-FFF2-40B4-BE49-F238E27FC236}">
                          <a16:creationId xmlns:a16="http://schemas.microsoft.com/office/drawing/2014/main" id="{34CFFC86-89C7-4896-ACB5-94ECC20FBB5D}"/>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82504" cy="2444496"/>
                    </a:xfrm>
                    <a:prstGeom prst="rect">
                      <a:avLst/>
                    </a:prstGeom>
                    <a:noFill/>
                  </pic:spPr>
                </pic:pic>
              </a:graphicData>
            </a:graphic>
          </wp:inline>
        </w:drawing>
      </w:r>
    </w:p>
    <w:p w14:paraId="5BC303B9" w14:textId="12910CB2" w:rsidR="007F21D8" w:rsidRDefault="007F21D8" w:rsidP="007F21D8">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11438333" wp14:editId="31242C55">
            <wp:extent cx="2164080" cy="2307212"/>
            <wp:effectExtent l="0" t="0" r="7620" b="0"/>
            <wp:docPr id="4102" name="Picture 6">
              <a:extLst xmlns:a="http://schemas.openxmlformats.org/drawingml/2006/main">
                <a:ext uri="{FF2B5EF4-FFF2-40B4-BE49-F238E27FC236}">
                  <a16:creationId xmlns:a16="http://schemas.microsoft.com/office/drawing/2014/main" id="{629F066D-0C37-483C-AE66-3CD47E28BC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a:extLst>
                        <a:ext uri="{FF2B5EF4-FFF2-40B4-BE49-F238E27FC236}">
                          <a16:creationId xmlns:a16="http://schemas.microsoft.com/office/drawing/2014/main" id="{629F066D-0C37-483C-AE66-3CD47E28BC8C}"/>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66048" cy="2309310"/>
                    </a:xfrm>
                    <a:prstGeom prst="rect">
                      <a:avLst/>
                    </a:prstGeom>
                    <a:noFill/>
                  </pic:spPr>
                </pic:pic>
              </a:graphicData>
            </a:graphic>
          </wp:inline>
        </w:drawing>
      </w:r>
    </w:p>
    <w:p w14:paraId="446D77F1" w14:textId="77777777" w:rsidR="007F21D8" w:rsidRDefault="007F21D8" w:rsidP="007F21D8">
      <w:pPr>
        <w:tabs>
          <w:tab w:val="left" w:pos="3402"/>
        </w:tabs>
        <w:jc w:val="both"/>
        <w:rPr>
          <w:rFonts w:ascii="Montserrat" w:hAnsi="Montserrat"/>
          <w:bCs/>
          <w:sz w:val="22"/>
          <w:szCs w:val="22"/>
        </w:rPr>
      </w:pPr>
    </w:p>
    <w:p w14:paraId="6B65E337" w14:textId="6F61371C" w:rsidR="003E40C2" w:rsidRDefault="003E40C2" w:rsidP="007F21D8">
      <w:pPr>
        <w:tabs>
          <w:tab w:val="left" w:pos="3402"/>
        </w:tabs>
        <w:jc w:val="both"/>
        <w:rPr>
          <w:rFonts w:ascii="Montserrat" w:hAnsi="Montserrat"/>
          <w:bCs/>
          <w:sz w:val="22"/>
          <w:szCs w:val="22"/>
        </w:rPr>
      </w:pPr>
      <w:r>
        <w:rPr>
          <w:rFonts w:ascii="Montserrat" w:hAnsi="Montserrat"/>
          <w:bCs/>
          <w:sz w:val="22"/>
          <w:szCs w:val="22"/>
        </w:rPr>
        <w:t>D</w:t>
      </w:r>
      <w:r w:rsidR="00FE756C" w:rsidRPr="00FE756C">
        <w:rPr>
          <w:rFonts w:ascii="Montserrat" w:hAnsi="Montserrat"/>
          <w:bCs/>
          <w:sz w:val="22"/>
          <w:szCs w:val="22"/>
        </w:rPr>
        <w:t>esarrollaron un alto grado de urbanismo y de arquitectura con la construcción de basamentos piramidales, canales de riego o unidades habitacionales</w:t>
      </w:r>
      <w:r>
        <w:rPr>
          <w:rFonts w:ascii="Montserrat" w:hAnsi="Montserrat"/>
          <w:bCs/>
          <w:sz w:val="22"/>
          <w:szCs w:val="22"/>
        </w:rPr>
        <w:t>.</w:t>
      </w:r>
    </w:p>
    <w:p w14:paraId="7F8C134C" w14:textId="304419D5" w:rsidR="007F21D8" w:rsidRDefault="007F21D8" w:rsidP="007F21D8">
      <w:pPr>
        <w:tabs>
          <w:tab w:val="left" w:pos="3402"/>
        </w:tabs>
        <w:jc w:val="both"/>
        <w:rPr>
          <w:rFonts w:ascii="Montserrat" w:hAnsi="Montserrat"/>
          <w:bCs/>
          <w:sz w:val="22"/>
          <w:szCs w:val="22"/>
        </w:rPr>
      </w:pPr>
    </w:p>
    <w:p w14:paraId="3F9FBB59" w14:textId="33CAE70D" w:rsidR="007F21D8" w:rsidRDefault="007F21D8" w:rsidP="007F21D8">
      <w:pPr>
        <w:tabs>
          <w:tab w:val="left" w:pos="3402"/>
        </w:tabs>
        <w:jc w:val="center"/>
        <w:rPr>
          <w:rFonts w:ascii="Montserrat" w:hAnsi="Montserrat"/>
          <w:bCs/>
          <w:sz w:val="22"/>
          <w:szCs w:val="22"/>
        </w:rPr>
      </w:pPr>
      <w:r w:rsidRPr="007F21D8">
        <w:rPr>
          <w:rFonts w:ascii="Montserrat" w:hAnsi="Montserrat"/>
          <w:bCs/>
          <w:sz w:val="22"/>
          <w:szCs w:val="22"/>
          <w:lang w:val="en-US"/>
        </w:rPr>
        <w:lastRenderedPageBreak/>
        <w:drawing>
          <wp:inline distT="0" distB="0" distL="0" distR="0" wp14:anchorId="0A0EAFD9" wp14:editId="587F1B34">
            <wp:extent cx="2220966" cy="1379220"/>
            <wp:effectExtent l="0" t="0" r="8255" b="0"/>
            <wp:docPr id="5122" name="Picture 2" descr="Del origen a la herencia de Teotihuacan, temas de análisis en la 6a Mesa  Redonda">
              <a:extLst xmlns:a="http://schemas.openxmlformats.org/drawingml/2006/main">
                <a:ext uri="{FF2B5EF4-FFF2-40B4-BE49-F238E27FC236}">
                  <a16:creationId xmlns:a16="http://schemas.microsoft.com/office/drawing/2014/main" id="{8510E059-FDC4-4092-9FAD-78911C29B4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Del origen a la herencia de Teotihuacan, temas de análisis en la 6a Mesa  Redonda">
                      <a:extLst>
                        <a:ext uri="{FF2B5EF4-FFF2-40B4-BE49-F238E27FC236}">
                          <a16:creationId xmlns:a16="http://schemas.microsoft.com/office/drawing/2014/main" id="{8510E059-FDC4-4092-9FAD-78911C29B4FE}"/>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30312" cy="1385024"/>
                    </a:xfrm>
                    <a:prstGeom prst="rect">
                      <a:avLst/>
                    </a:prstGeom>
                    <a:noFill/>
                  </pic:spPr>
                </pic:pic>
              </a:graphicData>
            </a:graphic>
          </wp:inline>
        </w:drawing>
      </w:r>
    </w:p>
    <w:p w14:paraId="4B4EFB3E" w14:textId="1F437D66" w:rsidR="007F21D8" w:rsidRDefault="007F21D8" w:rsidP="007F21D8">
      <w:pPr>
        <w:tabs>
          <w:tab w:val="left" w:pos="3402"/>
        </w:tabs>
        <w:jc w:val="center"/>
        <w:rPr>
          <w:rFonts w:ascii="Montserrat" w:hAnsi="Montserrat"/>
          <w:bCs/>
          <w:sz w:val="22"/>
          <w:szCs w:val="22"/>
        </w:rPr>
      </w:pPr>
    </w:p>
    <w:p w14:paraId="7B2E6DEB" w14:textId="038B8732" w:rsidR="007F21D8" w:rsidRDefault="007F21D8" w:rsidP="007F21D8">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1ACE3E5E" wp14:editId="2C50CE39">
            <wp:extent cx="2220595" cy="1479255"/>
            <wp:effectExtent l="0" t="0" r="8255" b="6985"/>
            <wp:docPr id="5124" name="Picture 4" descr="INAH implementará el Operativo Equinoccio de Primavera 2019">
              <a:extLst xmlns:a="http://schemas.openxmlformats.org/drawingml/2006/main">
                <a:ext uri="{FF2B5EF4-FFF2-40B4-BE49-F238E27FC236}">
                  <a16:creationId xmlns:a16="http://schemas.microsoft.com/office/drawing/2014/main" id="{8054A607-1F92-46A8-BD2C-12F23174F8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INAH implementará el Operativo Equinoccio de Primavera 2019">
                      <a:extLst>
                        <a:ext uri="{FF2B5EF4-FFF2-40B4-BE49-F238E27FC236}">
                          <a16:creationId xmlns:a16="http://schemas.microsoft.com/office/drawing/2014/main" id="{8054A607-1F92-46A8-BD2C-12F23174F82B}"/>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30265" cy="1485696"/>
                    </a:xfrm>
                    <a:prstGeom prst="rect">
                      <a:avLst/>
                    </a:prstGeom>
                    <a:noFill/>
                  </pic:spPr>
                </pic:pic>
              </a:graphicData>
            </a:graphic>
          </wp:inline>
        </w:drawing>
      </w:r>
    </w:p>
    <w:p w14:paraId="72F4EFC1" w14:textId="33042185" w:rsidR="007F21D8" w:rsidRDefault="007F21D8" w:rsidP="007F21D8">
      <w:pPr>
        <w:tabs>
          <w:tab w:val="left" w:pos="3402"/>
        </w:tabs>
        <w:jc w:val="center"/>
        <w:rPr>
          <w:rFonts w:ascii="Montserrat" w:hAnsi="Montserrat"/>
          <w:bCs/>
          <w:sz w:val="22"/>
          <w:szCs w:val="22"/>
        </w:rPr>
      </w:pPr>
    </w:p>
    <w:p w14:paraId="4086C9BA" w14:textId="6A3703FD" w:rsidR="007F21D8" w:rsidRDefault="007F21D8" w:rsidP="007F21D8">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5BA0E5FD" wp14:editId="32295BFD">
            <wp:extent cx="2225040" cy="1489336"/>
            <wp:effectExtent l="0" t="0" r="3810" b="0"/>
            <wp:docPr id="5126" name="Picture 6">
              <a:extLst xmlns:a="http://schemas.openxmlformats.org/drawingml/2006/main">
                <a:ext uri="{FF2B5EF4-FFF2-40B4-BE49-F238E27FC236}">
                  <a16:creationId xmlns:a16="http://schemas.microsoft.com/office/drawing/2014/main" id="{FE1B0CA9-CB61-456F-9B5B-CDA128E00F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6">
                      <a:extLst>
                        <a:ext uri="{FF2B5EF4-FFF2-40B4-BE49-F238E27FC236}">
                          <a16:creationId xmlns:a16="http://schemas.microsoft.com/office/drawing/2014/main" id="{FE1B0CA9-CB61-456F-9B5B-CDA128E00FFF}"/>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33710" cy="1495139"/>
                    </a:xfrm>
                    <a:prstGeom prst="rect">
                      <a:avLst/>
                    </a:prstGeom>
                    <a:noFill/>
                  </pic:spPr>
                </pic:pic>
              </a:graphicData>
            </a:graphic>
          </wp:inline>
        </w:drawing>
      </w:r>
    </w:p>
    <w:p w14:paraId="0039CD8C" w14:textId="7C558042" w:rsidR="003E40C2" w:rsidRDefault="003E40C2" w:rsidP="00FE756C">
      <w:pPr>
        <w:tabs>
          <w:tab w:val="left" w:pos="3402"/>
        </w:tabs>
        <w:jc w:val="both"/>
        <w:rPr>
          <w:rFonts w:ascii="Montserrat" w:hAnsi="Montserrat"/>
          <w:bCs/>
          <w:sz w:val="22"/>
          <w:szCs w:val="22"/>
        </w:rPr>
      </w:pPr>
    </w:p>
    <w:p w14:paraId="1BDC0C08" w14:textId="77BAD046" w:rsidR="003E40C2" w:rsidRDefault="003E40C2" w:rsidP="00FE756C">
      <w:pPr>
        <w:tabs>
          <w:tab w:val="left" w:pos="3402"/>
        </w:tabs>
        <w:jc w:val="both"/>
        <w:rPr>
          <w:rFonts w:ascii="Montserrat" w:hAnsi="Montserrat"/>
          <w:bCs/>
          <w:sz w:val="22"/>
          <w:szCs w:val="22"/>
        </w:rPr>
      </w:pPr>
      <w:r>
        <w:rPr>
          <w:rFonts w:ascii="Montserrat" w:hAnsi="Montserrat"/>
          <w:bCs/>
          <w:sz w:val="22"/>
          <w:szCs w:val="22"/>
        </w:rPr>
        <w:t>L</w:t>
      </w:r>
      <w:r w:rsidR="00FE756C" w:rsidRPr="00FE756C">
        <w:rPr>
          <w:rFonts w:ascii="Montserrat" w:hAnsi="Montserrat"/>
          <w:bCs/>
          <w:sz w:val="22"/>
          <w:szCs w:val="22"/>
        </w:rPr>
        <w:t>a religión era politeísta, es decir que creían en distintos dioses</w:t>
      </w:r>
      <w:r>
        <w:rPr>
          <w:rFonts w:ascii="Montserrat" w:hAnsi="Montserrat"/>
          <w:bCs/>
          <w:sz w:val="22"/>
          <w:szCs w:val="22"/>
        </w:rPr>
        <w:t>.</w:t>
      </w:r>
    </w:p>
    <w:p w14:paraId="54D505B0" w14:textId="2688400C" w:rsidR="007F21D8" w:rsidRDefault="007F21D8" w:rsidP="00FE756C">
      <w:pPr>
        <w:tabs>
          <w:tab w:val="left" w:pos="3402"/>
        </w:tabs>
        <w:jc w:val="both"/>
        <w:rPr>
          <w:rFonts w:ascii="Montserrat" w:hAnsi="Montserrat"/>
          <w:bCs/>
          <w:sz w:val="22"/>
          <w:szCs w:val="22"/>
        </w:rPr>
      </w:pPr>
    </w:p>
    <w:p w14:paraId="540DC96D" w14:textId="361A6A1E" w:rsidR="007F21D8" w:rsidRDefault="007F21D8" w:rsidP="007F21D8">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2E65E022" wp14:editId="4F4BC236">
            <wp:extent cx="2118360" cy="1650075"/>
            <wp:effectExtent l="0" t="0" r="0" b="7620"/>
            <wp:docPr id="6148" name="Picture 4" descr="Mictlantecuhtli">
              <a:extLst xmlns:a="http://schemas.openxmlformats.org/drawingml/2006/main">
                <a:ext uri="{FF2B5EF4-FFF2-40B4-BE49-F238E27FC236}">
                  <a16:creationId xmlns:a16="http://schemas.microsoft.com/office/drawing/2014/main" id="{C40EFBBE-A361-43B9-997B-6115AAC85E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Mictlantecuhtli">
                      <a:extLst>
                        <a:ext uri="{FF2B5EF4-FFF2-40B4-BE49-F238E27FC236}">
                          <a16:creationId xmlns:a16="http://schemas.microsoft.com/office/drawing/2014/main" id="{C40EFBBE-A361-43B9-997B-6115AAC85EBA}"/>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37654" cy="1665104"/>
                    </a:xfrm>
                    <a:prstGeom prst="rect">
                      <a:avLst/>
                    </a:prstGeom>
                    <a:noFill/>
                  </pic:spPr>
                </pic:pic>
              </a:graphicData>
            </a:graphic>
          </wp:inline>
        </w:drawing>
      </w:r>
    </w:p>
    <w:p w14:paraId="4F01AF44" w14:textId="28666457" w:rsidR="007F21D8" w:rsidRDefault="007F21D8" w:rsidP="007F21D8">
      <w:pPr>
        <w:tabs>
          <w:tab w:val="left" w:pos="3402"/>
        </w:tabs>
        <w:jc w:val="center"/>
        <w:rPr>
          <w:rFonts w:ascii="Montserrat" w:hAnsi="Montserrat"/>
          <w:bCs/>
          <w:sz w:val="22"/>
          <w:szCs w:val="22"/>
        </w:rPr>
      </w:pPr>
    </w:p>
    <w:p w14:paraId="7B242575" w14:textId="57F55BEE" w:rsidR="007F21D8" w:rsidRDefault="007F21D8" w:rsidP="007F21D8">
      <w:pPr>
        <w:tabs>
          <w:tab w:val="left" w:pos="3402"/>
        </w:tabs>
        <w:jc w:val="center"/>
        <w:rPr>
          <w:rFonts w:ascii="Montserrat" w:hAnsi="Montserrat"/>
          <w:bCs/>
          <w:sz w:val="22"/>
          <w:szCs w:val="22"/>
        </w:rPr>
      </w:pPr>
      <w:r w:rsidRPr="007F21D8">
        <w:rPr>
          <w:rFonts w:ascii="Montserrat" w:hAnsi="Montserrat"/>
          <w:bCs/>
          <w:sz w:val="22"/>
          <w:szCs w:val="22"/>
          <w:lang w:val="en-US"/>
        </w:rPr>
        <w:lastRenderedPageBreak/>
        <w:drawing>
          <wp:inline distT="0" distB="0" distL="0" distR="0" wp14:anchorId="7AD4A3A2" wp14:editId="42F1B30E">
            <wp:extent cx="2118360" cy="2434508"/>
            <wp:effectExtent l="0" t="0" r="0" b="4445"/>
            <wp:docPr id="6150" name="Picture 6" descr="Foto del día. Vasija con máscara de Tláloc">
              <a:extLst xmlns:a="http://schemas.openxmlformats.org/drawingml/2006/main">
                <a:ext uri="{FF2B5EF4-FFF2-40B4-BE49-F238E27FC236}">
                  <a16:creationId xmlns:a16="http://schemas.microsoft.com/office/drawing/2014/main" id="{50F98833-1688-4769-9929-9CE9D8E6D2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Picture 6" descr="Foto del día. Vasija con máscara de Tláloc">
                      <a:extLst>
                        <a:ext uri="{FF2B5EF4-FFF2-40B4-BE49-F238E27FC236}">
                          <a16:creationId xmlns:a16="http://schemas.microsoft.com/office/drawing/2014/main" id="{50F98833-1688-4769-9929-9CE9D8E6D22C}"/>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23644" cy="2440580"/>
                    </a:xfrm>
                    <a:prstGeom prst="rect">
                      <a:avLst/>
                    </a:prstGeom>
                    <a:noFill/>
                  </pic:spPr>
                </pic:pic>
              </a:graphicData>
            </a:graphic>
          </wp:inline>
        </w:drawing>
      </w:r>
    </w:p>
    <w:p w14:paraId="38367000" w14:textId="1B738DAA" w:rsidR="007F21D8" w:rsidRDefault="007F21D8" w:rsidP="00FE756C">
      <w:pPr>
        <w:tabs>
          <w:tab w:val="left" w:pos="3402"/>
        </w:tabs>
        <w:jc w:val="both"/>
        <w:rPr>
          <w:rFonts w:ascii="Montserrat" w:hAnsi="Montserrat"/>
          <w:bCs/>
          <w:sz w:val="22"/>
          <w:szCs w:val="22"/>
        </w:rPr>
      </w:pPr>
    </w:p>
    <w:p w14:paraId="75800C91" w14:textId="77777777" w:rsidR="003E40C2" w:rsidRDefault="003E40C2" w:rsidP="00FE756C">
      <w:pPr>
        <w:tabs>
          <w:tab w:val="left" w:pos="3402"/>
        </w:tabs>
        <w:jc w:val="both"/>
        <w:rPr>
          <w:rFonts w:ascii="Montserrat" w:hAnsi="Montserrat"/>
          <w:bCs/>
          <w:sz w:val="22"/>
          <w:szCs w:val="22"/>
        </w:rPr>
      </w:pPr>
      <w:r>
        <w:rPr>
          <w:rFonts w:ascii="Montserrat" w:hAnsi="Montserrat"/>
          <w:bCs/>
          <w:sz w:val="22"/>
          <w:szCs w:val="22"/>
        </w:rPr>
        <w:t>C</w:t>
      </w:r>
      <w:r w:rsidR="00FE756C" w:rsidRPr="00FE756C">
        <w:rPr>
          <w:rFonts w:ascii="Montserrat" w:hAnsi="Montserrat"/>
          <w:bCs/>
          <w:sz w:val="22"/>
          <w:szCs w:val="22"/>
        </w:rPr>
        <w:t xml:space="preserve">rearon formas diversas de escritura como la ideográfica, y se basaron en una numeración vigesimal. </w:t>
      </w:r>
    </w:p>
    <w:p w14:paraId="5C1E2F73" w14:textId="77777777" w:rsidR="003E40C2" w:rsidRDefault="003E40C2" w:rsidP="00FE756C">
      <w:pPr>
        <w:tabs>
          <w:tab w:val="left" w:pos="3402"/>
        </w:tabs>
        <w:jc w:val="both"/>
        <w:rPr>
          <w:rFonts w:ascii="Montserrat" w:hAnsi="Montserrat"/>
          <w:bCs/>
          <w:sz w:val="22"/>
          <w:szCs w:val="22"/>
        </w:rPr>
      </w:pPr>
    </w:p>
    <w:p w14:paraId="326EADB0" w14:textId="1E50FB9D" w:rsidR="007F21D8" w:rsidRDefault="007F21D8" w:rsidP="007F21D8">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23D18A2F" wp14:editId="5991D25C">
            <wp:extent cx="2118494" cy="2164080"/>
            <wp:effectExtent l="0" t="0" r="0" b="7620"/>
            <wp:docPr id="11" name="Picture 2">
              <a:extLst xmlns:a="http://schemas.openxmlformats.org/drawingml/2006/main">
                <a:ext uri="{FF2B5EF4-FFF2-40B4-BE49-F238E27FC236}">
                  <a16:creationId xmlns:a16="http://schemas.microsoft.com/office/drawing/2014/main" id="{B50E225D-F1CA-41D9-84C4-8FB7AF4406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id="{B50E225D-F1CA-41D9-84C4-8FB7AF440650}"/>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33323" cy="2179228"/>
                    </a:xfrm>
                    <a:prstGeom prst="rect">
                      <a:avLst/>
                    </a:prstGeom>
                    <a:noFill/>
                  </pic:spPr>
                </pic:pic>
              </a:graphicData>
            </a:graphic>
          </wp:inline>
        </w:drawing>
      </w:r>
    </w:p>
    <w:p w14:paraId="2C73AE7C" w14:textId="77777777" w:rsidR="007F21D8" w:rsidRDefault="007F21D8" w:rsidP="00FE756C">
      <w:pPr>
        <w:tabs>
          <w:tab w:val="left" w:pos="3402"/>
        </w:tabs>
        <w:jc w:val="both"/>
        <w:rPr>
          <w:rFonts w:ascii="Montserrat" w:hAnsi="Montserrat"/>
          <w:bCs/>
          <w:sz w:val="22"/>
          <w:szCs w:val="22"/>
        </w:rPr>
      </w:pPr>
    </w:p>
    <w:p w14:paraId="3CDED0AD" w14:textId="38D8D57F" w:rsidR="007F21D8" w:rsidRDefault="007F21D8" w:rsidP="007F21D8">
      <w:pPr>
        <w:tabs>
          <w:tab w:val="left" w:pos="3402"/>
        </w:tabs>
        <w:jc w:val="center"/>
        <w:rPr>
          <w:rFonts w:ascii="Montserrat" w:hAnsi="Montserrat"/>
          <w:bCs/>
          <w:sz w:val="22"/>
          <w:szCs w:val="22"/>
        </w:rPr>
      </w:pPr>
      <w:r w:rsidRPr="007F21D8">
        <w:rPr>
          <w:rFonts w:ascii="Montserrat" w:hAnsi="Montserrat"/>
          <w:bCs/>
          <w:sz w:val="22"/>
          <w:szCs w:val="22"/>
          <w:lang w:val="en-US"/>
        </w:rPr>
        <w:lastRenderedPageBreak/>
        <w:drawing>
          <wp:inline distT="0" distB="0" distL="0" distR="0" wp14:anchorId="7183387C" wp14:editId="05A87968">
            <wp:extent cx="2087880" cy="2407805"/>
            <wp:effectExtent l="0" t="0" r="7620" b="0"/>
            <wp:docPr id="6146" name="Picture 2">
              <a:extLst xmlns:a="http://schemas.openxmlformats.org/drawingml/2006/main">
                <a:ext uri="{FF2B5EF4-FFF2-40B4-BE49-F238E27FC236}">
                  <a16:creationId xmlns:a16="http://schemas.microsoft.com/office/drawing/2014/main" id="{957A9D95-FB7B-4F12-A605-01DB3E4C94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a:extLst>
                        <a:ext uri="{FF2B5EF4-FFF2-40B4-BE49-F238E27FC236}">
                          <a16:creationId xmlns:a16="http://schemas.microsoft.com/office/drawing/2014/main" id="{957A9D95-FB7B-4F12-A605-01DB3E4C94D2}"/>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07095" cy="2429964"/>
                    </a:xfrm>
                    <a:prstGeom prst="rect">
                      <a:avLst/>
                    </a:prstGeom>
                    <a:noFill/>
                  </pic:spPr>
                </pic:pic>
              </a:graphicData>
            </a:graphic>
          </wp:inline>
        </w:drawing>
      </w:r>
    </w:p>
    <w:p w14:paraId="34226F9C" w14:textId="77777777" w:rsidR="007F21D8" w:rsidRDefault="007F21D8" w:rsidP="00FE756C">
      <w:pPr>
        <w:tabs>
          <w:tab w:val="left" w:pos="3402"/>
        </w:tabs>
        <w:jc w:val="both"/>
        <w:rPr>
          <w:rFonts w:ascii="Montserrat" w:hAnsi="Montserrat"/>
          <w:bCs/>
          <w:sz w:val="22"/>
          <w:szCs w:val="22"/>
        </w:rPr>
      </w:pPr>
    </w:p>
    <w:p w14:paraId="773EF6FF" w14:textId="2B463079" w:rsidR="00FE756C"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Asimismo, trabajaron el barro, la piedra, la madera, las plumas de ave, las pieles de algunos animales como el jaguar, el algodón y otras fibras naturales.</w:t>
      </w:r>
    </w:p>
    <w:p w14:paraId="3EBE5372" w14:textId="71A4A045" w:rsidR="007F21D8" w:rsidRDefault="007F21D8" w:rsidP="00FE756C">
      <w:pPr>
        <w:tabs>
          <w:tab w:val="left" w:pos="3402"/>
        </w:tabs>
        <w:jc w:val="both"/>
        <w:rPr>
          <w:rFonts w:ascii="Montserrat" w:hAnsi="Montserrat"/>
          <w:bCs/>
          <w:sz w:val="22"/>
          <w:szCs w:val="22"/>
        </w:rPr>
      </w:pPr>
    </w:p>
    <w:p w14:paraId="53A55CF8" w14:textId="794947C4" w:rsidR="007F21D8" w:rsidRDefault="007F21D8" w:rsidP="007F21D8">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0B53290F" wp14:editId="70D027B3">
            <wp:extent cx="1985021" cy="2202180"/>
            <wp:effectExtent l="0" t="0" r="0" b="7620"/>
            <wp:docPr id="7170" name="Picture 2" descr="Foto del día. Máscara de Pakal">
              <a:extLst xmlns:a="http://schemas.openxmlformats.org/drawingml/2006/main">
                <a:ext uri="{FF2B5EF4-FFF2-40B4-BE49-F238E27FC236}">
                  <a16:creationId xmlns:a16="http://schemas.microsoft.com/office/drawing/2014/main" id="{25BE2705-FCC6-4638-B7BA-B3FC4A33D6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Foto del día. Máscara de Pakal">
                      <a:extLst>
                        <a:ext uri="{FF2B5EF4-FFF2-40B4-BE49-F238E27FC236}">
                          <a16:creationId xmlns:a16="http://schemas.microsoft.com/office/drawing/2014/main" id="{25BE2705-FCC6-4638-B7BA-B3FC4A33D674}"/>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89650" cy="2207315"/>
                    </a:xfrm>
                    <a:prstGeom prst="rect">
                      <a:avLst/>
                    </a:prstGeom>
                    <a:noFill/>
                  </pic:spPr>
                </pic:pic>
              </a:graphicData>
            </a:graphic>
          </wp:inline>
        </w:drawing>
      </w:r>
    </w:p>
    <w:p w14:paraId="18BC5D95" w14:textId="7C8FE01B" w:rsidR="007F21D8" w:rsidRDefault="007F21D8" w:rsidP="00FE756C">
      <w:pPr>
        <w:tabs>
          <w:tab w:val="left" w:pos="3402"/>
        </w:tabs>
        <w:jc w:val="both"/>
        <w:rPr>
          <w:rFonts w:ascii="Montserrat" w:hAnsi="Montserrat"/>
          <w:bCs/>
          <w:sz w:val="22"/>
          <w:szCs w:val="22"/>
        </w:rPr>
      </w:pPr>
    </w:p>
    <w:p w14:paraId="7691B537" w14:textId="7EEBF32A" w:rsidR="007F21D8" w:rsidRDefault="007F21D8" w:rsidP="00405F04">
      <w:pPr>
        <w:tabs>
          <w:tab w:val="left" w:pos="3402"/>
        </w:tabs>
        <w:jc w:val="center"/>
        <w:rPr>
          <w:rFonts w:ascii="Montserrat" w:hAnsi="Montserrat"/>
          <w:bCs/>
          <w:sz w:val="22"/>
          <w:szCs w:val="22"/>
        </w:rPr>
      </w:pPr>
      <w:r w:rsidRPr="007F21D8">
        <w:rPr>
          <w:rFonts w:ascii="Montserrat" w:hAnsi="Montserrat"/>
          <w:bCs/>
          <w:sz w:val="22"/>
          <w:szCs w:val="22"/>
          <w:lang w:val="en-US"/>
        </w:rPr>
        <w:lastRenderedPageBreak/>
        <w:drawing>
          <wp:inline distT="0" distB="0" distL="0" distR="0" wp14:anchorId="3CDC8EDD" wp14:editId="38EF3A2F">
            <wp:extent cx="2141220" cy="2897891"/>
            <wp:effectExtent l="0" t="0" r="0" b="0"/>
            <wp:docPr id="7172" name="Picture 4" descr="Tlatoani_Cuauhtemoc в Twitter: &quot;Pectoral de oro que representa al señor del  Mictlan:Mictlantecuhtli Tumba7, Monte Albán #Oaxaca #mesotuits… &quot;">
              <a:extLst xmlns:a="http://schemas.openxmlformats.org/drawingml/2006/main">
                <a:ext uri="{FF2B5EF4-FFF2-40B4-BE49-F238E27FC236}">
                  <a16:creationId xmlns:a16="http://schemas.microsoft.com/office/drawing/2014/main" id="{D5BEC4B1-763B-48CF-82E6-EF882A90EC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descr="Tlatoani_Cuauhtemoc в Twitter: &quot;Pectoral de oro que representa al señor del  Mictlan:Mictlantecuhtli Tumba7, Monte Albán #Oaxaca #mesotuits… &quot;">
                      <a:extLst>
                        <a:ext uri="{FF2B5EF4-FFF2-40B4-BE49-F238E27FC236}">
                          <a16:creationId xmlns:a16="http://schemas.microsoft.com/office/drawing/2014/main" id="{D5BEC4B1-763B-48CF-82E6-EF882A90EC69}"/>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53776" cy="2914884"/>
                    </a:xfrm>
                    <a:prstGeom prst="rect">
                      <a:avLst/>
                    </a:prstGeom>
                    <a:noFill/>
                  </pic:spPr>
                </pic:pic>
              </a:graphicData>
            </a:graphic>
          </wp:inline>
        </w:drawing>
      </w:r>
    </w:p>
    <w:p w14:paraId="4F6EFB2A" w14:textId="6FA65FB5" w:rsidR="007F21D8" w:rsidRDefault="007F21D8" w:rsidP="00405F04">
      <w:pPr>
        <w:tabs>
          <w:tab w:val="left" w:pos="3402"/>
        </w:tabs>
        <w:jc w:val="center"/>
        <w:rPr>
          <w:rFonts w:ascii="Montserrat" w:hAnsi="Montserrat"/>
          <w:bCs/>
          <w:sz w:val="22"/>
          <w:szCs w:val="22"/>
        </w:rPr>
      </w:pPr>
    </w:p>
    <w:p w14:paraId="5CB2A0B5" w14:textId="1C887B5B" w:rsidR="007F21D8" w:rsidRDefault="007F21D8" w:rsidP="00405F04">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3AF100E4" wp14:editId="3AEE45D2">
            <wp:extent cx="2141220" cy="1445098"/>
            <wp:effectExtent l="0" t="0" r="0" b="3175"/>
            <wp:docPr id="7176" name="Picture 8" descr="Penacho de Moctezuma">
              <a:extLst xmlns:a="http://schemas.openxmlformats.org/drawingml/2006/main">
                <a:ext uri="{FF2B5EF4-FFF2-40B4-BE49-F238E27FC236}">
                  <a16:creationId xmlns:a16="http://schemas.microsoft.com/office/drawing/2014/main" id="{FE3B70A5-3A25-4B45-98D7-25A90D6AC1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 name="Picture 8" descr="Penacho de Moctezuma">
                      <a:extLst>
                        <a:ext uri="{FF2B5EF4-FFF2-40B4-BE49-F238E27FC236}">
                          <a16:creationId xmlns:a16="http://schemas.microsoft.com/office/drawing/2014/main" id="{FE3B70A5-3A25-4B45-98D7-25A90D6AC1E2}"/>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53862" cy="1453630"/>
                    </a:xfrm>
                    <a:prstGeom prst="rect">
                      <a:avLst/>
                    </a:prstGeom>
                    <a:noFill/>
                  </pic:spPr>
                </pic:pic>
              </a:graphicData>
            </a:graphic>
          </wp:inline>
        </w:drawing>
      </w:r>
    </w:p>
    <w:p w14:paraId="0C77F953" w14:textId="11F5F3D4" w:rsidR="007F21D8" w:rsidRDefault="007F21D8" w:rsidP="00FE756C">
      <w:pPr>
        <w:tabs>
          <w:tab w:val="left" w:pos="3402"/>
        </w:tabs>
        <w:jc w:val="both"/>
        <w:rPr>
          <w:rFonts w:ascii="Montserrat" w:hAnsi="Montserrat"/>
          <w:bCs/>
          <w:sz w:val="22"/>
          <w:szCs w:val="22"/>
        </w:rPr>
      </w:pPr>
    </w:p>
    <w:p w14:paraId="393CC510" w14:textId="024FC330" w:rsidR="007F21D8" w:rsidRDefault="007F21D8" w:rsidP="00405F04">
      <w:pPr>
        <w:tabs>
          <w:tab w:val="left" w:pos="3402"/>
        </w:tabs>
        <w:jc w:val="center"/>
        <w:rPr>
          <w:rFonts w:ascii="Montserrat" w:hAnsi="Montserrat"/>
          <w:bCs/>
          <w:sz w:val="22"/>
          <w:szCs w:val="22"/>
        </w:rPr>
      </w:pPr>
      <w:r w:rsidRPr="007F21D8">
        <w:rPr>
          <w:rFonts w:ascii="Montserrat" w:hAnsi="Montserrat"/>
          <w:bCs/>
          <w:sz w:val="22"/>
          <w:szCs w:val="22"/>
          <w:lang w:val="en-US"/>
        </w:rPr>
        <w:lastRenderedPageBreak/>
        <w:drawing>
          <wp:inline distT="0" distB="0" distL="0" distR="0" wp14:anchorId="48FFA835" wp14:editId="1FFA42A6">
            <wp:extent cx="2141220" cy="3217680"/>
            <wp:effectExtent l="0" t="0" r="0" b="1905"/>
            <wp:docPr id="7178" name="Picture 10" descr="Reproducciones INAH - Figura mujer con tocado reproducciones.inah .gob.mx/reproduccion_.php?rd=MTM3=&amp;lang=">
              <a:extLst xmlns:a="http://schemas.openxmlformats.org/drawingml/2006/main">
                <a:ext uri="{FF2B5EF4-FFF2-40B4-BE49-F238E27FC236}">
                  <a16:creationId xmlns:a16="http://schemas.microsoft.com/office/drawing/2014/main" id="{94C9EC45-0B65-4BB1-A667-0B1701B950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 name="Picture 10" descr="Reproducciones INAH - Figura mujer con tocado reproducciones.inah .gob.mx/reproduccion_.php?rd=MTM3=&amp;lang=">
                      <a:extLst>
                        <a:ext uri="{FF2B5EF4-FFF2-40B4-BE49-F238E27FC236}">
                          <a16:creationId xmlns:a16="http://schemas.microsoft.com/office/drawing/2014/main" id="{94C9EC45-0B65-4BB1-A667-0B1701B95032}"/>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54924" cy="3238274"/>
                    </a:xfrm>
                    <a:prstGeom prst="rect">
                      <a:avLst/>
                    </a:prstGeom>
                    <a:noFill/>
                  </pic:spPr>
                </pic:pic>
              </a:graphicData>
            </a:graphic>
          </wp:inline>
        </w:drawing>
      </w:r>
    </w:p>
    <w:p w14:paraId="27C9C41B" w14:textId="77777777" w:rsidR="007F21D8" w:rsidRDefault="007F21D8" w:rsidP="00405F04">
      <w:pPr>
        <w:tabs>
          <w:tab w:val="left" w:pos="3402"/>
        </w:tabs>
        <w:jc w:val="center"/>
        <w:rPr>
          <w:rFonts w:ascii="Montserrat" w:hAnsi="Montserrat"/>
          <w:bCs/>
          <w:sz w:val="22"/>
          <w:szCs w:val="22"/>
        </w:rPr>
      </w:pPr>
    </w:p>
    <w:p w14:paraId="5F495F4A" w14:textId="77777777" w:rsidR="007F21D8" w:rsidRDefault="007F21D8" w:rsidP="00405F04">
      <w:pPr>
        <w:tabs>
          <w:tab w:val="left" w:pos="3402"/>
        </w:tabs>
        <w:jc w:val="center"/>
        <w:rPr>
          <w:rFonts w:ascii="Montserrat" w:hAnsi="Montserrat"/>
          <w:bCs/>
          <w:sz w:val="22"/>
          <w:szCs w:val="22"/>
        </w:rPr>
      </w:pPr>
    </w:p>
    <w:p w14:paraId="5E479CB9" w14:textId="735C1157" w:rsidR="007F21D8" w:rsidRDefault="007F21D8" w:rsidP="00405F04">
      <w:pPr>
        <w:tabs>
          <w:tab w:val="left" w:pos="3402"/>
        </w:tabs>
        <w:jc w:val="center"/>
        <w:rPr>
          <w:rFonts w:ascii="Montserrat" w:hAnsi="Montserrat"/>
          <w:bCs/>
          <w:sz w:val="22"/>
          <w:szCs w:val="22"/>
        </w:rPr>
      </w:pPr>
      <w:r w:rsidRPr="007F21D8">
        <w:rPr>
          <w:rFonts w:ascii="Montserrat" w:hAnsi="Montserrat"/>
          <w:bCs/>
          <w:sz w:val="22"/>
          <w:szCs w:val="22"/>
          <w:lang w:val="en-US"/>
        </w:rPr>
        <w:drawing>
          <wp:inline distT="0" distB="0" distL="0" distR="0" wp14:anchorId="2E122906" wp14:editId="42BAC3CA">
            <wp:extent cx="2141220" cy="2020990"/>
            <wp:effectExtent l="0" t="0" r="0" b="0"/>
            <wp:docPr id="7180" name="Picture 12" descr="Tlatoani_Cuauhtemoc в Twitter: &quot;La ofrenda 4 de La Venta #Tabasco contiene  22 objetos, 16 hombres y 6 estelas de piedra verde. Las figuras  Antropomorfas presentan deformación craneal. Aunque no se ha comprobado">
              <a:extLst xmlns:a="http://schemas.openxmlformats.org/drawingml/2006/main">
                <a:ext uri="{FF2B5EF4-FFF2-40B4-BE49-F238E27FC236}">
                  <a16:creationId xmlns:a16="http://schemas.microsoft.com/office/drawing/2014/main" id="{E26BF7CF-D7FB-41E4-B7EB-AFFCE32D50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 name="Picture 12" descr="Tlatoani_Cuauhtemoc в Twitter: &quot;La ofrenda 4 de La Venta #Tabasco contiene  22 objetos, 16 hombres y 6 estelas de piedra verde. Las figuras  Antropomorfas presentan deformación craneal. Aunque no se ha comprobado">
                      <a:extLst>
                        <a:ext uri="{FF2B5EF4-FFF2-40B4-BE49-F238E27FC236}">
                          <a16:creationId xmlns:a16="http://schemas.microsoft.com/office/drawing/2014/main" id="{E26BF7CF-D7FB-41E4-B7EB-AFFCE32D50ED}"/>
                        </a:ext>
                      </a:extLs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45885" cy="2025393"/>
                    </a:xfrm>
                    <a:prstGeom prst="rect">
                      <a:avLst/>
                    </a:prstGeom>
                    <a:noFill/>
                  </pic:spPr>
                </pic:pic>
              </a:graphicData>
            </a:graphic>
          </wp:inline>
        </w:drawing>
      </w:r>
    </w:p>
    <w:p w14:paraId="4AC675B5" w14:textId="77777777" w:rsidR="007F21D8" w:rsidRDefault="007F21D8" w:rsidP="00FE756C">
      <w:pPr>
        <w:tabs>
          <w:tab w:val="left" w:pos="3402"/>
        </w:tabs>
        <w:jc w:val="both"/>
        <w:rPr>
          <w:rFonts w:ascii="Montserrat" w:hAnsi="Montserrat"/>
          <w:bCs/>
          <w:sz w:val="22"/>
          <w:szCs w:val="22"/>
        </w:rPr>
      </w:pPr>
    </w:p>
    <w:p w14:paraId="45969644" w14:textId="201B74DB" w:rsidR="00FE756C" w:rsidRDefault="007F21D8" w:rsidP="00FE756C">
      <w:pPr>
        <w:tabs>
          <w:tab w:val="left" w:pos="3402"/>
        </w:tabs>
        <w:jc w:val="both"/>
        <w:rPr>
          <w:rFonts w:ascii="Montserrat" w:hAnsi="Montserrat"/>
          <w:bCs/>
          <w:sz w:val="22"/>
          <w:szCs w:val="22"/>
        </w:rPr>
      </w:pPr>
      <w:r>
        <w:rPr>
          <w:rFonts w:ascii="Montserrat" w:hAnsi="Montserrat"/>
          <w:bCs/>
          <w:sz w:val="22"/>
          <w:szCs w:val="22"/>
        </w:rPr>
        <w:t xml:space="preserve">Recuerda que </w:t>
      </w:r>
      <w:r w:rsidR="00FE756C" w:rsidRPr="00FE756C">
        <w:rPr>
          <w:rFonts w:ascii="Montserrat" w:hAnsi="Montserrat"/>
          <w:bCs/>
          <w:sz w:val="22"/>
          <w:szCs w:val="22"/>
        </w:rPr>
        <w:t>no todas las civilizaciones mesoamericanas se desarrollaron de forma simultánea, es decir, al mismo tiempo, y, aunque es difícil determinar fechas precisas de inicio y fin de cada una, los especialistas han dividido su desarrollo en tres grandes periodos para facilitar su estudio: periodo preclásico, clásico y posclásico.</w:t>
      </w:r>
    </w:p>
    <w:p w14:paraId="585EC86E" w14:textId="6D5C7FA2" w:rsidR="007F21D8" w:rsidRDefault="007F21D8" w:rsidP="00FE756C">
      <w:pPr>
        <w:tabs>
          <w:tab w:val="left" w:pos="3402"/>
        </w:tabs>
        <w:jc w:val="both"/>
        <w:rPr>
          <w:rFonts w:ascii="Montserrat" w:hAnsi="Montserrat"/>
          <w:bCs/>
          <w:sz w:val="22"/>
          <w:szCs w:val="22"/>
        </w:rPr>
      </w:pPr>
    </w:p>
    <w:p w14:paraId="3D0F79B5" w14:textId="0C26E0A0" w:rsidR="00FE756C" w:rsidRDefault="007F21D8" w:rsidP="00FE756C">
      <w:pPr>
        <w:tabs>
          <w:tab w:val="left" w:pos="3402"/>
        </w:tabs>
        <w:jc w:val="both"/>
        <w:rPr>
          <w:rFonts w:ascii="Montserrat" w:hAnsi="Montserrat"/>
          <w:bCs/>
          <w:sz w:val="22"/>
          <w:szCs w:val="22"/>
        </w:rPr>
      </w:pPr>
      <w:r>
        <w:rPr>
          <w:rFonts w:ascii="Montserrat" w:hAnsi="Montserrat"/>
          <w:bCs/>
          <w:sz w:val="22"/>
          <w:szCs w:val="22"/>
        </w:rPr>
        <w:t xml:space="preserve">Observa la </w:t>
      </w:r>
      <w:r w:rsidR="00FE756C" w:rsidRPr="00FE756C">
        <w:rPr>
          <w:rFonts w:ascii="Montserrat" w:hAnsi="Montserrat"/>
          <w:bCs/>
          <w:sz w:val="22"/>
          <w:szCs w:val="22"/>
        </w:rPr>
        <w:t xml:space="preserve">línea del tiempo de las páginas 58 y 59 de </w:t>
      </w:r>
      <w:r w:rsidR="001B2DF3">
        <w:rPr>
          <w:rFonts w:ascii="Montserrat" w:hAnsi="Montserrat"/>
          <w:bCs/>
          <w:sz w:val="22"/>
          <w:szCs w:val="22"/>
        </w:rPr>
        <w:t>t</w:t>
      </w:r>
      <w:r w:rsidR="00FE756C" w:rsidRPr="00FE756C">
        <w:rPr>
          <w:rFonts w:ascii="Montserrat" w:hAnsi="Montserrat"/>
          <w:bCs/>
          <w:sz w:val="22"/>
          <w:szCs w:val="22"/>
        </w:rPr>
        <w:t>u libro de texto gratuito.</w:t>
      </w:r>
    </w:p>
    <w:p w14:paraId="6B884558" w14:textId="043F43C3" w:rsidR="007F21D8" w:rsidRDefault="007F21D8" w:rsidP="00FE756C">
      <w:pPr>
        <w:tabs>
          <w:tab w:val="left" w:pos="3402"/>
        </w:tabs>
        <w:jc w:val="both"/>
        <w:rPr>
          <w:rFonts w:ascii="Montserrat" w:hAnsi="Montserrat"/>
          <w:bCs/>
          <w:sz w:val="22"/>
          <w:szCs w:val="22"/>
        </w:rPr>
      </w:pPr>
    </w:p>
    <w:p w14:paraId="0A173E39" w14:textId="77777777" w:rsidR="00643ADF" w:rsidRDefault="00643ADF" w:rsidP="00FE756C">
      <w:pPr>
        <w:tabs>
          <w:tab w:val="left" w:pos="3402"/>
        </w:tabs>
        <w:jc w:val="both"/>
        <w:rPr>
          <w:rFonts w:ascii="Montserrat" w:hAnsi="Montserrat"/>
          <w:bCs/>
          <w:sz w:val="22"/>
          <w:szCs w:val="22"/>
        </w:rPr>
      </w:pPr>
    </w:p>
    <w:p w14:paraId="4E010C30" w14:textId="77777777" w:rsidR="007F21D8" w:rsidRDefault="007F21D8" w:rsidP="007F21D8">
      <w:pPr>
        <w:autoSpaceDE w:val="0"/>
        <w:autoSpaceDN w:val="0"/>
        <w:adjustRightInd w:val="0"/>
        <w:jc w:val="center"/>
        <w:rPr>
          <w:rFonts w:ascii="Montserrat" w:hAnsi="Montserrat"/>
          <w:bCs/>
          <w:sz w:val="22"/>
          <w:szCs w:val="22"/>
        </w:rPr>
      </w:pPr>
      <w:r>
        <w:rPr>
          <w:lang w:val="en-US"/>
        </w:rPr>
        <w:lastRenderedPageBreak/>
        <w:drawing>
          <wp:inline distT="0" distB="0" distL="0" distR="0" wp14:anchorId="4C5B7920" wp14:editId="6C42A63A">
            <wp:extent cx="2148840" cy="913097"/>
            <wp:effectExtent l="0" t="0" r="3810"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63265" b="4473"/>
                    <a:stretch/>
                  </pic:blipFill>
                  <pic:spPr bwMode="auto">
                    <a:xfrm>
                      <a:off x="0" y="0"/>
                      <a:ext cx="2200208" cy="934924"/>
                    </a:xfrm>
                    <a:prstGeom prst="rect">
                      <a:avLst/>
                    </a:prstGeom>
                    <a:noFill/>
                    <a:ln>
                      <a:noFill/>
                    </a:ln>
                    <a:extLst>
                      <a:ext uri="{53640926-AAD7-44D8-BBD7-CCE9431645EC}">
                        <a14:shadowObscured xmlns:a14="http://schemas.microsoft.com/office/drawing/2010/main"/>
                      </a:ext>
                    </a:extLst>
                  </pic:spPr>
                </pic:pic>
              </a:graphicData>
            </a:graphic>
          </wp:inline>
        </w:drawing>
      </w:r>
    </w:p>
    <w:p w14:paraId="6605C590" w14:textId="77777777" w:rsidR="007F21D8" w:rsidRDefault="00514961" w:rsidP="007F21D8">
      <w:pPr>
        <w:autoSpaceDE w:val="0"/>
        <w:autoSpaceDN w:val="0"/>
        <w:adjustRightInd w:val="0"/>
        <w:jc w:val="center"/>
        <w:rPr>
          <w:rFonts w:ascii="Montserrat" w:hAnsi="Montserrat"/>
          <w:bCs/>
          <w:sz w:val="22"/>
          <w:szCs w:val="22"/>
        </w:rPr>
      </w:pPr>
      <w:hyperlink r:id="rId37" w:anchor="page/58" w:history="1">
        <w:r w:rsidR="007F21D8" w:rsidRPr="00553727">
          <w:rPr>
            <w:rStyle w:val="Hipervnculo"/>
            <w:rFonts w:ascii="Montserrat" w:hAnsi="Montserrat"/>
            <w:bCs/>
            <w:sz w:val="22"/>
            <w:szCs w:val="22"/>
          </w:rPr>
          <w:t>https://libros.conal</w:t>
        </w:r>
        <w:r w:rsidR="007F21D8" w:rsidRPr="00553727">
          <w:rPr>
            <w:rStyle w:val="Hipervnculo"/>
            <w:rFonts w:ascii="Montserrat" w:hAnsi="Montserrat"/>
            <w:bCs/>
            <w:sz w:val="22"/>
            <w:szCs w:val="22"/>
          </w:rPr>
          <w:t>iteg.gob.mx/P6HIA.htm?#page/58</w:t>
        </w:r>
      </w:hyperlink>
    </w:p>
    <w:p w14:paraId="067917E2" w14:textId="77777777" w:rsidR="007F21D8" w:rsidRDefault="007F21D8" w:rsidP="007F21D8">
      <w:pPr>
        <w:autoSpaceDE w:val="0"/>
        <w:autoSpaceDN w:val="0"/>
        <w:adjustRightInd w:val="0"/>
        <w:jc w:val="center"/>
        <w:rPr>
          <w:rFonts w:ascii="Montserrat" w:hAnsi="Montserrat"/>
          <w:bCs/>
          <w:sz w:val="22"/>
          <w:szCs w:val="22"/>
        </w:rPr>
      </w:pPr>
    </w:p>
    <w:p w14:paraId="6E95E229" w14:textId="77777777" w:rsidR="007F21D8" w:rsidRDefault="007F21D8" w:rsidP="007F21D8">
      <w:pPr>
        <w:autoSpaceDE w:val="0"/>
        <w:autoSpaceDN w:val="0"/>
        <w:adjustRightInd w:val="0"/>
        <w:jc w:val="center"/>
        <w:rPr>
          <w:rFonts w:ascii="Montserrat" w:hAnsi="Montserrat"/>
          <w:bCs/>
          <w:sz w:val="22"/>
          <w:szCs w:val="22"/>
        </w:rPr>
      </w:pPr>
      <w:r>
        <w:rPr>
          <w:lang w:val="en-US"/>
        </w:rPr>
        <w:drawing>
          <wp:inline distT="0" distB="0" distL="0" distR="0" wp14:anchorId="53EFE499" wp14:editId="3521A038">
            <wp:extent cx="2164080" cy="959276"/>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55" t="62296" r="3530" b="5151"/>
                    <a:stretch/>
                  </pic:blipFill>
                  <pic:spPr bwMode="auto">
                    <a:xfrm>
                      <a:off x="0" y="0"/>
                      <a:ext cx="2194249" cy="972649"/>
                    </a:xfrm>
                    <a:prstGeom prst="rect">
                      <a:avLst/>
                    </a:prstGeom>
                    <a:noFill/>
                    <a:ln>
                      <a:noFill/>
                    </a:ln>
                    <a:extLst>
                      <a:ext uri="{53640926-AAD7-44D8-BBD7-CCE9431645EC}">
                        <a14:shadowObscured xmlns:a14="http://schemas.microsoft.com/office/drawing/2010/main"/>
                      </a:ext>
                    </a:extLst>
                  </pic:spPr>
                </pic:pic>
              </a:graphicData>
            </a:graphic>
          </wp:inline>
        </w:drawing>
      </w:r>
    </w:p>
    <w:p w14:paraId="5F651259" w14:textId="77777777" w:rsidR="007F21D8" w:rsidRDefault="00514961" w:rsidP="007F21D8">
      <w:pPr>
        <w:autoSpaceDE w:val="0"/>
        <w:autoSpaceDN w:val="0"/>
        <w:adjustRightInd w:val="0"/>
        <w:jc w:val="center"/>
        <w:rPr>
          <w:rFonts w:ascii="Montserrat" w:hAnsi="Montserrat"/>
          <w:bCs/>
          <w:sz w:val="22"/>
          <w:szCs w:val="22"/>
        </w:rPr>
      </w:pPr>
      <w:hyperlink r:id="rId39" w:anchor="page/59" w:history="1">
        <w:r w:rsidR="007F21D8" w:rsidRPr="00553727">
          <w:rPr>
            <w:rStyle w:val="Hipervnculo"/>
            <w:rFonts w:ascii="Montserrat" w:hAnsi="Montserrat"/>
            <w:bCs/>
            <w:sz w:val="22"/>
            <w:szCs w:val="22"/>
          </w:rPr>
          <w:t>https://libros.conalit</w:t>
        </w:r>
        <w:r w:rsidR="007F21D8" w:rsidRPr="00553727">
          <w:rPr>
            <w:rStyle w:val="Hipervnculo"/>
            <w:rFonts w:ascii="Montserrat" w:hAnsi="Montserrat"/>
            <w:bCs/>
            <w:sz w:val="22"/>
            <w:szCs w:val="22"/>
          </w:rPr>
          <w:t>eg.gob.mx/P6HIA.htm?#page/59</w:t>
        </w:r>
      </w:hyperlink>
    </w:p>
    <w:p w14:paraId="437DCE2D" w14:textId="77777777" w:rsidR="007F21D8" w:rsidRDefault="007F21D8" w:rsidP="007F21D8">
      <w:pPr>
        <w:autoSpaceDE w:val="0"/>
        <w:autoSpaceDN w:val="0"/>
        <w:adjustRightInd w:val="0"/>
        <w:jc w:val="both"/>
        <w:rPr>
          <w:rFonts w:ascii="Montserrat" w:hAnsi="Montserrat"/>
          <w:bCs/>
          <w:sz w:val="22"/>
          <w:szCs w:val="22"/>
        </w:rPr>
      </w:pPr>
    </w:p>
    <w:p w14:paraId="34B299E7" w14:textId="77777777" w:rsidR="007F21D8"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 xml:space="preserve">El periodo Preclásico, abarcó del año 2500 a.C. al 200 d.C. En él se ubican a dos principales civilizaciones, los Olmecas en Tabasco y Cuicuilco en el Valle de México. </w:t>
      </w:r>
    </w:p>
    <w:p w14:paraId="677B1494" w14:textId="77777777" w:rsidR="007F21D8" w:rsidRDefault="007F21D8" w:rsidP="00FE756C">
      <w:pPr>
        <w:tabs>
          <w:tab w:val="left" w:pos="3402"/>
        </w:tabs>
        <w:jc w:val="both"/>
        <w:rPr>
          <w:rFonts w:ascii="Montserrat" w:hAnsi="Montserrat"/>
          <w:bCs/>
          <w:sz w:val="22"/>
          <w:szCs w:val="22"/>
        </w:rPr>
      </w:pPr>
    </w:p>
    <w:p w14:paraId="38D48B5A" w14:textId="77777777" w:rsidR="007F21D8"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 xml:space="preserve">Después el periodo Clásico comprendió desde el año 200 d.C. hasta el año 900 d.C. en el que tuvieron su esplendor las civilizaciones Teotihuacana en el altiplano central, la civilización Maya y Zapoteca en Monte Albán. </w:t>
      </w:r>
    </w:p>
    <w:p w14:paraId="1BC5B122" w14:textId="77777777" w:rsidR="007F21D8" w:rsidRDefault="007F21D8" w:rsidP="00FE756C">
      <w:pPr>
        <w:tabs>
          <w:tab w:val="left" w:pos="3402"/>
        </w:tabs>
        <w:jc w:val="both"/>
        <w:rPr>
          <w:rFonts w:ascii="Montserrat" w:hAnsi="Montserrat"/>
          <w:bCs/>
          <w:sz w:val="22"/>
          <w:szCs w:val="22"/>
        </w:rPr>
      </w:pPr>
    </w:p>
    <w:p w14:paraId="0B147AAA" w14:textId="4CF2DAEE" w:rsidR="00FE756C" w:rsidRPr="00FE756C"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 xml:space="preserve">Finalmente, el Posclásico este periodo inició alrededor del año 900 d.C. y culminó en el año 1521 con la llegada de los españoles y la caída de Tenochtitlan. </w:t>
      </w:r>
    </w:p>
    <w:p w14:paraId="671FFDDF" w14:textId="77777777" w:rsidR="007F21D8" w:rsidRDefault="007F21D8" w:rsidP="00FE756C">
      <w:pPr>
        <w:tabs>
          <w:tab w:val="left" w:pos="3402"/>
        </w:tabs>
        <w:jc w:val="both"/>
        <w:rPr>
          <w:rFonts w:ascii="Montserrat" w:hAnsi="Montserrat"/>
          <w:bCs/>
          <w:sz w:val="22"/>
          <w:szCs w:val="22"/>
        </w:rPr>
      </w:pPr>
    </w:p>
    <w:p w14:paraId="476ED3FB" w14:textId="77777777" w:rsidR="007F21D8" w:rsidRDefault="00FE756C" w:rsidP="00FE756C">
      <w:pPr>
        <w:tabs>
          <w:tab w:val="left" w:pos="3402"/>
        </w:tabs>
        <w:jc w:val="both"/>
        <w:rPr>
          <w:rFonts w:ascii="Montserrat" w:hAnsi="Montserrat"/>
          <w:bCs/>
          <w:sz w:val="22"/>
          <w:szCs w:val="22"/>
        </w:rPr>
      </w:pPr>
      <w:r w:rsidRPr="00FE756C">
        <w:rPr>
          <w:rFonts w:ascii="Montserrat" w:hAnsi="Montserrat"/>
          <w:bCs/>
          <w:sz w:val="22"/>
          <w:szCs w:val="22"/>
        </w:rPr>
        <w:t xml:space="preserve">En las siguientes clases </w:t>
      </w:r>
      <w:r w:rsidR="007F21D8">
        <w:rPr>
          <w:rFonts w:ascii="Montserrat" w:hAnsi="Montserrat"/>
          <w:bCs/>
          <w:sz w:val="22"/>
          <w:szCs w:val="22"/>
        </w:rPr>
        <w:t xml:space="preserve">profundizarás </w:t>
      </w:r>
      <w:r w:rsidRPr="00FE756C">
        <w:rPr>
          <w:rFonts w:ascii="Montserrat" w:hAnsi="Montserrat"/>
          <w:bCs/>
          <w:sz w:val="22"/>
          <w:szCs w:val="22"/>
        </w:rPr>
        <w:t>en cada uno de estos periodos y las civilizaciones que comprende</w:t>
      </w:r>
      <w:r w:rsidR="007F21D8">
        <w:rPr>
          <w:rFonts w:ascii="Montserrat" w:hAnsi="Montserrat"/>
          <w:bCs/>
          <w:sz w:val="22"/>
          <w:szCs w:val="22"/>
        </w:rPr>
        <w:t>n</w:t>
      </w:r>
      <w:r w:rsidRPr="00FE756C">
        <w:rPr>
          <w:rFonts w:ascii="Montserrat" w:hAnsi="Montserrat"/>
          <w:bCs/>
          <w:sz w:val="22"/>
          <w:szCs w:val="22"/>
        </w:rPr>
        <w:t>.</w:t>
      </w:r>
    </w:p>
    <w:p w14:paraId="4DC6959A" w14:textId="77777777" w:rsidR="007F21D8" w:rsidRDefault="007F21D8" w:rsidP="00FE756C">
      <w:pPr>
        <w:tabs>
          <w:tab w:val="left" w:pos="3402"/>
        </w:tabs>
        <w:jc w:val="both"/>
        <w:rPr>
          <w:rFonts w:ascii="Montserrat" w:hAnsi="Montserrat"/>
          <w:bCs/>
          <w:sz w:val="22"/>
          <w:szCs w:val="22"/>
        </w:rPr>
      </w:pPr>
    </w:p>
    <w:p w14:paraId="4DDD5310" w14:textId="77777777" w:rsidR="007F21D8" w:rsidRDefault="007F21D8" w:rsidP="00FE756C">
      <w:pPr>
        <w:tabs>
          <w:tab w:val="left" w:pos="3402"/>
        </w:tabs>
        <w:jc w:val="both"/>
        <w:rPr>
          <w:rFonts w:ascii="Montserrat" w:hAnsi="Montserrat"/>
          <w:bCs/>
          <w:sz w:val="22"/>
          <w:szCs w:val="22"/>
        </w:rPr>
      </w:pPr>
      <w:r>
        <w:rPr>
          <w:rFonts w:ascii="Montserrat" w:hAnsi="Montserrat"/>
          <w:bCs/>
          <w:sz w:val="22"/>
          <w:szCs w:val="22"/>
        </w:rPr>
        <w:t>Como cierre de esta sesión recuerda lo siguiente:</w:t>
      </w:r>
    </w:p>
    <w:p w14:paraId="29EE7CA4" w14:textId="77777777" w:rsidR="007F21D8" w:rsidRDefault="007F21D8" w:rsidP="00FE756C">
      <w:pPr>
        <w:tabs>
          <w:tab w:val="left" w:pos="3402"/>
        </w:tabs>
        <w:jc w:val="both"/>
        <w:rPr>
          <w:rFonts w:ascii="Montserrat" w:hAnsi="Montserrat"/>
          <w:bCs/>
          <w:sz w:val="22"/>
          <w:szCs w:val="22"/>
        </w:rPr>
      </w:pPr>
    </w:p>
    <w:p w14:paraId="47604460" w14:textId="6825CB56" w:rsidR="007F21D8" w:rsidRDefault="007F21D8" w:rsidP="007F21D8">
      <w:pPr>
        <w:tabs>
          <w:tab w:val="left" w:pos="3402"/>
        </w:tabs>
        <w:jc w:val="both"/>
        <w:rPr>
          <w:rFonts w:ascii="Montserrat" w:hAnsi="Montserrat"/>
          <w:bCs/>
          <w:sz w:val="22"/>
          <w:szCs w:val="22"/>
        </w:rPr>
      </w:pPr>
      <w:r w:rsidRPr="007F21D8">
        <w:rPr>
          <w:rFonts w:ascii="Montserrat" w:hAnsi="Montserrat"/>
          <w:bCs/>
          <w:sz w:val="22"/>
          <w:szCs w:val="22"/>
        </w:rPr>
        <w:t xml:space="preserve">Con la domesticación de plantas y semillas los habitantes de las primeras aldeas modificaron sus relaciones, y </w:t>
      </w:r>
      <w:r>
        <w:rPr>
          <w:rFonts w:ascii="Montserrat" w:hAnsi="Montserrat"/>
          <w:bCs/>
          <w:sz w:val="22"/>
          <w:szCs w:val="22"/>
        </w:rPr>
        <w:t xml:space="preserve">sus </w:t>
      </w:r>
      <w:r w:rsidRPr="007F21D8">
        <w:rPr>
          <w:rFonts w:ascii="Montserrat" w:hAnsi="Montserrat"/>
          <w:bCs/>
          <w:sz w:val="22"/>
          <w:szCs w:val="22"/>
        </w:rPr>
        <w:t xml:space="preserve">comunidades se fueron transformando en sociedades más jerarquizadas. </w:t>
      </w:r>
    </w:p>
    <w:p w14:paraId="074A3413" w14:textId="77777777" w:rsidR="007F21D8" w:rsidRPr="007F21D8" w:rsidRDefault="007F21D8" w:rsidP="007F21D8">
      <w:pPr>
        <w:tabs>
          <w:tab w:val="left" w:pos="3402"/>
        </w:tabs>
        <w:jc w:val="both"/>
        <w:rPr>
          <w:rFonts w:ascii="Montserrat" w:hAnsi="Montserrat"/>
          <w:bCs/>
          <w:sz w:val="22"/>
          <w:szCs w:val="22"/>
        </w:rPr>
      </w:pPr>
    </w:p>
    <w:p w14:paraId="532BECF7" w14:textId="681123B1" w:rsidR="007F21D8" w:rsidRDefault="007F21D8" w:rsidP="007F21D8">
      <w:pPr>
        <w:tabs>
          <w:tab w:val="left" w:pos="3402"/>
        </w:tabs>
        <w:jc w:val="both"/>
        <w:rPr>
          <w:rFonts w:ascii="Montserrat" w:hAnsi="Montserrat"/>
          <w:bCs/>
          <w:sz w:val="22"/>
          <w:szCs w:val="22"/>
        </w:rPr>
      </w:pPr>
      <w:r w:rsidRPr="007F21D8">
        <w:rPr>
          <w:rFonts w:ascii="Montserrat" w:hAnsi="Montserrat"/>
          <w:bCs/>
          <w:sz w:val="22"/>
          <w:szCs w:val="22"/>
        </w:rPr>
        <w:t>Poco a poco aumentó la población y con ello surgió la especialización en nuevas labores. Aunque la base de la economía era la agricultura otras personas se dedicaron a labores como la artesanía o la construcción, y así surgieron las grandes ciudades.</w:t>
      </w:r>
    </w:p>
    <w:p w14:paraId="74932260" w14:textId="77777777" w:rsidR="0082381D" w:rsidRPr="007F21D8" w:rsidRDefault="0082381D" w:rsidP="007F21D8">
      <w:pPr>
        <w:tabs>
          <w:tab w:val="left" w:pos="3402"/>
        </w:tabs>
        <w:jc w:val="both"/>
        <w:rPr>
          <w:rFonts w:ascii="Montserrat" w:hAnsi="Montserrat"/>
          <w:bCs/>
          <w:sz w:val="22"/>
          <w:szCs w:val="22"/>
        </w:rPr>
      </w:pPr>
    </w:p>
    <w:p w14:paraId="2D8D1536" w14:textId="0A8825A5" w:rsidR="0082381D" w:rsidRDefault="007F21D8" w:rsidP="0082381D">
      <w:pPr>
        <w:tabs>
          <w:tab w:val="left" w:pos="3402"/>
        </w:tabs>
        <w:jc w:val="both"/>
        <w:rPr>
          <w:rFonts w:ascii="Montserrat" w:hAnsi="Montserrat"/>
          <w:bCs/>
          <w:sz w:val="22"/>
          <w:szCs w:val="22"/>
        </w:rPr>
      </w:pPr>
      <w:r w:rsidRPr="007F21D8">
        <w:rPr>
          <w:rFonts w:ascii="Montserrat" w:hAnsi="Montserrat"/>
          <w:bCs/>
          <w:sz w:val="22"/>
          <w:szCs w:val="22"/>
        </w:rPr>
        <w:t xml:space="preserve">La agricultura se basó en el maíz, producto que en la actualidad </w:t>
      </w:r>
      <w:r w:rsidR="00643ADF">
        <w:rPr>
          <w:rFonts w:ascii="Montserrat" w:hAnsi="Montserrat"/>
          <w:bCs/>
          <w:sz w:val="22"/>
          <w:szCs w:val="22"/>
        </w:rPr>
        <w:t>presenta</w:t>
      </w:r>
      <w:r w:rsidR="0082381D">
        <w:rPr>
          <w:rFonts w:ascii="Montserrat" w:hAnsi="Montserrat"/>
          <w:bCs/>
          <w:sz w:val="22"/>
          <w:szCs w:val="22"/>
        </w:rPr>
        <w:t xml:space="preserve"> </w:t>
      </w:r>
      <w:r w:rsidRPr="007F21D8">
        <w:rPr>
          <w:rFonts w:ascii="Montserrat" w:hAnsi="Montserrat"/>
          <w:bCs/>
          <w:sz w:val="22"/>
          <w:szCs w:val="22"/>
        </w:rPr>
        <w:t xml:space="preserve">una gran variedad, </w:t>
      </w:r>
      <w:r w:rsidR="0082381D">
        <w:rPr>
          <w:rFonts w:ascii="Montserrat" w:hAnsi="Montserrat"/>
          <w:bCs/>
          <w:sz w:val="22"/>
          <w:szCs w:val="22"/>
        </w:rPr>
        <w:t xml:space="preserve">hay </w:t>
      </w:r>
      <w:r w:rsidR="00643ADF">
        <w:rPr>
          <w:rFonts w:ascii="Montserrat" w:hAnsi="Montserrat"/>
          <w:bCs/>
          <w:sz w:val="22"/>
          <w:szCs w:val="22"/>
        </w:rPr>
        <w:t>maíz</w:t>
      </w:r>
      <w:r w:rsidR="0082381D">
        <w:rPr>
          <w:rFonts w:ascii="Montserrat" w:hAnsi="Montserrat"/>
          <w:bCs/>
          <w:sz w:val="22"/>
          <w:szCs w:val="22"/>
        </w:rPr>
        <w:t xml:space="preserve"> </w:t>
      </w:r>
      <w:r w:rsidRPr="007F21D8">
        <w:rPr>
          <w:rFonts w:ascii="Montserrat" w:hAnsi="Montserrat"/>
          <w:bCs/>
          <w:sz w:val="22"/>
          <w:szCs w:val="22"/>
        </w:rPr>
        <w:t xml:space="preserve">azul, cacahuazintle, amarillo, </w:t>
      </w:r>
      <w:r w:rsidR="0082381D">
        <w:rPr>
          <w:rFonts w:ascii="Montserrat" w:hAnsi="Montserrat"/>
          <w:bCs/>
          <w:sz w:val="22"/>
          <w:szCs w:val="22"/>
        </w:rPr>
        <w:t xml:space="preserve">o el </w:t>
      </w:r>
      <w:r w:rsidR="00643ADF">
        <w:rPr>
          <w:rFonts w:ascii="Montserrat" w:hAnsi="Montserrat"/>
          <w:bCs/>
          <w:sz w:val="22"/>
          <w:szCs w:val="22"/>
        </w:rPr>
        <w:t>maíz</w:t>
      </w:r>
      <w:r w:rsidR="0082381D">
        <w:rPr>
          <w:rFonts w:ascii="Montserrat" w:hAnsi="Montserrat"/>
          <w:bCs/>
          <w:sz w:val="22"/>
          <w:szCs w:val="22"/>
        </w:rPr>
        <w:t xml:space="preserve"> para hacer </w:t>
      </w:r>
      <w:r w:rsidRPr="007F21D8">
        <w:rPr>
          <w:rFonts w:ascii="Montserrat" w:hAnsi="Montserrat"/>
          <w:bCs/>
          <w:sz w:val="22"/>
          <w:szCs w:val="22"/>
        </w:rPr>
        <w:t xml:space="preserve">palomitas o </w:t>
      </w:r>
      <w:r w:rsidR="0082381D">
        <w:rPr>
          <w:rFonts w:ascii="Montserrat" w:hAnsi="Montserrat"/>
          <w:bCs/>
          <w:sz w:val="22"/>
          <w:szCs w:val="22"/>
        </w:rPr>
        <w:t>bie</w:t>
      </w:r>
      <w:r w:rsidR="000E6091">
        <w:rPr>
          <w:rFonts w:ascii="Montserrat" w:hAnsi="Montserrat"/>
          <w:bCs/>
          <w:sz w:val="22"/>
          <w:szCs w:val="22"/>
        </w:rPr>
        <w:t>n</w:t>
      </w:r>
      <w:r w:rsidR="0082381D">
        <w:rPr>
          <w:rFonts w:ascii="Montserrat" w:hAnsi="Montserrat"/>
          <w:bCs/>
          <w:sz w:val="22"/>
          <w:szCs w:val="22"/>
        </w:rPr>
        <w:t xml:space="preserve">, el que se usa para el </w:t>
      </w:r>
      <w:r w:rsidRPr="007F21D8">
        <w:rPr>
          <w:rFonts w:ascii="Montserrat" w:hAnsi="Montserrat"/>
          <w:bCs/>
          <w:sz w:val="22"/>
          <w:szCs w:val="22"/>
        </w:rPr>
        <w:t xml:space="preserve">delicioso pozole. </w:t>
      </w:r>
      <w:r w:rsidR="0082381D">
        <w:rPr>
          <w:rFonts w:ascii="Montserrat" w:hAnsi="Montserrat"/>
          <w:bCs/>
          <w:sz w:val="22"/>
          <w:szCs w:val="22"/>
        </w:rPr>
        <w:t xml:space="preserve">Los habitantes de </w:t>
      </w:r>
      <w:r w:rsidR="00643ADF">
        <w:rPr>
          <w:rFonts w:ascii="Montserrat" w:hAnsi="Montserrat"/>
          <w:bCs/>
          <w:sz w:val="22"/>
          <w:szCs w:val="22"/>
        </w:rPr>
        <w:t>las regiones</w:t>
      </w:r>
      <w:r w:rsidR="0082381D">
        <w:rPr>
          <w:rFonts w:ascii="Montserrat" w:hAnsi="Montserrat"/>
          <w:bCs/>
          <w:sz w:val="22"/>
          <w:szCs w:val="22"/>
        </w:rPr>
        <w:t xml:space="preserve"> de Mesoamérica a</w:t>
      </w:r>
      <w:r w:rsidR="0082381D" w:rsidRPr="007F21D8">
        <w:rPr>
          <w:rFonts w:ascii="Montserrat" w:hAnsi="Montserrat"/>
          <w:bCs/>
          <w:sz w:val="22"/>
          <w:szCs w:val="22"/>
        </w:rPr>
        <w:t xml:space="preserve">demás cultivaban otras plantas para su alimentación como el chile o la calabaza. </w:t>
      </w:r>
    </w:p>
    <w:p w14:paraId="572EB49E" w14:textId="18738E43" w:rsidR="007F21D8" w:rsidRDefault="007F21D8" w:rsidP="0082381D">
      <w:pPr>
        <w:tabs>
          <w:tab w:val="left" w:pos="3402"/>
        </w:tabs>
        <w:jc w:val="both"/>
        <w:rPr>
          <w:rFonts w:ascii="Montserrat" w:hAnsi="Montserrat"/>
          <w:bCs/>
          <w:sz w:val="22"/>
          <w:szCs w:val="22"/>
        </w:rPr>
      </w:pPr>
    </w:p>
    <w:p w14:paraId="35D3F906" w14:textId="483E8BC4" w:rsidR="007F21D8" w:rsidRPr="007F21D8" w:rsidRDefault="0082381D" w:rsidP="007F21D8">
      <w:pPr>
        <w:tabs>
          <w:tab w:val="left" w:pos="3402"/>
        </w:tabs>
        <w:jc w:val="both"/>
        <w:rPr>
          <w:rFonts w:ascii="Montserrat" w:hAnsi="Montserrat"/>
          <w:bCs/>
          <w:sz w:val="22"/>
          <w:szCs w:val="22"/>
        </w:rPr>
      </w:pPr>
      <w:r>
        <w:rPr>
          <w:rFonts w:ascii="Montserrat" w:hAnsi="Montserrat"/>
          <w:bCs/>
          <w:sz w:val="22"/>
          <w:szCs w:val="22"/>
        </w:rPr>
        <w:t xml:space="preserve">Así, algo </w:t>
      </w:r>
      <w:r w:rsidR="007F21D8" w:rsidRPr="007F21D8">
        <w:rPr>
          <w:rFonts w:ascii="Montserrat" w:hAnsi="Montserrat"/>
          <w:bCs/>
          <w:sz w:val="22"/>
          <w:szCs w:val="22"/>
        </w:rPr>
        <w:t xml:space="preserve">que disfrutamos en la actualidad es producto de miles de años de historia. </w:t>
      </w:r>
    </w:p>
    <w:p w14:paraId="59CEA192" w14:textId="77777777" w:rsidR="0082381D" w:rsidRDefault="0082381D" w:rsidP="007F21D8">
      <w:pPr>
        <w:tabs>
          <w:tab w:val="left" w:pos="3402"/>
        </w:tabs>
        <w:jc w:val="both"/>
        <w:rPr>
          <w:rFonts w:ascii="Montserrat" w:hAnsi="Montserrat"/>
          <w:bCs/>
          <w:sz w:val="22"/>
          <w:szCs w:val="22"/>
        </w:rPr>
      </w:pPr>
    </w:p>
    <w:p w14:paraId="05C8937F" w14:textId="77777777" w:rsidR="0082381D" w:rsidRDefault="007F21D8" w:rsidP="007F21D8">
      <w:pPr>
        <w:tabs>
          <w:tab w:val="left" w:pos="3402"/>
        </w:tabs>
        <w:jc w:val="both"/>
        <w:rPr>
          <w:rFonts w:ascii="Montserrat" w:hAnsi="Montserrat"/>
          <w:bCs/>
          <w:sz w:val="22"/>
          <w:szCs w:val="22"/>
        </w:rPr>
      </w:pPr>
      <w:r w:rsidRPr="007F21D8">
        <w:rPr>
          <w:rFonts w:ascii="Montserrat" w:hAnsi="Montserrat"/>
          <w:bCs/>
          <w:sz w:val="22"/>
          <w:szCs w:val="22"/>
        </w:rPr>
        <w:lastRenderedPageBreak/>
        <w:t>Hoy</w:t>
      </w:r>
      <w:r w:rsidR="0082381D">
        <w:rPr>
          <w:rFonts w:ascii="Montserrat" w:hAnsi="Montserrat"/>
          <w:bCs/>
          <w:sz w:val="22"/>
          <w:szCs w:val="22"/>
        </w:rPr>
        <w:t xml:space="preserve"> en día</w:t>
      </w:r>
      <w:r w:rsidRPr="007F21D8">
        <w:rPr>
          <w:rFonts w:ascii="Montserrat" w:hAnsi="Montserrat"/>
          <w:bCs/>
          <w:sz w:val="22"/>
          <w:szCs w:val="22"/>
        </w:rPr>
        <w:t xml:space="preserve">, en nuestro país, viven pueblos descendientes de estas sociedades, que conservan su propia lengua, formas de organización y manera de entender el mundo. </w:t>
      </w:r>
    </w:p>
    <w:p w14:paraId="79D11749" w14:textId="77777777" w:rsidR="0082381D" w:rsidRDefault="0082381D" w:rsidP="007F21D8">
      <w:pPr>
        <w:tabs>
          <w:tab w:val="left" w:pos="3402"/>
        </w:tabs>
        <w:jc w:val="both"/>
        <w:rPr>
          <w:rFonts w:ascii="Montserrat" w:hAnsi="Montserrat"/>
          <w:bCs/>
          <w:sz w:val="22"/>
          <w:szCs w:val="22"/>
        </w:rPr>
      </w:pPr>
    </w:p>
    <w:p w14:paraId="2DE2BB79" w14:textId="33CAF1FC" w:rsidR="0082381D" w:rsidRDefault="0082381D" w:rsidP="007F21D8">
      <w:pPr>
        <w:tabs>
          <w:tab w:val="left" w:pos="3402"/>
        </w:tabs>
        <w:jc w:val="both"/>
        <w:rPr>
          <w:rFonts w:ascii="Montserrat" w:hAnsi="Montserrat"/>
          <w:bCs/>
          <w:sz w:val="22"/>
          <w:szCs w:val="22"/>
        </w:rPr>
      </w:pPr>
    </w:p>
    <w:p w14:paraId="5BB4C239" w14:textId="7E5B83F1" w:rsidR="0082381D" w:rsidRPr="00405F04" w:rsidRDefault="0082381D" w:rsidP="120C3A79">
      <w:pPr>
        <w:jc w:val="both"/>
        <w:rPr>
          <w:rFonts w:ascii="Montserrat" w:hAnsi="Montserrat"/>
          <w:b/>
          <w:bCs/>
          <w:sz w:val="28"/>
          <w:szCs w:val="28"/>
        </w:rPr>
      </w:pPr>
      <w:r w:rsidRPr="120C3A79">
        <w:rPr>
          <w:rFonts w:ascii="Montserrat" w:hAnsi="Montserrat"/>
          <w:b/>
          <w:bCs/>
          <w:sz w:val="28"/>
          <w:szCs w:val="28"/>
        </w:rPr>
        <w:t xml:space="preserve">El </w:t>
      </w:r>
      <w:r w:rsidR="4435B32E" w:rsidRPr="120C3A79">
        <w:rPr>
          <w:rFonts w:ascii="Montserrat" w:hAnsi="Montserrat"/>
          <w:b/>
          <w:bCs/>
          <w:sz w:val="28"/>
          <w:szCs w:val="28"/>
        </w:rPr>
        <w:t>r</w:t>
      </w:r>
      <w:r w:rsidRPr="120C3A79">
        <w:rPr>
          <w:rFonts w:ascii="Montserrat" w:hAnsi="Montserrat"/>
          <w:b/>
          <w:bCs/>
          <w:sz w:val="28"/>
          <w:szCs w:val="28"/>
        </w:rPr>
        <w:t xml:space="preserve">eto de </w:t>
      </w:r>
      <w:r w:rsidR="454C42C7" w:rsidRPr="120C3A79">
        <w:rPr>
          <w:rFonts w:ascii="Montserrat" w:hAnsi="Montserrat"/>
          <w:b/>
          <w:bCs/>
          <w:sz w:val="28"/>
          <w:szCs w:val="28"/>
        </w:rPr>
        <w:t>h</w:t>
      </w:r>
      <w:r w:rsidRPr="120C3A79">
        <w:rPr>
          <w:rFonts w:ascii="Montserrat" w:hAnsi="Montserrat"/>
          <w:b/>
          <w:bCs/>
          <w:sz w:val="28"/>
          <w:szCs w:val="28"/>
        </w:rPr>
        <w:t>oy:</w:t>
      </w:r>
    </w:p>
    <w:p w14:paraId="408BE1D8" w14:textId="77777777" w:rsidR="0082381D" w:rsidRDefault="0082381D" w:rsidP="0082381D">
      <w:pPr>
        <w:tabs>
          <w:tab w:val="left" w:pos="3402"/>
        </w:tabs>
        <w:jc w:val="both"/>
        <w:rPr>
          <w:rFonts w:ascii="Montserrat" w:hAnsi="Montserrat"/>
          <w:bCs/>
          <w:sz w:val="22"/>
          <w:szCs w:val="22"/>
        </w:rPr>
      </w:pPr>
    </w:p>
    <w:p w14:paraId="20053D0A" w14:textId="20EDE896" w:rsidR="007F21D8" w:rsidRDefault="0082381D" w:rsidP="007F21D8">
      <w:pPr>
        <w:tabs>
          <w:tab w:val="left" w:pos="3402"/>
        </w:tabs>
        <w:jc w:val="both"/>
        <w:rPr>
          <w:rFonts w:ascii="Montserrat" w:hAnsi="Montserrat"/>
          <w:bCs/>
          <w:sz w:val="22"/>
          <w:szCs w:val="22"/>
        </w:rPr>
      </w:pPr>
      <w:r>
        <w:rPr>
          <w:rFonts w:ascii="Montserrat" w:hAnsi="Montserrat"/>
          <w:bCs/>
          <w:sz w:val="22"/>
          <w:szCs w:val="22"/>
        </w:rPr>
        <w:t>R</w:t>
      </w:r>
      <w:r w:rsidR="007F21D8" w:rsidRPr="007F21D8">
        <w:rPr>
          <w:rFonts w:ascii="Montserrat" w:hAnsi="Montserrat"/>
          <w:bCs/>
          <w:sz w:val="22"/>
          <w:szCs w:val="22"/>
        </w:rPr>
        <w:t>eflexiona</w:t>
      </w:r>
      <w:r>
        <w:rPr>
          <w:rFonts w:ascii="Montserrat" w:hAnsi="Montserrat"/>
          <w:bCs/>
          <w:sz w:val="22"/>
          <w:szCs w:val="22"/>
        </w:rPr>
        <w:t xml:space="preserve"> sob</w:t>
      </w:r>
      <w:r w:rsidR="00FC2605">
        <w:rPr>
          <w:rFonts w:ascii="Montserrat" w:hAnsi="Montserrat"/>
          <w:bCs/>
          <w:sz w:val="22"/>
          <w:szCs w:val="22"/>
        </w:rPr>
        <w:t>r</w:t>
      </w:r>
      <w:r>
        <w:rPr>
          <w:rFonts w:ascii="Montserrat" w:hAnsi="Montserrat"/>
          <w:bCs/>
          <w:sz w:val="22"/>
          <w:szCs w:val="22"/>
        </w:rPr>
        <w:t xml:space="preserve">e </w:t>
      </w:r>
      <w:r w:rsidR="007F21D8" w:rsidRPr="007F21D8">
        <w:rPr>
          <w:rFonts w:ascii="Montserrat" w:hAnsi="Montserrat"/>
          <w:bCs/>
          <w:sz w:val="22"/>
          <w:szCs w:val="22"/>
        </w:rPr>
        <w:t>¿Cómo influyó el cultivo del maíz y otras plantas como la calabaza, el chile o el frijol en las culturas mesoamericanas?</w:t>
      </w:r>
      <w:r w:rsidR="00FC2605">
        <w:rPr>
          <w:rFonts w:ascii="Montserrat" w:hAnsi="Montserrat"/>
          <w:bCs/>
          <w:sz w:val="22"/>
          <w:szCs w:val="22"/>
        </w:rPr>
        <w:t xml:space="preserve"> y</w:t>
      </w:r>
      <w:r w:rsidR="007F21D8" w:rsidRPr="007F21D8">
        <w:rPr>
          <w:rFonts w:ascii="Montserrat" w:hAnsi="Montserrat"/>
          <w:bCs/>
          <w:sz w:val="22"/>
          <w:szCs w:val="22"/>
        </w:rPr>
        <w:t xml:space="preserve"> ¿Cuál es la importancia que tiene en la actualidad el maíz para nuestro país?</w:t>
      </w:r>
      <w:r w:rsidR="00C4469E">
        <w:rPr>
          <w:rFonts w:ascii="Montserrat" w:hAnsi="Montserrat"/>
          <w:bCs/>
          <w:sz w:val="22"/>
          <w:szCs w:val="22"/>
        </w:rPr>
        <w:t xml:space="preserve"> </w:t>
      </w:r>
      <w:r w:rsidR="00C4469E" w:rsidRPr="007F21D8">
        <w:rPr>
          <w:rFonts w:ascii="Montserrat" w:hAnsi="Montserrat"/>
          <w:bCs/>
          <w:sz w:val="22"/>
          <w:szCs w:val="22"/>
        </w:rPr>
        <w:t>Com</w:t>
      </w:r>
      <w:r w:rsidR="00C4469E">
        <w:rPr>
          <w:rFonts w:ascii="Montserrat" w:hAnsi="Montserrat"/>
          <w:bCs/>
          <w:sz w:val="22"/>
          <w:szCs w:val="22"/>
        </w:rPr>
        <w:t>e</w:t>
      </w:r>
      <w:r w:rsidR="00C4469E" w:rsidRPr="007F21D8">
        <w:rPr>
          <w:rFonts w:ascii="Montserrat" w:hAnsi="Montserrat"/>
          <w:bCs/>
          <w:sz w:val="22"/>
          <w:szCs w:val="22"/>
        </w:rPr>
        <w:t>nt</w:t>
      </w:r>
      <w:r w:rsidR="00C4469E">
        <w:rPr>
          <w:rFonts w:ascii="Montserrat" w:hAnsi="Montserrat"/>
          <w:bCs/>
          <w:sz w:val="22"/>
          <w:szCs w:val="22"/>
        </w:rPr>
        <w:t>a estos puntos con alguno de tus familiares.</w:t>
      </w:r>
    </w:p>
    <w:p w14:paraId="08CCEDD6" w14:textId="77777777" w:rsidR="0082381D" w:rsidRPr="007F21D8" w:rsidRDefault="0082381D" w:rsidP="007F21D8">
      <w:pPr>
        <w:tabs>
          <w:tab w:val="left" w:pos="3402"/>
        </w:tabs>
        <w:jc w:val="both"/>
        <w:rPr>
          <w:rFonts w:ascii="Montserrat" w:hAnsi="Montserrat"/>
          <w:bCs/>
          <w:sz w:val="22"/>
          <w:szCs w:val="22"/>
        </w:rPr>
      </w:pPr>
    </w:p>
    <w:p w14:paraId="625B3ED3" w14:textId="11A09390" w:rsidR="00C4469E" w:rsidRPr="000E0A13" w:rsidRDefault="00C4469E" w:rsidP="00C4469E">
      <w:pPr>
        <w:jc w:val="both"/>
        <w:rPr>
          <w:rStyle w:val="eop"/>
          <w:rFonts w:ascii="Montserrat" w:hAnsi="Montserrat"/>
          <w:color w:val="000000"/>
          <w:sz w:val="22"/>
          <w:szCs w:val="22"/>
        </w:rPr>
      </w:pPr>
      <w:r w:rsidRPr="000E0A13">
        <w:rPr>
          <w:rStyle w:val="eop"/>
          <w:rFonts w:ascii="Montserrat" w:eastAsiaTheme="minorEastAsia" w:hAnsi="Montserrat" w:cs="Arial"/>
          <w:sz w:val="22"/>
          <w:szCs w:val="22"/>
        </w:rPr>
        <w:t>Si en tu casa hay libros relacionados con el tema, consúltalos. Así podrás saber más. Si no cuentas con estos materiales no te preocupes. En cualquier caso, platica con tu familia sobre lo que aprendiste, seguro les parecerá interesante.</w:t>
      </w:r>
    </w:p>
    <w:p w14:paraId="749BAAFD" w14:textId="618617F7" w:rsidR="0082381D" w:rsidRDefault="0082381D" w:rsidP="007F21D8">
      <w:pPr>
        <w:tabs>
          <w:tab w:val="left" w:pos="3402"/>
        </w:tabs>
        <w:jc w:val="both"/>
        <w:rPr>
          <w:rFonts w:ascii="Montserrat" w:hAnsi="Montserrat"/>
          <w:bCs/>
          <w:sz w:val="22"/>
          <w:szCs w:val="22"/>
        </w:rPr>
      </w:pPr>
    </w:p>
    <w:p w14:paraId="34EAD127" w14:textId="77777777" w:rsidR="002819C7" w:rsidRDefault="002819C7" w:rsidP="003672B8">
      <w:pPr>
        <w:pBdr>
          <w:top w:val="nil"/>
          <w:left w:val="nil"/>
          <w:bottom w:val="nil"/>
          <w:right w:val="nil"/>
          <w:between w:val="nil"/>
        </w:pBdr>
        <w:jc w:val="center"/>
        <w:rPr>
          <w:rFonts w:ascii="Montserrat" w:hAnsi="Montserrat"/>
          <w:b/>
          <w:bCs/>
          <w:sz w:val="24"/>
          <w:szCs w:val="24"/>
        </w:rPr>
      </w:pPr>
    </w:p>
    <w:p w14:paraId="2DDA0B7E" w14:textId="6C55DC21" w:rsidR="003672B8" w:rsidRPr="002576D2" w:rsidRDefault="003672B8" w:rsidP="003672B8">
      <w:pPr>
        <w:pBdr>
          <w:top w:val="nil"/>
          <w:left w:val="nil"/>
          <w:bottom w:val="nil"/>
          <w:right w:val="nil"/>
          <w:between w:val="nil"/>
        </w:pBdr>
        <w:jc w:val="center"/>
        <w:rPr>
          <w:rFonts w:ascii="Montserrat" w:hAnsi="Montserrat"/>
          <w:b/>
          <w:bCs/>
          <w:sz w:val="24"/>
          <w:szCs w:val="24"/>
        </w:rPr>
      </w:pPr>
      <w:r w:rsidRPr="002576D2">
        <w:rPr>
          <w:rFonts w:ascii="Montserrat" w:hAnsi="Montserrat"/>
          <w:b/>
          <w:bCs/>
          <w:sz w:val="24"/>
          <w:szCs w:val="24"/>
        </w:rPr>
        <w:t>¡Buen trabajo!</w:t>
      </w:r>
    </w:p>
    <w:p w14:paraId="20F7A52F" w14:textId="77777777" w:rsidR="003672B8" w:rsidRPr="002576D2"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2576D2" w:rsidRDefault="003672B8" w:rsidP="003672B8">
      <w:pPr>
        <w:jc w:val="center"/>
        <w:rPr>
          <w:rFonts w:ascii="Montserrat" w:hAnsi="Montserrat"/>
          <w:b/>
          <w:bCs/>
          <w:sz w:val="24"/>
          <w:szCs w:val="24"/>
        </w:rPr>
      </w:pPr>
      <w:r w:rsidRPr="002576D2">
        <w:rPr>
          <w:rFonts w:ascii="Montserrat" w:hAnsi="Montserrat"/>
          <w:b/>
          <w:bCs/>
          <w:sz w:val="24"/>
          <w:szCs w:val="24"/>
        </w:rPr>
        <w:t>Gracias por tu esfuerzo.</w:t>
      </w:r>
    </w:p>
    <w:p w14:paraId="7D938EEB" w14:textId="1420AA04" w:rsidR="00405F04" w:rsidRDefault="00405F04" w:rsidP="00DF5ECB">
      <w:pPr>
        <w:rPr>
          <w:rFonts w:ascii="Montserrat" w:hAnsi="Montserrat"/>
          <w:b/>
          <w:position w:val="-1"/>
          <w:sz w:val="22"/>
          <w:szCs w:val="22"/>
        </w:rPr>
      </w:pPr>
      <w:bookmarkStart w:id="1" w:name="_Hlk58523439"/>
      <w:bookmarkStart w:id="2" w:name="_Hlk58333526"/>
    </w:p>
    <w:p w14:paraId="20DED00C" w14:textId="77777777" w:rsidR="00405F04" w:rsidRPr="00C51211" w:rsidRDefault="00405F04" w:rsidP="00405F04">
      <w:pPr>
        <w:jc w:val="both"/>
        <w:rPr>
          <w:rFonts w:ascii="Montserrat" w:hAnsi="Montserrat"/>
          <w:b/>
          <w:sz w:val="28"/>
          <w:szCs w:val="28"/>
        </w:rPr>
      </w:pPr>
      <w:r>
        <w:rPr>
          <w:rFonts w:ascii="Montserrat" w:hAnsi="Montserrat"/>
          <w:b/>
          <w:sz w:val="28"/>
          <w:szCs w:val="28"/>
        </w:rPr>
        <w:t>Para saber más:</w:t>
      </w:r>
    </w:p>
    <w:p w14:paraId="194A22B0" w14:textId="77777777" w:rsidR="00405F04" w:rsidRDefault="00405F04" w:rsidP="00405F04">
      <w:pPr>
        <w:tabs>
          <w:tab w:val="left" w:pos="3402"/>
        </w:tabs>
        <w:jc w:val="both"/>
        <w:rPr>
          <w:rFonts w:ascii="Montserrat" w:hAnsi="Montserrat"/>
          <w:bCs/>
          <w:sz w:val="22"/>
          <w:szCs w:val="22"/>
        </w:rPr>
      </w:pPr>
      <w:r>
        <w:rPr>
          <w:rFonts w:ascii="Montserrat" w:hAnsi="Montserrat"/>
          <w:bCs/>
          <w:sz w:val="22"/>
          <w:szCs w:val="22"/>
        </w:rPr>
        <w:t>Lecturas</w:t>
      </w:r>
      <w:r w:rsidRPr="00741294">
        <w:rPr>
          <w:rFonts w:ascii="Montserrat" w:hAnsi="Montserrat"/>
          <w:bCs/>
          <w:sz w:val="22"/>
          <w:szCs w:val="22"/>
        </w:rPr>
        <w:t xml:space="preserve"> </w:t>
      </w:r>
    </w:p>
    <w:bookmarkEnd w:id="0"/>
    <w:bookmarkEnd w:id="1"/>
    <w:bookmarkEnd w:id="2"/>
    <w:p w14:paraId="10F004FA" w14:textId="246A727A" w:rsidR="00C02D4A" w:rsidRDefault="00C02D4A" w:rsidP="00DF5ECB">
      <w:pPr>
        <w:tabs>
          <w:tab w:val="left" w:pos="0"/>
          <w:tab w:val="left" w:pos="3402"/>
        </w:tabs>
      </w:pPr>
    </w:p>
    <w:p w14:paraId="4DB92EC2" w14:textId="77777777" w:rsidR="0082381D" w:rsidRPr="00C01CE0" w:rsidRDefault="0082381D" w:rsidP="0097566C">
      <w:pPr>
        <w:tabs>
          <w:tab w:val="left" w:pos="3402"/>
        </w:tabs>
        <w:rPr>
          <w:rFonts w:ascii="Montserrat" w:eastAsia="Montserrat" w:hAnsi="Montserrat" w:cs="Montserrat"/>
          <w:sz w:val="28"/>
          <w:szCs w:val="28"/>
        </w:rPr>
      </w:pPr>
      <w:r w:rsidRPr="00C01CE0">
        <w:rPr>
          <w:lang w:val="en-US"/>
        </w:rPr>
        <w:drawing>
          <wp:inline distT="0" distB="0" distL="0" distR="0" wp14:anchorId="440CB433" wp14:editId="5099BE46">
            <wp:extent cx="2141220" cy="281951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71260" cy="2859071"/>
                    </a:xfrm>
                    <a:prstGeom prst="rect">
                      <a:avLst/>
                    </a:prstGeom>
                  </pic:spPr>
                </pic:pic>
              </a:graphicData>
            </a:graphic>
          </wp:inline>
        </w:drawing>
      </w:r>
    </w:p>
    <w:p w14:paraId="5443B1E6" w14:textId="2C785C17" w:rsidR="0082381D" w:rsidRPr="00AD12B8" w:rsidRDefault="00643ADF" w:rsidP="002576D2">
      <w:pPr>
        <w:rPr>
          <w:rFonts w:ascii="Montserrat" w:eastAsia="Montserrat" w:hAnsi="Montserrat" w:cs="Montserrat"/>
          <w:color w:val="4472C4"/>
          <w:sz w:val="22"/>
          <w:szCs w:val="22"/>
          <w:u w:val="single"/>
        </w:rPr>
      </w:pPr>
      <w:hyperlink r:id="rId41" w:history="1">
        <w:r w:rsidRPr="00680698">
          <w:rPr>
            <w:rStyle w:val="Hipervnculo"/>
            <w:rFonts w:ascii="Montserrat" w:eastAsia="Montserrat" w:hAnsi="Montserrat" w:cs="Montserrat"/>
            <w:sz w:val="22"/>
            <w:szCs w:val="22"/>
          </w:rPr>
          <w:t>https://libros.co</w:t>
        </w:r>
        <w:r w:rsidRPr="00680698">
          <w:rPr>
            <w:rStyle w:val="Hipervnculo"/>
            <w:rFonts w:ascii="Montserrat" w:eastAsia="Montserrat" w:hAnsi="Montserrat" w:cs="Montserrat"/>
            <w:sz w:val="22"/>
            <w:szCs w:val="22"/>
          </w:rPr>
          <w:t>naliteg.gob.mx/20/P6HIA.htm</w:t>
        </w:r>
      </w:hyperlink>
      <w:r>
        <w:rPr>
          <w:rFonts w:ascii="Montserrat" w:eastAsia="Montserrat" w:hAnsi="Montserrat" w:cs="Montserrat"/>
          <w:color w:val="4472C4"/>
          <w:sz w:val="22"/>
          <w:szCs w:val="22"/>
          <w:u w:val="single"/>
        </w:rPr>
        <w:t xml:space="preserve"> </w:t>
      </w:r>
    </w:p>
    <w:sectPr w:rsidR="0082381D" w:rsidRPr="00AD12B8" w:rsidSect="007F0C70">
      <w:footerReference w:type="default" r:id="rId42"/>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EBF7C8" w14:textId="77777777" w:rsidR="00BA68DC" w:rsidRDefault="00BA68DC" w:rsidP="008319C1">
      <w:r>
        <w:separator/>
      </w:r>
    </w:p>
  </w:endnote>
  <w:endnote w:type="continuationSeparator" w:id="0">
    <w:p w14:paraId="748B7D8A" w14:textId="77777777" w:rsidR="00BA68DC" w:rsidRDefault="00BA68DC"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3" w:name="_Hlk118810697" w:displacedByCustomXml="next"/>
  <w:sdt>
    <w:sdtPr>
      <w:rPr>
        <w:rFonts w:asciiTheme="minorHAnsi" w:hAnsiTheme="minorHAnsi"/>
        <w:sz w:val="18"/>
        <w:szCs w:val="18"/>
      </w:rPr>
      <w:id w:val="1067154999"/>
      <w:docPartObj>
        <w:docPartGallery w:val="Page Numbers (Bottom of Page)"/>
        <w:docPartUnique/>
      </w:docPartObj>
    </w:sdtPr>
    <w:sdtEndPr>
      <w:rPr>
        <w:rFonts w:ascii="Times New Roman" w:hAnsi="Times New Roman"/>
      </w:rPr>
    </w:sdtEndPr>
    <w:sdtContent>
      <w:bookmarkStart w:id="4" w:name="_Hlk119789131" w:displacedByCustomXml="next"/>
      <w:sdt>
        <w:sdtPr>
          <w:rPr>
            <w:rFonts w:asciiTheme="minorHAnsi" w:hAnsiTheme="minorHAnsi"/>
            <w:sz w:val="18"/>
            <w:szCs w:val="18"/>
          </w:rPr>
          <w:id w:val="1728636285"/>
          <w:docPartObj>
            <w:docPartGallery w:val="Page Numbers (Top of Page)"/>
            <w:docPartUnique/>
          </w:docPartObj>
        </w:sdtPr>
        <w:sdtEndPr>
          <w:rPr>
            <w:rFonts w:ascii="Times New Roman" w:hAnsi="Times New Roman"/>
          </w:rPr>
        </w:sdtEndPr>
        <w:sdtContent>
          <w:p w14:paraId="01109B6E" w14:textId="77777777" w:rsidR="00643ADF" w:rsidRPr="000B27BE" w:rsidRDefault="00643ADF" w:rsidP="00643ADF">
            <w:pPr>
              <w:rPr>
                <w:sz w:val="18"/>
                <w:szCs w:val="18"/>
              </w:rPr>
            </w:pPr>
          </w:p>
          <w:p w14:paraId="75276FAC" w14:textId="77777777" w:rsidR="00643ADF" w:rsidRPr="000B27BE" w:rsidRDefault="00643ADF" w:rsidP="00643ADF">
            <w:pPr>
              <w:rPr>
                <w:rStyle w:val="contentpasted0"/>
                <w:i/>
                <w:iCs/>
                <w:color w:val="000000"/>
                <w:sz w:val="18"/>
                <w:szCs w:val="18"/>
              </w:rPr>
            </w:pPr>
            <w:r w:rsidRPr="000B27BE">
              <w:rPr>
                <w:rStyle w:val="contentpasted0"/>
                <w:color w:val="000000"/>
                <w:sz w:val="18"/>
                <w:szCs w:val="18"/>
              </w:rPr>
              <w:t>*</w:t>
            </w:r>
            <w:r w:rsidRPr="000B27BE">
              <w:rPr>
                <w:rStyle w:val="contentpasted0"/>
                <w:i/>
                <w:iCs/>
                <w:color w:val="000000"/>
                <w:sz w:val="18"/>
                <w:szCs w:val="18"/>
              </w:rPr>
              <w:t>Este material es elaborado por la Secretaría de Educación Pública y actualizado por la Subsecretaría de Educación Básica, a través de la Estrategia Aprende en Casa.</w:t>
            </w:r>
          </w:p>
          <w:p w14:paraId="04F419D7" w14:textId="77777777" w:rsidR="00643ADF" w:rsidRPr="000B27BE" w:rsidRDefault="00643ADF" w:rsidP="00643ADF">
            <w:pPr>
              <w:pStyle w:val="Piedepgina"/>
              <w:jc w:val="center"/>
              <w:rPr>
                <w:sz w:val="18"/>
                <w:szCs w:val="18"/>
              </w:rPr>
            </w:pPr>
          </w:p>
          <w:p w14:paraId="239011F7" w14:textId="77777777" w:rsidR="00643ADF" w:rsidRPr="000B27BE" w:rsidRDefault="00643ADF" w:rsidP="00643ADF">
            <w:pPr>
              <w:pStyle w:val="Piedepgina"/>
              <w:jc w:val="right"/>
              <w:rPr>
                <w:sz w:val="18"/>
                <w:szCs w:val="18"/>
              </w:rPr>
            </w:pPr>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E340E8">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p>
        </w:sdtContent>
      </w:sdt>
    </w:sdtContent>
  </w:sdt>
  <w:bookmarkEnd w:id="3"/>
  <w:bookmarkEnd w:id="4"/>
  <w:p w14:paraId="3D668E9A" w14:textId="77777777" w:rsidR="00643ADF" w:rsidRDefault="00643AD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0B8A50" w14:textId="77777777" w:rsidR="00BA68DC" w:rsidRDefault="00BA68DC" w:rsidP="008319C1">
      <w:r>
        <w:separator/>
      </w:r>
    </w:p>
  </w:footnote>
  <w:footnote w:type="continuationSeparator" w:id="0">
    <w:p w14:paraId="7A053FF9" w14:textId="77777777" w:rsidR="00BA68DC" w:rsidRDefault="00BA68DC"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E6616E6"/>
    <w:multiLevelType w:val="hybridMultilevel"/>
    <w:tmpl w:val="78E21B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2DD60BE"/>
    <w:multiLevelType w:val="hybridMultilevel"/>
    <w:tmpl w:val="C748B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8"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14"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D2875B5"/>
    <w:multiLevelType w:val="hybridMultilevel"/>
    <w:tmpl w:val="E1B692F0"/>
    <w:lvl w:ilvl="0" w:tplc="F5C2D048">
      <w:start w:val="1"/>
      <w:numFmt w:val="decimal"/>
      <w:lvlText w:val="%1."/>
      <w:lvlJc w:val="left"/>
      <w:pPr>
        <w:ind w:left="720" w:hanging="360"/>
      </w:pPr>
      <w:rPr>
        <w:rFonts w:eastAsia="Times New Roman"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7"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2"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1563D08"/>
    <w:multiLevelType w:val="hybridMultilevel"/>
    <w:tmpl w:val="0A8E48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351100989">
    <w:abstractNumId w:val="16"/>
  </w:num>
  <w:num w:numId="2" w16cid:durableId="1332954229">
    <w:abstractNumId w:val="26"/>
  </w:num>
  <w:num w:numId="3" w16cid:durableId="1511095204">
    <w:abstractNumId w:val="18"/>
  </w:num>
  <w:num w:numId="4" w16cid:durableId="863859938">
    <w:abstractNumId w:val="19"/>
  </w:num>
  <w:num w:numId="5" w16cid:durableId="862591015">
    <w:abstractNumId w:val="30"/>
  </w:num>
  <w:num w:numId="6" w16cid:durableId="1425345688">
    <w:abstractNumId w:val="25"/>
  </w:num>
  <w:num w:numId="7" w16cid:durableId="1639147100">
    <w:abstractNumId w:val="33"/>
  </w:num>
  <w:num w:numId="8" w16cid:durableId="2029329342">
    <w:abstractNumId w:val="5"/>
  </w:num>
  <w:num w:numId="9" w16cid:durableId="139226413">
    <w:abstractNumId w:val="32"/>
  </w:num>
  <w:num w:numId="10" w16cid:durableId="265428044">
    <w:abstractNumId w:val="4"/>
  </w:num>
  <w:num w:numId="11" w16cid:durableId="456534859">
    <w:abstractNumId w:val="29"/>
  </w:num>
  <w:num w:numId="12" w16cid:durableId="1550343534">
    <w:abstractNumId w:val="20"/>
  </w:num>
  <w:num w:numId="13" w16cid:durableId="2009092396">
    <w:abstractNumId w:val="0"/>
  </w:num>
  <w:num w:numId="14" w16cid:durableId="1226450828">
    <w:abstractNumId w:val="10"/>
  </w:num>
  <w:num w:numId="15" w16cid:durableId="1416509533">
    <w:abstractNumId w:val="21"/>
  </w:num>
  <w:num w:numId="16" w16cid:durableId="1062680485">
    <w:abstractNumId w:val="27"/>
  </w:num>
  <w:num w:numId="17" w16cid:durableId="888103982">
    <w:abstractNumId w:val="34"/>
  </w:num>
  <w:num w:numId="18" w16cid:durableId="1254775156">
    <w:abstractNumId w:val="11"/>
  </w:num>
  <w:num w:numId="19" w16cid:durableId="137378535">
    <w:abstractNumId w:val="17"/>
  </w:num>
  <w:num w:numId="20" w16cid:durableId="1140807640">
    <w:abstractNumId w:val="14"/>
  </w:num>
  <w:num w:numId="21" w16cid:durableId="824858394">
    <w:abstractNumId w:val="36"/>
  </w:num>
  <w:num w:numId="22" w16cid:durableId="2133131318">
    <w:abstractNumId w:val="22"/>
  </w:num>
  <w:num w:numId="23" w16cid:durableId="1634142553">
    <w:abstractNumId w:val="23"/>
  </w:num>
  <w:num w:numId="24" w16cid:durableId="1456211458">
    <w:abstractNumId w:val="9"/>
  </w:num>
  <w:num w:numId="25" w16cid:durableId="1203326563">
    <w:abstractNumId w:val="13"/>
  </w:num>
  <w:num w:numId="26" w16cid:durableId="1600985953">
    <w:abstractNumId w:val="37"/>
  </w:num>
  <w:num w:numId="27" w16cid:durableId="687147884">
    <w:abstractNumId w:val="7"/>
  </w:num>
  <w:num w:numId="28" w16cid:durableId="1470394291">
    <w:abstractNumId w:val="28"/>
  </w:num>
  <w:num w:numId="29" w16cid:durableId="849179636">
    <w:abstractNumId w:val="12"/>
  </w:num>
  <w:num w:numId="30" w16cid:durableId="169105418">
    <w:abstractNumId w:val="6"/>
  </w:num>
  <w:num w:numId="31" w16cid:durableId="1440490019">
    <w:abstractNumId w:val="8"/>
  </w:num>
  <w:num w:numId="32" w16cid:durableId="2038388003">
    <w:abstractNumId w:val="31"/>
  </w:num>
  <w:num w:numId="33" w16cid:durableId="1414937774">
    <w:abstractNumId w:val="24"/>
  </w:num>
  <w:num w:numId="34" w16cid:durableId="459424229">
    <w:abstractNumId w:val="35"/>
  </w:num>
  <w:num w:numId="35" w16cid:durableId="1184245474">
    <w:abstractNumId w:val="1"/>
  </w:num>
  <w:num w:numId="36" w16cid:durableId="285359661">
    <w:abstractNumId w:val="15"/>
  </w:num>
  <w:num w:numId="37" w16cid:durableId="1800033741">
    <w:abstractNumId w:val="2"/>
  </w:num>
  <w:num w:numId="38" w16cid:durableId="2047294877">
    <w:abstractNumId w:val="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4D6"/>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0AB5"/>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091"/>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2D8C"/>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0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2DF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68A"/>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576D2"/>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19C7"/>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D74"/>
    <w:rsid w:val="00350698"/>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3C18"/>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17C1"/>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4021B"/>
    <w:rsid w:val="00640BA7"/>
    <w:rsid w:val="006414E0"/>
    <w:rsid w:val="00641BA1"/>
    <w:rsid w:val="00642566"/>
    <w:rsid w:val="006433A5"/>
    <w:rsid w:val="006435E4"/>
    <w:rsid w:val="00643A1B"/>
    <w:rsid w:val="00643ADF"/>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5117"/>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4BAE"/>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381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6C"/>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2B8"/>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8DC"/>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69E"/>
    <w:rsid w:val="00C448F3"/>
    <w:rsid w:val="00C4648E"/>
    <w:rsid w:val="00C466B6"/>
    <w:rsid w:val="00C46C78"/>
    <w:rsid w:val="00C472EA"/>
    <w:rsid w:val="00C5012E"/>
    <w:rsid w:val="00C50B23"/>
    <w:rsid w:val="00C50DB6"/>
    <w:rsid w:val="00C51600"/>
    <w:rsid w:val="00C52155"/>
    <w:rsid w:val="00C5236C"/>
    <w:rsid w:val="00C53314"/>
    <w:rsid w:val="00C53795"/>
    <w:rsid w:val="00C53D9F"/>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5ECB"/>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1B0B"/>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2605"/>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 w:val="01B2FC56"/>
    <w:rsid w:val="0969A875"/>
    <w:rsid w:val="0C4C3832"/>
    <w:rsid w:val="120C3A79"/>
    <w:rsid w:val="27E2EAEC"/>
    <w:rsid w:val="31E20865"/>
    <w:rsid w:val="34E0D9FF"/>
    <w:rsid w:val="3929766B"/>
    <w:rsid w:val="3A6413BC"/>
    <w:rsid w:val="41DCCE2D"/>
    <w:rsid w:val="4435B32E"/>
    <w:rsid w:val="453C0265"/>
    <w:rsid w:val="454C42C7"/>
    <w:rsid w:val="53A21CD8"/>
    <w:rsid w:val="5C859F69"/>
    <w:rsid w:val="7271A23E"/>
    <w:rsid w:val="7A81790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character" w:styleId="Mencinsinresolver">
    <w:name w:val="Unresolved Mention"/>
    <w:basedOn w:val="Fuentedeprrafopredeter"/>
    <w:uiPriority w:val="99"/>
    <w:semiHidden/>
    <w:unhideWhenUsed/>
    <w:rsid w:val="00643ADF"/>
    <w:rPr>
      <w:color w:val="605E5C"/>
      <w:shd w:val="clear" w:color="auto" w:fill="E1DFDD"/>
    </w:rPr>
  </w:style>
  <w:style w:type="character" w:styleId="Hipervnculovisitado">
    <w:name w:val="FollowedHyperlink"/>
    <w:basedOn w:val="Fuentedeprrafopredeter"/>
    <w:uiPriority w:val="99"/>
    <w:semiHidden/>
    <w:unhideWhenUsed/>
    <w:rsid w:val="00643ADF"/>
    <w:rPr>
      <w:color w:val="954F72" w:themeColor="followedHyperlink"/>
      <w:u w:val="single"/>
    </w:rPr>
  </w:style>
  <w:style w:type="character" w:customStyle="1" w:styleId="contentpasted0">
    <w:name w:val="contentpasted0"/>
    <w:basedOn w:val="Fuentedeprrafopredeter"/>
    <w:rsid w:val="00643A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ibros.conaliteg.gob.mx/20/P6HIA.htm?" TargetMode="External"/><Relationship Id="rId18" Type="http://schemas.openxmlformats.org/officeDocument/2006/relationships/hyperlink" Target="https://libros.conaliteg.gob.mx/20/P6HIA.htm?#page/58" TargetMode="External"/><Relationship Id="rId26" Type="http://schemas.openxmlformats.org/officeDocument/2006/relationships/image" Target="media/image13.jpeg"/><Relationship Id="rId39" Type="http://schemas.openxmlformats.org/officeDocument/2006/relationships/hyperlink" Target="https://libros.conaliteg.gob.mx/P6HIA.htm?" TargetMode="Externa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hyperlink" Target="https://libros.conaliteg.gob.mx/20/P6HIA.ht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youtube.com/watch?v=sFk8FDn6eLg&amp;t=188s"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hyperlink" Target="https://libros.conaliteg.gob.mx/P6HIA.htm?" TargetMode="External"/><Relationship Id="rId40"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hyperlink" Target="https://www.youtube.com/watch?v=guNezGq9e6k"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image" Target="media/image2.png"/><Relationship Id="rId19" Type="http://schemas.openxmlformats.org/officeDocument/2006/relationships/image" Target="media/image6.gif"/><Relationship Id="rId31" Type="http://schemas.openxmlformats.org/officeDocument/2006/relationships/image" Target="media/image18.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libros.conaliteg.gob.mx/20/P6HIA.htm?#page/58" TargetMode="External"/><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s://www.youtube.com/watch?v=ORsOhUkxJFY" TargetMode="Externa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9A3A27-82C8-49D4-B895-CBCED3AC63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14</Pages>
  <Words>1758</Words>
  <Characters>9674</Characters>
  <Application>Microsoft Office Word</Application>
  <DocSecurity>0</DocSecurity>
  <Lines>80</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Norma Manzano López</cp:lastModifiedBy>
  <cp:revision>5</cp:revision>
  <dcterms:created xsi:type="dcterms:W3CDTF">2022-11-23T14:43:00Z</dcterms:created>
  <dcterms:modified xsi:type="dcterms:W3CDTF">2022-11-29T15:51:00Z</dcterms:modified>
</cp:coreProperties>
</file>