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Martes</w:t>
      </w:r>
    </w:p>
    <w:p w14:paraId="1D112E38" w14:textId="196E8DF6" w:rsidR="002507EF" w:rsidRPr="005955D0" w:rsidRDefault="00E43797" w:rsidP="002372BD">
      <w:pPr>
        <w:spacing w:after="0" w:line="240" w:lineRule="auto"/>
        <w:jc w:val="center"/>
        <w:rPr>
          <w:rFonts w:ascii="Montserrat" w:hAnsi="Montserrat"/>
          <w:b/>
          <w:sz w:val="56"/>
          <w:szCs w:val="56"/>
        </w:rPr>
      </w:pPr>
      <w:r>
        <w:rPr>
          <w:rFonts w:ascii="Montserrat" w:hAnsi="Montserrat"/>
          <w:b/>
          <w:sz w:val="56"/>
          <w:szCs w:val="56"/>
        </w:rPr>
        <w:t>24</w:t>
      </w:r>
    </w:p>
    <w:p w14:paraId="65F50B7F" w14:textId="1FA2D538"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9A0580">
        <w:rPr>
          <w:rFonts w:ascii="Montserrat" w:hAnsi="Montserrat"/>
          <w:b/>
          <w:sz w:val="48"/>
          <w:szCs w:val="48"/>
        </w:rPr>
        <w:t>e</w:t>
      </w:r>
      <w:r w:rsidR="006F7D9F">
        <w:rPr>
          <w:rFonts w:ascii="Montserrat" w:hAnsi="Montserrat"/>
          <w:b/>
          <w:sz w:val="48"/>
          <w:szCs w:val="48"/>
        </w:rPr>
        <w:t>nero</w:t>
      </w:r>
    </w:p>
    <w:p w14:paraId="132A2D65" w14:textId="77777777" w:rsidR="00262D29" w:rsidRPr="009A0580" w:rsidRDefault="00262D29" w:rsidP="00262D29">
      <w:pPr>
        <w:spacing w:after="0" w:line="240" w:lineRule="auto"/>
        <w:jc w:val="center"/>
        <w:rPr>
          <w:rFonts w:ascii="Montserrat" w:hAnsi="Montserrat"/>
          <w:b/>
          <w:sz w:val="36"/>
          <w:szCs w:val="36"/>
        </w:rPr>
      </w:pPr>
    </w:p>
    <w:p w14:paraId="04C6E3FA" w14:textId="3E554E3C" w:rsidR="002507EF" w:rsidRPr="005955D0" w:rsidRDefault="009A0580" w:rsidP="002372BD">
      <w:pPr>
        <w:spacing w:after="0" w:line="240" w:lineRule="auto"/>
        <w:jc w:val="center"/>
        <w:rPr>
          <w:rFonts w:ascii="Montserrat" w:hAnsi="Montserrat"/>
          <w:b/>
          <w:sz w:val="52"/>
          <w:szCs w:val="52"/>
        </w:rPr>
      </w:pPr>
      <w:r>
        <w:rPr>
          <w:rFonts w:ascii="Montserrat" w:hAnsi="Montserrat"/>
          <w:b/>
          <w:sz w:val="52"/>
          <w:szCs w:val="52"/>
        </w:rPr>
        <w:t>Primero</w:t>
      </w:r>
      <w:r w:rsidR="005202BB" w:rsidRPr="005955D0">
        <w:rPr>
          <w:rFonts w:ascii="Montserrat" w:hAnsi="Montserrat"/>
          <w:b/>
          <w:sz w:val="52"/>
          <w:szCs w:val="52"/>
        </w:rPr>
        <w:t xml:space="preserve"> de Secundaria</w:t>
      </w:r>
    </w:p>
    <w:p w14:paraId="50154331" w14:textId="3ABC50BF" w:rsidR="00DF5A74" w:rsidRPr="005955D0" w:rsidRDefault="007C6E21" w:rsidP="00882A7B">
      <w:pPr>
        <w:spacing w:after="0" w:line="240" w:lineRule="auto"/>
        <w:jc w:val="center"/>
        <w:rPr>
          <w:rFonts w:ascii="Montserrat" w:hAnsi="Montserrat"/>
          <w:b/>
          <w:sz w:val="52"/>
          <w:szCs w:val="52"/>
        </w:rPr>
      </w:pPr>
      <w:r>
        <w:rPr>
          <w:rFonts w:ascii="Montserrat" w:hAnsi="Montserrat"/>
          <w:b/>
          <w:sz w:val="52"/>
          <w:szCs w:val="52"/>
        </w:rPr>
        <w:t>L</w:t>
      </w:r>
      <w:r w:rsidR="00F54078" w:rsidRPr="005955D0">
        <w:rPr>
          <w:rFonts w:ascii="Montserrat" w:hAnsi="Montserrat"/>
          <w:b/>
          <w:sz w:val="52"/>
          <w:szCs w:val="52"/>
        </w:rPr>
        <w:t>engua Materna</w:t>
      </w:r>
    </w:p>
    <w:p w14:paraId="18CD227D" w14:textId="77777777" w:rsidR="00882A7B" w:rsidRPr="009A0580" w:rsidRDefault="00882A7B" w:rsidP="00882A7B">
      <w:pPr>
        <w:spacing w:after="0" w:line="240" w:lineRule="auto"/>
        <w:jc w:val="center"/>
        <w:rPr>
          <w:rFonts w:ascii="Montserrat" w:hAnsi="Montserrat"/>
          <w:b/>
          <w:sz w:val="32"/>
          <w:szCs w:val="32"/>
        </w:rPr>
      </w:pPr>
    </w:p>
    <w:p w14:paraId="7401D03C" w14:textId="2A7896F3" w:rsidR="00EA3A28" w:rsidRPr="005955D0" w:rsidRDefault="00852645" w:rsidP="00EA3A28">
      <w:pPr>
        <w:spacing w:after="0" w:line="240" w:lineRule="auto"/>
        <w:jc w:val="center"/>
        <w:rPr>
          <w:rFonts w:ascii="Montserrat" w:hAnsi="Montserrat"/>
          <w:i/>
          <w:sz w:val="48"/>
          <w:szCs w:val="48"/>
        </w:rPr>
      </w:pPr>
      <w:r>
        <w:rPr>
          <w:rFonts w:ascii="Montserrat" w:hAnsi="Montserrat"/>
          <w:i/>
          <w:sz w:val="48"/>
          <w:szCs w:val="48"/>
        </w:rPr>
        <w:t xml:space="preserve">El </w:t>
      </w:r>
      <w:r w:rsidR="009E07E8">
        <w:rPr>
          <w:rFonts w:ascii="Montserrat" w:hAnsi="Montserrat"/>
          <w:i/>
          <w:sz w:val="48"/>
          <w:szCs w:val="48"/>
        </w:rPr>
        <w:t>material por elegir</w:t>
      </w:r>
    </w:p>
    <w:p w14:paraId="3BC3666A" w14:textId="4BE360B7" w:rsidR="006609BB" w:rsidRPr="005955D0" w:rsidRDefault="006609BB" w:rsidP="003B3633">
      <w:pPr>
        <w:spacing w:after="0" w:line="240" w:lineRule="auto"/>
        <w:jc w:val="both"/>
        <w:rPr>
          <w:rFonts w:ascii="Montserrat" w:hAnsi="Montserrat"/>
          <w:bCs/>
        </w:rPr>
      </w:pPr>
    </w:p>
    <w:p w14:paraId="6D023A9F" w14:textId="77777777" w:rsidR="002C28D0" w:rsidRPr="005955D0" w:rsidRDefault="002C28D0" w:rsidP="003B3633">
      <w:pPr>
        <w:spacing w:after="0" w:line="240" w:lineRule="auto"/>
        <w:jc w:val="both"/>
        <w:rPr>
          <w:rFonts w:ascii="Montserrat" w:hAnsi="Montserrat"/>
          <w:bCs/>
        </w:rPr>
      </w:pPr>
    </w:p>
    <w:p w14:paraId="45BF010B" w14:textId="1A520CF6" w:rsidR="00971A4E" w:rsidRPr="005955D0" w:rsidRDefault="7EED2278" w:rsidP="7EED2278">
      <w:pPr>
        <w:spacing w:after="0" w:line="240" w:lineRule="auto"/>
        <w:jc w:val="both"/>
        <w:rPr>
          <w:rFonts w:ascii="Montserrat" w:hAnsi="Montserrat"/>
          <w:i/>
          <w:iCs/>
        </w:rPr>
      </w:pPr>
      <w:r w:rsidRPr="7EED2278">
        <w:rPr>
          <w:rFonts w:ascii="Montserrat" w:hAnsi="Montserrat"/>
          <w:b/>
          <w:bCs/>
          <w:i/>
          <w:iCs/>
        </w:rPr>
        <w:t>Aprendizaje esperado</w:t>
      </w:r>
      <w:r w:rsidRPr="7EED2278">
        <w:rPr>
          <w:rFonts w:ascii="Montserrat" w:hAnsi="Montserrat"/>
          <w:i/>
          <w:iCs/>
        </w:rPr>
        <w:t>: elabora fichas temáticas con fines de estudio.</w:t>
      </w:r>
    </w:p>
    <w:p w14:paraId="1D4EBC16" w14:textId="77777777" w:rsidR="00323C9C" w:rsidRPr="005955D0" w:rsidRDefault="00323C9C" w:rsidP="003B3633">
      <w:pPr>
        <w:spacing w:after="0" w:line="240" w:lineRule="auto"/>
        <w:jc w:val="both"/>
        <w:rPr>
          <w:rFonts w:ascii="Montserrat" w:hAnsi="Montserrat"/>
          <w:bCs/>
          <w:i/>
        </w:rPr>
      </w:pPr>
    </w:p>
    <w:p w14:paraId="17F48E0F" w14:textId="37F37BDB" w:rsidR="00F54078" w:rsidRPr="005955D0" w:rsidRDefault="7EED2278" w:rsidP="7EED2278">
      <w:pPr>
        <w:spacing w:after="0" w:line="240" w:lineRule="auto"/>
        <w:jc w:val="both"/>
        <w:rPr>
          <w:rFonts w:ascii="Montserrat" w:hAnsi="Montserrat"/>
          <w:i/>
          <w:iCs/>
        </w:rPr>
      </w:pPr>
      <w:r w:rsidRPr="7EED2278">
        <w:rPr>
          <w:rFonts w:ascii="Montserrat" w:hAnsi="Montserrat"/>
          <w:b/>
          <w:bCs/>
          <w:i/>
          <w:iCs/>
        </w:rPr>
        <w:t>Énfasis:</w:t>
      </w:r>
      <w:r w:rsidRPr="7EED2278">
        <w:rPr>
          <w:rFonts w:ascii="Montserrat" w:hAnsi="Montserrat"/>
          <w:i/>
          <w:iCs/>
        </w:rPr>
        <w:t xml:space="preserve"> seleccionar material bibliográfico para elaborar fichas.</w:t>
      </w:r>
    </w:p>
    <w:p w14:paraId="3261934E" w14:textId="530F6297" w:rsidR="00944ACF" w:rsidRPr="005955D0" w:rsidRDefault="00944ACF" w:rsidP="003B3633">
      <w:pPr>
        <w:spacing w:after="0" w:line="240" w:lineRule="auto"/>
        <w:jc w:val="both"/>
        <w:rPr>
          <w:rFonts w:ascii="Montserrat" w:hAnsi="Montserrat"/>
          <w:bCs/>
        </w:rPr>
      </w:pPr>
    </w:p>
    <w:p w14:paraId="104615E6" w14:textId="77777777" w:rsidR="00FC1F23" w:rsidRPr="005955D0" w:rsidRDefault="00FC1F23" w:rsidP="003B3633">
      <w:pPr>
        <w:spacing w:after="0" w:line="240" w:lineRule="auto"/>
        <w:jc w:val="both"/>
        <w:rPr>
          <w:rFonts w:ascii="Montserrat" w:hAnsi="Montserrat"/>
          <w:bCs/>
        </w:rPr>
      </w:pPr>
    </w:p>
    <w:p w14:paraId="21274ABD" w14:textId="0636D5DD" w:rsidR="001F49F2" w:rsidRPr="005955D0" w:rsidRDefault="001F49F2" w:rsidP="003B3633">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46971026" w14:textId="77777777" w:rsidR="003C1F83" w:rsidRPr="003C1F83" w:rsidRDefault="003C1F83" w:rsidP="003C1F83">
      <w:pPr>
        <w:spacing w:after="0" w:line="240" w:lineRule="auto"/>
        <w:jc w:val="both"/>
        <w:rPr>
          <w:rFonts w:ascii="Montserrat" w:eastAsia="Arial" w:hAnsi="Montserrat" w:cs="Arial"/>
          <w:lang w:val="es-ES_tradnl"/>
        </w:rPr>
      </w:pPr>
    </w:p>
    <w:p w14:paraId="1EEC430F" w14:textId="085BDFEB" w:rsidR="0085665C" w:rsidRPr="003C1F83" w:rsidRDefault="003C1F83" w:rsidP="003C1F83">
      <w:pPr>
        <w:pStyle w:val="Cuerpo"/>
        <w:spacing w:after="0" w:line="240" w:lineRule="auto"/>
        <w:jc w:val="both"/>
        <w:rPr>
          <w:rStyle w:val="Ninguno"/>
          <w:rFonts w:ascii="Montserrat" w:hAnsi="Montserrat" w:cs="Arial"/>
          <w:bCs/>
          <w:noProof/>
          <w:color w:val="auto"/>
          <w:lang w:val="es-MX"/>
        </w:rPr>
      </w:pPr>
      <w:r>
        <w:rPr>
          <w:rFonts w:ascii="Montserrat" w:eastAsia="Arial" w:hAnsi="Montserrat" w:cs="Arial"/>
          <w:lang w:val="es-ES_tradnl"/>
        </w:rPr>
        <w:t>En esta sesión p</w:t>
      </w:r>
      <w:r w:rsidRPr="003C1F83">
        <w:rPr>
          <w:rFonts w:ascii="Montserrat" w:eastAsia="Arial" w:hAnsi="Montserrat" w:cs="Arial"/>
          <w:lang w:val="es-ES_tradnl"/>
        </w:rPr>
        <w:t>rimero reflexionar</w:t>
      </w:r>
      <w:r>
        <w:rPr>
          <w:rFonts w:ascii="Montserrat" w:eastAsia="Arial" w:hAnsi="Montserrat" w:cs="Arial"/>
          <w:lang w:val="es-ES_tradnl"/>
        </w:rPr>
        <w:t>ás</w:t>
      </w:r>
      <w:r w:rsidRPr="003C1F83">
        <w:rPr>
          <w:rFonts w:ascii="Montserrat" w:eastAsia="Arial" w:hAnsi="Montserrat" w:cs="Arial"/>
          <w:lang w:val="es-ES_tradnl"/>
        </w:rPr>
        <w:t xml:space="preserve"> sobre la importancia y utilidad de las fichas temáticas; después repasar</w:t>
      </w:r>
      <w:r>
        <w:rPr>
          <w:rFonts w:ascii="Montserrat" w:eastAsia="Arial" w:hAnsi="Montserrat" w:cs="Arial"/>
          <w:lang w:val="es-ES_tradnl"/>
        </w:rPr>
        <w:t>ás</w:t>
      </w:r>
      <w:r w:rsidRPr="003C1F83">
        <w:rPr>
          <w:rFonts w:ascii="Montserrat" w:eastAsia="Arial" w:hAnsi="Montserrat" w:cs="Arial"/>
          <w:lang w:val="es-ES_tradnl"/>
        </w:rPr>
        <w:t xml:space="preserve"> los pasos para iniciar una investigación, y finalmente estudiar</w:t>
      </w:r>
      <w:r w:rsidR="00855629">
        <w:rPr>
          <w:rFonts w:ascii="Montserrat" w:eastAsia="Arial" w:hAnsi="Montserrat" w:cs="Arial"/>
          <w:lang w:val="es-ES_tradnl"/>
        </w:rPr>
        <w:t>ás</w:t>
      </w:r>
      <w:r w:rsidRPr="003C1F83">
        <w:rPr>
          <w:rFonts w:ascii="Montserrat" w:eastAsia="Arial" w:hAnsi="Montserrat" w:cs="Arial"/>
          <w:lang w:val="es-ES_tradnl"/>
        </w:rPr>
        <w:t xml:space="preserve"> dónde buscar información y qué criterios usar para determinar si un material </w:t>
      </w:r>
      <w:r w:rsidR="00855629">
        <w:rPr>
          <w:rFonts w:ascii="Montserrat" w:eastAsia="Arial" w:hAnsi="Montserrat" w:cs="Arial"/>
          <w:lang w:val="es-ES_tradnl"/>
        </w:rPr>
        <w:t>te</w:t>
      </w:r>
      <w:r w:rsidRPr="003C1F83">
        <w:rPr>
          <w:rFonts w:ascii="Montserrat" w:eastAsia="Arial" w:hAnsi="Montserrat" w:cs="Arial"/>
          <w:lang w:val="es-ES_tradnl"/>
        </w:rPr>
        <w:t xml:space="preserve"> servirá o no para </w:t>
      </w:r>
      <w:r w:rsidR="00855629">
        <w:rPr>
          <w:rFonts w:ascii="Montserrat" w:eastAsia="Arial" w:hAnsi="Montserrat" w:cs="Arial"/>
          <w:lang w:val="es-ES_tradnl"/>
        </w:rPr>
        <w:t>t</w:t>
      </w:r>
      <w:r w:rsidRPr="003C1F83">
        <w:rPr>
          <w:rFonts w:ascii="Montserrat" w:eastAsia="Arial" w:hAnsi="Montserrat" w:cs="Arial"/>
          <w:lang w:val="es-ES_tradnl"/>
        </w:rPr>
        <w:t>u investigación.</w:t>
      </w:r>
    </w:p>
    <w:p w14:paraId="36ABCFAF" w14:textId="434865E4" w:rsidR="00EF70B9" w:rsidRDefault="00EF70B9" w:rsidP="003C1F83">
      <w:pPr>
        <w:pStyle w:val="Cuerpo"/>
        <w:spacing w:after="0" w:line="240" w:lineRule="auto"/>
        <w:jc w:val="both"/>
        <w:rPr>
          <w:rStyle w:val="Ninguno"/>
          <w:rFonts w:ascii="Montserrat" w:hAnsi="Montserrat" w:cs="Arial"/>
          <w:bCs/>
          <w:noProof/>
          <w:color w:val="auto"/>
          <w:lang w:val="es-MX"/>
        </w:rPr>
      </w:pPr>
    </w:p>
    <w:p w14:paraId="4B79BB70" w14:textId="77777777" w:rsidR="003C1F83" w:rsidRPr="003C1F83" w:rsidRDefault="003C1F83" w:rsidP="003C1F83">
      <w:pPr>
        <w:pStyle w:val="Cuerpo"/>
        <w:spacing w:after="0" w:line="240" w:lineRule="auto"/>
        <w:jc w:val="both"/>
        <w:rPr>
          <w:rStyle w:val="Ninguno"/>
          <w:rFonts w:ascii="Montserrat" w:hAnsi="Montserrat" w:cs="Arial"/>
          <w:bCs/>
          <w:noProof/>
          <w:color w:val="auto"/>
          <w:lang w:val="es-MX"/>
        </w:rPr>
      </w:pPr>
    </w:p>
    <w:p w14:paraId="380A5B62" w14:textId="0F908B15" w:rsidR="00874552" w:rsidRPr="005955D0" w:rsidRDefault="00E96028" w:rsidP="00EE4761">
      <w:pPr>
        <w:spacing w:after="0" w:line="240" w:lineRule="auto"/>
        <w:jc w:val="both"/>
        <w:rPr>
          <w:rFonts w:ascii="Montserrat" w:hAnsi="Montserrat"/>
          <w:b/>
          <w:sz w:val="28"/>
          <w:szCs w:val="28"/>
        </w:rPr>
      </w:pPr>
      <w:r w:rsidRPr="005955D0">
        <w:rPr>
          <w:rFonts w:ascii="Montserrat" w:hAnsi="Montserrat"/>
          <w:b/>
          <w:sz w:val="28"/>
          <w:szCs w:val="28"/>
        </w:rPr>
        <w:t>¿Qué hacemos?</w:t>
      </w:r>
    </w:p>
    <w:p w14:paraId="0468F56B" w14:textId="6937C598" w:rsidR="00841A50" w:rsidRPr="006776BF" w:rsidRDefault="00841A50" w:rsidP="006776BF">
      <w:pPr>
        <w:spacing w:after="0" w:line="240" w:lineRule="auto"/>
        <w:jc w:val="both"/>
        <w:rPr>
          <w:rFonts w:ascii="Montserrat" w:hAnsi="Montserrat"/>
        </w:rPr>
      </w:pPr>
    </w:p>
    <w:p w14:paraId="27013F61" w14:textId="048D6C46" w:rsidR="00372414" w:rsidRPr="006776BF" w:rsidRDefault="00372414"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A lo largo de </w:t>
      </w:r>
      <w:r w:rsidR="00214021">
        <w:rPr>
          <w:rFonts w:ascii="Montserrat" w:eastAsia="Arial" w:hAnsi="Montserrat" w:cs="Arial"/>
          <w:lang w:val="es-ES_tradnl"/>
        </w:rPr>
        <w:t>t</w:t>
      </w:r>
      <w:r w:rsidRPr="006776BF">
        <w:rPr>
          <w:rFonts w:ascii="Montserrat" w:eastAsia="Arial" w:hAnsi="Montserrat" w:cs="Arial"/>
          <w:lang w:val="es-ES_tradnl"/>
        </w:rPr>
        <w:t>u vida escolar probablemente va</w:t>
      </w:r>
      <w:r w:rsidR="00214021">
        <w:rPr>
          <w:rFonts w:ascii="Montserrat" w:eastAsia="Arial" w:hAnsi="Montserrat" w:cs="Arial"/>
          <w:lang w:val="es-ES_tradnl"/>
        </w:rPr>
        <w:t>s</w:t>
      </w:r>
      <w:r w:rsidRPr="006776BF">
        <w:rPr>
          <w:rFonts w:ascii="Montserrat" w:eastAsia="Arial" w:hAnsi="Montserrat" w:cs="Arial"/>
          <w:lang w:val="es-ES_tradnl"/>
        </w:rPr>
        <w:t xml:space="preserve"> a tener que realizar más de una investigación, a veces de un tema en específico o a veces de un tema que sea de su interés. Con ello, es habitual que tenga</w:t>
      </w:r>
      <w:r w:rsidR="00214021">
        <w:rPr>
          <w:rFonts w:ascii="Montserrat" w:eastAsia="Arial" w:hAnsi="Montserrat" w:cs="Arial"/>
          <w:lang w:val="es-ES_tradnl"/>
        </w:rPr>
        <w:t>s</w:t>
      </w:r>
      <w:r w:rsidRPr="006776BF">
        <w:rPr>
          <w:rFonts w:ascii="Montserrat" w:eastAsia="Arial" w:hAnsi="Montserrat" w:cs="Arial"/>
          <w:lang w:val="es-ES_tradnl"/>
        </w:rPr>
        <w:t xml:space="preserve"> que trabajar con mucha información para documentar</w:t>
      </w:r>
      <w:r w:rsidR="00214021">
        <w:rPr>
          <w:rFonts w:ascii="Montserrat" w:eastAsia="Arial" w:hAnsi="Montserrat" w:cs="Arial"/>
          <w:lang w:val="es-ES_tradnl"/>
        </w:rPr>
        <w:t>t</w:t>
      </w:r>
      <w:r w:rsidRPr="006776BF">
        <w:rPr>
          <w:rFonts w:ascii="Montserrat" w:eastAsia="Arial" w:hAnsi="Montserrat" w:cs="Arial"/>
          <w:lang w:val="es-ES_tradnl"/>
        </w:rPr>
        <w:t>e de cara a realizar la tarea.</w:t>
      </w:r>
    </w:p>
    <w:p w14:paraId="75E9234F" w14:textId="77777777" w:rsidR="00372414" w:rsidRPr="006776BF" w:rsidRDefault="00372414" w:rsidP="006776BF">
      <w:pPr>
        <w:spacing w:after="0" w:line="240" w:lineRule="auto"/>
        <w:jc w:val="both"/>
        <w:rPr>
          <w:rFonts w:ascii="Montserrat" w:eastAsia="Arial" w:hAnsi="Montserrat" w:cs="Arial"/>
          <w:lang w:val="es-ES_tradnl"/>
        </w:rPr>
      </w:pPr>
    </w:p>
    <w:p w14:paraId="0BFC7AF3" w14:textId="5657612D" w:rsidR="00372414" w:rsidRPr="006776BF" w:rsidRDefault="00372414"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En este sentido es probable que </w:t>
      </w:r>
      <w:r w:rsidR="00B87F21">
        <w:rPr>
          <w:rFonts w:ascii="Montserrat" w:eastAsia="Arial" w:hAnsi="Montserrat" w:cs="Arial"/>
          <w:lang w:val="es-ES_tradnl"/>
        </w:rPr>
        <w:t>te</w:t>
      </w:r>
      <w:r w:rsidRPr="006776BF">
        <w:rPr>
          <w:rFonts w:ascii="Montserrat" w:eastAsia="Arial" w:hAnsi="Montserrat" w:cs="Arial"/>
          <w:lang w:val="es-ES_tradnl"/>
        </w:rPr>
        <w:t xml:space="preserve"> sea de gran utilidad poder recuperar las ideas o conceptos clave. Así, no sería mala idea generar algún tipo de documento breve en el que pueda</w:t>
      </w:r>
      <w:r w:rsidR="00B87F21">
        <w:rPr>
          <w:rFonts w:ascii="Montserrat" w:eastAsia="Arial" w:hAnsi="Montserrat" w:cs="Arial"/>
          <w:lang w:val="es-ES_tradnl"/>
        </w:rPr>
        <w:t>s</w:t>
      </w:r>
      <w:r w:rsidRPr="006776BF">
        <w:rPr>
          <w:rFonts w:ascii="Montserrat" w:eastAsia="Arial" w:hAnsi="Montserrat" w:cs="Arial"/>
          <w:lang w:val="es-ES_tradnl"/>
        </w:rPr>
        <w:t xml:space="preserve"> sintetizar la información o las ideas que trabaja</w:t>
      </w:r>
      <w:r w:rsidR="00B87F21">
        <w:rPr>
          <w:rFonts w:ascii="Montserrat" w:eastAsia="Arial" w:hAnsi="Montserrat" w:cs="Arial"/>
          <w:lang w:val="es-ES_tradnl"/>
        </w:rPr>
        <w:t>ste</w:t>
      </w:r>
      <w:r w:rsidRPr="006776BF">
        <w:rPr>
          <w:rFonts w:ascii="Montserrat" w:eastAsia="Arial" w:hAnsi="Montserrat" w:cs="Arial"/>
          <w:lang w:val="es-ES_tradnl"/>
        </w:rPr>
        <w:t xml:space="preserve"> de manera rápida y que sea fácilmente accesible.</w:t>
      </w:r>
    </w:p>
    <w:p w14:paraId="70056975" w14:textId="77777777" w:rsidR="00372414" w:rsidRPr="006776BF" w:rsidRDefault="00372414" w:rsidP="006776BF">
      <w:pPr>
        <w:spacing w:after="0" w:line="240" w:lineRule="auto"/>
        <w:jc w:val="both"/>
        <w:rPr>
          <w:rFonts w:ascii="Montserrat" w:eastAsia="Arial" w:hAnsi="Montserrat" w:cs="Arial"/>
          <w:lang w:val="es-ES_tradnl"/>
        </w:rPr>
      </w:pPr>
    </w:p>
    <w:p w14:paraId="65215B0C" w14:textId="3B864AF4" w:rsidR="00372414" w:rsidRDefault="00372414"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lastRenderedPageBreak/>
        <w:t>Una manera de hacerlo es elaborando fichas temáticas o de trabajo</w:t>
      </w:r>
      <w:r w:rsidR="00441863">
        <w:rPr>
          <w:rFonts w:ascii="Montserrat" w:eastAsia="Arial" w:hAnsi="Montserrat" w:cs="Arial"/>
          <w:lang w:val="es-ES_tradnl"/>
        </w:rPr>
        <w:t>, ¿las recuerdas?</w:t>
      </w:r>
    </w:p>
    <w:p w14:paraId="75F93BA0" w14:textId="77777777" w:rsidR="00441863" w:rsidRPr="006776BF" w:rsidRDefault="00441863" w:rsidP="006776BF">
      <w:pPr>
        <w:spacing w:after="0" w:line="240" w:lineRule="auto"/>
        <w:jc w:val="both"/>
        <w:rPr>
          <w:rFonts w:ascii="Montserrat" w:eastAsia="Arial" w:hAnsi="Montserrat" w:cs="Arial"/>
          <w:lang w:val="es-ES_tradnl"/>
        </w:rPr>
      </w:pPr>
    </w:p>
    <w:p w14:paraId="16B7E3B2" w14:textId="4AEA034A" w:rsidR="00A26B23" w:rsidRPr="006776BF" w:rsidRDefault="00441863"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Una</w:t>
      </w:r>
      <w:r w:rsidR="00372414" w:rsidRPr="006776BF">
        <w:rPr>
          <w:rFonts w:ascii="Montserrat" w:eastAsia="Arial" w:hAnsi="Montserrat" w:cs="Arial"/>
          <w:lang w:val="es-ES_tradnl"/>
        </w:rPr>
        <w:t xml:space="preserve"> ficha de trabajo </w:t>
      </w:r>
      <w:r>
        <w:rPr>
          <w:rFonts w:ascii="Montserrat" w:eastAsia="Arial" w:hAnsi="Montserrat" w:cs="Arial"/>
          <w:lang w:val="es-ES_tradnl"/>
        </w:rPr>
        <w:t xml:space="preserve">es </w:t>
      </w:r>
      <w:r w:rsidR="00372414" w:rsidRPr="006776BF">
        <w:rPr>
          <w:rFonts w:ascii="Montserrat" w:eastAsia="Arial" w:hAnsi="Montserrat" w:cs="Arial"/>
          <w:lang w:val="es-ES_tradnl"/>
        </w:rPr>
        <w:t>un documento organizado y de extensión corta en el que se resume la información más relevante de un proyecto o investigación, esto con el propósito de</w:t>
      </w:r>
      <w:r w:rsidR="00A26B23" w:rsidRPr="006776BF">
        <w:rPr>
          <w:rFonts w:ascii="Montserrat" w:eastAsia="Arial" w:hAnsi="Montserrat" w:cs="Arial"/>
          <w:lang w:val="es-ES_tradnl"/>
        </w:rPr>
        <w:t xml:space="preserve"> mantener un registro de los elementos clave para la comprensión de dicho estudio o de los documentos generados.</w:t>
      </w:r>
    </w:p>
    <w:p w14:paraId="27A6D2A5" w14:textId="77777777" w:rsidR="00A26B23" w:rsidRPr="006776BF" w:rsidRDefault="00A26B23" w:rsidP="006776BF">
      <w:pPr>
        <w:spacing w:after="0" w:line="240" w:lineRule="auto"/>
        <w:jc w:val="both"/>
        <w:rPr>
          <w:rFonts w:ascii="Montserrat" w:eastAsia="Arial" w:hAnsi="Montserrat" w:cs="Arial"/>
          <w:lang w:val="es-ES_tradnl"/>
        </w:rPr>
      </w:pPr>
    </w:p>
    <w:p w14:paraId="45EBD982" w14:textId="77777777"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Por lo general se elaboran en pequeñas cartulinas rectangulares, si bien hoy en día resulta también muy frecuente encontrarlas en formato digital.</w:t>
      </w:r>
    </w:p>
    <w:p w14:paraId="04043AB4" w14:textId="77777777" w:rsidR="00A26B23" w:rsidRPr="006776BF" w:rsidRDefault="00A26B23" w:rsidP="006776BF">
      <w:pPr>
        <w:spacing w:after="0" w:line="240" w:lineRule="auto"/>
        <w:jc w:val="both"/>
        <w:rPr>
          <w:rFonts w:ascii="Montserrat" w:eastAsia="Arial" w:hAnsi="Montserrat" w:cs="Arial"/>
          <w:lang w:val="es-ES_tradnl"/>
        </w:rPr>
      </w:pPr>
    </w:p>
    <w:p w14:paraId="314CC323" w14:textId="361E0B4C"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El uso de fichas de trabajo permite recopilar la información y a su vez relacionar los conceptos e ideas más importantes respecto al tema tratado, expresadas de forma clara y concisa y de tal manera que permite su rápida recuperación en momentos de necesidad. También resulta útil para mantener un orden en la presentación de información.</w:t>
      </w:r>
    </w:p>
    <w:p w14:paraId="39A43721" w14:textId="77777777" w:rsidR="00BF5E34" w:rsidRPr="006776BF" w:rsidRDefault="00BF5E34" w:rsidP="006776BF">
      <w:pPr>
        <w:spacing w:after="0" w:line="240" w:lineRule="auto"/>
        <w:jc w:val="both"/>
        <w:rPr>
          <w:rFonts w:ascii="Montserrat" w:eastAsia="Arial" w:hAnsi="Montserrat" w:cs="Arial"/>
          <w:lang w:val="es-ES_tradnl"/>
        </w:rPr>
      </w:pPr>
    </w:p>
    <w:p w14:paraId="1A340E5F" w14:textId="37635E44" w:rsidR="00F95A87"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Es importante tener en cuenta que en cada ficha de trabajo sólo se expresa una idea principal: no se trata de presentar toda la investigación, sino, en todo caso, un resumen, idea o relación de los conceptos más necesarios para el usuario. De hecho, es habitual encontrar que para un mismo trabajo o proyecto se empleen numerosas fichas, dependiendo de qué tipo de información </w:t>
      </w:r>
      <w:r w:rsidR="00BF5E34">
        <w:rPr>
          <w:rFonts w:ascii="Montserrat" w:eastAsia="Arial" w:hAnsi="Montserrat" w:cs="Arial"/>
          <w:lang w:val="es-ES_tradnl"/>
        </w:rPr>
        <w:t>se quiera</w:t>
      </w:r>
      <w:r w:rsidRPr="006776BF">
        <w:rPr>
          <w:rFonts w:ascii="Montserrat" w:eastAsia="Arial" w:hAnsi="Montserrat" w:cs="Arial"/>
          <w:lang w:val="es-ES_tradnl"/>
        </w:rPr>
        <w:t xml:space="preserve"> recuperar con posterioridad</w:t>
      </w:r>
      <w:r w:rsidR="001D1D69">
        <w:rPr>
          <w:rFonts w:ascii="Montserrat" w:eastAsia="Arial" w:hAnsi="Montserrat" w:cs="Arial"/>
          <w:lang w:val="es-ES_tradnl"/>
        </w:rPr>
        <w:t>.</w:t>
      </w:r>
    </w:p>
    <w:p w14:paraId="042BBFE8" w14:textId="1D6DCAF3" w:rsidR="00372414" w:rsidRPr="006776BF" w:rsidRDefault="00372414" w:rsidP="006776BF">
      <w:pPr>
        <w:spacing w:after="0" w:line="240" w:lineRule="auto"/>
        <w:jc w:val="both"/>
        <w:rPr>
          <w:rFonts w:ascii="Montserrat" w:eastAsia="Arial" w:hAnsi="Montserrat" w:cs="Arial"/>
          <w:lang w:val="es-ES_tradnl"/>
        </w:rPr>
      </w:pPr>
    </w:p>
    <w:p w14:paraId="299DDF66" w14:textId="230C3745" w:rsidR="00A26B23" w:rsidRDefault="002D61D3"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Como verás, </w:t>
      </w:r>
      <w:r w:rsidR="00A26B23" w:rsidRPr="006776BF">
        <w:rPr>
          <w:rFonts w:ascii="Montserrat" w:eastAsia="Arial" w:hAnsi="Montserrat" w:cs="Arial"/>
          <w:lang w:val="es-ES_tradnl"/>
        </w:rPr>
        <w:t>son una herramienta que</w:t>
      </w:r>
      <w:r>
        <w:rPr>
          <w:rFonts w:ascii="Montserrat" w:eastAsia="Arial" w:hAnsi="Montserrat" w:cs="Arial"/>
          <w:lang w:val="es-ES_tradnl"/>
        </w:rPr>
        <w:t xml:space="preserve"> te</w:t>
      </w:r>
      <w:r w:rsidR="00A26B23" w:rsidRPr="006776BF">
        <w:rPr>
          <w:rFonts w:ascii="Montserrat" w:eastAsia="Arial" w:hAnsi="Montserrat" w:cs="Arial"/>
          <w:lang w:val="es-ES_tradnl"/>
        </w:rPr>
        <w:t xml:space="preserve"> permite manejar ordenadamente información sobre un tema</w:t>
      </w:r>
      <w:r>
        <w:rPr>
          <w:rFonts w:ascii="Montserrat" w:eastAsia="Arial" w:hAnsi="Montserrat" w:cs="Arial"/>
          <w:lang w:val="es-ES_tradnl"/>
        </w:rPr>
        <w:t xml:space="preserve">. </w:t>
      </w:r>
      <w:r w:rsidR="00E43797">
        <w:rPr>
          <w:rFonts w:ascii="Montserrat" w:eastAsia="Arial" w:hAnsi="Montserrat" w:cs="Arial"/>
          <w:lang w:val="es-ES_tradnl"/>
        </w:rPr>
        <w:t>Pero</w:t>
      </w:r>
      <w:r>
        <w:rPr>
          <w:rFonts w:ascii="Montserrat" w:eastAsia="Arial" w:hAnsi="Montserrat" w:cs="Arial"/>
          <w:lang w:val="es-ES_tradnl"/>
        </w:rPr>
        <w:t xml:space="preserve"> </w:t>
      </w:r>
      <w:r w:rsidR="00A26B23" w:rsidRPr="006776BF">
        <w:rPr>
          <w:rFonts w:ascii="Montserrat" w:eastAsia="Arial" w:hAnsi="Montserrat" w:cs="Arial"/>
          <w:lang w:val="es-ES_tradnl"/>
        </w:rPr>
        <w:t>¿para hacerlas también debe</w:t>
      </w:r>
      <w:r>
        <w:rPr>
          <w:rFonts w:ascii="Montserrat" w:eastAsia="Arial" w:hAnsi="Montserrat" w:cs="Arial"/>
          <w:lang w:val="es-ES_tradnl"/>
        </w:rPr>
        <w:t>s</w:t>
      </w:r>
      <w:r w:rsidR="00A26B23" w:rsidRPr="006776BF">
        <w:rPr>
          <w:rFonts w:ascii="Montserrat" w:eastAsia="Arial" w:hAnsi="Montserrat" w:cs="Arial"/>
          <w:lang w:val="es-ES_tradnl"/>
        </w:rPr>
        <w:t xml:space="preserve"> seguir los pasos de investigación que ya </w:t>
      </w:r>
      <w:r>
        <w:rPr>
          <w:rFonts w:ascii="Montserrat" w:eastAsia="Arial" w:hAnsi="Montserrat" w:cs="Arial"/>
          <w:lang w:val="es-ES_tradnl"/>
        </w:rPr>
        <w:t>has</w:t>
      </w:r>
      <w:r w:rsidR="00A26B23" w:rsidRPr="006776BF">
        <w:rPr>
          <w:rFonts w:ascii="Montserrat" w:eastAsia="Arial" w:hAnsi="Montserrat" w:cs="Arial"/>
          <w:lang w:val="es-ES_tradnl"/>
        </w:rPr>
        <w:t xml:space="preserve"> estudiado antes?</w:t>
      </w:r>
    </w:p>
    <w:p w14:paraId="457DF835" w14:textId="77777777" w:rsidR="002D61D3" w:rsidRPr="006776BF" w:rsidRDefault="002D61D3" w:rsidP="006776BF">
      <w:pPr>
        <w:spacing w:after="0" w:line="240" w:lineRule="auto"/>
        <w:jc w:val="both"/>
        <w:rPr>
          <w:rFonts w:ascii="Montserrat" w:eastAsia="Arial" w:hAnsi="Montserrat" w:cs="Arial"/>
          <w:lang w:val="es-ES_tradnl"/>
        </w:rPr>
      </w:pPr>
    </w:p>
    <w:p w14:paraId="2A1D497F" w14:textId="2ECF0681" w:rsidR="00A26B23" w:rsidRDefault="00A26B23" w:rsidP="006776BF">
      <w:pPr>
        <w:spacing w:after="0" w:line="240" w:lineRule="auto"/>
        <w:jc w:val="both"/>
        <w:rPr>
          <w:rFonts w:ascii="Montserrat" w:eastAsia="Arial" w:hAnsi="Montserrat" w:cs="Arial"/>
          <w:lang w:val="es-ES_tradnl"/>
        </w:rPr>
      </w:pPr>
      <w:r w:rsidRPr="001D1D69">
        <w:rPr>
          <w:rFonts w:ascii="Montserrat" w:eastAsia="Arial" w:hAnsi="Montserrat" w:cs="Arial"/>
          <w:lang w:val="es-ES_tradnl"/>
        </w:rPr>
        <w:t xml:space="preserve">Así es. Lo primero es elegir un tema, un propósito de búsqueda y plantear las preguntas que guiarán </w:t>
      </w:r>
      <w:r w:rsidR="001D1D69">
        <w:rPr>
          <w:rFonts w:ascii="Montserrat" w:eastAsia="Arial" w:hAnsi="Montserrat" w:cs="Arial"/>
          <w:lang w:val="es-ES_tradnl"/>
        </w:rPr>
        <w:t>tu</w:t>
      </w:r>
      <w:r w:rsidRPr="001D1D69">
        <w:rPr>
          <w:rFonts w:ascii="Montserrat" w:eastAsia="Arial" w:hAnsi="Montserrat" w:cs="Arial"/>
          <w:lang w:val="es-ES_tradnl"/>
        </w:rPr>
        <w:t xml:space="preserve"> investigación.</w:t>
      </w:r>
    </w:p>
    <w:p w14:paraId="178DF731" w14:textId="77777777" w:rsidR="002D61D3" w:rsidRPr="006776BF" w:rsidRDefault="002D61D3" w:rsidP="006776BF">
      <w:pPr>
        <w:spacing w:after="0" w:line="240" w:lineRule="auto"/>
        <w:jc w:val="both"/>
        <w:rPr>
          <w:rFonts w:ascii="Montserrat" w:eastAsia="Arial" w:hAnsi="Montserrat" w:cs="Arial"/>
          <w:lang w:val="es-ES_tradnl"/>
        </w:rPr>
      </w:pPr>
    </w:p>
    <w:p w14:paraId="6A39F69A" w14:textId="080464C6" w:rsidR="00372414" w:rsidRDefault="000305C4"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Bien, por ejemplo, si tú tuvieras un</w:t>
      </w:r>
      <w:r w:rsidR="00A26B23" w:rsidRPr="006776BF">
        <w:rPr>
          <w:rFonts w:ascii="Montserrat" w:eastAsia="Arial" w:hAnsi="Montserrat" w:cs="Arial"/>
          <w:lang w:val="es-ES_tradnl"/>
        </w:rPr>
        <w:t xml:space="preserve"> examen de Biología en la escuela</w:t>
      </w:r>
      <w:r>
        <w:rPr>
          <w:rFonts w:ascii="Montserrat" w:eastAsia="Arial" w:hAnsi="Montserrat" w:cs="Arial"/>
          <w:lang w:val="es-ES_tradnl"/>
        </w:rPr>
        <w:t xml:space="preserve">, podrías </w:t>
      </w:r>
      <w:r w:rsidR="00A26B23" w:rsidRPr="006776BF">
        <w:rPr>
          <w:rFonts w:ascii="Montserrat" w:eastAsia="Arial" w:hAnsi="Montserrat" w:cs="Arial"/>
          <w:lang w:val="es-ES_tradnl"/>
        </w:rPr>
        <w:t>usar las fichas de trabajo para estudiar</w:t>
      </w:r>
      <w:r>
        <w:rPr>
          <w:rFonts w:ascii="Montserrat" w:eastAsia="Arial" w:hAnsi="Montserrat" w:cs="Arial"/>
          <w:lang w:val="es-ES_tradnl"/>
        </w:rPr>
        <w:t xml:space="preserve">, así </w:t>
      </w:r>
      <w:r w:rsidR="00A26B23" w:rsidRPr="006776BF">
        <w:rPr>
          <w:rFonts w:ascii="Montserrat" w:eastAsia="Arial" w:hAnsi="Montserrat" w:cs="Arial"/>
          <w:lang w:val="es-ES_tradnl"/>
        </w:rPr>
        <w:t>buscar</w:t>
      </w:r>
      <w:r>
        <w:rPr>
          <w:rFonts w:ascii="Montserrat" w:eastAsia="Arial" w:hAnsi="Montserrat" w:cs="Arial"/>
          <w:lang w:val="es-ES_tradnl"/>
        </w:rPr>
        <w:t>ías</w:t>
      </w:r>
      <w:r w:rsidR="00A26B23" w:rsidRPr="006776BF">
        <w:rPr>
          <w:rFonts w:ascii="Montserrat" w:eastAsia="Arial" w:hAnsi="Montserrat" w:cs="Arial"/>
          <w:lang w:val="es-ES_tradnl"/>
        </w:rPr>
        <w:t xml:space="preserve"> información </w:t>
      </w:r>
      <w:r>
        <w:rPr>
          <w:rFonts w:ascii="Montserrat" w:eastAsia="Arial" w:hAnsi="Montserrat" w:cs="Arial"/>
          <w:lang w:val="es-ES_tradnl"/>
        </w:rPr>
        <w:t>específica del tema que quieres estudiar que podría ser en este ejemplo lo que es la herencia genética y cuáles serían las alteraciones a los genes.</w:t>
      </w:r>
    </w:p>
    <w:p w14:paraId="075B2DBE" w14:textId="77777777" w:rsidR="00A26B23" w:rsidRPr="006776BF" w:rsidRDefault="00A26B23" w:rsidP="006776BF">
      <w:pPr>
        <w:spacing w:after="0" w:line="240" w:lineRule="auto"/>
        <w:jc w:val="both"/>
        <w:rPr>
          <w:rFonts w:ascii="Montserrat" w:eastAsia="Arial" w:hAnsi="Montserrat" w:cs="Arial"/>
          <w:lang w:val="es-ES_tradnl"/>
        </w:rPr>
      </w:pPr>
    </w:p>
    <w:p w14:paraId="4FF68067" w14:textId="10BB75AD" w:rsidR="00A26B23" w:rsidRPr="006776BF" w:rsidRDefault="000305C4"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Continuando con el tema, ya que has</w:t>
      </w:r>
      <w:r w:rsidR="00A26B23" w:rsidRPr="006776BF">
        <w:rPr>
          <w:rFonts w:ascii="Montserrat" w:eastAsia="Arial" w:hAnsi="Montserrat" w:cs="Arial"/>
          <w:lang w:val="es-ES_tradnl"/>
        </w:rPr>
        <w:t xml:space="preserve"> establecido el tema, propósito y destinatario de </w:t>
      </w:r>
      <w:r>
        <w:rPr>
          <w:rFonts w:ascii="Montserrat" w:eastAsia="Arial" w:hAnsi="Montserrat" w:cs="Arial"/>
          <w:lang w:val="es-ES_tradnl"/>
        </w:rPr>
        <w:t>t</w:t>
      </w:r>
      <w:r w:rsidR="00A26B23" w:rsidRPr="006776BF">
        <w:rPr>
          <w:rFonts w:ascii="Montserrat" w:eastAsia="Arial" w:hAnsi="Montserrat" w:cs="Arial"/>
          <w:lang w:val="es-ES_tradnl"/>
        </w:rPr>
        <w:t>u investigación, es momento de buscar material bibliográfico para obtener información.</w:t>
      </w:r>
    </w:p>
    <w:p w14:paraId="3EA8D9F7" w14:textId="77777777" w:rsidR="00A26B23" w:rsidRPr="006776BF" w:rsidRDefault="00A26B23" w:rsidP="006776BF">
      <w:pPr>
        <w:spacing w:after="0" w:line="240" w:lineRule="auto"/>
        <w:jc w:val="both"/>
        <w:rPr>
          <w:rFonts w:ascii="Montserrat" w:eastAsia="Arial" w:hAnsi="Montserrat" w:cs="Arial"/>
          <w:lang w:val="es-ES_tradnl"/>
        </w:rPr>
      </w:pPr>
    </w:p>
    <w:p w14:paraId="6EBEBDCE" w14:textId="0A364D9B"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Enlist</w:t>
      </w:r>
      <w:r w:rsidR="000305C4">
        <w:rPr>
          <w:rFonts w:ascii="Montserrat" w:eastAsia="Arial" w:hAnsi="Montserrat" w:cs="Arial"/>
          <w:lang w:val="es-ES_tradnl"/>
        </w:rPr>
        <w:t>a</w:t>
      </w:r>
      <w:r w:rsidRPr="006776BF">
        <w:rPr>
          <w:rFonts w:ascii="Montserrat" w:eastAsia="Arial" w:hAnsi="Montserrat" w:cs="Arial"/>
          <w:lang w:val="es-ES_tradnl"/>
        </w:rPr>
        <w:t xml:space="preserve"> en </w:t>
      </w:r>
      <w:r w:rsidR="000305C4">
        <w:rPr>
          <w:rFonts w:ascii="Montserrat" w:eastAsia="Arial" w:hAnsi="Montserrat" w:cs="Arial"/>
          <w:lang w:val="es-ES_tradnl"/>
        </w:rPr>
        <w:t>t</w:t>
      </w:r>
      <w:r w:rsidRPr="006776BF">
        <w:rPr>
          <w:rFonts w:ascii="Montserrat" w:eastAsia="Arial" w:hAnsi="Montserrat" w:cs="Arial"/>
          <w:lang w:val="es-ES_tradnl"/>
        </w:rPr>
        <w:t>u cuaderno: ¿qué materiales bibliográficos conoce</w:t>
      </w:r>
      <w:r w:rsidR="000305C4">
        <w:rPr>
          <w:rFonts w:ascii="Montserrat" w:eastAsia="Arial" w:hAnsi="Montserrat" w:cs="Arial"/>
          <w:lang w:val="es-ES_tradnl"/>
        </w:rPr>
        <w:t>s</w:t>
      </w:r>
      <w:r w:rsidRPr="006776BF">
        <w:rPr>
          <w:rFonts w:ascii="Montserrat" w:eastAsia="Arial" w:hAnsi="Montserrat" w:cs="Arial"/>
          <w:lang w:val="es-ES_tradnl"/>
        </w:rPr>
        <w:t xml:space="preserve"> y ha</w:t>
      </w:r>
      <w:r w:rsidR="000305C4">
        <w:rPr>
          <w:rFonts w:ascii="Montserrat" w:eastAsia="Arial" w:hAnsi="Montserrat" w:cs="Arial"/>
          <w:lang w:val="es-ES_tradnl"/>
        </w:rPr>
        <w:t xml:space="preserve">s </w:t>
      </w:r>
      <w:r w:rsidRPr="006776BF">
        <w:rPr>
          <w:rFonts w:ascii="Montserrat" w:eastAsia="Arial" w:hAnsi="Montserrat" w:cs="Arial"/>
          <w:lang w:val="es-ES_tradnl"/>
        </w:rPr>
        <w:t>usado en investigaciones anteriores?</w:t>
      </w:r>
    </w:p>
    <w:p w14:paraId="604BE283" w14:textId="77777777" w:rsidR="000305C4" w:rsidRPr="006776BF" w:rsidRDefault="000305C4" w:rsidP="006776BF">
      <w:pPr>
        <w:spacing w:after="0" w:line="240" w:lineRule="auto"/>
        <w:jc w:val="both"/>
        <w:rPr>
          <w:rFonts w:ascii="Montserrat" w:eastAsia="Arial" w:hAnsi="Montserrat" w:cs="Arial"/>
          <w:lang w:val="es-ES_tradnl"/>
        </w:rPr>
      </w:pPr>
    </w:p>
    <w:p w14:paraId="774F35A4" w14:textId="3E2595BE" w:rsidR="006C12F8" w:rsidRDefault="000305C4"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Por </w:t>
      </w:r>
      <w:r w:rsidR="006C12F8">
        <w:rPr>
          <w:rFonts w:ascii="Montserrat" w:eastAsia="Arial" w:hAnsi="Montserrat" w:cs="Arial"/>
          <w:lang w:val="es-ES_tradnl"/>
        </w:rPr>
        <w:t>ejemplo, los más usuales son</w:t>
      </w:r>
      <w:r w:rsidR="00A26B23" w:rsidRPr="006776BF">
        <w:rPr>
          <w:rFonts w:ascii="Montserrat" w:eastAsia="Arial" w:hAnsi="Montserrat" w:cs="Arial"/>
          <w:lang w:val="es-ES_tradnl"/>
        </w:rPr>
        <w:t xml:space="preserve"> libros, enciclopedias</w:t>
      </w:r>
      <w:r>
        <w:rPr>
          <w:rFonts w:ascii="Montserrat" w:eastAsia="Arial" w:hAnsi="Montserrat" w:cs="Arial"/>
          <w:lang w:val="es-ES_tradnl"/>
        </w:rPr>
        <w:t xml:space="preserve">, </w:t>
      </w:r>
      <w:r w:rsidR="00A26B23" w:rsidRPr="006776BF">
        <w:rPr>
          <w:rFonts w:ascii="Montserrat" w:eastAsia="Arial" w:hAnsi="Montserrat" w:cs="Arial"/>
          <w:lang w:val="es-ES_tradnl"/>
        </w:rPr>
        <w:t>páginas de Internet</w:t>
      </w:r>
      <w:r>
        <w:rPr>
          <w:rFonts w:ascii="Montserrat" w:eastAsia="Arial" w:hAnsi="Montserrat" w:cs="Arial"/>
          <w:lang w:val="es-ES_tradnl"/>
        </w:rPr>
        <w:t xml:space="preserve"> y </w:t>
      </w:r>
      <w:r w:rsidR="00A26B23" w:rsidRPr="006776BF">
        <w:rPr>
          <w:rFonts w:ascii="Montserrat" w:eastAsia="Arial" w:hAnsi="Montserrat" w:cs="Arial"/>
          <w:lang w:val="es-ES_tradnl"/>
        </w:rPr>
        <w:t>periódicos</w:t>
      </w:r>
      <w:r>
        <w:rPr>
          <w:rFonts w:ascii="Montserrat" w:eastAsia="Arial" w:hAnsi="Montserrat" w:cs="Arial"/>
          <w:lang w:val="es-ES_tradnl"/>
        </w:rPr>
        <w:t>, entre otros</w:t>
      </w:r>
      <w:r w:rsidR="006C12F8">
        <w:rPr>
          <w:rFonts w:ascii="Montserrat" w:eastAsia="Arial" w:hAnsi="Montserrat" w:cs="Arial"/>
          <w:lang w:val="es-ES_tradnl"/>
        </w:rPr>
        <w:t xml:space="preserve"> </w:t>
      </w:r>
      <w:r w:rsidR="00A26B23" w:rsidRPr="006776BF">
        <w:rPr>
          <w:rFonts w:ascii="Montserrat" w:eastAsia="Arial" w:hAnsi="Montserrat" w:cs="Arial"/>
          <w:lang w:val="es-ES_tradnl"/>
        </w:rPr>
        <w:t>más que las y los investigadores suelen recurrir para obtener información sobre su tema.</w:t>
      </w:r>
    </w:p>
    <w:p w14:paraId="3C682040" w14:textId="77777777" w:rsidR="006C12F8" w:rsidRDefault="006C12F8" w:rsidP="006776BF">
      <w:pPr>
        <w:spacing w:after="0" w:line="240" w:lineRule="auto"/>
        <w:jc w:val="both"/>
        <w:rPr>
          <w:rFonts w:ascii="Montserrat" w:eastAsia="Arial" w:hAnsi="Montserrat" w:cs="Arial"/>
          <w:lang w:val="es-ES_tradnl"/>
        </w:rPr>
      </w:pPr>
    </w:p>
    <w:p w14:paraId="4BF0F4D5" w14:textId="0A989D76"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lastRenderedPageBreak/>
        <w:t>Ahora bien, durante una investigación no está</w:t>
      </w:r>
      <w:r w:rsidR="006C12F8">
        <w:rPr>
          <w:rFonts w:ascii="Montserrat" w:eastAsia="Arial" w:hAnsi="Montserrat" w:cs="Arial"/>
          <w:lang w:val="es-ES_tradnl"/>
        </w:rPr>
        <w:t>s</w:t>
      </w:r>
      <w:r w:rsidRPr="006776BF">
        <w:rPr>
          <w:rFonts w:ascii="Montserrat" w:eastAsia="Arial" w:hAnsi="Montserrat" w:cs="Arial"/>
          <w:lang w:val="es-ES_tradnl"/>
        </w:rPr>
        <w:t xml:space="preserve"> obligado a consultarlos todos, porque entonces ¡nunca acabarías! Hay que saber dónde buscar. Para ello,</w:t>
      </w:r>
      <w:r w:rsidR="00075544">
        <w:rPr>
          <w:rFonts w:ascii="Montserrat" w:eastAsia="Arial" w:hAnsi="Montserrat" w:cs="Arial"/>
          <w:lang w:val="es-ES_tradnl"/>
        </w:rPr>
        <w:t xml:space="preserve"> se</w:t>
      </w:r>
      <w:r w:rsidRPr="006776BF">
        <w:rPr>
          <w:rFonts w:ascii="Montserrat" w:eastAsia="Arial" w:hAnsi="Montserrat" w:cs="Arial"/>
          <w:lang w:val="es-ES_tradnl"/>
        </w:rPr>
        <w:t xml:space="preserve"> </w:t>
      </w:r>
      <w:r w:rsidR="00075544">
        <w:rPr>
          <w:rFonts w:ascii="Montserrat" w:eastAsia="Arial" w:hAnsi="Montserrat" w:cs="Arial"/>
          <w:lang w:val="es-ES_tradnl"/>
        </w:rPr>
        <w:t>t</w:t>
      </w:r>
      <w:r w:rsidR="00066060">
        <w:rPr>
          <w:rFonts w:ascii="Montserrat" w:eastAsia="Arial" w:hAnsi="Montserrat" w:cs="Arial"/>
          <w:lang w:val="es-ES_tradnl"/>
        </w:rPr>
        <w:t>e</w:t>
      </w:r>
      <w:r w:rsidRPr="006776BF">
        <w:rPr>
          <w:rFonts w:ascii="Montserrat" w:eastAsia="Arial" w:hAnsi="Montserrat" w:cs="Arial"/>
          <w:lang w:val="es-ES_tradnl"/>
        </w:rPr>
        <w:t xml:space="preserve"> invit</w:t>
      </w:r>
      <w:r w:rsidR="00066060">
        <w:rPr>
          <w:rFonts w:ascii="Montserrat" w:eastAsia="Arial" w:hAnsi="Montserrat" w:cs="Arial"/>
          <w:lang w:val="es-ES_tradnl"/>
        </w:rPr>
        <w:t>a</w:t>
      </w:r>
      <w:r w:rsidRPr="006776BF">
        <w:rPr>
          <w:rFonts w:ascii="Montserrat" w:eastAsia="Arial" w:hAnsi="Montserrat" w:cs="Arial"/>
          <w:lang w:val="es-ES_tradnl"/>
        </w:rPr>
        <w:t xml:space="preserve"> a participar en </w:t>
      </w:r>
      <w:r w:rsidR="00066060">
        <w:rPr>
          <w:rFonts w:ascii="Montserrat" w:eastAsia="Arial" w:hAnsi="Montserrat" w:cs="Arial"/>
          <w:lang w:val="es-ES_tradnl"/>
        </w:rPr>
        <w:t>la</w:t>
      </w:r>
      <w:r w:rsidRPr="006776BF">
        <w:rPr>
          <w:rFonts w:ascii="Montserrat" w:eastAsia="Arial" w:hAnsi="Montserrat" w:cs="Arial"/>
          <w:lang w:val="es-ES_tradnl"/>
        </w:rPr>
        <w:t xml:space="preserve"> siguiente </w:t>
      </w:r>
      <w:r w:rsidR="00066060">
        <w:rPr>
          <w:rFonts w:ascii="Montserrat" w:eastAsia="Arial" w:hAnsi="Montserrat" w:cs="Arial"/>
          <w:lang w:val="es-ES_tradnl"/>
        </w:rPr>
        <w:t>actividad.</w:t>
      </w:r>
    </w:p>
    <w:p w14:paraId="75ED5C1A" w14:textId="77777777" w:rsidR="00A26B23" w:rsidRPr="006776BF" w:rsidRDefault="00A26B23" w:rsidP="006776BF">
      <w:pPr>
        <w:spacing w:after="0" w:line="240" w:lineRule="auto"/>
        <w:jc w:val="both"/>
        <w:rPr>
          <w:rFonts w:ascii="Montserrat" w:eastAsia="Arial" w:hAnsi="Montserrat" w:cs="Arial"/>
          <w:lang w:val="es-ES_tradnl"/>
        </w:rPr>
      </w:pPr>
    </w:p>
    <w:p w14:paraId="2DF351A6" w14:textId="23C35A2E" w:rsidR="00A26B23" w:rsidRPr="006776BF" w:rsidRDefault="0063351A"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Se</w:t>
      </w:r>
      <w:r w:rsidR="00A26B23" w:rsidRPr="006776BF">
        <w:rPr>
          <w:rFonts w:ascii="Montserrat" w:eastAsia="Arial" w:hAnsi="Montserrat" w:cs="Arial"/>
          <w:lang w:val="es-ES_tradnl"/>
        </w:rPr>
        <w:t xml:space="preserve"> presentar</w:t>
      </w:r>
      <w:r>
        <w:rPr>
          <w:rFonts w:ascii="Montserrat" w:eastAsia="Arial" w:hAnsi="Montserrat" w:cs="Arial"/>
          <w:lang w:val="es-ES_tradnl"/>
        </w:rPr>
        <w:t>án</w:t>
      </w:r>
      <w:r w:rsidR="00A26B23" w:rsidRPr="006776BF">
        <w:rPr>
          <w:rFonts w:ascii="Montserrat" w:eastAsia="Arial" w:hAnsi="Montserrat" w:cs="Arial"/>
          <w:lang w:val="es-ES_tradnl"/>
        </w:rPr>
        <w:t xml:space="preserve"> casos donde </w:t>
      </w:r>
      <w:proofErr w:type="gramStart"/>
      <w:r w:rsidR="00A26B23" w:rsidRPr="006776BF">
        <w:rPr>
          <w:rFonts w:ascii="Montserrat" w:eastAsia="Arial" w:hAnsi="Montserrat" w:cs="Arial"/>
          <w:lang w:val="es-ES_tradnl"/>
        </w:rPr>
        <w:t>alumnas y alumnos</w:t>
      </w:r>
      <w:proofErr w:type="gramEnd"/>
      <w:r w:rsidR="00A26B23" w:rsidRPr="006776BF">
        <w:rPr>
          <w:rFonts w:ascii="Montserrat" w:eastAsia="Arial" w:hAnsi="Montserrat" w:cs="Arial"/>
          <w:lang w:val="es-ES_tradnl"/>
        </w:rPr>
        <w:t xml:space="preserve"> buscan información sobre un tema y </w:t>
      </w:r>
      <w:r>
        <w:rPr>
          <w:rFonts w:ascii="Montserrat" w:eastAsia="Arial" w:hAnsi="Montserrat" w:cs="Arial"/>
          <w:lang w:val="es-ES_tradnl"/>
        </w:rPr>
        <w:t>tú</w:t>
      </w:r>
      <w:r w:rsidR="00A26B23" w:rsidRPr="006776BF">
        <w:rPr>
          <w:rFonts w:ascii="Montserrat" w:eastAsia="Arial" w:hAnsi="Montserrat" w:cs="Arial"/>
          <w:lang w:val="es-ES_tradnl"/>
        </w:rPr>
        <w:t xml:space="preserve"> </w:t>
      </w:r>
      <w:r>
        <w:rPr>
          <w:rFonts w:ascii="Montserrat" w:eastAsia="Arial" w:hAnsi="Montserrat" w:cs="Arial"/>
          <w:lang w:val="es-ES_tradnl"/>
        </w:rPr>
        <w:t>revisarás</w:t>
      </w:r>
      <w:r w:rsidR="00A26B23" w:rsidRPr="006776BF">
        <w:rPr>
          <w:rFonts w:ascii="Montserrat" w:eastAsia="Arial" w:hAnsi="Montserrat" w:cs="Arial"/>
          <w:lang w:val="es-ES_tradnl"/>
        </w:rPr>
        <w:t xml:space="preserve"> qué material podrían consultar. Ojo, puede haber más de una posible respuesta viable. ¿Lista</w:t>
      </w:r>
      <w:r>
        <w:rPr>
          <w:rFonts w:ascii="Montserrat" w:eastAsia="Arial" w:hAnsi="Montserrat" w:cs="Arial"/>
          <w:lang w:val="es-ES_tradnl"/>
        </w:rPr>
        <w:t xml:space="preserve"> o</w:t>
      </w:r>
      <w:r w:rsidR="00A26B23" w:rsidRPr="006776BF">
        <w:rPr>
          <w:rFonts w:ascii="Montserrat" w:eastAsia="Arial" w:hAnsi="Montserrat" w:cs="Arial"/>
          <w:lang w:val="es-ES_tradnl"/>
        </w:rPr>
        <w:t xml:space="preserve"> listo?</w:t>
      </w:r>
    </w:p>
    <w:p w14:paraId="6A901F0D" w14:textId="77777777" w:rsidR="00A26B23" w:rsidRPr="006776BF" w:rsidRDefault="00A26B23" w:rsidP="006776BF">
      <w:pPr>
        <w:spacing w:after="0" w:line="240" w:lineRule="auto"/>
        <w:jc w:val="both"/>
        <w:rPr>
          <w:rFonts w:ascii="Montserrat" w:eastAsia="Arial" w:hAnsi="Montserrat" w:cs="Arial"/>
          <w:lang w:val="es-ES_tradnl"/>
        </w:rPr>
      </w:pPr>
    </w:p>
    <w:p w14:paraId="618A72E9" w14:textId="77777777" w:rsidR="0063351A" w:rsidRDefault="0063351A"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Caso 1.</w:t>
      </w:r>
    </w:p>
    <w:p w14:paraId="55CFEDBB" w14:textId="14466344"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Ivonne investiga acerca de las principales regiones hidrológicas en </w:t>
      </w:r>
      <w:r w:rsidR="0063351A">
        <w:rPr>
          <w:rFonts w:ascii="Montserrat" w:eastAsia="Arial" w:hAnsi="Montserrat" w:cs="Arial"/>
          <w:lang w:val="es-ES_tradnl"/>
        </w:rPr>
        <w:t>el</w:t>
      </w:r>
      <w:r w:rsidRPr="006776BF">
        <w:rPr>
          <w:rFonts w:ascii="Montserrat" w:eastAsia="Arial" w:hAnsi="Montserrat" w:cs="Arial"/>
          <w:lang w:val="es-ES_tradnl"/>
        </w:rPr>
        <w:t xml:space="preserve"> país. ¿Qué material podría consultar?</w:t>
      </w:r>
    </w:p>
    <w:p w14:paraId="24E0116D" w14:textId="77643380" w:rsidR="00A26B23" w:rsidRPr="0063351A" w:rsidRDefault="00A26B23" w:rsidP="0063351A">
      <w:pPr>
        <w:pStyle w:val="Prrafodelista"/>
        <w:numPr>
          <w:ilvl w:val="0"/>
          <w:numId w:val="21"/>
        </w:numPr>
        <w:spacing w:after="0" w:line="240" w:lineRule="auto"/>
        <w:jc w:val="both"/>
        <w:rPr>
          <w:rFonts w:ascii="Montserrat" w:eastAsia="Arial" w:hAnsi="Montserrat" w:cs="Arial"/>
          <w:lang w:val="es-ES_tradnl"/>
        </w:rPr>
      </w:pPr>
      <w:r w:rsidRPr="0063351A">
        <w:rPr>
          <w:rFonts w:ascii="Montserrat" w:eastAsia="Arial" w:hAnsi="Montserrat" w:cs="Arial"/>
          <w:lang w:val="es-ES_tradnl"/>
        </w:rPr>
        <w:t>Gramáticas</w:t>
      </w:r>
      <w:r w:rsidR="0063351A">
        <w:rPr>
          <w:rFonts w:ascii="Montserrat" w:eastAsia="Arial" w:hAnsi="Montserrat" w:cs="Arial"/>
          <w:lang w:val="es-ES_tradnl"/>
        </w:rPr>
        <w:t>.</w:t>
      </w:r>
    </w:p>
    <w:p w14:paraId="43094B0E" w14:textId="0113AB50" w:rsidR="00A26B23" w:rsidRPr="0063351A" w:rsidRDefault="00A26B23" w:rsidP="0063351A">
      <w:pPr>
        <w:pStyle w:val="Prrafodelista"/>
        <w:numPr>
          <w:ilvl w:val="0"/>
          <w:numId w:val="21"/>
        </w:numPr>
        <w:spacing w:after="0" w:line="240" w:lineRule="auto"/>
        <w:jc w:val="both"/>
        <w:rPr>
          <w:rFonts w:ascii="Montserrat" w:eastAsia="Arial" w:hAnsi="Montserrat" w:cs="Arial"/>
          <w:lang w:val="es-ES_tradnl"/>
        </w:rPr>
      </w:pPr>
      <w:r w:rsidRPr="0063351A">
        <w:rPr>
          <w:rFonts w:ascii="Montserrat" w:eastAsia="Arial" w:hAnsi="Montserrat" w:cs="Arial"/>
          <w:lang w:val="es-ES_tradnl"/>
        </w:rPr>
        <w:t>Atlas</w:t>
      </w:r>
      <w:r w:rsidR="0063351A">
        <w:rPr>
          <w:rFonts w:ascii="Montserrat" w:eastAsia="Arial" w:hAnsi="Montserrat" w:cs="Arial"/>
          <w:lang w:val="es-ES_tradnl"/>
        </w:rPr>
        <w:t>.</w:t>
      </w:r>
    </w:p>
    <w:p w14:paraId="5691245D" w14:textId="0D9C6D52" w:rsidR="00A26B23" w:rsidRPr="0063351A" w:rsidRDefault="00A26B23" w:rsidP="0063351A">
      <w:pPr>
        <w:pStyle w:val="Prrafodelista"/>
        <w:numPr>
          <w:ilvl w:val="0"/>
          <w:numId w:val="21"/>
        </w:numPr>
        <w:spacing w:after="0" w:line="240" w:lineRule="auto"/>
        <w:jc w:val="both"/>
        <w:rPr>
          <w:rFonts w:ascii="Montserrat" w:eastAsia="Arial" w:hAnsi="Montserrat" w:cs="Arial"/>
          <w:lang w:val="es-ES_tradnl"/>
        </w:rPr>
      </w:pPr>
      <w:r w:rsidRPr="0063351A">
        <w:rPr>
          <w:rFonts w:ascii="Montserrat" w:eastAsia="Arial" w:hAnsi="Montserrat" w:cs="Arial"/>
          <w:lang w:val="es-ES_tradnl"/>
        </w:rPr>
        <w:t>Reseñas</w:t>
      </w:r>
      <w:r w:rsidR="0063351A">
        <w:rPr>
          <w:rFonts w:ascii="Montserrat" w:eastAsia="Arial" w:hAnsi="Montserrat" w:cs="Arial"/>
          <w:lang w:val="es-ES_tradnl"/>
        </w:rPr>
        <w:t>.</w:t>
      </w:r>
    </w:p>
    <w:p w14:paraId="2A52F3D3" w14:textId="67C23FCA" w:rsidR="00A26B23" w:rsidRPr="006776BF" w:rsidRDefault="0063351A"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L</w:t>
      </w:r>
      <w:r w:rsidR="00A26B23" w:rsidRPr="006776BF">
        <w:rPr>
          <w:rFonts w:ascii="Montserrat" w:eastAsia="Arial" w:hAnsi="Montserrat" w:cs="Arial"/>
          <w:lang w:val="es-ES_tradnl"/>
        </w:rPr>
        <w:t>as gramáticas suelen presentar información sobre una lengua, así que</w:t>
      </w:r>
      <w:r>
        <w:rPr>
          <w:rFonts w:ascii="Montserrat" w:eastAsia="Arial" w:hAnsi="Montserrat" w:cs="Arial"/>
          <w:lang w:val="es-ES_tradnl"/>
        </w:rPr>
        <w:t xml:space="preserve"> ahí no</w:t>
      </w:r>
      <w:r w:rsidR="00A26B23" w:rsidRPr="006776BF">
        <w:rPr>
          <w:rFonts w:ascii="Montserrat" w:eastAsia="Arial" w:hAnsi="Montserrat" w:cs="Arial"/>
          <w:lang w:val="es-ES_tradnl"/>
        </w:rPr>
        <w:t xml:space="preserve"> </w:t>
      </w:r>
      <w:r w:rsidRPr="006776BF">
        <w:rPr>
          <w:rFonts w:ascii="Montserrat" w:eastAsia="Arial" w:hAnsi="Montserrat" w:cs="Arial"/>
          <w:lang w:val="es-ES_tradnl"/>
        </w:rPr>
        <w:t>encontra</w:t>
      </w:r>
      <w:r>
        <w:rPr>
          <w:rFonts w:ascii="Montserrat" w:eastAsia="Arial" w:hAnsi="Montserrat" w:cs="Arial"/>
          <w:lang w:val="es-ES_tradnl"/>
        </w:rPr>
        <w:t>rá</w:t>
      </w:r>
      <w:r w:rsidR="00A26B23" w:rsidRPr="006776BF">
        <w:rPr>
          <w:rFonts w:ascii="Montserrat" w:eastAsia="Arial" w:hAnsi="Montserrat" w:cs="Arial"/>
          <w:lang w:val="es-ES_tradnl"/>
        </w:rPr>
        <w:t xml:space="preserve"> los datos que busca. Las reseñas presentan valoraciones de una obra. </w:t>
      </w:r>
      <w:r>
        <w:rPr>
          <w:rFonts w:ascii="Montserrat" w:eastAsia="Arial" w:hAnsi="Montserrat" w:cs="Arial"/>
          <w:lang w:val="es-ES_tradnl"/>
        </w:rPr>
        <w:t>Así que</w:t>
      </w:r>
      <w:r w:rsidR="00A26B23" w:rsidRPr="006776BF">
        <w:rPr>
          <w:rFonts w:ascii="Montserrat" w:eastAsia="Arial" w:hAnsi="Montserrat" w:cs="Arial"/>
          <w:lang w:val="es-ES_tradnl"/>
        </w:rPr>
        <w:t xml:space="preserve"> los atlas son una buena opción.</w:t>
      </w:r>
      <w:r w:rsidR="0033581A">
        <w:rPr>
          <w:rFonts w:ascii="Montserrat" w:eastAsia="Arial" w:hAnsi="Montserrat" w:cs="Arial"/>
          <w:lang w:val="es-ES_tradnl"/>
        </w:rPr>
        <w:t xml:space="preserve"> </w:t>
      </w:r>
      <w:r>
        <w:rPr>
          <w:rFonts w:ascii="Montserrat" w:eastAsia="Arial" w:hAnsi="Montserrat" w:cs="Arial"/>
          <w:lang w:val="es-ES_tradnl"/>
        </w:rPr>
        <w:t>Así es</w:t>
      </w:r>
      <w:r w:rsidR="00A26B23" w:rsidRPr="006776BF">
        <w:rPr>
          <w:rFonts w:ascii="Montserrat" w:eastAsia="Arial" w:hAnsi="Montserrat" w:cs="Arial"/>
          <w:lang w:val="es-ES_tradnl"/>
        </w:rPr>
        <w:t>. Los atlas recopilan información sobre la geografía de un lugar; además, se apoyan en mapas, gráficas y tablas para presentar los datos.</w:t>
      </w:r>
      <w:r>
        <w:rPr>
          <w:rFonts w:ascii="Montserrat" w:eastAsia="Arial" w:hAnsi="Montserrat" w:cs="Arial"/>
          <w:lang w:val="es-ES_tradnl"/>
        </w:rPr>
        <w:t xml:space="preserve"> Así la respuesta es un Atlas.</w:t>
      </w:r>
    </w:p>
    <w:p w14:paraId="4B60BAEC" w14:textId="77777777" w:rsidR="00A26B23" w:rsidRPr="006776BF" w:rsidRDefault="00A26B23" w:rsidP="006776BF">
      <w:pPr>
        <w:spacing w:after="0" w:line="240" w:lineRule="auto"/>
        <w:jc w:val="both"/>
        <w:rPr>
          <w:rFonts w:ascii="Montserrat" w:eastAsia="Arial" w:hAnsi="Montserrat" w:cs="Arial"/>
          <w:highlight w:val="yellow"/>
          <w:lang w:val="es-ES_tradnl"/>
        </w:rPr>
      </w:pPr>
    </w:p>
    <w:p w14:paraId="58EFBE55" w14:textId="5A0F4B45" w:rsidR="00A26B23" w:rsidRPr="0063351A" w:rsidRDefault="0063351A" w:rsidP="006776BF">
      <w:pPr>
        <w:spacing w:after="0" w:line="240" w:lineRule="auto"/>
        <w:jc w:val="both"/>
        <w:rPr>
          <w:rFonts w:ascii="Montserrat" w:eastAsia="Arial" w:hAnsi="Montserrat" w:cs="Arial"/>
          <w:lang w:val="es-ES_tradnl"/>
        </w:rPr>
      </w:pPr>
      <w:r w:rsidRPr="0063351A">
        <w:rPr>
          <w:rFonts w:ascii="Montserrat" w:eastAsia="Arial" w:hAnsi="Montserrat" w:cs="Arial"/>
          <w:lang w:val="es-ES_tradnl"/>
        </w:rPr>
        <w:t>Caso 2.</w:t>
      </w:r>
    </w:p>
    <w:p w14:paraId="0065B17A" w14:textId="77777777"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Marcos busca información sobre gobernantes mexicas. ¿Qué material le conviene consultar?</w:t>
      </w:r>
    </w:p>
    <w:p w14:paraId="58564CB1" w14:textId="451AA21A" w:rsidR="00A26B23" w:rsidRPr="0063351A" w:rsidRDefault="00A26B23" w:rsidP="0063351A">
      <w:pPr>
        <w:pStyle w:val="Prrafodelista"/>
        <w:numPr>
          <w:ilvl w:val="0"/>
          <w:numId w:val="22"/>
        </w:numPr>
        <w:spacing w:after="0" w:line="240" w:lineRule="auto"/>
        <w:jc w:val="both"/>
        <w:rPr>
          <w:rFonts w:ascii="Montserrat" w:eastAsia="Arial" w:hAnsi="Montserrat" w:cs="Arial"/>
          <w:lang w:val="es-ES_tradnl"/>
        </w:rPr>
      </w:pPr>
      <w:r w:rsidRPr="0063351A">
        <w:rPr>
          <w:rFonts w:ascii="Montserrat" w:eastAsia="Arial" w:hAnsi="Montserrat" w:cs="Arial"/>
          <w:lang w:val="es-ES_tradnl"/>
        </w:rPr>
        <w:t>Biografías</w:t>
      </w:r>
      <w:r w:rsidR="0063351A">
        <w:rPr>
          <w:rFonts w:ascii="Montserrat" w:eastAsia="Arial" w:hAnsi="Montserrat" w:cs="Arial"/>
          <w:lang w:val="es-ES_tradnl"/>
        </w:rPr>
        <w:t>.</w:t>
      </w:r>
    </w:p>
    <w:p w14:paraId="01C90510" w14:textId="29C9ABF1" w:rsidR="00A26B23" w:rsidRPr="0063351A" w:rsidRDefault="00A26B23" w:rsidP="0063351A">
      <w:pPr>
        <w:pStyle w:val="Prrafodelista"/>
        <w:numPr>
          <w:ilvl w:val="0"/>
          <w:numId w:val="22"/>
        </w:numPr>
        <w:spacing w:after="0" w:line="240" w:lineRule="auto"/>
        <w:jc w:val="both"/>
        <w:rPr>
          <w:rFonts w:ascii="Montserrat" w:eastAsia="Arial" w:hAnsi="Montserrat" w:cs="Arial"/>
          <w:lang w:val="es-ES_tradnl"/>
        </w:rPr>
      </w:pPr>
      <w:r w:rsidRPr="0063351A">
        <w:rPr>
          <w:rFonts w:ascii="Montserrat" w:eastAsia="Arial" w:hAnsi="Montserrat" w:cs="Arial"/>
          <w:lang w:val="es-ES_tradnl"/>
        </w:rPr>
        <w:t>Manuales</w:t>
      </w:r>
      <w:r w:rsidR="0063351A">
        <w:rPr>
          <w:rFonts w:ascii="Montserrat" w:eastAsia="Arial" w:hAnsi="Montserrat" w:cs="Arial"/>
          <w:lang w:val="es-ES_tradnl"/>
        </w:rPr>
        <w:t>.</w:t>
      </w:r>
    </w:p>
    <w:p w14:paraId="17D3E1C0" w14:textId="38D616FD" w:rsidR="00A26B23" w:rsidRPr="0063351A" w:rsidRDefault="00A26B23" w:rsidP="0063351A">
      <w:pPr>
        <w:pStyle w:val="Prrafodelista"/>
        <w:numPr>
          <w:ilvl w:val="0"/>
          <w:numId w:val="22"/>
        </w:numPr>
        <w:spacing w:after="0" w:line="240" w:lineRule="auto"/>
        <w:jc w:val="both"/>
        <w:rPr>
          <w:rFonts w:ascii="Montserrat" w:eastAsia="Arial" w:hAnsi="Montserrat" w:cs="Arial"/>
          <w:lang w:val="es-ES_tradnl"/>
        </w:rPr>
      </w:pPr>
      <w:r w:rsidRPr="0063351A">
        <w:rPr>
          <w:rFonts w:ascii="Montserrat" w:eastAsia="Arial" w:hAnsi="Montserrat" w:cs="Arial"/>
          <w:lang w:val="es-ES_tradnl"/>
        </w:rPr>
        <w:t>Partituras</w:t>
      </w:r>
      <w:r w:rsidR="0063351A">
        <w:rPr>
          <w:rFonts w:ascii="Montserrat" w:eastAsia="Arial" w:hAnsi="Montserrat" w:cs="Arial"/>
          <w:lang w:val="es-ES_tradnl"/>
        </w:rPr>
        <w:t>.</w:t>
      </w:r>
    </w:p>
    <w:p w14:paraId="6630F172" w14:textId="00AB6F7C" w:rsidR="00372414" w:rsidRPr="006776BF" w:rsidRDefault="00372414" w:rsidP="006776BF">
      <w:pPr>
        <w:spacing w:after="0" w:line="240" w:lineRule="auto"/>
        <w:jc w:val="both"/>
        <w:rPr>
          <w:rFonts w:ascii="Montserrat" w:hAnsi="Montserrat"/>
        </w:rPr>
      </w:pPr>
    </w:p>
    <w:p w14:paraId="01F7BE27" w14:textId="4D953B9D"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Definitivamente en las biografías puede encontrar información sobre gobernantes.</w:t>
      </w:r>
    </w:p>
    <w:p w14:paraId="778B0B20" w14:textId="77777777" w:rsidR="00134F1A" w:rsidRDefault="00134F1A" w:rsidP="006776BF">
      <w:pPr>
        <w:spacing w:after="0" w:line="240" w:lineRule="auto"/>
        <w:jc w:val="both"/>
        <w:rPr>
          <w:rFonts w:ascii="Montserrat" w:eastAsia="Arial" w:hAnsi="Montserrat" w:cs="Arial"/>
          <w:lang w:val="es-ES_tradnl"/>
        </w:rPr>
      </w:pPr>
    </w:p>
    <w:p w14:paraId="0E680240" w14:textId="3434403B"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Así es</w:t>
      </w:r>
      <w:r w:rsidR="00134F1A">
        <w:rPr>
          <w:rFonts w:ascii="Montserrat" w:eastAsia="Arial" w:hAnsi="Montserrat" w:cs="Arial"/>
          <w:lang w:val="es-ES_tradnl"/>
        </w:rPr>
        <w:t>, pues l</w:t>
      </w:r>
      <w:r w:rsidRPr="006776BF">
        <w:rPr>
          <w:rFonts w:ascii="Montserrat" w:eastAsia="Arial" w:hAnsi="Montserrat" w:cs="Arial"/>
          <w:lang w:val="es-ES_tradnl"/>
        </w:rPr>
        <w:t xml:space="preserve">as partituras suelen presentar en la introducción información sobre una obra musical, compositor, cantante, periodo musical, etcétera, por lo tanto, no resulta una fuente de información adecuada para este caso. Los manuales son textos que presentan de manera ordenada y sistematizada información sobre objetos, procedimientos o políticas. Así que </w:t>
      </w:r>
      <w:r w:rsidR="00134F1A">
        <w:rPr>
          <w:rFonts w:ascii="Montserrat" w:eastAsia="Arial" w:hAnsi="Montserrat" w:cs="Arial"/>
          <w:lang w:val="es-ES_tradnl"/>
        </w:rPr>
        <w:t>la</w:t>
      </w:r>
      <w:r w:rsidRPr="006776BF">
        <w:rPr>
          <w:rFonts w:ascii="Montserrat" w:eastAsia="Arial" w:hAnsi="Montserrat" w:cs="Arial"/>
          <w:lang w:val="es-ES_tradnl"/>
        </w:rPr>
        <w:t xml:space="preserve"> respuesta, las biografías, es correcta.</w:t>
      </w:r>
    </w:p>
    <w:p w14:paraId="472B01BA" w14:textId="77777777" w:rsidR="00A26B23" w:rsidRPr="006776BF" w:rsidRDefault="00A26B23" w:rsidP="006776BF">
      <w:pPr>
        <w:spacing w:after="0" w:line="240" w:lineRule="auto"/>
        <w:jc w:val="both"/>
        <w:rPr>
          <w:rFonts w:ascii="Montserrat" w:eastAsia="Arial" w:hAnsi="Montserrat" w:cs="Arial"/>
          <w:lang w:val="es-ES_tradnl"/>
        </w:rPr>
      </w:pPr>
    </w:p>
    <w:p w14:paraId="57EE2A6A" w14:textId="19967236" w:rsidR="00A26B23" w:rsidRPr="00134F1A" w:rsidRDefault="00134F1A" w:rsidP="006776BF">
      <w:pPr>
        <w:spacing w:after="0" w:line="240" w:lineRule="auto"/>
        <w:jc w:val="both"/>
        <w:rPr>
          <w:rFonts w:ascii="Montserrat" w:eastAsia="Arial" w:hAnsi="Montserrat" w:cs="Arial"/>
          <w:lang w:val="es-ES_tradnl"/>
        </w:rPr>
      </w:pPr>
      <w:r w:rsidRPr="00134F1A">
        <w:rPr>
          <w:rFonts w:ascii="Montserrat" w:eastAsia="Arial" w:hAnsi="Montserrat" w:cs="Arial"/>
          <w:lang w:val="es-ES_tradnl"/>
        </w:rPr>
        <w:t>Caso 3.</w:t>
      </w:r>
    </w:p>
    <w:p w14:paraId="66DE0949" w14:textId="77777777"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Montse necesita información sobre el Porfiriato. ¿A cuál material podría recurrir?</w:t>
      </w:r>
    </w:p>
    <w:p w14:paraId="6F171B1F" w14:textId="026E87FB" w:rsidR="00A26B23" w:rsidRPr="00FD0678" w:rsidRDefault="00A26B23" w:rsidP="00FD0678">
      <w:pPr>
        <w:pStyle w:val="Prrafodelista"/>
        <w:numPr>
          <w:ilvl w:val="0"/>
          <w:numId w:val="23"/>
        </w:numPr>
        <w:spacing w:after="0" w:line="240" w:lineRule="auto"/>
        <w:jc w:val="both"/>
        <w:rPr>
          <w:rFonts w:ascii="Montserrat" w:eastAsia="Arial" w:hAnsi="Montserrat" w:cs="Arial"/>
          <w:lang w:val="es-ES_tradnl"/>
        </w:rPr>
      </w:pPr>
      <w:r w:rsidRPr="00FD0678">
        <w:rPr>
          <w:rFonts w:ascii="Montserrat" w:eastAsia="Arial" w:hAnsi="Montserrat" w:cs="Arial"/>
          <w:lang w:val="es-ES_tradnl"/>
        </w:rPr>
        <w:t>Cartas</w:t>
      </w:r>
      <w:r w:rsidR="00D40911">
        <w:rPr>
          <w:rFonts w:ascii="Montserrat" w:eastAsia="Arial" w:hAnsi="Montserrat" w:cs="Arial"/>
          <w:lang w:val="es-ES_tradnl"/>
        </w:rPr>
        <w:t>.</w:t>
      </w:r>
    </w:p>
    <w:p w14:paraId="647859CA" w14:textId="656359B6" w:rsidR="00A26B23" w:rsidRPr="00FD0678" w:rsidRDefault="00A26B23" w:rsidP="00FD0678">
      <w:pPr>
        <w:pStyle w:val="Prrafodelista"/>
        <w:numPr>
          <w:ilvl w:val="0"/>
          <w:numId w:val="23"/>
        </w:numPr>
        <w:spacing w:after="0" w:line="240" w:lineRule="auto"/>
        <w:jc w:val="both"/>
        <w:rPr>
          <w:rFonts w:ascii="Montserrat" w:eastAsia="Arial" w:hAnsi="Montserrat" w:cs="Arial"/>
          <w:lang w:val="es-ES_tradnl"/>
        </w:rPr>
      </w:pPr>
      <w:r w:rsidRPr="00FD0678">
        <w:rPr>
          <w:rFonts w:ascii="Montserrat" w:eastAsia="Arial" w:hAnsi="Montserrat" w:cs="Arial"/>
          <w:lang w:val="es-ES_tradnl"/>
        </w:rPr>
        <w:t>Libros de texto</w:t>
      </w:r>
      <w:r w:rsidR="00D40911">
        <w:rPr>
          <w:rFonts w:ascii="Montserrat" w:eastAsia="Arial" w:hAnsi="Montserrat" w:cs="Arial"/>
          <w:lang w:val="es-ES_tradnl"/>
        </w:rPr>
        <w:t>.</w:t>
      </w:r>
    </w:p>
    <w:p w14:paraId="78197904" w14:textId="2F75776F" w:rsidR="00A26B23" w:rsidRPr="00FD0678" w:rsidRDefault="00A26B23" w:rsidP="00FD0678">
      <w:pPr>
        <w:pStyle w:val="Prrafodelista"/>
        <w:numPr>
          <w:ilvl w:val="0"/>
          <w:numId w:val="23"/>
        </w:numPr>
        <w:spacing w:after="0" w:line="240" w:lineRule="auto"/>
        <w:jc w:val="both"/>
        <w:rPr>
          <w:rFonts w:ascii="Montserrat" w:eastAsia="Arial" w:hAnsi="Montserrat" w:cs="Arial"/>
          <w:lang w:val="es-ES_tradnl"/>
        </w:rPr>
      </w:pPr>
      <w:r w:rsidRPr="00FD0678">
        <w:rPr>
          <w:rFonts w:ascii="Montserrat" w:eastAsia="Arial" w:hAnsi="Montserrat" w:cs="Arial"/>
          <w:lang w:val="es-ES_tradnl"/>
        </w:rPr>
        <w:t>Libros de arte</w:t>
      </w:r>
      <w:r w:rsidR="00D40911">
        <w:rPr>
          <w:rFonts w:ascii="Montserrat" w:eastAsia="Arial" w:hAnsi="Montserrat" w:cs="Arial"/>
          <w:lang w:val="es-ES_tradnl"/>
        </w:rPr>
        <w:t>.</w:t>
      </w:r>
    </w:p>
    <w:p w14:paraId="4BE0966D" w14:textId="77777777" w:rsidR="00A26B23" w:rsidRPr="006776BF" w:rsidRDefault="00A26B23" w:rsidP="00FD0678">
      <w:pPr>
        <w:spacing w:after="0" w:line="240" w:lineRule="auto"/>
        <w:jc w:val="both"/>
        <w:rPr>
          <w:rFonts w:ascii="Montserrat" w:hAnsi="Montserrat"/>
        </w:rPr>
      </w:pPr>
    </w:p>
    <w:p w14:paraId="30B8653C" w14:textId="3CA624E2" w:rsidR="00086220" w:rsidRDefault="00D40911"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La respuesta es, a</w:t>
      </w:r>
      <w:r w:rsidR="00A26B23" w:rsidRPr="006776BF">
        <w:rPr>
          <w:rFonts w:ascii="Montserrat" w:eastAsia="Arial" w:hAnsi="Montserrat" w:cs="Arial"/>
          <w:lang w:val="es-ES_tradnl"/>
        </w:rPr>
        <w:t xml:space="preserve"> las cartas </w:t>
      </w:r>
      <w:r>
        <w:rPr>
          <w:rFonts w:ascii="Montserrat" w:eastAsia="Arial" w:hAnsi="Montserrat" w:cs="Arial"/>
          <w:lang w:val="es-ES_tradnl"/>
        </w:rPr>
        <w:t>pues es</w:t>
      </w:r>
      <w:r w:rsidR="00A26B23" w:rsidRPr="006776BF">
        <w:rPr>
          <w:rFonts w:ascii="Montserrat" w:eastAsia="Arial" w:hAnsi="Montserrat" w:cs="Arial"/>
          <w:lang w:val="es-ES_tradnl"/>
        </w:rPr>
        <w:t xml:space="preserve"> un material adecuado, claro, cartas escritas por los personajes de la época, como el mismo Porfirio Díaz.</w:t>
      </w:r>
      <w:r w:rsidR="00086220">
        <w:rPr>
          <w:rFonts w:ascii="Montserrat" w:hAnsi="Montserrat"/>
        </w:rPr>
        <w:t xml:space="preserve"> </w:t>
      </w:r>
      <w:r w:rsidR="00086220">
        <w:rPr>
          <w:rFonts w:ascii="Montserrat" w:eastAsia="Arial" w:hAnsi="Montserrat" w:cs="Arial"/>
          <w:lang w:val="es-ES_tradnl"/>
        </w:rPr>
        <w:t>A</w:t>
      </w:r>
      <w:r w:rsidR="00A26B23" w:rsidRPr="006776BF">
        <w:rPr>
          <w:rFonts w:ascii="Montserrat" w:eastAsia="Arial" w:hAnsi="Montserrat" w:cs="Arial"/>
          <w:lang w:val="es-ES_tradnl"/>
        </w:rPr>
        <w:t>unque hay otro material que podría ofrecer más información: los libros de texto.</w:t>
      </w:r>
    </w:p>
    <w:p w14:paraId="6DD26CD5" w14:textId="77777777" w:rsidR="00086220" w:rsidRDefault="00086220" w:rsidP="006776BF">
      <w:pPr>
        <w:spacing w:after="0" w:line="240" w:lineRule="auto"/>
        <w:jc w:val="both"/>
        <w:rPr>
          <w:rFonts w:ascii="Montserrat" w:eastAsia="Arial" w:hAnsi="Montserrat" w:cs="Arial"/>
          <w:lang w:val="es-ES_tradnl"/>
        </w:rPr>
      </w:pPr>
    </w:p>
    <w:p w14:paraId="6699A50E" w14:textId="1CC574B0"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lastRenderedPageBreak/>
        <w:t>Los libros de arte suelen centrarse en una corriente, artista o colección en específico, por lo que no</w:t>
      </w:r>
      <w:r w:rsidR="00086220">
        <w:rPr>
          <w:rFonts w:ascii="Montserrat" w:eastAsia="Arial" w:hAnsi="Montserrat" w:cs="Arial"/>
          <w:lang w:val="es-ES_tradnl"/>
        </w:rPr>
        <w:t>.</w:t>
      </w:r>
      <w:r w:rsidR="00086220">
        <w:rPr>
          <w:rFonts w:ascii="Montserrat" w:hAnsi="Montserrat"/>
        </w:rPr>
        <w:t xml:space="preserve"> </w:t>
      </w:r>
      <w:r w:rsidRPr="006776BF">
        <w:rPr>
          <w:rFonts w:ascii="Montserrat" w:eastAsia="Arial" w:hAnsi="Montserrat" w:cs="Arial"/>
          <w:lang w:val="es-ES_tradnl"/>
        </w:rPr>
        <w:t>resultan tan adecuados, aunque es cierto que hay material sobre el arte mexicano de finales del siglo XIX y principios del XX, que es cuando se sitúa el Porfiriato.</w:t>
      </w:r>
    </w:p>
    <w:p w14:paraId="2F5DEE91" w14:textId="77777777" w:rsidR="00A26B23" w:rsidRPr="006776BF" w:rsidRDefault="00A26B23" w:rsidP="006776BF">
      <w:pPr>
        <w:spacing w:after="0" w:line="240" w:lineRule="auto"/>
        <w:jc w:val="both"/>
        <w:rPr>
          <w:rFonts w:ascii="Montserrat" w:eastAsia="Arial" w:hAnsi="Montserrat" w:cs="Arial"/>
          <w:lang w:val="es-ES_tradnl"/>
        </w:rPr>
      </w:pPr>
    </w:p>
    <w:p w14:paraId="4195FA68" w14:textId="24FF3EB0" w:rsidR="00A26B23" w:rsidRPr="00086220" w:rsidRDefault="00086220" w:rsidP="006776BF">
      <w:pPr>
        <w:spacing w:after="0" w:line="240" w:lineRule="auto"/>
        <w:jc w:val="both"/>
        <w:rPr>
          <w:rFonts w:ascii="Montserrat" w:eastAsia="Arial" w:hAnsi="Montserrat" w:cs="Arial"/>
          <w:lang w:val="es-ES_tradnl"/>
        </w:rPr>
      </w:pPr>
      <w:r w:rsidRPr="00086220">
        <w:rPr>
          <w:rFonts w:ascii="Montserrat" w:eastAsia="Arial" w:hAnsi="Montserrat" w:cs="Arial"/>
          <w:lang w:val="es-ES_tradnl"/>
        </w:rPr>
        <w:t>Caso 4.</w:t>
      </w:r>
    </w:p>
    <w:p w14:paraId="31B4376E" w14:textId="77777777"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José Pablo investiga acerca de la conservación de los ecosistemas, ¿qué material podría consultar?</w:t>
      </w:r>
    </w:p>
    <w:p w14:paraId="69BF5405" w14:textId="16D5A9B6" w:rsidR="00A26B23" w:rsidRPr="00086220" w:rsidRDefault="00A26B23" w:rsidP="00086220">
      <w:pPr>
        <w:pStyle w:val="Prrafodelista"/>
        <w:numPr>
          <w:ilvl w:val="0"/>
          <w:numId w:val="24"/>
        </w:numPr>
        <w:spacing w:after="0" w:line="240" w:lineRule="auto"/>
        <w:jc w:val="both"/>
        <w:rPr>
          <w:rFonts w:ascii="Montserrat" w:eastAsia="Arial" w:hAnsi="Montserrat" w:cs="Arial"/>
          <w:lang w:val="es-ES_tradnl"/>
        </w:rPr>
      </w:pPr>
      <w:r w:rsidRPr="00086220">
        <w:rPr>
          <w:rFonts w:ascii="Montserrat" w:eastAsia="Arial" w:hAnsi="Montserrat" w:cs="Arial"/>
          <w:lang w:val="es-ES_tradnl"/>
        </w:rPr>
        <w:t>Informes</w:t>
      </w:r>
      <w:r w:rsidR="00086220">
        <w:rPr>
          <w:rFonts w:ascii="Montserrat" w:eastAsia="Arial" w:hAnsi="Montserrat" w:cs="Arial"/>
          <w:lang w:val="es-ES_tradnl"/>
        </w:rPr>
        <w:t>.</w:t>
      </w:r>
    </w:p>
    <w:p w14:paraId="6C073495" w14:textId="1DDC5887" w:rsidR="00A26B23" w:rsidRPr="00086220" w:rsidRDefault="00A26B23" w:rsidP="00086220">
      <w:pPr>
        <w:pStyle w:val="Prrafodelista"/>
        <w:numPr>
          <w:ilvl w:val="0"/>
          <w:numId w:val="24"/>
        </w:numPr>
        <w:spacing w:after="0" w:line="240" w:lineRule="auto"/>
        <w:jc w:val="both"/>
        <w:rPr>
          <w:rFonts w:ascii="Montserrat" w:eastAsia="Arial" w:hAnsi="Montserrat" w:cs="Arial"/>
          <w:lang w:val="es-ES_tradnl"/>
        </w:rPr>
      </w:pPr>
      <w:r w:rsidRPr="00086220">
        <w:rPr>
          <w:rFonts w:ascii="Montserrat" w:eastAsia="Arial" w:hAnsi="Montserrat" w:cs="Arial"/>
          <w:lang w:val="es-ES_tradnl"/>
        </w:rPr>
        <w:t>Revistas especializadas</w:t>
      </w:r>
      <w:r w:rsidR="00086220">
        <w:rPr>
          <w:rFonts w:ascii="Montserrat" w:eastAsia="Arial" w:hAnsi="Montserrat" w:cs="Arial"/>
          <w:lang w:val="es-ES_tradnl"/>
        </w:rPr>
        <w:t>.</w:t>
      </w:r>
    </w:p>
    <w:p w14:paraId="6B792021" w14:textId="293CE95E" w:rsidR="00A26B23" w:rsidRPr="00086220" w:rsidRDefault="00A26B23" w:rsidP="00086220">
      <w:pPr>
        <w:pStyle w:val="Prrafodelista"/>
        <w:numPr>
          <w:ilvl w:val="0"/>
          <w:numId w:val="24"/>
        </w:numPr>
        <w:spacing w:after="0" w:line="240" w:lineRule="auto"/>
        <w:jc w:val="both"/>
        <w:rPr>
          <w:rFonts w:ascii="Montserrat" w:eastAsia="Arial" w:hAnsi="Montserrat" w:cs="Arial"/>
          <w:lang w:val="es-ES_tradnl"/>
        </w:rPr>
      </w:pPr>
      <w:r w:rsidRPr="00086220">
        <w:rPr>
          <w:rFonts w:ascii="Montserrat" w:eastAsia="Arial" w:hAnsi="Montserrat" w:cs="Arial"/>
          <w:lang w:val="es-ES_tradnl"/>
        </w:rPr>
        <w:t>Tesis</w:t>
      </w:r>
      <w:r w:rsidR="00086220">
        <w:rPr>
          <w:rFonts w:ascii="Montserrat" w:eastAsia="Arial" w:hAnsi="Montserrat" w:cs="Arial"/>
          <w:lang w:val="es-ES_tradnl"/>
        </w:rPr>
        <w:t>.</w:t>
      </w:r>
    </w:p>
    <w:p w14:paraId="5BF6C8BC" w14:textId="257FBA5A" w:rsidR="00A26B23" w:rsidRPr="006776BF" w:rsidRDefault="00A26B23" w:rsidP="006776BF">
      <w:pPr>
        <w:spacing w:after="0" w:line="240" w:lineRule="auto"/>
        <w:jc w:val="both"/>
        <w:rPr>
          <w:rFonts w:ascii="Montserrat" w:hAnsi="Montserrat"/>
        </w:rPr>
      </w:pPr>
    </w:p>
    <w:p w14:paraId="6B3D9935" w14:textId="706D67E2"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De cierta manera, </w:t>
      </w:r>
      <w:r w:rsidR="00086220">
        <w:rPr>
          <w:rFonts w:ascii="Montserrat" w:eastAsia="Arial" w:hAnsi="Montserrat" w:cs="Arial"/>
          <w:lang w:val="es-ES_tradnl"/>
        </w:rPr>
        <w:t>pueden ser</w:t>
      </w:r>
      <w:r w:rsidRPr="006776BF">
        <w:rPr>
          <w:rFonts w:ascii="Montserrat" w:eastAsia="Arial" w:hAnsi="Montserrat" w:cs="Arial"/>
          <w:lang w:val="es-ES_tradnl"/>
        </w:rPr>
        <w:t xml:space="preserve"> las tres opciones</w:t>
      </w:r>
      <w:r w:rsidR="00086220">
        <w:rPr>
          <w:rFonts w:ascii="Montserrat" w:eastAsia="Arial" w:hAnsi="Montserrat" w:cs="Arial"/>
          <w:lang w:val="es-ES_tradnl"/>
        </w:rPr>
        <w:t>, pues l</w:t>
      </w:r>
      <w:r w:rsidRPr="006776BF">
        <w:rPr>
          <w:rFonts w:ascii="Montserrat" w:eastAsia="Arial" w:hAnsi="Montserrat" w:cs="Arial"/>
          <w:lang w:val="es-ES_tradnl"/>
        </w:rPr>
        <w:t>os informes son textos que presentan los resultados, observaciones o datos obtenidos del análisis sobre un tema o asunto. Por lo tanto, puede ser que sean una buena opción para consultar. Las revistas especializadas también son un material útil para este caso, pues se suelen centrar en una disciplina o tema, y las personas que publican en ellas tienen estudios que avalan sus textos. Finalmente, las tesis son textos producto de una investigación sobre un tema, además, suelen aportar otras formas de abordar un tema.</w:t>
      </w:r>
    </w:p>
    <w:p w14:paraId="303746E8" w14:textId="77777777" w:rsidR="00EF4748" w:rsidRPr="006776BF" w:rsidRDefault="00EF4748" w:rsidP="006776BF">
      <w:pPr>
        <w:spacing w:after="0" w:line="240" w:lineRule="auto"/>
        <w:jc w:val="both"/>
        <w:rPr>
          <w:rFonts w:ascii="Montserrat" w:eastAsia="Arial" w:hAnsi="Montserrat" w:cs="Arial"/>
          <w:lang w:val="es-ES_tradnl"/>
        </w:rPr>
      </w:pPr>
    </w:p>
    <w:p w14:paraId="3F3DDA06" w14:textId="18195648" w:rsidR="00A26B23" w:rsidRPr="006776BF" w:rsidRDefault="00EF4748"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Después de realizar la actividad, te darás cuenta </w:t>
      </w:r>
      <w:r w:rsidR="00E43797">
        <w:rPr>
          <w:rFonts w:ascii="Montserrat" w:eastAsia="Arial" w:hAnsi="Montserrat" w:cs="Arial"/>
          <w:lang w:val="es-ES_tradnl"/>
        </w:rPr>
        <w:t>de que</w:t>
      </w:r>
      <w:r>
        <w:rPr>
          <w:rFonts w:ascii="Montserrat" w:eastAsia="Arial" w:hAnsi="Montserrat" w:cs="Arial"/>
          <w:lang w:val="es-ES_tradnl"/>
        </w:rPr>
        <w:t xml:space="preserve"> hay</w:t>
      </w:r>
      <w:r w:rsidR="00A26B23" w:rsidRPr="006776BF">
        <w:rPr>
          <w:rFonts w:ascii="Montserrat" w:eastAsia="Arial" w:hAnsi="Montserrat" w:cs="Arial"/>
          <w:lang w:val="es-ES_tradnl"/>
        </w:rPr>
        <w:t xml:space="preserve"> varias opciones de materiales bibliográficos</w:t>
      </w:r>
      <w:r>
        <w:rPr>
          <w:rFonts w:ascii="Montserrat" w:eastAsia="Arial" w:hAnsi="Montserrat" w:cs="Arial"/>
          <w:lang w:val="es-ES_tradnl"/>
        </w:rPr>
        <w:t>.</w:t>
      </w:r>
      <w:r w:rsidR="00A26B23" w:rsidRPr="006776BF">
        <w:rPr>
          <w:rFonts w:ascii="Montserrat" w:eastAsia="Arial" w:hAnsi="Montserrat" w:cs="Arial"/>
          <w:lang w:val="es-ES_tradnl"/>
        </w:rPr>
        <w:t xml:space="preserve"> Pero, como </w:t>
      </w:r>
      <w:r>
        <w:rPr>
          <w:rFonts w:ascii="Montserrat" w:eastAsia="Arial" w:hAnsi="Montserrat" w:cs="Arial"/>
          <w:lang w:val="es-ES_tradnl"/>
        </w:rPr>
        <w:t>se mencionó,</w:t>
      </w:r>
      <w:r w:rsidR="00A26B23" w:rsidRPr="006776BF">
        <w:rPr>
          <w:rFonts w:ascii="Montserrat" w:eastAsia="Arial" w:hAnsi="Montserrat" w:cs="Arial"/>
          <w:lang w:val="es-ES_tradnl"/>
        </w:rPr>
        <w:t xml:space="preserve"> hay que saber dónde buscar</w:t>
      </w:r>
      <w:r>
        <w:rPr>
          <w:rFonts w:ascii="Montserrat" w:eastAsia="Arial" w:hAnsi="Montserrat" w:cs="Arial"/>
          <w:lang w:val="es-ES_tradnl"/>
        </w:rPr>
        <w:t xml:space="preserve">, </w:t>
      </w:r>
      <w:r w:rsidR="00A26B23" w:rsidRPr="006776BF">
        <w:rPr>
          <w:rFonts w:ascii="Montserrat" w:eastAsia="Arial" w:hAnsi="Montserrat" w:cs="Arial"/>
          <w:lang w:val="es-ES_tradnl"/>
        </w:rPr>
        <w:t>de lo contrario, perdería</w:t>
      </w:r>
      <w:r>
        <w:rPr>
          <w:rFonts w:ascii="Montserrat" w:eastAsia="Arial" w:hAnsi="Montserrat" w:cs="Arial"/>
          <w:lang w:val="es-ES_tradnl"/>
        </w:rPr>
        <w:t>s tu</w:t>
      </w:r>
      <w:r w:rsidR="00A26B23" w:rsidRPr="006776BF">
        <w:rPr>
          <w:rFonts w:ascii="Montserrat" w:eastAsia="Arial" w:hAnsi="Montserrat" w:cs="Arial"/>
          <w:lang w:val="es-ES_tradnl"/>
        </w:rPr>
        <w:t xml:space="preserve"> tiempo y energía en buscar en materiales bibliográficos que probablemente no contengan la información que necesita</w:t>
      </w:r>
      <w:r>
        <w:rPr>
          <w:rFonts w:ascii="Montserrat" w:eastAsia="Arial" w:hAnsi="Montserrat" w:cs="Arial"/>
          <w:lang w:val="es-ES_tradnl"/>
        </w:rPr>
        <w:t>s.</w:t>
      </w:r>
    </w:p>
    <w:p w14:paraId="42E1F504" w14:textId="77777777" w:rsidR="00A26B23" w:rsidRPr="006776BF" w:rsidRDefault="00A26B23" w:rsidP="006776BF">
      <w:pPr>
        <w:spacing w:after="0" w:line="240" w:lineRule="auto"/>
        <w:jc w:val="both"/>
        <w:rPr>
          <w:rFonts w:ascii="Montserrat" w:eastAsia="Arial" w:hAnsi="Montserrat" w:cs="Arial"/>
          <w:lang w:val="es-ES_tradnl"/>
        </w:rPr>
      </w:pPr>
    </w:p>
    <w:p w14:paraId="4C110151" w14:textId="6E667E85" w:rsidR="00DD2E9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Otros materiales que puede</w:t>
      </w:r>
      <w:r w:rsidR="00EF4748">
        <w:rPr>
          <w:rFonts w:ascii="Montserrat" w:eastAsia="Arial" w:hAnsi="Montserrat" w:cs="Arial"/>
          <w:lang w:val="es-ES_tradnl"/>
        </w:rPr>
        <w:t>s</w:t>
      </w:r>
      <w:r w:rsidRPr="006776BF">
        <w:rPr>
          <w:rFonts w:ascii="Montserrat" w:eastAsia="Arial" w:hAnsi="Montserrat" w:cs="Arial"/>
          <w:lang w:val="es-ES_tradnl"/>
        </w:rPr>
        <w:t xml:space="preserve"> considerar son</w:t>
      </w:r>
      <w:r w:rsidR="00DD2E9F">
        <w:rPr>
          <w:rFonts w:ascii="Montserrat" w:eastAsia="Arial" w:hAnsi="Montserrat" w:cs="Arial"/>
          <w:lang w:val="es-ES_tradnl"/>
        </w:rPr>
        <w:t>:</w:t>
      </w:r>
    </w:p>
    <w:p w14:paraId="6D10A3A8" w14:textId="77777777" w:rsidR="006333C3" w:rsidRDefault="006333C3" w:rsidP="006776BF">
      <w:pPr>
        <w:spacing w:after="0" w:line="240" w:lineRule="auto"/>
        <w:jc w:val="both"/>
        <w:rPr>
          <w:rFonts w:ascii="Montserrat" w:eastAsia="Arial" w:hAnsi="Montserrat" w:cs="Arial"/>
          <w:lang w:val="es-ES_tradnl"/>
        </w:rPr>
      </w:pPr>
    </w:p>
    <w:p w14:paraId="0F8F921E" w14:textId="77777777" w:rsidR="00DD2E9F" w:rsidRDefault="00DD2E9F" w:rsidP="00DD2E9F">
      <w:pPr>
        <w:pStyle w:val="Prrafodelista"/>
        <w:numPr>
          <w:ilvl w:val="0"/>
          <w:numId w:val="25"/>
        </w:numPr>
        <w:spacing w:after="0" w:line="240" w:lineRule="auto"/>
        <w:jc w:val="both"/>
        <w:rPr>
          <w:rFonts w:ascii="Montserrat" w:eastAsia="Arial" w:hAnsi="Montserrat" w:cs="Arial"/>
          <w:lang w:val="es-ES_tradnl"/>
        </w:rPr>
      </w:pPr>
      <w:r w:rsidRPr="00DD2E9F">
        <w:rPr>
          <w:rFonts w:ascii="Montserrat" w:eastAsia="Arial" w:hAnsi="Montserrat" w:cs="Arial"/>
          <w:lang w:val="es-ES_tradnl"/>
        </w:rPr>
        <w:t>L</w:t>
      </w:r>
      <w:r w:rsidR="00A26B23" w:rsidRPr="00DD2E9F">
        <w:rPr>
          <w:rFonts w:ascii="Montserrat" w:eastAsia="Arial" w:hAnsi="Montserrat" w:cs="Arial"/>
          <w:lang w:val="es-ES_tradnl"/>
        </w:rPr>
        <w:t>as actas de congresos</w:t>
      </w:r>
      <w:r>
        <w:rPr>
          <w:rFonts w:ascii="Montserrat" w:eastAsia="Arial" w:hAnsi="Montserrat" w:cs="Arial"/>
          <w:lang w:val="es-ES_tradnl"/>
        </w:rPr>
        <w:t>.</w:t>
      </w:r>
    </w:p>
    <w:p w14:paraId="60A505E2" w14:textId="77777777" w:rsidR="00DD2E9F" w:rsidRDefault="00DD2E9F" w:rsidP="00DD2E9F">
      <w:pPr>
        <w:pStyle w:val="Prrafodelista"/>
        <w:numPr>
          <w:ilvl w:val="0"/>
          <w:numId w:val="25"/>
        </w:numPr>
        <w:spacing w:after="0" w:line="240" w:lineRule="auto"/>
        <w:jc w:val="both"/>
        <w:rPr>
          <w:rFonts w:ascii="Montserrat" w:eastAsia="Arial" w:hAnsi="Montserrat" w:cs="Arial"/>
          <w:lang w:val="es-ES_tradnl"/>
        </w:rPr>
      </w:pPr>
      <w:r>
        <w:rPr>
          <w:rFonts w:ascii="Montserrat" w:eastAsia="Arial" w:hAnsi="Montserrat" w:cs="Arial"/>
          <w:lang w:val="es-ES_tradnl"/>
        </w:rPr>
        <w:t>L</w:t>
      </w:r>
      <w:r w:rsidR="00A26B23" w:rsidRPr="00DD2E9F">
        <w:rPr>
          <w:rFonts w:ascii="Montserrat" w:eastAsia="Arial" w:hAnsi="Montserrat" w:cs="Arial"/>
          <w:lang w:val="es-ES_tradnl"/>
        </w:rPr>
        <w:t>os diccionarios especializados y temáticos</w:t>
      </w:r>
      <w:r>
        <w:rPr>
          <w:rFonts w:ascii="Montserrat" w:eastAsia="Arial" w:hAnsi="Montserrat" w:cs="Arial"/>
          <w:lang w:val="es-ES_tradnl"/>
        </w:rPr>
        <w:t>.</w:t>
      </w:r>
    </w:p>
    <w:p w14:paraId="63B665E2" w14:textId="46CCFD40" w:rsidR="00A26B23" w:rsidRPr="00DD2E9F" w:rsidRDefault="00DD2E9F" w:rsidP="00DD2E9F">
      <w:pPr>
        <w:pStyle w:val="Prrafodelista"/>
        <w:numPr>
          <w:ilvl w:val="0"/>
          <w:numId w:val="25"/>
        </w:numPr>
        <w:spacing w:after="0" w:line="240" w:lineRule="auto"/>
        <w:jc w:val="both"/>
        <w:rPr>
          <w:rFonts w:ascii="Montserrat" w:eastAsia="Arial" w:hAnsi="Montserrat" w:cs="Arial"/>
          <w:lang w:val="es-ES_tradnl"/>
        </w:rPr>
      </w:pPr>
      <w:r>
        <w:rPr>
          <w:rFonts w:ascii="Montserrat" w:eastAsia="Arial" w:hAnsi="Montserrat" w:cs="Arial"/>
          <w:lang w:val="es-ES_tradnl"/>
        </w:rPr>
        <w:t>L</w:t>
      </w:r>
      <w:r w:rsidR="00A26B23" w:rsidRPr="00DD2E9F">
        <w:rPr>
          <w:rFonts w:ascii="Montserrat" w:eastAsia="Arial" w:hAnsi="Montserrat" w:cs="Arial"/>
          <w:lang w:val="es-ES_tradnl"/>
        </w:rPr>
        <w:t>os textos introductorios.</w:t>
      </w:r>
    </w:p>
    <w:p w14:paraId="15299727" w14:textId="77777777" w:rsidR="00EF4748" w:rsidRPr="006776BF" w:rsidRDefault="00EF4748" w:rsidP="006776BF">
      <w:pPr>
        <w:spacing w:after="0" w:line="240" w:lineRule="auto"/>
        <w:jc w:val="both"/>
        <w:rPr>
          <w:rFonts w:ascii="Montserrat" w:eastAsia="Arial" w:hAnsi="Montserrat" w:cs="Arial"/>
          <w:lang w:val="es-ES_tradnl"/>
        </w:rPr>
      </w:pPr>
    </w:p>
    <w:p w14:paraId="2524488C" w14:textId="74D99469" w:rsidR="00A26B23" w:rsidRDefault="00EF4748"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Bien, ya se</w:t>
      </w:r>
      <w:r w:rsidR="00A26B23" w:rsidRPr="006776BF">
        <w:rPr>
          <w:rFonts w:ascii="Montserrat" w:eastAsia="Arial" w:hAnsi="Montserrat" w:cs="Arial"/>
          <w:lang w:val="es-ES_tradnl"/>
        </w:rPr>
        <w:t xml:space="preserve"> explicó que </w:t>
      </w:r>
      <w:r>
        <w:rPr>
          <w:rFonts w:ascii="Montserrat" w:eastAsia="Arial" w:hAnsi="Montserrat" w:cs="Arial"/>
          <w:lang w:val="es-ES_tradnl"/>
        </w:rPr>
        <w:t>tienes</w:t>
      </w:r>
      <w:r w:rsidR="00A26B23" w:rsidRPr="006776BF">
        <w:rPr>
          <w:rFonts w:ascii="Montserrat" w:eastAsia="Arial" w:hAnsi="Montserrat" w:cs="Arial"/>
          <w:lang w:val="es-ES_tradnl"/>
        </w:rPr>
        <w:t xml:space="preserve"> una gran variedad de materiales para buscar información, pero ¿dónde </w:t>
      </w:r>
      <w:r>
        <w:rPr>
          <w:rFonts w:ascii="Montserrat" w:eastAsia="Arial" w:hAnsi="Montserrat" w:cs="Arial"/>
          <w:lang w:val="es-ES_tradnl"/>
        </w:rPr>
        <w:t>puedes</w:t>
      </w:r>
      <w:r w:rsidR="00A26B23" w:rsidRPr="006776BF">
        <w:rPr>
          <w:rFonts w:ascii="Montserrat" w:eastAsia="Arial" w:hAnsi="Montserrat" w:cs="Arial"/>
          <w:lang w:val="es-ES_tradnl"/>
        </w:rPr>
        <w:t xml:space="preserve"> encontrarlos?</w:t>
      </w:r>
    </w:p>
    <w:p w14:paraId="5A1F79AD" w14:textId="77777777" w:rsidR="00EF4748" w:rsidRPr="006776BF" w:rsidRDefault="00EF4748" w:rsidP="006776BF">
      <w:pPr>
        <w:spacing w:after="0" w:line="240" w:lineRule="auto"/>
        <w:jc w:val="both"/>
        <w:rPr>
          <w:rFonts w:ascii="Montserrat" w:eastAsia="Arial" w:hAnsi="Montserrat" w:cs="Arial"/>
          <w:lang w:val="es-ES_tradnl"/>
        </w:rPr>
      </w:pPr>
    </w:p>
    <w:p w14:paraId="0BA6FB11" w14:textId="34CA3835"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Definitivamente, la biblioteca es el lugar destinado a resguardar prácticamente todos los materiales que </w:t>
      </w:r>
      <w:r w:rsidR="00C128D2">
        <w:rPr>
          <w:rFonts w:ascii="Montserrat" w:eastAsia="Arial" w:hAnsi="Montserrat" w:cs="Arial"/>
          <w:lang w:val="es-ES_tradnl"/>
        </w:rPr>
        <w:t>se han</w:t>
      </w:r>
      <w:r w:rsidRPr="006776BF">
        <w:rPr>
          <w:rFonts w:ascii="Montserrat" w:eastAsia="Arial" w:hAnsi="Montserrat" w:cs="Arial"/>
          <w:lang w:val="es-ES_tradnl"/>
        </w:rPr>
        <w:t xml:space="preserve"> mencionado, además de otros más, como los audiovisuales.</w:t>
      </w:r>
      <w:r w:rsidR="00DB2BF8">
        <w:rPr>
          <w:rFonts w:ascii="Montserrat" w:eastAsia="Arial" w:hAnsi="Montserrat" w:cs="Arial"/>
          <w:lang w:val="es-ES_tradnl"/>
        </w:rPr>
        <w:t xml:space="preserve"> </w:t>
      </w:r>
      <w:r w:rsidRPr="006776BF">
        <w:rPr>
          <w:rFonts w:ascii="Montserrat" w:eastAsia="Arial" w:hAnsi="Montserrat" w:cs="Arial"/>
          <w:lang w:val="es-ES_tradnl"/>
        </w:rPr>
        <w:t>En ocasiones, por diversas situaciones, se dificulta asistir a una, pero ¿sabía</w:t>
      </w:r>
      <w:r w:rsidR="00C128D2">
        <w:rPr>
          <w:rFonts w:ascii="Montserrat" w:eastAsia="Arial" w:hAnsi="Montserrat" w:cs="Arial"/>
          <w:lang w:val="es-ES_tradnl"/>
        </w:rPr>
        <w:t>s</w:t>
      </w:r>
      <w:r w:rsidRPr="006776BF">
        <w:rPr>
          <w:rFonts w:ascii="Montserrat" w:eastAsia="Arial" w:hAnsi="Montserrat" w:cs="Arial"/>
          <w:lang w:val="es-ES_tradnl"/>
        </w:rPr>
        <w:t xml:space="preserve"> que también puede</w:t>
      </w:r>
      <w:r w:rsidR="00C128D2">
        <w:rPr>
          <w:rFonts w:ascii="Montserrat" w:eastAsia="Arial" w:hAnsi="Montserrat" w:cs="Arial"/>
          <w:lang w:val="es-ES_tradnl"/>
        </w:rPr>
        <w:t>s</w:t>
      </w:r>
      <w:r w:rsidRPr="006776BF">
        <w:rPr>
          <w:rFonts w:ascii="Montserrat" w:eastAsia="Arial" w:hAnsi="Montserrat" w:cs="Arial"/>
          <w:lang w:val="es-ES_tradnl"/>
        </w:rPr>
        <w:t xml:space="preserve"> acceder a ellas desde Internet? Para conocer más al respecto, </w:t>
      </w:r>
      <w:r w:rsidR="00C128D2">
        <w:rPr>
          <w:rFonts w:ascii="Montserrat" w:eastAsia="Arial" w:hAnsi="Montserrat" w:cs="Arial"/>
          <w:lang w:val="es-ES_tradnl"/>
        </w:rPr>
        <w:t>observa</w:t>
      </w:r>
      <w:r w:rsidRPr="006776BF">
        <w:rPr>
          <w:rFonts w:ascii="Montserrat" w:eastAsia="Arial" w:hAnsi="Montserrat" w:cs="Arial"/>
          <w:lang w:val="es-ES_tradnl"/>
        </w:rPr>
        <w:t xml:space="preserve"> el siguiente video</w:t>
      </w:r>
      <w:r w:rsidR="00C128D2">
        <w:rPr>
          <w:rFonts w:ascii="Montserrat" w:eastAsia="Arial" w:hAnsi="Montserrat" w:cs="Arial"/>
          <w:lang w:val="es-ES_tradnl"/>
        </w:rPr>
        <w:t>.</w:t>
      </w:r>
    </w:p>
    <w:p w14:paraId="1E751445" w14:textId="77777777" w:rsidR="00C128D2" w:rsidRPr="00C128D2" w:rsidRDefault="00C128D2" w:rsidP="00C128D2">
      <w:pPr>
        <w:pStyle w:val="Prrafodelista"/>
        <w:pBdr>
          <w:top w:val="nil"/>
          <w:left w:val="nil"/>
          <w:bottom w:val="nil"/>
          <w:right w:val="nil"/>
          <w:between w:val="nil"/>
        </w:pBdr>
        <w:spacing w:after="0" w:line="240" w:lineRule="auto"/>
        <w:ind w:left="0"/>
        <w:jc w:val="both"/>
        <w:rPr>
          <w:rFonts w:ascii="Montserrat" w:eastAsia="Arial" w:hAnsi="Montserrat" w:cs="Arial"/>
          <w:bCs/>
          <w:color w:val="000000"/>
          <w:lang w:val="es-ES_tradnl"/>
        </w:rPr>
      </w:pPr>
    </w:p>
    <w:p w14:paraId="216B94EC" w14:textId="4741E6FA" w:rsidR="00C128D2" w:rsidRDefault="00A26B23" w:rsidP="00C128D2">
      <w:pPr>
        <w:pStyle w:val="Prrafodelista"/>
        <w:numPr>
          <w:ilvl w:val="0"/>
          <w:numId w:val="27"/>
        </w:numPr>
        <w:pBdr>
          <w:top w:val="nil"/>
          <w:left w:val="nil"/>
          <w:bottom w:val="nil"/>
          <w:right w:val="nil"/>
          <w:between w:val="nil"/>
        </w:pBdr>
        <w:spacing w:after="0" w:line="240" w:lineRule="auto"/>
        <w:jc w:val="both"/>
        <w:rPr>
          <w:rFonts w:ascii="Montserrat" w:eastAsia="Arial" w:hAnsi="Montserrat" w:cs="Arial"/>
          <w:b/>
          <w:color w:val="000000"/>
          <w:lang w:val="es-ES_tradnl"/>
        </w:rPr>
      </w:pPr>
      <w:r w:rsidRPr="00C128D2">
        <w:rPr>
          <w:rFonts w:ascii="Montserrat" w:eastAsia="Arial" w:hAnsi="Montserrat" w:cs="Arial"/>
          <w:b/>
          <w:color w:val="000000"/>
          <w:lang w:val="es-ES_tradnl"/>
        </w:rPr>
        <w:t>Recorrido por la biblioteca.</w:t>
      </w:r>
    </w:p>
    <w:p w14:paraId="27770F77" w14:textId="32DF4663" w:rsidR="00C128D2" w:rsidRPr="00C128D2" w:rsidRDefault="00F83BBD" w:rsidP="00C128D2">
      <w:pPr>
        <w:pStyle w:val="Prrafodelista"/>
        <w:spacing w:after="0" w:line="240" w:lineRule="auto"/>
        <w:jc w:val="both"/>
        <w:rPr>
          <w:rFonts w:ascii="Montserrat" w:eastAsia="Arial" w:hAnsi="Montserrat" w:cs="Arial"/>
          <w:lang w:val="es-ES_tradnl"/>
        </w:rPr>
      </w:pPr>
      <w:hyperlink r:id="rId8" w:history="1">
        <w:r w:rsidR="00C128D2" w:rsidRPr="00A74C9E">
          <w:rPr>
            <w:rStyle w:val="Hipervnculo"/>
            <w:rFonts w:ascii="Montserrat" w:eastAsia="Arial" w:hAnsi="Montserrat" w:cs="Arial"/>
            <w:lang w:val="es-ES_tradnl"/>
          </w:rPr>
          <w:t>https://www.youtube.com/watch?v=NLYdSINlgvw</w:t>
        </w:r>
      </w:hyperlink>
    </w:p>
    <w:p w14:paraId="28C33E15" w14:textId="06437A08" w:rsidR="00A26B23" w:rsidRDefault="00C128D2" w:rsidP="00C128D2">
      <w:pPr>
        <w:pStyle w:val="Prrafodelista"/>
        <w:pBdr>
          <w:top w:val="nil"/>
          <w:left w:val="nil"/>
          <w:bottom w:val="nil"/>
          <w:right w:val="nil"/>
          <w:between w:val="nil"/>
        </w:pBdr>
        <w:spacing w:after="0" w:line="240" w:lineRule="auto"/>
        <w:ind w:left="0" w:firstLine="708"/>
        <w:jc w:val="both"/>
        <w:rPr>
          <w:rFonts w:ascii="Montserrat" w:eastAsia="Arial" w:hAnsi="Montserrat" w:cs="Arial"/>
          <w:bCs/>
          <w:color w:val="000000"/>
          <w:lang w:val="es-ES_tradnl"/>
        </w:rPr>
      </w:pPr>
      <w:r>
        <w:rPr>
          <w:rFonts w:ascii="Montserrat" w:eastAsia="Arial" w:hAnsi="Montserrat" w:cs="Arial"/>
          <w:bCs/>
          <w:color w:val="000000"/>
          <w:lang w:val="es-ES_tradnl"/>
        </w:rPr>
        <w:t xml:space="preserve">Revisa del tiempo </w:t>
      </w:r>
      <w:r w:rsidR="00A26B23" w:rsidRPr="00C128D2">
        <w:rPr>
          <w:rFonts w:ascii="Montserrat" w:eastAsia="Arial" w:hAnsi="Montserrat" w:cs="Arial"/>
          <w:bCs/>
          <w:color w:val="000000"/>
          <w:lang w:val="es-ES_tradnl"/>
        </w:rPr>
        <w:t xml:space="preserve">0:58 </w:t>
      </w:r>
      <w:proofErr w:type="spellStart"/>
      <w:r>
        <w:rPr>
          <w:rFonts w:ascii="Montserrat" w:eastAsia="Arial" w:hAnsi="Montserrat" w:cs="Arial"/>
          <w:bCs/>
          <w:color w:val="000000"/>
          <w:lang w:val="es-ES_tradnl"/>
        </w:rPr>
        <w:t>al</w:t>
      </w:r>
      <w:proofErr w:type="spellEnd"/>
      <w:r w:rsidR="00A26B23" w:rsidRPr="00C128D2">
        <w:rPr>
          <w:rFonts w:ascii="Montserrat" w:eastAsia="Arial" w:hAnsi="Montserrat" w:cs="Arial"/>
          <w:bCs/>
          <w:color w:val="000000"/>
          <w:lang w:val="es-ES_tradnl"/>
        </w:rPr>
        <w:t xml:space="preserve"> 5:15</w:t>
      </w:r>
      <w:r>
        <w:rPr>
          <w:rFonts w:ascii="Montserrat" w:eastAsia="Arial" w:hAnsi="Montserrat" w:cs="Arial"/>
          <w:bCs/>
          <w:color w:val="000000"/>
          <w:lang w:val="es-ES_tradnl"/>
        </w:rPr>
        <w:t>.</w:t>
      </w:r>
    </w:p>
    <w:p w14:paraId="65AD389B" w14:textId="77777777" w:rsidR="00C128D2" w:rsidRPr="00C128D2" w:rsidRDefault="00C128D2" w:rsidP="00C128D2">
      <w:pPr>
        <w:pBdr>
          <w:top w:val="nil"/>
          <w:left w:val="nil"/>
          <w:bottom w:val="nil"/>
          <w:right w:val="nil"/>
          <w:between w:val="nil"/>
        </w:pBdr>
        <w:spacing w:after="0" w:line="240" w:lineRule="auto"/>
        <w:jc w:val="both"/>
        <w:rPr>
          <w:rFonts w:ascii="Montserrat" w:eastAsia="Arial" w:hAnsi="Montserrat" w:cs="Arial"/>
          <w:bCs/>
          <w:color w:val="000000"/>
          <w:lang w:val="es-ES_tradnl"/>
        </w:rPr>
      </w:pPr>
    </w:p>
    <w:p w14:paraId="2BFE57E9" w14:textId="77777777" w:rsidR="00FC2822"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Además del invaluable y maravilloso apoyo que ofrecen las bibliotecas a las y los investigadores de todas las edades, grados de especialidad y áreas del conocimiento, </w:t>
      </w:r>
      <w:r w:rsidRPr="006776BF">
        <w:rPr>
          <w:rFonts w:ascii="Montserrat" w:eastAsia="Arial" w:hAnsi="Montserrat" w:cs="Arial"/>
          <w:lang w:val="es-ES_tradnl"/>
        </w:rPr>
        <w:lastRenderedPageBreak/>
        <w:t>hay un recurso más al que las y los alumnos pueden recurrir para buscar información.</w:t>
      </w:r>
      <w:r w:rsidR="00FC2822">
        <w:rPr>
          <w:rFonts w:ascii="Montserrat" w:eastAsia="Arial" w:hAnsi="Montserrat" w:cs="Arial"/>
          <w:lang w:val="es-ES_tradnl"/>
        </w:rPr>
        <w:t xml:space="preserve"> </w:t>
      </w:r>
      <w:r w:rsidRPr="006776BF">
        <w:rPr>
          <w:rFonts w:ascii="Montserrat" w:eastAsia="Arial" w:hAnsi="Montserrat" w:cs="Arial"/>
          <w:lang w:val="es-ES_tradnl"/>
        </w:rPr>
        <w:t>El Internet</w:t>
      </w:r>
      <w:r w:rsidR="00FC2822">
        <w:rPr>
          <w:rFonts w:ascii="Montserrat" w:eastAsia="Arial" w:hAnsi="Montserrat" w:cs="Arial"/>
          <w:lang w:val="es-ES_tradnl"/>
        </w:rPr>
        <w:t>, el cual,</w:t>
      </w:r>
      <w:r w:rsidRPr="006776BF">
        <w:rPr>
          <w:rFonts w:ascii="Montserrat" w:eastAsia="Arial" w:hAnsi="Montserrat" w:cs="Arial"/>
          <w:lang w:val="es-ES_tradnl"/>
        </w:rPr>
        <w:t xml:space="preserve"> se ha convertido en un gran aliado de todo aquel que busque información.</w:t>
      </w:r>
    </w:p>
    <w:p w14:paraId="4C342D15" w14:textId="77777777" w:rsidR="00FC2822" w:rsidRDefault="00FC2822" w:rsidP="006776BF">
      <w:pPr>
        <w:spacing w:after="0" w:line="240" w:lineRule="auto"/>
        <w:jc w:val="both"/>
        <w:rPr>
          <w:rFonts w:ascii="Montserrat" w:eastAsia="Arial" w:hAnsi="Montserrat" w:cs="Arial"/>
          <w:lang w:val="es-ES_tradnl"/>
        </w:rPr>
      </w:pPr>
    </w:p>
    <w:p w14:paraId="68CFF2EE" w14:textId="77777777" w:rsidR="00E3479C"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Seguramente </w:t>
      </w:r>
      <w:r w:rsidR="00FC2822">
        <w:rPr>
          <w:rFonts w:ascii="Montserrat" w:eastAsia="Arial" w:hAnsi="Montserrat" w:cs="Arial"/>
          <w:lang w:val="es-ES_tradnl"/>
        </w:rPr>
        <w:t>lo</w:t>
      </w:r>
      <w:r w:rsidRPr="006776BF">
        <w:rPr>
          <w:rFonts w:ascii="Montserrat" w:eastAsia="Arial" w:hAnsi="Montserrat" w:cs="Arial"/>
          <w:lang w:val="es-ES_tradnl"/>
        </w:rPr>
        <w:t xml:space="preserve"> ha</w:t>
      </w:r>
      <w:r w:rsidR="00FC2822">
        <w:rPr>
          <w:rFonts w:ascii="Montserrat" w:eastAsia="Arial" w:hAnsi="Montserrat" w:cs="Arial"/>
          <w:lang w:val="es-ES_tradnl"/>
        </w:rPr>
        <w:t>s</w:t>
      </w:r>
      <w:r w:rsidRPr="006776BF">
        <w:rPr>
          <w:rFonts w:ascii="Montserrat" w:eastAsia="Arial" w:hAnsi="Montserrat" w:cs="Arial"/>
          <w:lang w:val="es-ES_tradnl"/>
        </w:rPr>
        <w:t xml:space="preserve"> consultado, pero ¿qué tan buenos hábitos de búsqueda ha</w:t>
      </w:r>
      <w:r w:rsidR="00E3479C">
        <w:rPr>
          <w:rFonts w:ascii="Montserrat" w:eastAsia="Arial" w:hAnsi="Montserrat" w:cs="Arial"/>
          <w:lang w:val="es-ES_tradnl"/>
        </w:rPr>
        <w:t>s</w:t>
      </w:r>
      <w:r w:rsidRPr="006776BF">
        <w:rPr>
          <w:rFonts w:ascii="Montserrat" w:eastAsia="Arial" w:hAnsi="Montserrat" w:cs="Arial"/>
          <w:lang w:val="es-ES_tradnl"/>
        </w:rPr>
        <w:t xml:space="preserve"> desarrollado?</w:t>
      </w:r>
    </w:p>
    <w:p w14:paraId="0EC0C2D5" w14:textId="77777777" w:rsidR="00E3479C" w:rsidRDefault="00E3479C" w:rsidP="006776BF">
      <w:pPr>
        <w:spacing w:after="0" w:line="240" w:lineRule="auto"/>
        <w:jc w:val="both"/>
        <w:rPr>
          <w:rFonts w:ascii="Montserrat" w:eastAsia="Arial" w:hAnsi="Montserrat" w:cs="Arial"/>
          <w:lang w:val="es-ES_tradnl"/>
        </w:rPr>
      </w:pPr>
    </w:p>
    <w:p w14:paraId="52AEF095" w14:textId="0D76A60D"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Para explorar qué tan bueno</w:t>
      </w:r>
      <w:r w:rsidR="00E3479C">
        <w:rPr>
          <w:rFonts w:ascii="Montserrat" w:eastAsia="Arial" w:hAnsi="Montserrat" w:cs="Arial"/>
          <w:lang w:val="es-ES_tradnl"/>
        </w:rPr>
        <w:t xml:space="preserve"> o buena</w:t>
      </w:r>
      <w:r w:rsidRPr="006776BF">
        <w:rPr>
          <w:rFonts w:ascii="Montserrat" w:eastAsia="Arial" w:hAnsi="Montserrat" w:cs="Arial"/>
          <w:lang w:val="es-ES_tradnl"/>
        </w:rPr>
        <w:t xml:space="preserve"> </w:t>
      </w:r>
      <w:r w:rsidR="00E3479C">
        <w:rPr>
          <w:rFonts w:ascii="Montserrat" w:eastAsia="Arial" w:hAnsi="Montserrat" w:cs="Arial"/>
          <w:lang w:val="es-ES_tradnl"/>
        </w:rPr>
        <w:t>eres</w:t>
      </w:r>
      <w:r w:rsidRPr="006776BF">
        <w:rPr>
          <w:rFonts w:ascii="Montserrat" w:eastAsia="Arial" w:hAnsi="Montserrat" w:cs="Arial"/>
          <w:lang w:val="es-ES_tradnl"/>
        </w:rPr>
        <w:t xml:space="preserve"> para buscar información en la red, </w:t>
      </w:r>
      <w:r w:rsidR="00261E37">
        <w:rPr>
          <w:rFonts w:ascii="Montserrat" w:eastAsia="Arial" w:hAnsi="Montserrat" w:cs="Arial"/>
          <w:lang w:val="es-ES_tradnl"/>
        </w:rPr>
        <w:t>realiza la</w:t>
      </w:r>
      <w:r w:rsidRPr="006776BF">
        <w:rPr>
          <w:rFonts w:ascii="Montserrat" w:eastAsia="Arial" w:hAnsi="Montserrat" w:cs="Arial"/>
          <w:lang w:val="es-ES_tradnl"/>
        </w:rPr>
        <w:t xml:space="preserve"> siguiente </w:t>
      </w:r>
      <w:r w:rsidR="00261E37">
        <w:rPr>
          <w:rFonts w:ascii="Montserrat" w:eastAsia="Arial" w:hAnsi="Montserrat" w:cs="Arial"/>
          <w:lang w:val="es-ES_tradnl"/>
        </w:rPr>
        <w:t>actividad.</w:t>
      </w:r>
      <w:r w:rsidR="000914C7">
        <w:rPr>
          <w:rFonts w:ascii="Montserrat" w:eastAsia="Arial" w:hAnsi="Montserrat" w:cs="Arial"/>
          <w:lang w:val="es-ES_tradnl"/>
        </w:rPr>
        <w:t xml:space="preserve"> </w:t>
      </w:r>
      <w:r w:rsidRPr="006776BF">
        <w:rPr>
          <w:rFonts w:ascii="Montserrat" w:eastAsia="Arial" w:hAnsi="Montserrat" w:cs="Arial"/>
          <w:lang w:val="es-ES_tradnl"/>
        </w:rPr>
        <w:t xml:space="preserve">Es muy fácil. </w:t>
      </w:r>
      <w:r w:rsidR="000914C7">
        <w:rPr>
          <w:rFonts w:ascii="Montserrat" w:eastAsia="Arial" w:hAnsi="Montserrat" w:cs="Arial"/>
          <w:lang w:val="es-ES_tradnl"/>
        </w:rPr>
        <w:t xml:space="preserve">Solo responde </w:t>
      </w:r>
      <w:proofErr w:type="spellStart"/>
      <w:r w:rsidR="00DB2BF8" w:rsidRPr="00DB2BF8">
        <w:rPr>
          <w:rFonts w:ascii="Montserrat" w:eastAsia="Arial" w:hAnsi="Montserrat" w:cs="Arial"/>
          <w:i/>
          <w:iCs/>
          <w:lang w:val="es-ES_tradnl"/>
        </w:rPr>
        <w:t>s</w:t>
      </w:r>
      <w:r w:rsidR="000914C7" w:rsidRPr="00DB2BF8">
        <w:rPr>
          <w:rFonts w:ascii="Montserrat" w:eastAsia="Arial" w:hAnsi="Montserrat" w:cs="Arial"/>
          <w:i/>
          <w:iCs/>
          <w:lang w:val="es-ES_tradnl"/>
        </w:rPr>
        <w:t>i</w:t>
      </w:r>
      <w:proofErr w:type="spellEnd"/>
      <w:r w:rsidR="000914C7" w:rsidRPr="00DB2BF8">
        <w:rPr>
          <w:rFonts w:ascii="Montserrat" w:eastAsia="Arial" w:hAnsi="Montserrat" w:cs="Arial"/>
          <w:i/>
          <w:iCs/>
          <w:lang w:val="es-ES_tradnl"/>
        </w:rPr>
        <w:t xml:space="preserve"> </w:t>
      </w:r>
      <w:r w:rsidR="008B0A5D" w:rsidRPr="00DB2BF8">
        <w:rPr>
          <w:rFonts w:ascii="Montserrat" w:eastAsia="Arial" w:hAnsi="Montserrat" w:cs="Arial"/>
          <w:i/>
          <w:iCs/>
          <w:lang w:val="es-ES_tradnl"/>
        </w:rPr>
        <w:t>o no</w:t>
      </w:r>
      <w:r w:rsidR="008B0A5D">
        <w:rPr>
          <w:rFonts w:ascii="Montserrat" w:eastAsia="Arial" w:hAnsi="Montserrat" w:cs="Arial"/>
          <w:lang w:val="es-ES_tradnl"/>
        </w:rPr>
        <w:t xml:space="preserve"> a </w:t>
      </w:r>
      <w:r w:rsidRPr="006776BF">
        <w:rPr>
          <w:rFonts w:ascii="Montserrat" w:eastAsia="Arial" w:hAnsi="Montserrat" w:cs="Arial"/>
          <w:lang w:val="es-ES_tradnl"/>
        </w:rPr>
        <w:t>cada enunciado</w:t>
      </w:r>
      <w:r w:rsidR="008B0A5D">
        <w:rPr>
          <w:rFonts w:ascii="Montserrat" w:eastAsia="Arial" w:hAnsi="Montserrat" w:cs="Arial"/>
          <w:lang w:val="es-ES_tradnl"/>
        </w:rPr>
        <w:t xml:space="preserve">. </w:t>
      </w:r>
      <w:r w:rsidRPr="006776BF">
        <w:rPr>
          <w:rFonts w:ascii="Montserrat" w:eastAsia="Arial" w:hAnsi="Montserrat" w:cs="Arial"/>
          <w:lang w:val="es-ES_tradnl"/>
        </w:rPr>
        <w:t xml:space="preserve">¿Lista </w:t>
      </w:r>
      <w:r w:rsidR="000914C7">
        <w:rPr>
          <w:rFonts w:ascii="Montserrat" w:eastAsia="Arial" w:hAnsi="Montserrat" w:cs="Arial"/>
          <w:lang w:val="es-ES_tradnl"/>
        </w:rPr>
        <w:t>o</w:t>
      </w:r>
      <w:r w:rsidRPr="006776BF">
        <w:rPr>
          <w:rFonts w:ascii="Montserrat" w:eastAsia="Arial" w:hAnsi="Montserrat" w:cs="Arial"/>
          <w:lang w:val="es-ES_tradnl"/>
        </w:rPr>
        <w:t xml:space="preserve"> listo</w:t>
      </w:r>
      <w:r w:rsidR="000914C7">
        <w:rPr>
          <w:rFonts w:ascii="Montserrat" w:eastAsia="Arial" w:hAnsi="Montserrat" w:cs="Arial"/>
          <w:lang w:val="es-ES_tradnl"/>
        </w:rPr>
        <w:t>?</w:t>
      </w:r>
    </w:p>
    <w:p w14:paraId="76A7AA89" w14:textId="77777777" w:rsidR="000914C7" w:rsidRPr="006776BF" w:rsidRDefault="000914C7" w:rsidP="006776BF">
      <w:pPr>
        <w:spacing w:after="0" w:line="240" w:lineRule="auto"/>
        <w:jc w:val="both"/>
        <w:rPr>
          <w:rFonts w:ascii="Montserrat" w:eastAsia="Arial" w:hAnsi="Montserrat" w:cs="Arial"/>
          <w:lang w:val="es-ES_tradnl"/>
        </w:rPr>
      </w:pPr>
    </w:p>
    <w:p w14:paraId="4792D0DB" w14:textId="5DE67F4F"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0914C7">
        <w:rPr>
          <w:rFonts w:ascii="Montserrat" w:eastAsia="Arial" w:hAnsi="Montserrat" w:cs="Arial"/>
          <w:color w:val="000000"/>
          <w:lang w:val="es-ES_tradnl"/>
        </w:rPr>
        <w:t>Cuando busca</w:t>
      </w:r>
      <w:r w:rsidR="000914C7">
        <w:rPr>
          <w:rFonts w:ascii="Montserrat" w:eastAsia="Arial" w:hAnsi="Montserrat" w:cs="Arial"/>
          <w:color w:val="000000"/>
          <w:lang w:val="es-ES_tradnl"/>
        </w:rPr>
        <w:t>s</w:t>
      </w:r>
      <w:r w:rsidRPr="000914C7">
        <w:rPr>
          <w:rFonts w:ascii="Montserrat" w:eastAsia="Arial" w:hAnsi="Montserrat" w:cs="Arial"/>
          <w:color w:val="000000"/>
          <w:lang w:val="es-ES_tradnl"/>
        </w:rPr>
        <w:t xml:space="preserve"> información en Internet, usa</w:t>
      </w:r>
      <w:r w:rsidR="008B0A5D">
        <w:rPr>
          <w:rFonts w:ascii="Montserrat" w:eastAsia="Arial" w:hAnsi="Montserrat" w:cs="Arial"/>
          <w:color w:val="000000"/>
          <w:lang w:val="es-ES_tradnl"/>
        </w:rPr>
        <w:t>s</w:t>
      </w:r>
      <w:r w:rsidRPr="000914C7">
        <w:rPr>
          <w:rFonts w:ascii="Montserrat" w:eastAsia="Arial" w:hAnsi="Montserrat" w:cs="Arial"/>
          <w:color w:val="000000"/>
          <w:lang w:val="es-ES_tradnl"/>
        </w:rPr>
        <w:t xml:space="preserve"> buscadores académicos además de los comerciales.</w:t>
      </w:r>
    </w:p>
    <w:p w14:paraId="6EAEF10F" w14:textId="77777777" w:rsidR="008B0A5D" w:rsidRPr="005B0E99" w:rsidRDefault="008B0A5D" w:rsidP="005B0E99">
      <w:pPr>
        <w:pBdr>
          <w:top w:val="nil"/>
          <w:left w:val="nil"/>
          <w:bottom w:val="nil"/>
          <w:right w:val="nil"/>
          <w:between w:val="nil"/>
        </w:pBdr>
        <w:spacing w:after="0" w:line="240" w:lineRule="auto"/>
        <w:ind w:left="360"/>
        <w:jc w:val="both"/>
        <w:rPr>
          <w:rFonts w:ascii="Montserrat" w:eastAsia="Arial" w:hAnsi="Montserrat" w:cs="Arial"/>
          <w:color w:val="000000"/>
          <w:lang w:val="es-ES_tradnl"/>
        </w:rPr>
      </w:pPr>
    </w:p>
    <w:p w14:paraId="6FC55EE5" w14:textId="470B6D41"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Sabe</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que en Internet puede</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encontrar prácticamente cualquier información, pero hay que saber qué palabras usar.</w:t>
      </w:r>
    </w:p>
    <w:p w14:paraId="1C6B346D" w14:textId="77777777" w:rsidR="005B0E99" w:rsidRPr="005B0E99" w:rsidRDefault="005B0E99" w:rsidP="005B0E99">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0AD2C5D3" w14:textId="5F8D3B2A"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Utiliza</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comandos de búsqueda, como poner entre comillas las palabras clave para que sólo se muestren las páginas que contengan exactamente esas palabras, o usa</w:t>
      </w:r>
      <w:r w:rsidR="008B0A5D">
        <w:rPr>
          <w:rFonts w:ascii="Montserrat" w:eastAsia="Arial" w:hAnsi="Montserrat" w:cs="Arial"/>
          <w:color w:val="000000"/>
          <w:lang w:val="es-ES_tradnl"/>
        </w:rPr>
        <w:t xml:space="preserve">s </w:t>
      </w:r>
      <w:r w:rsidRPr="008B0A5D">
        <w:rPr>
          <w:rFonts w:ascii="Montserrat" w:eastAsia="Arial" w:hAnsi="Montserrat" w:cs="Arial"/>
          <w:color w:val="000000"/>
          <w:lang w:val="es-ES_tradnl"/>
        </w:rPr>
        <w:t>el signo de más entre</w:t>
      </w:r>
      <w:r w:rsidR="00381E9F">
        <w:rPr>
          <w:rFonts w:ascii="Montserrat" w:eastAsia="Arial" w:hAnsi="Montserrat" w:cs="Arial"/>
          <w:color w:val="000000"/>
          <w:lang w:val="es-ES_tradnl"/>
        </w:rPr>
        <w:t xml:space="preserve"> los diversos</w:t>
      </w:r>
      <w:r w:rsidRPr="008B0A5D">
        <w:rPr>
          <w:rFonts w:ascii="Montserrat" w:eastAsia="Arial" w:hAnsi="Montserrat" w:cs="Arial"/>
          <w:color w:val="000000"/>
          <w:lang w:val="es-ES_tradnl"/>
        </w:rPr>
        <w:t xml:space="preserve"> términos para que la búsqueda sea más amplia.</w:t>
      </w:r>
    </w:p>
    <w:p w14:paraId="0D9A7F26"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321F221B" w14:textId="7B0C9D2F"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 xml:space="preserve">Al desplegarse los resultados, </w:t>
      </w:r>
      <w:r w:rsidR="008B0A5D">
        <w:rPr>
          <w:rFonts w:ascii="Montserrat" w:eastAsia="Arial" w:hAnsi="Montserrat" w:cs="Arial"/>
          <w:color w:val="000000"/>
          <w:lang w:val="es-ES_tradnl"/>
        </w:rPr>
        <w:t>te</w:t>
      </w:r>
      <w:r w:rsidRPr="008B0A5D">
        <w:rPr>
          <w:rFonts w:ascii="Montserrat" w:eastAsia="Arial" w:hAnsi="Montserrat" w:cs="Arial"/>
          <w:color w:val="000000"/>
          <w:lang w:val="es-ES_tradnl"/>
        </w:rPr>
        <w:t xml:space="preserve"> toma</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el tiempo de explorar varias páginas y no sólo las primeras dos o tres que aparecen.</w:t>
      </w:r>
    </w:p>
    <w:p w14:paraId="2DF6FFBF"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44989F2A" w14:textId="6D836F2F"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Sabe</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que en una dirección electrónica las letras “.</w:t>
      </w:r>
      <w:proofErr w:type="spellStart"/>
      <w:r w:rsidRPr="008B0A5D">
        <w:rPr>
          <w:rFonts w:ascii="Montserrat" w:eastAsia="Arial" w:hAnsi="Montserrat" w:cs="Arial"/>
          <w:color w:val="000000"/>
          <w:lang w:val="es-ES_tradnl"/>
        </w:rPr>
        <w:t>com</w:t>
      </w:r>
      <w:proofErr w:type="spellEnd"/>
      <w:r w:rsidRPr="008B0A5D">
        <w:rPr>
          <w:rFonts w:ascii="Montserrat" w:eastAsia="Arial" w:hAnsi="Montserrat" w:cs="Arial"/>
          <w:color w:val="000000"/>
          <w:lang w:val="es-ES_tradnl"/>
        </w:rPr>
        <w:t>” significan que la página es de uso comercial.</w:t>
      </w:r>
    </w:p>
    <w:p w14:paraId="664D5A88"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633E9113" w14:textId="59424DBF"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Sabe</w:t>
      </w:r>
      <w:r w:rsidR="008B0A5D">
        <w:rPr>
          <w:rFonts w:ascii="Montserrat" w:eastAsia="Arial" w:hAnsi="Montserrat" w:cs="Arial"/>
          <w:color w:val="000000"/>
          <w:lang w:val="es-ES_tradnl"/>
        </w:rPr>
        <w:t xml:space="preserve">s </w:t>
      </w:r>
      <w:r w:rsidRPr="008B0A5D">
        <w:rPr>
          <w:rFonts w:ascii="Montserrat" w:eastAsia="Arial" w:hAnsi="Montserrat" w:cs="Arial"/>
          <w:color w:val="000000"/>
          <w:lang w:val="es-ES_tradnl"/>
        </w:rPr>
        <w:t>que la terminación “.</w:t>
      </w:r>
      <w:proofErr w:type="spellStart"/>
      <w:r w:rsidRPr="008B0A5D">
        <w:rPr>
          <w:rFonts w:ascii="Montserrat" w:eastAsia="Arial" w:hAnsi="Montserrat" w:cs="Arial"/>
          <w:color w:val="000000"/>
          <w:lang w:val="es-ES_tradnl"/>
        </w:rPr>
        <w:t>edu</w:t>
      </w:r>
      <w:proofErr w:type="spellEnd"/>
      <w:r w:rsidRPr="008B0A5D">
        <w:rPr>
          <w:rFonts w:ascii="Montserrat" w:eastAsia="Arial" w:hAnsi="Montserrat" w:cs="Arial"/>
          <w:color w:val="000000"/>
          <w:lang w:val="es-ES_tradnl"/>
        </w:rPr>
        <w:t>” implica que la página se relaciona con alguna institución educativa</w:t>
      </w:r>
      <w:r w:rsidR="008B0A5D">
        <w:rPr>
          <w:rFonts w:ascii="Montserrat" w:eastAsia="Arial" w:hAnsi="Montserrat" w:cs="Arial"/>
          <w:color w:val="000000"/>
          <w:lang w:val="es-ES_tradnl"/>
        </w:rPr>
        <w:t>.</w:t>
      </w:r>
    </w:p>
    <w:p w14:paraId="5FAD8362"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0F858EA7" w14:textId="7996FA4E"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Sabe</w:t>
      </w:r>
      <w:r w:rsidR="008B0A5D">
        <w:rPr>
          <w:rFonts w:ascii="Montserrat" w:eastAsia="Arial" w:hAnsi="Montserrat" w:cs="Arial"/>
          <w:color w:val="000000"/>
          <w:lang w:val="es-ES_tradnl"/>
        </w:rPr>
        <w:t xml:space="preserve">s </w:t>
      </w:r>
      <w:r w:rsidR="008B0A5D" w:rsidRPr="008B0A5D">
        <w:rPr>
          <w:rFonts w:ascii="Montserrat" w:eastAsia="Arial" w:hAnsi="Montserrat" w:cs="Arial"/>
          <w:color w:val="000000"/>
          <w:lang w:val="es-ES_tradnl"/>
        </w:rPr>
        <w:t>qué</w:t>
      </w:r>
      <w:r w:rsidRPr="008B0A5D">
        <w:rPr>
          <w:rFonts w:ascii="Montserrat" w:eastAsia="Arial" w:hAnsi="Montserrat" w:cs="Arial"/>
          <w:color w:val="000000"/>
          <w:lang w:val="es-ES_tradnl"/>
        </w:rPr>
        <w:t xml:space="preserve"> </w:t>
      </w:r>
      <w:proofErr w:type="gramStart"/>
      <w:r w:rsidR="00B6747A" w:rsidRPr="008B0A5D">
        <w:rPr>
          <w:rFonts w:ascii="Montserrat" w:eastAsia="Arial" w:hAnsi="Montserrat" w:cs="Arial"/>
          <w:color w:val="000000"/>
          <w:lang w:val="es-ES_tradnl"/>
        </w:rPr>
        <w:t>“.</w:t>
      </w:r>
      <w:proofErr w:type="spellStart"/>
      <w:r w:rsidR="00B6747A" w:rsidRPr="008B0A5D">
        <w:rPr>
          <w:rFonts w:ascii="Montserrat" w:eastAsia="Arial" w:hAnsi="Montserrat" w:cs="Arial"/>
          <w:color w:val="000000"/>
          <w:lang w:val="es-ES_tradnl"/>
        </w:rPr>
        <w:t>gob</w:t>
      </w:r>
      <w:proofErr w:type="spellEnd"/>
      <w:proofErr w:type="gramEnd"/>
      <w:r w:rsidRPr="008B0A5D">
        <w:rPr>
          <w:rFonts w:ascii="Montserrat" w:eastAsia="Arial" w:hAnsi="Montserrat" w:cs="Arial"/>
          <w:color w:val="000000"/>
          <w:lang w:val="es-ES_tradnl"/>
        </w:rPr>
        <w:t>” significa que la página pertenece a alguna institución, programa o instancia gubernamental.</w:t>
      </w:r>
    </w:p>
    <w:p w14:paraId="370476B4"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65836B95" w14:textId="7DD008E5"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Sabe</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que considerar estas terminaciones al momento de consultar una página es importante, pues delimitan qué tipo de información </w:t>
      </w:r>
      <w:r w:rsidR="008B0A5D">
        <w:rPr>
          <w:rFonts w:ascii="Montserrat" w:eastAsia="Arial" w:hAnsi="Montserrat" w:cs="Arial"/>
          <w:color w:val="000000"/>
          <w:lang w:val="es-ES_tradnl"/>
        </w:rPr>
        <w:t>puedes</w:t>
      </w:r>
      <w:r w:rsidRPr="008B0A5D">
        <w:rPr>
          <w:rFonts w:ascii="Montserrat" w:eastAsia="Arial" w:hAnsi="Montserrat" w:cs="Arial"/>
          <w:color w:val="000000"/>
          <w:lang w:val="es-ES_tradnl"/>
        </w:rPr>
        <w:t xml:space="preserve"> encontrar.</w:t>
      </w:r>
    </w:p>
    <w:p w14:paraId="30F232CD"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34B44F20" w14:textId="6878D0BD" w:rsidR="008B0A5D"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Sabe</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que en una dirección electrónica se indica también el territorio o país de procedencia de la página, por ejemplo: “.</w:t>
      </w:r>
      <w:proofErr w:type="spellStart"/>
      <w:r w:rsidRPr="008B0A5D">
        <w:rPr>
          <w:rFonts w:ascii="Montserrat" w:eastAsia="Arial" w:hAnsi="Montserrat" w:cs="Arial"/>
          <w:color w:val="000000"/>
          <w:lang w:val="es-ES_tradnl"/>
        </w:rPr>
        <w:t>mx</w:t>
      </w:r>
      <w:proofErr w:type="spellEnd"/>
      <w:r w:rsidRPr="008B0A5D">
        <w:rPr>
          <w:rFonts w:ascii="Montserrat" w:eastAsia="Arial" w:hAnsi="Montserrat" w:cs="Arial"/>
          <w:color w:val="000000"/>
          <w:lang w:val="es-ES_tradnl"/>
        </w:rPr>
        <w:t>” para México, “.es” para España, “.ar” para Argentina.</w:t>
      </w:r>
    </w:p>
    <w:p w14:paraId="7DECC18E"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532D33A5" w14:textId="11EDD9DB" w:rsidR="00A26B23" w:rsidRDefault="00A26B23" w:rsidP="008B0A5D">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8B0A5D">
        <w:rPr>
          <w:rFonts w:ascii="Montserrat" w:eastAsia="Arial" w:hAnsi="Montserrat" w:cs="Arial"/>
          <w:color w:val="000000"/>
          <w:lang w:val="es-ES_tradnl"/>
        </w:rPr>
        <w:t>Sabe</w:t>
      </w:r>
      <w:r w:rsidR="008B0A5D">
        <w:rPr>
          <w:rFonts w:ascii="Montserrat" w:eastAsia="Arial" w:hAnsi="Montserrat" w:cs="Arial"/>
          <w:color w:val="000000"/>
          <w:lang w:val="es-ES_tradnl"/>
        </w:rPr>
        <w:t>s</w:t>
      </w:r>
      <w:r w:rsidRPr="008B0A5D">
        <w:rPr>
          <w:rFonts w:ascii="Montserrat" w:eastAsia="Arial" w:hAnsi="Montserrat" w:cs="Arial"/>
          <w:color w:val="000000"/>
          <w:lang w:val="es-ES_tradnl"/>
        </w:rPr>
        <w:t xml:space="preserve"> que es importante considerar el país de procedencia cuando se busca información específica.</w:t>
      </w:r>
    </w:p>
    <w:p w14:paraId="4354DB92" w14:textId="77777777" w:rsidR="008B0A5D" w:rsidRPr="008B0A5D" w:rsidRDefault="008B0A5D" w:rsidP="008B0A5D">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082320EE" w14:textId="3C7D0BEB"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w:t>
      </w:r>
      <w:r w:rsidR="008B0A5D">
        <w:rPr>
          <w:rFonts w:ascii="Montserrat" w:eastAsia="Arial" w:hAnsi="Montserrat" w:cs="Arial"/>
          <w:lang w:val="es-ES_tradnl"/>
        </w:rPr>
        <w:t>C</w:t>
      </w:r>
      <w:r w:rsidRPr="006776BF">
        <w:rPr>
          <w:rFonts w:ascii="Montserrat" w:eastAsia="Arial" w:hAnsi="Montserrat" w:cs="Arial"/>
          <w:lang w:val="es-ES_tradnl"/>
        </w:rPr>
        <w:t>uánt</w:t>
      </w:r>
      <w:r w:rsidR="008B0A5D">
        <w:rPr>
          <w:rFonts w:ascii="Montserrat" w:eastAsia="Arial" w:hAnsi="Montserrat" w:cs="Arial"/>
          <w:lang w:val="es-ES_tradnl"/>
        </w:rPr>
        <w:t>as</w:t>
      </w:r>
      <w:r w:rsidRPr="006776BF">
        <w:rPr>
          <w:rFonts w:ascii="Montserrat" w:eastAsia="Arial" w:hAnsi="Montserrat" w:cs="Arial"/>
          <w:lang w:val="es-ES_tradnl"/>
        </w:rPr>
        <w:t xml:space="preserve"> </w:t>
      </w:r>
      <w:r w:rsidR="008B0A5D">
        <w:rPr>
          <w:rFonts w:ascii="Montserrat" w:eastAsia="Arial" w:hAnsi="Montserrat" w:cs="Arial"/>
          <w:lang w:val="es-ES_tradnl"/>
        </w:rPr>
        <w:t>preguntas contestaste, con un sí?</w:t>
      </w:r>
    </w:p>
    <w:p w14:paraId="19DF7E47" w14:textId="54B8BAEF" w:rsidR="008B0A5D" w:rsidRPr="006776BF" w:rsidRDefault="008B0A5D" w:rsidP="006776BF">
      <w:pPr>
        <w:spacing w:after="0" w:line="240" w:lineRule="auto"/>
        <w:jc w:val="both"/>
        <w:rPr>
          <w:rFonts w:ascii="Montserrat" w:eastAsia="Arial" w:hAnsi="Montserrat" w:cs="Arial"/>
          <w:lang w:val="es-ES_tradnl"/>
        </w:rPr>
      </w:pPr>
    </w:p>
    <w:p w14:paraId="1E904284" w14:textId="421076D4" w:rsidR="00A26B23" w:rsidRPr="006776BF" w:rsidRDefault="008B0A5D" w:rsidP="006776BF">
      <w:pPr>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Recuerda que e</w:t>
      </w:r>
      <w:r w:rsidR="00A26B23" w:rsidRPr="006776BF">
        <w:rPr>
          <w:rFonts w:ascii="Montserrat" w:eastAsia="Arial" w:hAnsi="Montserrat" w:cs="Arial"/>
          <w:lang w:val="es-ES_tradnl"/>
        </w:rPr>
        <w:t>s importante que adquiera</w:t>
      </w:r>
      <w:r>
        <w:rPr>
          <w:rFonts w:ascii="Montserrat" w:eastAsia="Arial" w:hAnsi="Montserrat" w:cs="Arial"/>
          <w:lang w:val="es-ES_tradnl"/>
        </w:rPr>
        <w:t>s</w:t>
      </w:r>
      <w:r w:rsidR="00A26B23" w:rsidRPr="006776BF">
        <w:rPr>
          <w:rFonts w:ascii="Montserrat" w:eastAsia="Arial" w:hAnsi="Montserrat" w:cs="Arial"/>
          <w:lang w:val="es-ES_tradnl"/>
        </w:rPr>
        <w:t xml:space="preserve"> buenos hábitos de búsqueda de información para </w:t>
      </w:r>
      <w:r>
        <w:rPr>
          <w:rFonts w:ascii="Montserrat" w:eastAsia="Arial" w:hAnsi="Montserrat" w:cs="Arial"/>
          <w:lang w:val="es-ES_tradnl"/>
        </w:rPr>
        <w:t>t</w:t>
      </w:r>
      <w:r w:rsidR="00A26B23" w:rsidRPr="006776BF">
        <w:rPr>
          <w:rFonts w:ascii="Montserrat" w:eastAsia="Arial" w:hAnsi="Montserrat" w:cs="Arial"/>
          <w:lang w:val="es-ES_tradnl"/>
        </w:rPr>
        <w:t>u vida académica futura.</w:t>
      </w:r>
    </w:p>
    <w:p w14:paraId="1F547D60" w14:textId="77777777" w:rsidR="00A26B23" w:rsidRPr="006776BF" w:rsidRDefault="00A26B23" w:rsidP="006776BF">
      <w:pPr>
        <w:spacing w:after="0" w:line="240" w:lineRule="auto"/>
        <w:jc w:val="both"/>
        <w:rPr>
          <w:rFonts w:ascii="Montserrat" w:eastAsia="Arial" w:hAnsi="Montserrat" w:cs="Arial"/>
          <w:lang w:val="es-ES_tradnl"/>
        </w:rPr>
      </w:pPr>
    </w:p>
    <w:p w14:paraId="075A80EE" w14:textId="0B558A04" w:rsidR="00A26B23" w:rsidRPr="006776BF" w:rsidRDefault="008B0A5D"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C</w:t>
      </w:r>
      <w:r w:rsidR="00A26B23" w:rsidRPr="006776BF">
        <w:rPr>
          <w:rFonts w:ascii="Montserrat" w:eastAsia="Arial" w:hAnsi="Montserrat" w:cs="Arial"/>
          <w:lang w:val="es-ES_tradnl"/>
        </w:rPr>
        <w:t xml:space="preserve">omo </w:t>
      </w:r>
      <w:r>
        <w:rPr>
          <w:rFonts w:ascii="Montserrat" w:eastAsia="Arial" w:hAnsi="Montserrat" w:cs="Arial"/>
          <w:lang w:val="es-ES_tradnl"/>
        </w:rPr>
        <w:t>se</w:t>
      </w:r>
      <w:r w:rsidR="00A26B23" w:rsidRPr="006776BF">
        <w:rPr>
          <w:rFonts w:ascii="Montserrat" w:eastAsia="Arial" w:hAnsi="Montserrat" w:cs="Arial"/>
          <w:lang w:val="es-ES_tradnl"/>
        </w:rPr>
        <w:t xml:space="preserve"> comentaba, en Internet puede</w:t>
      </w:r>
      <w:r>
        <w:rPr>
          <w:rFonts w:ascii="Montserrat" w:eastAsia="Arial" w:hAnsi="Montserrat" w:cs="Arial"/>
          <w:lang w:val="es-ES_tradnl"/>
        </w:rPr>
        <w:t>s</w:t>
      </w:r>
      <w:r w:rsidR="00A26B23" w:rsidRPr="006776BF">
        <w:rPr>
          <w:rFonts w:ascii="Montserrat" w:eastAsia="Arial" w:hAnsi="Montserrat" w:cs="Arial"/>
          <w:lang w:val="es-ES_tradnl"/>
        </w:rPr>
        <w:t xml:space="preserve"> encontrar prácticamente todos los materiales que </w:t>
      </w:r>
      <w:r>
        <w:rPr>
          <w:rFonts w:ascii="Montserrat" w:eastAsia="Arial" w:hAnsi="Montserrat" w:cs="Arial"/>
          <w:lang w:val="es-ES_tradnl"/>
        </w:rPr>
        <w:t>has</w:t>
      </w:r>
      <w:r w:rsidR="00A26B23" w:rsidRPr="006776BF">
        <w:rPr>
          <w:rFonts w:ascii="Montserrat" w:eastAsia="Arial" w:hAnsi="Montserrat" w:cs="Arial"/>
          <w:lang w:val="es-ES_tradnl"/>
        </w:rPr>
        <w:t xml:space="preserve"> repasado en esta sesión, por ejemplo:</w:t>
      </w:r>
    </w:p>
    <w:p w14:paraId="3610CEA7" w14:textId="77777777" w:rsidR="00A26B23" w:rsidRPr="006776BF" w:rsidRDefault="00A26B23" w:rsidP="006776BF">
      <w:pPr>
        <w:spacing w:after="0" w:line="240" w:lineRule="auto"/>
        <w:jc w:val="both"/>
        <w:rPr>
          <w:rFonts w:ascii="Montserrat" w:eastAsia="Arial" w:hAnsi="Montserrat" w:cs="Arial"/>
          <w:lang w:val="es-ES_tradnl"/>
        </w:rPr>
      </w:pPr>
    </w:p>
    <w:tbl>
      <w:tblPr>
        <w:tblStyle w:val="Tablaconcuadrcula"/>
        <w:tblW w:w="0" w:type="auto"/>
        <w:tblBorders>
          <w:top w:val="thinThickSmallGap" w:sz="24" w:space="0" w:color="BF8F00" w:themeColor="accent4" w:themeShade="BF"/>
          <w:left w:val="thinThickSmallGap" w:sz="24" w:space="0" w:color="BF8F00" w:themeColor="accent4" w:themeShade="BF"/>
          <w:bottom w:val="thinThickSmallGap" w:sz="24" w:space="0" w:color="BF8F00" w:themeColor="accent4" w:themeShade="BF"/>
          <w:right w:val="thinThickSmallGap" w:sz="24" w:space="0" w:color="BF8F00" w:themeColor="accent4" w:themeShade="BF"/>
          <w:insideH w:val="thinThickSmallGap" w:sz="24" w:space="0" w:color="BF8F00" w:themeColor="accent4" w:themeShade="BF"/>
          <w:insideV w:val="thinThickSmallGap" w:sz="24" w:space="0" w:color="BF8F00" w:themeColor="accent4" w:themeShade="BF"/>
        </w:tblBorders>
        <w:tblLook w:val="04A0" w:firstRow="1" w:lastRow="0" w:firstColumn="1" w:lastColumn="0" w:noHBand="0" w:noVBand="1"/>
      </w:tblPr>
      <w:tblGrid>
        <w:gridCol w:w="4660"/>
        <w:gridCol w:w="4654"/>
      </w:tblGrid>
      <w:tr w:rsidR="008B0A5D" w14:paraId="56B9EA30" w14:textId="77777777" w:rsidTr="00CA2853">
        <w:tc>
          <w:tcPr>
            <w:tcW w:w="4697" w:type="dxa"/>
            <w:shd w:val="clear" w:color="auto" w:fill="9AC87A"/>
          </w:tcPr>
          <w:p w14:paraId="790F103D" w14:textId="063357FC" w:rsidR="008B0A5D" w:rsidRPr="006B5EB6" w:rsidRDefault="008B0A5D" w:rsidP="006776BF">
            <w:pPr>
              <w:jc w:val="both"/>
              <w:rPr>
                <w:rFonts w:ascii="Montserrat" w:eastAsia="Arial" w:hAnsi="Montserrat" w:cs="Arial"/>
                <w:color w:val="171717" w:themeColor="background2" w:themeShade="1A"/>
                <w:highlight w:val="yellow"/>
                <w:lang w:val="es-ES_tradnl"/>
              </w:rPr>
            </w:pPr>
            <w:r w:rsidRPr="006B5EB6">
              <w:rPr>
                <w:rFonts w:ascii="Montserrat" w:eastAsia="Arial" w:hAnsi="Montserrat" w:cs="Arial"/>
                <w:color w:val="171717" w:themeColor="background2" w:themeShade="1A"/>
                <w:lang w:val="es-ES_tradnl"/>
              </w:rPr>
              <w:t>Algunos periódicos y revistas</w:t>
            </w:r>
            <w:r w:rsidR="006B5EB6" w:rsidRPr="006B5EB6">
              <w:rPr>
                <w:rFonts w:ascii="Montserrat" w:eastAsia="Arial" w:hAnsi="Montserrat" w:cs="Arial"/>
                <w:color w:val="171717" w:themeColor="background2" w:themeShade="1A"/>
                <w:lang w:val="es-ES_tradnl"/>
              </w:rPr>
              <w:t>.</w:t>
            </w:r>
          </w:p>
        </w:tc>
        <w:tc>
          <w:tcPr>
            <w:tcW w:w="4697" w:type="dxa"/>
            <w:shd w:val="clear" w:color="auto" w:fill="9AC87A"/>
          </w:tcPr>
          <w:p w14:paraId="20F8D48C" w14:textId="77777777" w:rsidR="008B0A5D" w:rsidRPr="006B5EB6" w:rsidRDefault="006B5EB6" w:rsidP="006776BF">
            <w:pPr>
              <w:jc w:val="both"/>
              <w:rPr>
                <w:rFonts w:ascii="Montserrat" w:eastAsia="Arial" w:hAnsi="Montserrat" w:cs="Arial"/>
                <w:color w:val="171717" w:themeColor="background2" w:themeShade="1A"/>
                <w:lang w:val="es-ES_tradnl"/>
              </w:rPr>
            </w:pPr>
            <w:r w:rsidRPr="006B5EB6">
              <w:rPr>
                <w:rFonts w:ascii="Montserrat" w:eastAsia="Arial" w:hAnsi="Montserrat" w:cs="Arial"/>
                <w:color w:val="171717" w:themeColor="background2" w:themeShade="1A"/>
                <w:lang w:val="es-ES_tradnl"/>
              </w:rPr>
              <w:t>A</w:t>
            </w:r>
            <w:r w:rsidR="008B0A5D" w:rsidRPr="006B5EB6">
              <w:rPr>
                <w:rFonts w:ascii="Montserrat" w:eastAsia="Arial" w:hAnsi="Montserrat" w:cs="Arial"/>
                <w:color w:val="171717" w:themeColor="background2" w:themeShade="1A"/>
                <w:lang w:val="es-ES_tradnl"/>
              </w:rPr>
              <w:t>demás de los textos impresos, tienen versiones electrónicas en sus páginas.</w:t>
            </w:r>
          </w:p>
          <w:p w14:paraId="51EEF1AA" w14:textId="5AE51238" w:rsidR="006B5EB6" w:rsidRPr="006B5EB6" w:rsidRDefault="006B5EB6" w:rsidP="006776BF">
            <w:pPr>
              <w:jc w:val="both"/>
              <w:rPr>
                <w:rFonts w:ascii="Montserrat" w:eastAsia="Arial" w:hAnsi="Montserrat" w:cs="Arial"/>
                <w:color w:val="171717" w:themeColor="background2" w:themeShade="1A"/>
                <w:lang w:val="es-ES_tradnl"/>
              </w:rPr>
            </w:pPr>
          </w:p>
        </w:tc>
      </w:tr>
      <w:tr w:rsidR="008B0A5D" w14:paraId="2F89408B" w14:textId="77777777" w:rsidTr="00CA2853">
        <w:tc>
          <w:tcPr>
            <w:tcW w:w="4697" w:type="dxa"/>
            <w:shd w:val="clear" w:color="auto" w:fill="FFD966" w:themeFill="accent4" w:themeFillTint="99"/>
          </w:tcPr>
          <w:p w14:paraId="355A0EB3" w14:textId="181A97F4" w:rsidR="008B0A5D" w:rsidRPr="006B5EB6" w:rsidRDefault="006B5EB6" w:rsidP="006776BF">
            <w:pPr>
              <w:jc w:val="both"/>
              <w:rPr>
                <w:rFonts w:ascii="Montserrat" w:eastAsia="Arial" w:hAnsi="Montserrat" w:cs="Arial"/>
                <w:color w:val="171717" w:themeColor="background2" w:themeShade="1A"/>
                <w:highlight w:val="yellow"/>
                <w:lang w:val="es-ES_tradnl"/>
              </w:rPr>
            </w:pPr>
            <w:r w:rsidRPr="006B5EB6">
              <w:rPr>
                <w:rFonts w:ascii="Montserrat" w:eastAsia="Arial" w:hAnsi="Montserrat" w:cs="Arial"/>
                <w:color w:val="171717" w:themeColor="background2" w:themeShade="1A"/>
                <w:lang w:val="es-ES_tradnl"/>
              </w:rPr>
              <w:t>Algunas editoriales.</w:t>
            </w:r>
          </w:p>
        </w:tc>
        <w:tc>
          <w:tcPr>
            <w:tcW w:w="4697" w:type="dxa"/>
            <w:shd w:val="clear" w:color="auto" w:fill="FFD966" w:themeFill="accent4" w:themeFillTint="99"/>
          </w:tcPr>
          <w:p w14:paraId="3E67ACBC" w14:textId="77777777" w:rsidR="008B0A5D" w:rsidRPr="006B5EB6" w:rsidRDefault="006B5EB6" w:rsidP="006776BF">
            <w:pPr>
              <w:jc w:val="both"/>
              <w:rPr>
                <w:rFonts w:ascii="Montserrat" w:eastAsia="Arial" w:hAnsi="Montserrat" w:cs="Arial"/>
                <w:color w:val="171717" w:themeColor="background2" w:themeShade="1A"/>
                <w:lang w:val="es-ES_tradnl"/>
              </w:rPr>
            </w:pPr>
            <w:r w:rsidRPr="006B5EB6">
              <w:rPr>
                <w:rFonts w:ascii="Montserrat" w:eastAsia="Arial" w:hAnsi="Montserrat" w:cs="Arial"/>
                <w:color w:val="171717" w:themeColor="background2" w:themeShade="1A"/>
                <w:lang w:val="es-ES_tradnl"/>
              </w:rPr>
              <w:t>Ofrecen libros en formato PDF.</w:t>
            </w:r>
          </w:p>
          <w:p w14:paraId="5AF2CC02" w14:textId="04FECF69" w:rsidR="006B5EB6" w:rsidRPr="006B5EB6" w:rsidRDefault="006B5EB6" w:rsidP="006776BF">
            <w:pPr>
              <w:jc w:val="both"/>
              <w:rPr>
                <w:rFonts w:ascii="Montserrat" w:eastAsia="Arial" w:hAnsi="Montserrat" w:cs="Arial"/>
                <w:color w:val="171717" w:themeColor="background2" w:themeShade="1A"/>
                <w:lang w:val="es-ES_tradnl"/>
              </w:rPr>
            </w:pPr>
          </w:p>
        </w:tc>
      </w:tr>
      <w:tr w:rsidR="008B0A5D" w14:paraId="50535AF5" w14:textId="77777777" w:rsidTr="00CA2853">
        <w:tc>
          <w:tcPr>
            <w:tcW w:w="4697" w:type="dxa"/>
            <w:shd w:val="clear" w:color="auto" w:fill="9AC87A"/>
          </w:tcPr>
          <w:p w14:paraId="3F7DE9D7" w14:textId="3E343912" w:rsidR="008B0A5D" w:rsidRPr="006B5EB6" w:rsidRDefault="006B5EB6" w:rsidP="006776BF">
            <w:pPr>
              <w:jc w:val="both"/>
              <w:rPr>
                <w:rFonts w:ascii="Montserrat" w:eastAsia="Arial" w:hAnsi="Montserrat" w:cs="Arial"/>
                <w:color w:val="171717" w:themeColor="background2" w:themeShade="1A"/>
                <w:highlight w:val="yellow"/>
                <w:lang w:val="es-ES_tradnl"/>
              </w:rPr>
            </w:pPr>
            <w:r w:rsidRPr="006B5EB6">
              <w:rPr>
                <w:rFonts w:ascii="Montserrat" w:eastAsia="Arial" w:hAnsi="Montserrat" w:cs="Arial"/>
                <w:color w:val="171717" w:themeColor="background2" w:themeShade="1A"/>
                <w:lang w:val="es-ES_tradnl"/>
              </w:rPr>
              <w:t>Páginas de gobierno o de organizaciones.</w:t>
            </w:r>
          </w:p>
        </w:tc>
        <w:tc>
          <w:tcPr>
            <w:tcW w:w="4697" w:type="dxa"/>
            <w:shd w:val="clear" w:color="auto" w:fill="9AC87A"/>
          </w:tcPr>
          <w:p w14:paraId="6F0575F3" w14:textId="3F8AEC14" w:rsidR="006B5EB6" w:rsidRPr="006B5EB6" w:rsidRDefault="006B5EB6" w:rsidP="006B5EB6">
            <w:pPr>
              <w:jc w:val="both"/>
              <w:rPr>
                <w:rFonts w:ascii="Montserrat" w:eastAsia="Arial" w:hAnsi="Montserrat" w:cs="Arial"/>
                <w:color w:val="171717" w:themeColor="background2" w:themeShade="1A"/>
                <w:lang w:val="es-ES_tradnl"/>
              </w:rPr>
            </w:pPr>
            <w:r w:rsidRPr="006B5EB6">
              <w:rPr>
                <w:rFonts w:ascii="Montserrat" w:eastAsia="Arial" w:hAnsi="Montserrat" w:cs="Arial"/>
                <w:color w:val="171717" w:themeColor="background2" w:themeShade="1A"/>
                <w:lang w:val="es-ES_tradnl"/>
              </w:rPr>
              <w:t>Suelen publicar informes.</w:t>
            </w:r>
          </w:p>
          <w:p w14:paraId="5C80B2AC" w14:textId="77777777" w:rsidR="008B0A5D" w:rsidRPr="006B5EB6" w:rsidRDefault="008B0A5D" w:rsidP="006776BF">
            <w:pPr>
              <w:jc w:val="both"/>
              <w:rPr>
                <w:rFonts w:ascii="Montserrat" w:eastAsia="Arial" w:hAnsi="Montserrat" w:cs="Arial"/>
                <w:color w:val="171717" w:themeColor="background2" w:themeShade="1A"/>
                <w:highlight w:val="yellow"/>
                <w:lang w:val="es-ES_tradnl"/>
              </w:rPr>
            </w:pPr>
          </w:p>
        </w:tc>
      </w:tr>
      <w:tr w:rsidR="008B0A5D" w14:paraId="7C75143B" w14:textId="77777777" w:rsidTr="00CA2853">
        <w:tc>
          <w:tcPr>
            <w:tcW w:w="4697" w:type="dxa"/>
            <w:shd w:val="clear" w:color="auto" w:fill="FFD966" w:themeFill="accent4" w:themeFillTint="99"/>
          </w:tcPr>
          <w:p w14:paraId="28D5471E" w14:textId="4F8F9E65" w:rsidR="008B0A5D" w:rsidRPr="006B5EB6" w:rsidRDefault="006B5EB6" w:rsidP="006776BF">
            <w:pPr>
              <w:jc w:val="both"/>
              <w:rPr>
                <w:rFonts w:ascii="Montserrat" w:eastAsia="Arial" w:hAnsi="Montserrat" w:cs="Arial"/>
                <w:color w:val="171717" w:themeColor="background2" w:themeShade="1A"/>
                <w:highlight w:val="yellow"/>
                <w:lang w:val="es-ES_tradnl"/>
              </w:rPr>
            </w:pPr>
            <w:r w:rsidRPr="006B5EB6">
              <w:rPr>
                <w:rFonts w:ascii="Montserrat" w:eastAsia="Arial" w:hAnsi="Montserrat" w:cs="Arial"/>
                <w:color w:val="171717" w:themeColor="background2" w:themeShade="1A"/>
                <w:lang w:val="es-ES_tradnl"/>
              </w:rPr>
              <w:t>Las universidades e instituciones educativas.</w:t>
            </w:r>
          </w:p>
        </w:tc>
        <w:tc>
          <w:tcPr>
            <w:tcW w:w="4697" w:type="dxa"/>
            <w:shd w:val="clear" w:color="auto" w:fill="FFD966" w:themeFill="accent4" w:themeFillTint="99"/>
          </w:tcPr>
          <w:p w14:paraId="65BE919D" w14:textId="7EE5D883" w:rsidR="006B5EB6" w:rsidRPr="006B5EB6" w:rsidRDefault="006B5EB6" w:rsidP="006B5EB6">
            <w:pPr>
              <w:jc w:val="both"/>
              <w:rPr>
                <w:rFonts w:ascii="Montserrat" w:eastAsia="Arial" w:hAnsi="Montserrat" w:cs="Arial"/>
                <w:color w:val="171717" w:themeColor="background2" w:themeShade="1A"/>
                <w:lang w:val="es-ES_tradnl"/>
              </w:rPr>
            </w:pPr>
            <w:r w:rsidRPr="006B5EB6">
              <w:rPr>
                <w:rFonts w:ascii="Montserrat" w:eastAsia="Arial" w:hAnsi="Montserrat" w:cs="Arial"/>
                <w:color w:val="171717" w:themeColor="background2" w:themeShade="1A"/>
                <w:lang w:val="es-ES_tradnl"/>
              </w:rPr>
              <w:t>Ofrecen un catálogo con tesis publicadas.</w:t>
            </w:r>
          </w:p>
          <w:p w14:paraId="191602C6" w14:textId="77777777" w:rsidR="008B0A5D" w:rsidRPr="006B5EB6" w:rsidRDefault="008B0A5D" w:rsidP="006776BF">
            <w:pPr>
              <w:jc w:val="both"/>
              <w:rPr>
                <w:rFonts w:ascii="Montserrat" w:eastAsia="Arial" w:hAnsi="Montserrat" w:cs="Arial"/>
                <w:color w:val="171717" w:themeColor="background2" w:themeShade="1A"/>
                <w:highlight w:val="yellow"/>
                <w:lang w:val="es-ES_tradnl"/>
              </w:rPr>
            </w:pPr>
          </w:p>
        </w:tc>
      </w:tr>
    </w:tbl>
    <w:p w14:paraId="4328D914" w14:textId="77777777" w:rsidR="00C0637A" w:rsidRDefault="00C0637A" w:rsidP="006776BF">
      <w:pPr>
        <w:spacing w:after="0" w:line="240" w:lineRule="auto"/>
        <w:jc w:val="both"/>
        <w:rPr>
          <w:rFonts w:ascii="Montserrat" w:eastAsia="Arial" w:hAnsi="Montserrat" w:cs="Arial"/>
          <w:lang w:val="es-ES_tradnl"/>
        </w:rPr>
      </w:pPr>
    </w:p>
    <w:p w14:paraId="16ECD78A" w14:textId="7F42DD18" w:rsidR="00A26B23" w:rsidRPr="006776BF"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Como puede</w:t>
      </w:r>
      <w:r w:rsidR="00CA2853">
        <w:rPr>
          <w:rFonts w:ascii="Montserrat" w:eastAsia="Arial" w:hAnsi="Montserrat" w:cs="Arial"/>
          <w:lang w:val="es-ES_tradnl"/>
        </w:rPr>
        <w:t>s</w:t>
      </w:r>
      <w:r w:rsidRPr="006776BF">
        <w:rPr>
          <w:rFonts w:ascii="Montserrat" w:eastAsia="Arial" w:hAnsi="Montserrat" w:cs="Arial"/>
          <w:lang w:val="es-ES_tradnl"/>
        </w:rPr>
        <w:t xml:space="preserve"> observar, cuando investiga</w:t>
      </w:r>
      <w:r w:rsidR="004754E8">
        <w:rPr>
          <w:rFonts w:ascii="Montserrat" w:eastAsia="Arial" w:hAnsi="Montserrat" w:cs="Arial"/>
          <w:lang w:val="es-ES_tradnl"/>
        </w:rPr>
        <w:t>s</w:t>
      </w:r>
      <w:r w:rsidRPr="006776BF">
        <w:rPr>
          <w:rFonts w:ascii="Montserrat" w:eastAsia="Arial" w:hAnsi="Montserrat" w:cs="Arial"/>
          <w:lang w:val="es-ES_tradnl"/>
        </w:rPr>
        <w:t xml:space="preserve"> tiene</w:t>
      </w:r>
      <w:r w:rsidR="004754E8">
        <w:rPr>
          <w:rFonts w:ascii="Montserrat" w:eastAsia="Arial" w:hAnsi="Montserrat" w:cs="Arial"/>
          <w:lang w:val="es-ES_tradnl"/>
        </w:rPr>
        <w:t>s</w:t>
      </w:r>
      <w:r w:rsidRPr="006776BF">
        <w:rPr>
          <w:rFonts w:ascii="Montserrat" w:eastAsia="Arial" w:hAnsi="Montserrat" w:cs="Arial"/>
          <w:lang w:val="es-ES_tradnl"/>
        </w:rPr>
        <w:t xml:space="preserve"> una gran gama de materiales para consultar. Considerar únicamente los primeros dos o tres resultados que arroja un buscador limita considerablemente la calidad de </w:t>
      </w:r>
      <w:r w:rsidR="004754E8">
        <w:rPr>
          <w:rFonts w:ascii="Montserrat" w:eastAsia="Arial" w:hAnsi="Montserrat" w:cs="Arial"/>
          <w:lang w:val="es-ES_tradnl"/>
        </w:rPr>
        <w:t>t</w:t>
      </w:r>
      <w:r w:rsidRPr="006776BF">
        <w:rPr>
          <w:rFonts w:ascii="Montserrat" w:eastAsia="Arial" w:hAnsi="Montserrat" w:cs="Arial"/>
          <w:lang w:val="es-ES_tradnl"/>
        </w:rPr>
        <w:t>u investigación.</w:t>
      </w:r>
    </w:p>
    <w:p w14:paraId="171596C3" w14:textId="77777777" w:rsidR="00A26B23" w:rsidRPr="006776BF" w:rsidRDefault="00A26B23" w:rsidP="006776BF">
      <w:pPr>
        <w:spacing w:after="0" w:line="240" w:lineRule="auto"/>
        <w:jc w:val="both"/>
        <w:rPr>
          <w:rFonts w:ascii="Montserrat" w:eastAsia="Arial" w:hAnsi="Montserrat" w:cs="Arial"/>
          <w:lang w:val="es-ES_tradnl"/>
        </w:rPr>
      </w:pPr>
    </w:p>
    <w:p w14:paraId="32457136" w14:textId="719315DD"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Ya que </w:t>
      </w:r>
      <w:r w:rsidR="000E131F">
        <w:rPr>
          <w:rFonts w:ascii="Montserrat" w:eastAsia="Arial" w:hAnsi="Montserrat" w:cs="Arial"/>
          <w:lang w:val="es-ES_tradnl"/>
        </w:rPr>
        <w:t>repasaste</w:t>
      </w:r>
      <w:r w:rsidRPr="006776BF">
        <w:rPr>
          <w:rFonts w:ascii="Montserrat" w:eastAsia="Arial" w:hAnsi="Montserrat" w:cs="Arial"/>
          <w:lang w:val="es-ES_tradnl"/>
        </w:rPr>
        <w:t xml:space="preserve"> algunos consejos </w:t>
      </w:r>
      <w:r w:rsidR="004754E8">
        <w:rPr>
          <w:rFonts w:ascii="Montserrat" w:eastAsia="Arial" w:hAnsi="Montserrat" w:cs="Arial"/>
          <w:lang w:val="es-ES_tradnl"/>
        </w:rPr>
        <w:t>para</w:t>
      </w:r>
      <w:r w:rsidRPr="006776BF">
        <w:rPr>
          <w:rFonts w:ascii="Montserrat" w:eastAsia="Arial" w:hAnsi="Montserrat" w:cs="Arial"/>
          <w:lang w:val="es-ES_tradnl"/>
        </w:rPr>
        <w:t xml:space="preserve"> buscar información en bibliotecas e Internet, es momento de pasar a la práctica. </w:t>
      </w:r>
      <w:r w:rsidR="004754E8">
        <w:rPr>
          <w:rFonts w:ascii="Montserrat" w:eastAsia="Arial" w:hAnsi="Montserrat" w:cs="Arial"/>
          <w:lang w:val="es-ES_tradnl"/>
        </w:rPr>
        <w:t>Se te</w:t>
      </w:r>
      <w:r w:rsidRPr="006776BF">
        <w:rPr>
          <w:rFonts w:ascii="Montserrat" w:eastAsia="Arial" w:hAnsi="Montserrat" w:cs="Arial"/>
          <w:lang w:val="es-ES_tradnl"/>
        </w:rPr>
        <w:t xml:space="preserve"> invit</w:t>
      </w:r>
      <w:r w:rsidR="004754E8">
        <w:rPr>
          <w:rFonts w:ascii="Montserrat" w:eastAsia="Arial" w:hAnsi="Montserrat" w:cs="Arial"/>
          <w:lang w:val="es-ES_tradnl"/>
        </w:rPr>
        <w:t>a</w:t>
      </w:r>
      <w:r w:rsidRPr="006776BF">
        <w:rPr>
          <w:rFonts w:ascii="Montserrat" w:eastAsia="Arial" w:hAnsi="Montserrat" w:cs="Arial"/>
          <w:lang w:val="es-ES_tradnl"/>
        </w:rPr>
        <w:t xml:space="preserve"> a que busque</w:t>
      </w:r>
      <w:r w:rsidR="004754E8">
        <w:rPr>
          <w:rFonts w:ascii="Montserrat" w:eastAsia="Arial" w:hAnsi="Montserrat" w:cs="Arial"/>
          <w:lang w:val="es-ES_tradnl"/>
        </w:rPr>
        <w:t>s</w:t>
      </w:r>
      <w:r w:rsidRPr="006776BF">
        <w:rPr>
          <w:rFonts w:ascii="Montserrat" w:eastAsia="Arial" w:hAnsi="Montserrat" w:cs="Arial"/>
          <w:lang w:val="es-ES_tradnl"/>
        </w:rPr>
        <w:t xml:space="preserve"> materiales bibliográficos sobre el tema que </w:t>
      </w:r>
      <w:r w:rsidR="004754E8" w:rsidRPr="006776BF">
        <w:rPr>
          <w:rFonts w:ascii="Montserrat" w:eastAsia="Arial" w:hAnsi="Montserrat" w:cs="Arial"/>
          <w:lang w:val="es-ES_tradnl"/>
        </w:rPr>
        <w:t>elegi</w:t>
      </w:r>
      <w:r w:rsidR="004754E8">
        <w:rPr>
          <w:rFonts w:ascii="Montserrat" w:eastAsia="Arial" w:hAnsi="Montserrat" w:cs="Arial"/>
          <w:lang w:val="es-ES_tradnl"/>
        </w:rPr>
        <w:t>ste</w:t>
      </w:r>
      <w:r w:rsidRPr="006776BF">
        <w:rPr>
          <w:rFonts w:ascii="Montserrat" w:eastAsia="Arial" w:hAnsi="Montserrat" w:cs="Arial"/>
          <w:lang w:val="es-ES_tradnl"/>
        </w:rPr>
        <w:t xml:space="preserve"> y que </w:t>
      </w:r>
      <w:r w:rsidR="004754E8">
        <w:rPr>
          <w:rFonts w:ascii="Montserrat" w:eastAsia="Arial" w:hAnsi="Montserrat" w:cs="Arial"/>
          <w:lang w:val="es-ES_tradnl"/>
        </w:rPr>
        <w:t>te</w:t>
      </w:r>
      <w:r w:rsidRPr="006776BF">
        <w:rPr>
          <w:rFonts w:ascii="Montserrat" w:eastAsia="Arial" w:hAnsi="Montserrat" w:cs="Arial"/>
          <w:lang w:val="es-ES_tradnl"/>
        </w:rPr>
        <w:t xml:space="preserve"> puedan servir para </w:t>
      </w:r>
      <w:r w:rsidR="004754E8">
        <w:rPr>
          <w:rFonts w:ascii="Montserrat" w:eastAsia="Arial" w:hAnsi="Montserrat" w:cs="Arial"/>
          <w:lang w:val="es-ES_tradnl"/>
        </w:rPr>
        <w:t>t</w:t>
      </w:r>
      <w:r w:rsidRPr="006776BF">
        <w:rPr>
          <w:rFonts w:ascii="Montserrat" w:eastAsia="Arial" w:hAnsi="Montserrat" w:cs="Arial"/>
          <w:lang w:val="es-ES_tradnl"/>
        </w:rPr>
        <w:t>u investigación.</w:t>
      </w:r>
    </w:p>
    <w:p w14:paraId="40F22EAF" w14:textId="77777777" w:rsidR="004754E8" w:rsidRPr="006776BF" w:rsidRDefault="004754E8" w:rsidP="006776BF">
      <w:pPr>
        <w:spacing w:after="0" w:line="240" w:lineRule="auto"/>
        <w:jc w:val="both"/>
        <w:rPr>
          <w:rFonts w:ascii="Montserrat" w:eastAsia="Arial" w:hAnsi="Montserrat" w:cs="Arial"/>
          <w:lang w:val="es-ES_tradnl"/>
        </w:rPr>
      </w:pPr>
    </w:p>
    <w:p w14:paraId="3A80E963" w14:textId="20A8F6B1" w:rsidR="00A26B23" w:rsidRDefault="004754E8"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Retomando el ejemplo de la herencia genética que revisaste en un principio, imagina que buscaste entre varios libros y</w:t>
      </w:r>
      <w:r w:rsidR="00A26B23" w:rsidRPr="006776BF">
        <w:rPr>
          <w:rFonts w:ascii="Montserrat" w:eastAsia="Arial" w:hAnsi="Montserrat" w:cs="Arial"/>
          <w:lang w:val="es-ES_tradnl"/>
        </w:rPr>
        <w:t xml:space="preserve"> </w:t>
      </w:r>
      <w:r>
        <w:rPr>
          <w:rFonts w:ascii="Montserrat" w:eastAsia="Arial" w:hAnsi="Montserrat" w:cs="Arial"/>
          <w:lang w:val="es-ES_tradnl"/>
        </w:rPr>
        <w:t>encontraste uno</w:t>
      </w:r>
      <w:r w:rsidR="00A26B23" w:rsidRPr="006776BF">
        <w:rPr>
          <w:rFonts w:ascii="Montserrat" w:eastAsia="Arial" w:hAnsi="Montserrat" w:cs="Arial"/>
          <w:lang w:val="es-ES_tradnl"/>
        </w:rPr>
        <w:t xml:space="preserve">. Además, </w:t>
      </w:r>
      <w:r>
        <w:rPr>
          <w:rFonts w:ascii="Montserrat" w:eastAsia="Arial" w:hAnsi="Montserrat" w:cs="Arial"/>
          <w:lang w:val="es-ES_tradnl"/>
        </w:rPr>
        <w:t>de información encontrada en internet,</w:t>
      </w:r>
      <w:r w:rsidR="00A26B23" w:rsidRPr="006776BF">
        <w:rPr>
          <w:rFonts w:ascii="Montserrat" w:eastAsia="Arial" w:hAnsi="Montserrat" w:cs="Arial"/>
          <w:lang w:val="es-ES_tradnl"/>
        </w:rPr>
        <w:t xml:space="preserve"> </w:t>
      </w:r>
      <w:r>
        <w:rPr>
          <w:rFonts w:ascii="Montserrat" w:eastAsia="Arial" w:hAnsi="Montserrat" w:cs="Arial"/>
          <w:lang w:val="es-ES_tradnl"/>
        </w:rPr>
        <w:t xml:space="preserve">donde </w:t>
      </w:r>
      <w:r w:rsidR="00A26B23" w:rsidRPr="006776BF">
        <w:rPr>
          <w:rFonts w:ascii="Montserrat" w:eastAsia="Arial" w:hAnsi="Montserrat" w:cs="Arial"/>
          <w:lang w:val="es-ES_tradnl"/>
        </w:rPr>
        <w:t>seleccion</w:t>
      </w:r>
      <w:r>
        <w:rPr>
          <w:rFonts w:ascii="Montserrat" w:eastAsia="Arial" w:hAnsi="Montserrat" w:cs="Arial"/>
          <w:lang w:val="es-ES_tradnl"/>
        </w:rPr>
        <w:t>aste</w:t>
      </w:r>
      <w:r w:rsidR="00A26B23" w:rsidRPr="006776BF">
        <w:rPr>
          <w:rFonts w:ascii="Montserrat" w:eastAsia="Arial" w:hAnsi="Montserrat" w:cs="Arial"/>
          <w:lang w:val="es-ES_tradnl"/>
        </w:rPr>
        <w:t xml:space="preserve"> dos páginas. ¿Eso es suficiente para empezar a leer y obtener información?</w:t>
      </w:r>
    </w:p>
    <w:p w14:paraId="0D0CB0F5" w14:textId="77777777" w:rsidR="004754E8" w:rsidRPr="006776BF" w:rsidRDefault="004754E8" w:rsidP="006776BF">
      <w:pPr>
        <w:spacing w:after="0" w:line="240" w:lineRule="auto"/>
        <w:jc w:val="both"/>
        <w:rPr>
          <w:rFonts w:ascii="Montserrat" w:eastAsia="Arial" w:hAnsi="Montserrat" w:cs="Arial"/>
          <w:lang w:val="es-ES_tradnl"/>
        </w:rPr>
      </w:pPr>
    </w:p>
    <w:p w14:paraId="2B5BD1F8" w14:textId="22FDFF05" w:rsidR="00A26B23" w:rsidRDefault="004754E8"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La respuesta es que, habrás dado un </w:t>
      </w:r>
      <w:r w:rsidR="00A26B23" w:rsidRPr="006776BF">
        <w:rPr>
          <w:rFonts w:ascii="Montserrat" w:eastAsia="Arial" w:hAnsi="Montserrat" w:cs="Arial"/>
          <w:lang w:val="es-ES_tradnl"/>
        </w:rPr>
        <w:t>paso importante, pero aún te falta uno más</w:t>
      </w:r>
      <w:r w:rsidR="00EB55F6">
        <w:rPr>
          <w:rFonts w:ascii="Montserrat" w:eastAsia="Arial" w:hAnsi="Montserrat" w:cs="Arial"/>
          <w:lang w:val="es-ES_tradnl"/>
        </w:rPr>
        <w:t>,</w:t>
      </w:r>
      <w:r w:rsidR="00A26B23" w:rsidRPr="006776BF">
        <w:rPr>
          <w:rFonts w:ascii="Montserrat" w:eastAsia="Arial" w:hAnsi="Montserrat" w:cs="Arial"/>
          <w:lang w:val="es-ES_tradnl"/>
        </w:rPr>
        <w:t xml:space="preserve"> valorar si el material bibliográfico es pertinente para </w:t>
      </w:r>
      <w:r>
        <w:rPr>
          <w:rFonts w:ascii="Montserrat" w:eastAsia="Arial" w:hAnsi="Montserrat" w:cs="Arial"/>
          <w:lang w:val="es-ES_tradnl"/>
        </w:rPr>
        <w:t>t</w:t>
      </w:r>
      <w:r w:rsidR="00A26B23" w:rsidRPr="006776BF">
        <w:rPr>
          <w:rFonts w:ascii="Montserrat" w:eastAsia="Arial" w:hAnsi="Montserrat" w:cs="Arial"/>
          <w:lang w:val="es-ES_tradnl"/>
        </w:rPr>
        <w:t>u investigación. Para ello,</w:t>
      </w:r>
      <w:r>
        <w:rPr>
          <w:rFonts w:ascii="Montserrat" w:eastAsia="Arial" w:hAnsi="Montserrat" w:cs="Arial"/>
          <w:lang w:val="es-ES_tradnl"/>
        </w:rPr>
        <w:t xml:space="preserve"> debes</w:t>
      </w:r>
      <w:r w:rsidR="00A26B23" w:rsidRPr="006776BF">
        <w:rPr>
          <w:rFonts w:ascii="Montserrat" w:eastAsia="Arial" w:hAnsi="Montserrat" w:cs="Arial"/>
          <w:lang w:val="es-ES_tradnl"/>
        </w:rPr>
        <w:t xml:space="preserve"> verifi</w:t>
      </w:r>
      <w:r>
        <w:rPr>
          <w:rFonts w:ascii="Montserrat" w:eastAsia="Arial" w:hAnsi="Montserrat" w:cs="Arial"/>
          <w:lang w:val="es-ES_tradnl"/>
        </w:rPr>
        <w:t>car</w:t>
      </w:r>
      <w:r w:rsidR="00A26B23" w:rsidRPr="006776BF">
        <w:rPr>
          <w:rFonts w:ascii="Montserrat" w:eastAsia="Arial" w:hAnsi="Montserrat" w:cs="Arial"/>
          <w:lang w:val="es-ES_tradnl"/>
        </w:rPr>
        <w:t xml:space="preserve"> que:</w:t>
      </w:r>
    </w:p>
    <w:p w14:paraId="74E55706" w14:textId="77777777" w:rsidR="004754E8" w:rsidRPr="006776BF" w:rsidRDefault="004754E8" w:rsidP="006776BF">
      <w:pPr>
        <w:spacing w:after="0" w:line="240" w:lineRule="auto"/>
        <w:jc w:val="both"/>
        <w:rPr>
          <w:rFonts w:ascii="Montserrat" w:eastAsia="Arial" w:hAnsi="Montserrat" w:cs="Arial"/>
          <w:lang w:val="es-ES_tradnl"/>
        </w:rPr>
      </w:pPr>
    </w:p>
    <w:p w14:paraId="4D5445A2" w14:textId="403A1D38" w:rsidR="00A26B23" w:rsidRPr="004754E8" w:rsidRDefault="00A26B23" w:rsidP="004754E8">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4754E8">
        <w:rPr>
          <w:rFonts w:ascii="Montserrat" w:eastAsia="Arial" w:hAnsi="Montserrat" w:cs="Arial"/>
          <w:color w:val="000000"/>
          <w:lang w:val="es-ES_tradnl"/>
        </w:rPr>
        <w:t>Sea actual</w:t>
      </w:r>
      <w:r w:rsidR="004754E8">
        <w:rPr>
          <w:rFonts w:ascii="Montserrat" w:eastAsia="Arial" w:hAnsi="Montserrat" w:cs="Arial"/>
          <w:color w:val="000000"/>
          <w:lang w:val="es-ES_tradnl"/>
        </w:rPr>
        <w:t>.</w:t>
      </w:r>
    </w:p>
    <w:p w14:paraId="35002807" w14:textId="4E495DE9" w:rsidR="00A26B23" w:rsidRPr="004754E8" w:rsidRDefault="00A26B23" w:rsidP="004754E8">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4754E8">
        <w:rPr>
          <w:rFonts w:ascii="Montserrat" w:eastAsia="Arial" w:hAnsi="Montserrat" w:cs="Arial"/>
          <w:color w:val="000000"/>
          <w:lang w:val="es-ES_tradnl"/>
        </w:rPr>
        <w:t>Tenga el nivel que busca</w:t>
      </w:r>
      <w:r w:rsidR="004754E8">
        <w:rPr>
          <w:rFonts w:ascii="Montserrat" w:eastAsia="Arial" w:hAnsi="Montserrat" w:cs="Arial"/>
          <w:color w:val="000000"/>
          <w:lang w:val="es-ES_tradnl"/>
        </w:rPr>
        <w:t>s.</w:t>
      </w:r>
    </w:p>
    <w:p w14:paraId="620C55A7" w14:textId="6FA48012" w:rsidR="00A26B23" w:rsidRDefault="00A26B23" w:rsidP="004754E8">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4754E8">
        <w:rPr>
          <w:rFonts w:ascii="Montserrat" w:eastAsia="Arial" w:hAnsi="Montserrat" w:cs="Arial"/>
          <w:color w:val="000000"/>
          <w:lang w:val="es-ES_tradnl"/>
        </w:rPr>
        <w:t>Trate el tema con seriedad</w:t>
      </w:r>
      <w:r w:rsidR="004754E8">
        <w:rPr>
          <w:rFonts w:ascii="Montserrat" w:eastAsia="Arial" w:hAnsi="Montserrat" w:cs="Arial"/>
          <w:color w:val="000000"/>
          <w:lang w:val="es-ES_tradnl"/>
        </w:rPr>
        <w:t>.</w:t>
      </w:r>
    </w:p>
    <w:p w14:paraId="7E09276B" w14:textId="77777777" w:rsidR="004754E8" w:rsidRPr="004754E8" w:rsidRDefault="004754E8" w:rsidP="004754E8">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0E3EE1F4" w14:textId="28A2FA84" w:rsidR="00A26B23" w:rsidRDefault="004754E8"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En</w:t>
      </w:r>
      <w:r w:rsidR="00A26B23" w:rsidRPr="006776BF">
        <w:rPr>
          <w:rFonts w:ascii="Montserrat" w:eastAsia="Arial" w:hAnsi="Montserrat" w:cs="Arial"/>
          <w:lang w:val="es-ES_tradnl"/>
        </w:rPr>
        <w:t xml:space="preserve"> el</w:t>
      </w:r>
      <w:r>
        <w:rPr>
          <w:rFonts w:ascii="Montserrat" w:eastAsia="Arial" w:hAnsi="Montserrat" w:cs="Arial"/>
          <w:lang w:val="es-ES_tradnl"/>
        </w:rPr>
        <w:t xml:space="preserve"> caso del</w:t>
      </w:r>
      <w:r w:rsidR="00A26B23" w:rsidRPr="006776BF">
        <w:rPr>
          <w:rFonts w:ascii="Montserrat" w:eastAsia="Arial" w:hAnsi="Montserrat" w:cs="Arial"/>
          <w:lang w:val="es-ES_tradnl"/>
        </w:rPr>
        <w:t xml:space="preserve"> libro. ¿En qué año se publicó?</w:t>
      </w:r>
    </w:p>
    <w:p w14:paraId="0F7160EA" w14:textId="77777777" w:rsidR="004754E8" w:rsidRPr="006776BF" w:rsidRDefault="004754E8" w:rsidP="006776BF">
      <w:pPr>
        <w:spacing w:after="0" w:line="240" w:lineRule="auto"/>
        <w:jc w:val="both"/>
        <w:rPr>
          <w:rFonts w:ascii="Montserrat" w:eastAsia="Arial" w:hAnsi="Montserrat" w:cs="Arial"/>
          <w:lang w:val="es-ES_tradnl"/>
        </w:rPr>
      </w:pPr>
    </w:p>
    <w:p w14:paraId="75CAF836" w14:textId="3824A8B3" w:rsidR="00A30377" w:rsidRDefault="004754E8"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Imagina que en</w:t>
      </w:r>
      <w:r w:rsidR="00A26B23" w:rsidRPr="006776BF">
        <w:rPr>
          <w:rFonts w:ascii="Montserrat" w:eastAsia="Arial" w:hAnsi="Montserrat" w:cs="Arial"/>
          <w:lang w:val="es-ES_tradnl"/>
        </w:rPr>
        <w:t xml:space="preserve"> la página legal</w:t>
      </w:r>
      <w:r>
        <w:rPr>
          <w:rFonts w:ascii="Montserrat" w:eastAsia="Arial" w:hAnsi="Montserrat" w:cs="Arial"/>
          <w:lang w:val="es-ES_tradnl"/>
        </w:rPr>
        <w:t xml:space="preserve"> del libro que retomaste para revisar el tema de la herencia genética,</w:t>
      </w:r>
      <w:r w:rsidR="00A26B23" w:rsidRPr="006776BF">
        <w:rPr>
          <w:rFonts w:ascii="Montserrat" w:eastAsia="Arial" w:hAnsi="Montserrat" w:cs="Arial"/>
          <w:lang w:val="es-ES_tradnl"/>
        </w:rPr>
        <w:t xml:space="preserve"> indica que se publicó en 1954. </w:t>
      </w:r>
      <w:r>
        <w:rPr>
          <w:rFonts w:ascii="Montserrat" w:eastAsia="Arial" w:hAnsi="Montserrat" w:cs="Arial"/>
          <w:lang w:val="es-ES_tradnl"/>
        </w:rPr>
        <w:t xml:space="preserve">Si reflexionas un poco, </w:t>
      </w:r>
      <w:r w:rsidR="00A26B23" w:rsidRPr="006776BF">
        <w:rPr>
          <w:rFonts w:ascii="Montserrat" w:eastAsia="Arial" w:hAnsi="Montserrat" w:cs="Arial"/>
          <w:lang w:val="es-ES_tradnl"/>
        </w:rPr>
        <w:t xml:space="preserve">desde ese año </w:t>
      </w:r>
      <w:r w:rsidR="00A26B23" w:rsidRPr="006776BF">
        <w:rPr>
          <w:rFonts w:ascii="Montserrat" w:eastAsia="Arial" w:hAnsi="Montserrat" w:cs="Arial"/>
          <w:lang w:val="es-ES_tradnl"/>
        </w:rPr>
        <w:lastRenderedPageBreak/>
        <w:t>a la fecha ha pasado algún tiempo</w:t>
      </w:r>
      <w:r w:rsidR="00A30377">
        <w:rPr>
          <w:rFonts w:ascii="Montserrat" w:eastAsia="Arial" w:hAnsi="Montserrat" w:cs="Arial"/>
          <w:lang w:val="es-ES_tradnl"/>
        </w:rPr>
        <w:t xml:space="preserve">, </w:t>
      </w:r>
      <w:r w:rsidR="00A26B23" w:rsidRPr="006776BF">
        <w:rPr>
          <w:rFonts w:ascii="Montserrat" w:eastAsia="Arial" w:hAnsi="Montserrat" w:cs="Arial"/>
          <w:lang w:val="es-ES_tradnl"/>
        </w:rPr>
        <w:t>70 años</w:t>
      </w:r>
      <w:r w:rsidR="00A30377">
        <w:rPr>
          <w:rFonts w:ascii="Montserrat" w:eastAsia="Arial" w:hAnsi="Montserrat" w:cs="Arial"/>
          <w:lang w:val="es-ES_tradnl"/>
        </w:rPr>
        <w:t xml:space="preserve"> y</w:t>
      </w:r>
      <w:r w:rsidR="00A26B23" w:rsidRPr="006776BF">
        <w:rPr>
          <w:rFonts w:ascii="Montserrat" w:eastAsia="Arial" w:hAnsi="Montserrat" w:cs="Arial"/>
          <w:lang w:val="es-ES_tradnl"/>
        </w:rPr>
        <w:t xml:space="preserve"> posiblemente la ciencia ha descubierto o reformulado aspectos sobre es</w:t>
      </w:r>
      <w:r w:rsidR="009B2BCB">
        <w:rPr>
          <w:rFonts w:ascii="Montserrat" w:eastAsia="Arial" w:hAnsi="Montserrat" w:cs="Arial"/>
          <w:lang w:val="es-ES_tradnl"/>
        </w:rPr>
        <w:t>t</w:t>
      </w:r>
      <w:r w:rsidR="00A26B23" w:rsidRPr="006776BF">
        <w:rPr>
          <w:rFonts w:ascii="Montserrat" w:eastAsia="Arial" w:hAnsi="Montserrat" w:cs="Arial"/>
          <w:lang w:val="es-ES_tradnl"/>
        </w:rPr>
        <w:t>e tema.</w:t>
      </w:r>
    </w:p>
    <w:p w14:paraId="6E1F3AC7" w14:textId="77777777" w:rsidR="00A30377" w:rsidRDefault="00A30377" w:rsidP="006776BF">
      <w:pPr>
        <w:spacing w:after="0" w:line="240" w:lineRule="auto"/>
        <w:jc w:val="both"/>
        <w:rPr>
          <w:rFonts w:ascii="Montserrat" w:eastAsia="Arial" w:hAnsi="Montserrat" w:cs="Arial"/>
          <w:lang w:val="es-ES_tradnl"/>
        </w:rPr>
      </w:pPr>
    </w:p>
    <w:p w14:paraId="2D14EB33" w14:textId="1E7B95F5" w:rsidR="00A26B23"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Sin embargo, es importante que tengas en mente que hay obras que, aunque hayan sido publicadas hace años, incluso siglos, son indispensables. Piensa, por ejemplo, en la obra de Gregorio Mendel, </w:t>
      </w:r>
      <w:r w:rsidRPr="006776BF">
        <w:rPr>
          <w:rFonts w:ascii="Montserrat" w:eastAsia="Arial" w:hAnsi="Montserrat" w:cs="Arial"/>
          <w:i/>
          <w:lang w:val="es-ES_tradnl"/>
        </w:rPr>
        <w:t>Experimentos sobre hibridación de plantas</w:t>
      </w:r>
      <w:r w:rsidRPr="006776BF">
        <w:rPr>
          <w:rFonts w:ascii="Montserrat" w:eastAsia="Arial" w:hAnsi="Montserrat" w:cs="Arial"/>
          <w:lang w:val="es-ES_tradnl"/>
        </w:rPr>
        <w:t>, publicada en 1866; aunque hayan pasado tantos años, es una referencia fundamental para los estudios de genética.</w:t>
      </w:r>
    </w:p>
    <w:p w14:paraId="0634A87B" w14:textId="77777777" w:rsidR="00A30377" w:rsidRPr="006776BF" w:rsidRDefault="00A30377" w:rsidP="006776BF">
      <w:pPr>
        <w:spacing w:after="0" w:line="240" w:lineRule="auto"/>
        <w:jc w:val="both"/>
        <w:rPr>
          <w:rFonts w:ascii="Montserrat" w:eastAsia="Arial" w:hAnsi="Montserrat" w:cs="Arial"/>
          <w:lang w:val="es-ES_tradnl"/>
        </w:rPr>
      </w:pPr>
    </w:p>
    <w:p w14:paraId="5D260AD3" w14:textId="4DF1E3EB" w:rsidR="00A26B23" w:rsidRDefault="00A30377"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Ahora con relación a la búsqueda</w:t>
      </w:r>
      <w:r w:rsidR="00A26B23" w:rsidRPr="006776BF">
        <w:rPr>
          <w:rFonts w:ascii="Montserrat" w:eastAsia="Arial" w:hAnsi="Montserrat" w:cs="Arial"/>
          <w:lang w:val="es-ES_tradnl"/>
        </w:rPr>
        <w:t xml:space="preserve"> en Internet</w:t>
      </w:r>
      <w:r>
        <w:rPr>
          <w:rFonts w:ascii="Montserrat" w:eastAsia="Arial" w:hAnsi="Montserrat" w:cs="Arial"/>
          <w:lang w:val="es-ES_tradnl"/>
        </w:rPr>
        <w:t>, imagina que la</w:t>
      </w:r>
      <w:r w:rsidR="00A26B23" w:rsidRPr="006776BF">
        <w:rPr>
          <w:rFonts w:ascii="Montserrat" w:eastAsia="Arial" w:hAnsi="Montserrat" w:cs="Arial"/>
          <w:lang w:val="es-ES_tradnl"/>
        </w:rPr>
        <w:t xml:space="preserve"> página</w:t>
      </w:r>
      <w:r>
        <w:rPr>
          <w:rFonts w:ascii="Montserrat" w:eastAsia="Arial" w:hAnsi="Montserrat" w:cs="Arial"/>
          <w:lang w:val="es-ES_tradnl"/>
        </w:rPr>
        <w:t xml:space="preserve"> d</w:t>
      </w:r>
      <w:r w:rsidR="00A26B23" w:rsidRPr="006776BF">
        <w:rPr>
          <w:rFonts w:ascii="Montserrat" w:eastAsia="Arial" w:hAnsi="Montserrat" w:cs="Arial"/>
          <w:lang w:val="es-ES_tradnl"/>
        </w:rPr>
        <w:t xml:space="preserve">ice que la información fue publicada este año. Pero, en lugar de tener imágenes que ilustran </w:t>
      </w:r>
      <w:r>
        <w:rPr>
          <w:rFonts w:ascii="Montserrat" w:eastAsia="Arial" w:hAnsi="Montserrat" w:cs="Arial"/>
          <w:lang w:val="es-ES_tradnl"/>
        </w:rPr>
        <w:t>tu</w:t>
      </w:r>
      <w:r w:rsidR="00A26B23" w:rsidRPr="006776BF">
        <w:rPr>
          <w:rFonts w:ascii="Montserrat" w:eastAsia="Arial" w:hAnsi="Montserrat" w:cs="Arial"/>
          <w:lang w:val="es-ES_tradnl"/>
        </w:rPr>
        <w:t xml:space="preserve"> tema, tiene publicidad</w:t>
      </w:r>
      <w:r w:rsidR="0020683E">
        <w:rPr>
          <w:rFonts w:ascii="Montserrat" w:eastAsia="Arial" w:hAnsi="Montserrat" w:cs="Arial"/>
          <w:lang w:val="es-ES_tradnl"/>
        </w:rPr>
        <w:t xml:space="preserve"> o tal vez solo</w:t>
      </w:r>
      <w:r w:rsidR="00A26B23" w:rsidRPr="006776BF">
        <w:rPr>
          <w:rFonts w:ascii="Montserrat" w:eastAsia="Arial" w:hAnsi="Montserrat" w:cs="Arial"/>
          <w:lang w:val="es-ES_tradnl"/>
        </w:rPr>
        <w:t xml:space="preserve"> t</w:t>
      </w:r>
      <w:r w:rsidR="0020683E">
        <w:rPr>
          <w:rFonts w:ascii="Montserrat" w:eastAsia="Arial" w:hAnsi="Montserrat" w:cs="Arial"/>
          <w:lang w:val="es-ES_tradnl"/>
        </w:rPr>
        <w:t xml:space="preserve">enga </w:t>
      </w:r>
      <w:r w:rsidR="00A26B23" w:rsidRPr="006776BF">
        <w:rPr>
          <w:rFonts w:ascii="Montserrat" w:eastAsia="Arial" w:hAnsi="Montserrat" w:cs="Arial"/>
          <w:lang w:val="es-ES_tradnl"/>
        </w:rPr>
        <w:t>una</w:t>
      </w:r>
      <w:r w:rsidR="00A37D27">
        <w:rPr>
          <w:rFonts w:ascii="Montserrat" w:eastAsia="Arial" w:hAnsi="Montserrat" w:cs="Arial"/>
          <w:lang w:val="es-ES_tradnl"/>
        </w:rPr>
        <w:t xml:space="preserve"> imagen</w:t>
      </w:r>
      <w:r w:rsidR="00A26B23" w:rsidRPr="006776BF">
        <w:rPr>
          <w:rFonts w:ascii="Montserrat" w:eastAsia="Arial" w:hAnsi="Montserrat" w:cs="Arial"/>
          <w:lang w:val="es-ES_tradnl"/>
        </w:rPr>
        <w:t>, pero es un dibujo animado.</w:t>
      </w:r>
    </w:p>
    <w:p w14:paraId="051C5CD5" w14:textId="77777777" w:rsidR="00A30377" w:rsidRPr="006776BF" w:rsidRDefault="00A30377" w:rsidP="006776BF">
      <w:pPr>
        <w:spacing w:after="0" w:line="240" w:lineRule="auto"/>
        <w:jc w:val="both"/>
        <w:rPr>
          <w:rFonts w:ascii="Montserrat" w:eastAsia="Arial" w:hAnsi="Montserrat" w:cs="Arial"/>
          <w:lang w:val="es-ES_tradnl"/>
        </w:rPr>
      </w:pPr>
    </w:p>
    <w:p w14:paraId="381E78FF" w14:textId="130AF4F0" w:rsidR="00EC158A" w:rsidRDefault="00A26B23"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En ese caso, el tipo de ilustración indica que, o no tiene el nivel que buscas porque quizás está enfocada en niños, o no muestra la seriedad académica que</w:t>
      </w:r>
      <w:r w:rsidR="00EC158A" w:rsidRPr="006776BF">
        <w:rPr>
          <w:rFonts w:ascii="Montserrat" w:eastAsia="Arial" w:hAnsi="Montserrat" w:cs="Arial"/>
          <w:lang w:val="es-ES_tradnl"/>
        </w:rPr>
        <w:t xml:space="preserve"> requieres. Además, la fuerte presencia de publicidad sugiere que la página se enfoca más en el comercio que en la difusión y generación de conocimiento. </w:t>
      </w:r>
      <w:r w:rsidR="00A30377">
        <w:rPr>
          <w:rFonts w:ascii="Montserrat" w:eastAsia="Arial" w:hAnsi="Montserrat" w:cs="Arial"/>
          <w:lang w:val="es-ES_tradnl"/>
        </w:rPr>
        <w:t>Así que en este caso c</w:t>
      </w:r>
      <w:r w:rsidR="00EC158A" w:rsidRPr="006776BF">
        <w:rPr>
          <w:rFonts w:ascii="Montserrat" w:eastAsia="Arial" w:hAnsi="Montserrat" w:cs="Arial"/>
          <w:lang w:val="es-ES_tradnl"/>
        </w:rPr>
        <w:t>onvendría que buscar</w:t>
      </w:r>
      <w:r w:rsidR="00A30377">
        <w:rPr>
          <w:rFonts w:ascii="Montserrat" w:eastAsia="Arial" w:hAnsi="Montserrat" w:cs="Arial"/>
          <w:lang w:val="es-ES_tradnl"/>
        </w:rPr>
        <w:t>á</w:t>
      </w:r>
      <w:r w:rsidR="00EC158A" w:rsidRPr="006776BF">
        <w:rPr>
          <w:rFonts w:ascii="Montserrat" w:eastAsia="Arial" w:hAnsi="Montserrat" w:cs="Arial"/>
          <w:lang w:val="es-ES_tradnl"/>
        </w:rPr>
        <w:t>s mejor en alguna página académica o especializada en lugar de una comercial.</w:t>
      </w:r>
    </w:p>
    <w:p w14:paraId="53E90559" w14:textId="77777777" w:rsidR="00A30377" w:rsidRPr="006776BF" w:rsidRDefault="00A30377" w:rsidP="006776BF">
      <w:pPr>
        <w:spacing w:after="0" w:line="240" w:lineRule="auto"/>
        <w:jc w:val="both"/>
        <w:rPr>
          <w:rFonts w:ascii="Montserrat" w:eastAsia="Arial" w:hAnsi="Montserrat" w:cs="Arial"/>
          <w:lang w:val="es-ES_tradnl"/>
        </w:rPr>
      </w:pPr>
    </w:p>
    <w:p w14:paraId="37DB4C04" w14:textId="2E7C00AA" w:rsidR="00EC158A" w:rsidRDefault="00A30377" w:rsidP="006776BF">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Asimismo, imagina que encontraste </w:t>
      </w:r>
      <w:r w:rsidR="00EC158A" w:rsidRPr="006776BF">
        <w:rPr>
          <w:rFonts w:ascii="Montserrat" w:eastAsia="Arial" w:hAnsi="Montserrat" w:cs="Arial"/>
          <w:lang w:val="es-ES_tradnl"/>
        </w:rPr>
        <w:t>otra opción</w:t>
      </w:r>
      <w:r>
        <w:rPr>
          <w:rFonts w:ascii="Montserrat" w:eastAsia="Arial" w:hAnsi="Montserrat" w:cs="Arial"/>
          <w:lang w:val="es-ES_tradnl"/>
        </w:rPr>
        <w:t xml:space="preserve"> que</w:t>
      </w:r>
      <w:r w:rsidR="00EC158A" w:rsidRPr="006776BF">
        <w:rPr>
          <w:rFonts w:ascii="Montserrat" w:eastAsia="Arial" w:hAnsi="Montserrat" w:cs="Arial"/>
          <w:lang w:val="es-ES_tradnl"/>
        </w:rPr>
        <w:t xml:space="preserve"> tiene ¡250 páginas! Es una tesis. ¿Conv</w:t>
      </w:r>
      <w:r>
        <w:rPr>
          <w:rFonts w:ascii="Montserrat" w:eastAsia="Arial" w:hAnsi="Montserrat" w:cs="Arial"/>
          <w:lang w:val="es-ES_tradnl"/>
        </w:rPr>
        <w:t>endría</w:t>
      </w:r>
      <w:r w:rsidR="00EC158A" w:rsidRPr="006776BF">
        <w:rPr>
          <w:rFonts w:ascii="Montserrat" w:eastAsia="Arial" w:hAnsi="Montserrat" w:cs="Arial"/>
          <w:lang w:val="es-ES_tradnl"/>
        </w:rPr>
        <w:t xml:space="preserve"> leer todo el texto?</w:t>
      </w:r>
    </w:p>
    <w:p w14:paraId="66325492" w14:textId="77777777" w:rsidR="002A5CA3" w:rsidRPr="006776BF" w:rsidRDefault="002A5CA3" w:rsidP="006776BF">
      <w:pPr>
        <w:spacing w:after="0" w:line="240" w:lineRule="auto"/>
        <w:jc w:val="both"/>
        <w:rPr>
          <w:rFonts w:ascii="Montserrat" w:eastAsia="Arial" w:hAnsi="Montserrat" w:cs="Arial"/>
          <w:lang w:val="es-ES_tradnl"/>
        </w:rPr>
      </w:pPr>
    </w:p>
    <w:p w14:paraId="16270B56" w14:textId="02EB6A24" w:rsidR="00A26B23" w:rsidRPr="006776BF" w:rsidRDefault="00A30377" w:rsidP="006776BF">
      <w:pPr>
        <w:spacing w:after="0" w:line="240" w:lineRule="auto"/>
        <w:jc w:val="both"/>
        <w:rPr>
          <w:rFonts w:ascii="Montserrat" w:hAnsi="Montserrat"/>
        </w:rPr>
      </w:pPr>
      <w:r>
        <w:rPr>
          <w:rFonts w:ascii="Montserrat" w:eastAsia="Arial" w:hAnsi="Montserrat" w:cs="Arial"/>
          <w:lang w:val="es-ES_tradnl"/>
        </w:rPr>
        <w:t xml:space="preserve">La respuesta es, que este texto contiene esa cantidad de páginas porque es </w:t>
      </w:r>
      <w:r w:rsidR="00EC158A" w:rsidRPr="006776BF">
        <w:rPr>
          <w:rFonts w:ascii="Montserrat" w:eastAsia="Arial" w:hAnsi="Montserrat" w:cs="Arial"/>
          <w:lang w:val="es-ES_tradnl"/>
        </w:rPr>
        <w:t xml:space="preserve">para un nivel académico superior, quizás para licenciatura. En este caso, </w:t>
      </w:r>
      <w:r>
        <w:rPr>
          <w:rFonts w:ascii="Montserrat" w:eastAsia="Arial" w:hAnsi="Montserrat" w:cs="Arial"/>
          <w:lang w:val="es-ES_tradnl"/>
        </w:rPr>
        <w:t>se</w:t>
      </w:r>
      <w:r w:rsidR="00EC158A" w:rsidRPr="006776BF">
        <w:rPr>
          <w:rFonts w:ascii="Montserrat" w:eastAsia="Arial" w:hAnsi="Montserrat" w:cs="Arial"/>
          <w:lang w:val="es-ES_tradnl"/>
        </w:rPr>
        <w:t xml:space="preserve"> recomiend</w:t>
      </w:r>
      <w:r>
        <w:rPr>
          <w:rFonts w:ascii="Montserrat" w:eastAsia="Arial" w:hAnsi="Montserrat" w:cs="Arial"/>
          <w:lang w:val="es-ES_tradnl"/>
        </w:rPr>
        <w:t>a</w:t>
      </w:r>
      <w:r w:rsidR="00EC158A" w:rsidRPr="006776BF">
        <w:rPr>
          <w:rFonts w:ascii="Montserrat" w:eastAsia="Arial" w:hAnsi="Montserrat" w:cs="Arial"/>
          <w:lang w:val="es-ES_tradnl"/>
        </w:rPr>
        <w:t xml:space="preserve"> centrarte en el “Marco teórico” o el “Estado de la cuestión”, ya que son apartados donde la o el tesista, es decir, quien escribe la tesis, revisa la bibliografía existente sobre el tema y hace un breve resumen.</w:t>
      </w:r>
    </w:p>
    <w:p w14:paraId="30587928" w14:textId="20769ADE" w:rsidR="00A26B23" w:rsidRPr="006776BF" w:rsidRDefault="00A26B23" w:rsidP="006776BF">
      <w:pPr>
        <w:spacing w:after="0" w:line="240" w:lineRule="auto"/>
        <w:jc w:val="both"/>
        <w:rPr>
          <w:rFonts w:ascii="Montserrat" w:hAnsi="Montserrat"/>
        </w:rPr>
      </w:pPr>
    </w:p>
    <w:p w14:paraId="400C834E" w14:textId="6D381803" w:rsidR="00EC158A" w:rsidRPr="006776BF" w:rsidRDefault="00EC158A"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Ya cuenta</w:t>
      </w:r>
      <w:r w:rsidR="00A30377">
        <w:rPr>
          <w:rFonts w:ascii="Montserrat" w:eastAsia="Arial" w:hAnsi="Montserrat" w:cs="Arial"/>
          <w:lang w:val="es-ES_tradnl"/>
        </w:rPr>
        <w:t>s</w:t>
      </w:r>
      <w:r w:rsidRPr="006776BF">
        <w:rPr>
          <w:rFonts w:ascii="Montserrat" w:eastAsia="Arial" w:hAnsi="Montserrat" w:cs="Arial"/>
          <w:lang w:val="es-ES_tradnl"/>
        </w:rPr>
        <w:t xml:space="preserve"> con varios elementos a considerar para buscar y seleccionar los materiales bibliográficos para </w:t>
      </w:r>
      <w:r w:rsidR="00A30377">
        <w:rPr>
          <w:rFonts w:ascii="Montserrat" w:eastAsia="Arial" w:hAnsi="Montserrat" w:cs="Arial"/>
          <w:lang w:val="es-ES_tradnl"/>
        </w:rPr>
        <w:t>t</w:t>
      </w:r>
      <w:r w:rsidRPr="006776BF">
        <w:rPr>
          <w:rFonts w:ascii="Montserrat" w:eastAsia="Arial" w:hAnsi="Montserrat" w:cs="Arial"/>
          <w:lang w:val="es-ES_tradnl"/>
        </w:rPr>
        <w:t xml:space="preserve">u investigación. </w:t>
      </w:r>
      <w:r w:rsidR="00A30377">
        <w:rPr>
          <w:rFonts w:ascii="Montserrat" w:eastAsia="Arial" w:hAnsi="Montserrat" w:cs="Arial"/>
          <w:lang w:val="es-ES_tradnl"/>
        </w:rPr>
        <w:t>Se te</w:t>
      </w:r>
      <w:r w:rsidRPr="006776BF">
        <w:rPr>
          <w:rFonts w:ascii="Montserrat" w:eastAsia="Arial" w:hAnsi="Montserrat" w:cs="Arial"/>
          <w:lang w:val="es-ES_tradnl"/>
        </w:rPr>
        <w:t xml:space="preserve"> invit</w:t>
      </w:r>
      <w:r w:rsidR="00A30377">
        <w:rPr>
          <w:rFonts w:ascii="Montserrat" w:eastAsia="Arial" w:hAnsi="Montserrat" w:cs="Arial"/>
          <w:lang w:val="es-ES_tradnl"/>
        </w:rPr>
        <w:t>a</w:t>
      </w:r>
      <w:r w:rsidRPr="006776BF">
        <w:rPr>
          <w:rFonts w:ascii="Montserrat" w:eastAsia="Arial" w:hAnsi="Montserrat" w:cs="Arial"/>
          <w:lang w:val="es-ES_tradnl"/>
        </w:rPr>
        <w:t xml:space="preserve"> a que utilice</w:t>
      </w:r>
      <w:r w:rsidR="00A30377">
        <w:rPr>
          <w:rFonts w:ascii="Montserrat" w:eastAsia="Arial" w:hAnsi="Montserrat" w:cs="Arial"/>
          <w:lang w:val="es-ES_tradnl"/>
        </w:rPr>
        <w:t>s</w:t>
      </w:r>
      <w:r w:rsidRPr="006776BF">
        <w:rPr>
          <w:rFonts w:ascii="Montserrat" w:eastAsia="Arial" w:hAnsi="Montserrat" w:cs="Arial"/>
          <w:lang w:val="es-ES_tradnl"/>
        </w:rPr>
        <w:t xml:space="preserve"> los criterios que repasa</w:t>
      </w:r>
      <w:r w:rsidR="00A30377">
        <w:rPr>
          <w:rFonts w:ascii="Montserrat" w:eastAsia="Arial" w:hAnsi="Montserrat" w:cs="Arial"/>
          <w:lang w:val="es-ES_tradnl"/>
        </w:rPr>
        <w:t>ste</w:t>
      </w:r>
      <w:r w:rsidRPr="006776BF">
        <w:rPr>
          <w:rFonts w:ascii="Montserrat" w:eastAsia="Arial" w:hAnsi="Montserrat" w:cs="Arial"/>
          <w:lang w:val="es-ES_tradnl"/>
        </w:rPr>
        <w:t xml:space="preserve"> en esta sesión. </w:t>
      </w:r>
      <w:r w:rsidR="00A30377">
        <w:rPr>
          <w:rFonts w:ascii="Montserrat" w:eastAsia="Arial" w:hAnsi="Montserrat" w:cs="Arial"/>
          <w:lang w:val="es-ES_tradnl"/>
        </w:rPr>
        <w:t>C</w:t>
      </w:r>
      <w:r w:rsidRPr="006776BF">
        <w:rPr>
          <w:rFonts w:ascii="Montserrat" w:eastAsia="Arial" w:hAnsi="Montserrat" w:cs="Arial"/>
          <w:lang w:val="es-ES_tradnl"/>
        </w:rPr>
        <w:t>onforme avance</w:t>
      </w:r>
      <w:r w:rsidR="00A30377">
        <w:rPr>
          <w:rFonts w:ascii="Montserrat" w:eastAsia="Arial" w:hAnsi="Montserrat" w:cs="Arial"/>
          <w:lang w:val="es-ES_tradnl"/>
        </w:rPr>
        <w:t>s</w:t>
      </w:r>
      <w:r w:rsidRPr="006776BF">
        <w:rPr>
          <w:rFonts w:ascii="Montserrat" w:eastAsia="Arial" w:hAnsi="Montserrat" w:cs="Arial"/>
          <w:lang w:val="es-ES_tradnl"/>
        </w:rPr>
        <w:t xml:space="preserve"> en </w:t>
      </w:r>
      <w:r w:rsidR="00A30377">
        <w:rPr>
          <w:rFonts w:ascii="Montserrat" w:eastAsia="Arial" w:hAnsi="Montserrat" w:cs="Arial"/>
          <w:lang w:val="es-ES_tradnl"/>
        </w:rPr>
        <w:t>t</w:t>
      </w:r>
      <w:r w:rsidRPr="006776BF">
        <w:rPr>
          <w:rFonts w:ascii="Montserrat" w:eastAsia="Arial" w:hAnsi="Montserrat" w:cs="Arial"/>
          <w:lang w:val="es-ES_tradnl"/>
        </w:rPr>
        <w:t xml:space="preserve">u formación académica, </w:t>
      </w:r>
      <w:r w:rsidR="00A30377">
        <w:rPr>
          <w:rFonts w:ascii="Montserrat" w:eastAsia="Arial" w:hAnsi="Montserrat" w:cs="Arial"/>
          <w:lang w:val="es-ES_tradnl"/>
        </w:rPr>
        <w:t>te</w:t>
      </w:r>
      <w:r w:rsidRPr="006776BF">
        <w:rPr>
          <w:rFonts w:ascii="Montserrat" w:eastAsia="Arial" w:hAnsi="Montserrat" w:cs="Arial"/>
          <w:lang w:val="es-ES_tradnl"/>
        </w:rPr>
        <w:t xml:space="preserve"> irá</w:t>
      </w:r>
      <w:r w:rsidR="00A30377">
        <w:rPr>
          <w:rFonts w:ascii="Montserrat" w:eastAsia="Arial" w:hAnsi="Montserrat" w:cs="Arial"/>
          <w:lang w:val="es-ES_tradnl"/>
        </w:rPr>
        <w:t>s</w:t>
      </w:r>
      <w:r w:rsidRPr="006776BF">
        <w:rPr>
          <w:rFonts w:ascii="Montserrat" w:eastAsia="Arial" w:hAnsi="Montserrat" w:cs="Arial"/>
          <w:lang w:val="es-ES_tradnl"/>
        </w:rPr>
        <w:t xml:space="preserve"> familiarizando con las páginas electrónicas especializadas, con la bibliografía elemental sobre alguna ciencia o disciplina que </w:t>
      </w:r>
      <w:r w:rsidR="00A30377">
        <w:rPr>
          <w:rFonts w:ascii="Montserrat" w:eastAsia="Arial" w:hAnsi="Montserrat" w:cs="Arial"/>
          <w:lang w:val="es-ES_tradnl"/>
        </w:rPr>
        <w:t>te</w:t>
      </w:r>
      <w:r w:rsidRPr="006776BF">
        <w:rPr>
          <w:rFonts w:ascii="Montserrat" w:eastAsia="Arial" w:hAnsi="Montserrat" w:cs="Arial"/>
          <w:lang w:val="es-ES_tradnl"/>
        </w:rPr>
        <w:t xml:space="preserve"> atraiga o con las publicaciones periódicas. No hay mejor manera de aprender a investigar que investigando.</w:t>
      </w:r>
    </w:p>
    <w:p w14:paraId="3B162D64" w14:textId="77777777" w:rsidR="00EC158A" w:rsidRPr="006776BF" w:rsidRDefault="00EC158A" w:rsidP="006776BF">
      <w:pPr>
        <w:spacing w:after="0" w:line="240" w:lineRule="auto"/>
        <w:jc w:val="both"/>
        <w:rPr>
          <w:rFonts w:ascii="Montserrat" w:eastAsia="Arial" w:hAnsi="Montserrat" w:cs="Arial"/>
          <w:lang w:val="es-ES_tradnl"/>
        </w:rPr>
      </w:pPr>
    </w:p>
    <w:p w14:paraId="011FE7CE" w14:textId="46BBD506" w:rsidR="00EC158A" w:rsidRPr="006776BF" w:rsidRDefault="00EC158A" w:rsidP="006776BF">
      <w:pPr>
        <w:spacing w:after="0" w:line="240" w:lineRule="auto"/>
        <w:jc w:val="both"/>
        <w:rPr>
          <w:rFonts w:ascii="Montserrat" w:hAnsi="Montserrat"/>
        </w:rPr>
      </w:pPr>
      <w:r w:rsidRPr="006776BF">
        <w:rPr>
          <w:rFonts w:ascii="Montserrat" w:eastAsia="Arial" w:hAnsi="Montserrat" w:cs="Arial"/>
          <w:lang w:val="es-ES_tradnl"/>
        </w:rPr>
        <w:t>Antes de terminar</w:t>
      </w:r>
      <w:r w:rsidR="002A0B0E" w:rsidRPr="006776BF">
        <w:rPr>
          <w:rFonts w:ascii="Montserrat" w:eastAsia="Arial" w:hAnsi="Montserrat" w:cs="Arial"/>
          <w:lang w:val="es-ES_tradnl"/>
        </w:rPr>
        <w:t xml:space="preserve"> </w:t>
      </w:r>
      <w:r w:rsidR="00A30377">
        <w:rPr>
          <w:rFonts w:ascii="Montserrat" w:eastAsia="Arial" w:hAnsi="Montserrat" w:cs="Arial"/>
          <w:lang w:val="es-ES_tradnl"/>
        </w:rPr>
        <w:t>revisa</w:t>
      </w:r>
      <w:r w:rsidR="002A0B0E" w:rsidRPr="006776BF">
        <w:rPr>
          <w:rFonts w:ascii="Montserrat" w:eastAsia="Arial" w:hAnsi="Montserrat" w:cs="Arial"/>
          <w:lang w:val="es-ES_tradnl"/>
        </w:rPr>
        <w:t xml:space="preserve"> </w:t>
      </w:r>
      <w:r w:rsidR="00A30377">
        <w:rPr>
          <w:rFonts w:ascii="Montserrat" w:eastAsia="Arial" w:hAnsi="Montserrat" w:cs="Arial"/>
          <w:lang w:val="es-ES_tradnl"/>
        </w:rPr>
        <w:t>este</w:t>
      </w:r>
      <w:r w:rsidR="002A0B0E" w:rsidRPr="006776BF">
        <w:rPr>
          <w:rFonts w:ascii="Montserrat" w:eastAsia="Arial" w:hAnsi="Montserrat" w:cs="Arial"/>
          <w:lang w:val="es-ES_tradnl"/>
        </w:rPr>
        <w:t xml:space="preserve"> </w:t>
      </w:r>
      <w:proofErr w:type="spellStart"/>
      <w:r w:rsidR="002A0B0E" w:rsidRPr="006776BF">
        <w:rPr>
          <w:rFonts w:ascii="Montserrat" w:eastAsia="Arial" w:hAnsi="Montserrat" w:cs="Arial"/>
          <w:i/>
          <w:iCs/>
          <w:lang w:val="es-ES_tradnl"/>
        </w:rPr>
        <w:t>tip</w:t>
      </w:r>
      <w:proofErr w:type="spellEnd"/>
      <w:r w:rsidR="002A0B0E" w:rsidRPr="006776BF">
        <w:rPr>
          <w:rFonts w:ascii="Montserrat" w:eastAsia="Arial" w:hAnsi="Montserrat" w:cs="Arial"/>
          <w:lang w:val="es-ES_tradnl"/>
        </w:rPr>
        <w:t xml:space="preserve">: existen buscadores especializados, es decir, buscadores dedicados a difundir información generada por especialistas en el tema, que </w:t>
      </w:r>
      <w:r w:rsidR="00A30377">
        <w:rPr>
          <w:rFonts w:ascii="Montserrat" w:eastAsia="Arial" w:hAnsi="Montserrat" w:cs="Arial"/>
          <w:lang w:val="es-ES_tradnl"/>
        </w:rPr>
        <w:t>te</w:t>
      </w:r>
      <w:r w:rsidR="002A0B0E" w:rsidRPr="006776BF">
        <w:rPr>
          <w:rFonts w:ascii="Montserrat" w:eastAsia="Arial" w:hAnsi="Montserrat" w:cs="Arial"/>
          <w:lang w:val="es-ES_tradnl"/>
        </w:rPr>
        <w:t xml:space="preserve"> pueden ser de gran ayuda. En los sitios de Internet de las universidades autónomas del país también suelen presentar los textos que publican sus académicos y alumnado; </w:t>
      </w:r>
      <w:r w:rsidR="00916230">
        <w:rPr>
          <w:rFonts w:ascii="Montserrat" w:eastAsia="Arial" w:hAnsi="Montserrat" w:cs="Arial"/>
          <w:lang w:val="es-ES_tradnl"/>
        </w:rPr>
        <w:t>se</w:t>
      </w:r>
      <w:r w:rsidR="002A0B0E" w:rsidRPr="006776BF">
        <w:rPr>
          <w:rFonts w:ascii="Montserrat" w:eastAsia="Arial" w:hAnsi="Montserrat" w:cs="Arial"/>
          <w:lang w:val="es-ES_tradnl"/>
        </w:rPr>
        <w:t xml:space="preserve"> recomiend</w:t>
      </w:r>
      <w:r w:rsidR="00916230">
        <w:rPr>
          <w:rFonts w:ascii="Montserrat" w:eastAsia="Arial" w:hAnsi="Montserrat" w:cs="Arial"/>
          <w:lang w:val="es-ES_tradnl"/>
        </w:rPr>
        <w:t>a</w:t>
      </w:r>
      <w:r w:rsidR="002A0B0E" w:rsidRPr="006776BF">
        <w:rPr>
          <w:rFonts w:ascii="Montserrat" w:eastAsia="Arial" w:hAnsi="Montserrat" w:cs="Arial"/>
          <w:lang w:val="es-ES_tradnl"/>
        </w:rPr>
        <w:t xml:space="preserve"> </w:t>
      </w:r>
      <w:r w:rsidR="00916230" w:rsidRPr="006776BF">
        <w:rPr>
          <w:rFonts w:ascii="Montserrat" w:eastAsia="Arial" w:hAnsi="Montserrat" w:cs="Arial"/>
          <w:lang w:val="es-ES_tradnl"/>
        </w:rPr>
        <w:t>consultar</w:t>
      </w:r>
      <w:r w:rsidR="002A0B0E" w:rsidRPr="006776BF">
        <w:rPr>
          <w:rFonts w:ascii="Montserrat" w:eastAsia="Arial" w:hAnsi="Montserrat" w:cs="Arial"/>
          <w:lang w:val="es-ES_tradnl"/>
        </w:rPr>
        <w:t xml:space="preserve"> sus acervos, también conocidos como repositorios.</w:t>
      </w:r>
    </w:p>
    <w:p w14:paraId="4BA43D9D" w14:textId="76DC8B5F" w:rsidR="00A26B23" w:rsidRPr="006776BF" w:rsidRDefault="00A26B23" w:rsidP="006776BF">
      <w:pPr>
        <w:spacing w:after="0" w:line="240" w:lineRule="auto"/>
        <w:jc w:val="both"/>
        <w:rPr>
          <w:rFonts w:ascii="Montserrat" w:hAnsi="Montserrat"/>
        </w:rPr>
      </w:pPr>
    </w:p>
    <w:p w14:paraId="05DBA577" w14:textId="608CBDA2" w:rsidR="00A26B23" w:rsidRPr="006776BF" w:rsidRDefault="00916230" w:rsidP="006776BF">
      <w:pPr>
        <w:spacing w:after="0" w:line="240" w:lineRule="auto"/>
        <w:jc w:val="both"/>
        <w:rPr>
          <w:rFonts w:ascii="Montserrat" w:hAnsi="Montserrat"/>
        </w:rPr>
      </w:pPr>
      <w:r>
        <w:rPr>
          <w:rFonts w:ascii="Montserrat" w:eastAsia="Arial" w:hAnsi="Montserrat" w:cs="Arial"/>
          <w:lang w:val="es-ES_tradnl"/>
        </w:rPr>
        <w:t>N</w:t>
      </w:r>
      <w:r w:rsidR="002A0B0E" w:rsidRPr="006776BF">
        <w:rPr>
          <w:rFonts w:ascii="Montserrat" w:eastAsia="Arial" w:hAnsi="Montserrat" w:cs="Arial"/>
          <w:lang w:val="es-ES_tradnl"/>
        </w:rPr>
        <w:t>o hay pretexto para decir que no hay información sobre un tema. Con todos los materiales bibliográficos que h</w:t>
      </w:r>
      <w:r>
        <w:rPr>
          <w:rFonts w:ascii="Montserrat" w:eastAsia="Arial" w:hAnsi="Montserrat" w:cs="Arial"/>
          <w:lang w:val="es-ES_tradnl"/>
        </w:rPr>
        <w:t>as</w:t>
      </w:r>
      <w:r w:rsidR="002A0B0E" w:rsidRPr="006776BF">
        <w:rPr>
          <w:rFonts w:ascii="Montserrat" w:eastAsia="Arial" w:hAnsi="Montserrat" w:cs="Arial"/>
          <w:lang w:val="es-ES_tradnl"/>
        </w:rPr>
        <w:t xml:space="preserve"> repasado, </w:t>
      </w:r>
      <w:r>
        <w:rPr>
          <w:rFonts w:ascii="Montserrat" w:eastAsia="Arial" w:hAnsi="Montserrat" w:cs="Arial"/>
          <w:lang w:val="es-ES_tradnl"/>
        </w:rPr>
        <w:t>te darás</w:t>
      </w:r>
      <w:r w:rsidR="002A0B0E" w:rsidRPr="006776BF">
        <w:rPr>
          <w:rFonts w:ascii="Montserrat" w:eastAsia="Arial" w:hAnsi="Montserrat" w:cs="Arial"/>
          <w:lang w:val="es-ES_tradnl"/>
        </w:rPr>
        <w:t xml:space="preserve"> cuenta de que más bien </w:t>
      </w:r>
      <w:r>
        <w:rPr>
          <w:rFonts w:ascii="Montserrat" w:eastAsia="Arial" w:hAnsi="Montserrat" w:cs="Arial"/>
          <w:lang w:val="es-ES_tradnl"/>
        </w:rPr>
        <w:t>hará</w:t>
      </w:r>
      <w:r w:rsidR="002A0B0E" w:rsidRPr="006776BF">
        <w:rPr>
          <w:rFonts w:ascii="Montserrat" w:eastAsia="Arial" w:hAnsi="Montserrat" w:cs="Arial"/>
          <w:lang w:val="es-ES_tradnl"/>
        </w:rPr>
        <w:t xml:space="preserve"> falta </w:t>
      </w:r>
      <w:r w:rsidR="002A0B0E" w:rsidRPr="006776BF">
        <w:rPr>
          <w:rFonts w:ascii="Montserrat" w:eastAsia="Arial" w:hAnsi="Montserrat" w:cs="Arial"/>
          <w:lang w:val="es-ES_tradnl"/>
        </w:rPr>
        <w:lastRenderedPageBreak/>
        <w:t>tiempo para leer y conocer todo lo que se ha investigado sobre algún asunto en particular.</w:t>
      </w:r>
    </w:p>
    <w:p w14:paraId="59CEF0C5" w14:textId="3171FB04" w:rsidR="00A26B23" w:rsidRPr="006776BF" w:rsidRDefault="00A26B23" w:rsidP="006776BF">
      <w:pPr>
        <w:spacing w:after="0" w:line="240" w:lineRule="auto"/>
        <w:jc w:val="both"/>
        <w:rPr>
          <w:rFonts w:ascii="Montserrat" w:hAnsi="Montserrat"/>
        </w:rPr>
      </w:pPr>
    </w:p>
    <w:p w14:paraId="2C4CE3BF" w14:textId="69E77806" w:rsidR="002A0B0E" w:rsidRPr="006776BF" w:rsidRDefault="002A0B0E" w:rsidP="006776BF">
      <w:pPr>
        <w:spacing w:after="0" w:line="240" w:lineRule="auto"/>
        <w:jc w:val="both"/>
        <w:rPr>
          <w:rFonts w:ascii="Montserrat" w:eastAsia="Arial" w:hAnsi="Montserrat" w:cs="Arial"/>
          <w:lang w:val="es-ES_tradnl"/>
        </w:rPr>
      </w:pPr>
      <w:r w:rsidRPr="006776BF">
        <w:rPr>
          <w:rFonts w:ascii="Montserrat" w:eastAsia="Arial" w:hAnsi="Montserrat" w:cs="Arial"/>
          <w:lang w:val="es-ES_tradnl"/>
        </w:rPr>
        <w:t xml:space="preserve">Antes de terminar, </w:t>
      </w:r>
      <w:r w:rsidR="00916230">
        <w:rPr>
          <w:rFonts w:ascii="Montserrat" w:eastAsia="Arial" w:hAnsi="Montserrat" w:cs="Arial"/>
          <w:lang w:val="es-ES_tradnl"/>
        </w:rPr>
        <w:t>se realizará un</w:t>
      </w:r>
      <w:r w:rsidRPr="006776BF">
        <w:rPr>
          <w:rFonts w:ascii="Montserrat" w:eastAsia="Arial" w:hAnsi="Montserrat" w:cs="Arial"/>
          <w:lang w:val="es-ES_tradnl"/>
        </w:rPr>
        <w:t xml:space="preserve"> repaso de lo que </w:t>
      </w:r>
      <w:r w:rsidR="00916230">
        <w:rPr>
          <w:rFonts w:ascii="Montserrat" w:eastAsia="Arial" w:hAnsi="Montserrat" w:cs="Arial"/>
          <w:lang w:val="es-ES_tradnl"/>
        </w:rPr>
        <w:t xml:space="preserve">has </w:t>
      </w:r>
      <w:r w:rsidRPr="006776BF">
        <w:rPr>
          <w:rFonts w:ascii="Montserrat" w:eastAsia="Arial" w:hAnsi="Montserrat" w:cs="Arial"/>
          <w:lang w:val="es-ES_tradnl"/>
        </w:rPr>
        <w:t>estudi</w:t>
      </w:r>
      <w:r w:rsidR="00916230">
        <w:rPr>
          <w:rFonts w:ascii="Montserrat" w:eastAsia="Arial" w:hAnsi="Montserrat" w:cs="Arial"/>
          <w:lang w:val="es-ES_tradnl"/>
        </w:rPr>
        <w:t>ado</w:t>
      </w:r>
      <w:r w:rsidRPr="006776BF">
        <w:rPr>
          <w:rFonts w:ascii="Montserrat" w:eastAsia="Arial" w:hAnsi="Montserrat" w:cs="Arial"/>
          <w:lang w:val="es-ES_tradnl"/>
        </w:rPr>
        <w:t xml:space="preserve"> en esta sesión</w:t>
      </w:r>
      <w:r w:rsidR="00916230">
        <w:rPr>
          <w:rFonts w:ascii="Montserrat" w:eastAsia="Arial" w:hAnsi="Montserrat" w:cs="Arial"/>
          <w:lang w:val="es-ES_tradnl"/>
        </w:rPr>
        <w:t>.</w:t>
      </w:r>
    </w:p>
    <w:p w14:paraId="1CC9E48A" w14:textId="77777777" w:rsidR="002A0B0E" w:rsidRPr="00916230" w:rsidRDefault="002A0B0E" w:rsidP="006776BF">
      <w:pPr>
        <w:spacing w:after="0" w:line="240" w:lineRule="auto"/>
        <w:jc w:val="both"/>
        <w:rPr>
          <w:rFonts w:ascii="Montserrat" w:eastAsia="Arial" w:hAnsi="Montserrat" w:cs="Arial"/>
          <w:bCs/>
          <w:lang w:val="es-ES_tradnl"/>
        </w:rPr>
      </w:pPr>
    </w:p>
    <w:p w14:paraId="5F195D1A" w14:textId="3D603861" w:rsidR="002A0B0E" w:rsidRPr="00916230" w:rsidRDefault="002A0B0E" w:rsidP="00916230">
      <w:pPr>
        <w:pStyle w:val="Prrafodelista"/>
        <w:numPr>
          <w:ilvl w:val="0"/>
          <w:numId w:val="30"/>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916230">
        <w:rPr>
          <w:rFonts w:ascii="Montserrat" w:eastAsia="Arial" w:hAnsi="Montserrat" w:cs="Arial"/>
          <w:color w:val="000000"/>
          <w:lang w:val="es-ES_tradnl"/>
        </w:rPr>
        <w:t>Reflexiona</w:t>
      </w:r>
      <w:r w:rsidR="00916230">
        <w:rPr>
          <w:rFonts w:ascii="Montserrat" w:eastAsia="Arial" w:hAnsi="Montserrat" w:cs="Arial"/>
          <w:color w:val="000000"/>
          <w:lang w:val="es-ES_tradnl"/>
        </w:rPr>
        <w:t>ste</w:t>
      </w:r>
      <w:r w:rsidRPr="00916230">
        <w:rPr>
          <w:rFonts w:ascii="Montserrat" w:eastAsia="Arial" w:hAnsi="Montserrat" w:cs="Arial"/>
          <w:color w:val="000000"/>
          <w:lang w:val="es-ES_tradnl"/>
        </w:rPr>
        <w:t xml:space="preserve"> sobre la importancia y uso de las fichas temáticas.</w:t>
      </w:r>
    </w:p>
    <w:p w14:paraId="6B15867C" w14:textId="7F3DC6DD" w:rsidR="002A0B0E" w:rsidRPr="00916230" w:rsidRDefault="002A0B0E" w:rsidP="00916230">
      <w:pPr>
        <w:pStyle w:val="Prrafodelista"/>
        <w:numPr>
          <w:ilvl w:val="0"/>
          <w:numId w:val="30"/>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916230">
        <w:rPr>
          <w:rFonts w:ascii="Montserrat" w:eastAsia="Arial" w:hAnsi="Montserrat" w:cs="Arial"/>
          <w:color w:val="000000"/>
          <w:lang w:val="es-ES_tradnl"/>
        </w:rPr>
        <w:t>Repasa</w:t>
      </w:r>
      <w:r w:rsidR="00916230">
        <w:rPr>
          <w:rFonts w:ascii="Montserrat" w:eastAsia="Arial" w:hAnsi="Montserrat" w:cs="Arial"/>
          <w:color w:val="000000"/>
          <w:lang w:val="es-ES_tradnl"/>
        </w:rPr>
        <w:t>ste</w:t>
      </w:r>
      <w:r w:rsidRPr="00916230">
        <w:rPr>
          <w:rFonts w:ascii="Montserrat" w:eastAsia="Arial" w:hAnsi="Montserrat" w:cs="Arial"/>
          <w:color w:val="000000"/>
          <w:lang w:val="es-ES_tradnl"/>
        </w:rPr>
        <w:t xml:space="preserve"> los pasos iniciales para una investigación.</w:t>
      </w:r>
    </w:p>
    <w:p w14:paraId="33D52D4C" w14:textId="17AD927F" w:rsidR="002A0B0E" w:rsidRPr="00916230" w:rsidRDefault="002A0B0E" w:rsidP="00916230">
      <w:pPr>
        <w:pStyle w:val="Prrafodelista"/>
        <w:numPr>
          <w:ilvl w:val="0"/>
          <w:numId w:val="30"/>
        </w:numPr>
        <w:pBdr>
          <w:top w:val="nil"/>
          <w:left w:val="nil"/>
          <w:bottom w:val="nil"/>
          <w:right w:val="nil"/>
          <w:between w:val="nil"/>
        </w:pBdr>
        <w:spacing w:after="0" w:line="240" w:lineRule="auto"/>
        <w:jc w:val="both"/>
        <w:rPr>
          <w:rFonts w:ascii="Montserrat" w:eastAsia="Arial" w:hAnsi="Montserrat" w:cs="Arial"/>
          <w:lang w:val="es-ES_tradnl"/>
        </w:rPr>
      </w:pPr>
      <w:r w:rsidRPr="00916230">
        <w:rPr>
          <w:rFonts w:ascii="Montserrat" w:eastAsia="Arial" w:hAnsi="Montserrat" w:cs="Arial"/>
          <w:lang w:val="es-ES_tradnl"/>
        </w:rPr>
        <w:t>Explora</w:t>
      </w:r>
      <w:r w:rsidR="00916230">
        <w:rPr>
          <w:rFonts w:ascii="Montserrat" w:eastAsia="Arial" w:hAnsi="Montserrat" w:cs="Arial"/>
          <w:lang w:val="es-ES_tradnl"/>
        </w:rPr>
        <w:t>ste</w:t>
      </w:r>
      <w:r w:rsidRPr="00916230">
        <w:rPr>
          <w:rFonts w:ascii="Montserrat" w:eastAsia="Arial" w:hAnsi="Montserrat" w:cs="Arial"/>
          <w:lang w:val="es-ES_tradnl"/>
        </w:rPr>
        <w:t xml:space="preserve"> diversos materiales bibliográficos.</w:t>
      </w:r>
    </w:p>
    <w:p w14:paraId="08DB679F" w14:textId="71F3FBE5" w:rsidR="00916230" w:rsidRDefault="002A0B0E" w:rsidP="006776BF">
      <w:pPr>
        <w:pStyle w:val="Prrafodelista"/>
        <w:numPr>
          <w:ilvl w:val="0"/>
          <w:numId w:val="30"/>
        </w:numPr>
        <w:pBdr>
          <w:top w:val="nil"/>
          <w:left w:val="nil"/>
          <w:bottom w:val="nil"/>
          <w:right w:val="nil"/>
          <w:between w:val="nil"/>
        </w:pBdr>
        <w:spacing w:after="0" w:line="240" w:lineRule="auto"/>
        <w:jc w:val="both"/>
        <w:rPr>
          <w:rFonts w:ascii="Montserrat" w:eastAsia="Arial" w:hAnsi="Montserrat" w:cs="Arial"/>
          <w:color w:val="000000"/>
          <w:lang w:val="es-ES_tradnl"/>
        </w:rPr>
      </w:pPr>
      <w:r w:rsidRPr="00916230">
        <w:rPr>
          <w:rFonts w:ascii="Montserrat" w:eastAsia="Arial" w:hAnsi="Montserrat" w:cs="Arial"/>
          <w:color w:val="000000"/>
          <w:lang w:val="es-ES_tradnl"/>
        </w:rPr>
        <w:t>Repasa</w:t>
      </w:r>
      <w:r w:rsidR="00916230">
        <w:rPr>
          <w:rFonts w:ascii="Montserrat" w:eastAsia="Arial" w:hAnsi="Montserrat" w:cs="Arial"/>
          <w:color w:val="000000"/>
          <w:lang w:val="es-ES_tradnl"/>
        </w:rPr>
        <w:t>ste</w:t>
      </w:r>
      <w:r w:rsidRPr="00916230">
        <w:rPr>
          <w:rFonts w:ascii="Montserrat" w:eastAsia="Arial" w:hAnsi="Montserrat" w:cs="Arial"/>
          <w:color w:val="000000"/>
          <w:lang w:val="es-ES_tradnl"/>
        </w:rPr>
        <w:t xml:space="preserve"> distintos espacios donde encontrar materiales bibliográficos, como bibliotecas e Internet.</w:t>
      </w:r>
    </w:p>
    <w:p w14:paraId="7CB7A549" w14:textId="049D2E5E" w:rsidR="002A0B0E" w:rsidRPr="00916230" w:rsidRDefault="00916230" w:rsidP="006776BF">
      <w:pPr>
        <w:pStyle w:val="Prrafodelista"/>
        <w:numPr>
          <w:ilvl w:val="0"/>
          <w:numId w:val="30"/>
        </w:numPr>
        <w:pBdr>
          <w:top w:val="nil"/>
          <w:left w:val="nil"/>
          <w:bottom w:val="nil"/>
          <w:right w:val="nil"/>
          <w:between w:val="nil"/>
        </w:pBd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w:t>
      </w:r>
      <w:r w:rsidR="002A0B0E" w:rsidRPr="00916230">
        <w:rPr>
          <w:rFonts w:ascii="Montserrat" w:eastAsia="Arial" w:hAnsi="Montserrat" w:cs="Arial"/>
          <w:color w:val="000000"/>
          <w:lang w:val="es-ES_tradnl"/>
        </w:rPr>
        <w:t>evisa</w:t>
      </w:r>
      <w:r>
        <w:rPr>
          <w:rFonts w:ascii="Montserrat" w:eastAsia="Arial" w:hAnsi="Montserrat" w:cs="Arial"/>
          <w:color w:val="000000"/>
          <w:lang w:val="es-ES_tradnl"/>
        </w:rPr>
        <w:t xml:space="preserve">ste </w:t>
      </w:r>
      <w:r w:rsidR="002A0B0E" w:rsidRPr="00916230">
        <w:rPr>
          <w:rFonts w:ascii="Montserrat" w:eastAsia="Arial" w:hAnsi="Montserrat" w:cs="Arial"/>
          <w:color w:val="000000"/>
          <w:lang w:val="es-ES_tradnl"/>
        </w:rPr>
        <w:t xml:space="preserve">algunos criterios a considerar para valorar si un material es adecuado para </w:t>
      </w:r>
      <w:r w:rsidR="00564380">
        <w:rPr>
          <w:rFonts w:ascii="Montserrat" w:eastAsia="Arial" w:hAnsi="Montserrat" w:cs="Arial"/>
          <w:color w:val="000000"/>
          <w:lang w:val="es-ES_tradnl"/>
        </w:rPr>
        <w:t>t</w:t>
      </w:r>
      <w:r w:rsidR="002A0B0E" w:rsidRPr="00916230">
        <w:rPr>
          <w:rFonts w:ascii="Montserrat" w:eastAsia="Arial" w:hAnsi="Montserrat" w:cs="Arial"/>
          <w:color w:val="000000"/>
          <w:lang w:val="es-ES_tradnl"/>
        </w:rPr>
        <w:t>u investigación.</w:t>
      </w:r>
    </w:p>
    <w:p w14:paraId="4CF466C2" w14:textId="014175B5" w:rsidR="002A0B0E" w:rsidRDefault="002A0B0E" w:rsidP="006776BF">
      <w:pPr>
        <w:spacing w:after="0" w:line="240" w:lineRule="auto"/>
        <w:jc w:val="both"/>
        <w:rPr>
          <w:rFonts w:ascii="Montserrat" w:eastAsia="Arial" w:hAnsi="Montserrat" w:cs="Arial"/>
          <w:color w:val="000000"/>
          <w:lang w:val="es-ES_tradnl"/>
        </w:rPr>
      </w:pPr>
    </w:p>
    <w:p w14:paraId="474D4E16" w14:textId="5C99FA45" w:rsidR="00916230" w:rsidRDefault="00916230" w:rsidP="006776B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Has concluido esta sesión.</w:t>
      </w:r>
    </w:p>
    <w:p w14:paraId="15325EA1" w14:textId="77777777" w:rsidR="00916230" w:rsidRPr="006776BF" w:rsidRDefault="00916230" w:rsidP="006776BF">
      <w:pPr>
        <w:spacing w:after="0" w:line="240" w:lineRule="auto"/>
        <w:jc w:val="both"/>
        <w:rPr>
          <w:rFonts w:ascii="Montserrat" w:eastAsia="Arial" w:hAnsi="Montserrat" w:cs="Arial"/>
          <w:color w:val="000000"/>
          <w:lang w:val="es-ES_tradnl"/>
        </w:rPr>
      </w:pPr>
    </w:p>
    <w:p w14:paraId="219DF3EB" w14:textId="77777777" w:rsidR="00A26B23" w:rsidRPr="006776BF" w:rsidRDefault="00A26B23" w:rsidP="00916230">
      <w:pPr>
        <w:spacing w:after="0" w:line="240" w:lineRule="auto"/>
        <w:rPr>
          <w:rFonts w:ascii="Montserrat" w:eastAsia="Arial" w:hAnsi="Montserrat" w:cs="Arial"/>
          <w:color w:val="201F1E"/>
          <w:highlight w:val="white"/>
          <w:lang w:val="es-ES_tradnl"/>
        </w:rPr>
      </w:pPr>
    </w:p>
    <w:p w14:paraId="1658D28F" w14:textId="3CB6945C" w:rsidR="00FB55E8" w:rsidRPr="005955D0" w:rsidRDefault="7EED2278" w:rsidP="7EED2278">
      <w:pPr>
        <w:spacing w:after="0" w:line="240" w:lineRule="auto"/>
        <w:jc w:val="both"/>
        <w:rPr>
          <w:rFonts w:ascii="Montserrat" w:eastAsia="Times New Roman" w:hAnsi="Montserrat" w:cs="Arial"/>
          <w:b/>
          <w:bCs/>
          <w:color w:val="000000" w:themeColor="text1"/>
          <w:sz w:val="28"/>
          <w:szCs w:val="28"/>
        </w:rPr>
      </w:pPr>
      <w:r w:rsidRPr="7EED2278">
        <w:rPr>
          <w:rFonts w:ascii="Montserrat" w:eastAsia="Times New Roman" w:hAnsi="Montserrat" w:cs="Arial"/>
          <w:b/>
          <w:bCs/>
          <w:color w:val="000000" w:themeColor="text1"/>
          <w:sz w:val="28"/>
          <w:szCs w:val="28"/>
        </w:rPr>
        <w:t>El reto de hoy:</w:t>
      </w:r>
    </w:p>
    <w:p w14:paraId="51328F73" w14:textId="1BB5FCEE" w:rsidR="00CA2241" w:rsidRDefault="00CA2241" w:rsidP="00913AF0">
      <w:pPr>
        <w:spacing w:after="0" w:line="240" w:lineRule="auto"/>
        <w:jc w:val="both"/>
        <w:rPr>
          <w:rFonts w:ascii="Montserrat" w:eastAsia="Times New Roman" w:hAnsi="Montserrat" w:cs="Calibri"/>
          <w:lang w:eastAsia="es-MX"/>
        </w:rPr>
      </w:pPr>
    </w:p>
    <w:p w14:paraId="7C7A0CC5" w14:textId="70CDC268" w:rsidR="00916230" w:rsidRPr="009C20CE" w:rsidRDefault="00916230" w:rsidP="00916230">
      <w:pPr>
        <w:spacing w:after="0" w:line="240" w:lineRule="auto"/>
        <w:jc w:val="both"/>
        <w:rPr>
          <w:rFonts w:ascii="Montserrat" w:eastAsia="Arial" w:hAnsi="Montserrat" w:cs="Arial"/>
          <w:highlight w:val="white"/>
          <w:lang w:val="es-ES_tradnl"/>
        </w:rPr>
      </w:pPr>
      <w:r w:rsidRPr="009C20CE">
        <w:rPr>
          <w:rFonts w:ascii="Montserrat" w:eastAsia="Arial" w:hAnsi="Montserrat" w:cs="Arial"/>
          <w:lang w:val="es-ES_tradnl"/>
        </w:rPr>
        <w:t xml:space="preserve">Ubica el aprendizaje esperado de esta sesión, que fue: </w:t>
      </w:r>
      <w:r w:rsidRPr="009C20CE">
        <w:rPr>
          <w:rFonts w:ascii="Montserrat" w:eastAsia="Arial" w:hAnsi="Montserrat" w:cs="Arial"/>
          <w:b/>
          <w:bCs/>
          <w:lang w:val="es-ES_tradnl"/>
        </w:rPr>
        <w:t>“</w:t>
      </w:r>
      <w:r w:rsidRPr="009C20CE">
        <w:rPr>
          <w:rFonts w:ascii="Montserrat" w:eastAsia="Arial" w:hAnsi="Montserrat" w:cs="Arial"/>
          <w:bCs/>
          <w:lang w:val="es-ES_tradnl"/>
        </w:rPr>
        <w:t xml:space="preserve">Elabora fichas temáticas con fines de estudio” </w:t>
      </w:r>
      <w:r w:rsidRPr="009C20CE">
        <w:rPr>
          <w:rFonts w:ascii="Montserrat" w:eastAsia="Arial" w:hAnsi="Montserrat" w:cs="Arial"/>
          <w:highlight w:val="white"/>
          <w:lang w:val="es-ES_tradnl"/>
        </w:rPr>
        <w:t xml:space="preserve">en </w:t>
      </w:r>
      <w:r w:rsidR="00A9050E" w:rsidRPr="009C20CE">
        <w:rPr>
          <w:rFonts w:ascii="Montserrat" w:eastAsia="Arial" w:hAnsi="Montserrat" w:cs="Arial"/>
          <w:highlight w:val="white"/>
          <w:lang w:val="es-ES_tradnl"/>
        </w:rPr>
        <w:t>t</w:t>
      </w:r>
      <w:r w:rsidRPr="009C20CE">
        <w:rPr>
          <w:rFonts w:ascii="Montserrat" w:eastAsia="Arial" w:hAnsi="Montserrat" w:cs="Arial"/>
          <w:highlight w:val="white"/>
          <w:lang w:val="es-ES_tradnl"/>
        </w:rPr>
        <w:t>u libro de texto de Lengua Materna, en específico, la sección destinada a abordar cómo “Seleccionar material bibliográfico para elaborar fichas”, y trabaj</w:t>
      </w:r>
      <w:r w:rsidR="00A9050E" w:rsidRPr="009C20CE">
        <w:rPr>
          <w:rFonts w:ascii="Montserrat" w:eastAsia="Arial" w:hAnsi="Montserrat" w:cs="Arial"/>
          <w:highlight w:val="white"/>
          <w:lang w:val="es-ES_tradnl"/>
        </w:rPr>
        <w:t>a</w:t>
      </w:r>
      <w:r w:rsidRPr="009C20CE">
        <w:rPr>
          <w:rFonts w:ascii="Montserrat" w:eastAsia="Arial" w:hAnsi="Montserrat" w:cs="Arial"/>
          <w:highlight w:val="white"/>
          <w:lang w:val="es-ES_tradnl"/>
        </w:rPr>
        <w:t xml:space="preserve"> las actividades propuestas para lograr un mejor aprendizaje del contenido</w:t>
      </w:r>
      <w:r w:rsidR="00A9050E" w:rsidRPr="009C20CE">
        <w:rPr>
          <w:rFonts w:ascii="Montserrat" w:eastAsia="Arial" w:hAnsi="Montserrat" w:cs="Arial"/>
          <w:highlight w:val="white"/>
          <w:lang w:val="es-ES_tradnl"/>
        </w:rPr>
        <w:t>. Si te es posible pide apoyo a tú profesor o profesora de esta asignatura.</w:t>
      </w:r>
    </w:p>
    <w:p w14:paraId="07124026" w14:textId="15E23525" w:rsidR="00DB4B8E" w:rsidRDefault="00DB4B8E" w:rsidP="00913AF0">
      <w:pPr>
        <w:spacing w:after="0" w:line="240" w:lineRule="auto"/>
        <w:jc w:val="both"/>
        <w:rPr>
          <w:rFonts w:ascii="Montserrat" w:eastAsia="Times New Roman" w:hAnsi="Montserrat" w:cs="Calibri"/>
          <w:lang w:eastAsia="es-MX"/>
        </w:rPr>
      </w:pPr>
    </w:p>
    <w:p w14:paraId="221D8D55" w14:textId="77777777" w:rsidR="005D02DD" w:rsidRPr="00913AF0" w:rsidRDefault="005D02DD" w:rsidP="00913AF0">
      <w:pPr>
        <w:spacing w:after="0" w:line="240" w:lineRule="auto"/>
        <w:jc w:val="both"/>
        <w:rPr>
          <w:rFonts w:ascii="Montserrat" w:eastAsia="Times New Roman" w:hAnsi="Montserrat" w:cs="Calibri"/>
          <w:lang w:eastAsia="es-MX"/>
        </w:rPr>
      </w:pPr>
    </w:p>
    <w:p w14:paraId="2E4B7B48" w14:textId="337C3CC3" w:rsidR="00FE09C7" w:rsidRPr="005955D0" w:rsidRDefault="00FE09C7" w:rsidP="00A9050E">
      <w:pPr>
        <w:spacing w:after="0" w:line="240" w:lineRule="auto"/>
        <w:ind w:left="360"/>
        <w:jc w:val="center"/>
        <w:rPr>
          <w:rFonts w:ascii="Montserrat" w:eastAsia="Times New Roman" w:hAnsi="Montserrat" w:cs="Calibri"/>
          <w:b/>
          <w:bCs/>
          <w:sz w:val="24"/>
          <w:szCs w:val="24"/>
          <w:lang w:eastAsia="es-MX"/>
        </w:rPr>
      </w:pPr>
      <w:r w:rsidRPr="005955D0">
        <w:rPr>
          <w:rFonts w:ascii="Montserrat" w:eastAsia="Times New Roman" w:hAnsi="Montserrat" w:cs="Calibri"/>
          <w:b/>
          <w:bCs/>
          <w:lang w:eastAsia="es-MX"/>
        </w:rPr>
        <w:t>¡</w:t>
      </w:r>
      <w:r w:rsidRPr="005955D0">
        <w:rPr>
          <w:rFonts w:ascii="Montserrat" w:eastAsia="Times New Roman" w:hAnsi="Montserrat" w:cs="Calibri"/>
          <w:b/>
          <w:bCs/>
          <w:sz w:val="24"/>
          <w:szCs w:val="24"/>
          <w:lang w:eastAsia="es-MX"/>
        </w:rPr>
        <w:t>Buen trabajo!</w:t>
      </w:r>
    </w:p>
    <w:p w14:paraId="78284E7B" w14:textId="77777777" w:rsidR="00217034" w:rsidRPr="005D02DD" w:rsidRDefault="00217034" w:rsidP="004E1C74">
      <w:pPr>
        <w:spacing w:after="0" w:line="240" w:lineRule="auto"/>
        <w:ind w:left="360"/>
        <w:jc w:val="center"/>
        <w:rPr>
          <w:rFonts w:ascii="Montserrat" w:eastAsia="Times New Roman" w:hAnsi="Montserrat" w:cs="Helvetica"/>
          <w:lang w:eastAsia="es-MX"/>
        </w:rPr>
      </w:pPr>
    </w:p>
    <w:p w14:paraId="20C543F0" w14:textId="77777777" w:rsidR="00FE09C7" w:rsidRPr="005955D0" w:rsidRDefault="00FE09C7" w:rsidP="004E1C74">
      <w:pPr>
        <w:spacing w:after="0" w:line="240" w:lineRule="auto"/>
        <w:ind w:left="360"/>
        <w:jc w:val="center"/>
        <w:rPr>
          <w:rFonts w:ascii="Montserrat" w:eastAsia="Times New Roman" w:hAnsi="Montserrat" w:cs="Helvetica"/>
          <w:sz w:val="24"/>
          <w:szCs w:val="24"/>
          <w:lang w:eastAsia="es-MX"/>
        </w:rPr>
      </w:pPr>
      <w:r w:rsidRPr="005955D0">
        <w:rPr>
          <w:rFonts w:ascii="Montserrat" w:eastAsia="Times New Roman" w:hAnsi="Montserrat" w:cs="Calibri"/>
          <w:b/>
          <w:bCs/>
          <w:sz w:val="24"/>
          <w:szCs w:val="24"/>
          <w:lang w:eastAsia="es-MX"/>
        </w:rPr>
        <w:t>Gracias por tu esfuerzo.</w:t>
      </w:r>
    </w:p>
    <w:p w14:paraId="1A8D08B0" w14:textId="77777777" w:rsidR="004E1C74" w:rsidRPr="005955D0" w:rsidRDefault="004E1C74" w:rsidP="002372BD">
      <w:pPr>
        <w:spacing w:after="0" w:line="240" w:lineRule="auto"/>
        <w:jc w:val="both"/>
        <w:rPr>
          <w:rFonts w:ascii="Montserrat" w:eastAsia="Times New Roman" w:hAnsi="Montserrat" w:cs="Times New Roman"/>
          <w:color w:val="000000"/>
          <w:lang w:eastAsia="es-MX"/>
        </w:rPr>
      </w:pPr>
    </w:p>
    <w:p w14:paraId="5DD042DC" w14:textId="77777777" w:rsidR="009A0580" w:rsidRDefault="009A0580" w:rsidP="009A0580">
      <w:pPr>
        <w:spacing w:after="0" w:line="240" w:lineRule="auto"/>
        <w:jc w:val="both"/>
        <w:rPr>
          <w:rFonts w:ascii="Montserrat" w:eastAsiaTheme="minorEastAsia" w:hAnsi="Montserrat"/>
          <w:bCs/>
          <w:kern w:val="24"/>
          <w:lang w:eastAsia="es-MX"/>
        </w:rPr>
      </w:pPr>
    </w:p>
    <w:p w14:paraId="6EAE2E09" w14:textId="77777777" w:rsidR="009A0580" w:rsidRDefault="009A0580" w:rsidP="009A0580">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2B2905CF" w14:textId="77777777" w:rsidR="009A0580" w:rsidRDefault="009A0580" w:rsidP="009A0580">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Lecturas</w:t>
      </w:r>
    </w:p>
    <w:p w14:paraId="5FD09776" w14:textId="77777777" w:rsidR="009A0580" w:rsidRDefault="009A0580" w:rsidP="009A0580">
      <w:pPr>
        <w:spacing w:after="0" w:line="240" w:lineRule="auto"/>
        <w:jc w:val="both"/>
        <w:rPr>
          <w:rFonts w:ascii="Montserrat" w:eastAsia="Times New Roman" w:hAnsi="Montserrat" w:cs="Calibri"/>
          <w:bCs/>
          <w:sz w:val="24"/>
          <w:szCs w:val="24"/>
          <w:lang w:eastAsia="es-MX"/>
        </w:rPr>
      </w:pPr>
    </w:p>
    <w:p w14:paraId="604F6BB9" w14:textId="77777777" w:rsidR="009A0580" w:rsidRDefault="009A0580" w:rsidP="009A0580">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https://www.conaliteg.sep.gob.mx/</w:t>
      </w:r>
    </w:p>
    <w:sectPr w:rsidR="009A0580" w:rsidSect="002507EF">
      <w:footerReference w:type="default" r:id="rId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0A06" w14:textId="77777777" w:rsidR="00D9327A" w:rsidRDefault="00D9327A" w:rsidP="00873C03">
      <w:pPr>
        <w:spacing w:after="0" w:line="240" w:lineRule="auto"/>
      </w:pPr>
      <w:r>
        <w:separator/>
      </w:r>
    </w:p>
  </w:endnote>
  <w:endnote w:type="continuationSeparator" w:id="0">
    <w:p w14:paraId="4881FCD1" w14:textId="77777777" w:rsidR="00D9327A" w:rsidRDefault="00D9327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1"/>
    <w:family w:val="roman"/>
    <w:pitch w:val="variable"/>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956F" w14:textId="238806BA" w:rsidR="00F83BBD" w:rsidRPr="00F83BBD" w:rsidRDefault="00F83BBD" w:rsidP="00F83BBD">
    <w:pPr>
      <w:rPr>
        <w:sz w:val="18"/>
        <w:szCs w:val="18"/>
      </w:rPr>
    </w:pPr>
    <w:r w:rsidRPr="00480D8F">
      <w:rPr>
        <w:rFonts w:ascii="Montserrat" w:hAnsi="Montserrat"/>
        <w:color w:val="000000"/>
        <w:sz w:val="18"/>
        <w:szCs w:val="18"/>
        <w:shd w:val="clear" w:color="auto" w:fill="FFFFFF"/>
      </w:rPr>
      <w:t>*</w:t>
    </w:r>
    <w:r w:rsidRPr="00480D8F">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16092EFD" w14:textId="7FDC495E" w:rsidR="00F83BBD" w:rsidRPr="00F83BBD" w:rsidRDefault="00F83BBD">
    <w:pPr>
      <w:tabs>
        <w:tab w:val="center" w:pos="4550"/>
        <w:tab w:val="left" w:pos="5818"/>
      </w:tabs>
      <w:ind w:right="260"/>
      <w:jc w:val="right"/>
      <w:rPr>
        <w:rFonts w:ascii="Montserrat" w:hAnsi="Montserrat"/>
        <w:sz w:val="18"/>
        <w:szCs w:val="18"/>
      </w:rPr>
    </w:pPr>
    <w:r w:rsidRPr="00F83BBD">
      <w:rPr>
        <w:rFonts w:ascii="Montserrat" w:hAnsi="Montserrat"/>
        <w:spacing w:val="60"/>
        <w:sz w:val="18"/>
        <w:szCs w:val="18"/>
        <w:lang w:val="es-ES"/>
      </w:rPr>
      <w:t>Página</w:t>
    </w:r>
    <w:r w:rsidRPr="00F83BBD">
      <w:rPr>
        <w:rFonts w:ascii="Montserrat" w:hAnsi="Montserrat"/>
        <w:sz w:val="18"/>
        <w:szCs w:val="18"/>
        <w:lang w:val="es-ES"/>
      </w:rPr>
      <w:t xml:space="preserve"> </w:t>
    </w:r>
    <w:r w:rsidRPr="00F83BBD">
      <w:rPr>
        <w:rFonts w:ascii="Montserrat" w:hAnsi="Montserrat"/>
        <w:sz w:val="18"/>
        <w:szCs w:val="18"/>
      </w:rPr>
      <w:fldChar w:fldCharType="begin"/>
    </w:r>
    <w:r w:rsidRPr="00F83BBD">
      <w:rPr>
        <w:rFonts w:ascii="Montserrat" w:hAnsi="Montserrat"/>
        <w:sz w:val="18"/>
        <w:szCs w:val="18"/>
      </w:rPr>
      <w:instrText>PAGE   \* MERGEFORMAT</w:instrText>
    </w:r>
    <w:r w:rsidRPr="00F83BBD">
      <w:rPr>
        <w:rFonts w:ascii="Montserrat" w:hAnsi="Montserrat"/>
        <w:sz w:val="18"/>
        <w:szCs w:val="18"/>
      </w:rPr>
      <w:fldChar w:fldCharType="separate"/>
    </w:r>
    <w:r w:rsidRPr="00F83BBD">
      <w:rPr>
        <w:rFonts w:ascii="Montserrat" w:hAnsi="Montserrat"/>
        <w:sz w:val="18"/>
        <w:szCs w:val="18"/>
        <w:lang w:val="es-ES"/>
      </w:rPr>
      <w:t>1</w:t>
    </w:r>
    <w:r w:rsidRPr="00F83BBD">
      <w:rPr>
        <w:rFonts w:ascii="Montserrat" w:hAnsi="Montserrat"/>
        <w:sz w:val="18"/>
        <w:szCs w:val="18"/>
      </w:rPr>
      <w:fldChar w:fldCharType="end"/>
    </w:r>
    <w:r w:rsidRPr="00F83BBD">
      <w:rPr>
        <w:rFonts w:ascii="Montserrat" w:hAnsi="Montserrat"/>
        <w:sz w:val="18"/>
        <w:szCs w:val="18"/>
        <w:lang w:val="es-ES"/>
      </w:rPr>
      <w:t xml:space="preserve"> | </w:t>
    </w:r>
    <w:r w:rsidRPr="00F83BBD">
      <w:rPr>
        <w:rFonts w:ascii="Montserrat" w:hAnsi="Montserrat"/>
        <w:sz w:val="18"/>
        <w:szCs w:val="18"/>
      </w:rPr>
      <w:fldChar w:fldCharType="begin"/>
    </w:r>
    <w:r w:rsidRPr="00F83BBD">
      <w:rPr>
        <w:rFonts w:ascii="Montserrat" w:hAnsi="Montserrat"/>
        <w:sz w:val="18"/>
        <w:szCs w:val="18"/>
      </w:rPr>
      <w:instrText>NUMPAGES  \* Arabic  \* MERGEFORMAT</w:instrText>
    </w:r>
    <w:r w:rsidRPr="00F83BBD">
      <w:rPr>
        <w:rFonts w:ascii="Montserrat" w:hAnsi="Montserrat"/>
        <w:sz w:val="18"/>
        <w:szCs w:val="18"/>
      </w:rPr>
      <w:fldChar w:fldCharType="separate"/>
    </w:r>
    <w:r w:rsidRPr="00F83BBD">
      <w:rPr>
        <w:rFonts w:ascii="Montserrat" w:hAnsi="Montserrat"/>
        <w:sz w:val="18"/>
        <w:szCs w:val="18"/>
        <w:lang w:val="es-ES"/>
      </w:rPr>
      <w:t>1</w:t>
    </w:r>
    <w:r w:rsidRPr="00F83BBD">
      <w:rPr>
        <w:rFonts w:ascii="Montserrat" w:hAnsi="Montserrat"/>
        <w:sz w:val="18"/>
        <w:szCs w:val="18"/>
      </w:rPr>
      <w:fldChar w:fldCharType="end"/>
    </w:r>
  </w:p>
  <w:p w14:paraId="0186D4A5" w14:textId="77777777" w:rsidR="00F83BBD" w:rsidRDefault="00F83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F279" w14:textId="77777777" w:rsidR="00D9327A" w:rsidRDefault="00D9327A" w:rsidP="00873C03">
      <w:pPr>
        <w:spacing w:after="0" w:line="240" w:lineRule="auto"/>
      </w:pPr>
      <w:r>
        <w:separator/>
      </w:r>
    </w:p>
  </w:footnote>
  <w:footnote w:type="continuationSeparator" w:id="0">
    <w:p w14:paraId="4870C9A9" w14:textId="77777777" w:rsidR="00D9327A" w:rsidRDefault="00D9327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0CF32C8"/>
    <w:multiLevelType w:val="hybridMultilevel"/>
    <w:tmpl w:val="C51AF6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62C8E"/>
    <w:multiLevelType w:val="hybridMultilevel"/>
    <w:tmpl w:val="ED6A9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0E343A"/>
    <w:multiLevelType w:val="hybridMultilevel"/>
    <w:tmpl w:val="88EE80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52295C"/>
    <w:multiLevelType w:val="multilevel"/>
    <w:tmpl w:val="AE9062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F392C7A"/>
    <w:multiLevelType w:val="hybridMultilevel"/>
    <w:tmpl w:val="E1FE62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15721B"/>
    <w:multiLevelType w:val="multilevel"/>
    <w:tmpl w:val="8A22C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E812B1"/>
    <w:multiLevelType w:val="hybridMultilevel"/>
    <w:tmpl w:val="72AA7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51D7D"/>
    <w:multiLevelType w:val="multilevel"/>
    <w:tmpl w:val="FE2A1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DB2C92"/>
    <w:multiLevelType w:val="hybridMultilevel"/>
    <w:tmpl w:val="52DE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4F047D"/>
    <w:multiLevelType w:val="multilevel"/>
    <w:tmpl w:val="AD145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11F92"/>
    <w:multiLevelType w:val="hybridMultilevel"/>
    <w:tmpl w:val="B8263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5467C0"/>
    <w:multiLevelType w:val="multilevel"/>
    <w:tmpl w:val="0FFCB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EB3C5B"/>
    <w:multiLevelType w:val="multilevel"/>
    <w:tmpl w:val="54221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C54BAF"/>
    <w:multiLevelType w:val="hybridMultilevel"/>
    <w:tmpl w:val="58841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CF4608"/>
    <w:multiLevelType w:val="hybridMultilevel"/>
    <w:tmpl w:val="41DE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FC49EF"/>
    <w:multiLevelType w:val="multilevel"/>
    <w:tmpl w:val="21E83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1E6038"/>
    <w:multiLevelType w:val="hybridMultilevel"/>
    <w:tmpl w:val="FAD2FC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DE7F66"/>
    <w:multiLevelType w:val="hybridMultilevel"/>
    <w:tmpl w:val="8FA09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CB12B3"/>
    <w:multiLevelType w:val="hybridMultilevel"/>
    <w:tmpl w:val="1DE64B92"/>
    <w:lvl w:ilvl="0" w:tplc="56C2E9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5A507D"/>
    <w:multiLevelType w:val="hybridMultilevel"/>
    <w:tmpl w:val="38267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4A1398"/>
    <w:multiLevelType w:val="hybridMultilevel"/>
    <w:tmpl w:val="20B087DE"/>
    <w:lvl w:ilvl="0" w:tplc="61487A02">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F3F15"/>
    <w:multiLevelType w:val="hybridMultilevel"/>
    <w:tmpl w:val="95989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37093D"/>
    <w:multiLevelType w:val="multilevel"/>
    <w:tmpl w:val="427E6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BA54B3"/>
    <w:multiLevelType w:val="hybridMultilevel"/>
    <w:tmpl w:val="43F460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073067"/>
    <w:multiLevelType w:val="multilevel"/>
    <w:tmpl w:val="20E8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A9198D"/>
    <w:multiLevelType w:val="hybridMultilevel"/>
    <w:tmpl w:val="F74496F8"/>
    <w:lvl w:ilvl="0" w:tplc="9F18E6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FE4DAF"/>
    <w:multiLevelType w:val="hybridMultilevel"/>
    <w:tmpl w:val="01AC7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9E3ABD"/>
    <w:multiLevelType w:val="hybridMultilevel"/>
    <w:tmpl w:val="584E3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DC2542"/>
    <w:multiLevelType w:val="multilevel"/>
    <w:tmpl w:val="404032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E563179"/>
    <w:multiLevelType w:val="hybridMultilevel"/>
    <w:tmpl w:val="F3349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6F68BE"/>
    <w:multiLevelType w:val="hybridMultilevel"/>
    <w:tmpl w:val="0CF0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525B85"/>
    <w:multiLevelType w:val="multilevel"/>
    <w:tmpl w:val="B1EC3E1A"/>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904986"/>
    <w:multiLevelType w:val="multilevel"/>
    <w:tmpl w:val="A79CB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78106F"/>
    <w:multiLevelType w:val="hybridMultilevel"/>
    <w:tmpl w:val="3C0053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A266E5"/>
    <w:multiLevelType w:val="hybridMultilevel"/>
    <w:tmpl w:val="3D16DF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B92852"/>
    <w:multiLevelType w:val="multilevel"/>
    <w:tmpl w:val="1D3E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6D7DF6"/>
    <w:multiLevelType w:val="hybridMultilevel"/>
    <w:tmpl w:val="B3624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F13D00"/>
    <w:multiLevelType w:val="hybridMultilevel"/>
    <w:tmpl w:val="E7F65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E461F9"/>
    <w:multiLevelType w:val="multilevel"/>
    <w:tmpl w:val="BD12FE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7E350303"/>
    <w:multiLevelType w:val="multilevel"/>
    <w:tmpl w:val="91B655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7E7B0987"/>
    <w:multiLevelType w:val="hybridMultilevel"/>
    <w:tmpl w:val="EA5EBC60"/>
    <w:lvl w:ilvl="0" w:tplc="68D671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020732">
    <w:abstractNumId w:val="0"/>
  </w:num>
  <w:num w:numId="2" w16cid:durableId="69158358">
    <w:abstractNumId w:val="42"/>
  </w:num>
  <w:num w:numId="3" w16cid:durableId="1805611448">
    <w:abstractNumId w:val="7"/>
  </w:num>
  <w:num w:numId="4" w16cid:durableId="905646508">
    <w:abstractNumId w:val="34"/>
  </w:num>
  <w:num w:numId="5" w16cid:durableId="733161576">
    <w:abstractNumId w:val="19"/>
  </w:num>
  <w:num w:numId="6" w16cid:durableId="743726553">
    <w:abstractNumId w:val="30"/>
  </w:num>
  <w:num w:numId="7" w16cid:durableId="1900900367">
    <w:abstractNumId w:val="14"/>
  </w:num>
  <w:num w:numId="8" w16cid:durableId="2040086829">
    <w:abstractNumId w:val="37"/>
  </w:num>
  <w:num w:numId="9" w16cid:durableId="1717661822">
    <w:abstractNumId w:val="20"/>
  </w:num>
  <w:num w:numId="10" w16cid:durableId="1644891914">
    <w:abstractNumId w:val="9"/>
  </w:num>
  <w:num w:numId="11" w16cid:durableId="1762950921">
    <w:abstractNumId w:val="11"/>
  </w:num>
  <w:num w:numId="12" w16cid:durableId="979071091">
    <w:abstractNumId w:val="24"/>
  </w:num>
  <w:num w:numId="13" w16cid:durableId="1967346426">
    <w:abstractNumId w:val="40"/>
  </w:num>
  <w:num w:numId="14" w16cid:durableId="2068995479">
    <w:abstractNumId w:val="4"/>
  </w:num>
  <w:num w:numId="15" w16cid:durableId="1820727208">
    <w:abstractNumId w:val="29"/>
  </w:num>
  <w:num w:numId="16" w16cid:durableId="516849096">
    <w:abstractNumId w:val="39"/>
  </w:num>
  <w:num w:numId="17" w16cid:durableId="1113283790">
    <w:abstractNumId w:val="10"/>
  </w:num>
  <w:num w:numId="18" w16cid:durableId="1067729589">
    <w:abstractNumId w:val="23"/>
  </w:num>
  <w:num w:numId="19" w16cid:durableId="1642071953">
    <w:abstractNumId w:val="32"/>
  </w:num>
  <w:num w:numId="20" w16cid:durableId="534659403">
    <w:abstractNumId w:val="6"/>
  </w:num>
  <w:num w:numId="21" w16cid:durableId="1417633332">
    <w:abstractNumId w:val="1"/>
  </w:num>
  <w:num w:numId="22" w16cid:durableId="575432736">
    <w:abstractNumId w:val="5"/>
  </w:num>
  <w:num w:numId="23" w16cid:durableId="1092236203">
    <w:abstractNumId w:val="3"/>
  </w:num>
  <w:num w:numId="24" w16cid:durableId="1230534050">
    <w:abstractNumId w:val="17"/>
  </w:num>
  <w:num w:numId="25" w16cid:durableId="1857191620">
    <w:abstractNumId w:val="38"/>
  </w:num>
  <w:num w:numId="26" w16cid:durableId="829177480">
    <w:abstractNumId w:val="41"/>
  </w:num>
  <w:num w:numId="27" w16cid:durableId="41253815">
    <w:abstractNumId w:val="26"/>
  </w:num>
  <w:num w:numId="28" w16cid:durableId="1333993699">
    <w:abstractNumId w:val="35"/>
  </w:num>
  <w:num w:numId="29" w16cid:durableId="970523376">
    <w:abstractNumId w:val="31"/>
  </w:num>
  <w:num w:numId="30" w16cid:durableId="885602704">
    <w:abstractNumId w:val="28"/>
  </w:num>
  <w:num w:numId="31" w16cid:durableId="334528365">
    <w:abstractNumId w:val="16"/>
  </w:num>
  <w:num w:numId="32" w16cid:durableId="401488781">
    <w:abstractNumId w:val="18"/>
  </w:num>
  <w:num w:numId="33" w16cid:durableId="1074353023">
    <w:abstractNumId w:val="12"/>
  </w:num>
  <w:num w:numId="34" w16cid:durableId="1348363736">
    <w:abstractNumId w:val="8"/>
  </w:num>
  <w:num w:numId="35" w16cid:durableId="1709336856">
    <w:abstractNumId w:val="13"/>
  </w:num>
  <w:num w:numId="36" w16cid:durableId="1648246599">
    <w:abstractNumId w:val="33"/>
  </w:num>
  <w:num w:numId="37" w16cid:durableId="1569263466">
    <w:abstractNumId w:val="36"/>
  </w:num>
  <w:num w:numId="38" w16cid:durableId="1221012404">
    <w:abstractNumId w:val="25"/>
  </w:num>
  <w:num w:numId="39" w16cid:durableId="1558007636">
    <w:abstractNumId w:val="22"/>
  </w:num>
  <w:num w:numId="40" w16cid:durableId="1509708365">
    <w:abstractNumId w:val="2"/>
  </w:num>
  <w:num w:numId="41" w16cid:durableId="1482697306">
    <w:abstractNumId w:val="15"/>
  </w:num>
  <w:num w:numId="42" w16cid:durableId="1882326568">
    <w:abstractNumId w:val="21"/>
  </w:num>
  <w:num w:numId="43" w16cid:durableId="912158356">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400CE"/>
    <w:rsid w:val="00040B0A"/>
    <w:rsid w:val="000416CB"/>
    <w:rsid w:val="00042218"/>
    <w:rsid w:val="00044240"/>
    <w:rsid w:val="00045571"/>
    <w:rsid w:val="00045B9C"/>
    <w:rsid w:val="00046EC4"/>
    <w:rsid w:val="00046ED1"/>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89C"/>
    <w:rsid w:val="00075544"/>
    <w:rsid w:val="000756D9"/>
    <w:rsid w:val="00075C3C"/>
    <w:rsid w:val="00076833"/>
    <w:rsid w:val="0007695A"/>
    <w:rsid w:val="00076A51"/>
    <w:rsid w:val="00076D0C"/>
    <w:rsid w:val="00077A97"/>
    <w:rsid w:val="000813AF"/>
    <w:rsid w:val="000822E1"/>
    <w:rsid w:val="000827B4"/>
    <w:rsid w:val="00083240"/>
    <w:rsid w:val="00084EB8"/>
    <w:rsid w:val="00086220"/>
    <w:rsid w:val="000863A5"/>
    <w:rsid w:val="00086E12"/>
    <w:rsid w:val="00090CBB"/>
    <w:rsid w:val="000913C5"/>
    <w:rsid w:val="000914C7"/>
    <w:rsid w:val="00092442"/>
    <w:rsid w:val="0009285C"/>
    <w:rsid w:val="00092B3E"/>
    <w:rsid w:val="00092BC9"/>
    <w:rsid w:val="00092D2B"/>
    <w:rsid w:val="00094141"/>
    <w:rsid w:val="00094659"/>
    <w:rsid w:val="00094870"/>
    <w:rsid w:val="00095B24"/>
    <w:rsid w:val="000962AD"/>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6D2"/>
    <w:rsid w:val="000C151A"/>
    <w:rsid w:val="000C1C4E"/>
    <w:rsid w:val="000C24EE"/>
    <w:rsid w:val="000C2BEB"/>
    <w:rsid w:val="000C32F4"/>
    <w:rsid w:val="000C3E6E"/>
    <w:rsid w:val="000C462C"/>
    <w:rsid w:val="000C5132"/>
    <w:rsid w:val="000C68CD"/>
    <w:rsid w:val="000D0A2A"/>
    <w:rsid w:val="000D0BD0"/>
    <w:rsid w:val="000D10A8"/>
    <w:rsid w:val="000D23ED"/>
    <w:rsid w:val="000D2D06"/>
    <w:rsid w:val="000D352B"/>
    <w:rsid w:val="000D3E43"/>
    <w:rsid w:val="000D3EA2"/>
    <w:rsid w:val="000D3F93"/>
    <w:rsid w:val="000D52E9"/>
    <w:rsid w:val="000D64EB"/>
    <w:rsid w:val="000D766F"/>
    <w:rsid w:val="000D768E"/>
    <w:rsid w:val="000D7918"/>
    <w:rsid w:val="000E131F"/>
    <w:rsid w:val="000E19B1"/>
    <w:rsid w:val="000E2963"/>
    <w:rsid w:val="000E372B"/>
    <w:rsid w:val="000E4981"/>
    <w:rsid w:val="000E6E16"/>
    <w:rsid w:val="000F13D1"/>
    <w:rsid w:val="000F3E37"/>
    <w:rsid w:val="000F3E93"/>
    <w:rsid w:val="000F4653"/>
    <w:rsid w:val="000F5235"/>
    <w:rsid w:val="000F57C7"/>
    <w:rsid w:val="000F5B65"/>
    <w:rsid w:val="000F65AB"/>
    <w:rsid w:val="000F7713"/>
    <w:rsid w:val="001007D9"/>
    <w:rsid w:val="001014FB"/>
    <w:rsid w:val="001028BD"/>
    <w:rsid w:val="00102A6D"/>
    <w:rsid w:val="00103C34"/>
    <w:rsid w:val="00103F1D"/>
    <w:rsid w:val="001044D5"/>
    <w:rsid w:val="0010453B"/>
    <w:rsid w:val="00104EA4"/>
    <w:rsid w:val="00105D05"/>
    <w:rsid w:val="00111302"/>
    <w:rsid w:val="0011207B"/>
    <w:rsid w:val="001120E3"/>
    <w:rsid w:val="00112359"/>
    <w:rsid w:val="00113E2C"/>
    <w:rsid w:val="0011479B"/>
    <w:rsid w:val="00114D54"/>
    <w:rsid w:val="0011589F"/>
    <w:rsid w:val="00115F0F"/>
    <w:rsid w:val="00116412"/>
    <w:rsid w:val="0011658E"/>
    <w:rsid w:val="00116D6B"/>
    <w:rsid w:val="00120052"/>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4F1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30C2"/>
    <w:rsid w:val="001630D9"/>
    <w:rsid w:val="00164117"/>
    <w:rsid w:val="001649F5"/>
    <w:rsid w:val="00165196"/>
    <w:rsid w:val="001651EF"/>
    <w:rsid w:val="001654D2"/>
    <w:rsid w:val="00166AF3"/>
    <w:rsid w:val="001671DA"/>
    <w:rsid w:val="001672A4"/>
    <w:rsid w:val="00167301"/>
    <w:rsid w:val="00167DDE"/>
    <w:rsid w:val="0017021C"/>
    <w:rsid w:val="00170E1F"/>
    <w:rsid w:val="001715AB"/>
    <w:rsid w:val="00171CBA"/>
    <w:rsid w:val="00171E19"/>
    <w:rsid w:val="00172EAD"/>
    <w:rsid w:val="00172F04"/>
    <w:rsid w:val="00174513"/>
    <w:rsid w:val="001745F9"/>
    <w:rsid w:val="001747F0"/>
    <w:rsid w:val="00174A01"/>
    <w:rsid w:val="00175D5D"/>
    <w:rsid w:val="00176B8F"/>
    <w:rsid w:val="00176F4E"/>
    <w:rsid w:val="001804F7"/>
    <w:rsid w:val="001805DE"/>
    <w:rsid w:val="00180B30"/>
    <w:rsid w:val="001811CA"/>
    <w:rsid w:val="00181391"/>
    <w:rsid w:val="00181925"/>
    <w:rsid w:val="00182796"/>
    <w:rsid w:val="00182BC4"/>
    <w:rsid w:val="0018384B"/>
    <w:rsid w:val="001840D8"/>
    <w:rsid w:val="001845DE"/>
    <w:rsid w:val="0018667C"/>
    <w:rsid w:val="001867C6"/>
    <w:rsid w:val="00186A88"/>
    <w:rsid w:val="00187370"/>
    <w:rsid w:val="00187391"/>
    <w:rsid w:val="00187BBD"/>
    <w:rsid w:val="001901D3"/>
    <w:rsid w:val="00190342"/>
    <w:rsid w:val="001906A1"/>
    <w:rsid w:val="00192C85"/>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803"/>
    <w:rsid w:val="001B7835"/>
    <w:rsid w:val="001B7B0C"/>
    <w:rsid w:val="001C0220"/>
    <w:rsid w:val="001C071C"/>
    <w:rsid w:val="001C0912"/>
    <w:rsid w:val="001C15E3"/>
    <w:rsid w:val="001C16CD"/>
    <w:rsid w:val="001C1AA1"/>
    <w:rsid w:val="001C20A3"/>
    <w:rsid w:val="001C296E"/>
    <w:rsid w:val="001C2A7F"/>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F0D"/>
    <w:rsid w:val="001E0143"/>
    <w:rsid w:val="001E0179"/>
    <w:rsid w:val="001E1A9A"/>
    <w:rsid w:val="001E24A6"/>
    <w:rsid w:val="001E316D"/>
    <w:rsid w:val="001E3456"/>
    <w:rsid w:val="001E3BD1"/>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C0"/>
    <w:rsid w:val="002058F0"/>
    <w:rsid w:val="00205B1E"/>
    <w:rsid w:val="0020683E"/>
    <w:rsid w:val="00206905"/>
    <w:rsid w:val="0020709F"/>
    <w:rsid w:val="00207A05"/>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62DB"/>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24E"/>
    <w:rsid w:val="00260C19"/>
    <w:rsid w:val="00260EC6"/>
    <w:rsid w:val="0026145F"/>
    <w:rsid w:val="00261E37"/>
    <w:rsid w:val="002627D5"/>
    <w:rsid w:val="00262D29"/>
    <w:rsid w:val="002637F6"/>
    <w:rsid w:val="00263BB3"/>
    <w:rsid w:val="00263D0F"/>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56BB"/>
    <w:rsid w:val="002757E5"/>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5CA3"/>
    <w:rsid w:val="002A7A72"/>
    <w:rsid w:val="002B00E4"/>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1D3"/>
    <w:rsid w:val="002D6AAA"/>
    <w:rsid w:val="002D715B"/>
    <w:rsid w:val="002D7207"/>
    <w:rsid w:val="002D7A2E"/>
    <w:rsid w:val="002D7AE7"/>
    <w:rsid w:val="002E09FA"/>
    <w:rsid w:val="002E1310"/>
    <w:rsid w:val="002E175C"/>
    <w:rsid w:val="002E1A37"/>
    <w:rsid w:val="002E5A6C"/>
    <w:rsid w:val="002E63B1"/>
    <w:rsid w:val="002E7ED4"/>
    <w:rsid w:val="002F00EA"/>
    <w:rsid w:val="002F00F1"/>
    <w:rsid w:val="002F025E"/>
    <w:rsid w:val="002F1815"/>
    <w:rsid w:val="002F1B06"/>
    <w:rsid w:val="002F1F19"/>
    <w:rsid w:val="002F2A58"/>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F15"/>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581A"/>
    <w:rsid w:val="00336079"/>
    <w:rsid w:val="0033787B"/>
    <w:rsid w:val="0034284A"/>
    <w:rsid w:val="00343B5A"/>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86A"/>
    <w:rsid w:val="003640C3"/>
    <w:rsid w:val="003665A0"/>
    <w:rsid w:val="003669B5"/>
    <w:rsid w:val="00366E9B"/>
    <w:rsid w:val="0036776F"/>
    <w:rsid w:val="00370958"/>
    <w:rsid w:val="00370B41"/>
    <w:rsid w:val="0037117C"/>
    <w:rsid w:val="003718A2"/>
    <w:rsid w:val="00372414"/>
    <w:rsid w:val="003742E5"/>
    <w:rsid w:val="00374B5B"/>
    <w:rsid w:val="003756FA"/>
    <w:rsid w:val="00377FE2"/>
    <w:rsid w:val="0038045F"/>
    <w:rsid w:val="00381684"/>
    <w:rsid w:val="00381B20"/>
    <w:rsid w:val="00381E9F"/>
    <w:rsid w:val="00382D35"/>
    <w:rsid w:val="00383F2D"/>
    <w:rsid w:val="00384CAC"/>
    <w:rsid w:val="00385846"/>
    <w:rsid w:val="003864BB"/>
    <w:rsid w:val="00386BCD"/>
    <w:rsid w:val="00386D5D"/>
    <w:rsid w:val="003873E1"/>
    <w:rsid w:val="00390570"/>
    <w:rsid w:val="0039095B"/>
    <w:rsid w:val="003913B9"/>
    <w:rsid w:val="003924F7"/>
    <w:rsid w:val="00392664"/>
    <w:rsid w:val="00392D7A"/>
    <w:rsid w:val="00394D16"/>
    <w:rsid w:val="0039628D"/>
    <w:rsid w:val="003976B8"/>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1F83"/>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4BA3"/>
    <w:rsid w:val="003E5EBF"/>
    <w:rsid w:val="003E5F9E"/>
    <w:rsid w:val="003E6955"/>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2209"/>
    <w:rsid w:val="00404BEB"/>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54E8"/>
    <w:rsid w:val="0047624C"/>
    <w:rsid w:val="00476413"/>
    <w:rsid w:val="004768F1"/>
    <w:rsid w:val="00476F46"/>
    <w:rsid w:val="00477435"/>
    <w:rsid w:val="004818A2"/>
    <w:rsid w:val="00482749"/>
    <w:rsid w:val="004833C4"/>
    <w:rsid w:val="0048347C"/>
    <w:rsid w:val="004836F4"/>
    <w:rsid w:val="004836FA"/>
    <w:rsid w:val="00483CB2"/>
    <w:rsid w:val="0048662D"/>
    <w:rsid w:val="004873D4"/>
    <w:rsid w:val="00487AEC"/>
    <w:rsid w:val="00490811"/>
    <w:rsid w:val="00490EBB"/>
    <w:rsid w:val="00492669"/>
    <w:rsid w:val="004927B5"/>
    <w:rsid w:val="0049283B"/>
    <w:rsid w:val="00492DA2"/>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57F3"/>
    <w:rsid w:val="004B6042"/>
    <w:rsid w:val="004C09D6"/>
    <w:rsid w:val="004C2D7D"/>
    <w:rsid w:val="004C4203"/>
    <w:rsid w:val="004C6606"/>
    <w:rsid w:val="004C6BAC"/>
    <w:rsid w:val="004C7C8F"/>
    <w:rsid w:val="004D0507"/>
    <w:rsid w:val="004D0B3F"/>
    <w:rsid w:val="004D3552"/>
    <w:rsid w:val="004D3654"/>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670D"/>
    <w:rsid w:val="004F73F0"/>
    <w:rsid w:val="00500461"/>
    <w:rsid w:val="00501777"/>
    <w:rsid w:val="0050252A"/>
    <w:rsid w:val="00504569"/>
    <w:rsid w:val="00505D5D"/>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25B8"/>
    <w:rsid w:val="00533A39"/>
    <w:rsid w:val="00533CB0"/>
    <w:rsid w:val="0053505B"/>
    <w:rsid w:val="00536F38"/>
    <w:rsid w:val="0053704E"/>
    <w:rsid w:val="005370B5"/>
    <w:rsid w:val="00537255"/>
    <w:rsid w:val="005376A3"/>
    <w:rsid w:val="005404AD"/>
    <w:rsid w:val="00540582"/>
    <w:rsid w:val="00540BE5"/>
    <w:rsid w:val="0054145F"/>
    <w:rsid w:val="0054197D"/>
    <w:rsid w:val="00547E66"/>
    <w:rsid w:val="00551256"/>
    <w:rsid w:val="005518AD"/>
    <w:rsid w:val="00551FE4"/>
    <w:rsid w:val="00552A37"/>
    <w:rsid w:val="00552F80"/>
    <w:rsid w:val="005531AA"/>
    <w:rsid w:val="00553EA5"/>
    <w:rsid w:val="005577DB"/>
    <w:rsid w:val="00557A14"/>
    <w:rsid w:val="00557E41"/>
    <w:rsid w:val="0056112D"/>
    <w:rsid w:val="00561988"/>
    <w:rsid w:val="00561E13"/>
    <w:rsid w:val="00562AF2"/>
    <w:rsid w:val="00563144"/>
    <w:rsid w:val="00563286"/>
    <w:rsid w:val="005633B7"/>
    <w:rsid w:val="00563B5C"/>
    <w:rsid w:val="005642B7"/>
    <w:rsid w:val="00564380"/>
    <w:rsid w:val="00564406"/>
    <w:rsid w:val="00564621"/>
    <w:rsid w:val="00564C43"/>
    <w:rsid w:val="00565079"/>
    <w:rsid w:val="005668CB"/>
    <w:rsid w:val="0056715D"/>
    <w:rsid w:val="005673EA"/>
    <w:rsid w:val="005679F7"/>
    <w:rsid w:val="00570EAB"/>
    <w:rsid w:val="00571981"/>
    <w:rsid w:val="00572F27"/>
    <w:rsid w:val="005730E7"/>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2540"/>
    <w:rsid w:val="005B2810"/>
    <w:rsid w:val="005B2DCC"/>
    <w:rsid w:val="005B3D99"/>
    <w:rsid w:val="005B42F2"/>
    <w:rsid w:val="005B457B"/>
    <w:rsid w:val="005B473D"/>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6CC5"/>
    <w:rsid w:val="005C7650"/>
    <w:rsid w:val="005C7D2A"/>
    <w:rsid w:val="005D02DD"/>
    <w:rsid w:val="005D0A51"/>
    <w:rsid w:val="005D344E"/>
    <w:rsid w:val="005D5DE7"/>
    <w:rsid w:val="005D5FEB"/>
    <w:rsid w:val="005E0D9D"/>
    <w:rsid w:val="005E134E"/>
    <w:rsid w:val="005E1BED"/>
    <w:rsid w:val="005E44FC"/>
    <w:rsid w:val="005E45E2"/>
    <w:rsid w:val="005E4B89"/>
    <w:rsid w:val="005E5E7C"/>
    <w:rsid w:val="005E606F"/>
    <w:rsid w:val="005E6884"/>
    <w:rsid w:val="005E7029"/>
    <w:rsid w:val="005E70E9"/>
    <w:rsid w:val="005E7208"/>
    <w:rsid w:val="005E72EC"/>
    <w:rsid w:val="005F17D7"/>
    <w:rsid w:val="005F17FB"/>
    <w:rsid w:val="005F1C75"/>
    <w:rsid w:val="005F281C"/>
    <w:rsid w:val="005F2AF5"/>
    <w:rsid w:val="005F546D"/>
    <w:rsid w:val="005F54ED"/>
    <w:rsid w:val="005F643E"/>
    <w:rsid w:val="005F66A5"/>
    <w:rsid w:val="005F6774"/>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6277"/>
    <w:rsid w:val="00607033"/>
    <w:rsid w:val="0060732E"/>
    <w:rsid w:val="00607D81"/>
    <w:rsid w:val="00607DDB"/>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414"/>
    <w:rsid w:val="00626AD5"/>
    <w:rsid w:val="0062756E"/>
    <w:rsid w:val="00627BBF"/>
    <w:rsid w:val="00631091"/>
    <w:rsid w:val="006324C7"/>
    <w:rsid w:val="006330B5"/>
    <w:rsid w:val="006333C3"/>
    <w:rsid w:val="0063351A"/>
    <w:rsid w:val="0063374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5E89"/>
    <w:rsid w:val="0064742A"/>
    <w:rsid w:val="00650966"/>
    <w:rsid w:val="00650AF0"/>
    <w:rsid w:val="006511E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19F4"/>
    <w:rsid w:val="00691E7D"/>
    <w:rsid w:val="00695552"/>
    <w:rsid w:val="00695645"/>
    <w:rsid w:val="0069678F"/>
    <w:rsid w:val="00697563"/>
    <w:rsid w:val="006976CC"/>
    <w:rsid w:val="00697EBD"/>
    <w:rsid w:val="006A0904"/>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42D8"/>
    <w:rsid w:val="006B4695"/>
    <w:rsid w:val="006B5776"/>
    <w:rsid w:val="006B5EB6"/>
    <w:rsid w:val="006B6B6B"/>
    <w:rsid w:val="006B6E5A"/>
    <w:rsid w:val="006B755D"/>
    <w:rsid w:val="006B75F9"/>
    <w:rsid w:val="006C0215"/>
    <w:rsid w:val="006C12F8"/>
    <w:rsid w:val="006C20A2"/>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CE5"/>
    <w:rsid w:val="006F4283"/>
    <w:rsid w:val="006F4C49"/>
    <w:rsid w:val="006F60E0"/>
    <w:rsid w:val="006F7D9F"/>
    <w:rsid w:val="007003B9"/>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16EE"/>
    <w:rsid w:val="007135D7"/>
    <w:rsid w:val="00713EBB"/>
    <w:rsid w:val="00715313"/>
    <w:rsid w:val="0071545B"/>
    <w:rsid w:val="0071582B"/>
    <w:rsid w:val="007168B0"/>
    <w:rsid w:val="00717509"/>
    <w:rsid w:val="007202F6"/>
    <w:rsid w:val="007208CA"/>
    <w:rsid w:val="007217D4"/>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C27"/>
    <w:rsid w:val="00743105"/>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555"/>
    <w:rsid w:val="0076592C"/>
    <w:rsid w:val="00765A0D"/>
    <w:rsid w:val="00766A18"/>
    <w:rsid w:val="0077021D"/>
    <w:rsid w:val="00770991"/>
    <w:rsid w:val="007710E7"/>
    <w:rsid w:val="0077129A"/>
    <w:rsid w:val="00771337"/>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267"/>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B0365"/>
    <w:rsid w:val="007B267B"/>
    <w:rsid w:val="007B31F1"/>
    <w:rsid w:val="007B4F76"/>
    <w:rsid w:val="007B5E6C"/>
    <w:rsid w:val="007B6CFF"/>
    <w:rsid w:val="007B7455"/>
    <w:rsid w:val="007B7517"/>
    <w:rsid w:val="007B7BC7"/>
    <w:rsid w:val="007C1C9D"/>
    <w:rsid w:val="007C2604"/>
    <w:rsid w:val="007C26C6"/>
    <w:rsid w:val="007C27B5"/>
    <w:rsid w:val="007C29DF"/>
    <w:rsid w:val="007C3860"/>
    <w:rsid w:val="007C3BBF"/>
    <w:rsid w:val="007C40C2"/>
    <w:rsid w:val="007C4573"/>
    <w:rsid w:val="007C45BC"/>
    <w:rsid w:val="007C4E8B"/>
    <w:rsid w:val="007C581C"/>
    <w:rsid w:val="007C5C69"/>
    <w:rsid w:val="007C5F0B"/>
    <w:rsid w:val="007C678F"/>
    <w:rsid w:val="007C67A8"/>
    <w:rsid w:val="007C6E21"/>
    <w:rsid w:val="007D0429"/>
    <w:rsid w:val="007D09F8"/>
    <w:rsid w:val="007D14AD"/>
    <w:rsid w:val="007D2148"/>
    <w:rsid w:val="007D23E5"/>
    <w:rsid w:val="007D25F0"/>
    <w:rsid w:val="007D4E18"/>
    <w:rsid w:val="007D587F"/>
    <w:rsid w:val="007D588C"/>
    <w:rsid w:val="007D5C9C"/>
    <w:rsid w:val="007D6813"/>
    <w:rsid w:val="007D7AC5"/>
    <w:rsid w:val="007D7D97"/>
    <w:rsid w:val="007E053D"/>
    <w:rsid w:val="007E14D0"/>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43D8"/>
    <w:rsid w:val="0080555B"/>
    <w:rsid w:val="0080606F"/>
    <w:rsid w:val="00806805"/>
    <w:rsid w:val="008068E4"/>
    <w:rsid w:val="00811837"/>
    <w:rsid w:val="00811957"/>
    <w:rsid w:val="0081271B"/>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0645"/>
    <w:rsid w:val="008409E5"/>
    <w:rsid w:val="00841A50"/>
    <w:rsid w:val="00841B41"/>
    <w:rsid w:val="00841C62"/>
    <w:rsid w:val="0084256C"/>
    <w:rsid w:val="00842859"/>
    <w:rsid w:val="00842F53"/>
    <w:rsid w:val="00842F8D"/>
    <w:rsid w:val="00843251"/>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FC7"/>
    <w:rsid w:val="00860F93"/>
    <w:rsid w:val="00861158"/>
    <w:rsid w:val="0086205E"/>
    <w:rsid w:val="008622F0"/>
    <w:rsid w:val="00862397"/>
    <w:rsid w:val="00862533"/>
    <w:rsid w:val="008626FE"/>
    <w:rsid w:val="00862EFD"/>
    <w:rsid w:val="008640A3"/>
    <w:rsid w:val="00864526"/>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4CD"/>
    <w:rsid w:val="0088581F"/>
    <w:rsid w:val="00885AF8"/>
    <w:rsid w:val="00886ADC"/>
    <w:rsid w:val="008878F8"/>
    <w:rsid w:val="00890664"/>
    <w:rsid w:val="008912B0"/>
    <w:rsid w:val="008912D3"/>
    <w:rsid w:val="00891761"/>
    <w:rsid w:val="008918FF"/>
    <w:rsid w:val="00892FDD"/>
    <w:rsid w:val="00893408"/>
    <w:rsid w:val="00893934"/>
    <w:rsid w:val="00893B69"/>
    <w:rsid w:val="00897D1F"/>
    <w:rsid w:val="00897E19"/>
    <w:rsid w:val="008A143D"/>
    <w:rsid w:val="008A2485"/>
    <w:rsid w:val="008A24D7"/>
    <w:rsid w:val="008A2BC1"/>
    <w:rsid w:val="008A2C17"/>
    <w:rsid w:val="008A35A6"/>
    <w:rsid w:val="008A3BCD"/>
    <w:rsid w:val="008A66BB"/>
    <w:rsid w:val="008B02A4"/>
    <w:rsid w:val="008B06AC"/>
    <w:rsid w:val="008B079E"/>
    <w:rsid w:val="008B0A5D"/>
    <w:rsid w:val="008B2E24"/>
    <w:rsid w:val="008B2EAA"/>
    <w:rsid w:val="008B303A"/>
    <w:rsid w:val="008B3246"/>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7B1"/>
    <w:rsid w:val="008E514D"/>
    <w:rsid w:val="008E537B"/>
    <w:rsid w:val="008E5597"/>
    <w:rsid w:val="008F002B"/>
    <w:rsid w:val="008F0987"/>
    <w:rsid w:val="008F0AF1"/>
    <w:rsid w:val="008F0E3E"/>
    <w:rsid w:val="008F18A8"/>
    <w:rsid w:val="008F2CB8"/>
    <w:rsid w:val="008F3B37"/>
    <w:rsid w:val="008F4674"/>
    <w:rsid w:val="008F66DF"/>
    <w:rsid w:val="008F71B3"/>
    <w:rsid w:val="008F7A28"/>
    <w:rsid w:val="009004C0"/>
    <w:rsid w:val="00900A9A"/>
    <w:rsid w:val="00903B8A"/>
    <w:rsid w:val="009055E3"/>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DD"/>
    <w:rsid w:val="009351EC"/>
    <w:rsid w:val="00935687"/>
    <w:rsid w:val="009367F6"/>
    <w:rsid w:val="00936DD7"/>
    <w:rsid w:val="009378FF"/>
    <w:rsid w:val="00940493"/>
    <w:rsid w:val="00940934"/>
    <w:rsid w:val="009428D0"/>
    <w:rsid w:val="00942C3B"/>
    <w:rsid w:val="009438B5"/>
    <w:rsid w:val="00944889"/>
    <w:rsid w:val="00944ACF"/>
    <w:rsid w:val="009463F3"/>
    <w:rsid w:val="009501EF"/>
    <w:rsid w:val="009502D3"/>
    <w:rsid w:val="0095056B"/>
    <w:rsid w:val="00950928"/>
    <w:rsid w:val="0095162E"/>
    <w:rsid w:val="00951E04"/>
    <w:rsid w:val="00951E6B"/>
    <w:rsid w:val="00953F05"/>
    <w:rsid w:val="00954D14"/>
    <w:rsid w:val="00956962"/>
    <w:rsid w:val="00956F86"/>
    <w:rsid w:val="00957C8D"/>
    <w:rsid w:val="00957E43"/>
    <w:rsid w:val="00957E93"/>
    <w:rsid w:val="009604FD"/>
    <w:rsid w:val="00960556"/>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29E"/>
    <w:rsid w:val="00984A5D"/>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580"/>
    <w:rsid w:val="009A08F9"/>
    <w:rsid w:val="009A2357"/>
    <w:rsid w:val="009A280C"/>
    <w:rsid w:val="009A2DC3"/>
    <w:rsid w:val="009A57EE"/>
    <w:rsid w:val="009A6C24"/>
    <w:rsid w:val="009A7A47"/>
    <w:rsid w:val="009B0255"/>
    <w:rsid w:val="009B02B7"/>
    <w:rsid w:val="009B1489"/>
    <w:rsid w:val="009B1B53"/>
    <w:rsid w:val="009B20AD"/>
    <w:rsid w:val="009B2BCB"/>
    <w:rsid w:val="009B2D56"/>
    <w:rsid w:val="009B368C"/>
    <w:rsid w:val="009B3A19"/>
    <w:rsid w:val="009B5044"/>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07E8"/>
    <w:rsid w:val="009E1A15"/>
    <w:rsid w:val="009E255E"/>
    <w:rsid w:val="009E280B"/>
    <w:rsid w:val="009E2DCC"/>
    <w:rsid w:val="009E3A9F"/>
    <w:rsid w:val="009E417E"/>
    <w:rsid w:val="009E41DF"/>
    <w:rsid w:val="009E4A75"/>
    <w:rsid w:val="009E5EB8"/>
    <w:rsid w:val="009E61F5"/>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1C97"/>
    <w:rsid w:val="00A02E8E"/>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33EC"/>
    <w:rsid w:val="00A33D71"/>
    <w:rsid w:val="00A364C3"/>
    <w:rsid w:val="00A36A70"/>
    <w:rsid w:val="00A37D27"/>
    <w:rsid w:val="00A37ECD"/>
    <w:rsid w:val="00A37F92"/>
    <w:rsid w:val="00A40145"/>
    <w:rsid w:val="00A408C4"/>
    <w:rsid w:val="00A40CE9"/>
    <w:rsid w:val="00A40F13"/>
    <w:rsid w:val="00A415D7"/>
    <w:rsid w:val="00A416EB"/>
    <w:rsid w:val="00A41EE6"/>
    <w:rsid w:val="00A41F96"/>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BB8"/>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5C69"/>
    <w:rsid w:val="00A86237"/>
    <w:rsid w:val="00A86A83"/>
    <w:rsid w:val="00A86D73"/>
    <w:rsid w:val="00A87171"/>
    <w:rsid w:val="00A87230"/>
    <w:rsid w:val="00A87B70"/>
    <w:rsid w:val="00A87F94"/>
    <w:rsid w:val="00A9050E"/>
    <w:rsid w:val="00A90571"/>
    <w:rsid w:val="00A911A6"/>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F66"/>
    <w:rsid w:val="00AB717A"/>
    <w:rsid w:val="00AB7CCF"/>
    <w:rsid w:val="00AC1C4C"/>
    <w:rsid w:val="00AC1C72"/>
    <w:rsid w:val="00AC2171"/>
    <w:rsid w:val="00AC34B0"/>
    <w:rsid w:val="00AC3B15"/>
    <w:rsid w:val="00AC3C02"/>
    <w:rsid w:val="00AC53CF"/>
    <w:rsid w:val="00AC5E43"/>
    <w:rsid w:val="00AC6A9B"/>
    <w:rsid w:val="00AC767E"/>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528"/>
    <w:rsid w:val="00B47C11"/>
    <w:rsid w:val="00B50F1D"/>
    <w:rsid w:val="00B50FE8"/>
    <w:rsid w:val="00B53302"/>
    <w:rsid w:val="00B5341B"/>
    <w:rsid w:val="00B535C6"/>
    <w:rsid w:val="00B53FD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703B0"/>
    <w:rsid w:val="00B70AA4"/>
    <w:rsid w:val="00B7166E"/>
    <w:rsid w:val="00B71BE6"/>
    <w:rsid w:val="00B71CD4"/>
    <w:rsid w:val="00B73278"/>
    <w:rsid w:val="00B736BA"/>
    <w:rsid w:val="00B75182"/>
    <w:rsid w:val="00B77170"/>
    <w:rsid w:val="00B77E5B"/>
    <w:rsid w:val="00B77E7F"/>
    <w:rsid w:val="00B800CD"/>
    <w:rsid w:val="00B8075D"/>
    <w:rsid w:val="00B8113E"/>
    <w:rsid w:val="00B822C1"/>
    <w:rsid w:val="00B833D6"/>
    <w:rsid w:val="00B83B81"/>
    <w:rsid w:val="00B845EC"/>
    <w:rsid w:val="00B85031"/>
    <w:rsid w:val="00B852E6"/>
    <w:rsid w:val="00B87F21"/>
    <w:rsid w:val="00B90180"/>
    <w:rsid w:val="00B916C1"/>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998"/>
    <w:rsid w:val="00BB62BD"/>
    <w:rsid w:val="00BB69D2"/>
    <w:rsid w:val="00BB6AFD"/>
    <w:rsid w:val="00BB6D7A"/>
    <w:rsid w:val="00BB7781"/>
    <w:rsid w:val="00BB79BB"/>
    <w:rsid w:val="00BC0309"/>
    <w:rsid w:val="00BC1CBF"/>
    <w:rsid w:val="00BC212C"/>
    <w:rsid w:val="00BC273D"/>
    <w:rsid w:val="00BC384F"/>
    <w:rsid w:val="00BC60E6"/>
    <w:rsid w:val="00BC7064"/>
    <w:rsid w:val="00BC76BE"/>
    <w:rsid w:val="00BD0970"/>
    <w:rsid w:val="00BD097E"/>
    <w:rsid w:val="00BD0A4F"/>
    <w:rsid w:val="00BD1EA0"/>
    <w:rsid w:val="00BD2976"/>
    <w:rsid w:val="00BD2F68"/>
    <w:rsid w:val="00BD3BFD"/>
    <w:rsid w:val="00BD4BF1"/>
    <w:rsid w:val="00BD61DB"/>
    <w:rsid w:val="00BD7013"/>
    <w:rsid w:val="00BD714F"/>
    <w:rsid w:val="00BE0344"/>
    <w:rsid w:val="00BE18A0"/>
    <w:rsid w:val="00BE1DE5"/>
    <w:rsid w:val="00BE2362"/>
    <w:rsid w:val="00BE340B"/>
    <w:rsid w:val="00BE3449"/>
    <w:rsid w:val="00BE3DED"/>
    <w:rsid w:val="00BE4224"/>
    <w:rsid w:val="00BE44C5"/>
    <w:rsid w:val="00BE4697"/>
    <w:rsid w:val="00BE494F"/>
    <w:rsid w:val="00BE49AC"/>
    <w:rsid w:val="00BE4A93"/>
    <w:rsid w:val="00BE58C9"/>
    <w:rsid w:val="00BE741B"/>
    <w:rsid w:val="00BF068D"/>
    <w:rsid w:val="00BF0F95"/>
    <w:rsid w:val="00BF155B"/>
    <w:rsid w:val="00BF1F0A"/>
    <w:rsid w:val="00BF2799"/>
    <w:rsid w:val="00BF2FA9"/>
    <w:rsid w:val="00BF320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4EDD"/>
    <w:rsid w:val="00C05194"/>
    <w:rsid w:val="00C05E1E"/>
    <w:rsid w:val="00C061C7"/>
    <w:rsid w:val="00C061E9"/>
    <w:rsid w:val="00C0637A"/>
    <w:rsid w:val="00C06E89"/>
    <w:rsid w:val="00C07186"/>
    <w:rsid w:val="00C073A8"/>
    <w:rsid w:val="00C10036"/>
    <w:rsid w:val="00C1078E"/>
    <w:rsid w:val="00C10BD2"/>
    <w:rsid w:val="00C111DB"/>
    <w:rsid w:val="00C114DF"/>
    <w:rsid w:val="00C1165F"/>
    <w:rsid w:val="00C126DE"/>
    <w:rsid w:val="00C1283A"/>
    <w:rsid w:val="00C128D2"/>
    <w:rsid w:val="00C130CA"/>
    <w:rsid w:val="00C133D9"/>
    <w:rsid w:val="00C137CB"/>
    <w:rsid w:val="00C15AF6"/>
    <w:rsid w:val="00C16589"/>
    <w:rsid w:val="00C175BC"/>
    <w:rsid w:val="00C17830"/>
    <w:rsid w:val="00C17C07"/>
    <w:rsid w:val="00C2194F"/>
    <w:rsid w:val="00C2249D"/>
    <w:rsid w:val="00C23019"/>
    <w:rsid w:val="00C23638"/>
    <w:rsid w:val="00C23AA2"/>
    <w:rsid w:val="00C24AAD"/>
    <w:rsid w:val="00C24CA5"/>
    <w:rsid w:val="00C2545B"/>
    <w:rsid w:val="00C2546B"/>
    <w:rsid w:val="00C2578C"/>
    <w:rsid w:val="00C25CF3"/>
    <w:rsid w:val="00C26B76"/>
    <w:rsid w:val="00C27B25"/>
    <w:rsid w:val="00C31E7F"/>
    <w:rsid w:val="00C324EF"/>
    <w:rsid w:val="00C332CA"/>
    <w:rsid w:val="00C33C62"/>
    <w:rsid w:val="00C34124"/>
    <w:rsid w:val="00C346DC"/>
    <w:rsid w:val="00C34DDE"/>
    <w:rsid w:val="00C35EB6"/>
    <w:rsid w:val="00C363BC"/>
    <w:rsid w:val="00C36F87"/>
    <w:rsid w:val="00C370BF"/>
    <w:rsid w:val="00C373B9"/>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F88"/>
    <w:rsid w:val="00C72484"/>
    <w:rsid w:val="00C72871"/>
    <w:rsid w:val="00C72985"/>
    <w:rsid w:val="00C72CBF"/>
    <w:rsid w:val="00C72F04"/>
    <w:rsid w:val="00C730B5"/>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63A4"/>
    <w:rsid w:val="00C87143"/>
    <w:rsid w:val="00C874C9"/>
    <w:rsid w:val="00C91C39"/>
    <w:rsid w:val="00C91C5F"/>
    <w:rsid w:val="00C92E17"/>
    <w:rsid w:val="00C93430"/>
    <w:rsid w:val="00C9344F"/>
    <w:rsid w:val="00C9479E"/>
    <w:rsid w:val="00C94CFF"/>
    <w:rsid w:val="00C95ED0"/>
    <w:rsid w:val="00CA0C66"/>
    <w:rsid w:val="00CA1177"/>
    <w:rsid w:val="00CA1E68"/>
    <w:rsid w:val="00CA2241"/>
    <w:rsid w:val="00CA2853"/>
    <w:rsid w:val="00CA2979"/>
    <w:rsid w:val="00CA2BE9"/>
    <w:rsid w:val="00CA2CE9"/>
    <w:rsid w:val="00CA35B5"/>
    <w:rsid w:val="00CA4EEF"/>
    <w:rsid w:val="00CA5F84"/>
    <w:rsid w:val="00CA5FDB"/>
    <w:rsid w:val="00CA6636"/>
    <w:rsid w:val="00CA7460"/>
    <w:rsid w:val="00CA7915"/>
    <w:rsid w:val="00CB037B"/>
    <w:rsid w:val="00CB34AA"/>
    <w:rsid w:val="00CB35C5"/>
    <w:rsid w:val="00CB3A2F"/>
    <w:rsid w:val="00CB3E21"/>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52DE"/>
    <w:rsid w:val="00CD593D"/>
    <w:rsid w:val="00CD5F29"/>
    <w:rsid w:val="00CE0C53"/>
    <w:rsid w:val="00CE1804"/>
    <w:rsid w:val="00CE1C0E"/>
    <w:rsid w:val="00CE2255"/>
    <w:rsid w:val="00CE2B9C"/>
    <w:rsid w:val="00CE324B"/>
    <w:rsid w:val="00CE33D6"/>
    <w:rsid w:val="00CE3452"/>
    <w:rsid w:val="00CE4195"/>
    <w:rsid w:val="00CE7FEB"/>
    <w:rsid w:val="00CF07A0"/>
    <w:rsid w:val="00CF08A0"/>
    <w:rsid w:val="00CF1D83"/>
    <w:rsid w:val="00CF1E13"/>
    <w:rsid w:val="00CF343A"/>
    <w:rsid w:val="00CF6621"/>
    <w:rsid w:val="00CF6A23"/>
    <w:rsid w:val="00CF7607"/>
    <w:rsid w:val="00CF7BF8"/>
    <w:rsid w:val="00CF7F05"/>
    <w:rsid w:val="00D00347"/>
    <w:rsid w:val="00D01356"/>
    <w:rsid w:val="00D01B2C"/>
    <w:rsid w:val="00D025CF"/>
    <w:rsid w:val="00D02AF5"/>
    <w:rsid w:val="00D030EB"/>
    <w:rsid w:val="00D0404C"/>
    <w:rsid w:val="00D04755"/>
    <w:rsid w:val="00D05593"/>
    <w:rsid w:val="00D0707C"/>
    <w:rsid w:val="00D071DA"/>
    <w:rsid w:val="00D07744"/>
    <w:rsid w:val="00D07B62"/>
    <w:rsid w:val="00D1154B"/>
    <w:rsid w:val="00D1154C"/>
    <w:rsid w:val="00D11DDC"/>
    <w:rsid w:val="00D1304D"/>
    <w:rsid w:val="00D13ADF"/>
    <w:rsid w:val="00D13C7E"/>
    <w:rsid w:val="00D13CE7"/>
    <w:rsid w:val="00D14937"/>
    <w:rsid w:val="00D156DC"/>
    <w:rsid w:val="00D157C8"/>
    <w:rsid w:val="00D15C11"/>
    <w:rsid w:val="00D15D58"/>
    <w:rsid w:val="00D162EE"/>
    <w:rsid w:val="00D17001"/>
    <w:rsid w:val="00D204D3"/>
    <w:rsid w:val="00D2192D"/>
    <w:rsid w:val="00D223D5"/>
    <w:rsid w:val="00D234EB"/>
    <w:rsid w:val="00D23939"/>
    <w:rsid w:val="00D24104"/>
    <w:rsid w:val="00D2699C"/>
    <w:rsid w:val="00D26ADD"/>
    <w:rsid w:val="00D3022C"/>
    <w:rsid w:val="00D3060F"/>
    <w:rsid w:val="00D307B5"/>
    <w:rsid w:val="00D33EDA"/>
    <w:rsid w:val="00D349EA"/>
    <w:rsid w:val="00D34B01"/>
    <w:rsid w:val="00D35416"/>
    <w:rsid w:val="00D36862"/>
    <w:rsid w:val="00D37771"/>
    <w:rsid w:val="00D378DC"/>
    <w:rsid w:val="00D40150"/>
    <w:rsid w:val="00D40717"/>
    <w:rsid w:val="00D40911"/>
    <w:rsid w:val="00D40A2E"/>
    <w:rsid w:val="00D41603"/>
    <w:rsid w:val="00D4172F"/>
    <w:rsid w:val="00D43315"/>
    <w:rsid w:val="00D4341B"/>
    <w:rsid w:val="00D4402A"/>
    <w:rsid w:val="00D445E8"/>
    <w:rsid w:val="00D44BD1"/>
    <w:rsid w:val="00D451D9"/>
    <w:rsid w:val="00D4659B"/>
    <w:rsid w:val="00D477D1"/>
    <w:rsid w:val="00D521C6"/>
    <w:rsid w:val="00D52974"/>
    <w:rsid w:val="00D53B99"/>
    <w:rsid w:val="00D56C32"/>
    <w:rsid w:val="00D57C31"/>
    <w:rsid w:val="00D57CFF"/>
    <w:rsid w:val="00D6162B"/>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2F8C"/>
    <w:rsid w:val="00D9327A"/>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13E0"/>
    <w:rsid w:val="00DB1F93"/>
    <w:rsid w:val="00DB2BF8"/>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6AE1"/>
    <w:rsid w:val="00DE727F"/>
    <w:rsid w:val="00DE7C55"/>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3797"/>
    <w:rsid w:val="00E43C2B"/>
    <w:rsid w:val="00E44E48"/>
    <w:rsid w:val="00E45D7D"/>
    <w:rsid w:val="00E467AB"/>
    <w:rsid w:val="00E47025"/>
    <w:rsid w:val="00E478CF"/>
    <w:rsid w:val="00E47921"/>
    <w:rsid w:val="00E500AE"/>
    <w:rsid w:val="00E504B1"/>
    <w:rsid w:val="00E51023"/>
    <w:rsid w:val="00E52B0A"/>
    <w:rsid w:val="00E53A54"/>
    <w:rsid w:val="00E550F6"/>
    <w:rsid w:val="00E554BD"/>
    <w:rsid w:val="00E56E27"/>
    <w:rsid w:val="00E57750"/>
    <w:rsid w:val="00E600E5"/>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602C"/>
    <w:rsid w:val="00E87C09"/>
    <w:rsid w:val="00E90202"/>
    <w:rsid w:val="00E9077D"/>
    <w:rsid w:val="00E9168A"/>
    <w:rsid w:val="00E92038"/>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4473"/>
    <w:rsid w:val="00EB517C"/>
    <w:rsid w:val="00EB55F6"/>
    <w:rsid w:val="00EB5A91"/>
    <w:rsid w:val="00EB69EF"/>
    <w:rsid w:val="00EB725E"/>
    <w:rsid w:val="00EC158A"/>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DDA"/>
    <w:rsid w:val="00EF4748"/>
    <w:rsid w:val="00EF5C40"/>
    <w:rsid w:val="00EF6891"/>
    <w:rsid w:val="00EF6DC0"/>
    <w:rsid w:val="00EF6E3C"/>
    <w:rsid w:val="00EF70B9"/>
    <w:rsid w:val="00EF7D29"/>
    <w:rsid w:val="00F00390"/>
    <w:rsid w:val="00F0078F"/>
    <w:rsid w:val="00F00CFE"/>
    <w:rsid w:val="00F00FCC"/>
    <w:rsid w:val="00F03B20"/>
    <w:rsid w:val="00F04CA6"/>
    <w:rsid w:val="00F0504A"/>
    <w:rsid w:val="00F0585D"/>
    <w:rsid w:val="00F05CE3"/>
    <w:rsid w:val="00F0757C"/>
    <w:rsid w:val="00F079A1"/>
    <w:rsid w:val="00F10B5D"/>
    <w:rsid w:val="00F1197B"/>
    <w:rsid w:val="00F12265"/>
    <w:rsid w:val="00F128DA"/>
    <w:rsid w:val="00F15890"/>
    <w:rsid w:val="00F15B6E"/>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3972"/>
    <w:rsid w:val="00F33BA3"/>
    <w:rsid w:val="00F33D60"/>
    <w:rsid w:val="00F34336"/>
    <w:rsid w:val="00F358F1"/>
    <w:rsid w:val="00F35BA2"/>
    <w:rsid w:val="00F36D11"/>
    <w:rsid w:val="00F3780E"/>
    <w:rsid w:val="00F4036F"/>
    <w:rsid w:val="00F4065D"/>
    <w:rsid w:val="00F41680"/>
    <w:rsid w:val="00F41C1D"/>
    <w:rsid w:val="00F41C55"/>
    <w:rsid w:val="00F42422"/>
    <w:rsid w:val="00F42988"/>
    <w:rsid w:val="00F45EDF"/>
    <w:rsid w:val="00F47D5C"/>
    <w:rsid w:val="00F510FE"/>
    <w:rsid w:val="00F514DC"/>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2D0F"/>
    <w:rsid w:val="00F64B28"/>
    <w:rsid w:val="00F64EC6"/>
    <w:rsid w:val="00F6565E"/>
    <w:rsid w:val="00F658F0"/>
    <w:rsid w:val="00F66128"/>
    <w:rsid w:val="00F665D6"/>
    <w:rsid w:val="00F66D00"/>
    <w:rsid w:val="00F67097"/>
    <w:rsid w:val="00F6726F"/>
    <w:rsid w:val="00F67E75"/>
    <w:rsid w:val="00F70341"/>
    <w:rsid w:val="00F70CF3"/>
    <w:rsid w:val="00F70E18"/>
    <w:rsid w:val="00F71842"/>
    <w:rsid w:val="00F729E5"/>
    <w:rsid w:val="00F73618"/>
    <w:rsid w:val="00F73784"/>
    <w:rsid w:val="00F739A6"/>
    <w:rsid w:val="00F76657"/>
    <w:rsid w:val="00F76DFF"/>
    <w:rsid w:val="00F776A1"/>
    <w:rsid w:val="00F7772A"/>
    <w:rsid w:val="00F77FF5"/>
    <w:rsid w:val="00F81EE8"/>
    <w:rsid w:val="00F83BBD"/>
    <w:rsid w:val="00F85510"/>
    <w:rsid w:val="00F874B2"/>
    <w:rsid w:val="00F87A0C"/>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D0678"/>
    <w:rsid w:val="00FD15A9"/>
    <w:rsid w:val="00FD26CA"/>
    <w:rsid w:val="00FD2B64"/>
    <w:rsid w:val="00FD2DBD"/>
    <w:rsid w:val="00FD319E"/>
    <w:rsid w:val="00FD381E"/>
    <w:rsid w:val="00FD3B2C"/>
    <w:rsid w:val="00FD3D5E"/>
    <w:rsid w:val="00FD4164"/>
    <w:rsid w:val="00FD4A6B"/>
    <w:rsid w:val="00FD6946"/>
    <w:rsid w:val="00FD72EC"/>
    <w:rsid w:val="00FE0296"/>
    <w:rsid w:val="00FE03DA"/>
    <w:rsid w:val="00FE08CC"/>
    <w:rsid w:val="00FE09C7"/>
    <w:rsid w:val="00FE0E88"/>
    <w:rsid w:val="00FE2032"/>
    <w:rsid w:val="00FE48CF"/>
    <w:rsid w:val="00FE51AD"/>
    <w:rsid w:val="00FE5DA1"/>
    <w:rsid w:val="00FE78AF"/>
    <w:rsid w:val="00FE7AFD"/>
    <w:rsid w:val="00FE7D8C"/>
    <w:rsid w:val="00FF0E88"/>
    <w:rsid w:val="00FF2BDD"/>
    <w:rsid w:val="00FF36C5"/>
    <w:rsid w:val="00FF40FE"/>
    <w:rsid w:val="00FF6198"/>
    <w:rsid w:val="00FF78DB"/>
    <w:rsid w:val="7EED22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LYdSINlgv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0A202-BAAD-4534-98E6-96A7F157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2320</Words>
  <Characters>12762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2022-11-30T16:04:00Z</dcterms:created>
  <dcterms:modified xsi:type="dcterms:W3CDTF">2022-11-30T16:04:00Z</dcterms:modified>
</cp:coreProperties>
</file>