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D0E3" w14:textId="1307C0B4" w:rsidR="006D6C27" w:rsidRPr="00CD2D51" w:rsidRDefault="0026593B" w:rsidP="00897FA8">
      <w:pPr>
        <w:jc w:val="center"/>
        <w:rPr>
          <w:rFonts w:ascii="Montserrat" w:hAnsi="Montserrat"/>
          <w:b/>
          <w:position w:val="-1"/>
          <w:sz w:val="48"/>
          <w:szCs w:val="48"/>
        </w:rPr>
      </w:pPr>
      <w:bookmarkStart w:id="0" w:name="_Hlk57558443"/>
      <w:bookmarkEnd w:id="0"/>
      <w:r w:rsidRPr="00CD2D51">
        <w:rPr>
          <w:rFonts w:ascii="Montserrat" w:hAnsi="Montserrat"/>
          <w:b/>
          <w:position w:val="-1"/>
          <w:sz w:val="48"/>
          <w:szCs w:val="48"/>
        </w:rPr>
        <w:t>Viernes</w:t>
      </w:r>
    </w:p>
    <w:p w14:paraId="595EE05F" w14:textId="45B85A1F" w:rsidR="00610D67" w:rsidRPr="00CD2D51" w:rsidRDefault="005C3B7D" w:rsidP="00897FA8">
      <w:pPr>
        <w:jc w:val="center"/>
        <w:rPr>
          <w:rFonts w:ascii="Montserrat" w:hAnsi="Montserrat"/>
          <w:b/>
          <w:position w:val="-1"/>
          <w:sz w:val="56"/>
          <w:szCs w:val="56"/>
        </w:rPr>
      </w:pPr>
      <w:r>
        <w:rPr>
          <w:rFonts w:ascii="Montserrat" w:hAnsi="Montserrat"/>
          <w:b/>
          <w:position w:val="-1"/>
          <w:sz w:val="56"/>
          <w:szCs w:val="56"/>
        </w:rPr>
        <w:t>1</w:t>
      </w:r>
      <w:r w:rsidR="009E7B3E">
        <w:rPr>
          <w:rFonts w:ascii="Montserrat" w:hAnsi="Montserrat"/>
          <w:b/>
          <w:position w:val="-1"/>
          <w:sz w:val="56"/>
          <w:szCs w:val="56"/>
        </w:rPr>
        <w:t>6</w:t>
      </w:r>
    </w:p>
    <w:p w14:paraId="14D5E026" w14:textId="2FA779F7" w:rsidR="00D57B3B" w:rsidRPr="00CD2D51" w:rsidRDefault="006D6C27" w:rsidP="00897FA8">
      <w:pPr>
        <w:jc w:val="center"/>
        <w:rPr>
          <w:rFonts w:ascii="Montserrat" w:hAnsi="Montserrat"/>
          <w:b/>
          <w:position w:val="-1"/>
          <w:sz w:val="48"/>
          <w:szCs w:val="48"/>
        </w:rPr>
      </w:pPr>
      <w:r w:rsidRPr="00CD2D51">
        <w:rPr>
          <w:rFonts w:ascii="Montserrat" w:hAnsi="Montserrat"/>
          <w:b/>
          <w:position w:val="-1"/>
          <w:sz w:val="48"/>
          <w:szCs w:val="48"/>
        </w:rPr>
        <w:t xml:space="preserve">de </w:t>
      </w:r>
      <w:r w:rsidR="005C3B7D">
        <w:rPr>
          <w:rFonts w:ascii="Montserrat" w:hAnsi="Montserrat"/>
          <w:b/>
          <w:position w:val="-1"/>
          <w:sz w:val="48"/>
          <w:szCs w:val="48"/>
        </w:rPr>
        <w:t>d</w:t>
      </w:r>
      <w:r w:rsidR="00904AB6" w:rsidRPr="00CD2D51">
        <w:rPr>
          <w:rFonts w:ascii="Montserrat" w:hAnsi="Montserrat"/>
          <w:b/>
          <w:position w:val="-1"/>
          <w:sz w:val="48"/>
          <w:szCs w:val="48"/>
        </w:rPr>
        <w:t>iciembre</w:t>
      </w:r>
    </w:p>
    <w:p w14:paraId="34FE6975" w14:textId="77777777" w:rsidR="005C3B7D" w:rsidRDefault="005C3B7D" w:rsidP="00897FA8">
      <w:pPr>
        <w:jc w:val="center"/>
        <w:rPr>
          <w:rFonts w:ascii="Montserrat" w:hAnsi="Montserrat"/>
          <w:b/>
          <w:position w:val="-1"/>
          <w:sz w:val="52"/>
          <w:szCs w:val="52"/>
        </w:rPr>
      </w:pPr>
    </w:p>
    <w:p w14:paraId="31FAF3B7" w14:textId="0B2BCC33" w:rsidR="009A5DDC" w:rsidRPr="00CD2D51" w:rsidRDefault="005C3B7D" w:rsidP="00897FA8">
      <w:pPr>
        <w:jc w:val="center"/>
        <w:rPr>
          <w:rFonts w:ascii="Montserrat" w:hAnsi="Montserrat"/>
          <w:b/>
          <w:position w:val="-1"/>
          <w:sz w:val="52"/>
          <w:szCs w:val="52"/>
        </w:rPr>
      </w:pPr>
      <w:r>
        <w:rPr>
          <w:rFonts w:ascii="Montserrat" w:hAnsi="Montserrat"/>
          <w:b/>
          <w:position w:val="-1"/>
          <w:sz w:val="52"/>
          <w:szCs w:val="52"/>
        </w:rPr>
        <w:t>6°</w:t>
      </w:r>
      <w:r w:rsidR="00EE730C" w:rsidRPr="00CD2D51">
        <w:rPr>
          <w:rFonts w:ascii="Montserrat" w:hAnsi="Montserrat"/>
          <w:b/>
          <w:position w:val="-1"/>
          <w:sz w:val="52"/>
          <w:szCs w:val="52"/>
        </w:rPr>
        <w:t xml:space="preserve"> </w:t>
      </w:r>
      <w:r w:rsidR="006D6C27" w:rsidRPr="00CD2D51">
        <w:rPr>
          <w:rFonts w:ascii="Montserrat" w:hAnsi="Montserrat"/>
          <w:b/>
          <w:position w:val="-1"/>
          <w:sz w:val="52"/>
          <w:szCs w:val="52"/>
        </w:rPr>
        <w:t>de Primaria</w:t>
      </w:r>
    </w:p>
    <w:p w14:paraId="32906460" w14:textId="0D2CF465" w:rsidR="0026593B" w:rsidRPr="00CD2D51" w:rsidRDefault="0026593B" w:rsidP="00897FA8">
      <w:pPr>
        <w:jc w:val="center"/>
        <w:rPr>
          <w:rFonts w:ascii="Montserrat" w:hAnsi="Montserrat"/>
          <w:b/>
          <w:position w:val="-1"/>
          <w:sz w:val="52"/>
          <w:szCs w:val="52"/>
        </w:rPr>
      </w:pPr>
      <w:r w:rsidRPr="00CD2D51">
        <w:rPr>
          <w:rFonts w:ascii="Montserrat" w:hAnsi="Montserrat"/>
          <w:b/>
          <w:position w:val="-1"/>
          <w:sz w:val="52"/>
          <w:szCs w:val="52"/>
        </w:rPr>
        <w:t>Matemáticas</w:t>
      </w:r>
    </w:p>
    <w:p w14:paraId="4651F298" w14:textId="77777777" w:rsidR="005C3B7D" w:rsidRDefault="005C3B7D" w:rsidP="00897FA8">
      <w:pPr>
        <w:jc w:val="center"/>
        <w:rPr>
          <w:rFonts w:ascii="Montserrat" w:hAnsi="Montserrat"/>
          <w:bCs/>
          <w:i/>
          <w:iCs/>
          <w:position w:val="-1"/>
          <w:sz w:val="48"/>
          <w:szCs w:val="48"/>
        </w:rPr>
      </w:pPr>
    </w:p>
    <w:p w14:paraId="7B5DAAF0" w14:textId="50D490AD" w:rsidR="00DD12B2" w:rsidRDefault="0026593B" w:rsidP="00897FA8">
      <w:pPr>
        <w:jc w:val="center"/>
        <w:rPr>
          <w:rFonts w:ascii="Montserrat" w:hAnsi="Montserrat"/>
          <w:bCs/>
          <w:i/>
          <w:iCs/>
          <w:position w:val="-1"/>
          <w:sz w:val="48"/>
          <w:szCs w:val="48"/>
        </w:rPr>
      </w:pPr>
      <w:r w:rsidRPr="00CD2D51">
        <w:rPr>
          <w:rFonts w:ascii="Montserrat" w:hAnsi="Montserrat"/>
          <w:bCs/>
          <w:i/>
          <w:iCs/>
          <w:position w:val="-1"/>
          <w:sz w:val="48"/>
          <w:szCs w:val="48"/>
        </w:rPr>
        <w:t>Sobre la recta II</w:t>
      </w:r>
    </w:p>
    <w:p w14:paraId="05BF266D" w14:textId="77777777" w:rsidR="005C3B7D" w:rsidRPr="00CD2D51" w:rsidRDefault="005C3B7D" w:rsidP="00897FA8">
      <w:pPr>
        <w:jc w:val="center"/>
        <w:rPr>
          <w:rFonts w:ascii="Montserrat" w:hAnsi="Montserrat"/>
          <w:bCs/>
          <w:i/>
          <w:iCs/>
          <w:position w:val="-1"/>
          <w:sz w:val="48"/>
          <w:szCs w:val="48"/>
        </w:rPr>
      </w:pPr>
    </w:p>
    <w:p w14:paraId="37C4A44F" w14:textId="3807D877" w:rsidR="0026593B" w:rsidRDefault="00356663" w:rsidP="00897FA8">
      <w:pPr>
        <w:jc w:val="both"/>
        <w:rPr>
          <w:rFonts w:ascii="Montserrat" w:hAnsi="Montserrat"/>
          <w:bCs/>
          <w:i/>
          <w:iCs/>
          <w:sz w:val="22"/>
          <w:szCs w:val="22"/>
        </w:rPr>
      </w:pPr>
      <w:r w:rsidRPr="00CD2D51">
        <w:rPr>
          <w:rFonts w:ascii="Montserrat" w:hAnsi="Montserrat"/>
          <w:b/>
          <w:i/>
          <w:iCs/>
          <w:sz w:val="22"/>
          <w:szCs w:val="22"/>
        </w:rPr>
        <w:t>Aprendizaje esperado</w:t>
      </w:r>
      <w:r w:rsidR="006973B4" w:rsidRPr="00CD2D51">
        <w:rPr>
          <w:rFonts w:ascii="Montserrat" w:hAnsi="Montserrat"/>
          <w:b/>
          <w:i/>
          <w:iCs/>
          <w:sz w:val="22"/>
          <w:szCs w:val="22"/>
        </w:rPr>
        <w:t xml:space="preserve">: </w:t>
      </w:r>
      <w:r w:rsidR="00C14268">
        <w:rPr>
          <w:rFonts w:ascii="Montserrat" w:hAnsi="Montserrat"/>
          <w:bCs/>
          <w:i/>
          <w:iCs/>
          <w:sz w:val="22"/>
          <w:szCs w:val="22"/>
        </w:rPr>
        <w:t>u</w:t>
      </w:r>
      <w:r w:rsidR="0026593B" w:rsidRPr="00CD2D51">
        <w:rPr>
          <w:rFonts w:ascii="Montserrat" w:hAnsi="Montserrat"/>
          <w:bCs/>
          <w:i/>
          <w:iCs/>
          <w:sz w:val="22"/>
          <w:szCs w:val="22"/>
        </w:rPr>
        <w:t>bicación de fracciones y decimales en la recta numérica en situaciones diversas. Por ejemplo, se quieren representar medios y la unidad está dividida en sextos, la unidad no está establecida, etcétera.</w:t>
      </w:r>
    </w:p>
    <w:p w14:paraId="1E98ED06" w14:textId="77777777" w:rsidR="00C14268" w:rsidRPr="00CD2D51" w:rsidRDefault="00C14268" w:rsidP="00897FA8">
      <w:pPr>
        <w:jc w:val="both"/>
        <w:rPr>
          <w:rFonts w:ascii="Montserrat" w:hAnsi="Montserrat"/>
          <w:bCs/>
          <w:i/>
          <w:iCs/>
          <w:sz w:val="22"/>
          <w:szCs w:val="22"/>
        </w:rPr>
      </w:pPr>
    </w:p>
    <w:p w14:paraId="5A81EC52" w14:textId="735CB462" w:rsidR="00DD12B2" w:rsidRDefault="00356663" w:rsidP="00897FA8">
      <w:pPr>
        <w:jc w:val="both"/>
        <w:rPr>
          <w:rFonts w:ascii="Montserrat" w:hAnsi="Montserrat"/>
          <w:bCs/>
          <w:i/>
          <w:iCs/>
          <w:sz w:val="22"/>
          <w:szCs w:val="22"/>
        </w:rPr>
      </w:pPr>
      <w:r w:rsidRPr="00CD2D51">
        <w:rPr>
          <w:rFonts w:ascii="Montserrat" w:hAnsi="Montserrat"/>
          <w:b/>
          <w:i/>
          <w:iCs/>
          <w:sz w:val="22"/>
          <w:szCs w:val="22"/>
        </w:rPr>
        <w:t>Énfasis:</w:t>
      </w:r>
      <w:r w:rsidRPr="00CD2D51">
        <w:rPr>
          <w:rFonts w:ascii="Montserrat" w:hAnsi="Montserrat"/>
          <w:sz w:val="22"/>
          <w:szCs w:val="22"/>
        </w:rPr>
        <w:t xml:space="preserve"> </w:t>
      </w:r>
      <w:r w:rsidR="00C14268">
        <w:rPr>
          <w:rFonts w:ascii="Montserrat" w:hAnsi="Montserrat"/>
          <w:bCs/>
          <w:i/>
          <w:iCs/>
          <w:sz w:val="22"/>
          <w:szCs w:val="22"/>
        </w:rPr>
        <w:t>a</w:t>
      </w:r>
      <w:r w:rsidR="0026593B" w:rsidRPr="00CD2D51">
        <w:rPr>
          <w:rFonts w:ascii="Montserrat" w:hAnsi="Montserrat"/>
          <w:bCs/>
          <w:i/>
          <w:iCs/>
          <w:sz w:val="22"/>
          <w:szCs w:val="22"/>
        </w:rPr>
        <w:t>nalizar las convenciones que se utilizan para representar números en la recta numérica, dados dos puntos cualesquiera.</w:t>
      </w:r>
    </w:p>
    <w:p w14:paraId="3FB02A1A" w14:textId="77777777" w:rsidR="005C3B7D" w:rsidRPr="005C3B7D" w:rsidRDefault="005C3B7D" w:rsidP="00897FA8">
      <w:pPr>
        <w:jc w:val="both"/>
        <w:rPr>
          <w:rFonts w:ascii="Montserrat" w:hAnsi="Montserrat"/>
          <w:bCs/>
          <w:iCs/>
          <w:sz w:val="22"/>
          <w:szCs w:val="22"/>
        </w:rPr>
      </w:pPr>
    </w:p>
    <w:p w14:paraId="67BA9842" w14:textId="77777777" w:rsidR="0026593B" w:rsidRPr="005C3B7D" w:rsidRDefault="0026593B" w:rsidP="00897FA8">
      <w:pPr>
        <w:jc w:val="both"/>
        <w:rPr>
          <w:rFonts w:ascii="Montserrat" w:hAnsi="Montserrat"/>
          <w:bCs/>
          <w:iCs/>
          <w:sz w:val="22"/>
          <w:szCs w:val="22"/>
        </w:rPr>
      </w:pPr>
    </w:p>
    <w:p w14:paraId="329F5B5D" w14:textId="3A3D2C62" w:rsidR="00A54DD3" w:rsidRPr="00CD2D51" w:rsidRDefault="00A54DD3" w:rsidP="00897FA8">
      <w:pPr>
        <w:jc w:val="both"/>
        <w:rPr>
          <w:rFonts w:ascii="Montserrat" w:hAnsi="Montserrat"/>
          <w:b/>
          <w:sz w:val="28"/>
          <w:szCs w:val="28"/>
        </w:rPr>
      </w:pPr>
      <w:r w:rsidRPr="00CD2D51">
        <w:rPr>
          <w:rFonts w:ascii="Montserrat" w:hAnsi="Montserrat"/>
          <w:b/>
          <w:sz w:val="28"/>
          <w:szCs w:val="28"/>
        </w:rPr>
        <w:t>¿Qué vamos</w:t>
      </w:r>
      <w:r w:rsidR="00A01AE5" w:rsidRPr="00CD2D51">
        <w:rPr>
          <w:rFonts w:ascii="Montserrat" w:hAnsi="Montserrat"/>
          <w:b/>
          <w:sz w:val="28"/>
          <w:szCs w:val="28"/>
        </w:rPr>
        <w:t xml:space="preserve"> a</w:t>
      </w:r>
      <w:r w:rsidRPr="00CD2D51">
        <w:rPr>
          <w:rFonts w:ascii="Montserrat" w:hAnsi="Montserrat"/>
          <w:b/>
          <w:sz w:val="28"/>
          <w:szCs w:val="28"/>
        </w:rPr>
        <w:t xml:space="preserve"> aprender?</w:t>
      </w:r>
    </w:p>
    <w:p w14:paraId="2680BB8E" w14:textId="77777777" w:rsidR="00A54DD3" w:rsidRPr="00CD2D51" w:rsidRDefault="00A54DD3" w:rsidP="00897FA8">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4D8E04FF" w14:textId="11DA3EB7" w:rsidR="0026593B" w:rsidRPr="00CD2D51" w:rsidRDefault="0026593B" w:rsidP="00897FA8">
      <w:pPr>
        <w:jc w:val="both"/>
        <w:rPr>
          <w:rFonts w:ascii="Montserrat" w:hAnsi="Montserrat"/>
          <w:bCs/>
          <w:sz w:val="22"/>
          <w:szCs w:val="22"/>
        </w:rPr>
      </w:pPr>
      <w:r w:rsidRPr="00CD2D51">
        <w:rPr>
          <w:rFonts w:ascii="Montserrat" w:hAnsi="Montserrat"/>
          <w:bCs/>
          <w:sz w:val="22"/>
          <w:szCs w:val="22"/>
        </w:rPr>
        <w:t xml:space="preserve">Ubicarás fracciones y decimales en la recta numérica en situaciones diversas. Por ejemplo, </w:t>
      </w:r>
      <w:r w:rsidR="002A2FDC" w:rsidRPr="00CD2D51">
        <w:rPr>
          <w:rFonts w:ascii="Montserrat" w:hAnsi="Montserrat"/>
          <w:bCs/>
          <w:sz w:val="22"/>
          <w:szCs w:val="22"/>
        </w:rPr>
        <w:t xml:space="preserve">si </w:t>
      </w:r>
      <w:r w:rsidRPr="00CD2D51">
        <w:rPr>
          <w:rFonts w:ascii="Montserrat" w:hAnsi="Montserrat"/>
          <w:bCs/>
          <w:sz w:val="22"/>
          <w:szCs w:val="22"/>
        </w:rPr>
        <w:t>se quieren representar medios y la unidad está dividida en sextos, la unidad no está establecida, etcétera.</w:t>
      </w:r>
    </w:p>
    <w:p w14:paraId="4E01E5A4" w14:textId="77777777" w:rsidR="0026593B" w:rsidRPr="00CD2D51" w:rsidRDefault="0026593B" w:rsidP="00897FA8">
      <w:pPr>
        <w:jc w:val="both"/>
        <w:rPr>
          <w:rFonts w:ascii="Montserrat" w:hAnsi="Montserrat"/>
          <w:bCs/>
          <w:i/>
          <w:iCs/>
          <w:sz w:val="22"/>
          <w:szCs w:val="22"/>
        </w:rPr>
      </w:pPr>
    </w:p>
    <w:p w14:paraId="15E68960" w14:textId="600AD714" w:rsidR="00627EED" w:rsidRPr="00CD2D51" w:rsidRDefault="00627EED" w:rsidP="00897FA8">
      <w:pPr>
        <w:pStyle w:val="paragraph"/>
        <w:spacing w:before="0" w:beforeAutospacing="0" w:after="0" w:afterAutospacing="0"/>
        <w:jc w:val="both"/>
        <w:textAlignment w:val="baseline"/>
        <w:rPr>
          <w:rFonts w:ascii="Montserrat" w:hAnsi="Montserrat"/>
          <w:position w:val="-1"/>
          <w:sz w:val="22"/>
          <w:szCs w:val="22"/>
        </w:rPr>
      </w:pPr>
      <w:r w:rsidRPr="00CD2D51">
        <w:rPr>
          <w:rFonts w:ascii="Montserrat" w:hAnsi="Montserrat"/>
          <w:position w:val="-1"/>
          <w:sz w:val="22"/>
          <w:szCs w:val="22"/>
        </w:rPr>
        <w:t xml:space="preserve">Para explorar más sobre el tema, puedes consultar el libro de texto </w:t>
      </w:r>
      <w:r w:rsidR="00CF1922" w:rsidRPr="00CD2D51">
        <w:rPr>
          <w:rFonts w:ascii="Montserrat" w:hAnsi="Montserrat"/>
          <w:position w:val="-1"/>
          <w:sz w:val="22"/>
          <w:szCs w:val="22"/>
        </w:rPr>
        <w:t>de Desafíos Matemáticos</w:t>
      </w:r>
      <w:r w:rsidRPr="00CD2D51">
        <w:rPr>
          <w:rFonts w:ascii="Montserrat" w:hAnsi="Montserrat"/>
          <w:position w:val="-1"/>
          <w:sz w:val="22"/>
          <w:szCs w:val="22"/>
        </w:rPr>
        <w:t xml:space="preserve"> de 6º, se explica el tema a partir de la página </w:t>
      </w:r>
      <w:r w:rsidR="00CF1922" w:rsidRPr="00CD2D51">
        <w:rPr>
          <w:rFonts w:ascii="Montserrat" w:hAnsi="Montserrat"/>
          <w:position w:val="-1"/>
          <w:sz w:val="22"/>
          <w:szCs w:val="22"/>
        </w:rPr>
        <w:t>44</w:t>
      </w:r>
      <w:r w:rsidR="5832AC85" w:rsidRPr="00CD2D51">
        <w:rPr>
          <w:rFonts w:ascii="Montserrat" w:hAnsi="Montserrat"/>
          <w:position w:val="-1"/>
          <w:sz w:val="22"/>
          <w:szCs w:val="22"/>
        </w:rPr>
        <w:t>.</w:t>
      </w:r>
    </w:p>
    <w:p w14:paraId="4896C4CE" w14:textId="068D88F9" w:rsidR="00DD12B2" w:rsidRPr="00CD2D51" w:rsidRDefault="00CA44DD" w:rsidP="00897FA8">
      <w:pPr>
        <w:jc w:val="center"/>
        <w:rPr>
          <w:rFonts w:ascii="Montserrat" w:hAnsi="Montserrat"/>
          <w:color w:val="4472C4" w:themeColor="accent1"/>
          <w:sz w:val="22"/>
          <w:szCs w:val="22"/>
          <w:u w:val="single"/>
        </w:rPr>
      </w:pPr>
      <w:hyperlink r:id="rId8" w:anchor="page/44" w:history="1">
        <w:r w:rsidR="00CF1922" w:rsidRPr="00CD2D51">
          <w:rPr>
            <w:rStyle w:val="Hipervnculo"/>
            <w:rFonts w:ascii="Montserrat" w:hAnsi="Montserrat"/>
            <w:sz w:val="22"/>
            <w:szCs w:val="22"/>
          </w:rPr>
          <w:t>https://libros.conaliteg.gob.mx/20/P6DMA.htm#page/44</w:t>
        </w:r>
      </w:hyperlink>
    </w:p>
    <w:p w14:paraId="0BE9F692" w14:textId="2CD558CB" w:rsidR="00CF1922" w:rsidRDefault="00CF1922" w:rsidP="00897FA8">
      <w:pPr>
        <w:jc w:val="both"/>
        <w:rPr>
          <w:rFonts w:ascii="Montserrat" w:eastAsiaTheme="minorHAnsi" w:hAnsi="Montserrat" w:cstheme="minorBidi"/>
          <w:bCs/>
          <w:sz w:val="22"/>
          <w:szCs w:val="22"/>
        </w:rPr>
      </w:pPr>
    </w:p>
    <w:p w14:paraId="0FBC26D0" w14:textId="77777777" w:rsidR="00FA3719" w:rsidRPr="00CD2D51" w:rsidRDefault="00FA3719" w:rsidP="00897FA8">
      <w:pPr>
        <w:jc w:val="both"/>
        <w:rPr>
          <w:rFonts w:ascii="Montserrat" w:eastAsiaTheme="minorHAnsi" w:hAnsi="Montserrat" w:cstheme="minorBidi"/>
          <w:bCs/>
          <w:sz w:val="22"/>
          <w:szCs w:val="22"/>
        </w:rPr>
      </w:pPr>
    </w:p>
    <w:p w14:paraId="0965326C" w14:textId="4DEAED19" w:rsidR="00A54DD3" w:rsidRPr="00CD2D51" w:rsidRDefault="00A54DD3" w:rsidP="00897FA8">
      <w:pPr>
        <w:jc w:val="both"/>
        <w:rPr>
          <w:rFonts w:ascii="Montserrat" w:eastAsiaTheme="minorHAnsi" w:hAnsi="Montserrat" w:cstheme="minorBidi"/>
          <w:b/>
          <w:sz w:val="28"/>
          <w:szCs w:val="28"/>
        </w:rPr>
      </w:pPr>
      <w:r w:rsidRPr="00CD2D51">
        <w:rPr>
          <w:rFonts w:ascii="Montserrat" w:eastAsiaTheme="minorHAnsi" w:hAnsi="Montserrat" w:cstheme="minorBidi"/>
          <w:b/>
          <w:sz w:val="28"/>
          <w:szCs w:val="28"/>
        </w:rPr>
        <w:t>¿Qué hacemos?</w:t>
      </w:r>
    </w:p>
    <w:p w14:paraId="3EBDA741" w14:textId="0CC65005" w:rsidR="00F26FC3" w:rsidRPr="00CD2D51" w:rsidRDefault="00F26FC3" w:rsidP="00897FA8">
      <w:pPr>
        <w:jc w:val="both"/>
        <w:rPr>
          <w:rFonts w:ascii="Montserrat" w:eastAsiaTheme="minorHAnsi" w:hAnsi="Montserrat" w:cstheme="minorBidi"/>
          <w:bCs/>
          <w:sz w:val="22"/>
          <w:szCs w:val="22"/>
        </w:rPr>
      </w:pPr>
    </w:p>
    <w:p w14:paraId="3BE43896" w14:textId="7FF03A53" w:rsidR="002874AC" w:rsidRPr="00FA3719" w:rsidRDefault="0026593B" w:rsidP="00897FA8">
      <w:pPr>
        <w:jc w:val="both"/>
        <w:rPr>
          <w:rFonts w:ascii="Montserrat" w:hAnsi="Montserrat"/>
          <w:bCs/>
          <w:sz w:val="22"/>
          <w:szCs w:val="22"/>
        </w:rPr>
      </w:pPr>
      <w:r w:rsidRPr="00CD2D51">
        <w:rPr>
          <w:rFonts w:ascii="Montserrat" w:hAnsi="Montserrat"/>
          <w:bCs/>
          <w:sz w:val="22"/>
          <w:szCs w:val="22"/>
        </w:rPr>
        <w:lastRenderedPageBreak/>
        <w:t>Analizarás las convenciones que se utilizan para representar números en la recta numérica, dados dos puntos cualesquiera</w:t>
      </w:r>
      <w:r w:rsidR="00FA3719">
        <w:rPr>
          <w:rFonts w:ascii="Montserrat" w:hAnsi="Montserrat"/>
          <w:bCs/>
          <w:sz w:val="22"/>
          <w:szCs w:val="22"/>
        </w:rPr>
        <w:t xml:space="preserve"> y </w:t>
      </w:r>
      <w:r w:rsidR="002874AC" w:rsidRPr="00CD2D51">
        <w:rPr>
          <w:rFonts w:ascii="Montserrat" w:hAnsi="Montserrat" w:cs="Arial"/>
          <w:sz w:val="22"/>
          <w:szCs w:val="22"/>
        </w:rPr>
        <w:t>Seguirás representando números naturales, fracciones y decimales en la recta numérica.</w:t>
      </w:r>
    </w:p>
    <w:p w14:paraId="47F1DB30" w14:textId="77777777" w:rsidR="00CF1922" w:rsidRPr="00CD2D51" w:rsidRDefault="00CF1922" w:rsidP="00897FA8">
      <w:pPr>
        <w:jc w:val="both"/>
        <w:rPr>
          <w:rFonts w:ascii="Montserrat" w:hAnsi="Montserrat" w:cs="Arial"/>
          <w:sz w:val="22"/>
          <w:szCs w:val="22"/>
        </w:rPr>
      </w:pPr>
    </w:p>
    <w:p w14:paraId="35DD100D" w14:textId="77B9E774" w:rsidR="00CF1922" w:rsidRPr="00CD2D51" w:rsidRDefault="00CF1922" w:rsidP="00897FA8">
      <w:pPr>
        <w:jc w:val="both"/>
        <w:rPr>
          <w:rFonts w:ascii="Montserrat" w:hAnsi="Montserrat" w:cs="Arial"/>
          <w:sz w:val="22"/>
          <w:szCs w:val="22"/>
        </w:rPr>
      </w:pPr>
      <w:r w:rsidRPr="00CD2D51">
        <w:rPr>
          <w:rFonts w:ascii="Montserrat" w:hAnsi="Montserrat" w:cs="Arial"/>
          <w:sz w:val="22"/>
          <w:szCs w:val="22"/>
        </w:rPr>
        <w:t xml:space="preserve">Explorarás los diferentes caminos al ubicar algunos números en la recta numérica, especialmente si tienes poca información. Trabajarás el Desafío 23 en la página 44. </w:t>
      </w:r>
    </w:p>
    <w:p w14:paraId="79EA0605" w14:textId="77777777" w:rsidR="00CF1922" w:rsidRPr="00CD2D51" w:rsidRDefault="00CF1922" w:rsidP="00897FA8">
      <w:pPr>
        <w:pStyle w:val="paragraph"/>
        <w:spacing w:before="0" w:beforeAutospacing="0" w:after="0" w:afterAutospacing="0"/>
        <w:jc w:val="both"/>
        <w:textAlignment w:val="baseline"/>
        <w:rPr>
          <w:rFonts w:ascii="Montserrat" w:hAnsi="Montserrat" w:cs="Arial"/>
          <w:b/>
          <w:bCs/>
          <w:color w:val="000000" w:themeColor="text1"/>
          <w:sz w:val="22"/>
          <w:szCs w:val="22"/>
        </w:rPr>
      </w:pPr>
    </w:p>
    <w:p w14:paraId="3D83F1A0" w14:textId="2507882D" w:rsidR="00CF1922" w:rsidRPr="00CD2D51" w:rsidRDefault="00CF1922" w:rsidP="00897FA8">
      <w:pPr>
        <w:pStyle w:val="paragraph"/>
        <w:spacing w:before="0" w:beforeAutospacing="0" w:after="0" w:afterAutospacing="0"/>
        <w:jc w:val="both"/>
        <w:textAlignment w:val="baseline"/>
        <w:rPr>
          <w:rFonts w:ascii="Montserrat" w:hAnsi="Montserrat" w:cs="Arial"/>
          <w:b/>
          <w:bCs/>
          <w:color w:val="000000" w:themeColor="text1"/>
          <w:sz w:val="22"/>
          <w:szCs w:val="22"/>
        </w:rPr>
      </w:pPr>
      <w:r w:rsidRPr="00CD2D51">
        <w:rPr>
          <w:rFonts w:ascii="Montserrat" w:hAnsi="Montserrat" w:cs="Arial"/>
          <w:sz w:val="22"/>
          <w:szCs w:val="22"/>
        </w:rPr>
        <w:t>Primero vas a jugar un poco para activar tus conocimientos previos sobre el tema</w:t>
      </w:r>
      <w:r w:rsidR="00FA3719">
        <w:rPr>
          <w:rFonts w:ascii="Montserrat" w:hAnsi="Montserrat" w:cs="Arial"/>
          <w:sz w:val="22"/>
          <w:szCs w:val="22"/>
        </w:rPr>
        <w:t xml:space="preserve"> r</w:t>
      </w:r>
      <w:r w:rsidRPr="7D4C21C2">
        <w:rPr>
          <w:rFonts w:ascii="Montserrat" w:hAnsi="Montserrat" w:cs="Arial"/>
          <w:sz w:val="22"/>
          <w:szCs w:val="22"/>
        </w:rPr>
        <w:t>ealiza</w:t>
      </w:r>
      <w:r w:rsidR="00FA3719">
        <w:rPr>
          <w:rFonts w:ascii="Montserrat" w:hAnsi="Montserrat" w:cs="Arial"/>
          <w:sz w:val="22"/>
          <w:szCs w:val="22"/>
        </w:rPr>
        <w:t>ras</w:t>
      </w:r>
      <w:r w:rsidRPr="7D4C21C2">
        <w:rPr>
          <w:rFonts w:ascii="Montserrat" w:hAnsi="Montserrat" w:cs="Arial"/>
          <w:sz w:val="22"/>
          <w:szCs w:val="22"/>
        </w:rPr>
        <w:t xml:space="preserve"> una gran carrera. L</w:t>
      </w:r>
      <w:r w:rsidR="00206E4E" w:rsidRPr="7D4C21C2">
        <w:rPr>
          <w:rFonts w:ascii="Montserrat" w:hAnsi="Montserrat" w:cs="Arial"/>
          <w:sz w:val="22"/>
          <w:szCs w:val="22"/>
        </w:rPr>
        <w:t>o</w:t>
      </w:r>
      <w:r w:rsidRPr="7D4C21C2">
        <w:rPr>
          <w:rFonts w:ascii="Montserrat" w:hAnsi="Montserrat" w:cs="Arial"/>
          <w:sz w:val="22"/>
          <w:szCs w:val="22"/>
        </w:rPr>
        <w:t>s participantes ser</w:t>
      </w:r>
      <w:r w:rsidR="00206E4E" w:rsidRPr="7D4C21C2">
        <w:rPr>
          <w:rFonts w:ascii="Montserrat" w:hAnsi="Montserrat" w:cs="Arial"/>
          <w:sz w:val="22"/>
          <w:szCs w:val="22"/>
        </w:rPr>
        <w:t>an</w:t>
      </w:r>
      <w:r w:rsidRPr="7D4C21C2">
        <w:rPr>
          <w:rFonts w:ascii="Montserrat" w:hAnsi="Montserrat" w:cs="Arial"/>
          <w:sz w:val="22"/>
          <w:szCs w:val="22"/>
        </w:rPr>
        <w:t xml:space="preserve"> tú y alguién de tu familia.</w:t>
      </w:r>
      <w:r w:rsidR="083FF9C0" w:rsidRPr="7D4C21C2">
        <w:rPr>
          <w:rFonts w:ascii="Montserrat" w:hAnsi="Montserrat" w:cs="Arial"/>
          <w:sz w:val="22"/>
          <w:szCs w:val="22"/>
        </w:rPr>
        <w:t xml:space="preserve"> </w:t>
      </w:r>
      <w:r w:rsidRPr="7D4C21C2">
        <w:rPr>
          <w:rFonts w:ascii="Montserrat" w:hAnsi="Montserrat" w:cs="Arial"/>
          <w:sz w:val="22"/>
          <w:szCs w:val="22"/>
        </w:rPr>
        <w:t>Tendrás dos carriles para la gran carrera: uno amarillo y otro verde.</w:t>
      </w:r>
    </w:p>
    <w:p w14:paraId="6A099121" w14:textId="10F36819" w:rsidR="00CF1922" w:rsidRDefault="00CF1922" w:rsidP="00897FA8">
      <w:pPr>
        <w:jc w:val="both"/>
        <w:rPr>
          <w:rFonts w:ascii="Montserrat" w:hAnsi="Montserrat" w:cs="Arial"/>
        </w:rPr>
      </w:pPr>
    </w:p>
    <w:tbl>
      <w:tblPr>
        <w:tblStyle w:val="Tablaconcuadrcula"/>
        <w:tblW w:w="6042" w:type="dxa"/>
        <w:jc w:val="center"/>
        <w:tblLayout w:type="fixed"/>
        <w:tblLook w:val="04A0" w:firstRow="1" w:lastRow="0" w:firstColumn="1" w:lastColumn="0" w:noHBand="0" w:noVBand="1"/>
      </w:tblPr>
      <w:tblGrid>
        <w:gridCol w:w="1696"/>
        <w:gridCol w:w="1418"/>
        <w:gridCol w:w="1559"/>
        <w:gridCol w:w="1369"/>
      </w:tblGrid>
      <w:tr w:rsidR="005B6FBA" w:rsidRPr="00220AF5" w14:paraId="2D711EFE" w14:textId="77777777" w:rsidTr="00FA3719">
        <w:trPr>
          <w:trHeight w:val="510"/>
          <w:jc w:val="center"/>
        </w:trPr>
        <w:tc>
          <w:tcPr>
            <w:tcW w:w="1696" w:type="dxa"/>
            <w:shd w:val="clear" w:color="auto" w:fill="FFFF00"/>
            <w:vAlign w:val="center"/>
          </w:tcPr>
          <w:p w14:paraId="25BF1032" w14:textId="77777777" w:rsidR="005B6FBA" w:rsidRPr="00220AF5" w:rsidRDefault="005B6FBA" w:rsidP="00897FA8">
            <w:pPr>
              <w:jc w:val="center"/>
              <w:rPr>
                <w:rFonts w:ascii="Montserrat" w:hAnsi="Montserrat" w:cs="Arial"/>
                <w:sz w:val="22"/>
                <w:szCs w:val="22"/>
              </w:rPr>
            </w:pPr>
            <w:r w:rsidRPr="00220AF5">
              <w:rPr>
                <w:rFonts w:ascii="Montserrat" w:hAnsi="Montserrat" w:cs="Arial"/>
                <w:sz w:val="22"/>
                <w:szCs w:val="22"/>
              </w:rPr>
              <w:t>Nombre del participante</w:t>
            </w:r>
          </w:p>
        </w:tc>
        <w:tc>
          <w:tcPr>
            <w:tcW w:w="1418" w:type="dxa"/>
            <w:shd w:val="clear" w:color="auto" w:fill="FFFF00"/>
            <w:vAlign w:val="center"/>
          </w:tcPr>
          <w:p w14:paraId="2DDD119A" w14:textId="77777777" w:rsidR="005B6FBA" w:rsidRPr="00220AF5" w:rsidRDefault="005B6FBA" w:rsidP="00897FA8">
            <w:pPr>
              <w:jc w:val="right"/>
              <w:rPr>
                <w:rFonts w:ascii="Montserrat" w:hAnsi="Montserrat" w:cs="Arial"/>
                <w:sz w:val="22"/>
                <w:szCs w:val="22"/>
              </w:rPr>
            </w:pPr>
            <w:r w:rsidRPr="00220AF5">
              <w:rPr>
                <w:rFonts w:ascii="Montserrat" w:hAnsi="Montserrat" w:cs="Arial"/>
                <w:sz w:val="22"/>
                <w:szCs w:val="22"/>
              </w:rPr>
              <w:t>1</w:t>
            </w:r>
          </w:p>
        </w:tc>
        <w:tc>
          <w:tcPr>
            <w:tcW w:w="1559" w:type="dxa"/>
            <w:shd w:val="clear" w:color="auto" w:fill="FFFF00"/>
            <w:vAlign w:val="center"/>
          </w:tcPr>
          <w:p w14:paraId="14F906B5" w14:textId="77777777" w:rsidR="005B6FBA" w:rsidRPr="00220AF5" w:rsidRDefault="005B6FBA" w:rsidP="00897FA8">
            <w:pPr>
              <w:jc w:val="right"/>
              <w:rPr>
                <w:rFonts w:ascii="Montserrat" w:hAnsi="Montserrat" w:cs="Arial"/>
                <w:sz w:val="22"/>
                <w:szCs w:val="22"/>
              </w:rPr>
            </w:pPr>
            <w:r w:rsidRPr="00220AF5">
              <w:rPr>
                <w:rFonts w:ascii="Montserrat" w:hAnsi="Montserrat" w:cs="Arial"/>
                <w:sz w:val="22"/>
                <w:szCs w:val="22"/>
              </w:rPr>
              <w:t>2</w:t>
            </w:r>
          </w:p>
        </w:tc>
        <w:tc>
          <w:tcPr>
            <w:tcW w:w="1369" w:type="dxa"/>
            <w:shd w:val="clear" w:color="auto" w:fill="FFFF00"/>
            <w:vAlign w:val="center"/>
          </w:tcPr>
          <w:p w14:paraId="3083055A" w14:textId="77777777" w:rsidR="005B6FBA" w:rsidRPr="00220AF5" w:rsidRDefault="005B6FBA" w:rsidP="00897FA8">
            <w:pPr>
              <w:jc w:val="right"/>
              <w:rPr>
                <w:rFonts w:ascii="Montserrat" w:hAnsi="Montserrat" w:cs="Arial"/>
                <w:sz w:val="22"/>
                <w:szCs w:val="22"/>
              </w:rPr>
            </w:pPr>
            <w:r w:rsidRPr="00220AF5">
              <w:rPr>
                <w:rFonts w:ascii="Montserrat" w:hAnsi="Montserrat" w:cs="Arial"/>
                <w:sz w:val="22"/>
                <w:szCs w:val="22"/>
              </w:rPr>
              <w:t>3</w:t>
            </w:r>
          </w:p>
        </w:tc>
      </w:tr>
      <w:tr w:rsidR="005B6FBA" w:rsidRPr="00220AF5" w14:paraId="1EB894E8" w14:textId="77777777" w:rsidTr="00FA3719">
        <w:trPr>
          <w:trHeight w:val="510"/>
          <w:jc w:val="center"/>
        </w:trPr>
        <w:tc>
          <w:tcPr>
            <w:tcW w:w="6042" w:type="dxa"/>
            <w:gridSpan w:val="4"/>
            <w:tcBorders>
              <w:left w:val="nil"/>
              <w:right w:val="nil"/>
            </w:tcBorders>
            <w:vAlign w:val="center"/>
          </w:tcPr>
          <w:p w14:paraId="67BED32F" w14:textId="77777777" w:rsidR="005B6FBA" w:rsidRPr="00220AF5" w:rsidRDefault="005B6FBA" w:rsidP="00897FA8">
            <w:pPr>
              <w:jc w:val="center"/>
              <w:rPr>
                <w:rFonts w:ascii="Montserrat" w:hAnsi="Montserrat" w:cs="Arial"/>
                <w:sz w:val="22"/>
                <w:szCs w:val="22"/>
              </w:rPr>
            </w:pPr>
          </w:p>
        </w:tc>
      </w:tr>
      <w:tr w:rsidR="005B6FBA" w:rsidRPr="00220AF5" w14:paraId="47F0B17C" w14:textId="77777777" w:rsidTr="00FA3719">
        <w:trPr>
          <w:trHeight w:val="510"/>
          <w:jc w:val="center"/>
        </w:trPr>
        <w:tc>
          <w:tcPr>
            <w:tcW w:w="1696" w:type="dxa"/>
            <w:shd w:val="clear" w:color="auto" w:fill="00B050"/>
            <w:vAlign w:val="center"/>
          </w:tcPr>
          <w:p w14:paraId="2A35522A" w14:textId="77777777" w:rsidR="005B6FBA" w:rsidRPr="00220AF5" w:rsidRDefault="005B6FBA" w:rsidP="00897FA8">
            <w:pPr>
              <w:jc w:val="center"/>
              <w:rPr>
                <w:rFonts w:ascii="Montserrat" w:hAnsi="Montserrat" w:cs="Arial"/>
                <w:sz w:val="22"/>
                <w:szCs w:val="22"/>
              </w:rPr>
            </w:pPr>
            <w:r w:rsidRPr="00220AF5">
              <w:rPr>
                <w:rFonts w:ascii="Montserrat" w:hAnsi="Montserrat" w:cs="Arial"/>
                <w:sz w:val="22"/>
                <w:szCs w:val="22"/>
              </w:rPr>
              <w:t>Nombre del participante</w:t>
            </w:r>
          </w:p>
        </w:tc>
        <w:tc>
          <w:tcPr>
            <w:tcW w:w="1418" w:type="dxa"/>
            <w:shd w:val="clear" w:color="auto" w:fill="00B050"/>
            <w:vAlign w:val="center"/>
          </w:tcPr>
          <w:p w14:paraId="5A9DCC7B" w14:textId="77777777" w:rsidR="005B6FBA" w:rsidRPr="00220AF5" w:rsidRDefault="005B6FBA" w:rsidP="00897FA8">
            <w:pPr>
              <w:jc w:val="right"/>
              <w:rPr>
                <w:rFonts w:ascii="Montserrat" w:hAnsi="Montserrat" w:cs="Arial"/>
                <w:sz w:val="22"/>
                <w:szCs w:val="22"/>
              </w:rPr>
            </w:pPr>
            <w:r w:rsidRPr="00220AF5">
              <w:rPr>
                <w:rFonts w:ascii="Montserrat" w:hAnsi="Montserrat" w:cs="Arial"/>
                <w:sz w:val="22"/>
                <w:szCs w:val="22"/>
              </w:rPr>
              <w:t>1</w:t>
            </w:r>
          </w:p>
        </w:tc>
        <w:tc>
          <w:tcPr>
            <w:tcW w:w="1559" w:type="dxa"/>
            <w:shd w:val="clear" w:color="auto" w:fill="00B050"/>
            <w:vAlign w:val="center"/>
          </w:tcPr>
          <w:p w14:paraId="72BA5F80" w14:textId="77777777" w:rsidR="005B6FBA" w:rsidRPr="00220AF5" w:rsidRDefault="005B6FBA" w:rsidP="00897FA8">
            <w:pPr>
              <w:jc w:val="right"/>
              <w:rPr>
                <w:rFonts w:ascii="Montserrat" w:hAnsi="Montserrat" w:cs="Arial"/>
                <w:sz w:val="22"/>
                <w:szCs w:val="22"/>
              </w:rPr>
            </w:pPr>
            <w:r w:rsidRPr="00220AF5">
              <w:rPr>
                <w:rFonts w:ascii="Montserrat" w:hAnsi="Montserrat" w:cs="Arial"/>
                <w:sz w:val="22"/>
                <w:szCs w:val="22"/>
              </w:rPr>
              <w:t>2</w:t>
            </w:r>
          </w:p>
        </w:tc>
        <w:tc>
          <w:tcPr>
            <w:tcW w:w="1369" w:type="dxa"/>
            <w:shd w:val="clear" w:color="auto" w:fill="00B050"/>
            <w:vAlign w:val="center"/>
          </w:tcPr>
          <w:p w14:paraId="72EEA303" w14:textId="77777777" w:rsidR="005B6FBA" w:rsidRPr="00220AF5" w:rsidRDefault="005B6FBA" w:rsidP="00897FA8">
            <w:pPr>
              <w:jc w:val="right"/>
              <w:rPr>
                <w:rFonts w:ascii="Montserrat" w:hAnsi="Montserrat" w:cs="Arial"/>
                <w:sz w:val="22"/>
                <w:szCs w:val="22"/>
              </w:rPr>
            </w:pPr>
            <w:r w:rsidRPr="00220AF5">
              <w:rPr>
                <w:rFonts w:ascii="Montserrat" w:hAnsi="Montserrat" w:cs="Arial"/>
                <w:sz w:val="22"/>
                <w:szCs w:val="22"/>
              </w:rPr>
              <w:t>3</w:t>
            </w:r>
          </w:p>
        </w:tc>
      </w:tr>
    </w:tbl>
    <w:p w14:paraId="64ED52E8" w14:textId="7F928796" w:rsidR="005B6FBA" w:rsidRDefault="005B6FBA" w:rsidP="00897FA8">
      <w:pPr>
        <w:jc w:val="both"/>
        <w:rPr>
          <w:rFonts w:ascii="Montserrat" w:hAnsi="Montserrat" w:cs="Arial"/>
        </w:rPr>
      </w:pPr>
    </w:p>
    <w:p w14:paraId="5E406186" w14:textId="3E3AE13C" w:rsidR="00CF1922" w:rsidRPr="00CD2D51" w:rsidRDefault="00CF1922" w:rsidP="00897FA8">
      <w:pPr>
        <w:jc w:val="both"/>
        <w:rPr>
          <w:rFonts w:ascii="Montserrat" w:hAnsi="Montserrat" w:cs="Arial"/>
          <w:sz w:val="22"/>
          <w:szCs w:val="22"/>
        </w:rPr>
      </w:pPr>
      <w:r w:rsidRPr="00CD2D51">
        <w:rPr>
          <w:rFonts w:ascii="Montserrat" w:hAnsi="Montserrat" w:cs="Arial"/>
          <w:sz w:val="22"/>
          <w:szCs w:val="22"/>
        </w:rPr>
        <w:t>También harás dos bolsitas con papelitos, en los que estén escritos los números que indican la porción del camino que se avanzará. La meta es acercarse lo más posible al número 3 de la pista, avanzando lo que indique cada número.</w:t>
      </w:r>
    </w:p>
    <w:p w14:paraId="66EA4824" w14:textId="77777777" w:rsidR="00CF1922" w:rsidRPr="00CD2D51" w:rsidRDefault="00CF1922" w:rsidP="00897FA8">
      <w:pPr>
        <w:jc w:val="both"/>
        <w:rPr>
          <w:rFonts w:ascii="Montserrat" w:hAnsi="Montserrat" w:cs="Arial"/>
          <w:sz w:val="22"/>
          <w:szCs w:val="22"/>
        </w:rPr>
      </w:pPr>
    </w:p>
    <w:p w14:paraId="36E67A7A" w14:textId="1E69A33B" w:rsidR="00CF1922" w:rsidRPr="00CD2D51" w:rsidRDefault="00CF1922" w:rsidP="00897FA8">
      <w:pPr>
        <w:jc w:val="both"/>
        <w:rPr>
          <w:rFonts w:ascii="Montserrat" w:hAnsi="Montserrat" w:cs="Arial"/>
          <w:sz w:val="22"/>
          <w:szCs w:val="22"/>
        </w:rPr>
      </w:pPr>
      <w:r w:rsidRPr="00CD2D51">
        <w:rPr>
          <w:rFonts w:ascii="Montserrat" w:hAnsi="Montserrat" w:cs="Arial"/>
          <w:sz w:val="22"/>
          <w:szCs w:val="22"/>
        </w:rPr>
        <w:t>Cada participante saca</w:t>
      </w:r>
      <w:r w:rsidR="00DC1FB5" w:rsidRPr="00CD2D51">
        <w:rPr>
          <w:rFonts w:ascii="Montserrat" w:hAnsi="Montserrat" w:cs="Arial"/>
          <w:sz w:val="22"/>
          <w:szCs w:val="22"/>
        </w:rPr>
        <w:t>rá</w:t>
      </w:r>
      <w:r w:rsidRPr="00CD2D51">
        <w:rPr>
          <w:rFonts w:ascii="Montserrat" w:hAnsi="Montserrat" w:cs="Arial"/>
          <w:sz w:val="22"/>
          <w:szCs w:val="22"/>
        </w:rPr>
        <w:t xml:space="preserve"> un papelito por turno y tiene derecho a sacar 4 papelitos en total.</w:t>
      </w:r>
    </w:p>
    <w:p w14:paraId="52345E46" w14:textId="77777777" w:rsidR="00CF1922" w:rsidRPr="00CD2D51" w:rsidRDefault="00CF1922" w:rsidP="00897FA8">
      <w:pPr>
        <w:pStyle w:val="paragraph"/>
        <w:spacing w:before="0" w:beforeAutospacing="0" w:after="0" w:afterAutospacing="0"/>
        <w:jc w:val="both"/>
        <w:textAlignment w:val="baseline"/>
        <w:rPr>
          <w:rFonts w:ascii="Montserrat" w:hAnsi="Montserrat" w:cs="Arial"/>
          <w:sz w:val="22"/>
          <w:szCs w:val="22"/>
        </w:rPr>
      </w:pPr>
    </w:p>
    <w:p w14:paraId="4A7BD07A" w14:textId="77777777" w:rsidR="00CF1922" w:rsidRPr="00CD2D51" w:rsidRDefault="00CF1922" w:rsidP="00897FA8">
      <w:pPr>
        <w:pStyle w:val="paragraph"/>
        <w:spacing w:before="0" w:beforeAutospacing="0" w:after="0" w:afterAutospacing="0"/>
        <w:jc w:val="both"/>
        <w:textAlignment w:val="baseline"/>
        <w:rPr>
          <w:rFonts w:ascii="Montserrat" w:hAnsi="Montserrat" w:cs="Arial"/>
          <w:sz w:val="22"/>
          <w:szCs w:val="22"/>
        </w:rPr>
      </w:pPr>
      <w:r w:rsidRPr="00CD2D51">
        <w:rPr>
          <w:rFonts w:ascii="Montserrat" w:hAnsi="Montserrat" w:cs="Arial"/>
          <w:sz w:val="22"/>
          <w:szCs w:val="22"/>
        </w:rPr>
        <w:t xml:space="preserve">Por ejemplo: </w:t>
      </w:r>
    </w:p>
    <w:p w14:paraId="2634F797" w14:textId="77777777" w:rsidR="00CF1922" w:rsidRPr="00CD2D51" w:rsidRDefault="00CF1922" w:rsidP="00897FA8">
      <w:pPr>
        <w:pStyle w:val="paragraph"/>
        <w:spacing w:before="0" w:beforeAutospacing="0" w:after="0" w:afterAutospacing="0"/>
        <w:jc w:val="both"/>
        <w:textAlignment w:val="baseline"/>
        <w:rPr>
          <w:rFonts w:ascii="Montserrat" w:hAnsi="Montserrat" w:cs="Arial"/>
          <w:sz w:val="22"/>
          <w:szCs w:val="22"/>
        </w:rPr>
      </w:pPr>
    </w:p>
    <w:p w14:paraId="5152B8A0" w14:textId="5C4D1093" w:rsidR="00CF1922" w:rsidRPr="00CD2D51" w:rsidRDefault="006A169A" w:rsidP="00897FA8">
      <w:pPr>
        <w:pStyle w:val="paragraph"/>
        <w:spacing w:before="0" w:beforeAutospacing="0" w:after="0" w:afterAutospacing="0"/>
        <w:jc w:val="both"/>
        <w:textAlignment w:val="baseline"/>
        <w:rPr>
          <w:rFonts w:ascii="Montserrat" w:hAnsi="Montserrat" w:cs="Arial"/>
          <w:sz w:val="22"/>
          <w:szCs w:val="22"/>
        </w:rPr>
      </w:pPr>
      <w:r w:rsidRPr="7D4C21C2">
        <w:rPr>
          <w:rFonts w:ascii="Montserrat" w:hAnsi="Montserrat" w:cs="Arial"/>
          <w:sz w:val="22"/>
          <w:szCs w:val="22"/>
        </w:rPr>
        <w:t xml:space="preserve">Si en el primer papelito dice: </w:t>
      </w:r>
      <w:r w:rsidR="00CF1922" w:rsidRPr="7D4C21C2">
        <w:rPr>
          <w:rFonts w:ascii="Montserrat" w:hAnsi="Montserrat" w:cs="Arial"/>
          <w:sz w:val="22"/>
          <w:szCs w:val="22"/>
        </w:rPr>
        <w:t>¡</w:t>
      </w:r>
      <w:r w:rsidR="54208CB2" w:rsidRPr="7D4C21C2">
        <w:rPr>
          <w:rFonts w:ascii="Montserrat" w:hAnsi="Montserrat" w:cs="Arial"/>
          <w:sz w:val="22"/>
          <w:szCs w:val="22"/>
        </w:rPr>
        <w:t>U</w:t>
      </w:r>
      <w:r w:rsidR="00CF1922" w:rsidRPr="7D4C21C2">
        <w:rPr>
          <w:rFonts w:ascii="Montserrat" w:hAnsi="Montserrat" w:cs="Arial"/>
          <w:sz w:val="22"/>
          <w:szCs w:val="22"/>
        </w:rPr>
        <w:t xml:space="preserve">n medio! </w:t>
      </w:r>
      <w:r w:rsidR="0269BD6A" w:rsidRPr="7D4C21C2">
        <w:rPr>
          <w:rFonts w:ascii="Montserrat" w:hAnsi="Montserrat" w:cs="Arial"/>
          <w:sz w:val="22"/>
          <w:szCs w:val="22"/>
        </w:rPr>
        <w:t>e</w:t>
      </w:r>
      <w:r w:rsidR="00CF1922" w:rsidRPr="7D4C21C2">
        <w:rPr>
          <w:rFonts w:ascii="Montserrat" w:hAnsi="Montserrat" w:cs="Arial"/>
          <w:sz w:val="22"/>
          <w:szCs w:val="22"/>
        </w:rPr>
        <w:t xml:space="preserve">ntonces, si estás en el cero, tienes que avanzar un medio y con </w:t>
      </w:r>
      <w:r w:rsidRPr="7D4C21C2">
        <w:rPr>
          <w:rFonts w:ascii="Montserrat" w:hAnsi="Montserrat" w:cs="Arial"/>
          <w:sz w:val="22"/>
          <w:szCs w:val="22"/>
        </w:rPr>
        <w:t>un</w:t>
      </w:r>
      <w:r w:rsidR="00CF1922" w:rsidRPr="7D4C21C2">
        <w:rPr>
          <w:rFonts w:ascii="Montserrat" w:hAnsi="Montserrat" w:cs="Arial"/>
          <w:sz w:val="22"/>
          <w:szCs w:val="22"/>
        </w:rPr>
        <w:t xml:space="preserve"> marcador colocar una línea</w:t>
      </w:r>
      <w:r w:rsidRPr="7D4C21C2">
        <w:rPr>
          <w:rFonts w:ascii="Montserrat" w:hAnsi="Montserrat" w:cs="Arial"/>
          <w:sz w:val="22"/>
          <w:szCs w:val="22"/>
        </w:rPr>
        <w:t xml:space="preserve"> a la mitad del primer numero.</w:t>
      </w:r>
      <w:r w:rsidR="00CF1922" w:rsidRPr="7D4C21C2">
        <w:rPr>
          <w:rFonts w:ascii="Montserrat" w:hAnsi="Montserrat" w:cs="Arial"/>
          <w:sz w:val="22"/>
          <w:szCs w:val="22"/>
        </w:rPr>
        <w:t xml:space="preserve"> Llegas allí y marcas tu avance. </w:t>
      </w:r>
    </w:p>
    <w:p w14:paraId="26078DDD" w14:textId="77777777" w:rsidR="00CF1922" w:rsidRPr="00CD2D51" w:rsidRDefault="00CF1922" w:rsidP="00897FA8">
      <w:pPr>
        <w:pStyle w:val="paragraph"/>
        <w:spacing w:before="0" w:beforeAutospacing="0" w:after="0" w:afterAutospacing="0"/>
        <w:jc w:val="both"/>
        <w:textAlignment w:val="baseline"/>
        <w:rPr>
          <w:rFonts w:ascii="Montserrat" w:hAnsi="Montserrat" w:cs="Arial"/>
        </w:rPr>
      </w:pPr>
    </w:p>
    <w:p w14:paraId="50AAA54E" w14:textId="41FC059E" w:rsidR="00CF1922" w:rsidRPr="00CD2D51" w:rsidRDefault="009E7B3E" w:rsidP="00897FA8">
      <w:pPr>
        <w:jc w:val="both"/>
        <w:rPr>
          <w:rFonts w:ascii="Montserrat" w:hAnsi="Montserrat" w:cs="Arial"/>
          <w:sz w:val="22"/>
          <w:szCs w:val="22"/>
        </w:rPr>
      </w:pPr>
      <w:r w:rsidRPr="00CD2D51">
        <w:rPr>
          <w:rFonts w:ascii="Montserrat" w:hAnsi="Montserrat" w:cs="Arial"/>
          <w:sz w:val="22"/>
          <w:szCs w:val="22"/>
        </w:rPr>
        <w:t>¡Jueguen “piedra, papel y tijera” para ver quién comienza!</w:t>
      </w:r>
      <w:r w:rsidR="00CF1922" w:rsidRPr="00CD2D51">
        <w:rPr>
          <w:rFonts w:ascii="Montserrat" w:hAnsi="Montserrat" w:cs="Arial"/>
          <w:sz w:val="22"/>
          <w:szCs w:val="22"/>
        </w:rPr>
        <w:t xml:space="preserve"> </w:t>
      </w:r>
    </w:p>
    <w:p w14:paraId="0C226D1E" w14:textId="4DA20FB1" w:rsidR="006A169A" w:rsidRPr="00CD2D51" w:rsidRDefault="006A169A" w:rsidP="00897FA8">
      <w:pPr>
        <w:pStyle w:val="paragraph"/>
        <w:spacing w:before="0" w:beforeAutospacing="0" w:after="0" w:afterAutospacing="0"/>
        <w:jc w:val="both"/>
        <w:textAlignment w:val="baseline"/>
        <w:rPr>
          <w:rFonts w:ascii="Montserrat" w:hAnsi="Montserrat" w:cs="Arial"/>
          <w:color w:val="000000" w:themeColor="text1"/>
          <w:sz w:val="22"/>
          <w:szCs w:val="22"/>
        </w:rPr>
      </w:pPr>
    </w:p>
    <w:p w14:paraId="1C931955" w14:textId="0AB94226" w:rsidR="00CF1922" w:rsidRDefault="00CF1922" w:rsidP="00897FA8">
      <w:pPr>
        <w:pStyle w:val="paragraph"/>
        <w:spacing w:before="0" w:beforeAutospacing="0" w:after="0" w:afterAutospacing="0"/>
        <w:jc w:val="both"/>
        <w:textAlignment w:val="baseline"/>
        <w:rPr>
          <w:rFonts w:ascii="Montserrat" w:hAnsi="Montserrat" w:cs="Arial"/>
          <w:sz w:val="22"/>
          <w:szCs w:val="22"/>
        </w:rPr>
      </w:pPr>
      <w:r w:rsidRPr="00CD2D51">
        <w:rPr>
          <w:rFonts w:ascii="Montserrat" w:hAnsi="Montserrat" w:cs="Arial"/>
          <w:sz w:val="22"/>
          <w:szCs w:val="22"/>
        </w:rPr>
        <w:t xml:space="preserve">Anota </w:t>
      </w:r>
      <w:r w:rsidR="0013633D" w:rsidRPr="00CD2D51">
        <w:rPr>
          <w:rFonts w:ascii="Montserrat" w:hAnsi="Montserrat" w:cs="Arial"/>
          <w:sz w:val="22"/>
          <w:szCs w:val="22"/>
        </w:rPr>
        <w:t>l</w:t>
      </w:r>
      <w:r w:rsidRPr="00CD2D51">
        <w:rPr>
          <w:rFonts w:ascii="Montserrat" w:hAnsi="Montserrat" w:cs="Arial"/>
          <w:sz w:val="22"/>
          <w:szCs w:val="22"/>
        </w:rPr>
        <w:t xml:space="preserve">os trazos sobre las tiras de papel </w:t>
      </w:r>
      <w:r w:rsidR="0013633D" w:rsidRPr="00CD2D51">
        <w:rPr>
          <w:rFonts w:ascii="Montserrat" w:hAnsi="Montserrat" w:cs="Arial"/>
          <w:sz w:val="22"/>
          <w:szCs w:val="22"/>
        </w:rPr>
        <w:t xml:space="preserve">para ver como </w:t>
      </w:r>
      <w:r w:rsidRPr="00CD2D51">
        <w:rPr>
          <w:rFonts w:ascii="Montserrat" w:hAnsi="Montserrat" w:cs="Arial"/>
          <w:sz w:val="22"/>
          <w:szCs w:val="22"/>
        </w:rPr>
        <w:t>quedan</w:t>
      </w:r>
      <w:r w:rsidR="0013633D" w:rsidRPr="00CD2D51">
        <w:rPr>
          <w:rFonts w:ascii="Montserrat" w:hAnsi="Montserrat" w:cs="Arial"/>
          <w:sz w:val="22"/>
          <w:szCs w:val="22"/>
        </w:rPr>
        <w:t>.</w:t>
      </w:r>
      <w:r w:rsidR="00861269" w:rsidRPr="00CD2D51">
        <w:rPr>
          <w:rFonts w:ascii="Montserrat" w:hAnsi="Montserrat" w:cs="Arial"/>
          <w:sz w:val="22"/>
          <w:szCs w:val="22"/>
        </w:rPr>
        <w:t xml:space="preserve"> Observa los resultados de un juego de dos alumn</w:t>
      </w:r>
      <w:r w:rsidR="00EC71EB">
        <w:rPr>
          <w:rFonts w:ascii="Montserrat" w:hAnsi="Montserrat" w:cs="Arial"/>
          <w:sz w:val="22"/>
          <w:szCs w:val="22"/>
        </w:rPr>
        <w:t>a</w:t>
      </w:r>
      <w:r w:rsidR="00861269" w:rsidRPr="00CD2D51">
        <w:rPr>
          <w:rFonts w:ascii="Montserrat" w:hAnsi="Montserrat" w:cs="Arial"/>
          <w:sz w:val="22"/>
          <w:szCs w:val="22"/>
        </w:rPr>
        <w:t>s:</w:t>
      </w:r>
    </w:p>
    <w:p w14:paraId="645415D5" w14:textId="08D67279" w:rsidR="00EC71EB" w:rsidRDefault="00EC71EB" w:rsidP="00897FA8">
      <w:pPr>
        <w:pStyle w:val="paragraph"/>
        <w:spacing w:before="0" w:beforeAutospacing="0" w:after="0" w:afterAutospacing="0"/>
        <w:jc w:val="both"/>
        <w:textAlignment w:val="baseline"/>
        <w:rPr>
          <w:rFonts w:ascii="Montserrat" w:hAnsi="Montserrat" w:cs="Arial"/>
          <w:sz w:val="22"/>
          <w:szCs w:val="22"/>
        </w:rPr>
      </w:pPr>
    </w:p>
    <w:p w14:paraId="25F23EE9" w14:textId="775F477A" w:rsidR="00EC71EB" w:rsidRDefault="00EC71EB" w:rsidP="00897FA8">
      <w:pPr>
        <w:pStyle w:val="paragraph"/>
        <w:spacing w:before="0" w:beforeAutospacing="0" w:after="0" w:afterAutospacing="0"/>
        <w:jc w:val="center"/>
        <w:textAlignment w:val="baseline"/>
        <w:rPr>
          <w:rFonts w:ascii="Montserrat" w:hAnsi="Montserrat" w:cs="Arial"/>
          <w:sz w:val="22"/>
          <w:szCs w:val="22"/>
        </w:rPr>
      </w:pPr>
      <w:r w:rsidRPr="00AC3F3F">
        <w:rPr>
          <w:noProof/>
          <w:lang w:val="en-US" w:eastAsia="en-US"/>
        </w:rPr>
        <w:drawing>
          <wp:inline distT="0" distB="0" distL="0" distR="0" wp14:anchorId="1D46146D" wp14:editId="248A4BE0">
            <wp:extent cx="3884427" cy="115241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070" r="15708"/>
                    <a:stretch/>
                  </pic:blipFill>
                  <pic:spPr bwMode="auto">
                    <a:xfrm>
                      <a:off x="0" y="0"/>
                      <a:ext cx="3884797" cy="1152525"/>
                    </a:xfrm>
                    <a:prstGeom prst="rect">
                      <a:avLst/>
                    </a:prstGeom>
                    <a:noFill/>
                    <a:ln>
                      <a:noFill/>
                    </a:ln>
                    <a:extLst>
                      <a:ext uri="{53640926-AAD7-44D8-BBD7-CCE9431645EC}">
                        <a14:shadowObscured xmlns:a14="http://schemas.microsoft.com/office/drawing/2010/main"/>
                      </a:ext>
                    </a:extLst>
                  </pic:spPr>
                </pic:pic>
              </a:graphicData>
            </a:graphic>
          </wp:inline>
        </w:drawing>
      </w:r>
    </w:p>
    <w:p w14:paraId="78F01B81" w14:textId="77777777" w:rsidR="00861269" w:rsidRPr="00CD2D51" w:rsidRDefault="00861269" w:rsidP="00897FA8">
      <w:pPr>
        <w:pStyle w:val="paragraph"/>
        <w:spacing w:before="0" w:beforeAutospacing="0" w:after="0" w:afterAutospacing="0"/>
        <w:jc w:val="both"/>
        <w:textAlignment w:val="baseline"/>
        <w:rPr>
          <w:rFonts w:ascii="Montserrat" w:hAnsi="Montserrat" w:cs="Arial"/>
          <w:sz w:val="22"/>
          <w:szCs w:val="22"/>
        </w:rPr>
      </w:pPr>
    </w:p>
    <w:p w14:paraId="1DD1D8CE" w14:textId="77777777" w:rsidR="00861269" w:rsidRPr="00CD2D51" w:rsidRDefault="00861269" w:rsidP="00897FA8">
      <w:pPr>
        <w:jc w:val="both"/>
        <w:rPr>
          <w:rFonts w:ascii="Montserrat" w:hAnsi="Montserrat" w:cs="Arial"/>
          <w:sz w:val="22"/>
          <w:szCs w:val="22"/>
        </w:rPr>
      </w:pPr>
      <w:r w:rsidRPr="00CD2D51">
        <w:rPr>
          <w:rFonts w:ascii="Montserrat" w:hAnsi="Montserrat" w:cs="Arial"/>
          <w:sz w:val="22"/>
          <w:szCs w:val="22"/>
        </w:rPr>
        <w:lastRenderedPageBreak/>
        <w:t>¿Quién se acercó más al final del carril? Vamos a anotar en una tabla los datos del juego.</w:t>
      </w:r>
    </w:p>
    <w:p w14:paraId="643C0FF3" w14:textId="6F3CBDEF" w:rsidR="00861269" w:rsidRPr="00CD2D51" w:rsidRDefault="00861269" w:rsidP="00897FA8">
      <w:pPr>
        <w:jc w:val="both"/>
        <w:rPr>
          <w:rFonts w:ascii="Montserrat" w:hAnsi="Montserrat" w:cs="Arial"/>
          <w:sz w:val="22"/>
          <w:szCs w:val="22"/>
        </w:rPr>
      </w:pPr>
    </w:p>
    <w:tbl>
      <w:tblPr>
        <w:tblStyle w:val="Tablaconcuadrcula"/>
        <w:tblW w:w="0" w:type="auto"/>
        <w:jc w:val="center"/>
        <w:tblLayout w:type="fixed"/>
        <w:tblLook w:val="04A0" w:firstRow="1" w:lastRow="0" w:firstColumn="1" w:lastColumn="0" w:noHBand="0" w:noVBand="1"/>
      </w:tblPr>
      <w:tblGrid>
        <w:gridCol w:w="1696"/>
        <w:gridCol w:w="993"/>
        <w:gridCol w:w="992"/>
        <w:gridCol w:w="850"/>
        <w:gridCol w:w="860"/>
      </w:tblGrid>
      <w:tr w:rsidR="00861269" w:rsidRPr="00CD2D51" w14:paraId="006A759E" w14:textId="77777777" w:rsidTr="00861269">
        <w:trPr>
          <w:jc w:val="center"/>
        </w:trPr>
        <w:tc>
          <w:tcPr>
            <w:tcW w:w="1696" w:type="dxa"/>
            <w:vAlign w:val="center"/>
          </w:tcPr>
          <w:p w14:paraId="69538503" w14:textId="77777777" w:rsidR="00861269" w:rsidRPr="00CD2D51" w:rsidRDefault="00861269" w:rsidP="00897FA8">
            <w:pPr>
              <w:jc w:val="center"/>
              <w:rPr>
                <w:rFonts w:ascii="Montserrat" w:hAnsi="Montserrat" w:cs="Arial"/>
                <w:b/>
                <w:sz w:val="22"/>
                <w:szCs w:val="22"/>
              </w:rPr>
            </w:pPr>
            <w:r w:rsidRPr="00CD2D51">
              <w:rPr>
                <w:rFonts w:ascii="Montserrat" w:hAnsi="Montserrat" w:cs="Arial"/>
                <w:b/>
                <w:sz w:val="22"/>
                <w:szCs w:val="22"/>
              </w:rPr>
              <w:t>Jugador (a)</w:t>
            </w:r>
          </w:p>
        </w:tc>
        <w:tc>
          <w:tcPr>
            <w:tcW w:w="3695" w:type="dxa"/>
            <w:gridSpan w:val="4"/>
            <w:vAlign w:val="center"/>
          </w:tcPr>
          <w:p w14:paraId="4422A6EC" w14:textId="77777777" w:rsidR="00861269" w:rsidRPr="00CD2D51" w:rsidRDefault="00861269" w:rsidP="00897FA8">
            <w:pPr>
              <w:jc w:val="center"/>
              <w:rPr>
                <w:rFonts w:ascii="Montserrat" w:hAnsi="Montserrat" w:cs="Arial"/>
                <w:b/>
                <w:sz w:val="22"/>
                <w:szCs w:val="22"/>
              </w:rPr>
            </w:pPr>
            <w:r w:rsidRPr="00CD2D51">
              <w:rPr>
                <w:rFonts w:ascii="Montserrat" w:hAnsi="Montserrat" w:cs="Arial"/>
                <w:b/>
                <w:sz w:val="22"/>
                <w:szCs w:val="22"/>
              </w:rPr>
              <w:t>Avance por turno</w:t>
            </w:r>
          </w:p>
        </w:tc>
      </w:tr>
      <w:tr w:rsidR="00861269" w:rsidRPr="00CD2D51" w14:paraId="1E1D49E5" w14:textId="77777777" w:rsidTr="00861269">
        <w:trPr>
          <w:jc w:val="center"/>
        </w:trPr>
        <w:tc>
          <w:tcPr>
            <w:tcW w:w="1696" w:type="dxa"/>
            <w:vAlign w:val="center"/>
          </w:tcPr>
          <w:p w14:paraId="0F2EE5A0" w14:textId="4B4E8D51"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1</w:t>
            </w:r>
          </w:p>
        </w:tc>
        <w:tc>
          <w:tcPr>
            <w:tcW w:w="993" w:type="dxa"/>
            <w:vAlign w:val="center"/>
          </w:tcPr>
          <w:p w14:paraId="152BD996" w14:textId="77777777"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1</w:t>
            </w:r>
          </w:p>
        </w:tc>
        <w:tc>
          <w:tcPr>
            <w:tcW w:w="992" w:type="dxa"/>
            <w:vAlign w:val="center"/>
          </w:tcPr>
          <w:p w14:paraId="4E46FFC8" w14:textId="77777777"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1/2</w:t>
            </w:r>
          </w:p>
        </w:tc>
        <w:tc>
          <w:tcPr>
            <w:tcW w:w="850" w:type="dxa"/>
            <w:vAlign w:val="center"/>
          </w:tcPr>
          <w:p w14:paraId="14CF8B44" w14:textId="77777777"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1/4</w:t>
            </w:r>
          </w:p>
        </w:tc>
        <w:tc>
          <w:tcPr>
            <w:tcW w:w="860" w:type="dxa"/>
            <w:vAlign w:val="center"/>
          </w:tcPr>
          <w:p w14:paraId="791E6533" w14:textId="77777777"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0.75</w:t>
            </w:r>
          </w:p>
        </w:tc>
      </w:tr>
      <w:tr w:rsidR="00861269" w:rsidRPr="00CD2D51" w14:paraId="52170202" w14:textId="77777777" w:rsidTr="00861269">
        <w:trPr>
          <w:jc w:val="center"/>
        </w:trPr>
        <w:tc>
          <w:tcPr>
            <w:tcW w:w="1696" w:type="dxa"/>
            <w:vAlign w:val="center"/>
          </w:tcPr>
          <w:p w14:paraId="64A88D1D" w14:textId="0645C57F"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2</w:t>
            </w:r>
          </w:p>
        </w:tc>
        <w:tc>
          <w:tcPr>
            <w:tcW w:w="993" w:type="dxa"/>
            <w:vAlign w:val="center"/>
          </w:tcPr>
          <w:p w14:paraId="313A70D8" w14:textId="77777777"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3/4</w:t>
            </w:r>
          </w:p>
        </w:tc>
        <w:tc>
          <w:tcPr>
            <w:tcW w:w="992" w:type="dxa"/>
            <w:vAlign w:val="center"/>
          </w:tcPr>
          <w:p w14:paraId="2A07EA1C" w14:textId="77777777"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0.25</w:t>
            </w:r>
          </w:p>
        </w:tc>
        <w:tc>
          <w:tcPr>
            <w:tcW w:w="850" w:type="dxa"/>
            <w:vAlign w:val="center"/>
          </w:tcPr>
          <w:p w14:paraId="0CACED45" w14:textId="77777777"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0.75</w:t>
            </w:r>
          </w:p>
        </w:tc>
        <w:tc>
          <w:tcPr>
            <w:tcW w:w="860" w:type="dxa"/>
            <w:vAlign w:val="center"/>
          </w:tcPr>
          <w:p w14:paraId="61173347" w14:textId="77777777" w:rsidR="00861269" w:rsidRPr="00CD2D51" w:rsidRDefault="00861269" w:rsidP="00897FA8">
            <w:pPr>
              <w:jc w:val="center"/>
              <w:rPr>
                <w:rFonts w:ascii="Montserrat" w:hAnsi="Montserrat" w:cs="Arial"/>
                <w:sz w:val="22"/>
                <w:szCs w:val="22"/>
              </w:rPr>
            </w:pPr>
            <w:r w:rsidRPr="00CD2D51">
              <w:rPr>
                <w:rFonts w:ascii="Montserrat" w:hAnsi="Montserrat" w:cs="Arial"/>
                <w:sz w:val="22"/>
                <w:szCs w:val="22"/>
              </w:rPr>
              <w:t>0.5</w:t>
            </w:r>
          </w:p>
        </w:tc>
      </w:tr>
    </w:tbl>
    <w:p w14:paraId="5C3DC2A0" w14:textId="77777777" w:rsidR="00861269" w:rsidRPr="00CD2D51" w:rsidRDefault="00861269" w:rsidP="00897FA8">
      <w:pPr>
        <w:pStyle w:val="paragraph"/>
        <w:spacing w:before="0" w:beforeAutospacing="0" w:after="0" w:afterAutospacing="0"/>
        <w:jc w:val="both"/>
        <w:textAlignment w:val="baseline"/>
        <w:rPr>
          <w:rFonts w:ascii="Montserrat" w:hAnsi="Montserrat" w:cs="Arial"/>
          <w:sz w:val="22"/>
          <w:szCs w:val="22"/>
        </w:rPr>
      </w:pPr>
    </w:p>
    <w:p w14:paraId="6DD919D1" w14:textId="600FE129" w:rsidR="0013633D" w:rsidRPr="00CD2D51" w:rsidRDefault="0013633D" w:rsidP="00897FA8">
      <w:pPr>
        <w:pStyle w:val="paragraph"/>
        <w:spacing w:before="0" w:beforeAutospacing="0" w:after="0" w:afterAutospacing="0"/>
        <w:jc w:val="both"/>
        <w:textAlignment w:val="baseline"/>
        <w:rPr>
          <w:rFonts w:ascii="Montserrat" w:hAnsi="Montserrat" w:cs="Arial"/>
          <w:sz w:val="22"/>
          <w:szCs w:val="22"/>
        </w:rPr>
      </w:pPr>
      <w:r w:rsidRPr="00CD2D51">
        <w:rPr>
          <w:rFonts w:ascii="Montserrat" w:hAnsi="Montserrat" w:cs="Arial"/>
          <w:sz w:val="22"/>
          <w:szCs w:val="22"/>
        </w:rPr>
        <w:t>Como puedes darte cuenta, las cantidades registradas son números naturales y fracciones, algunas expresadas como números decimales.</w:t>
      </w:r>
    </w:p>
    <w:p w14:paraId="6F56A449" w14:textId="69E97FED" w:rsidR="0013633D" w:rsidRPr="00CD2D51" w:rsidRDefault="0013633D" w:rsidP="00897FA8">
      <w:pPr>
        <w:pStyle w:val="paragraph"/>
        <w:spacing w:before="0" w:beforeAutospacing="0" w:after="0" w:afterAutospacing="0"/>
        <w:jc w:val="both"/>
        <w:textAlignment w:val="baseline"/>
        <w:rPr>
          <w:rFonts w:ascii="Montserrat" w:hAnsi="Montserrat" w:cs="Arial"/>
          <w:sz w:val="22"/>
          <w:szCs w:val="22"/>
        </w:rPr>
      </w:pPr>
    </w:p>
    <w:p w14:paraId="3F6CBC2B" w14:textId="1B0E64E7" w:rsidR="00F7469A" w:rsidRPr="00CD2D51" w:rsidRDefault="00F7469A" w:rsidP="00897FA8">
      <w:pPr>
        <w:jc w:val="both"/>
        <w:rPr>
          <w:rFonts w:ascii="Montserrat" w:hAnsi="Montserrat" w:cs="Arial"/>
          <w:iCs/>
          <w:sz w:val="22"/>
          <w:szCs w:val="22"/>
        </w:rPr>
      </w:pPr>
      <w:r w:rsidRPr="00CD2D51">
        <w:rPr>
          <w:rFonts w:ascii="Montserrat" w:hAnsi="Montserrat" w:cs="Arial"/>
          <w:sz w:val="22"/>
          <w:szCs w:val="22"/>
        </w:rPr>
        <w:t>Ahora v</w:t>
      </w:r>
      <w:r w:rsidR="00DC1FB5" w:rsidRPr="00CD2D51">
        <w:rPr>
          <w:rFonts w:ascii="Montserrat" w:hAnsi="Montserrat" w:cs="Arial"/>
          <w:sz w:val="22"/>
          <w:szCs w:val="22"/>
        </w:rPr>
        <w:t>e</w:t>
      </w:r>
      <w:r w:rsidRPr="00CD2D51">
        <w:rPr>
          <w:rFonts w:ascii="Montserrat" w:hAnsi="Montserrat" w:cs="Arial"/>
          <w:sz w:val="22"/>
          <w:szCs w:val="22"/>
        </w:rPr>
        <w:t xml:space="preserve"> con el desafío 23, de tu libro de texto. La consigna dice: “</w:t>
      </w:r>
      <w:r w:rsidRPr="00CD2D51">
        <w:rPr>
          <w:rFonts w:ascii="Montserrat" w:hAnsi="Montserrat" w:cs="Arial"/>
          <w:iCs/>
          <w:sz w:val="22"/>
          <w:szCs w:val="22"/>
        </w:rPr>
        <w:t>Ubiquen en las rectas numéricas los números que se indica”.</w:t>
      </w:r>
    </w:p>
    <w:p w14:paraId="3DDD873B" w14:textId="3A72C64E" w:rsidR="0013633D" w:rsidRPr="00CD2D51" w:rsidRDefault="0013633D" w:rsidP="00897FA8">
      <w:pPr>
        <w:pStyle w:val="paragraph"/>
        <w:spacing w:before="0" w:beforeAutospacing="0" w:after="0" w:afterAutospacing="0"/>
        <w:jc w:val="both"/>
        <w:textAlignment w:val="baseline"/>
        <w:rPr>
          <w:rFonts w:ascii="Montserrat" w:hAnsi="Montserrat" w:cs="Arial"/>
          <w:sz w:val="22"/>
          <w:szCs w:val="22"/>
        </w:rPr>
      </w:pPr>
    </w:p>
    <w:p w14:paraId="71C807E3" w14:textId="77777777" w:rsidR="00F7469A" w:rsidRPr="00CD2D51" w:rsidRDefault="00F7469A" w:rsidP="00897FA8">
      <w:pPr>
        <w:jc w:val="both"/>
        <w:rPr>
          <w:rFonts w:ascii="Montserrat" w:hAnsi="Montserrat" w:cs="Arial"/>
          <w:sz w:val="22"/>
          <w:szCs w:val="22"/>
        </w:rPr>
      </w:pPr>
      <w:r w:rsidRPr="00CD2D51">
        <w:rPr>
          <w:rFonts w:ascii="Montserrat" w:hAnsi="Montserrat" w:cs="Arial"/>
          <w:sz w:val="22"/>
          <w:szCs w:val="22"/>
        </w:rPr>
        <w:t>Del lado izquierdo de cada recta aparecen escritas 8 letras en orden alfabético, que marcan incisos o apartados en los que se divide la actividad. En cada inciso se observa un número que puede ser natural o fracción.</w:t>
      </w:r>
    </w:p>
    <w:p w14:paraId="21E38B19" w14:textId="77777777" w:rsidR="00F7469A" w:rsidRPr="00CD2D51" w:rsidRDefault="00F7469A" w:rsidP="00897FA8">
      <w:pPr>
        <w:jc w:val="both"/>
        <w:rPr>
          <w:rFonts w:ascii="Montserrat" w:hAnsi="Montserrat" w:cs="Arial"/>
          <w:sz w:val="22"/>
          <w:szCs w:val="22"/>
        </w:rPr>
      </w:pPr>
    </w:p>
    <w:p w14:paraId="315C0CD5" w14:textId="1901590B" w:rsidR="00F7469A" w:rsidRPr="00CD2D51" w:rsidRDefault="00F7469A" w:rsidP="00897FA8">
      <w:pPr>
        <w:jc w:val="both"/>
        <w:rPr>
          <w:rFonts w:ascii="Montserrat" w:hAnsi="Montserrat" w:cs="Arial"/>
          <w:sz w:val="22"/>
          <w:szCs w:val="22"/>
        </w:rPr>
      </w:pPr>
      <w:r w:rsidRPr="00CD2D51">
        <w:rPr>
          <w:rFonts w:ascii="Montserrat" w:hAnsi="Montserrat" w:cs="Arial"/>
          <w:sz w:val="22"/>
          <w:szCs w:val="22"/>
        </w:rPr>
        <w:t xml:space="preserve">En las cuatro rectas numéricas está ubicado el cero, en el extremo izquierdo. ¿Cuáles </w:t>
      </w:r>
      <w:r w:rsidR="002A2FDC" w:rsidRPr="00CD2D51">
        <w:rPr>
          <w:rFonts w:ascii="Montserrat" w:hAnsi="Montserrat" w:cs="Arial"/>
          <w:sz w:val="22"/>
          <w:szCs w:val="22"/>
        </w:rPr>
        <w:t>s</w:t>
      </w:r>
      <w:r w:rsidRPr="00CD2D51">
        <w:rPr>
          <w:rFonts w:ascii="Montserrat" w:hAnsi="Montserrat" w:cs="Arial"/>
          <w:sz w:val="22"/>
          <w:szCs w:val="22"/>
        </w:rPr>
        <w:t>on las cantidades con las que va</w:t>
      </w:r>
      <w:r w:rsidR="002A2FDC" w:rsidRPr="00CD2D51">
        <w:rPr>
          <w:rFonts w:ascii="Montserrat" w:hAnsi="Montserrat" w:cs="Arial"/>
          <w:sz w:val="22"/>
          <w:szCs w:val="22"/>
        </w:rPr>
        <w:t>s</w:t>
      </w:r>
      <w:r w:rsidRPr="00CD2D51">
        <w:rPr>
          <w:rFonts w:ascii="Montserrat" w:hAnsi="Montserrat" w:cs="Arial"/>
          <w:sz w:val="22"/>
          <w:szCs w:val="22"/>
        </w:rPr>
        <w:t xml:space="preserve"> a trabajar?</w:t>
      </w:r>
    </w:p>
    <w:p w14:paraId="1F0FB534" w14:textId="77777777" w:rsidR="00F7469A" w:rsidRPr="00CD2D51" w:rsidRDefault="00F7469A" w:rsidP="00897FA8">
      <w:pPr>
        <w:jc w:val="both"/>
        <w:rPr>
          <w:rFonts w:ascii="Montserrat" w:hAnsi="Montserrat"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tblGrid>
      <w:tr w:rsidR="00F7469A" w:rsidRPr="00CD2D51" w14:paraId="2ECFFF26" w14:textId="77777777" w:rsidTr="71EE0140">
        <w:trPr>
          <w:jc w:val="center"/>
        </w:trPr>
        <w:tc>
          <w:tcPr>
            <w:tcW w:w="2551" w:type="dxa"/>
            <w:shd w:val="clear" w:color="auto" w:fill="auto"/>
          </w:tcPr>
          <w:p w14:paraId="38A747C2" w14:textId="77777777" w:rsidR="00F7469A" w:rsidRPr="00CD2D51" w:rsidRDefault="00F7469A" w:rsidP="00897FA8">
            <w:pPr>
              <w:rPr>
                <w:rFonts w:ascii="Montserrat" w:hAnsi="Montserrat" w:cs="Arial"/>
                <w:sz w:val="22"/>
                <w:szCs w:val="22"/>
              </w:rPr>
            </w:pPr>
            <w:r w:rsidRPr="00CD2D51">
              <w:rPr>
                <w:rFonts w:ascii="Montserrat" w:hAnsi="Montserrat" w:cs="Arial"/>
                <w:sz w:val="22"/>
                <w:szCs w:val="22"/>
              </w:rPr>
              <w:t>En la primera recta:</w:t>
            </w:r>
          </w:p>
        </w:tc>
        <w:tc>
          <w:tcPr>
            <w:tcW w:w="1843" w:type="dxa"/>
            <w:shd w:val="clear" w:color="auto" w:fill="auto"/>
          </w:tcPr>
          <w:p w14:paraId="0478BC57" w14:textId="1059D3D2" w:rsidR="00F7469A" w:rsidRPr="00CD2D51" w:rsidRDefault="00F7469A" w:rsidP="00897FA8">
            <w:pPr>
              <w:pStyle w:val="Prrafodelista"/>
              <w:numPr>
                <w:ilvl w:val="0"/>
                <w:numId w:val="21"/>
              </w:numPr>
              <w:jc w:val="both"/>
              <w:rPr>
                <w:rFonts w:ascii="Montserrat" w:hAnsi="Montserrat" w:cs="Arial"/>
                <w:sz w:val="22"/>
                <w:szCs w:val="22"/>
              </w:rPr>
            </w:pPr>
            <w:r w:rsidRPr="71EE0140">
              <w:rPr>
                <w:rFonts w:ascii="Montserrat" w:hAnsi="Montserrat" w:cs="Arial"/>
                <w:sz w:val="22"/>
                <w:szCs w:val="22"/>
              </w:rPr>
              <w:t>1</w:t>
            </w:r>
          </w:p>
          <w:p w14:paraId="26DE076F" w14:textId="77777777" w:rsidR="00F7469A" w:rsidRPr="00CD2D51" w:rsidRDefault="00F7469A" w:rsidP="00897FA8">
            <w:pPr>
              <w:pStyle w:val="Prrafodelista"/>
              <w:numPr>
                <w:ilvl w:val="0"/>
                <w:numId w:val="21"/>
              </w:numPr>
              <w:jc w:val="both"/>
              <w:rPr>
                <w:rFonts w:ascii="Montserrat" w:hAnsi="Montserrat" w:cs="Arial"/>
                <w:sz w:val="22"/>
                <w:szCs w:val="22"/>
              </w:rPr>
            </w:pPr>
            <w:r w:rsidRPr="00CD2D51">
              <w:rPr>
                <w:rFonts w:ascii="Montserrat" w:hAnsi="Montserrat" w:cs="Arial"/>
                <w:sz w:val="22"/>
                <w:szCs w:val="22"/>
              </w:rPr>
              <w:t>2.5</w:t>
            </w:r>
          </w:p>
        </w:tc>
      </w:tr>
      <w:tr w:rsidR="00F7469A" w:rsidRPr="00CD2D51" w14:paraId="3017C93F" w14:textId="77777777" w:rsidTr="71EE0140">
        <w:trPr>
          <w:jc w:val="center"/>
        </w:trPr>
        <w:tc>
          <w:tcPr>
            <w:tcW w:w="2551" w:type="dxa"/>
            <w:shd w:val="clear" w:color="auto" w:fill="auto"/>
          </w:tcPr>
          <w:p w14:paraId="7C7C15C4" w14:textId="77777777" w:rsidR="00F7469A" w:rsidRPr="00CD2D51" w:rsidRDefault="00F7469A" w:rsidP="00897FA8">
            <w:pPr>
              <w:rPr>
                <w:rFonts w:ascii="Montserrat" w:hAnsi="Montserrat" w:cs="Arial"/>
                <w:sz w:val="22"/>
                <w:szCs w:val="22"/>
              </w:rPr>
            </w:pPr>
            <w:r w:rsidRPr="00CD2D51">
              <w:rPr>
                <w:rFonts w:ascii="Montserrat" w:hAnsi="Montserrat" w:cs="Arial"/>
                <w:sz w:val="22"/>
                <w:szCs w:val="22"/>
              </w:rPr>
              <w:t>En la segunda recta:</w:t>
            </w:r>
          </w:p>
        </w:tc>
        <w:tc>
          <w:tcPr>
            <w:tcW w:w="1843" w:type="dxa"/>
            <w:shd w:val="clear" w:color="auto" w:fill="auto"/>
          </w:tcPr>
          <w:p w14:paraId="3F5BEC8D" w14:textId="77777777" w:rsidR="00F7469A" w:rsidRPr="00CD2D51" w:rsidRDefault="00F7469A" w:rsidP="00897FA8">
            <w:pPr>
              <w:pStyle w:val="Prrafodelista"/>
              <w:numPr>
                <w:ilvl w:val="0"/>
                <w:numId w:val="21"/>
              </w:numPr>
              <w:jc w:val="both"/>
              <w:rPr>
                <w:rFonts w:ascii="Montserrat" w:hAnsi="Montserrat" w:cs="Arial"/>
                <w:sz w:val="22"/>
                <w:szCs w:val="22"/>
              </w:rPr>
            </w:pPr>
            <w:r w:rsidRPr="00CD2D51">
              <w:rPr>
                <w:rFonts w:ascii="Montserrat" w:hAnsi="Montserrat" w:cs="Arial"/>
                <w:sz w:val="22"/>
                <w:szCs w:val="22"/>
              </w:rPr>
              <w:t>1</w:t>
            </w:r>
          </w:p>
          <w:p w14:paraId="448EA9E0" w14:textId="77777777" w:rsidR="00F7469A" w:rsidRPr="00CD2D51" w:rsidRDefault="00F7469A" w:rsidP="00897FA8">
            <w:pPr>
              <w:pStyle w:val="Prrafodelista"/>
              <w:numPr>
                <w:ilvl w:val="0"/>
                <w:numId w:val="21"/>
              </w:numPr>
              <w:jc w:val="both"/>
              <w:rPr>
                <w:rFonts w:ascii="Montserrat" w:hAnsi="Montserrat" w:cs="Arial"/>
                <w:sz w:val="22"/>
                <w:szCs w:val="22"/>
              </w:rPr>
            </w:pPr>
            <w:r w:rsidRPr="00CD2D51">
              <w:rPr>
                <w:rFonts w:ascii="Montserrat" w:hAnsi="Montserrat" w:cs="Arial"/>
                <w:sz w:val="22"/>
                <w:szCs w:val="22"/>
              </w:rPr>
              <w:t>1/2</w:t>
            </w:r>
          </w:p>
        </w:tc>
      </w:tr>
      <w:tr w:rsidR="00F7469A" w:rsidRPr="00CD2D51" w14:paraId="5A7D2F48" w14:textId="77777777" w:rsidTr="71EE0140">
        <w:trPr>
          <w:jc w:val="center"/>
        </w:trPr>
        <w:tc>
          <w:tcPr>
            <w:tcW w:w="2551" w:type="dxa"/>
            <w:shd w:val="clear" w:color="auto" w:fill="auto"/>
          </w:tcPr>
          <w:p w14:paraId="1B904BAF" w14:textId="77777777" w:rsidR="00F7469A" w:rsidRPr="00CD2D51" w:rsidRDefault="00F7469A" w:rsidP="00897FA8">
            <w:pPr>
              <w:rPr>
                <w:rFonts w:ascii="Montserrat" w:hAnsi="Montserrat" w:cs="Arial"/>
                <w:sz w:val="22"/>
                <w:szCs w:val="22"/>
              </w:rPr>
            </w:pPr>
            <w:r w:rsidRPr="00CD2D51">
              <w:rPr>
                <w:rFonts w:ascii="Montserrat" w:hAnsi="Montserrat" w:cs="Arial"/>
                <w:sz w:val="22"/>
                <w:szCs w:val="22"/>
              </w:rPr>
              <w:t>En la tercera recta:</w:t>
            </w:r>
          </w:p>
        </w:tc>
        <w:tc>
          <w:tcPr>
            <w:tcW w:w="1843" w:type="dxa"/>
            <w:shd w:val="clear" w:color="auto" w:fill="auto"/>
          </w:tcPr>
          <w:p w14:paraId="09B42B3B" w14:textId="77777777" w:rsidR="00F7469A" w:rsidRPr="00CD2D51" w:rsidRDefault="00F7469A" w:rsidP="00897FA8">
            <w:pPr>
              <w:pStyle w:val="Prrafodelista"/>
              <w:numPr>
                <w:ilvl w:val="0"/>
                <w:numId w:val="21"/>
              </w:numPr>
              <w:jc w:val="both"/>
              <w:rPr>
                <w:rFonts w:ascii="Montserrat" w:hAnsi="Montserrat" w:cs="Arial"/>
                <w:sz w:val="22"/>
                <w:szCs w:val="22"/>
              </w:rPr>
            </w:pPr>
            <w:r w:rsidRPr="00CD2D51">
              <w:rPr>
                <w:rFonts w:ascii="Montserrat" w:hAnsi="Montserrat" w:cs="Arial"/>
                <w:sz w:val="22"/>
                <w:szCs w:val="22"/>
              </w:rPr>
              <w:t>1 2/5</w:t>
            </w:r>
          </w:p>
          <w:p w14:paraId="5FEB21D1" w14:textId="77777777" w:rsidR="00F7469A" w:rsidRPr="00CD2D51" w:rsidRDefault="00F7469A" w:rsidP="00897FA8">
            <w:pPr>
              <w:pStyle w:val="Prrafodelista"/>
              <w:numPr>
                <w:ilvl w:val="0"/>
                <w:numId w:val="21"/>
              </w:numPr>
              <w:jc w:val="both"/>
              <w:rPr>
                <w:rFonts w:ascii="Montserrat" w:hAnsi="Montserrat" w:cs="Arial"/>
                <w:sz w:val="22"/>
                <w:szCs w:val="22"/>
              </w:rPr>
            </w:pPr>
            <w:r w:rsidRPr="00CD2D51">
              <w:rPr>
                <w:rFonts w:ascii="Montserrat" w:hAnsi="Montserrat" w:cs="Arial"/>
                <w:sz w:val="22"/>
                <w:szCs w:val="22"/>
              </w:rPr>
              <w:t>1/5</w:t>
            </w:r>
          </w:p>
        </w:tc>
      </w:tr>
      <w:tr w:rsidR="00F7469A" w:rsidRPr="00CD2D51" w14:paraId="7712A3D0" w14:textId="77777777" w:rsidTr="71EE0140">
        <w:trPr>
          <w:jc w:val="center"/>
        </w:trPr>
        <w:tc>
          <w:tcPr>
            <w:tcW w:w="2551" w:type="dxa"/>
            <w:shd w:val="clear" w:color="auto" w:fill="auto"/>
          </w:tcPr>
          <w:p w14:paraId="0F8BCDA0" w14:textId="77777777" w:rsidR="00F7469A" w:rsidRPr="00CD2D51" w:rsidRDefault="00F7469A" w:rsidP="00897FA8">
            <w:pPr>
              <w:rPr>
                <w:rFonts w:ascii="Montserrat" w:hAnsi="Montserrat" w:cs="Arial"/>
                <w:sz w:val="22"/>
                <w:szCs w:val="22"/>
              </w:rPr>
            </w:pPr>
            <w:r w:rsidRPr="00CD2D51">
              <w:rPr>
                <w:rFonts w:ascii="Montserrat" w:hAnsi="Montserrat" w:cs="Arial"/>
                <w:sz w:val="22"/>
                <w:szCs w:val="22"/>
              </w:rPr>
              <w:t>En la cuarta recta:</w:t>
            </w:r>
          </w:p>
        </w:tc>
        <w:tc>
          <w:tcPr>
            <w:tcW w:w="1843" w:type="dxa"/>
            <w:shd w:val="clear" w:color="auto" w:fill="auto"/>
          </w:tcPr>
          <w:p w14:paraId="015C3F42" w14:textId="77777777" w:rsidR="00F7469A" w:rsidRPr="00CD2D51" w:rsidRDefault="00F7469A" w:rsidP="00897FA8">
            <w:pPr>
              <w:pStyle w:val="Prrafodelista"/>
              <w:numPr>
                <w:ilvl w:val="0"/>
                <w:numId w:val="21"/>
              </w:numPr>
              <w:jc w:val="both"/>
              <w:rPr>
                <w:rFonts w:ascii="Montserrat" w:hAnsi="Montserrat" w:cs="Arial"/>
                <w:sz w:val="22"/>
                <w:szCs w:val="22"/>
              </w:rPr>
            </w:pPr>
            <w:r w:rsidRPr="00CD2D51">
              <w:rPr>
                <w:rFonts w:ascii="Montserrat" w:hAnsi="Montserrat" w:cs="Arial"/>
                <w:sz w:val="22"/>
                <w:szCs w:val="22"/>
              </w:rPr>
              <w:t>0.5</w:t>
            </w:r>
          </w:p>
          <w:p w14:paraId="4AF36912" w14:textId="77777777" w:rsidR="00F7469A" w:rsidRPr="00CD2D51" w:rsidRDefault="00F7469A" w:rsidP="00897FA8">
            <w:pPr>
              <w:pStyle w:val="Prrafodelista"/>
              <w:numPr>
                <w:ilvl w:val="0"/>
                <w:numId w:val="21"/>
              </w:numPr>
              <w:jc w:val="both"/>
              <w:rPr>
                <w:rFonts w:ascii="Montserrat" w:hAnsi="Montserrat" w:cs="Arial"/>
                <w:sz w:val="22"/>
                <w:szCs w:val="22"/>
              </w:rPr>
            </w:pPr>
            <w:r w:rsidRPr="00CD2D51">
              <w:rPr>
                <w:rFonts w:ascii="Montserrat" w:hAnsi="Montserrat" w:cs="Arial"/>
                <w:sz w:val="22"/>
                <w:szCs w:val="22"/>
              </w:rPr>
              <w:t>2</w:t>
            </w:r>
          </w:p>
        </w:tc>
      </w:tr>
    </w:tbl>
    <w:p w14:paraId="1B005A06" w14:textId="77777777" w:rsidR="00F24576" w:rsidRPr="00CD2D51" w:rsidRDefault="00F24576" w:rsidP="00897FA8">
      <w:pPr>
        <w:jc w:val="both"/>
        <w:rPr>
          <w:rFonts w:ascii="Montserrat" w:hAnsi="Montserrat" w:cs="Arial"/>
          <w:sz w:val="22"/>
          <w:szCs w:val="22"/>
        </w:rPr>
      </w:pPr>
    </w:p>
    <w:p w14:paraId="38DD58EC" w14:textId="03B6E874" w:rsidR="00DE7DAC" w:rsidRPr="00CD2D51" w:rsidRDefault="00DE7DAC" w:rsidP="00897FA8">
      <w:pPr>
        <w:jc w:val="both"/>
        <w:rPr>
          <w:rFonts w:ascii="Montserrat" w:hAnsi="Montserrat" w:cs="Arial"/>
          <w:sz w:val="22"/>
          <w:szCs w:val="22"/>
        </w:rPr>
      </w:pPr>
      <w:r w:rsidRPr="00CD2D51">
        <w:rPr>
          <w:rFonts w:ascii="Montserrat" w:hAnsi="Montserrat" w:cs="Arial"/>
          <w:sz w:val="22"/>
          <w:szCs w:val="22"/>
        </w:rPr>
        <w:t>¿Qué puedes decir de las cantidades que vas a localizar en cada una de las rectas numéricas?</w:t>
      </w:r>
    </w:p>
    <w:p w14:paraId="602E7840" w14:textId="77777777" w:rsidR="00F7469A" w:rsidRPr="00CD2D51" w:rsidRDefault="00F7469A" w:rsidP="00897FA8">
      <w:pPr>
        <w:pStyle w:val="paragraph"/>
        <w:spacing w:before="0" w:beforeAutospacing="0" w:after="0" w:afterAutospacing="0"/>
        <w:jc w:val="both"/>
        <w:textAlignment w:val="baseline"/>
        <w:rPr>
          <w:rFonts w:ascii="Montserrat" w:hAnsi="Montserrat" w:cs="Arial"/>
          <w:sz w:val="22"/>
          <w:szCs w:val="22"/>
        </w:rPr>
      </w:pPr>
    </w:p>
    <w:p w14:paraId="12491945" w14:textId="7E0FA128" w:rsidR="00DE7DAC" w:rsidRPr="00CD2D51" w:rsidRDefault="00DE7DAC" w:rsidP="00897FA8">
      <w:pPr>
        <w:jc w:val="both"/>
        <w:rPr>
          <w:rFonts w:ascii="Montserrat" w:hAnsi="Montserrat" w:cs="Arial"/>
          <w:sz w:val="22"/>
          <w:szCs w:val="22"/>
        </w:rPr>
      </w:pPr>
      <w:r w:rsidRPr="00CD2D51">
        <w:rPr>
          <w:rFonts w:ascii="Montserrat" w:hAnsi="Montserrat" w:cs="Arial"/>
          <w:sz w:val="22"/>
          <w:szCs w:val="22"/>
        </w:rPr>
        <w:t xml:space="preserve">Hay dos cantidades que son mixtas porque tienen una parte entera y una fraccionaria. ¿Ya te </w:t>
      </w:r>
      <w:r w:rsidR="009E7B3E" w:rsidRPr="00CD2D51">
        <w:rPr>
          <w:rFonts w:ascii="Montserrat" w:hAnsi="Montserrat" w:cs="Arial"/>
          <w:sz w:val="22"/>
          <w:szCs w:val="22"/>
        </w:rPr>
        <w:t>disté</w:t>
      </w:r>
      <w:r w:rsidRPr="00CD2D51">
        <w:rPr>
          <w:rFonts w:ascii="Montserrat" w:hAnsi="Montserrat" w:cs="Arial"/>
          <w:sz w:val="22"/>
          <w:szCs w:val="22"/>
        </w:rPr>
        <w:t xml:space="preserve"> cuenta cuáles son?</w:t>
      </w:r>
    </w:p>
    <w:p w14:paraId="031AB822" w14:textId="1EF155D1" w:rsidR="0013633D" w:rsidRPr="00CD2D51" w:rsidRDefault="0013633D" w:rsidP="00897FA8">
      <w:pPr>
        <w:pStyle w:val="paragraph"/>
        <w:spacing w:before="0" w:beforeAutospacing="0" w:after="0" w:afterAutospacing="0"/>
        <w:jc w:val="both"/>
        <w:textAlignment w:val="baseline"/>
        <w:rPr>
          <w:rFonts w:ascii="Montserrat" w:hAnsi="Montserrat" w:cs="Arial"/>
          <w:color w:val="000000" w:themeColor="text1"/>
          <w:sz w:val="22"/>
          <w:szCs w:val="22"/>
        </w:rPr>
      </w:pPr>
    </w:p>
    <w:p w14:paraId="65934966" w14:textId="11D0EC47" w:rsidR="00DE7DAC" w:rsidRPr="00CD2D51" w:rsidRDefault="00DE7DAC" w:rsidP="00897FA8">
      <w:pPr>
        <w:jc w:val="both"/>
        <w:rPr>
          <w:rFonts w:ascii="Montserrat" w:hAnsi="Montserrat" w:cs="Arial"/>
          <w:sz w:val="22"/>
          <w:szCs w:val="22"/>
        </w:rPr>
      </w:pPr>
      <w:r w:rsidRPr="00CD2D51">
        <w:rPr>
          <w:rFonts w:ascii="Montserrat" w:hAnsi="Montserrat" w:cs="Arial"/>
          <w:sz w:val="22"/>
          <w:szCs w:val="22"/>
        </w:rPr>
        <w:t>Empezarás por la primera recta, hay que localizar el 1</w:t>
      </w:r>
      <w:r w:rsidR="0061387F">
        <w:rPr>
          <w:rFonts w:ascii="Montserrat" w:hAnsi="Montserrat" w:cs="Arial"/>
          <w:sz w:val="22"/>
          <w:szCs w:val="22"/>
        </w:rPr>
        <w:t>.</w:t>
      </w:r>
    </w:p>
    <w:p w14:paraId="1ECE9C57" w14:textId="0E5280ED" w:rsidR="00DE7DAC" w:rsidRPr="00CD2D51" w:rsidRDefault="00DE7DAC" w:rsidP="00897FA8">
      <w:pPr>
        <w:pStyle w:val="paragraph"/>
        <w:spacing w:before="0" w:beforeAutospacing="0" w:after="0" w:afterAutospacing="0"/>
        <w:jc w:val="both"/>
        <w:textAlignment w:val="baseline"/>
        <w:rPr>
          <w:rFonts w:ascii="Montserrat" w:hAnsi="Montserrat" w:cs="Arial"/>
          <w:sz w:val="22"/>
          <w:szCs w:val="22"/>
        </w:rPr>
      </w:pPr>
      <w:r w:rsidRPr="00CD2D51">
        <w:rPr>
          <w:rFonts w:ascii="Montserrat" w:hAnsi="Montserrat" w:cs="Arial"/>
          <w:sz w:val="22"/>
          <w:szCs w:val="22"/>
        </w:rPr>
        <w:t>Traza en tu cuaderno la primera recta y los números a localizar.</w:t>
      </w:r>
    </w:p>
    <w:p w14:paraId="33F121E3" w14:textId="7CBE0DD2" w:rsidR="00DE7DAC" w:rsidRPr="00CD2D51" w:rsidRDefault="00DE7DAC" w:rsidP="00897FA8">
      <w:pPr>
        <w:jc w:val="both"/>
        <w:rPr>
          <w:rFonts w:ascii="Montserrat" w:hAnsi="Montserrat" w:cs="Arial"/>
          <w:sz w:val="22"/>
          <w:szCs w:val="22"/>
        </w:rPr>
      </w:pPr>
      <w:r w:rsidRPr="7D4C21C2">
        <w:rPr>
          <w:rFonts w:ascii="Montserrat" w:hAnsi="Montserrat" w:cs="Arial"/>
          <w:sz w:val="22"/>
          <w:szCs w:val="22"/>
        </w:rPr>
        <w:t>Toma en cuenta que en esta primera recta numérica tenemos ya marcados el 0 y el 2. Considerando esos espacios</w:t>
      </w:r>
      <w:r w:rsidR="3A2D1BA1" w:rsidRPr="7D4C21C2">
        <w:rPr>
          <w:rFonts w:ascii="Montserrat" w:hAnsi="Montserrat" w:cs="Arial"/>
          <w:sz w:val="22"/>
          <w:szCs w:val="22"/>
        </w:rPr>
        <w:t>,</w:t>
      </w:r>
      <w:r w:rsidRPr="7D4C21C2">
        <w:rPr>
          <w:rFonts w:ascii="Montserrat" w:hAnsi="Montserrat" w:cs="Arial"/>
          <w:sz w:val="22"/>
          <w:szCs w:val="22"/>
        </w:rPr>
        <w:t xml:space="preserve"> ¿Dónde se localizaría el 1?</w:t>
      </w:r>
    </w:p>
    <w:p w14:paraId="336BC1D7" w14:textId="644BF79E" w:rsidR="00DE7DAC" w:rsidRPr="00CD2D51" w:rsidRDefault="00DE7DAC" w:rsidP="00897FA8">
      <w:pPr>
        <w:jc w:val="both"/>
        <w:rPr>
          <w:rFonts w:ascii="Montserrat" w:hAnsi="Montserrat" w:cs="Arial"/>
          <w:sz w:val="22"/>
          <w:szCs w:val="22"/>
        </w:rPr>
      </w:pPr>
      <w:r w:rsidRPr="00CD2D51">
        <w:rPr>
          <w:rFonts w:ascii="Montserrat" w:hAnsi="Montserrat" w:cs="Arial"/>
          <w:sz w:val="22"/>
          <w:szCs w:val="22"/>
        </w:rPr>
        <w:t>Entre el 0 y el 2 está el uno; el uno va antes del 2. El espacio que hay entre el 0 y el 2 lo divido a la mitad para colocar el 1.</w:t>
      </w:r>
    </w:p>
    <w:p w14:paraId="7E60DFDE" w14:textId="77777777" w:rsidR="005C3B7D" w:rsidRDefault="005C3B7D" w:rsidP="00897FA8">
      <w:pPr>
        <w:pStyle w:val="paragraph"/>
        <w:spacing w:before="0" w:beforeAutospacing="0" w:after="0" w:afterAutospacing="0"/>
        <w:jc w:val="both"/>
        <w:textAlignment w:val="baseline"/>
        <w:rPr>
          <w:rFonts w:ascii="Montserrat" w:hAnsi="Montserrat" w:cs="Arial"/>
          <w:sz w:val="22"/>
          <w:szCs w:val="22"/>
        </w:rPr>
      </w:pPr>
    </w:p>
    <w:p w14:paraId="4EB6FB25" w14:textId="0370184C" w:rsidR="00C810F0" w:rsidRPr="00CD2D51" w:rsidRDefault="00DE7DAC" w:rsidP="00897FA8">
      <w:pPr>
        <w:pStyle w:val="paragraph"/>
        <w:spacing w:before="0" w:beforeAutospacing="0" w:after="0" w:afterAutospacing="0"/>
        <w:jc w:val="both"/>
        <w:textAlignment w:val="baseline"/>
        <w:rPr>
          <w:rFonts w:ascii="Montserrat" w:hAnsi="Montserrat" w:cs="Arial"/>
          <w:sz w:val="22"/>
          <w:szCs w:val="22"/>
        </w:rPr>
      </w:pPr>
      <w:r w:rsidRPr="00CD2D51">
        <w:rPr>
          <w:rFonts w:ascii="Montserrat" w:hAnsi="Montserrat" w:cs="Arial"/>
          <w:sz w:val="22"/>
          <w:szCs w:val="22"/>
        </w:rPr>
        <w:t>Puedes también doblar una tira de papel a la mitad o trazar con el compás dos puntos externos para ubicar el punto medio de un segmento.</w:t>
      </w:r>
    </w:p>
    <w:p w14:paraId="72EE2C40" w14:textId="77777777" w:rsidR="00DE7DAC" w:rsidRPr="00CD2D51" w:rsidRDefault="00DE7DAC" w:rsidP="00897FA8">
      <w:pPr>
        <w:pStyle w:val="paragraph"/>
        <w:spacing w:before="0" w:beforeAutospacing="0" w:after="0" w:afterAutospacing="0"/>
        <w:jc w:val="both"/>
        <w:textAlignment w:val="baseline"/>
        <w:rPr>
          <w:rFonts w:ascii="Montserrat" w:hAnsi="Montserrat" w:cs="Arial"/>
          <w:color w:val="000000" w:themeColor="text1"/>
          <w:sz w:val="22"/>
          <w:szCs w:val="22"/>
        </w:rPr>
      </w:pPr>
    </w:p>
    <w:p w14:paraId="3229F3F4" w14:textId="6C4BCC81" w:rsidR="00DE7DAC" w:rsidRPr="00CD2D51" w:rsidRDefault="00DE7DAC" w:rsidP="00897FA8">
      <w:pPr>
        <w:jc w:val="both"/>
        <w:rPr>
          <w:rFonts w:ascii="Montserrat" w:hAnsi="Montserrat" w:cs="Arial"/>
          <w:sz w:val="22"/>
          <w:szCs w:val="22"/>
        </w:rPr>
      </w:pPr>
      <w:r w:rsidRPr="7D4C21C2">
        <w:rPr>
          <w:rFonts w:ascii="Montserrat" w:hAnsi="Montserrat" w:cs="Arial"/>
          <w:sz w:val="22"/>
          <w:szCs w:val="22"/>
        </w:rPr>
        <w:t>Coloca una marca y el número 1. Ahora</w:t>
      </w:r>
      <w:r w:rsidR="3705CF75" w:rsidRPr="7D4C21C2">
        <w:rPr>
          <w:rFonts w:ascii="Montserrat" w:hAnsi="Montserrat" w:cs="Arial"/>
          <w:sz w:val="22"/>
          <w:szCs w:val="22"/>
        </w:rPr>
        <w:t>,</w:t>
      </w:r>
      <w:r w:rsidRPr="7D4C21C2">
        <w:rPr>
          <w:rFonts w:ascii="Montserrat" w:hAnsi="Montserrat" w:cs="Arial"/>
          <w:sz w:val="22"/>
          <w:szCs w:val="22"/>
        </w:rPr>
        <w:t xml:space="preserve"> ¿</w:t>
      </w:r>
      <w:r w:rsidR="0AFD5FBB" w:rsidRPr="7D4C21C2">
        <w:rPr>
          <w:rFonts w:ascii="Montserrat" w:hAnsi="Montserrat" w:cs="Arial"/>
          <w:sz w:val="22"/>
          <w:szCs w:val="22"/>
        </w:rPr>
        <w:t>C</w:t>
      </w:r>
      <w:r w:rsidRPr="7D4C21C2">
        <w:rPr>
          <w:rFonts w:ascii="Montserrat" w:hAnsi="Montserrat" w:cs="Arial"/>
          <w:sz w:val="22"/>
          <w:szCs w:val="22"/>
        </w:rPr>
        <w:t>ómo localizas 2.5 en la recta numérica?</w:t>
      </w:r>
    </w:p>
    <w:p w14:paraId="75C10ACD" w14:textId="77777777" w:rsidR="005C3B7D" w:rsidRDefault="005C3B7D" w:rsidP="00897FA8">
      <w:pPr>
        <w:jc w:val="both"/>
        <w:rPr>
          <w:rFonts w:ascii="Montserrat" w:hAnsi="Montserrat" w:cs="Arial"/>
          <w:sz w:val="22"/>
          <w:szCs w:val="22"/>
        </w:rPr>
      </w:pPr>
    </w:p>
    <w:p w14:paraId="47EBDE24" w14:textId="6083473E" w:rsidR="00DE7DAC" w:rsidRPr="00CD2D51" w:rsidRDefault="009E7B3E" w:rsidP="00897FA8">
      <w:pPr>
        <w:jc w:val="both"/>
        <w:rPr>
          <w:rFonts w:ascii="Montserrat" w:hAnsi="Montserrat" w:cs="Arial"/>
          <w:sz w:val="22"/>
          <w:szCs w:val="22"/>
        </w:rPr>
      </w:pPr>
      <w:r w:rsidRPr="00CD2D51">
        <w:rPr>
          <w:rFonts w:ascii="Montserrat" w:hAnsi="Montserrat" w:cs="Arial"/>
          <w:sz w:val="22"/>
          <w:szCs w:val="22"/>
        </w:rPr>
        <w:t>¿Dónde colocarás la marca para completar el 2</w:t>
      </w:r>
      <w:r>
        <w:rPr>
          <w:rFonts w:ascii="Montserrat" w:hAnsi="Montserrat" w:cs="Arial"/>
          <w:sz w:val="22"/>
          <w:szCs w:val="22"/>
        </w:rPr>
        <w:t>.5</w:t>
      </w:r>
      <w:r w:rsidR="00DE7DAC" w:rsidRPr="00CD2D51">
        <w:rPr>
          <w:rFonts w:ascii="Montserrat" w:hAnsi="Montserrat" w:cs="Arial"/>
          <w:sz w:val="22"/>
          <w:szCs w:val="22"/>
        </w:rPr>
        <w:t>? ¿Qué harás?</w:t>
      </w:r>
    </w:p>
    <w:p w14:paraId="3EB5DCFA" w14:textId="77777777" w:rsidR="00DE7DAC" w:rsidRPr="00CD2D51" w:rsidRDefault="00DE7DAC" w:rsidP="00897FA8">
      <w:pPr>
        <w:jc w:val="both"/>
        <w:rPr>
          <w:rFonts w:ascii="Montserrat" w:hAnsi="Montserrat" w:cs="Arial"/>
          <w:sz w:val="22"/>
          <w:szCs w:val="22"/>
        </w:rPr>
      </w:pPr>
    </w:p>
    <w:p w14:paraId="0526B5EA" w14:textId="03991D9A" w:rsidR="00DE7DAC" w:rsidRPr="00CD2D51" w:rsidRDefault="00DE7DAC" w:rsidP="00897FA8">
      <w:pPr>
        <w:jc w:val="both"/>
        <w:rPr>
          <w:rFonts w:ascii="Montserrat" w:hAnsi="Montserrat" w:cs="Arial"/>
          <w:sz w:val="22"/>
          <w:szCs w:val="22"/>
        </w:rPr>
      </w:pPr>
      <w:r w:rsidRPr="00CD2D51">
        <w:rPr>
          <w:rFonts w:ascii="Montserrat" w:hAnsi="Montserrat" w:cs="Arial"/>
          <w:sz w:val="22"/>
          <w:szCs w:val="22"/>
        </w:rPr>
        <w:t xml:space="preserve">Recuerda que entre dos números naturales consecutivos puedes encontrar una cantidad infinita de números racionales, que podemos expresar como fracciones o decimales. </w:t>
      </w:r>
    </w:p>
    <w:p w14:paraId="67B8803E" w14:textId="77777777" w:rsidR="005C3B7D" w:rsidRDefault="005C3B7D" w:rsidP="00897FA8">
      <w:pPr>
        <w:pStyle w:val="paragraph"/>
        <w:spacing w:before="0" w:beforeAutospacing="0" w:after="0" w:afterAutospacing="0"/>
        <w:jc w:val="both"/>
        <w:textAlignment w:val="baseline"/>
        <w:rPr>
          <w:rFonts w:ascii="Montserrat" w:hAnsi="Montserrat" w:cs="Arial"/>
          <w:sz w:val="22"/>
          <w:szCs w:val="22"/>
        </w:rPr>
      </w:pPr>
    </w:p>
    <w:p w14:paraId="135EAD45" w14:textId="09C86432" w:rsidR="00DE7DAC" w:rsidRPr="00CD2D51" w:rsidRDefault="00DE7DAC" w:rsidP="00897FA8">
      <w:pPr>
        <w:pStyle w:val="paragraph"/>
        <w:spacing w:before="0" w:beforeAutospacing="0" w:after="0" w:afterAutospacing="0"/>
        <w:jc w:val="both"/>
        <w:textAlignment w:val="baseline"/>
        <w:rPr>
          <w:rStyle w:val="eop"/>
          <w:rFonts w:ascii="Montserrat" w:eastAsiaTheme="minorEastAsia" w:hAnsi="Montserrat" w:cs="Arial"/>
          <w:b/>
          <w:bCs/>
          <w:sz w:val="22"/>
          <w:szCs w:val="22"/>
          <w:highlight w:val="green"/>
        </w:rPr>
      </w:pPr>
      <w:r w:rsidRPr="00CD2D51">
        <w:rPr>
          <w:rFonts w:ascii="Montserrat" w:hAnsi="Montserrat" w:cs="Arial"/>
          <w:sz w:val="22"/>
          <w:szCs w:val="22"/>
        </w:rPr>
        <w:t>Vamos con la segunda recta. Localiza el número 1 y el número 1 1/2. En esta recta conoces la ubicación del 0 y del 3/4. ¿Cómo le haces para localizar el 1?</w:t>
      </w:r>
    </w:p>
    <w:p w14:paraId="65EDC682" w14:textId="77777777" w:rsidR="005C3B7D" w:rsidRDefault="005C3B7D" w:rsidP="00897FA8">
      <w:pPr>
        <w:jc w:val="both"/>
        <w:rPr>
          <w:rFonts w:ascii="Montserrat" w:hAnsi="Montserrat" w:cs="Arial"/>
          <w:sz w:val="22"/>
          <w:szCs w:val="22"/>
        </w:rPr>
      </w:pPr>
    </w:p>
    <w:p w14:paraId="2218BFC6" w14:textId="1501D306" w:rsidR="00DE7DAC" w:rsidRPr="00CD2D51" w:rsidRDefault="00DE7DAC" w:rsidP="00897FA8">
      <w:pPr>
        <w:jc w:val="both"/>
        <w:rPr>
          <w:rFonts w:ascii="Montserrat" w:hAnsi="Montserrat" w:cs="Arial"/>
          <w:sz w:val="22"/>
          <w:szCs w:val="22"/>
        </w:rPr>
      </w:pPr>
      <w:r w:rsidRPr="00CD2D51">
        <w:rPr>
          <w:rFonts w:ascii="Montserrat" w:hAnsi="Montserrat" w:cs="Arial"/>
          <w:sz w:val="22"/>
          <w:szCs w:val="22"/>
        </w:rPr>
        <w:t xml:space="preserve">En </w:t>
      </w:r>
      <w:r w:rsidR="005C3B7D">
        <w:rPr>
          <w:rFonts w:ascii="Montserrat" w:hAnsi="Montserrat" w:cs="Arial"/>
          <w:sz w:val="22"/>
          <w:szCs w:val="22"/>
        </w:rPr>
        <w:t>sesión</w:t>
      </w:r>
      <w:r w:rsidRPr="00CD2D51">
        <w:rPr>
          <w:rFonts w:ascii="Montserrat" w:hAnsi="Montserrat" w:cs="Arial"/>
          <w:sz w:val="22"/>
          <w:szCs w:val="22"/>
        </w:rPr>
        <w:t xml:space="preserve">s anteriores viste que el numerador te indica cuántas partes tienes de la unidad y el denominador la cantidad de partes en las que está dividida esta unidad. </w:t>
      </w:r>
    </w:p>
    <w:p w14:paraId="00FEEC74" w14:textId="3D436F8E" w:rsidR="004539C0" w:rsidRPr="00CD2D51" w:rsidRDefault="004539C0" w:rsidP="00897FA8">
      <w:pPr>
        <w:jc w:val="both"/>
        <w:rPr>
          <w:rFonts w:ascii="Montserrat" w:hAnsi="Montserrat" w:cs="Arial"/>
          <w:sz w:val="22"/>
          <w:szCs w:val="22"/>
        </w:rPr>
      </w:pPr>
    </w:p>
    <w:p w14:paraId="5E08610B" w14:textId="68EB9D55" w:rsidR="00EE58BE" w:rsidRPr="00CD2D51" w:rsidRDefault="00EE58BE" w:rsidP="00897FA8">
      <w:pPr>
        <w:jc w:val="both"/>
        <w:rPr>
          <w:rFonts w:ascii="Montserrat" w:hAnsi="Montserrat" w:cs="Arial"/>
          <w:sz w:val="22"/>
          <w:szCs w:val="22"/>
        </w:rPr>
      </w:pPr>
      <w:r w:rsidRPr="00CD2D51">
        <w:rPr>
          <w:rFonts w:ascii="Montserrat" w:hAnsi="Montserrat" w:cs="Arial"/>
          <w:sz w:val="22"/>
          <w:szCs w:val="22"/>
        </w:rPr>
        <w:t>Esto quiere decir que en 3/4 tenemos tres partes de la unidad que originalmente fue dividida en 4 partes. Entonces, si dividimos la distancia de 0 a 3/4 en tres partes iguales, cada una de esas partes es un cuarto de la unidad.</w:t>
      </w:r>
    </w:p>
    <w:p w14:paraId="7B003DF4" w14:textId="77777777" w:rsidR="00EE58BE" w:rsidRPr="00CD2D51" w:rsidRDefault="00EE58BE" w:rsidP="00897FA8">
      <w:pPr>
        <w:jc w:val="both"/>
        <w:rPr>
          <w:rFonts w:ascii="Montserrat" w:hAnsi="Montserrat" w:cs="Arial"/>
          <w:sz w:val="22"/>
          <w:szCs w:val="22"/>
        </w:rPr>
      </w:pPr>
    </w:p>
    <w:p w14:paraId="07397307" w14:textId="0B1F76F9" w:rsidR="00EE58BE" w:rsidRPr="00CD2D51" w:rsidRDefault="00EE58BE" w:rsidP="00897FA8">
      <w:pPr>
        <w:jc w:val="both"/>
        <w:rPr>
          <w:rFonts w:ascii="Montserrat" w:hAnsi="Montserrat" w:cs="Arial"/>
          <w:sz w:val="22"/>
          <w:szCs w:val="22"/>
        </w:rPr>
      </w:pPr>
      <w:r w:rsidRPr="00CD2D51">
        <w:rPr>
          <w:rFonts w:ascii="Montserrat" w:hAnsi="Montserrat" w:cs="Arial"/>
          <w:sz w:val="22"/>
          <w:szCs w:val="22"/>
        </w:rPr>
        <w:t xml:space="preserve">Podemos utiliza una tira de papel para dividirla en tres partes iguales y la utilizamos como medida para señalar los cuartos y completar la unidad. Con ella ahora es muy fácil localizar dónde está 1/2, porque se encuentra justo donde señalaste los 2/4; si simplificamos esta fracción, encontramos que es igual a </w:t>
      </w:r>
      <w:r w:rsidR="0061387F">
        <w:rPr>
          <w:rFonts w:ascii="Montserrat" w:hAnsi="Montserrat" w:cs="Arial"/>
          <w:sz w:val="22"/>
          <w:szCs w:val="22"/>
        </w:rPr>
        <w:t>½.</w:t>
      </w:r>
    </w:p>
    <w:p w14:paraId="5D47AF31" w14:textId="28125332" w:rsidR="00DE7DAC" w:rsidRPr="00CD2D51" w:rsidRDefault="00DE7DAC" w:rsidP="00897FA8">
      <w:pPr>
        <w:pStyle w:val="paragraph"/>
        <w:spacing w:before="0" w:beforeAutospacing="0" w:after="0" w:afterAutospacing="0"/>
        <w:jc w:val="both"/>
        <w:textAlignment w:val="baseline"/>
        <w:rPr>
          <w:rStyle w:val="eop"/>
          <w:rFonts w:ascii="Montserrat" w:eastAsiaTheme="minorEastAsia" w:hAnsi="Montserrat" w:cs="Arial"/>
          <w:b/>
          <w:bCs/>
          <w:sz w:val="22"/>
          <w:szCs w:val="22"/>
          <w:highlight w:val="green"/>
        </w:rPr>
      </w:pPr>
    </w:p>
    <w:p w14:paraId="602586CD" w14:textId="79BFE444" w:rsidR="004539C0" w:rsidRPr="00CD2D51" w:rsidRDefault="004539C0" w:rsidP="00897FA8">
      <w:pPr>
        <w:jc w:val="both"/>
        <w:rPr>
          <w:rFonts w:ascii="Montserrat" w:hAnsi="Montserrat" w:cs="Arial"/>
          <w:sz w:val="22"/>
          <w:szCs w:val="22"/>
        </w:rPr>
      </w:pPr>
      <w:r w:rsidRPr="288A20AE">
        <w:rPr>
          <w:rFonts w:ascii="Montserrat" w:hAnsi="Montserrat" w:cs="Arial"/>
          <w:sz w:val="22"/>
          <w:szCs w:val="22"/>
        </w:rPr>
        <w:t>En la tercera recta numérica va</w:t>
      </w:r>
      <w:r w:rsidR="002A2FDC" w:rsidRPr="288A20AE">
        <w:rPr>
          <w:rFonts w:ascii="Montserrat" w:hAnsi="Montserrat" w:cs="Arial"/>
          <w:sz w:val="22"/>
          <w:szCs w:val="22"/>
        </w:rPr>
        <w:t>s</w:t>
      </w:r>
      <w:r w:rsidRPr="288A20AE">
        <w:rPr>
          <w:rFonts w:ascii="Montserrat" w:hAnsi="Montserrat" w:cs="Arial"/>
          <w:sz w:val="22"/>
          <w:szCs w:val="22"/>
        </w:rPr>
        <w:t xml:space="preserve"> a localizar 1 2/5 y 1/5</w:t>
      </w:r>
    </w:p>
    <w:p w14:paraId="20B6D6F0" w14:textId="77777777" w:rsidR="004539C0" w:rsidRPr="00CD2D51" w:rsidRDefault="004539C0" w:rsidP="00897FA8">
      <w:pPr>
        <w:jc w:val="both"/>
        <w:rPr>
          <w:rFonts w:ascii="Montserrat" w:hAnsi="Montserrat" w:cs="Arial"/>
          <w:sz w:val="22"/>
          <w:szCs w:val="22"/>
        </w:rPr>
      </w:pPr>
    </w:p>
    <w:p w14:paraId="21607C72" w14:textId="3CAAAEFE" w:rsidR="004539C0" w:rsidRPr="00CD2D51" w:rsidRDefault="004539C0" w:rsidP="00897FA8">
      <w:pPr>
        <w:jc w:val="both"/>
        <w:rPr>
          <w:rFonts w:ascii="Montserrat" w:hAnsi="Montserrat" w:cs="Arial"/>
          <w:sz w:val="22"/>
          <w:szCs w:val="22"/>
        </w:rPr>
      </w:pPr>
      <w:r w:rsidRPr="00CD2D51">
        <w:rPr>
          <w:rFonts w:ascii="Montserrat" w:hAnsi="Montserrat" w:cs="Arial"/>
          <w:sz w:val="22"/>
          <w:szCs w:val="22"/>
        </w:rPr>
        <w:t>Los números que tienes marcados previamente son el 0 y el 3/5. ¿Cómo le harás? ¿Puedes usar la misma idea?</w:t>
      </w:r>
    </w:p>
    <w:p w14:paraId="6C5BEB1A" w14:textId="484FBA5E" w:rsidR="00EE58BE" w:rsidRPr="00CD2D51" w:rsidRDefault="00EE58BE" w:rsidP="00897FA8">
      <w:pPr>
        <w:jc w:val="both"/>
        <w:rPr>
          <w:rFonts w:ascii="Montserrat" w:hAnsi="Montserrat" w:cs="Arial"/>
          <w:sz w:val="22"/>
          <w:szCs w:val="22"/>
        </w:rPr>
      </w:pPr>
    </w:p>
    <w:p w14:paraId="1281374C" w14:textId="28EFC579" w:rsidR="00EE58BE" w:rsidRPr="00CD2D51" w:rsidRDefault="00EE58BE" w:rsidP="00897FA8">
      <w:pPr>
        <w:jc w:val="both"/>
        <w:rPr>
          <w:rFonts w:ascii="Montserrat" w:hAnsi="Montserrat" w:cs="Arial"/>
          <w:sz w:val="22"/>
          <w:szCs w:val="22"/>
        </w:rPr>
      </w:pPr>
      <w:r w:rsidRPr="00CD2D51">
        <w:rPr>
          <w:rFonts w:ascii="Montserrat" w:hAnsi="Montserrat" w:cs="Arial"/>
          <w:sz w:val="22"/>
          <w:szCs w:val="22"/>
        </w:rPr>
        <w:t xml:space="preserve">Primero, vamos a localizar el entero. El espacio entre el 0 y 3/5 lo </w:t>
      </w:r>
      <w:r w:rsidR="00BD7D61" w:rsidRPr="00CD2D51">
        <w:rPr>
          <w:rFonts w:ascii="Montserrat" w:hAnsi="Montserrat" w:cs="Arial"/>
          <w:sz w:val="22"/>
          <w:szCs w:val="22"/>
        </w:rPr>
        <w:t>vamos</w:t>
      </w:r>
      <w:r w:rsidRPr="00CD2D51">
        <w:rPr>
          <w:rFonts w:ascii="Montserrat" w:hAnsi="Montserrat" w:cs="Arial"/>
          <w:sz w:val="22"/>
          <w:szCs w:val="22"/>
        </w:rPr>
        <w:t xml:space="preserve"> a dividir en tres partes, para saber cuanto mide cada parte y tomar la medida de las otras dos que </w:t>
      </w:r>
      <w:r w:rsidR="00BD7D61" w:rsidRPr="00CD2D51">
        <w:rPr>
          <w:rFonts w:ascii="Montserrat" w:hAnsi="Montserrat" w:cs="Arial"/>
          <w:sz w:val="22"/>
          <w:szCs w:val="22"/>
        </w:rPr>
        <w:t>nos</w:t>
      </w:r>
      <w:r w:rsidRPr="00CD2D51">
        <w:rPr>
          <w:rFonts w:ascii="Montserrat" w:hAnsi="Montserrat" w:cs="Arial"/>
          <w:sz w:val="22"/>
          <w:szCs w:val="22"/>
        </w:rPr>
        <w:t xml:space="preserve"> hacen falta para localizar el 1.</w:t>
      </w:r>
    </w:p>
    <w:p w14:paraId="35AD8B81" w14:textId="5DCDA828" w:rsidR="00EE58BE" w:rsidRPr="00CD2D51" w:rsidRDefault="00EE58BE" w:rsidP="00897FA8">
      <w:pPr>
        <w:jc w:val="both"/>
        <w:rPr>
          <w:rFonts w:ascii="Montserrat" w:hAnsi="Montserrat" w:cs="Arial"/>
          <w:sz w:val="22"/>
          <w:szCs w:val="22"/>
        </w:rPr>
      </w:pPr>
    </w:p>
    <w:p w14:paraId="18C7CDAA" w14:textId="04F03284" w:rsidR="00EE58BE" w:rsidRPr="00CD2D51" w:rsidRDefault="00BD7D61" w:rsidP="00897FA8">
      <w:pPr>
        <w:jc w:val="both"/>
        <w:rPr>
          <w:rFonts w:ascii="Montserrat" w:hAnsi="Montserrat" w:cs="Arial"/>
          <w:sz w:val="22"/>
          <w:szCs w:val="22"/>
        </w:rPr>
      </w:pPr>
      <w:r w:rsidRPr="00CD2D51">
        <w:rPr>
          <w:rFonts w:ascii="Montserrat" w:hAnsi="Montserrat" w:cs="Arial"/>
          <w:sz w:val="22"/>
          <w:szCs w:val="22"/>
        </w:rPr>
        <w:t>Tomamos</w:t>
      </w:r>
      <w:r w:rsidR="00EE58BE" w:rsidRPr="00CD2D51">
        <w:rPr>
          <w:rFonts w:ascii="Montserrat" w:hAnsi="Montserrat" w:cs="Arial"/>
          <w:sz w:val="22"/>
          <w:szCs w:val="22"/>
        </w:rPr>
        <w:t xml:space="preserve"> la medida con una tira de papel para dividirla en 3 partes iguales y completar las cinco partes iguales que conforman la unidad</w:t>
      </w:r>
      <w:r w:rsidRPr="00CD2D51">
        <w:rPr>
          <w:rFonts w:ascii="Montserrat" w:hAnsi="Montserrat" w:cs="Arial"/>
          <w:sz w:val="22"/>
          <w:szCs w:val="22"/>
        </w:rPr>
        <w:t xml:space="preserve"> y las </w:t>
      </w:r>
      <w:r w:rsidR="00EE58BE" w:rsidRPr="00CD2D51">
        <w:rPr>
          <w:rFonts w:ascii="Montserrat" w:hAnsi="Montserrat" w:cs="Arial"/>
          <w:sz w:val="22"/>
          <w:szCs w:val="22"/>
        </w:rPr>
        <w:t>traza</w:t>
      </w:r>
      <w:r w:rsidRPr="00CD2D51">
        <w:rPr>
          <w:rFonts w:ascii="Montserrat" w:hAnsi="Montserrat" w:cs="Arial"/>
          <w:sz w:val="22"/>
          <w:szCs w:val="22"/>
        </w:rPr>
        <w:t>mos</w:t>
      </w:r>
      <w:r w:rsidR="00EE58BE" w:rsidRPr="00CD2D51">
        <w:rPr>
          <w:rFonts w:ascii="Montserrat" w:hAnsi="Montserrat" w:cs="Arial"/>
          <w:sz w:val="22"/>
          <w:szCs w:val="22"/>
        </w:rPr>
        <w:t xml:space="preserve"> en la recta.</w:t>
      </w:r>
    </w:p>
    <w:p w14:paraId="4429B9DD" w14:textId="77777777" w:rsidR="00EE58BE" w:rsidRPr="00CD2D51" w:rsidRDefault="00EE58BE" w:rsidP="00897FA8">
      <w:pPr>
        <w:jc w:val="both"/>
        <w:rPr>
          <w:rFonts w:ascii="Montserrat" w:hAnsi="Montserrat" w:cs="Arial"/>
          <w:sz w:val="22"/>
          <w:szCs w:val="22"/>
        </w:rPr>
      </w:pPr>
    </w:p>
    <w:p w14:paraId="0FCC3B97" w14:textId="0332C667" w:rsidR="00EE58BE" w:rsidRPr="00CD2D51" w:rsidRDefault="00BD7D61" w:rsidP="00897FA8">
      <w:pPr>
        <w:jc w:val="both"/>
        <w:rPr>
          <w:rFonts w:ascii="Montserrat" w:hAnsi="Montserrat" w:cs="Arial"/>
          <w:sz w:val="22"/>
          <w:szCs w:val="22"/>
        </w:rPr>
      </w:pPr>
      <w:r w:rsidRPr="7D4C21C2">
        <w:rPr>
          <w:rFonts w:ascii="Montserrat" w:hAnsi="Montserrat" w:cs="Arial"/>
          <w:sz w:val="22"/>
          <w:szCs w:val="22"/>
        </w:rPr>
        <w:t>Ya</w:t>
      </w:r>
      <w:r w:rsidR="00EE58BE" w:rsidRPr="7D4C21C2">
        <w:rPr>
          <w:rFonts w:ascii="Montserrat" w:hAnsi="Montserrat" w:cs="Arial"/>
          <w:sz w:val="22"/>
          <w:szCs w:val="22"/>
        </w:rPr>
        <w:t xml:space="preserve"> localiz</w:t>
      </w:r>
      <w:r w:rsidRPr="7D4C21C2">
        <w:rPr>
          <w:rFonts w:ascii="Montserrat" w:hAnsi="Montserrat" w:cs="Arial"/>
          <w:sz w:val="22"/>
          <w:szCs w:val="22"/>
        </w:rPr>
        <w:t>amos</w:t>
      </w:r>
      <w:r w:rsidR="00EE58BE" w:rsidRPr="7D4C21C2">
        <w:rPr>
          <w:rFonts w:ascii="Montserrat" w:hAnsi="Montserrat" w:cs="Arial"/>
          <w:sz w:val="22"/>
          <w:szCs w:val="22"/>
        </w:rPr>
        <w:t xml:space="preserve"> uno de los números que nos pedían: 1/5 ¿Cómo le hacemos para localizar el 1 2/5? </w:t>
      </w:r>
      <w:r w:rsidR="4B12417C" w:rsidRPr="7D4C21C2">
        <w:rPr>
          <w:rFonts w:ascii="Montserrat" w:hAnsi="Montserrat" w:cs="Arial"/>
          <w:sz w:val="22"/>
          <w:szCs w:val="22"/>
        </w:rPr>
        <w:t>t</w:t>
      </w:r>
      <w:r w:rsidR="00EE58BE" w:rsidRPr="7D4C21C2">
        <w:rPr>
          <w:rFonts w:ascii="Montserrat" w:hAnsi="Montserrat" w:cs="Arial"/>
          <w:sz w:val="22"/>
          <w:szCs w:val="22"/>
        </w:rPr>
        <w:t>al vez te sirva de apoyo la idea de que una fracción mixta expresa la suma de la parte entera y la parte fraccionaria:</w:t>
      </w:r>
    </w:p>
    <w:p w14:paraId="2916BD57" w14:textId="77777777" w:rsidR="00EE58BE" w:rsidRPr="00CD2D51" w:rsidRDefault="00EE58BE" w:rsidP="00897FA8">
      <w:pPr>
        <w:jc w:val="both"/>
        <w:rPr>
          <w:rFonts w:ascii="Montserrat" w:hAnsi="Montserrat" w:cs="Arial"/>
          <w:sz w:val="22"/>
          <w:szCs w:val="22"/>
        </w:rPr>
      </w:pPr>
    </w:p>
    <w:p w14:paraId="35B8EDA2" w14:textId="0079C334" w:rsidR="00EE58BE" w:rsidRPr="00CD2D51" w:rsidRDefault="00EE58BE" w:rsidP="00897FA8">
      <w:pPr>
        <w:jc w:val="center"/>
        <w:rPr>
          <w:rFonts w:ascii="Montserrat" w:hAnsi="Montserrat" w:cs="Arial"/>
          <w:sz w:val="22"/>
          <w:szCs w:val="22"/>
        </w:rPr>
      </w:pPr>
      <w:r w:rsidRPr="288A20AE">
        <w:rPr>
          <w:rFonts w:ascii="Montserrat" w:hAnsi="Montserrat" w:cs="Arial"/>
          <w:sz w:val="22"/>
          <w:szCs w:val="22"/>
        </w:rPr>
        <w:t>1 2/5 = 1 + 2/5 = 5/5 + 2/5 = 7/5</w:t>
      </w:r>
    </w:p>
    <w:p w14:paraId="353F8517" w14:textId="5591BF11" w:rsidR="00EE58BE" w:rsidRPr="00CD2D51" w:rsidRDefault="00EE58BE" w:rsidP="00897FA8">
      <w:pPr>
        <w:jc w:val="both"/>
        <w:rPr>
          <w:rFonts w:ascii="Montserrat" w:hAnsi="Montserrat" w:cs="Arial"/>
          <w:sz w:val="22"/>
          <w:szCs w:val="22"/>
        </w:rPr>
      </w:pPr>
    </w:p>
    <w:p w14:paraId="21A6AB0F" w14:textId="4B3F1BED" w:rsidR="00BD7D61" w:rsidRPr="00CD2D51" w:rsidRDefault="00BD7D61" w:rsidP="00897FA8">
      <w:pPr>
        <w:jc w:val="both"/>
        <w:rPr>
          <w:rFonts w:ascii="Montserrat" w:hAnsi="Montserrat" w:cs="Arial"/>
          <w:sz w:val="22"/>
          <w:szCs w:val="22"/>
        </w:rPr>
      </w:pPr>
      <w:r w:rsidRPr="00CD2D51">
        <w:rPr>
          <w:rFonts w:ascii="Montserrat" w:hAnsi="Montserrat" w:cs="Arial"/>
          <w:sz w:val="22"/>
          <w:szCs w:val="22"/>
        </w:rPr>
        <w:lastRenderedPageBreak/>
        <w:t>Entonces, sólo tenemos que agregar la extensión de dos quintos a la extensión que ya localizamos de 1, que tiene una extensión de 5/5. Con esto llego a 7/5 que es igual a 1 2/5.</w:t>
      </w:r>
    </w:p>
    <w:p w14:paraId="36CA8A12" w14:textId="77777777" w:rsidR="00BD7D61" w:rsidRPr="00CD2D51" w:rsidRDefault="00BD7D61" w:rsidP="00897FA8">
      <w:pPr>
        <w:jc w:val="both"/>
        <w:rPr>
          <w:rFonts w:ascii="Montserrat" w:hAnsi="Montserrat" w:cs="Arial"/>
          <w:sz w:val="22"/>
          <w:szCs w:val="22"/>
        </w:rPr>
      </w:pPr>
    </w:p>
    <w:p w14:paraId="62C52099" w14:textId="7079BD3F" w:rsidR="004539C0" w:rsidRPr="00CD2D51" w:rsidRDefault="004539C0" w:rsidP="00897FA8">
      <w:pPr>
        <w:jc w:val="both"/>
        <w:rPr>
          <w:rFonts w:ascii="Montserrat" w:hAnsi="Montserrat" w:cs="Arial"/>
          <w:sz w:val="22"/>
          <w:szCs w:val="22"/>
        </w:rPr>
      </w:pPr>
      <w:r w:rsidRPr="7D4C21C2">
        <w:rPr>
          <w:rFonts w:ascii="Montserrat" w:hAnsi="Montserrat" w:cs="Arial"/>
          <w:sz w:val="22"/>
          <w:szCs w:val="22"/>
        </w:rPr>
        <w:t>Localiza los números de la cuarta recta numérica.</w:t>
      </w:r>
      <w:r w:rsidR="1C69F6BD" w:rsidRPr="7D4C21C2">
        <w:rPr>
          <w:rFonts w:ascii="Montserrat" w:hAnsi="Montserrat" w:cs="Arial"/>
          <w:sz w:val="22"/>
          <w:szCs w:val="22"/>
        </w:rPr>
        <w:t xml:space="preserve"> </w:t>
      </w:r>
      <w:r w:rsidRPr="7D4C21C2">
        <w:rPr>
          <w:rFonts w:ascii="Montserrat" w:hAnsi="Montserrat" w:cs="Arial"/>
          <w:sz w:val="22"/>
          <w:szCs w:val="22"/>
        </w:rPr>
        <w:t>Esta recta plantea un par de desafíos distintos a los anteriores. Primero, que el número trazado en la recta distinto al cero es superior a 1; segundo, que está expresado como número decimal.</w:t>
      </w:r>
    </w:p>
    <w:p w14:paraId="620E782F" w14:textId="4E9B58BC" w:rsidR="004539C0" w:rsidRPr="00CD2D51" w:rsidRDefault="004539C0" w:rsidP="00897FA8">
      <w:pPr>
        <w:pStyle w:val="paragraph"/>
        <w:spacing w:before="0" w:beforeAutospacing="0" w:after="0" w:afterAutospacing="0"/>
        <w:jc w:val="both"/>
        <w:textAlignment w:val="baseline"/>
        <w:rPr>
          <w:rStyle w:val="eop"/>
          <w:rFonts w:ascii="Montserrat" w:eastAsiaTheme="minorEastAsia" w:hAnsi="Montserrat" w:cs="Arial"/>
          <w:sz w:val="22"/>
          <w:szCs w:val="22"/>
          <w:highlight w:val="green"/>
        </w:rPr>
      </w:pPr>
    </w:p>
    <w:p w14:paraId="22CCD3DC" w14:textId="6843B7FF" w:rsidR="004539C0" w:rsidRPr="00CD2D51" w:rsidRDefault="004539C0" w:rsidP="00897FA8">
      <w:pPr>
        <w:jc w:val="both"/>
        <w:rPr>
          <w:rFonts w:ascii="Montserrat" w:hAnsi="Montserrat" w:cs="Arial"/>
          <w:sz w:val="22"/>
          <w:szCs w:val="22"/>
        </w:rPr>
      </w:pPr>
      <w:r w:rsidRPr="00CD2D51">
        <w:rPr>
          <w:rFonts w:ascii="Montserrat" w:hAnsi="Montserrat" w:cs="Arial"/>
          <w:sz w:val="22"/>
          <w:szCs w:val="22"/>
        </w:rPr>
        <w:t>¿Qué te parece si primero calculas cuánto es en fracciones 0.5 y 1.25? Realiza la operación en tu cuaderno.</w:t>
      </w:r>
    </w:p>
    <w:p w14:paraId="794751D6" w14:textId="401B8371" w:rsidR="004539C0" w:rsidRPr="00CD2D51" w:rsidRDefault="004539C0" w:rsidP="00897FA8">
      <w:pPr>
        <w:jc w:val="both"/>
        <w:rPr>
          <w:rFonts w:ascii="Montserrat" w:hAnsi="Montserrat" w:cs="Arial"/>
          <w:sz w:val="22"/>
          <w:szCs w:val="22"/>
        </w:rPr>
      </w:pPr>
    </w:p>
    <w:p w14:paraId="41359431" w14:textId="188B54B1" w:rsidR="004539C0" w:rsidRPr="00CD2D51" w:rsidRDefault="004539C0" w:rsidP="00897FA8">
      <w:pPr>
        <w:ind w:left="708"/>
        <w:jc w:val="both"/>
        <w:rPr>
          <w:rFonts w:ascii="Montserrat" w:hAnsi="Montserrat" w:cs="Arial"/>
          <w:sz w:val="22"/>
          <w:szCs w:val="22"/>
        </w:rPr>
      </w:pPr>
      <w:r w:rsidRPr="7D4C21C2">
        <w:rPr>
          <w:rFonts w:ascii="Montserrat" w:hAnsi="Montserrat" w:cs="Arial"/>
          <w:sz w:val="22"/>
          <w:szCs w:val="22"/>
        </w:rPr>
        <w:t xml:space="preserve">0.25 + 0.25 +0.25 + 0.25 = </w:t>
      </w:r>
      <w:r w:rsidR="00BD7D61" w:rsidRPr="7D4C21C2">
        <w:rPr>
          <w:rFonts w:ascii="Montserrat" w:hAnsi="Montserrat" w:cs="Arial"/>
          <w:sz w:val="22"/>
          <w:szCs w:val="22"/>
        </w:rPr>
        <w:t>1</w:t>
      </w:r>
    </w:p>
    <w:p w14:paraId="1F1EDA5B" w14:textId="43945A7A" w:rsidR="004539C0" w:rsidRPr="00CD2D51" w:rsidRDefault="004539C0" w:rsidP="00897FA8">
      <w:pPr>
        <w:ind w:left="1416"/>
        <w:jc w:val="both"/>
        <w:rPr>
          <w:rFonts w:ascii="Montserrat" w:hAnsi="Montserrat" w:cs="Arial"/>
          <w:sz w:val="22"/>
          <w:szCs w:val="22"/>
        </w:rPr>
      </w:pPr>
      <w:r w:rsidRPr="7D4C21C2">
        <w:rPr>
          <w:rFonts w:ascii="Montserrat" w:hAnsi="Montserrat" w:cs="Arial"/>
          <w:sz w:val="22"/>
          <w:szCs w:val="22"/>
        </w:rPr>
        <w:t xml:space="preserve">Es decir, 0.25 = </w:t>
      </w:r>
      <w:r w:rsidR="0061387F" w:rsidRPr="7D4C21C2">
        <w:rPr>
          <w:rFonts w:ascii="Montserrat" w:hAnsi="Montserrat" w:cs="Arial"/>
          <w:sz w:val="22"/>
          <w:szCs w:val="22"/>
        </w:rPr>
        <w:t>¼</w:t>
      </w:r>
    </w:p>
    <w:p w14:paraId="424CC880" w14:textId="77777777" w:rsidR="004539C0" w:rsidRPr="00CD2D51" w:rsidRDefault="004539C0" w:rsidP="00897FA8">
      <w:pPr>
        <w:jc w:val="both"/>
        <w:rPr>
          <w:rFonts w:ascii="Montserrat" w:hAnsi="Montserrat" w:cs="Arial"/>
          <w:sz w:val="22"/>
          <w:szCs w:val="22"/>
        </w:rPr>
      </w:pPr>
    </w:p>
    <w:p w14:paraId="4D19D063" w14:textId="3FE6495B" w:rsidR="004539C0" w:rsidRPr="00CD2D51" w:rsidRDefault="004539C0" w:rsidP="00897FA8">
      <w:pPr>
        <w:jc w:val="both"/>
        <w:rPr>
          <w:rFonts w:ascii="Montserrat" w:hAnsi="Montserrat" w:cs="Arial"/>
          <w:sz w:val="22"/>
          <w:szCs w:val="22"/>
        </w:rPr>
      </w:pPr>
      <w:r w:rsidRPr="00CD2D51">
        <w:rPr>
          <w:rFonts w:ascii="Montserrat" w:hAnsi="Montserrat" w:cs="Arial"/>
          <w:sz w:val="22"/>
          <w:szCs w:val="22"/>
        </w:rPr>
        <w:t>Esta última suma que hiciste puede ser de mucha ayuda, porque puedes sumar 0.25 de cada lado de la igualdad y lo que nos sale es lo siguiente:</w:t>
      </w:r>
    </w:p>
    <w:p w14:paraId="67F58893" w14:textId="77777777" w:rsidR="004539C0" w:rsidRPr="00CD2D51" w:rsidRDefault="004539C0" w:rsidP="00897FA8">
      <w:pPr>
        <w:jc w:val="both"/>
        <w:rPr>
          <w:rFonts w:ascii="Montserrat" w:hAnsi="Montserrat" w:cs="Arial"/>
          <w:sz w:val="22"/>
          <w:szCs w:val="22"/>
        </w:rPr>
      </w:pPr>
    </w:p>
    <w:p w14:paraId="51856171" w14:textId="7B59C1DC" w:rsidR="004539C0" w:rsidRPr="00CD2D51" w:rsidRDefault="004539C0" w:rsidP="00897FA8">
      <w:pPr>
        <w:ind w:left="708"/>
        <w:jc w:val="both"/>
        <w:rPr>
          <w:rFonts w:ascii="Montserrat" w:hAnsi="Montserrat" w:cs="Arial"/>
          <w:sz w:val="22"/>
          <w:szCs w:val="22"/>
        </w:rPr>
      </w:pPr>
      <w:r w:rsidRPr="7D4C21C2">
        <w:rPr>
          <w:rFonts w:ascii="Montserrat" w:hAnsi="Montserrat" w:cs="Arial"/>
          <w:sz w:val="22"/>
          <w:szCs w:val="22"/>
        </w:rPr>
        <w:t xml:space="preserve">0.25 + 0.25 +0.25 + 0.25 + 0.25 = </w:t>
      </w:r>
      <w:r w:rsidR="00BD7D61" w:rsidRPr="7D4C21C2">
        <w:rPr>
          <w:rFonts w:ascii="Montserrat" w:hAnsi="Montserrat" w:cs="Arial"/>
          <w:sz w:val="22"/>
          <w:szCs w:val="22"/>
        </w:rPr>
        <w:t>1.25</w:t>
      </w:r>
    </w:p>
    <w:p w14:paraId="6051A900" w14:textId="77777777" w:rsidR="004539C0" w:rsidRPr="00CD2D51" w:rsidRDefault="004539C0" w:rsidP="00897FA8">
      <w:pPr>
        <w:jc w:val="both"/>
        <w:rPr>
          <w:rFonts w:ascii="Montserrat" w:hAnsi="Montserrat" w:cs="Arial"/>
          <w:sz w:val="22"/>
          <w:szCs w:val="22"/>
        </w:rPr>
      </w:pPr>
    </w:p>
    <w:p w14:paraId="28B4797F" w14:textId="397BE01E" w:rsidR="004539C0" w:rsidRPr="00CD2D51" w:rsidRDefault="004539C0" w:rsidP="00897FA8">
      <w:pPr>
        <w:jc w:val="both"/>
        <w:rPr>
          <w:rFonts w:ascii="Montserrat" w:hAnsi="Montserrat" w:cs="Arial"/>
          <w:sz w:val="22"/>
          <w:szCs w:val="22"/>
        </w:rPr>
      </w:pPr>
      <w:r w:rsidRPr="00CD2D51">
        <w:rPr>
          <w:rFonts w:ascii="Montserrat" w:hAnsi="Montserrat" w:cs="Arial"/>
          <w:sz w:val="22"/>
          <w:szCs w:val="22"/>
        </w:rPr>
        <w:t>Es decir:</w:t>
      </w:r>
    </w:p>
    <w:p w14:paraId="2EA5D075" w14:textId="77777777" w:rsidR="004539C0" w:rsidRPr="00CD2D51" w:rsidRDefault="004539C0" w:rsidP="00897FA8">
      <w:pPr>
        <w:ind w:left="708"/>
        <w:jc w:val="both"/>
        <w:rPr>
          <w:rFonts w:ascii="Montserrat" w:hAnsi="Montserrat" w:cs="Arial"/>
          <w:sz w:val="22"/>
          <w:szCs w:val="22"/>
        </w:rPr>
      </w:pPr>
    </w:p>
    <w:p w14:paraId="2A3AF1BF" w14:textId="79D7EAED" w:rsidR="004539C0" w:rsidRPr="00CD2D51" w:rsidRDefault="004539C0" w:rsidP="00897FA8">
      <w:pPr>
        <w:ind w:left="708"/>
        <w:jc w:val="both"/>
        <w:rPr>
          <w:rFonts w:ascii="Montserrat" w:hAnsi="Montserrat" w:cs="Arial"/>
          <w:sz w:val="22"/>
          <w:szCs w:val="22"/>
        </w:rPr>
      </w:pPr>
      <w:r w:rsidRPr="7D4C21C2">
        <w:rPr>
          <w:rFonts w:ascii="Montserrat" w:hAnsi="Montserrat" w:cs="Arial"/>
          <w:sz w:val="22"/>
          <w:szCs w:val="22"/>
        </w:rPr>
        <w:t>5 x 0.25 =</w:t>
      </w:r>
      <w:r w:rsidR="00BD7D61" w:rsidRPr="7D4C21C2">
        <w:rPr>
          <w:rFonts w:ascii="Montserrat" w:hAnsi="Montserrat" w:cs="Arial"/>
          <w:sz w:val="22"/>
          <w:szCs w:val="22"/>
        </w:rPr>
        <w:t xml:space="preserve"> 1.25</w:t>
      </w:r>
    </w:p>
    <w:p w14:paraId="16828852" w14:textId="335E39A9" w:rsidR="004539C0" w:rsidRPr="00CD2D51" w:rsidRDefault="004539C0" w:rsidP="00897FA8">
      <w:pPr>
        <w:ind w:left="708"/>
        <w:jc w:val="both"/>
        <w:rPr>
          <w:rFonts w:ascii="Montserrat" w:hAnsi="Montserrat" w:cs="Arial"/>
          <w:sz w:val="22"/>
          <w:szCs w:val="22"/>
        </w:rPr>
      </w:pPr>
    </w:p>
    <w:p w14:paraId="6DC3B8A0" w14:textId="77777777" w:rsidR="00CD2D51" w:rsidRPr="00CD2D51" w:rsidRDefault="00CD2D51" w:rsidP="00897FA8">
      <w:pPr>
        <w:jc w:val="both"/>
        <w:rPr>
          <w:rFonts w:ascii="Montserrat" w:hAnsi="Montserrat" w:cs="Arial"/>
          <w:sz w:val="22"/>
          <w:szCs w:val="22"/>
        </w:rPr>
      </w:pPr>
      <w:r w:rsidRPr="00CD2D51">
        <w:rPr>
          <w:rFonts w:ascii="Montserrat" w:hAnsi="Montserrat" w:cs="Arial"/>
          <w:sz w:val="22"/>
          <w:szCs w:val="22"/>
        </w:rPr>
        <w:t>Entonces, podemos dividir el segmento de 0 a 1.25 en cinco partes; si juntamos cuatro de ellas, tendrán la extensión de la unidad; si juntamos dos de ellas, tendremos 1/2, que es igual a 0.5. Si juntamos 8 de ellas, entonces llegamos al número 2, sin ningún problema.</w:t>
      </w:r>
    </w:p>
    <w:p w14:paraId="2323B67D" w14:textId="77777777" w:rsidR="00BD7D61" w:rsidRPr="00CD2D51" w:rsidRDefault="00BD7D61" w:rsidP="00897FA8">
      <w:pPr>
        <w:jc w:val="both"/>
        <w:rPr>
          <w:rFonts w:ascii="Montserrat" w:hAnsi="Montserrat" w:cs="Arial"/>
          <w:sz w:val="22"/>
          <w:szCs w:val="22"/>
        </w:rPr>
      </w:pPr>
    </w:p>
    <w:p w14:paraId="5BA2453A" w14:textId="20D5AB82" w:rsidR="004539C0" w:rsidRPr="00CD2D51" w:rsidRDefault="004539C0" w:rsidP="00897FA8">
      <w:pPr>
        <w:jc w:val="both"/>
        <w:rPr>
          <w:rFonts w:ascii="Montserrat" w:hAnsi="Montserrat" w:cs="Arial"/>
          <w:sz w:val="22"/>
          <w:szCs w:val="22"/>
        </w:rPr>
      </w:pPr>
      <w:r w:rsidRPr="00CD2D51">
        <w:rPr>
          <w:rFonts w:ascii="Montserrat" w:hAnsi="Montserrat" w:cs="Arial"/>
          <w:sz w:val="22"/>
          <w:szCs w:val="22"/>
        </w:rPr>
        <w:t xml:space="preserve">Por </w:t>
      </w:r>
      <w:r w:rsidR="00C14268" w:rsidRPr="00CD2D51">
        <w:rPr>
          <w:rFonts w:ascii="Montserrat" w:hAnsi="Montserrat" w:cs="Arial"/>
          <w:sz w:val="22"/>
          <w:szCs w:val="22"/>
        </w:rPr>
        <w:t>último,</w:t>
      </w:r>
      <w:r w:rsidRPr="00CD2D51">
        <w:rPr>
          <w:rFonts w:ascii="Montserrat" w:hAnsi="Montserrat" w:cs="Arial"/>
          <w:sz w:val="22"/>
          <w:szCs w:val="22"/>
        </w:rPr>
        <w:t xml:space="preserve"> es importante, destacar dos ideas sobre los números: la primera es que todos los números tienen un lugar único en la recta numérica. Esto es porque tienen un orden y a cada uno le toca una posición.</w:t>
      </w:r>
    </w:p>
    <w:p w14:paraId="7A8E53E6" w14:textId="77777777" w:rsidR="004539C0" w:rsidRPr="00CD2D51" w:rsidRDefault="004539C0" w:rsidP="00897FA8">
      <w:pPr>
        <w:jc w:val="both"/>
        <w:rPr>
          <w:rFonts w:ascii="Montserrat" w:hAnsi="Montserrat" w:cs="Arial"/>
          <w:sz w:val="22"/>
          <w:szCs w:val="22"/>
        </w:rPr>
      </w:pPr>
    </w:p>
    <w:p w14:paraId="18EF00AC" w14:textId="0C5BCAA6" w:rsidR="0079642B" w:rsidRPr="00CD2D51" w:rsidRDefault="00CD2D51" w:rsidP="00897FA8">
      <w:pPr>
        <w:jc w:val="both"/>
        <w:rPr>
          <w:rFonts w:ascii="Montserrat" w:hAnsi="Montserrat" w:cs="Arial"/>
          <w:sz w:val="22"/>
          <w:szCs w:val="22"/>
        </w:rPr>
      </w:pPr>
      <w:r w:rsidRPr="7D4C21C2">
        <w:rPr>
          <w:rFonts w:ascii="Montserrat" w:hAnsi="Montserrat" w:cs="Arial"/>
          <w:sz w:val="22"/>
          <w:szCs w:val="22"/>
        </w:rPr>
        <w:t xml:space="preserve">Segunda: </w:t>
      </w:r>
      <w:r w:rsidR="646D6E11" w:rsidRPr="7D4C21C2">
        <w:rPr>
          <w:rFonts w:ascii="Montserrat" w:hAnsi="Montserrat" w:cs="Arial"/>
          <w:sz w:val="22"/>
          <w:szCs w:val="22"/>
        </w:rPr>
        <w:t>L</w:t>
      </w:r>
      <w:r w:rsidR="0079642B" w:rsidRPr="7D4C21C2">
        <w:rPr>
          <w:rFonts w:ascii="Montserrat" w:hAnsi="Montserrat" w:cs="Arial"/>
          <w:sz w:val="22"/>
          <w:szCs w:val="22"/>
        </w:rPr>
        <w:t>os números van asociados a una cantidad que sí podemos sumar a otros números para obtener otra. Por ejemplo, podemos sumar 40 + 2 y eso nos da 42. Tomamos la cantidad representada por el 2 para sumársela a la cantidad representada por el 40, sin moverlos de lugar, pero sabemos que la suma de sus cantidades es igual a 42.</w:t>
      </w:r>
    </w:p>
    <w:p w14:paraId="3EC979F7" w14:textId="5258DB69" w:rsidR="0079642B" w:rsidRPr="00CD2D51" w:rsidRDefault="0079642B" w:rsidP="00897FA8">
      <w:pPr>
        <w:jc w:val="both"/>
        <w:rPr>
          <w:rFonts w:ascii="Montserrat" w:hAnsi="Montserrat" w:cs="Arial"/>
          <w:sz w:val="22"/>
          <w:szCs w:val="22"/>
        </w:rPr>
      </w:pPr>
    </w:p>
    <w:p w14:paraId="5A6A7A9B" w14:textId="41C7425B" w:rsidR="0079642B" w:rsidRPr="00CD2D51" w:rsidRDefault="0079642B" w:rsidP="00897FA8">
      <w:pPr>
        <w:jc w:val="both"/>
        <w:rPr>
          <w:rFonts w:ascii="Montserrat" w:hAnsi="Montserrat" w:cs="Arial"/>
          <w:sz w:val="22"/>
          <w:szCs w:val="22"/>
        </w:rPr>
      </w:pPr>
      <w:r w:rsidRPr="7D4C21C2">
        <w:rPr>
          <w:rFonts w:ascii="Montserrat" w:hAnsi="Montserrat" w:cs="Arial"/>
          <w:sz w:val="22"/>
          <w:szCs w:val="22"/>
        </w:rPr>
        <w:t>Recuerda que estuviste trabajando con números que se escriben de manera diferente, pero representan la misma parte del entero, como por ejemplo</w:t>
      </w:r>
      <w:r w:rsidR="00CD2D51" w:rsidRPr="7D4C21C2">
        <w:rPr>
          <w:rFonts w:ascii="Montserrat" w:hAnsi="Montserrat" w:cs="Arial"/>
          <w:sz w:val="22"/>
          <w:szCs w:val="22"/>
        </w:rPr>
        <w:t xml:space="preserve"> 1/4</w:t>
      </w:r>
      <w:r w:rsidRPr="7D4C21C2">
        <w:rPr>
          <w:rFonts w:ascii="Montserrat" w:hAnsi="Montserrat" w:cs="Arial"/>
          <w:sz w:val="22"/>
          <w:szCs w:val="22"/>
        </w:rPr>
        <w:t xml:space="preserve"> = 0.25 o 0.5= </w:t>
      </w:r>
      <w:r w:rsidR="00CD2D51" w:rsidRPr="7D4C21C2">
        <w:rPr>
          <w:rFonts w:ascii="Montserrat" w:hAnsi="Montserrat" w:cs="Arial"/>
          <w:sz w:val="22"/>
          <w:szCs w:val="22"/>
        </w:rPr>
        <w:t>1/2</w:t>
      </w:r>
      <w:r w:rsidRPr="7D4C21C2">
        <w:rPr>
          <w:rFonts w:ascii="Montserrat" w:hAnsi="Montserrat" w:cs="Arial"/>
          <w:sz w:val="22"/>
          <w:szCs w:val="22"/>
        </w:rPr>
        <w:t xml:space="preserve"> </w:t>
      </w:r>
    </w:p>
    <w:p w14:paraId="74E15CCE" w14:textId="77777777" w:rsidR="0079642B" w:rsidRPr="00CD2D51" w:rsidRDefault="0079642B" w:rsidP="00897FA8">
      <w:pPr>
        <w:jc w:val="both"/>
        <w:rPr>
          <w:rStyle w:val="eop"/>
          <w:rFonts w:ascii="Montserrat" w:eastAsiaTheme="minorEastAsia" w:hAnsi="Montserrat" w:cs="Arial"/>
          <w:sz w:val="22"/>
          <w:szCs w:val="22"/>
        </w:rPr>
      </w:pPr>
    </w:p>
    <w:p w14:paraId="23202DBE" w14:textId="06F7AD1D" w:rsidR="005C71E8" w:rsidRPr="00CD2D51" w:rsidRDefault="009D6601" w:rsidP="00897FA8">
      <w:pPr>
        <w:jc w:val="both"/>
        <w:rPr>
          <w:rStyle w:val="eop"/>
          <w:rFonts w:ascii="Montserrat" w:eastAsiaTheme="minorEastAsia" w:hAnsi="Montserrat" w:cs="Arial"/>
          <w:sz w:val="22"/>
          <w:szCs w:val="22"/>
        </w:rPr>
      </w:pPr>
      <w:r w:rsidRPr="00CD2D51">
        <w:rPr>
          <w:rStyle w:val="eop"/>
          <w:rFonts w:ascii="Montserrat" w:eastAsiaTheme="minorEastAsia" w:hAnsi="Montserrat" w:cs="Arial"/>
          <w:sz w:val="22"/>
          <w:szCs w:val="22"/>
        </w:rPr>
        <w:t>Si en tu casa hay libros relacionados con el tema, consúltalos. Así podrás saber más. Si no cuentas con estos materiales no te preocupes. En cualquier caso, platica con tu familia sobre lo que aprendiste, seguro les parecerá interesante.</w:t>
      </w:r>
    </w:p>
    <w:p w14:paraId="66B8EB9A" w14:textId="42557D19" w:rsidR="00CD2D51" w:rsidRDefault="00CD2D51" w:rsidP="00897FA8">
      <w:pPr>
        <w:jc w:val="both"/>
        <w:rPr>
          <w:rStyle w:val="eop"/>
          <w:rFonts w:ascii="Montserrat" w:hAnsi="Montserrat"/>
          <w:color w:val="000000"/>
          <w:sz w:val="22"/>
          <w:szCs w:val="22"/>
        </w:rPr>
      </w:pPr>
    </w:p>
    <w:p w14:paraId="64AD01EB" w14:textId="77777777" w:rsidR="005C3B7D" w:rsidRDefault="005C3B7D" w:rsidP="00897FA8">
      <w:pPr>
        <w:jc w:val="both"/>
        <w:rPr>
          <w:rStyle w:val="eop"/>
          <w:rFonts w:ascii="Montserrat" w:hAnsi="Montserrat"/>
          <w:color w:val="000000"/>
          <w:sz w:val="22"/>
          <w:szCs w:val="22"/>
        </w:rPr>
      </w:pPr>
    </w:p>
    <w:p w14:paraId="164D1E1B" w14:textId="43AEBC53" w:rsidR="00731C96" w:rsidRPr="00CD2D51" w:rsidRDefault="00A54DD3" w:rsidP="00897FA8">
      <w:pPr>
        <w:autoSpaceDE w:val="0"/>
        <w:autoSpaceDN w:val="0"/>
        <w:adjustRightInd w:val="0"/>
        <w:jc w:val="center"/>
        <w:rPr>
          <w:rFonts w:ascii="Montserrat" w:eastAsiaTheme="minorHAnsi" w:hAnsi="Montserrat" w:cstheme="minorBidi"/>
          <w:b/>
          <w:sz w:val="24"/>
          <w:szCs w:val="24"/>
        </w:rPr>
      </w:pPr>
      <w:r w:rsidRPr="00CD2D51">
        <w:rPr>
          <w:rFonts w:ascii="Montserrat" w:eastAsiaTheme="minorHAnsi" w:hAnsi="Montserrat" w:cstheme="minorBidi"/>
          <w:b/>
          <w:sz w:val="24"/>
          <w:szCs w:val="24"/>
        </w:rPr>
        <w:t>¡Buen trabajo!</w:t>
      </w:r>
    </w:p>
    <w:p w14:paraId="217B8E93" w14:textId="77777777" w:rsidR="00AE6CF0" w:rsidRPr="00CD2D51" w:rsidRDefault="00AE6CF0" w:rsidP="00897FA8">
      <w:pPr>
        <w:autoSpaceDE w:val="0"/>
        <w:autoSpaceDN w:val="0"/>
        <w:adjustRightInd w:val="0"/>
        <w:jc w:val="center"/>
        <w:rPr>
          <w:rFonts w:ascii="Montserrat" w:eastAsiaTheme="minorHAnsi" w:hAnsi="Montserrat" w:cstheme="minorBidi"/>
          <w:b/>
          <w:sz w:val="24"/>
          <w:szCs w:val="24"/>
        </w:rPr>
      </w:pPr>
    </w:p>
    <w:p w14:paraId="4E198AC7" w14:textId="40142A13" w:rsidR="00B06D83" w:rsidRDefault="00A54DD3" w:rsidP="00897FA8">
      <w:pPr>
        <w:autoSpaceDE w:val="0"/>
        <w:autoSpaceDN w:val="0"/>
        <w:adjustRightInd w:val="0"/>
        <w:jc w:val="center"/>
        <w:rPr>
          <w:rFonts w:ascii="Montserrat" w:eastAsiaTheme="minorHAnsi" w:hAnsi="Montserrat" w:cstheme="minorBidi"/>
          <w:b/>
          <w:sz w:val="24"/>
          <w:szCs w:val="24"/>
        </w:rPr>
      </w:pPr>
      <w:r w:rsidRPr="00CD2D51">
        <w:rPr>
          <w:rFonts w:ascii="Montserrat" w:eastAsiaTheme="minorHAnsi" w:hAnsi="Montserrat" w:cstheme="minorBidi"/>
          <w:b/>
          <w:sz w:val="24"/>
          <w:szCs w:val="24"/>
        </w:rPr>
        <w:t>Gracias por tu esfuerzo.</w:t>
      </w:r>
    </w:p>
    <w:p w14:paraId="609EFA22" w14:textId="5C2F8C68" w:rsidR="0061387F" w:rsidRDefault="0061387F" w:rsidP="005C3B7D">
      <w:pPr>
        <w:autoSpaceDE w:val="0"/>
        <w:autoSpaceDN w:val="0"/>
        <w:adjustRightInd w:val="0"/>
        <w:jc w:val="both"/>
        <w:rPr>
          <w:rFonts w:ascii="Montserrat" w:eastAsiaTheme="minorHAnsi" w:hAnsi="Montserrat" w:cstheme="minorBidi"/>
          <w:sz w:val="22"/>
          <w:szCs w:val="24"/>
        </w:rPr>
      </w:pPr>
    </w:p>
    <w:p w14:paraId="272A4B2C" w14:textId="77777777" w:rsidR="005C3B7D" w:rsidRPr="005C3B7D" w:rsidRDefault="005C3B7D" w:rsidP="005C3B7D">
      <w:pPr>
        <w:autoSpaceDE w:val="0"/>
        <w:autoSpaceDN w:val="0"/>
        <w:adjustRightInd w:val="0"/>
        <w:jc w:val="both"/>
        <w:rPr>
          <w:rFonts w:ascii="Montserrat" w:eastAsiaTheme="minorHAnsi" w:hAnsi="Montserrat" w:cstheme="minorBidi"/>
          <w:sz w:val="22"/>
          <w:szCs w:val="24"/>
        </w:rPr>
      </w:pPr>
    </w:p>
    <w:p w14:paraId="0C47EB0E" w14:textId="5F336A61" w:rsidR="00522BF9" w:rsidRPr="00CD2D51" w:rsidRDefault="00522BF9" w:rsidP="00897FA8">
      <w:pPr>
        <w:autoSpaceDE w:val="0"/>
        <w:autoSpaceDN w:val="0"/>
        <w:adjustRightInd w:val="0"/>
        <w:jc w:val="both"/>
        <w:rPr>
          <w:rFonts w:ascii="Montserrat" w:eastAsiaTheme="minorHAnsi" w:hAnsi="Montserrat" w:cstheme="minorBidi"/>
          <w:b/>
          <w:sz w:val="28"/>
          <w:szCs w:val="28"/>
        </w:rPr>
      </w:pPr>
      <w:r w:rsidRPr="00CD2D51">
        <w:rPr>
          <w:rFonts w:ascii="Montserrat" w:eastAsiaTheme="minorHAnsi" w:hAnsi="Montserrat" w:cstheme="minorBidi"/>
          <w:b/>
          <w:sz w:val="28"/>
          <w:szCs w:val="28"/>
        </w:rPr>
        <w:t>Para saber más</w:t>
      </w:r>
      <w:r w:rsidR="00CD2D51" w:rsidRPr="00CD2D51">
        <w:rPr>
          <w:rFonts w:ascii="Montserrat" w:eastAsiaTheme="minorHAnsi" w:hAnsi="Montserrat" w:cstheme="minorBidi"/>
          <w:b/>
          <w:sz w:val="28"/>
          <w:szCs w:val="28"/>
        </w:rPr>
        <w:t>:</w:t>
      </w:r>
    </w:p>
    <w:p w14:paraId="2EA1FD28" w14:textId="1C92A536" w:rsidR="00DA4266" w:rsidRDefault="00522BF9" w:rsidP="00897FA8">
      <w:pPr>
        <w:autoSpaceDE w:val="0"/>
        <w:autoSpaceDN w:val="0"/>
        <w:adjustRightInd w:val="0"/>
        <w:jc w:val="both"/>
        <w:rPr>
          <w:rFonts w:ascii="Montserrat" w:eastAsiaTheme="minorHAnsi" w:hAnsi="Montserrat" w:cstheme="minorBidi"/>
          <w:bCs/>
          <w:sz w:val="22"/>
          <w:szCs w:val="22"/>
        </w:rPr>
      </w:pPr>
      <w:r w:rsidRPr="00CD2D51">
        <w:rPr>
          <w:rFonts w:ascii="Montserrat" w:eastAsiaTheme="minorHAnsi" w:hAnsi="Montserrat" w:cstheme="minorBidi"/>
          <w:bCs/>
          <w:sz w:val="22"/>
          <w:szCs w:val="22"/>
        </w:rPr>
        <w:t>Lecturas</w:t>
      </w:r>
    </w:p>
    <w:p w14:paraId="40D8D45F" w14:textId="77777777" w:rsidR="005C3B7D" w:rsidRDefault="005C3B7D" w:rsidP="00897FA8">
      <w:pPr>
        <w:autoSpaceDE w:val="0"/>
        <w:autoSpaceDN w:val="0"/>
        <w:adjustRightInd w:val="0"/>
        <w:jc w:val="both"/>
        <w:rPr>
          <w:rFonts w:ascii="Montserrat" w:eastAsiaTheme="minorHAnsi" w:hAnsi="Montserrat" w:cstheme="minorBidi"/>
          <w:bCs/>
          <w:sz w:val="22"/>
          <w:szCs w:val="22"/>
        </w:rPr>
      </w:pPr>
    </w:p>
    <w:p w14:paraId="63840A02" w14:textId="2951CDEB" w:rsidR="005C3B7D" w:rsidRDefault="00CA44DD" w:rsidP="00897FA8">
      <w:pPr>
        <w:autoSpaceDE w:val="0"/>
        <w:autoSpaceDN w:val="0"/>
        <w:adjustRightInd w:val="0"/>
        <w:jc w:val="both"/>
        <w:rPr>
          <w:rFonts w:ascii="Montserrat" w:eastAsiaTheme="minorHAnsi" w:hAnsi="Montserrat" w:cstheme="minorBidi"/>
          <w:bCs/>
          <w:sz w:val="22"/>
          <w:szCs w:val="22"/>
        </w:rPr>
      </w:pPr>
      <w:hyperlink r:id="rId10" w:history="1">
        <w:r w:rsidR="005C3B7D" w:rsidRPr="00624777">
          <w:rPr>
            <w:rStyle w:val="Hipervnculo"/>
            <w:rFonts w:ascii="Montserrat" w:eastAsiaTheme="minorHAnsi" w:hAnsi="Montserrat" w:cstheme="minorBidi"/>
            <w:bCs/>
            <w:sz w:val="22"/>
            <w:szCs w:val="22"/>
          </w:rPr>
          <w:t>https://www.conaliteg.sep.gob.mx/primaria.html</w:t>
        </w:r>
      </w:hyperlink>
    </w:p>
    <w:sectPr w:rsidR="005C3B7D" w:rsidSect="007F0C70">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2551" w14:textId="77777777" w:rsidR="00E0388B" w:rsidRDefault="00E0388B" w:rsidP="008319C1">
      <w:r>
        <w:separator/>
      </w:r>
    </w:p>
  </w:endnote>
  <w:endnote w:type="continuationSeparator" w:id="0">
    <w:p w14:paraId="05DBFEA5" w14:textId="77777777" w:rsidR="00E0388B" w:rsidRDefault="00E0388B"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DAC2" w14:textId="77777777" w:rsidR="00CA44DD" w:rsidRDefault="00CA44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18810697" w:displacedByCustomXml="next"/>
  <w:sdt>
    <w:sdtPr>
      <w:rPr>
        <w:rFonts w:asciiTheme="minorHAnsi" w:hAnsiTheme="minorHAnsi"/>
        <w:sz w:val="18"/>
        <w:szCs w:val="18"/>
      </w:rPr>
      <w:id w:val="1067154999"/>
      <w:docPartObj>
        <w:docPartGallery w:val="Page Numbers (Bottom of Page)"/>
        <w:docPartUnique/>
      </w:docPartObj>
    </w:sdtPr>
    <w:sdtEndPr>
      <w:rPr>
        <w:rFonts w:ascii="Times New Roman" w:hAnsi="Times New Roman"/>
      </w:rPr>
    </w:sdtEndPr>
    <w:sdtContent>
      <w:sdt>
        <w:sdtPr>
          <w:rPr>
            <w:rFonts w:asciiTheme="minorHAnsi" w:hAnsiTheme="minorHAnsi"/>
            <w:sz w:val="18"/>
            <w:szCs w:val="18"/>
          </w:rPr>
          <w:id w:val="1728636285"/>
          <w:docPartObj>
            <w:docPartGallery w:val="Page Numbers (Top of Page)"/>
            <w:docPartUnique/>
          </w:docPartObj>
        </w:sdtPr>
        <w:sdtEndPr>
          <w:rPr>
            <w:rFonts w:ascii="Times New Roman" w:hAnsi="Times New Roman"/>
          </w:rPr>
        </w:sdtEndPr>
        <w:sdtContent>
          <w:p w14:paraId="0547D0EE" w14:textId="77777777" w:rsidR="00CA44DD" w:rsidRPr="000B27BE" w:rsidRDefault="00CA44DD" w:rsidP="00CA44DD">
            <w:pPr>
              <w:rPr>
                <w:sz w:val="18"/>
                <w:szCs w:val="18"/>
              </w:rPr>
            </w:pPr>
          </w:p>
          <w:p w14:paraId="2F26E300" w14:textId="77777777" w:rsidR="00CA44DD" w:rsidRPr="000B27BE" w:rsidRDefault="00CA44DD" w:rsidP="00CA44DD">
            <w:pPr>
              <w:rPr>
                <w:rStyle w:val="contentpasted0"/>
                <w:i/>
                <w:iCs/>
                <w:color w:val="000000"/>
                <w:sz w:val="18"/>
                <w:szCs w:val="18"/>
              </w:rPr>
            </w:pPr>
            <w:r w:rsidRPr="000B27BE">
              <w:rPr>
                <w:rStyle w:val="contentpasted0"/>
                <w:color w:val="000000"/>
                <w:sz w:val="18"/>
                <w:szCs w:val="18"/>
              </w:rPr>
              <w:t>*</w:t>
            </w:r>
            <w:r w:rsidRPr="000B27BE">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01DF34BF" w14:textId="77777777" w:rsidR="00CA44DD" w:rsidRPr="000B27BE" w:rsidRDefault="00CA44DD" w:rsidP="00CA44DD">
            <w:pPr>
              <w:pStyle w:val="Piedepgina"/>
              <w:jc w:val="center"/>
              <w:rPr>
                <w:sz w:val="18"/>
                <w:szCs w:val="18"/>
              </w:rPr>
            </w:pPr>
          </w:p>
          <w:p w14:paraId="6AF72A46" w14:textId="77777777" w:rsidR="00CA44DD" w:rsidRPr="000B27BE" w:rsidRDefault="00CA44DD" w:rsidP="00CA44DD">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0B27BE">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1"/>
  <w:p w14:paraId="271DA3B0" w14:textId="77777777" w:rsidR="00CA44DD" w:rsidRDefault="00CA44DD" w:rsidP="00CA44DD">
    <w:pPr>
      <w:rPr>
        <w:sz w:val="18"/>
        <w:szCs w:val="18"/>
      </w:rPr>
    </w:pPr>
  </w:p>
  <w:p w14:paraId="15A7ECBF" w14:textId="77777777" w:rsidR="00CA44DD" w:rsidRDefault="00CA44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849B" w14:textId="77777777" w:rsidR="00CA44DD" w:rsidRDefault="00CA44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9E33" w14:textId="77777777" w:rsidR="00E0388B" w:rsidRDefault="00E0388B" w:rsidP="008319C1">
      <w:r>
        <w:separator/>
      </w:r>
    </w:p>
  </w:footnote>
  <w:footnote w:type="continuationSeparator" w:id="0">
    <w:p w14:paraId="6F6FD6E8" w14:textId="77777777" w:rsidR="00E0388B" w:rsidRDefault="00E0388B" w:rsidP="0083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78D0" w14:textId="77777777" w:rsidR="00CA44DD" w:rsidRDefault="00CA44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24AD" w14:textId="77777777" w:rsidR="00CA44DD" w:rsidRDefault="00CA44D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E1B1" w14:textId="77777777" w:rsidR="00CA44DD" w:rsidRDefault="00CA44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79E"/>
    <w:multiLevelType w:val="hybridMultilevel"/>
    <w:tmpl w:val="95008C06"/>
    <w:lvl w:ilvl="0" w:tplc="080A000F">
      <w:start w:val="1"/>
      <w:numFmt w:val="decimal"/>
      <w:lvlText w:val="%1."/>
      <w:lvlJc w:val="left"/>
      <w:pPr>
        <w:ind w:left="1416" w:hanging="360"/>
      </w:pPr>
      <w:rPr>
        <w:rFonts w:hint="default"/>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1" w15:restartNumberingAfterBreak="0">
    <w:nsid w:val="0E3B168F"/>
    <w:multiLevelType w:val="hybridMultilevel"/>
    <w:tmpl w:val="4F947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352E0"/>
    <w:multiLevelType w:val="multilevel"/>
    <w:tmpl w:val="52A4C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22D36"/>
    <w:multiLevelType w:val="multilevel"/>
    <w:tmpl w:val="74520226"/>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432ABA"/>
    <w:multiLevelType w:val="hybridMultilevel"/>
    <w:tmpl w:val="C0A86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8B3D9F"/>
    <w:multiLevelType w:val="hybridMultilevel"/>
    <w:tmpl w:val="3E0A678C"/>
    <w:lvl w:ilvl="0" w:tplc="694A9E6C">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582025"/>
    <w:multiLevelType w:val="multilevel"/>
    <w:tmpl w:val="E3085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945025"/>
    <w:multiLevelType w:val="hybridMultilevel"/>
    <w:tmpl w:val="7532A2C6"/>
    <w:lvl w:ilvl="0" w:tplc="2D628010">
      <w:start w:val="1"/>
      <w:numFmt w:val="decimal"/>
      <w:lvlText w:val="%1."/>
      <w:lvlJc w:val="left"/>
      <w:pPr>
        <w:ind w:left="720" w:hanging="360"/>
      </w:pPr>
      <w:rPr>
        <w:rFonts w:ascii="Arial" w:eastAsia="Arial" w:hAnsi="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62175"/>
    <w:multiLevelType w:val="hybridMultilevel"/>
    <w:tmpl w:val="ED60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E929B4"/>
    <w:multiLevelType w:val="hybridMultilevel"/>
    <w:tmpl w:val="EBC6A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0646EB"/>
    <w:multiLevelType w:val="hybridMultilevel"/>
    <w:tmpl w:val="D8BC2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702B07"/>
    <w:multiLevelType w:val="hybridMultilevel"/>
    <w:tmpl w:val="396C2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B304FE"/>
    <w:multiLevelType w:val="hybridMultilevel"/>
    <w:tmpl w:val="B6B28204"/>
    <w:lvl w:ilvl="0" w:tplc="D0642A00">
      <w:start w:val="1"/>
      <w:numFmt w:val="decimal"/>
      <w:lvlText w:val="%1."/>
      <w:lvlJc w:val="left"/>
      <w:pPr>
        <w:ind w:left="720" w:hanging="360"/>
      </w:pPr>
      <w:rPr>
        <w:rFonts w:ascii="Arial" w:eastAsia="Times New Roman" w:hAnsi="Aria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675402"/>
    <w:multiLevelType w:val="hybridMultilevel"/>
    <w:tmpl w:val="1FCE8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5" w15:restartNumberingAfterBreak="0">
    <w:nsid w:val="4AC12125"/>
    <w:multiLevelType w:val="hybridMultilevel"/>
    <w:tmpl w:val="680401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6A7098"/>
    <w:multiLevelType w:val="hybridMultilevel"/>
    <w:tmpl w:val="8A149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7B123F"/>
    <w:multiLevelType w:val="hybridMultilevel"/>
    <w:tmpl w:val="7472B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BA6169"/>
    <w:multiLevelType w:val="hybridMultilevel"/>
    <w:tmpl w:val="733A19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190463"/>
    <w:multiLevelType w:val="hybridMultilevel"/>
    <w:tmpl w:val="52D67380"/>
    <w:lvl w:ilvl="0" w:tplc="4FDAAF9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D3469B"/>
    <w:multiLevelType w:val="hybridMultilevel"/>
    <w:tmpl w:val="6C521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EF4AE1"/>
    <w:multiLevelType w:val="hybridMultilevel"/>
    <w:tmpl w:val="D3DAFE0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6E4B70E2"/>
    <w:multiLevelType w:val="hybridMultilevel"/>
    <w:tmpl w:val="33662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C9765D"/>
    <w:multiLevelType w:val="hybridMultilevel"/>
    <w:tmpl w:val="4C4A48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342944"/>
    <w:multiLevelType w:val="hybridMultilevel"/>
    <w:tmpl w:val="3B6E5D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A76F21"/>
    <w:multiLevelType w:val="hybridMultilevel"/>
    <w:tmpl w:val="F5A41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645B1A"/>
    <w:multiLevelType w:val="hybridMultilevel"/>
    <w:tmpl w:val="942AB88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5532A9"/>
    <w:multiLevelType w:val="hybridMultilevel"/>
    <w:tmpl w:val="74600E4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88730B4"/>
    <w:multiLevelType w:val="hybridMultilevel"/>
    <w:tmpl w:val="F6EC83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036F65"/>
    <w:multiLevelType w:val="hybridMultilevel"/>
    <w:tmpl w:val="00B8D88E"/>
    <w:lvl w:ilvl="0" w:tplc="3976F18A">
      <w:start w:val="1"/>
      <w:numFmt w:val="decimal"/>
      <w:lvlText w:val="%1."/>
      <w:lvlJc w:val="left"/>
      <w:pPr>
        <w:ind w:left="420" w:hanging="360"/>
      </w:p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num w:numId="1" w16cid:durableId="1412584270">
    <w:abstractNumId w:val="14"/>
  </w:num>
  <w:num w:numId="2" w16cid:durableId="1506088737">
    <w:abstractNumId w:val="16"/>
  </w:num>
  <w:num w:numId="3" w16cid:durableId="79371801">
    <w:abstractNumId w:val="9"/>
  </w:num>
  <w:num w:numId="4" w16cid:durableId="1645167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770569">
    <w:abstractNumId w:val="2"/>
  </w:num>
  <w:num w:numId="6" w16cid:durableId="1800227097">
    <w:abstractNumId w:val="17"/>
  </w:num>
  <w:num w:numId="7" w16cid:durableId="830564219">
    <w:abstractNumId w:val="25"/>
  </w:num>
  <w:num w:numId="8" w16cid:durableId="785931194">
    <w:abstractNumId w:val="11"/>
  </w:num>
  <w:num w:numId="9" w16cid:durableId="164563236">
    <w:abstractNumId w:val="10"/>
  </w:num>
  <w:num w:numId="10" w16cid:durableId="1857159410">
    <w:abstractNumId w:val="20"/>
  </w:num>
  <w:num w:numId="11" w16cid:durableId="771125214">
    <w:abstractNumId w:val="24"/>
  </w:num>
  <w:num w:numId="12" w16cid:durableId="685712530">
    <w:abstractNumId w:val="12"/>
  </w:num>
  <w:num w:numId="13" w16cid:durableId="2052920254">
    <w:abstractNumId w:val="0"/>
  </w:num>
  <w:num w:numId="14" w16cid:durableId="436367979">
    <w:abstractNumId w:val="18"/>
  </w:num>
  <w:num w:numId="15" w16cid:durableId="734204934">
    <w:abstractNumId w:val="13"/>
  </w:num>
  <w:num w:numId="16" w16cid:durableId="991326389">
    <w:abstractNumId w:val="1"/>
  </w:num>
  <w:num w:numId="17" w16cid:durableId="1160921218">
    <w:abstractNumId w:val="22"/>
  </w:num>
  <w:num w:numId="18" w16cid:durableId="1639920126">
    <w:abstractNumId w:val="5"/>
  </w:num>
  <w:num w:numId="19" w16cid:durableId="1482194422">
    <w:abstractNumId w:val="21"/>
  </w:num>
  <w:num w:numId="20" w16cid:durableId="1720546676">
    <w:abstractNumId w:val="19"/>
  </w:num>
  <w:num w:numId="21" w16cid:durableId="1882012633">
    <w:abstractNumId w:val="27"/>
  </w:num>
  <w:num w:numId="22" w16cid:durableId="2127892245">
    <w:abstractNumId w:val="6"/>
  </w:num>
  <w:num w:numId="23" w16cid:durableId="830097126">
    <w:abstractNumId w:val="3"/>
  </w:num>
  <w:num w:numId="24" w16cid:durableId="883980438">
    <w:abstractNumId w:val="7"/>
  </w:num>
  <w:num w:numId="25" w16cid:durableId="753746467">
    <w:abstractNumId w:val="15"/>
  </w:num>
  <w:num w:numId="26" w16cid:durableId="2090271824">
    <w:abstractNumId w:val="26"/>
  </w:num>
  <w:num w:numId="27" w16cid:durableId="833957510">
    <w:abstractNumId w:val="8"/>
  </w:num>
  <w:num w:numId="28" w16cid:durableId="1234782262">
    <w:abstractNumId w:val="4"/>
  </w:num>
  <w:num w:numId="29" w16cid:durableId="780301971">
    <w:abstractNumId w:val="28"/>
  </w:num>
  <w:num w:numId="30" w16cid:durableId="104925965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24B0"/>
    <w:rsid w:val="00002E58"/>
    <w:rsid w:val="00003157"/>
    <w:rsid w:val="0000325C"/>
    <w:rsid w:val="00003D7D"/>
    <w:rsid w:val="00005E5C"/>
    <w:rsid w:val="00006317"/>
    <w:rsid w:val="0001062F"/>
    <w:rsid w:val="00010CE2"/>
    <w:rsid w:val="00012A8C"/>
    <w:rsid w:val="00013ED5"/>
    <w:rsid w:val="00020EF0"/>
    <w:rsid w:val="000224A0"/>
    <w:rsid w:val="00022EEF"/>
    <w:rsid w:val="0002580B"/>
    <w:rsid w:val="00025865"/>
    <w:rsid w:val="00025C3E"/>
    <w:rsid w:val="00026085"/>
    <w:rsid w:val="000266AA"/>
    <w:rsid w:val="00026961"/>
    <w:rsid w:val="00026C52"/>
    <w:rsid w:val="00026C64"/>
    <w:rsid w:val="000279D0"/>
    <w:rsid w:val="00030C6C"/>
    <w:rsid w:val="00030E17"/>
    <w:rsid w:val="00031504"/>
    <w:rsid w:val="00031987"/>
    <w:rsid w:val="00031B16"/>
    <w:rsid w:val="00033027"/>
    <w:rsid w:val="0003431E"/>
    <w:rsid w:val="00036691"/>
    <w:rsid w:val="00036938"/>
    <w:rsid w:val="00036ACE"/>
    <w:rsid w:val="00036CE9"/>
    <w:rsid w:val="0003703F"/>
    <w:rsid w:val="0003798C"/>
    <w:rsid w:val="00037E39"/>
    <w:rsid w:val="0004056B"/>
    <w:rsid w:val="00041252"/>
    <w:rsid w:val="00042FF3"/>
    <w:rsid w:val="00043B96"/>
    <w:rsid w:val="00043F46"/>
    <w:rsid w:val="00044573"/>
    <w:rsid w:val="0004586A"/>
    <w:rsid w:val="00045D81"/>
    <w:rsid w:val="000467BA"/>
    <w:rsid w:val="00047113"/>
    <w:rsid w:val="00050F57"/>
    <w:rsid w:val="00051741"/>
    <w:rsid w:val="000517F0"/>
    <w:rsid w:val="00052414"/>
    <w:rsid w:val="0005280E"/>
    <w:rsid w:val="00052FD7"/>
    <w:rsid w:val="00053884"/>
    <w:rsid w:val="00053893"/>
    <w:rsid w:val="00054CD1"/>
    <w:rsid w:val="000562A6"/>
    <w:rsid w:val="00056962"/>
    <w:rsid w:val="000569EA"/>
    <w:rsid w:val="00056D27"/>
    <w:rsid w:val="00056F4B"/>
    <w:rsid w:val="00057CB2"/>
    <w:rsid w:val="00057E43"/>
    <w:rsid w:val="000602DA"/>
    <w:rsid w:val="00060443"/>
    <w:rsid w:val="00061183"/>
    <w:rsid w:val="0006199A"/>
    <w:rsid w:val="000623A0"/>
    <w:rsid w:val="00063065"/>
    <w:rsid w:val="000643B0"/>
    <w:rsid w:val="0006674F"/>
    <w:rsid w:val="00066CE8"/>
    <w:rsid w:val="00070151"/>
    <w:rsid w:val="00072462"/>
    <w:rsid w:val="0007255E"/>
    <w:rsid w:val="00073806"/>
    <w:rsid w:val="0007480A"/>
    <w:rsid w:val="00075BF6"/>
    <w:rsid w:val="00075C4E"/>
    <w:rsid w:val="00075FD1"/>
    <w:rsid w:val="000774D4"/>
    <w:rsid w:val="00077D69"/>
    <w:rsid w:val="0008195E"/>
    <w:rsid w:val="00081A16"/>
    <w:rsid w:val="0008266B"/>
    <w:rsid w:val="00083DE3"/>
    <w:rsid w:val="000840E6"/>
    <w:rsid w:val="0008448E"/>
    <w:rsid w:val="00084B92"/>
    <w:rsid w:val="0008517F"/>
    <w:rsid w:val="000852BC"/>
    <w:rsid w:val="000853F6"/>
    <w:rsid w:val="0008694E"/>
    <w:rsid w:val="00086D69"/>
    <w:rsid w:val="00086D76"/>
    <w:rsid w:val="00087022"/>
    <w:rsid w:val="000907C9"/>
    <w:rsid w:val="00090A3A"/>
    <w:rsid w:val="000910A2"/>
    <w:rsid w:val="000929C1"/>
    <w:rsid w:val="00092FC5"/>
    <w:rsid w:val="000933BC"/>
    <w:rsid w:val="00093DCD"/>
    <w:rsid w:val="00094146"/>
    <w:rsid w:val="00094D77"/>
    <w:rsid w:val="0009541A"/>
    <w:rsid w:val="00096371"/>
    <w:rsid w:val="00096AE6"/>
    <w:rsid w:val="00097A3B"/>
    <w:rsid w:val="000A01ED"/>
    <w:rsid w:val="000A0370"/>
    <w:rsid w:val="000A0421"/>
    <w:rsid w:val="000A1D47"/>
    <w:rsid w:val="000A21E3"/>
    <w:rsid w:val="000A3DA4"/>
    <w:rsid w:val="000A526F"/>
    <w:rsid w:val="000A61DA"/>
    <w:rsid w:val="000A6980"/>
    <w:rsid w:val="000A6C3C"/>
    <w:rsid w:val="000A7D9E"/>
    <w:rsid w:val="000B0C7D"/>
    <w:rsid w:val="000B19FF"/>
    <w:rsid w:val="000B1A02"/>
    <w:rsid w:val="000B1FFA"/>
    <w:rsid w:val="000B249C"/>
    <w:rsid w:val="000B38EF"/>
    <w:rsid w:val="000B435E"/>
    <w:rsid w:val="000B4908"/>
    <w:rsid w:val="000B4D9D"/>
    <w:rsid w:val="000B5481"/>
    <w:rsid w:val="000B6E35"/>
    <w:rsid w:val="000C031A"/>
    <w:rsid w:val="000C03C5"/>
    <w:rsid w:val="000C193B"/>
    <w:rsid w:val="000C25AF"/>
    <w:rsid w:val="000C37EF"/>
    <w:rsid w:val="000C42D2"/>
    <w:rsid w:val="000C5D51"/>
    <w:rsid w:val="000C6570"/>
    <w:rsid w:val="000C6D9D"/>
    <w:rsid w:val="000C705E"/>
    <w:rsid w:val="000C7A79"/>
    <w:rsid w:val="000D0209"/>
    <w:rsid w:val="000D151C"/>
    <w:rsid w:val="000D177A"/>
    <w:rsid w:val="000D21BF"/>
    <w:rsid w:val="000D2305"/>
    <w:rsid w:val="000D329C"/>
    <w:rsid w:val="000D3398"/>
    <w:rsid w:val="000D4A61"/>
    <w:rsid w:val="000D4E88"/>
    <w:rsid w:val="000D4EB8"/>
    <w:rsid w:val="000D53C4"/>
    <w:rsid w:val="000D5839"/>
    <w:rsid w:val="000D5D49"/>
    <w:rsid w:val="000D6453"/>
    <w:rsid w:val="000D72BE"/>
    <w:rsid w:val="000E0091"/>
    <w:rsid w:val="000E093B"/>
    <w:rsid w:val="000E0BCA"/>
    <w:rsid w:val="000E107A"/>
    <w:rsid w:val="000E1AE7"/>
    <w:rsid w:val="000E27FA"/>
    <w:rsid w:val="000E2C16"/>
    <w:rsid w:val="000E306F"/>
    <w:rsid w:val="000E3264"/>
    <w:rsid w:val="000E3568"/>
    <w:rsid w:val="000E5601"/>
    <w:rsid w:val="000E5C89"/>
    <w:rsid w:val="000E5CBE"/>
    <w:rsid w:val="000E5CC5"/>
    <w:rsid w:val="000E6211"/>
    <w:rsid w:val="000E6CF7"/>
    <w:rsid w:val="000E6F65"/>
    <w:rsid w:val="000F1203"/>
    <w:rsid w:val="000F1D00"/>
    <w:rsid w:val="000F1EE3"/>
    <w:rsid w:val="000F2909"/>
    <w:rsid w:val="000F2911"/>
    <w:rsid w:val="000F2B31"/>
    <w:rsid w:val="000F2EB2"/>
    <w:rsid w:val="000F2FFC"/>
    <w:rsid w:val="000F328E"/>
    <w:rsid w:val="000F3883"/>
    <w:rsid w:val="000F5A2E"/>
    <w:rsid w:val="000F5B04"/>
    <w:rsid w:val="000F7006"/>
    <w:rsid w:val="000F76C7"/>
    <w:rsid w:val="000F7CE9"/>
    <w:rsid w:val="000F7D35"/>
    <w:rsid w:val="00101442"/>
    <w:rsid w:val="0010175C"/>
    <w:rsid w:val="001019BF"/>
    <w:rsid w:val="00102BF8"/>
    <w:rsid w:val="00102EB9"/>
    <w:rsid w:val="00103C37"/>
    <w:rsid w:val="0010439D"/>
    <w:rsid w:val="00104548"/>
    <w:rsid w:val="00105206"/>
    <w:rsid w:val="00105BDA"/>
    <w:rsid w:val="001067CD"/>
    <w:rsid w:val="001069D0"/>
    <w:rsid w:val="00107758"/>
    <w:rsid w:val="0010796C"/>
    <w:rsid w:val="00107B7F"/>
    <w:rsid w:val="001102D9"/>
    <w:rsid w:val="00110EE5"/>
    <w:rsid w:val="00111E4C"/>
    <w:rsid w:val="0011202B"/>
    <w:rsid w:val="00112556"/>
    <w:rsid w:val="00112A3F"/>
    <w:rsid w:val="00112E62"/>
    <w:rsid w:val="00112F2A"/>
    <w:rsid w:val="00113377"/>
    <w:rsid w:val="001135A8"/>
    <w:rsid w:val="00114230"/>
    <w:rsid w:val="00114777"/>
    <w:rsid w:val="00114E27"/>
    <w:rsid w:val="00116DC1"/>
    <w:rsid w:val="00117033"/>
    <w:rsid w:val="00117652"/>
    <w:rsid w:val="00117EC9"/>
    <w:rsid w:val="0012060C"/>
    <w:rsid w:val="00121E4B"/>
    <w:rsid w:val="00122743"/>
    <w:rsid w:val="001255D2"/>
    <w:rsid w:val="00126B86"/>
    <w:rsid w:val="00127020"/>
    <w:rsid w:val="001277EE"/>
    <w:rsid w:val="00127A83"/>
    <w:rsid w:val="001309AE"/>
    <w:rsid w:val="00130A8D"/>
    <w:rsid w:val="00130DA6"/>
    <w:rsid w:val="00131046"/>
    <w:rsid w:val="001328F3"/>
    <w:rsid w:val="00132D44"/>
    <w:rsid w:val="001330E2"/>
    <w:rsid w:val="00133200"/>
    <w:rsid w:val="001344E3"/>
    <w:rsid w:val="0013491C"/>
    <w:rsid w:val="001353CE"/>
    <w:rsid w:val="00135422"/>
    <w:rsid w:val="0013547F"/>
    <w:rsid w:val="0013633D"/>
    <w:rsid w:val="0013677F"/>
    <w:rsid w:val="00136A54"/>
    <w:rsid w:val="00137A76"/>
    <w:rsid w:val="00140DEF"/>
    <w:rsid w:val="0014140E"/>
    <w:rsid w:val="00142328"/>
    <w:rsid w:val="00142B5D"/>
    <w:rsid w:val="001437CB"/>
    <w:rsid w:val="0014391A"/>
    <w:rsid w:val="001439A8"/>
    <w:rsid w:val="00144BFC"/>
    <w:rsid w:val="00145EBD"/>
    <w:rsid w:val="00146121"/>
    <w:rsid w:val="00146BB3"/>
    <w:rsid w:val="00146DB4"/>
    <w:rsid w:val="00146FA8"/>
    <w:rsid w:val="00147C56"/>
    <w:rsid w:val="00150CB6"/>
    <w:rsid w:val="00150E5C"/>
    <w:rsid w:val="0015163A"/>
    <w:rsid w:val="00151EAA"/>
    <w:rsid w:val="001530BD"/>
    <w:rsid w:val="00154051"/>
    <w:rsid w:val="001547F3"/>
    <w:rsid w:val="00154D45"/>
    <w:rsid w:val="00155771"/>
    <w:rsid w:val="00155BA9"/>
    <w:rsid w:val="00156537"/>
    <w:rsid w:val="00156AC5"/>
    <w:rsid w:val="00156F71"/>
    <w:rsid w:val="0015780F"/>
    <w:rsid w:val="00160106"/>
    <w:rsid w:val="00160182"/>
    <w:rsid w:val="0016126C"/>
    <w:rsid w:val="0016127A"/>
    <w:rsid w:val="00161DA6"/>
    <w:rsid w:val="00163AB7"/>
    <w:rsid w:val="00163DA3"/>
    <w:rsid w:val="00164FFF"/>
    <w:rsid w:val="001660B9"/>
    <w:rsid w:val="00166147"/>
    <w:rsid w:val="0016646A"/>
    <w:rsid w:val="001664FF"/>
    <w:rsid w:val="0016671A"/>
    <w:rsid w:val="00166A65"/>
    <w:rsid w:val="00166EFD"/>
    <w:rsid w:val="001671AF"/>
    <w:rsid w:val="001673E3"/>
    <w:rsid w:val="001676B5"/>
    <w:rsid w:val="001702F5"/>
    <w:rsid w:val="001707EE"/>
    <w:rsid w:val="001721D1"/>
    <w:rsid w:val="00173305"/>
    <w:rsid w:val="00173347"/>
    <w:rsid w:val="0017343B"/>
    <w:rsid w:val="00173671"/>
    <w:rsid w:val="001736BE"/>
    <w:rsid w:val="00174009"/>
    <w:rsid w:val="0017402D"/>
    <w:rsid w:val="001752D4"/>
    <w:rsid w:val="00176C69"/>
    <w:rsid w:val="00176DF2"/>
    <w:rsid w:val="0017706B"/>
    <w:rsid w:val="001779AE"/>
    <w:rsid w:val="00177B75"/>
    <w:rsid w:val="00177C24"/>
    <w:rsid w:val="001807DF"/>
    <w:rsid w:val="001813FF"/>
    <w:rsid w:val="001816CD"/>
    <w:rsid w:val="00181D3F"/>
    <w:rsid w:val="00182405"/>
    <w:rsid w:val="00183EC9"/>
    <w:rsid w:val="00184575"/>
    <w:rsid w:val="0018473C"/>
    <w:rsid w:val="00185013"/>
    <w:rsid w:val="0018622C"/>
    <w:rsid w:val="001863A3"/>
    <w:rsid w:val="0019085C"/>
    <w:rsid w:val="00190EB7"/>
    <w:rsid w:val="0019220F"/>
    <w:rsid w:val="001925A6"/>
    <w:rsid w:val="00193CC3"/>
    <w:rsid w:val="0019428F"/>
    <w:rsid w:val="0019612B"/>
    <w:rsid w:val="00196695"/>
    <w:rsid w:val="00197C08"/>
    <w:rsid w:val="001A095D"/>
    <w:rsid w:val="001A0AAA"/>
    <w:rsid w:val="001A0F6A"/>
    <w:rsid w:val="001A19CE"/>
    <w:rsid w:val="001A2975"/>
    <w:rsid w:val="001A2B1F"/>
    <w:rsid w:val="001A36FC"/>
    <w:rsid w:val="001A3D6B"/>
    <w:rsid w:val="001A45C7"/>
    <w:rsid w:val="001A56C0"/>
    <w:rsid w:val="001A702D"/>
    <w:rsid w:val="001A744C"/>
    <w:rsid w:val="001A77EF"/>
    <w:rsid w:val="001A7AA3"/>
    <w:rsid w:val="001A7F47"/>
    <w:rsid w:val="001B0842"/>
    <w:rsid w:val="001B15E4"/>
    <w:rsid w:val="001B1DBB"/>
    <w:rsid w:val="001B2913"/>
    <w:rsid w:val="001B369A"/>
    <w:rsid w:val="001B3D8B"/>
    <w:rsid w:val="001B3DFF"/>
    <w:rsid w:val="001B3EA4"/>
    <w:rsid w:val="001B43E7"/>
    <w:rsid w:val="001B483E"/>
    <w:rsid w:val="001B4C6F"/>
    <w:rsid w:val="001B52A1"/>
    <w:rsid w:val="001B5C28"/>
    <w:rsid w:val="001B6C5A"/>
    <w:rsid w:val="001B6C6C"/>
    <w:rsid w:val="001B6D13"/>
    <w:rsid w:val="001B719C"/>
    <w:rsid w:val="001B72C2"/>
    <w:rsid w:val="001B77AA"/>
    <w:rsid w:val="001B7CE6"/>
    <w:rsid w:val="001C05B6"/>
    <w:rsid w:val="001C1093"/>
    <w:rsid w:val="001C156B"/>
    <w:rsid w:val="001C2AC5"/>
    <w:rsid w:val="001C39EF"/>
    <w:rsid w:val="001C4434"/>
    <w:rsid w:val="001C4C14"/>
    <w:rsid w:val="001C5693"/>
    <w:rsid w:val="001C6174"/>
    <w:rsid w:val="001C7762"/>
    <w:rsid w:val="001C7FC2"/>
    <w:rsid w:val="001D0217"/>
    <w:rsid w:val="001D074E"/>
    <w:rsid w:val="001D21E6"/>
    <w:rsid w:val="001D2977"/>
    <w:rsid w:val="001D29A5"/>
    <w:rsid w:val="001D2ACA"/>
    <w:rsid w:val="001D3517"/>
    <w:rsid w:val="001D42C2"/>
    <w:rsid w:val="001D47A7"/>
    <w:rsid w:val="001D4A72"/>
    <w:rsid w:val="001D4D93"/>
    <w:rsid w:val="001D4EC6"/>
    <w:rsid w:val="001D50EF"/>
    <w:rsid w:val="001D570A"/>
    <w:rsid w:val="001D57AC"/>
    <w:rsid w:val="001E0F64"/>
    <w:rsid w:val="001E1403"/>
    <w:rsid w:val="001E1BDF"/>
    <w:rsid w:val="001E21CC"/>
    <w:rsid w:val="001E2344"/>
    <w:rsid w:val="001E24F4"/>
    <w:rsid w:val="001E2F78"/>
    <w:rsid w:val="001E392C"/>
    <w:rsid w:val="001E3C45"/>
    <w:rsid w:val="001E70D7"/>
    <w:rsid w:val="001F02A8"/>
    <w:rsid w:val="001F174A"/>
    <w:rsid w:val="001F17F9"/>
    <w:rsid w:val="001F19C4"/>
    <w:rsid w:val="001F2343"/>
    <w:rsid w:val="001F245E"/>
    <w:rsid w:val="001F278B"/>
    <w:rsid w:val="001F30D4"/>
    <w:rsid w:val="001F50C3"/>
    <w:rsid w:val="001F535A"/>
    <w:rsid w:val="001F5687"/>
    <w:rsid w:val="001F65B5"/>
    <w:rsid w:val="001F76F3"/>
    <w:rsid w:val="00200D37"/>
    <w:rsid w:val="00200E3C"/>
    <w:rsid w:val="00202DFB"/>
    <w:rsid w:val="0020389F"/>
    <w:rsid w:val="00205906"/>
    <w:rsid w:val="0020696B"/>
    <w:rsid w:val="00206B8F"/>
    <w:rsid w:val="00206D16"/>
    <w:rsid w:val="00206E4E"/>
    <w:rsid w:val="0020721E"/>
    <w:rsid w:val="00211076"/>
    <w:rsid w:val="00211181"/>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31E"/>
    <w:rsid w:val="00222994"/>
    <w:rsid w:val="00223D1E"/>
    <w:rsid w:val="00224E70"/>
    <w:rsid w:val="00225F87"/>
    <w:rsid w:val="00226857"/>
    <w:rsid w:val="00226BF5"/>
    <w:rsid w:val="00227BD0"/>
    <w:rsid w:val="00227E9D"/>
    <w:rsid w:val="002317C1"/>
    <w:rsid w:val="00232929"/>
    <w:rsid w:val="002353B2"/>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501F"/>
    <w:rsid w:val="00245708"/>
    <w:rsid w:val="00245C64"/>
    <w:rsid w:val="00246CFB"/>
    <w:rsid w:val="00246FA4"/>
    <w:rsid w:val="00247336"/>
    <w:rsid w:val="00251865"/>
    <w:rsid w:val="002518FC"/>
    <w:rsid w:val="00251F4D"/>
    <w:rsid w:val="002523C0"/>
    <w:rsid w:val="0025244D"/>
    <w:rsid w:val="00252582"/>
    <w:rsid w:val="0025269A"/>
    <w:rsid w:val="0025277E"/>
    <w:rsid w:val="00252C1A"/>
    <w:rsid w:val="00254055"/>
    <w:rsid w:val="00255C81"/>
    <w:rsid w:val="002575ED"/>
    <w:rsid w:val="00260DE5"/>
    <w:rsid w:val="002611C2"/>
    <w:rsid w:val="00262A63"/>
    <w:rsid w:val="00262C19"/>
    <w:rsid w:val="00262F77"/>
    <w:rsid w:val="00263691"/>
    <w:rsid w:val="00263CF6"/>
    <w:rsid w:val="00264F99"/>
    <w:rsid w:val="002658D4"/>
    <w:rsid w:val="0026593B"/>
    <w:rsid w:val="00265998"/>
    <w:rsid w:val="00265CE3"/>
    <w:rsid w:val="002661F9"/>
    <w:rsid w:val="00266366"/>
    <w:rsid w:val="00266A58"/>
    <w:rsid w:val="00267B34"/>
    <w:rsid w:val="00270529"/>
    <w:rsid w:val="002707AB"/>
    <w:rsid w:val="00270A7E"/>
    <w:rsid w:val="00270C54"/>
    <w:rsid w:val="00271042"/>
    <w:rsid w:val="00271ADB"/>
    <w:rsid w:val="00273210"/>
    <w:rsid w:val="00273C15"/>
    <w:rsid w:val="00273D9E"/>
    <w:rsid w:val="00273FC4"/>
    <w:rsid w:val="002741C2"/>
    <w:rsid w:val="00275CA3"/>
    <w:rsid w:val="00275F01"/>
    <w:rsid w:val="00276231"/>
    <w:rsid w:val="00276D9D"/>
    <w:rsid w:val="0027700B"/>
    <w:rsid w:val="00277229"/>
    <w:rsid w:val="002774CA"/>
    <w:rsid w:val="002805CD"/>
    <w:rsid w:val="00280F94"/>
    <w:rsid w:val="0028122E"/>
    <w:rsid w:val="00282A3B"/>
    <w:rsid w:val="00283C4D"/>
    <w:rsid w:val="00283F22"/>
    <w:rsid w:val="00286436"/>
    <w:rsid w:val="00286F97"/>
    <w:rsid w:val="002874AC"/>
    <w:rsid w:val="00287E78"/>
    <w:rsid w:val="00290218"/>
    <w:rsid w:val="00290321"/>
    <w:rsid w:val="00290351"/>
    <w:rsid w:val="00290F9B"/>
    <w:rsid w:val="00291B18"/>
    <w:rsid w:val="00291E87"/>
    <w:rsid w:val="00291F5D"/>
    <w:rsid w:val="002920BF"/>
    <w:rsid w:val="00292944"/>
    <w:rsid w:val="00292AF8"/>
    <w:rsid w:val="00292F4C"/>
    <w:rsid w:val="00293209"/>
    <w:rsid w:val="00293E99"/>
    <w:rsid w:val="00294D4E"/>
    <w:rsid w:val="0029542D"/>
    <w:rsid w:val="00295C00"/>
    <w:rsid w:val="00295ECF"/>
    <w:rsid w:val="0029774D"/>
    <w:rsid w:val="00297981"/>
    <w:rsid w:val="00297A9B"/>
    <w:rsid w:val="002A015C"/>
    <w:rsid w:val="002A0169"/>
    <w:rsid w:val="002A01C2"/>
    <w:rsid w:val="002A11B0"/>
    <w:rsid w:val="002A2FDC"/>
    <w:rsid w:val="002A310F"/>
    <w:rsid w:val="002A37C7"/>
    <w:rsid w:val="002A3C85"/>
    <w:rsid w:val="002A484A"/>
    <w:rsid w:val="002A48FF"/>
    <w:rsid w:val="002A5280"/>
    <w:rsid w:val="002A5B3A"/>
    <w:rsid w:val="002A5EE7"/>
    <w:rsid w:val="002A64C6"/>
    <w:rsid w:val="002B0DD7"/>
    <w:rsid w:val="002B0E24"/>
    <w:rsid w:val="002B1F4E"/>
    <w:rsid w:val="002B2837"/>
    <w:rsid w:val="002B3358"/>
    <w:rsid w:val="002B34D5"/>
    <w:rsid w:val="002B3F59"/>
    <w:rsid w:val="002B40A7"/>
    <w:rsid w:val="002B4637"/>
    <w:rsid w:val="002B66F7"/>
    <w:rsid w:val="002B6C06"/>
    <w:rsid w:val="002B7A83"/>
    <w:rsid w:val="002B7AF7"/>
    <w:rsid w:val="002B7DDC"/>
    <w:rsid w:val="002C07B3"/>
    <w:rsid w:val="002C0923"/>
    <w:rsid w:val="002C1581"/>
    <w:rsid w:val="002C1951"/>
    <w:rsid w:val="002C1F42"/>
    <w:rsid w:val="002C288C"/>
    <w:rsid w:val="002C2F77"/>
    <w:rsid w:val="002C37A6"/>
    <w:rsid w:val="002C3DDD"/>
    <w:rsid w:val="002C3EFD"/>
    <w:rsid w:val="002C3F98"/>
    <w:rsid w:val="002C4034"/>
    <w:rsid w:val="002C6C8B"/>
    <w:rsid w:val="002C71ED"/>
    <w:rsid w:val="002D067E"/>
    <w:rsid w:val="002D0B7D"/>
    <w:rsid w:val="002D142E"/>
    <w:rsid w:val="002D1C83"/>
    <w:rsid w:val="002D25D2"/>
    <w:rsid w:val="002D4066"/>
    <w:rsid w:val="002D48D4"/>
    <w:rsid w:val="002D4BAB"/>
    <w:rsid w:val="002D7622"/>
    <w:rsid w:val="002E066A"/>
    <w:rsid w:val="002E23EE"/>
    <w:rsid w:val="002E3B19"/>
    <w:rsid w:val="002E424B"/>
    <w:rsid w:val="002E4428"/>
    <w:rsid w:val="002E456A"/>
    <w:rsid w:val="002E7C5F"/>
    <w:rsid w:val="002F001F"/>
    <w:rsid w:val="002F0F99"/>
    <w:rsid w:val="002F15E9"/>
    <w:rsid w:val="002F2760"/>
    <w:rsid w:val="002F34EA"/>
    <w:rsid w:val="002F3602"/>
    <w:rsid w:val="002F3F7D"/>
    <w:rsid w:val="002F5FFE"/>
    <w:rsid w:val="002F62AD"/>
    <w:rsid w:val="002F7575"/>
    <w:rsid w:val="00300779"/>
    <w:rsid w:val="00301304"/>
    <w:rsid w:val="003015B3"/>
    <w:rsid w:val="003016F3"/>
    <w:rsid w:val="0030175F"/>
    <w:rsid w:val="003020AD"/>
    <w:rsid w:val="00302575"/>
    <w:rsid w:val="00303791"/>
    <w:rsid w:val="003040C9"/>
    <w:rsid w:val="00304C45"/>
    <w:rsid w:val="00304C7B"/>
    <w:rsid w:val="00304F1C"/>
    <w:rsid w:val="00305002"/>
    <w:rsid w:val="00305103"/>
    <w:rsid w:val="0030517F"/>
    <w:rsid w:val="0030649F"/>
    <w:rsid w:val="003076F4"/>
    <w:rsid w:val="00307EE2"/>
    <w:rsid w:val="00310A1E"/>
    <w:rsid w:val="00310D22"/>
    <w:rsid w:val="003113F5"/>
    <w:rsid w:val="00311CE6"/>
    <w:rsid w:val="00311F98"/>
    <w:rsid w:val="003127E6"/>
    <w:rsid w:val="00312CA4"/>
    <w:rsid w:val="003134A0"/>
    <w:rsid w:val="003142F4"/>
    <w:rsid w:val="00315306"/>
    <w:rsid w:val="00315F46"/>
    <w:rsid w:val="00315FF3"/>
    <w:rsid w:val="0031603C"/>
    <w:rsid w:val="00316436"/>
    <w:rsid w:val="00320100"/>
    <w:rsid w:val="0032039C"/>
    <w:rsid w:val="003206F0"/>
    <w:rsid w:val="00320BDB"/>
    <w:rsid w:val="00320FB8"/>
    <w:rsid w:val="003215EF"/>
    <w:rsid w:val="0032224A"/>
    <w:rsid w:val="00322BFE"/>
    <w:rsid w:val="0032305E"/>
    <w:rsid w:val="00323231"/>
    <w:rsid w:val="003232FF"/>
    <w:rsid w:val="0032416E"/>
    <w:rsid w:val="00324E75"/>
    <w:rsid w:val="00327DE5"/>
    <w:rsid w:val="00330A02"/>
    <w:rsid w:val="0033237D"/>
    <w:rsid w:val="00333202"/>
    <w:rsid w:val="00333367"/>
    <w:rsid w:val="00333707"/>
    <w:rsid w:val="00334F1D"/>
    <w:rsid w:val="00335A35"/>
    <w:rsid w:val="00335B4A"/>
    <w:rsid w:val="00336990"/>
    <w:rsid w:val="0033766A"/>
    <w:rsid w:val="0034073E"/>
    <w:rsid w:val="0034082E"/>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663"/>
    <w:rsid w:val="0035716F"/>
    <w:rsid w:val="00357623"/>
    <w:rsid w:val="00360BE7"/>
    <w:rsid w:val="00360DC7"/>
    <w:rsid w:val="00361747"/>
    <w:rsid w:val="0036178A"/>
    <w:rsid w:val="00361A45"/>
    <w:rsid w:val="00361E3B"/>
    <w:rsid w:val="0036236F"/>
    <w:rsid w:val="00362788"/>
    <w:rsid w:val="003635A1"/>
    <w:rsid w:val="003639C0"/>
    <w:rsid w:val="00364AFD"/>
    <w:rsid w:val="00364E36"/>
    <w:rsid w:val="0036599A"/>
    <w:rsid w:val="00366F79"/>
    <w:rsid w:val="003671FB"/>
    <w:rsid w:val="0036723E"/>
    <w:rsid w:val="00367671"/>
    <w:rsid w:val="00370201"/>
    <w:rsid w:val="00371170"/>
    <w:rsid w:val="003717CC"/>
    <w:rsid w:val="00372168"/>
    <w:rsid w:val="00372FD9"/>
    <w:rsid w:val="0037358D"/>
    <w:rsid w:val="00373EC8"/>
    <w:rsid w:val="0037421E"/>
    <w:rsid w:val="00374465"/>
    <w:rsid w:val="00374E18"/>
    <w:rsid w:val="00376A59"/>
    <w:rsid w:val="00376D43"/>
    <w:rsid w:val="0038037B"/>
    <w:rsid w:val="003805BF"/>
    <w:rsid w:val="00380A83"/>
    <w:rsid w:val="00381C45"/>
    <w:rsid w:val="00382EA8"/>
    <w:rsid w:val="00383CE5"/>
    <w:rsid w:val="003840C9"/>
    <w:rsid w:val="00385A8B"/>
    <w:rsid w:val="003865D5"/>
    <w:rsid w:val="00386C99"/>
    <w:rsid w:val="00386E4F"/>
    <w:rsid w:val="003872FD"/>
    <w:rsid w:val="00390363"/>
    <w:rsid w:val="00391875"/>
    <w:rsid w:val="0039476E"/>
    <w:rsid w:val="00396249"/>
    <w:rsid w:val="0039663C"/>
    <w:rsid w:val="003A0D44"/>
    <w:rsid w:val="003A14EA"/>
    <w:rsid w:val="003A2132"/>
    <w:rsid w:val="003A2902"/>
    <w:rsid w:val="003A318F"/>
    <w:rsid w:val="003A3AAA"/>
    <w:rsid w:val="003A4566"/>
    <w:rsid w:val="003A4D78"/>
    <w:rsid w:val="003A51A9"/>
    <w:rsid w:val="003A545A"/>
    <w:rsid w:val="003A6317"/>
    <w:rsid w:val="003A6620"/>
    <w:rsid w:val="003A7F59"/>
    <w:rsid w:val="003B2052"/>
    <w:rsid w:val="003B2521"/>
    <w:rsid w:val="003B27C7"/>
    <w:rsid w:val="003B2E2C"/>
    <w:rsid w:val="003B3794"/>
    <w:rsid w:val="003B3DFF"/>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4A97"/>
    <w:rsid w:val="003C4FFD"/>
    <w:rsid w:val="003C51C6"/>
    <w:rsid w:val="003C5B4C"/>
    <w:rsid w:val="003C697B"/>
    <w:rsid w:val="003C7E8D"/>
    <w:rsid w:val="003D02AD"/>
    <w:rsid w:val="003D0501"/>
    <w:rsid w:val="003D0A01"/>
    <w:rsid w:val="003D0F0A"/>
    <w:rsid w:val="003D12FA"/>
    <w:rsid w:val="003D22B8"/>
    <w:rsid w:val="003D252B"/>
    <w:rsid w:val="003D2570"/>
    <w:rsid w:val="003D29A9"/>
    <w:rsid w:val="003D2E98"/>
    <w:rsid w:val="003D3185"/>
    <w:rsid w:val="003D3A8F"/>
    <w:rsid w:val="003D3B11"/>
    <w:rsid w:val="003D45A1"/>
    <w:rsid w:val="003D5AED"/>
    <w:rsid w:val="003D65CA"/>
    <w:rsid w:val="003D6C2A"/>
    <w:rsid w:val="003E0483"/>
    <w:rsid w:val="003E0A27"/>
    <w:rsid w:val="003E130B"/>
    <w:rsid w:val="003E2D4C"/>
    <w:rsid w:val="003E32F9"/>
    <w:rsid w:val="003E3E6D"/>
    <w:rsid w:val="003E44C1"/>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54BD"/>
    <w:rsid w:val="003F6712"/>
    <w:rsid w:val="003F6DC7"/>
    <w:rsid w:val="003F718C"/>
    <w:rsid w:val="004001A0"/>
    <w:rsid w:val="00400FF1"/>
    <w:rsid w:val="00401051"/>
    <w:rsid w:val="00401760"/>
    <w:rsid w:val="004018BE"/>
    <w:rsid w:val="00402533"/>
    <w:rsid w:val="00403DC8"/>
    <w:rsid w:val="00403E62"/>
    <w:rsid w:val="00404EF1"/>
    <w:rsid w:val="00404FFE"/>
    <w:rsid w:val="00405A3F"/>
    <w:rsid w:val="00405A45"/>
    <w:rsid w:val="0040626A"/>
    <w:rsid w:val="004067DD"/>
    <w:rsid w:val="00406A5C"/>
    <w:rsid w:val="004103AF"/>
    <w:rsid w:val="004119FA"/>
    <w:rsid w:val="00411C14"/>
    <w:rsid w:val="00411CE9"/>
    <w:rsid w:val="00412B7E"/>
    <w:rsid w:val="00412F40"/>
    <w:rsid w:val="0041346F"/>
    <w:rsid w:val="0041388C"/>
    <w:rsid w:val="004141E6"/>
    <w:rsid w:val="0041511E"/>
    <w:rsid w:val="004151F8"/>
    <w:rsid w:val="00415319"/>
    <w:rsid w:val="00417611"/>
    <w:rsid w:val="00417C3C"/>
    <w:rsid w:val="0042029A"/>
    <w:rsid w:val="00420EEB"/>
    <w:rsid w:val="0042209C"/>
    <w:rsid w:val="004223F4"/>
    <w:rsid w:val="00422511"/>
    <w:rsid w:val="00422628"/>
    <w:rsid w:val="00422C42"/>
    <w:rsid w:val="0042306F"/>
    <w:rsid w:val="004237F2"/>
    <w:rsid w:val="004239FE"/>
    <w:rsid w:val="0042405A"/>
    <w:rsid w:val="004248E6"/>
    <w:rsid w:val="00424A41"/>
    <w:rsid w:val="00425452"/>
    <w:rsid w:val="004260B9"/>
    <w:rsid w:val="004269C6"/>
    <w:rsid w:val="00426BAF"/>
    <w:rsid w:val="00426E7A"/>
    <w:rsid w:val="004279FB"/>
    <w:rsid w:val="00427BD9"/>
    <w:rsid w:val="00427DC1"/>
    <w:rsid w:val="00431542"/>
    <w:rsid w:val="00432E37"/>
    <w:rsid w:val="00432F4A"/>
    <w:rsid w:val="0043320A"/>
    <w:rsid w:val="004333D8"/>
    <w:rsid w:val="004333F8"/>
    <w:rsid w:val="004338AB"/>
    <w:rsid w:val="004344E4"/>
    <w:rsid w:val="00434803"/>
    <w:rsid w:val="00434DA1"/>
    <w:rsid w:val="00435DA5"/>
    <w:rsid w:val="00436A8D"/>
    <w:rsid w:val="0043788D"/>
    <w:rsid w:val="00437A99"/>
    <w:rsid w:val="00440022"/>
    <w:rsid w:val="004412AF"/>
    <w:rsid w:val="004426FC"/>
    <w:rsid w:val="0044315B"/>
    <w:rsid w:val="0044325F"/>
    <w:rsid w:val="004437E3"/>
    <w:rsid w:val="00445307"/>
    <w:rsid w:val="00445DB0"/>
    <w:rsid w:val="00446251"/>
    <w:rsid w:val="00446749"/>
    <w:rsid w:val="004504CD"/>
    <w:rsid w:val="004505F2"/>
    <w:rsid w:val="00450E3B"/>
    <w:rsid w:val="00451FFA"/>
    <w:rsid w:val="004522C3"/>
    <w:rsid w:val="00452857"/>
    <w:rsid w:val="00453609"/>
    <w:rsid w:val="0045381B"/>
    <w:rsid w:val="00453843"/>
    <w:rsid w:val="004539C0"/>
    <w:rsid w:val="00453BB3"/>
    <w:rsid w:val="004542C9"/>
    <w:rsid w:val="00454AB6"/>
    <w:rsid w:val="00460F89"/>
    <w:rsid w:val="00462280"/>
    <w:rsid w:val="004626AF"/>
    <w:rsid w:val="00462CE0"/>
    <w:rsid w:val="00462E83"/>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584"/>
    <w:rsid w:val="004777A3"/>
    <w:rsid w:val="00477D64"/>
    <w:rsid w:val="00477F7E"/>
    <w:rsid w:val="00477FC1"/>
    <w:rsid w:val="00480288"/>
    <w:rsid w:val="004809AC"/>
    <w:rsid w:val="00480A67"/>
    <w:rsid w:val="00480A6A"/>
    <w:rsid w:val="00480A6D"/>
    <w:rsid w:val="00481CD0"/>
    <w:rsid w:val="00482F0C"/>
    <w:rsid w:val="00483548"/>
    <w:rsid w:val="0048453C"/>
    <w:rsid w:val="00484F05"/>
    <w:rsid w:val="0048522B"/>
    <w:rsid w:val="004853BD"/>
    <w:rsid w:val="004866CE"/>
    <w:rsid w:val="004876DB"/>
    <w:rsid w:val="00487792"/>
    <w:rsid w:val="004917C6"/>
    <w:rsid w:val="00491F39"/>
    <w:rsid w:val="0049212D"/>
    <w:rsid w:val="00492252"/>
    <w:rsid w:val="00492604"/>
    <w:rsid w:val="00493039"/>
    <w:rsid w:val="0049336C"/>
    <w:rsid w:val="0049353B"/>
    <w:rsid w:val="00493CA9"/>
    <w:rsid w:val="00494172"/>
    <w:rsid w:val="00494717"/>
    <w:rsid w:val="00495C37"/>
    <w:rsid w:val="0049774A"/>
    <w:rsid w:val="004A0A19"/>
    <w:rsid w:val="004A0D67"/>
    <w:rsid w:val="004A0F0A"/>
    <w:rsid w:val="004A1008"/>
    <w:rsid w:val="004A1956"/>
    <w:rsid w:val="004A2051"/>
    <w:rsid w:val="004A21CA"/>
    <w:rsid w:val="004A2690"/>
    <w:rsid w:val="004A2826"/>
    <w:rsid w:val="004A3329"/>
    <w:rsid w:val="004A3E72"/>
    <w:rsid w:val="004A4470"/>
    <w:rsid w:val="004A4C03"/>
    <w:rsid w:val="004A518D"/>
    <w:rsid w:val="004A534D"/>
    <w:rsid w:val="004A5A41"/>
    <w:rsid w:val="004A5A7E"/>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2B60"/>
    <w:rsid w:val="004C302D"/>
    <w:rsid w:val="004C3E98"/>
    <w:rsid w:val="004C5326"/>
    <w:rsid w:val="004C579F"/>
    <w:rsid w:val="004C6AC9"/>
    <w:rsid w:val="004C795A"/>
    <w:rsid w:val="004D15D9"/>
    <w:rsid w:val="004D1736"/>
    <w:rsid w:val="004D2426"/>
    <w:rsid w:val="004D425F"/>
    <w:rsid w:val="004D4EC4"/>
    <w:rsid w:val="004D6780"/>
    <w:rsid w:val="004E0298"/>
    <w:rsid w:val="004E07D3"/>
    <w:rsid w:val="004E0AB6"/>
    <w:rsid w:val="004E0C63"/>
    <w:rsid w:val="004E1213"/>
    <w:rsid w:val="004E174F"/>
    <w:rsid w:val="004E2079"/>
    <w:rsid w:val="004E2599"/>
    <w:rsid w:val="004E35DD"/>
    <w:rsid w:val="004E3AB3"/>
    <w:rsid w:val="004E427D"/>
    <w:rsid w:val="004E46D5"/>
    <w:rsid w:val="004E48D3"/>
    <w:rsid w:val="004E4EBF"/>
    <w:rsid w:val="004E58BB"/>
    <w:rsid w:val="004E5F25"/>
    <w:rsid w:val="004E6A4D"/>
    <w:rsid w:val="004F01B4"/>
    <w:rsid w:val="004F0D6B"/>
    <w:rsid w:val="004F1722"/>
    <w:rsid w:val="004F2482"/>
    <w:rsid w:val="004F2A5F"/>
    <w:rsid w:val="004F2C49"/>
    <w:rsid w:val="004F335F"/>
    <w:rsid w:val="004F3807"/>
    <w:rsid w:val="004F3E4F"/>
    <w:rsid w:val="004F45F8"/>
    <w:rsid w:val="004F5116"/>
    <w:rsid w:val="004F5260"/>
    <w:rsid w:val="004F5E38"/>
    <w:rsid w:val="004F77B2"/>
    <w:rsid w:val="00500A69"/>
    <w:rsid w:val="00500AB8"/>
    <w:rsid w:val="00501298"/>
    <w:rsid w:val="00501B16"/>
    <w:rsid w:val="005031EE"/>
    <w:rsid w:val="005037F4"/>
    <w:rsid w:val="005041FF"/>
    <w:rsid w:val="005045A8"/>
    <w:rsid w:val="005062D4"/>
    <w:rsid w:val="00507277"/>
    <w:rsid w:val="005078AA"/>
    <w:rsid w:val="005101BA"/>
    <w:rsid w:val="00510941"/>
    <w:rsid w:val="005111E7"/>
    <w:rsid w:val="00511B3D"/>
    <w:rsid w:val="00512217"/>
    <w:rsid w:val="0051291E"/>
    <w:rsid w:val="00513BC0"/>
    <w:rsid w:val="0051521B"/>
    <w:rsid w:val="00515B91"/>
    <w:rsid w:val="00516351"/>
    <w:rsid w:val="00516394"/>
    <w:rsid w:val="005165CD"/>
    <w:rsid w:val="005169BD"/>
    <w:rsid w:val="00516FE0"/>
    <w:rsid w:val="00517385"/>
    <w:rsid w:val="00517964"/>
    <w:rsid w:val="00517D47"/>
    <w:rsid w:val="00517FD8"/>
    <w:rsid w:val="005203A0"/>
    <w:rsid w:val="00521283"/>
    <w:rsid w:val="00521901"/>
    <w:rsid w:val="00521AD6"/>
    <w:rsid w:val="00521AEA"/>
    <w:rsid w:val="00521C89"/>
    <w:rsid w:val="00522BF9"/>
    <w:rsid w:val="00523990"/>
    <w:rsid w:val="00523E62"/>
    <w:rsid w:val="0052523E"/>
    <w:rsid w:val="00525804"/>
    <w:rsid w:val="005258C1"/>
    <w:rsid w:val="005263A1"/>
    <w:rsid w:val="0052752A"/>
    <w:rsid w:val="005278CA"/>
    <w:rsid w:val="00530665"/>
    <w:rsid w:val="00531331"/>
    <w:rsid w:val="00531483"/>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491D"/>
    <w:rsid w:val="00544981"/>
    <w:rsid w:val="0054581E"/>
    <w:rsid w:val="00546ADC"/>
    <w:rsid w:val="00546DBF"/>
    <w:rsid w:val="005470E8"/>
    <w:rsid w:val="005509A7"/>
    <w:rsid w:val="00550E4F"/>
    <w:rsid w:val="00551799"/>
    <w:rsid w:val="0055324F"/>
    <w:rsid w:val="00553FAE"/>
    <w:rsid w:val="005548DE"/>
    <w:rsid w:val="005558EA"/>
    <w:rsid w:val="00555E24"/>
    <w:rsid w:val="00556FEC"/>
    <w:rsid w:val="00557194"/>
    <w:rsid w:val="0055749A"/>
    <w:rsid w:val="00557BB7"/>
    <w:rsid w:val="00557ECA"/>
    <w:rsid w:val="00561D07"/>
    <w:rsid w:val="0056234E"/>
    <w:rsid w:val="00562A23"/>
    <w:rsid w:val="00562BB0"/>
    <w:rsid w:val="00562CFE"/>
    <w:rsid w:val="005631B8"/>
    <w:rsid w:val="0056410A"/>
    <w:rsid w:val="00564124"/>
    <w:rsid w:val="00564242"/>
    <w:rsid w:val="005657D5"/>
    <w:rsid w:val="00565A7F"/>
    <w:rsid w:val="0056650A"/>
    <w:rsid w:val="005665EC"/>
    <w:rsid w:val="0056698A"/>
    <w:rsid w:val="00570451"/>
    <w:rsid w:val="0057187D"/>
    <w:rsid w:val="0057240A"/>
    <w:rsid w:val="005746A2"/>
    <w:rsid w:val="00575E22"/>
    <w:rsid w:val="005761E9"/>
    <w:rsid w:val="00576A6F"/>
    <w:rsid w:val="005776E0"/>
    <w:rsid w:val="00577D58"/>
    <w:rsid w:val="005802AE"/>
    <w:rsid w:val="005802CB"/>
    <w:rsid w:val="00580748"/>
    <w:rsid w:val="00580A51"/>
    <w:rsid w:val="00581749"/>
    <w:rsid w:val="005828A3"/>
    <w:rsid w:val="00582D9F"/>
    <w:rsid w:val="005833D9"/>
    <w:rsid w:val="0058368E"/>
    <w:rsid w:val="00583D7D"/>
    <w:rsid w:val="00584CC9"/>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4C7"/>
    <w:rsid w:val="00594BB1"/>
    <w:rsid w:val="00595F16"/>
    <w:rsid w:val="00595F72"/>
    <w:rsid w:val="00595F88"/>
    <w:rsid w:val="00597602"/>
    <w:rsid w:val="00597797"/>
    <w:rsid w:val="005977B3"/>
    <w:rsid w:val="00597ED3"/>
    <w:rsid w:val="005A04B4"/>
    <w:rsid w:val="005A055D"/>
    <w:rsid w:val="005A0EDA"/>
    <w:rsid w:val="005A245D"/>
    <w:rsid w:val="005A256D"/>
    <w:rsid w:val="005A29F9"/>
    <w:rsid w:val="005A2EEF"/>
    <w:rsid w:val="005A3BCA"/>
    <w:rsid w:val="005A3BE1"/>
    <w:rsid w:val="005A3F2C"/>
    <w:rsid w:val="005A3FBF"/>
    <w:rsid w:val="005A46CD"/>
    <w:rsid w:val="005A4AFC"/>
    <w:rsid w:val="005A4BA5"/>
    <w:rsid w:val="005A5478"/>
    <w:rsid w:val="005A5CEC"/>
    <w:rsid w:val="005A5FAD"/>
    <w:rsid w:val="005A670B"/>
    <w:rsid w:val="005A6929"/>
    <w:rsid w:val="005A7A37"/>
    <w:rsid w:val="005B0F59"/>
    <w:rsid w:val="005B1574"/>
    <w:rsid w:val="005B2C3D"/>
    <w:rsid w:val="005B5109"/>
    <w:rsid w:val="005B5329"/>
    <w:rsid w:val="005B604F"/>
    <w:rsid w:val="005B6C72"/>
    <w:rsid w:val="005B6FBA"/>
    <w:rsid w:val="005C05B7"/>
    <w:rsid w:val="005C07EC"/>
    <w:rsid w:val="005C0FB5"/>
    <w:rsid w:val="005C15A2"/>
    <w:rsid w:val="005C15A5"/>
    <w:rsid w:val="005C2385"/>
    <w:rsid w:val="005C2728"/>
    <w:rsid w:val="005C2898"/>
    <w:rsid w:val="005C3B7D"/>
    <w:rsid w:val="005C3BFB"/>
    <w:rsid w:val="005C4B80"/>
    <w:rsid w:val="005C57C7"/>
    <w:rsid w:val="005C61B6"/>
    <w:rsid w:val="005C6CBE"/>
    <w:rsid w:val="005C6FB1"/>
    <w:rsid w:val="005C71E8"/>
    <w:rsid w:val="005D0BCD"/>
    <w:rsid w:val="005D2A0B"/>
    <w:rsid w:val="005D4368"/>
    <w:rsid w:val="005D4FF4"/>
    <w:rsid w:val="005D5901"/>
    <w:rsid w:val="005D6D30"/>
    <w:rsid w:val="005D6E62"/>
    <w:rsid w:val="005D7811"/>
    <w:rsid w:val="005D7D57"/>
    <w:rsid w:val="005E0597"/>
    <w:rsid w:val="005E0FA3"/>
    <w:rsid w:val="005E20B0"/>
    <w:rsid w:val="005E3158"/>
    <w:rsid w:val="005E45D4"/>
    <w:rsid w:val="005E579A"/>
    <w:rsid w:val="005E6141"/>
    <w:rsid w:val="005E64A7"/>
    <w:rsid w:val="005E64C3"/>
    <w:rsid w:val="005E759A"/>
    <w:rsid w:val="005F0C9C"/>
    <w:rsid w:val="005F0EC4"/>
    <w:rsid w:val="005F256F"/>
    <w:rsid w:val="005F315B"/>
    <w:rsid w:val="005F34EB"/>
    <w:rsid w:val="005F7E85"/>
    <w:rsid w:val="00600181"/>
    <w:rsid w:val="00600D24"/>
    <w:rsid w:val="00601254"/>
    <w:rsid w:val="00601377"/>
    <w:rsid w:val="00601762"/>
    <w:rsid w:val="0060208F"/>
    <w:rsid w:val="0060211A"/>
    <w:rsid w:val="00602B2E"/>
    <w:rsid w:val="00602D3D"/>
    <w:rsid w:val="00603A89"/>
    <w:rsid w:val="00604498"/>
    <w:rsid w:val="0060611A"/>
    <w:rsid w:val="00606ED4"/>
    <w:rsid w:val="00607CF6"/>
    <w:rsid w:val="006103D6"/>
    <w:rsid w:val="00610D67"/>
    <w:rsid w:val="00611F09"/>
    <w:rsid w:val="0061248F"/>
    <w:rsid w:val="006137F9"/>
    <w:rsid w:val="0061387F"/>
    <w:rsid w:val="00613A52"/>
    <w:rsid w:val="00614166"/>
    <w:rsid w:val="00614533"/>
    <w:rsid w:val="00614C5E"/>
    <w:rsid w:val="00614F9E"/>
    <w:rsid w:val="00615387"/>
    <w:rsid w:val="006154BF"/>
    <w:rsid w:val="006164BE"/>
    <w:rsid w:val="00620A6F"/>
    <w:rsid w:val="006211F2"/>
    <w:rsid w:val="00621E36"/>
    <w:rsid w:val="00622B0E"/>
    <w:rsid w:val="00624645"/>
    <w:rsid w:val="00625F36"/>
    <w:rsid w:val="006264DE"/>
    <w:rsid w:val="00626803"/>
    <w:rsid w:val="00626D7A"/>
    <w:rsid w:val="0062760E"/>
    <w:rsid w:val="006277D8"/>
    <w:rsid w:val="00627EED"/>
    <w:rsid w:val="006310A9"/>
    <w:rsid w:val="00631E34"/>
    <w:rsid w:val="006327F9"/>
    <w:rsid w:val="00632893"/>
    <w:rsid w:val="00633CAA"/>
    <w:rsid w:val="00634777"/>
    <w:rsid w:val="00636CCB"/>
    <w:rsid w:val="0064021B"/>
    <w:rsid w:val="00640BA7"/>
    <w:rsid w:val="006414E0"/>
    <w:rsid w:val="00641BA1"/>
    <w:rsid w:val="00642566"/>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7A2"/>
    <w:rsid w:val="006559D5"/>
    <w:rsid w:val="00656166"/>
    <w:rsid w:val="00656754"/>
    <w:rsid w:val="00656818"/>
    <w:rsid w:val="0065696E"/>
    <w:rsid w:val="00656B32"/>
    <w:rsid w:val="0065789D"/>
    <w:rsid w:val="00657E50"/>
    <w:rsid w:val="00660453"/>
    <w:rsid w:val="0066182D"/>
    <w:rsid w:val="00661925"/>
    <w:rsid w:val="00662173"/>
    <w:rsid w:val="00662AC4"/>
    <w:rsid w:val="00663AC2"/>
    <w:rsid w:val="006660D3"/>
    <w:rsid w:val="00666D9A"/>
    <w:rsid w:val="00667543"/>
    <w:rsid w:val="00667A9E"/>
    <w:rsid w:val="00673062"/>
    <w:rsid w:val="0067509D"/>
    <w:rsid w:val="00675C04"/>
    <w:rsid w:val="00676C9C"/>
    <w:rsid w:val="006808EC"/>
    <w:rsid w:val="00681757"/>
    <w:rsid w:val="006819EE"/>
    <w:rsid w:val="00682196"/>
    <w:rsid w:val="00682429"/>
    <w:rsid w:val="006833B6"/>
    <w:rsid w:val="00683D7D"/>
    <w:rsid w:val="006845E1"/>
    <w:rsid w:val="00685047"/>
    <w:rsid w:val="00685CF9"/>
    <w:rsid w:val="00690228"/>
    <w:rsid w:val="00690950"/>
    <w:rsid w:val="00690C37"/>
    <w:rsid w:val="00690D20"/>
    <w:rsid w:val="0069242F"/>
    <w:rsid w:val="00692707"/>
    <w:rsid w:val="0069300F"/>
    <w:rsid w:val="006942B8"/>
    <w:rsid w:val="00694834"/>
    <w:rsid w:val="00694C2D"/>
    <w:rsid w:val="006956CD"/>
    <w:rsid w:val="0069674A"/>
    <w:rsid w:val="00696853"/>
    <w:rsid w:val="006973B4"/>
    <w:rsid w:val="00697608"/>
    <w:rsid w:val="006978FD"/>
    <w:rsid w:val="00697C97"/>
    <w:rsid w:val="006A169A"/>
    <w:rsid w:val="006A1CC8"/>
    <w:rsid w:val="006A1FFF"/>
    <w:rsid w:val="006A205F"/>
    <w:rsid w:val="006A2BC5"/>
    <w:rsid w:val="006A3363"/>
    <w:rsid w:val="006A43DB"/>
    <w:rsid w:val="006A506B"/>
    <w:rsid w:val="006A560D"/>
    <w:rsid w:val="006A5927"/>
    <w:rsid w:val="006A6233"/>
    <w:rsid w:val="006A65D4"/>
    <w:rsid w:val="006A6D72"/>
    <w:rsid w:val="006A762F"/>
    <w:rsid w:val="006A7BCE"/>
    <w:rsid w:val="006B0EB7"/>
    <w:rsid w:val="006B1C08"/>
    <w:rsid w:val="006B2548"/>
    <w:rsid w:val="006B2B94"/>
    <w:rsid w:val="006B3530"/>
    <w:rsid w:val="006B3E30"/>
    <w:rsid w:val="006B3EF1"/>
    <w:rsid w:val="006B58FB"/>
    <w:rsid w:val="006B5951"/>
    <w:rsid w:val="006B5E76"/>
    <w:rsid w:val="006B62D3"/>
    <w:rsid w:val="006B6F0C"/>
    <w:rsid w:val="006B738C"/>
    <w:rsid w:val="006C03FC"/>
    <w:rsid w:val="006C1710"/>
    <w:rsid w:val="006C196C"/>
    <w:rsid w:val="006C1DF0"/>
    <w:rsid w:val="006C2465"/>
    <w:rsid w:val="006C2726"/>
    <w:rsid w:val="006C417B"/>
    <w:rsid w:val="006C4192"/>
    <w:rsid w:val="006C5271"/>
    <w:rsid w:val="006C5BE9"/>
    <w:rsid w:val="006C5E13"/>
    <w:rsid w:val="006C61ED"/>
    <w:rsid w:val="006C77AE"/>
    <w:rsid w:val="006C7BFA"/>
    <w:rsid w:val="006C7CD6"/>
    <w:rsid w:val="006D1FAC"/>
    <w:rsid w:val="006D33E2"/>
    <w:rsid w:val="006D3EBF"/>
    <w:rsid w:val="006D3F2F"/>
    <w:rsid w:val="006D4264"/>
    <w:rsid w:val="006D4FCD"/>
    <w:rsid w:val="006D5105"/>
    <w:rsid w:val="006D6C27"/>
    <w:rsid w:val="006D742E"/>
    <w:rsid w:val="006E0DBD"/>
    <w:rsid w:val="006E189F"/>
    <w:rsid w:val="006E1BE5"/>
    <w:rsid w:val="006E20C4"/>
    <w:rsid w:val="006E29E1"/>
    <w:rsid w:val="006E49FB"/>
    <w:rsid w:val="006E4BDF"/>
    <w:rsid w:val="006E50EC"/>
    <w:rsid w:val="006E56DB"/>
    <w:rsid w:val="006E5B0F"/>
    <w:rsid w:val="006E7775"/>
    <w:rsid w:val="006F0539"/>
    <w:rsid w:val="006F0587"/>
    <w:rsid w:val="006F0623"/>
    <w:rsid w:val="006F1CCD"/>
    <w:rsid w:val="006F326A"/>
    <w:rsid w:val="006F422D"/>
    <w:rsid w:val="006F5C0D"/>
    <w:rsid w:val="0070037C"/>
    <w:rsid w:val="007017BF"/>
    <w:rsid w:val="007027E2"/>
    <w:rsid w:val="00703389"/>
    <w:rsid w:val="0070371F"/>
    <w:rsid w:val="00704B76"/>
    <w:rsid w:val="00705255"/>
    <w:rsid w:val="007056AC"/>
    <w:rsid w:val="00706016"/>
    <w:rsid w:val="0070673C"/>
    <w:rsid w:val="00706DC7"/>
    <w:rsid w:val="00707BD6"/>
    <w:rsid w:val="00710759"/>
    <w:rsid w:val="0071156B"/>
    <w:rsid w:val="00711642"/>
    <w:rsid w:val="007121F7"/>
    <w:rsid w:val="00712C7E"/>
    <w:rsid w:val="00712F03"/>
    <w:rsid w:val="007134F2"/>
    <w:rsid w:val="00713D16"/>
    <w:rsid w:val="00714BE3"/>
    <w:rsid w:val="0071646A"/>
    <w:rsid w:val="00717003"/>
    <w:rsid w:val="00720312"/>
    <w:rsid w:val="0072159C"/>
    <w:rsid w:val="00721679"/>
    <w:rsid w:val="00721966"/>
    <w:rsid w:val="0072316A"/>
    <w:rsid w:val="007236B7"/>
    <w:rsid w:val="00723CA6"/>
    <w:rsid w:val="00723D53"/>
    <w:rsid w:val="00723FCA"/>
    <w:rsid w:val="00724B4E"/>
    <w:rsid w:val="00724F2D"/>
    <w:rsid w:val="0072593E"/>
    <w:rsid w:val="00725AB9"/>
    <w:rsid w:val="007275D8"/>
    <w:rsid w:val="00727788"/>
    <w:rsid w:val="007302CE"/>
    <w:rsid w:val="007316D7"/>
    <w:rsid w:val="00731821"/>
    <w:rsid w:val="00731977"/>
    <w:rsid w:val="00731C96"/>
    <w:rsid w:val="00731CA8"/>
    <w:rsid w:val="00731DF4"/>
    <w:rsid w:val="00732449"/>
    <w:rsid w:val="00732689"/>
    <w:rsid w:val="00732A8C"/>
    <w:rsid w:val="00732C5C"/>
    <w:rsid w:val="00732F85"/>
    <w:rsid w:val="00733D00"/>
    <w:rsid w:val="00733D59"/>
    <w:rsid w:val="00733E71"/>
    <w:rsid w:val="00734B4B"/>
    <w:rsid w:val="00734B5E"/>
    <w:rsid w:val="0073509E"/>
    <w:rsid w:val="00735326"/>
    <w:rsid w:val="00735E09"/>
    <w:rsid w:val="0073771C"/>
    <w:rsid w:val="0073788E"/>
    <w:rsid w:val="007401A7"/>
    <w:rsid w:val="0074022B"/>
    <w:rsid w:val="00741E64"/>
    <w:rsid w:val="007435E6"/>
    <w:rsid w:val="00743A91"/>
    <w:rsid w:val="00744F6A"/>
    <w:rsid w:val="00745FBF"/>
    <w:rsid w:val="0074609F"/>
    <w:rsid w:val="00747755"/>
    <w:rsid w:val="00750292"/>
    <w:rsid w:val="00750481"/>
    <w:rsid w:val="0075060A"/>
    <w:rsid w:val="007530DC"/>
    <w:rsid w:val="00753196"/>
    <w:rsid w:val="00753542"/>
    <w:rsid w:val="00753ED0"/>
    <w:rsid w:val="00755A3B"/>
    <w:rsid w:val="007568F6"/>
    <w:rsid w:val="00756ACF"/>
    <w:rsid w:val="00756D06"/>
    <w:rsid w:val="00757533"/>
    <w:rsid w:val="007602EE"/>
    <w:rsid w:val="00760BC5"/>
    <w:rsid w:val="007618C8"/>
    <w:rsid w:val="00761AB7"/>
    <w:rsid w:val="00762032"/>
    <w:rsid w:val="007638B4"/>
    <w:rsid w:val="007639CC"/>
    <w:rsid w:val="007653AF"/>
    <w:rsid w:val="00765954"/>
    <w:rsid w:val="007676C5"/>
    <w:rsid w:val="0076792A"/>
    <w:rsid w:val="00767A12"/>
    <w:rsid w:val="007700EB"/>
    <w:rsid w:val="00771483"/>
    <w:rsid w:val="007716C0"/>
    <w:rsid w:val="0077193F"/>
    <w:rsid w:val="00771C5E"/>
    <w:rsid w:val="00772306"/>
    <w:rsid w:val="00772D09"/>
    <w:rsid w:val="00773081"/>
    <w:rsid w:val="00773320"/>
    <w:rsid w:val="00773CDE"/>
    <w:rsid w:val="00774A64"/>
    <w:rsid w:val="00775B42"/>
    <w:rsid w:val="00777FC9"/>
    <w:rsid w:val="00780D3E"/>
    <w:rsid w:val="00781126"/>
    <w:rsid w:val="00781EFB"/>
    <w:rsid w:val="007820F5"/>
    <w:rsid w:val="0078252E"/>
    <w:rsid w:val="0078274A"/>
    <w:rsid w:val="007836E0"/>
    <w:rsid w:val="0078399C"/>
    <w:rsid w:val="00784229"/>
    <w:rsid w:val="007845C8"/>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A10B5"/>
    <w:rsid w:val="007A354B"/>
    <w:rsid w:val="007A3880"/>
    <w:rsid w:val="007A45E9"/>
    <w:rsid w:val="007A6452"/>
    <w:rsid w:val="007A64D3"/>
    <w:rsid w:val="007A66AB"/>
    <w:rsid w:val="007A67BC"/>
    <w:rsid w:val="007A6866"/>
    <w:rsid w:val="007A7275"/>
    <w:rsid w:val="007B027C"/>
    <w:rsid w:val="007B0B67"/>
    <w:rsid w:val="007B3B41"/>
    <w:rsid w:val="007B4300"/>
    <w:rsid w:val="007B432D"/>
    <w:rsid w:val="007B48ED"/>
    <w:rsid w:val="007B51F4"/>
    <w:rsid w:val="007B5267"/>
    <w:rsid w:val="007B55A0"/>
    <w:rsid w:val="007B60E9"/>
    <w:rsid w:val="007B610B"/>
    <w:rsid w:val="007B6BEA"/>
    <w:rsid w:val="007B7270"/>
    <w:rsid w:val="007B7DA8"/>
    <w:rsid w:val="007C03FC"/>
    <w:rsid w:val="007C19BE"/>
    <w:rsid w:val="007C2AAB"/>
    <w:rsid w:val="007C2D7D"/>
    <w:rsid w:val="007C3AEE"/>
    <w:rsid w:val="007C3C40"/>
    <w:rsid w:val="007C5047"/>
    <w:rsid w:val="007C75A9"/>
    <w:rsid w:val="007C7639"/>
    <w:rsid w:val="007C7B3C"/>
    <w:rsid w:val="007D00DC"/>
    <w:rsid w:val="007D1E98"/>
    <w:rsid w:val="007D1FA3"/>
    <w:rsid w:val="007D20DE"/>
    <w:rsid w:val="007D262C"/>
    <w:rsid w:val="007D2CE3"/>
    <w:rsid w:val="007D2F47"/>
    <w:rsid w:val="007D408B"/>
    <w:rsid w:val="007D41F2"/>
    <w:rsid w:val="007D4652"/>
    <w:rsid w:val="007D4729"/>
    <w:rsid w:val="007D60DB"/>
    <w:rsid w:val="007D69D5"/>
    <w:rsid w:val="007D74D4"/>
    <w:rsid w:val="007D797C"/>
    <w:rsid w:val="007D7A67"/>
    <w:rsid w:val="007D7C40"/>
    <w:rsid w:val="007E0B43"/>
    <w:rsid w:val="007E1667"/>
    <w:rsid w:val="007E2C91"/>
    <w:rsid w:val="007E34A1"/>
    <w:rsid w:val="007E48E7"/>
    <w:rsid w:val="007E4B82"/>
    <w:rsid w:val="007E67DD"/>
    <w:rsid w:val="007E6AE8"/>
    <w:rsid w:val="007E6B26"/>
    <w:rsid w:val="007E75B2"/>
    <w:rsid w:val="007E7710"/>
    <w:rsid w:val="007E7B72"/>
    <w:rsid w:val="007F0140"/>
    <w:rsid w:val="007F0278"/>
    <w:rsid w:val="007F0C70"/>
    <w:rsid w:val="007F11E7"/>
    <w:rsid w:val="007F184A"/>
    <w:rsid w:val="007F2367"/>
    <w:rsid w:val="007F2549"/>
    <w:rsid w:val="007F2B66"/>
    <w:rsid w:val="007F391B"/>
    <w:rsid w:val="007F5255"/>
    <w:rsid w:val="007F55EF"/>
    <w:rsid w:val="007F5B71"/>
    <w:rsid w:val="007F6160"/>
    <w:rsid w:val="007F6A3B"/>
    <w:rsid w:val="007F6F48"/>
    <w:rsid w:val="007F7710"/>
    <w:rsid w:val="0080196E"/>
    <w:rsid w:val="00802ED5"/>
    <w:rsid w:val="00805116"/>
    <w:rsid w:val="00805D9B"/>
    <w:rsid w:val="00806060"/>
    <w:rsid w:val="008062D8"/>
    <w:rsid w:val="00806805"/>
    <w:rsid w:val="00807721"/>
    <w:rsid w:val="008078DE"/>
    <w:rsid w:val="00810740"/>
    <w:rsid w:val="00811252"/>
    <w:rsid w:val="00812582"/>
    <w:rsid w:val="0081275C"/>
    <w:rsid w:val="00812C16"/>
    <w:rsid w:val="008143FC"/>
    <w:rsid w:val="00814AAC"/>
    <w:rsid w:val="00814CAD"/>
    <w:rsid w:val="00814FB9"/>
    <w:rsid w:val="00815E02"/>
    <w:rsid w:val="00816A44"/>
    <w:rsid w:val="0082036F"/>
    <w:rsid w:val="00821349"/>
    <w:rsid w:val="008215BD"/>
    <w:rsid w:val="0082494D"/>
    <w:rsid w:val="00825BD5"/>
    <w:rsid w:val="00825D37"/>
    <w:rsid w:val="00826386"/>
    <w:rsid w:val="0082714E"/>
    <w:rsid w:val="008307D6"/>
    <w:rsid w:val="0083098F"/>
    <w:rsid w:val="00830D13"/>
    <w:rsid w:val="00830F77"/>
    <w:rsid w:val="0083146F"/>
    <w:rsid w:val="008319C1"/>
    <w:rsid w:val="00832FCD"/>
    <w:rsid w:val="0083329D"/>
    <w:rsid w:val="0083398C"/>
    <w:rsid w:val="00833C55"/>
    <w:rsid w:val="00834146"/>
    <w:rsid w:val="00834815"/>
    <w:rsid w:val="00834860"/>
    <w:rsid w:val="00834AE2"/>
    <w:rsid w:val="00834BEE"/>
    <w:rsid w:val="008354A8"/>
    <w:rsid w:val="0083665B"/>
    <w:rsid w:val="0083696A"/>
    <w:rsid w:val="0084052F"/>
    <w:rsid w:val="008405AD"/>
    <w:rsid w:val="008407FF"/>
    <w:rsid w:val="0084132E"/>
    <w:rsid w:val="00841C4D"/>
    <w:rsid w:val="0084358B"/>
    <w:rsid w:val="00843665"/>
    <w:rsid w:val="008447B3"/>
    <w:rsid w:val="00844A51"/>
    <w:rsid w:val="00845C3A"/>
    <w:rsid w:val="00846626"/>
    <w:rsid w:val="00846A8E"/>
    <w:rsid w:val="00847837"/>
    <w:rsid w:val="00850BDD"/>
    <w:rsid w:val="00851692"/>
    <w:rsid w:val="00851797"/>
    <w:rsid w:val="00851AE9"/>
    <w:rsid w:val="00851DEB"/>
    <w:rsid w:val="00852367"/>
    <w:rsid w:val="008526CE"/>
    <w:rsid w:val="008532A5"/>
    <w:rsid w:val="008534BF"/>
    <w:rsid w:val="00853B3F"/>
    <w:rsid w:val="00853CA7"/>
    <w:rsid w:val="00854639"/>
    <w:rsid w:val="00854A15"/>
    <w:rsid w:val="00855269"/>
    <w:rsid w:val="008568F9"/>
    <w:rsid w:val="00856CE3"/>
    <w:rsid w:val="00857190"/>
    <w:rsid w:val="00857E8A"/>
    <w:rsid w:val="00861269"/>
    <w:rsid w:val="008622E4"/>
    <w:rsid w:val="00862E01"/>
    <w:rsid w:val="00865514"/>
    <w:rsid w:val="0086660E"/>
    <w:rsid w:val="008671DA"/>
    <w:rsid w:val="00870B05"/>
    <w:rsid w:val="0087128D"/>
    <w:rsid w:val="00872536"/>
    <w:rsid w:val="0087262D"/>
    <w:rsid w:val="00873311"/>
    <w:rsid w:val="00873F22"/>
    <w:rsid w:val="00874CF1"/>
    <w:rsid w:val="008751DB"/>
    <w:rsid w:val="00880795"/>
    <w:rsid w:val="0088106E"/>
    <w:rsid w:val="00883060"/>
    <w:rsid w:val="00883448"/>
    <w:rsid w:val="008839E4"/>
    <w:rsid w:val="008842FD"/>
    <w:rsid w:val="00885B09"/>
    <w:rsid w:val="00886A0E"/>
    <w:rsid w:val="008901DB"/>
    <w:rsid w:val="008902DF"/>
    <w:rsid w:val="00890E96"/>
    <w:rsid w:val="00891354"/>
    <w:rsid w:val="00892041"/>
    <w:rsid w:val="0089269A"/>
    <w:rsid w:val="00892714"/>
    <w:rsid w:val="00894EFC"/>
    <w:rsid w:val="0089624F"/>
    <w:rsid w:val="00897793"/>
    <w:rsid w:val="00897CF8"/>
    <w:rsid w:val="00897FA8"/>
    <w:rsid w:val="008A0284"/>
    <w:rsid w:val="008A02DC"/>
    <w:rsid w:val="008A1230"/>
    <w:rsid w:val="008A2F87"/>
    <w:rsid w:val="008A2FB5"/>
    <w:rsid w:val="008A32A1"/>
    <w:rsid w:val="008A3DE8"/>
    <w:rsid w:val="008A3E01"/>
    <w:rsid w:val="008A411C"/>
    <w:rsid w:val="008A4A89"/>
    <w:rsid w:val="008A4BA4"/>
    <w:rsid w:val="008A50E1"/>
    <w:rsid w:val="008A5496"/>
    <w:rsid w:val="008A59F4"/>
    <w:rsid w:val="008A5B66"/>
    <w:rsid w:val="008A60B6"/>
    <w:rsid w:val="008A6538"/>
    <w:rsid w:val="008A6A16"/>
    <w:rsid w:val="008A7E6A"/>
    <w:rsid w:val="008B04B7"/>
    <w:rsid w:val="008B07DB"/>
    <w:rsid w:val="008B1259"/>
    <w:rsid w:val="008B15E2"/>
    <w:rsid w:val="008B1A12"/>
    <w:rsid w:val="008B2372"/>
    <w:rsid w:val="008B2852"/>
    <w:rsid w:val="008B334D"/>
    <w:rsid w:val="008B3850"/>
    <w:rsid w:val="008B42A2"/>
    <w:rsid w:val="008B6C98"/>
    <w:rsid w:val="008C010A"/>
    <w:rsid w:val="008C0617"/>
    <w:rsid w:val="008C21B3"/>
    <w:rsid w:val="008C2579"/>
    <w:rsid w:val="008C3682"/>
    <w:rsid w:val="008C3FED"/>
    <w:rsid w:val="008C433E"/>
    <w:rsid w:val="008C5EC8"/>
    <w:rsid w:val="008C685B"/>
    <w:rsid w:val="008C6A8D"/>
    <w:rsid w:val="008C6FB9"/>
    <w:rsid w:val="008D07D7"/>
    <w:rsid w:val="008D09B8"/>
    <w:rsid w:val="008D0B55"/>
    <w:rsid w:val="008D14EA"/>
    <w:rsid w:val="008D1B32"/>
    <w:rsid w:val="008D1CCC"/>
    <w:rsid w:val="008D1DF1"/>
    <w:rsid w:val="008D1EC3"/>
    <w:rsid w:val="008D245D"/>
    <w:rsid w:val="008D264A"/>
    <w:rsid w:val="008D3D5B"/>
    <w:rsid w:val="008D3DEA"/>
    <w:rsid w:val="008D3F4D"/>
    <w:rsid w:val="008D40EB"/>
    <w:rsid w:val="008D428A"/>
    <w:rsid w:val="008D42E1"/>
    <w:rsid w:val="008D4974"/>
    <w:rsid w:val="008D56D3"/>
    <w:rsid w:val="008D73AA"/>
    <w:rsid w:val="008E018B"/>
    <w:rsid w:val="008E0507"/>
    <w:rsid w:val="008E0E1C"/>
    <w:rsid w:val="008E1D46"/>
    <w:rsid w:val="008E2643"/>
    <w:rsid w:val="008E291C"/>
    <w:rsid w:val="008E2D5D"/>
    <w:rsid w:val="008E2EFC"/>
    <w:rsid w:val="008E32EC"/>
    <w:rsid w:val="008E37F5"/>
    <w:rsid w:val="008E3E90"/>
    <w:rsid w:val="008E4B63"/>
    <w:rsid w:val="008E4B78"/>
    <w:rsid w:val="008E4D73"/>
    <w:rsid w:val="008E5262"/>
    <w:rsid w:val="008E5AFB"/>
    <w:rsid w:val="008E63D9"/>
    <w:rsid w:val="008E6CCD"/>
    <w:rsid w:val="008E769F"/>
    <w:rsid w:val="008F01D9"/>
    <w:rsid w:val="008F0936"/>
    <w:rsid w:val="008F3101"/>
    <w:rsid w:val="008F3140"/>
    <w:rsid w:val="008F36F2"/>
    <w:rsid w:val="008F3EC9"/>
    <w:rsid w:val="008F48DF"/>
    <w:rsid w:val="008F4B4E"/>
    <w:rsid w:val="008F65D3"/>
    <w:rsid w:val="008F7173"/>
    <w:rsid w:val="008F79C8"/>
    <w:rsid w:val="008F7B08"/>
    <w:rsid w:val="008F7BEC"/>
    <w:rsid w:val="009008AE"/>
    <w:rsid w:val="00901A3F"/>
    <w:rsid w:val="00901A6A"/>
    <w:rsid w:val="0090330B"/>
    <w:rsid w:val="009042CA"/>
    <w:rsid w:val="00904862"/>
    <w:rsid w:val="00904AB6"/>
    <w:rsid w:val="009050A9"/>
    <w:rsid w:val="00905907"/>
    <w:rsid w:val="009059B2"/>
    <w:rsid w:val="009079B9"/>
    <w:rsid w:val="00907B24"/>
    <w:rsid w:val="009119BB"/>
    <w:rsid w:val="00911D5E"/>
    <w:rsid w:val="00912AE5"/>
    <w:rsid w:val="00912DFC"/>
    <w:rsid w:val="009130CC"/>
    <w:rsid w:val="00913363"/>
    <w:rsid w:val="00913980"/>
    <w:rsid w:val="00913A83"/>
    <w:rsid w:val="00913FCA"/>
    <w:rsid w:val="009144F9"/>
    <w:rsid w:val="009147CC"/>
    <w:rsid w:val="00915989"/>
    <w:rsid w:val="009171B8"/>
    <w:rsid w:val="0092033E"/>
    <w:rsid w:val="00920761"/>
    <w:rsid w:val="0092084E"/>
    <w:rsid w:val="009208FF"/>
    <w:rsid w:val="009227E1"/>
    <w:rsid w:val="009229C9"/>
    <w:rsid w:val="00922D93"/>
    <w:rsid w:val="009238EE"/>
    <w:rsid w:val="00923B6D"/>
    <w:rsid w:val="00923E92"/>
    <w:rsid w:val="00924240"/>
    <w:rsid w:val="009244D5"/>
    <w:rsid w:val="009247C9"/>
    <w:rsid w:val="009253B4"/>
    <w:rsid w:val="00926160"/>
    <w:rsid w:val="00926650"/>
    <w:rsid w:val="00930321"/>
    <w:rsid w:val="009306C8"/>
    <w:rsid w:val="009306F7"/>
    <w:rsid w:val="0093151D"/>
    <w:rsid w:val="009319B7"/>
    <w:rsid w:val="009319DE"/>
    <w:rsid w:val="00932D01"/>
    <w:rsid w:val="00932FDF"/>
    <w:rsid w:val="0093355A"/>
    <w:rsid w:val="00933700"/>
    <w:rsid w:val="009375F8"/>
    <w:rsid w:val="00940382"/>
    <w:rsid w:val="0094047F"/>
    <w:rsid w:val="00940932"/>
    <w:rsid w:val="0094137D"/>
    <w:rsid w:val="0094206F"/>
    <w:rsid w:val="00943606"/>
    <w:rsid w:val="00943DC1"/>
    <w:rsid w:val="00945DE6"/>
    <w:rsid w:val="00947A1D"/>
    <w:rsid w:val="00947E9E"/>
    <w:rsid w:val="00952942"/>
    <w:rsid w:val="00952A1F"/>
    <w:rsid w:val="00952B3F"/>
    <w:rsid w:val="00952CDC"/>
    <w:rsid w:val="009546A1"/>
    <w:rsid w:val="00954B55"/>
    <w:rsid w:val="00955217"/>
    <w:rsid w:val="00956993"/>
    <w:rsid w:val="0095746C"/>
    <w:rsid w:val="00960CAE"/>
    <w:rsid w:val="0096264F"/>
    <w:rsid w:val="00963AC7"/>
    <w:rsid w:val="00964BDC"/>
    <w:rsid w:val="00964DD1"/>
    <w:rsid w:val="0096568A"/>
    <w:rsid w:val="00966C77"/>
    <w:rsid w:val="00966FF8"/>
    <w:rsid w:val="009677A9"/>
    <w:rsid w:val="009700E6"/>
    <w:rsid w:val="00970D87"/>
    <w:rsid w:val="00972282"/>
    <w:rsid w:val="0097230D"/>
    <w:rsid w:val="0097241E"/>
    <w:rsid w:val="009725D0"/>
    <w:rsid w:val="00974C58"/>
    <w:rsid w:val="009752B1"/>
    <w:rsid w:val="0097637D"/>
    <w:rsid w:val="00976D32"/>
    <w:rsid w:val="009772E5"/>
    <w:rsid w:val="00977ECB"/>
    <w:rsid w:val="009805CD"/>
    <w:rsid w:val="00980B45"/>
    <w:rsid w:val="00981CAB"/>
    <w:rsid w:val="0098205F"/>
    <w:rsid w:val="00983AD1"/>
    <w:rsid w:val="00984008"/>
    <w:rsid w:val="009844E4"/>
    <w:rsid w:val="00984911"/>
    <w:rsid w:val="00984D84"/>
    <w:rsid w:val="00985414"/>
    <w:rsid w:val="00985C4E"/>
    <w:rsid w:val="009864EE"/>
    <w:rsid w:val="00986A2D"/>
    <w:rsid w:val="00986F37"/>
    <w:rsid w:val="00987F04"/>
    <w:rsid w:val="00990BE4"/>
    <w:rsid w:val="009919FB"/>
    <w:rsid w:val="00991FA8"/>
    <w:rsid w:val="0099202E"/>
    <w:rsid w:val="009949AC"/>
    <w:rsid w:val="00994FE8"/>
    <w:rsid w:val="009954D0"/>
    <w:rsid w:val="00996803"/>
    <w:rsid w:val="0099753D"/>
    <w:rsid w:val="00997DCC"/>
    <w:rsid w:val="009A133B"/>
    <w:rsid w:val="009A265D"/>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6C5C"/>
    <w:rsid w:val="009B7C8B"/>
    <w:rsid w:val="009C1915"/>
    <w:rsid w:val="009C1B92"/>
    <w:rsid w:val="009C20C5"/>
    <w:rsid w:val="009C24D6"/>
    <w:rsid w:val="009C28AE"/>
    <w:rsid w:val="009C29FF"/>
    <w:rsid w:val="009C2D40"/>
    <w:rsid w:val="009C3938"/>
    <w:rsid w:val="009C3E6B"/>
    <w:rsid w:val="009C45B8"/>
    <w:rsid w:val="009C48B1"/>
    <w:rsid w:val="009C5CE7"/>
    <w:rsid w:val="009C63E1"/>
    <w:rsid w:val="009C6CA2"/>
    <w:rsid w:val="009C6EB3"/>
    <w:rsid w:val="009D06C7"/>
    <w:rsid w:val="009D0B41"/>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20BD"/>
    <w:rsid w:val="009E28A7"/>
    <w:rsid w:val="009E2A3A"/>
    <w:rsid w:val="009E2A51"/>
    <w:rsid w:val="009E2E3E"/>
    <w:rsid w:val="009E4E30"/>
    <w:rsid w:val="009E5F86"/>
    <w:rsid w:val="009E6346"/>
    <w:rsid w:val="009E76D6"/>
    <w:rsid w:val="009E7B3E"/>
    <w:rsid w:val="009F00B0"/>
    <w:rsid w:val="009F0518"/>
    <w:rsid w:val="009F1A41"/>
    <w:rsid w:val="009F209D"/>
    <w:rsid w:val="009F2B31"/>
    <w:rsid w:val="009F3236"/>
    <w:rsid w:val="009F4149"/>
    <w:rsid w:val="009F44AF"/>
    <w:rsid w:val="009F5437"/>
    <w:rsid w:val="009F57E1"/>
    <w:rsid w:val="009F5E41"/>
    <w:rsid w:val="009F6E98"/>
    <w:rsid w:val="009F6FF8"/>
    <w:rsid w:val="009F7573"/>
    <w:rsid w:val="009F7D40"/>
    <w:rsid w:val="00A00BCA"/>
    <w:rsid w:val="00A01AE5"/>
    <w:rsid w:val="00A02CA2"/>
    <w:rsid w:val="00A02F87"/>
    <w:rsid w:val="00A03A6A"/>
    <w:rsid w:val="00A03D73"/>
    <w:rsid w:val="00A044E1"/>
    <w:rsid w:val="00A04A69"/>
    <w:rsid w:val="00A0575C"/>
    <w:rsid w:val="00A062DB"/>
    <w:rsid w:val="00A072E5"/>
    <w:rsid w:val="00A103C2"/>
    <w:rsid w:val="00A10BC7"/>
    <w:rsid w:val="00A13CE9"/>
    <w:rsid w:val="00A1415E"/>
    <w:rsid w:val="00A1420D"/>
    <w:rsid w:val="00A142D8"/>
    <w:rsid w:val="00A146FB"/>
    <w:rsid w:val="00A14BDE"/>
    <w:rsid w:val="00A16018"/>
    <w:rsid w:val="00A163C0"/>
    <w:rsid w:val="00A2003B"/>
    <w:rsid w:val="00A218A0"/>
    <w:rsid w:val="00A21CBA"/>
    <w:rsid w:val="00A21D70"/>
    <w:rsid w:val="00A22693"/>
    <w:rsid w:val="00A2313F"/>
    <w:rsid w:val="00A261D1"/>
    <w:rsid w:val="00A26637"/>
    <w:rsid w:val="00A26C59"/>
    <w:rsid w:val="00A26E46"/>
    <w:rsid w:val="00A27926"/>
    <w:rsid w:val="00A306D9"/>
    <w:rsid w:val="00A3162C"/>
    <w:rsid w:val="00A35153"/>
    <w:rsid w:val="00A35335"/>
    <w:rsid w:val="00A3545C"/>
    <w:rsid w:val="00A357E1"/>
    <w:rsid w:val="00A35805"/>
    <w:rsid w:val="00A3583F"/>
    <w:rsid w:val="00A35B39"/>
    <w:rsid w:val="00A37E2C"/>
    <w:rsid w:val="00A402D6"/>
    <w:rsid w:val="00A403E0"/>
    <w:rsid w:val="00A40459"/>
    <w:rsid w:val="00A41A1C"/>
    <w:rsid w:val="00A427C0"/>
    <w:rsid w:val="00A42CAC"/>
    <w:rsid w:val="00A43728"/>
    <w:rsid w:val="00A439EC"/>
    <w:rsid w:val="00A43A8E"/>
    <w:rsid w:val="00A44CA1"/>
    <w:rsid w:val="00A4500C"/>
    <w:rsid w:val="00A45A9D"/>
    <w:rsid w:val="00A45F4A"/>
    <w:rsid w:val="00A4669E"/>
    <w:rsid w:val="00A468CE"/>
    <w:rsid w:val="00A470E4"/>
    <w:rsid w:val="00A47145"/>
    <w:rsid w:val="00A47411"/>
    <w:rsid w:val="00A4767B"/>
    <w:rsid w:val="00A503B3"/>
    <w:rsid w:val="00A514F6"/>
    <w:rsid w:val="00A52621"/>
    <w:rsid w:val="00A53743"/>
    <w:rsid w:val="00A53C95"/>
    <w:rsid w:val="00A53E38"/>
    <w:rsid w:val="00A54DD3"/>
    <w:rsid w:val="00A55477"/>
    <w:rsid w:val="00A55ADD"/>
    <w:rsid w:val="00A55C68"/>
    <w:rsid w:val="00A55EC9"/>
    <w:rsid w:val="00A600BE"/>
    <w:rsid w:val="00A603B8"/>
    <w:rsid w:val="00A60781"/>
    <w:rsid w:val="00A607EE"/>
    <w:rsid w:val="00A60CC7"/>
    <w:rsid w:val="00A60F0C"/>
    <w:rsid w:val="00A60F90"/>
    <w:rsid w:val="00A61242"/>
    <w:rsid w:val="00A650F8"/>
    <w:rsid w:val="00A662E8"/>
    <w:rsid w:val="00A66823"/>
    <w:rsid w:val="00A66922"/>
    <w:rsid w:val="00A66D01"/>
    <w:rsid w:val="00A67180"/>
    <w:rsid w:val="00A67CF0"/>
    <w:rsid w:val="00A70074"/>
    <w:rsid w:val="00A700DD"/>
    <w:rsid w:val="00A70147"/>
    <w:rsid w:val="00A7076E"/>
    <w:rsid w:val="00A708A2"/>
    <w:rsid w:val="00A708EF"/>
    <w:rsid w:val="00A7096D"/>
    <w:rsid w:val="00A70AE3"/>
    <w:rsid w:val="00A71338"/>
    <w:rsid w:val="00A714CC"/>
    <w:rsid w:val="00A72928"/>
    <w:rsid w:val="00A72EBA"/>
    <w:rsid w:val="00A73D8C"/>
    <w:rsid w:val="00A73EB3"/>
    <w:rsid w:val="00A74350"/>
    <w:rsid w:val="00A74379"/>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E12"/>
    <w:rsid w:val="00A83755"/>
    <w:rsid w:val="00A83BBC"/>
    <w:rsid w:val="00A83C50"/>
    <w:rsid w:val="00A844B1"/>
    <w:rsid w:val="00A85544"/>
    <w:rsid w:val="00A8630B"/>
    <w:rsid w:val="00A86EA4"/>
    <w:rsid w:val="00A87811"/>
    <w:rsid w:val="00A87C61"/>
    <w:rsid w:val="00A907F8"/>
    <w:rsid w:val="00A9157C"/>
    <w:rsid w:val="00A920AC"/>
    <w:rsid w:val="00A9245A"/>
    <w:rsid w:val="00A9256E"/>
    <w:rsid w:val="00A926AD"/>
    <w:rsid w:val="00A94B52"/>
    <w:rsid w:val="00A9599F"/>
    <w:rsid w:val="00A95A5F"/>
    <w:rsid w:val="00A9698A"/>
    <w:rsid w:val="00A96CF4"/>
    <w:rsid w:val="00A96D9D"/>
    <w:rsid w:val="00A975E9"/>
    <w:rsid w:val="00AA0184"/>
    <w:rsid w:val="00AA018F"/>
    <w:rsid w:val="00AA088C"/>
    <w:rsid w:val="00AA1A84"/>
    <w:rsid w:val="00AA295E"/>
    <w:rsid w:val="00AA2A92"/>
    <w:rsid w:val="00AA3341"/>
    <w:rsid w:val="00AA416A"/>
    <w:rsid w:val="00AA5987"/>
    <w:rsid w:val="00AA6827"/>
    <w:rsid w:val="00AB07AF"/>
    <w:rsid w:val="00AB1080"/>
    <w:rsid w:val="00AB14D8"/>
    <w:rsid w:val="00AB15CD"/>
    <w:rsid w:val="00AB1672"/>
    <w:rsid w:val="00AB1AA4"/>
    <w:rsid w:val="00AB1F68"/>
    <w:rsid w:val="00AB2258"/>
    <w:rsid w:val="00AB32EE"/>
    <w:rsid w:val="00AB3741"/>
    <w:rsid w:val="00AB3D49"/>
    <w:rsid w:val="00AB4F20"/>
    <w:rsid w:val="00AB5D6D"/>
    <w:rsid w:val="00AB5E13"/>
    <w:rsid w:val="00AB5F8C"/>
    <w:rsid w:val="00AC0713"/>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9E7"/>
    <w:rsid w:val="00AC5EC6"/>
    <w:rsid w:val="00AC6AF4"/>
    <w:rsid w:val="00AC6EE6"/>
    <w:rsid w:val="00AC7AA7"/>
    <w:rsid w:val="00AD0565"/>
    <w:rsid w:val="00AD059D"/>
    <w:rsid w:val="00AD0B8E"/>
    <w:rsid w:val="00AD14BD"/>
    <w:rsid w:val="00AD3360"/>
    <w:rsid w:val="00AD3B68"/>
    <w:rsid w:val="00AD41DB"/>
    <w:rsid w:val="00AD48B0"/>
    <w:rsid w:val="00AD4C1A"/>
    <w:rsid w:val="00AD5E74"/>
    <w:rsid w:val="00AD61A7"/>
    <w:rsid w:val="00AD61F1"/>
    <w:rsid w:val="00AD68BC"/>
    <w:rsid w:val="00AE0291"/>
    <w:rsid w:val="00AE0B11"/>
    <w:rsid w:val="00AE0FB1"/>
    <w:rsid w:val="00AE1AD7"/>
    <w:rsid w:val="00AE1BC0"/>
    <w:rsid w:val="00AE264E"/>
    <w:rsid w:val="00AE2B94"/>
    <w:rsid w:val="00AE310C"/>
    <w:rsid w:val="00AE4934"/>
    <w:rsid w:val="00AE5038"/>
    <w:rsid w:val="00AE5A43"/>
    <w:rsid w:val="00AE5D78"/>
    <w:rsid w:val="00AE6CF0"/>
    <w:rsid w:val="00AF0860"/>
    <w:rsid w:val="00AF0E30"/>
    <w:rsid w:val="00AF1BE2"/>
    <w:rsid w:val="00AF1F47"/>
    <w:rsid w:val="00AF2D6C"/>
    <w:rsid w:val="00AF5215"/>
    <w:rsid w:val="00AF59E2"/>
    <w:rsid w:val="00B0080A"/>
    <w:rsid w:val="00B021AF"/>
    <w:rsid w:val="00B02E3A"/>
    <w:rsid w:val="00B033AF"/>
    <w:rsid w:val="00B03748"/>
    <w:rsid w:val="00B0527D"/>
    <w:rsid w:val="00B05907"/>
    <w:rsid w:val="00B0590F"/>
    <w:rsid w:val="00B05A53"/>
    <w:rsid w:val="00B06256"/>
    <w:rsid w:val="00B063EC"/>
    <w:rsid w:val="00B06D83"/>
    <w:rsid w:val="00B06FB9"/>
    <w:rsid w:val="00B07380"/>
    <w:rsid w:val="00B07AAF"/>
    <w:rsid w:val="00B10194"/>
    <w:rsid w:val="00B10DB2"/>
    <w:rsid w:val="00B11BF9"/>
    <w:rsid w:val="00B1248F"/>
    <w:rsid w:val="00B12748"/>
    <w:rsid w:val="00B12E0B"/>
    <w:rsid w:val="00B1591E"/>
    <w:rsid w:val="00B160D6"/>
    <w:rsid w:val="00B164CF"/>
    <w:rsid w:val="00B169F4"/>
    <w:rsid w:val="00B16A6B"/>
    <w:rsid w:val="00B17C20"/>
    <w:rsid w:val="00B202BC"/>
    <w:rsid w:val="00B22269"/>
    <w:rsid w:val="00B227B5"/>
    <w:rsid w:val="00B22C04"/>
    <w:rsid w:val="00B23300"/>
    <w:rsid w:val="00B23314"/>
    <w:rsid w:val="00B23323"/>
    <w:rsid w:val="00B23B1A"/>
    <w:rsid w:val="00B2470F"/>
    <w:rsid w:val="00B24974"/>
    <w:rsid w:val="00B25FAF"/>
    <w:rsid w:val="00B26653"/>
    <w:rsid w:val="00B26EF6"/>
    <w:rsid w:val="00B27620"/>
    <w:rsid w:val="00B278E4"/>
    <w:rsid w:val="00B304F3"/>
    <w:rsid w:val="00B321F9"/>
    <w:rsid w:val="00B325A2"/>
    <w:rsid w:val="00B32B57"/>
    <w:rsid w:val="00B32CB5"/>
    <w:rsid w:val="00B332C1"/>
    <w:rsid w:val="00B333D2"/>
    <w:rsid w:val="00B33563"/>
    <w:rsid w:val="00B33D23"/>
    <w:rsid w:val="00B35B30"/>
    <w:rsid w:val="00B3645D"/>
    <w:rsid w:val="00B3661C"/>
    <w:rsid w:val="00B36BF0"/>
    <w:rsid w:val="00B406AE"/>
    <w:rsid w:val="00B411CD"/>
    <w:rsid w:val="00B420E8"/>
    <w:rsid w:val="00B42537"/>
    <w:rsid w:val="00B42B9D"/>
    <w:rsid w:val="00B448AA"/>
    <w:rsid w:val="00B456D4"/>
    <w:rsid w:val="00B45EB8"/>
    <w:rsid w:val="00B4648E"/>
    <w:rsid w:val="00B47120"/>
    <w:rsid w:val="00B4755D"/>
    <w:rsid w:val="00B47609"/>
    <w:rsid w:val="00B47A2B"/>
    <w:rsid w:val="00B47E7D"/>
    <w:rsid w:val="00B50936"/>
    <w:rsid w:val="00B50E39"/>
    <w:rsid w:val="00B5180E"/>
    <w:rsid w:val="00B52E94"/>
    <w:rsid w:val="00B53FD1"/>
    <w:rsid w:val="00B54121"/>
    <w:rsid w:val="00B545D9"/>
    <w:rsid w:val="00B5483B"/>
    <w:rsid w:val="00B55884"/>
    <w:rsid w:val="00B55974"/>
    <w:rsid w:val="00B56FD9"/>
    <w:rsid w:val="00B57313"/>
    <w:rsid w:val="00B60A1A"/>
    <w:rsid w:val="00B6181B"/>
    <w:rsid w:val="00B6183E"/>
    <w:rsid w:val="00B628C5"/>
    <w:rsid w:val="00B637B6"/>
    <w:rsid w:val="00B63DC0"/>
    <w:rsid w:val="00B64048"/>
    <w:rsid w:val="00B65015"/>
    <w:rsid w:val="00B66EDB"/>
    <w:rsid w:val="00B672B7"/>
    <w:rsid w:val="00B67BF8"/>
    <w:rsid w:val="00B70A7F"/>
    <w:rsid w:val="00B70F5B"/>
    <w:rsid w:val="00B717C1"/>
    <w:rsid w:val="00B720DB"/>
    <w:rsid w:val="00B72613"/>
    <w:rsid w:val="00B72945"/>
    <w:rsid w:val="00B730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768F"/>
    <w:rsid w:val="00B9055C"/>
    <w:rsid w:val="00B90E1A"/>
    <w:rsid w:val="00B919B2"/>
    <w:rsid w:val="00B92664"/>
    <w:rsid w:val="00B93465"/>
    <w:rsid w:val="00B93C9B"/>
    <w:rsid w:val="00B93E2B"/>
    <w:rsid w:val="00B94B9F"/>
    <w:rsid w:val="00B94C81"/>
    <w:rsid w:val="00B955CF"/>
    <w:rsid w:val="00B95709"/>
    <w:rsid w:val="00B96913"/>
    <w:rsid w:val="00B9696A"/>
    <w:rsid w:val="00BA088E"/>
    <w:rsid w:val="00BA09E4"/>
    <w:rsid w:val="00BA1332"/>
    <w:rsid w:val="00BA3B38"/>
    <w:rsid w:val="00BA3C22"/>
    <w:rsid w:val="00BA4544"/>
    <w:rsid w:val="00BA4DA0"/>
    <w:rsid w:val="00BA58F0"/>
    <w:rsid w:val="00BA64B7"/>
    <w:rsid w:val="00BA6F6A"/>
    <w:rsid w:val="00BA72D7"/>
    <w:rsid w:val="00BA74EB"/>
    <w:rsid w:val="00BA785F"/>
    <w:rsid w:val="00BA7BD4"/>
    <w:rsid w:val="00BB0C15"/>
    <w:rsid w:val="00BB17C2"/>
    <w:rsid w:val="00BB1DBD"/>
    <w:rsid w:val="00BB1F53"/>
    <w:rsid w:val="00BB2D41"/>
    <w:rsid w:val="00BB4317"/>
    <w:rsid w:val="00BB4B82"/>
    <w:rsid w:val="00BB58C3"/>
    <w:rsid w:val="00BB5BD6"/>
    <w:rsid w:val="00BC0E3B"/>
    <w:rsid w:val="00BC0EEA"/>
    <w:rsid w:val="00BC23EA"/>
    <w:rsid w:val="00BC3278"/>
    <w:rsid w:val="00BC36B3"/>
    <w:rsid w:val="00BC37FC"/>
    <w:rsid w:val="00BC43C0"/>
    <w:rsid w:val="00BC4D7D"/>
    <w:rsid w:val="00BC5A97"/>
    <w:rsid w:val="00BC6106"/>
    <w:rsid w:val="00BC675A"/>
    <w:rsid w:val="00BC6916"/>
    <w:rsid w:val="00BC703E"/>
    <w:rsid w:val="00BC793A"/>
    <w:rsid w:val="00BD0147"/>
    <w:rsid w:val="00BD0191"/>
    <w:rsid w:val="00BD044B"/>
    <w:rsid w:val="00BD0CB9"/>
    <w:rsid w:val="00BD1DD0"/>
    <w:rsid w:val="00BD21AC"/>
    <w:rsid w:val="00BD23E0"/>
    <w:rsid w:val="00BD3145"/>
    <w:rsid w:val="00BD3384"/>
    <w:rsid w:val="00BD36B6"/>
    <w:rsid w:val="00BD3A72"/>
    <w:rsid w:val="00BD3C07"/>
    <w:rsid w:val="00BD4450"/>
    <w:rsid w:val="00BD4456"/>
    <w:rsid w:val="00BD5259"/>
    <w:rsid w:val="00BD5ED1"/>
    <w:rsid w:val="00BD6423"/>
    <w:rsid w:val="00BD64E8"/>
    <w:rsid w:val="00BD6764"/>
    <w:rsid w:val="00BD6C67"/>
    <w:rsid w:val="00BD6DED"/>
    <w:rsid w:val="00BD799E"/>
    <w:rsid w:val="00BD7D61"/>
    <w:rsid w:val="00BD7E48"/>
    <w:rsid w:val="00BE0E97"/>
    <w:rsid w:val="00BE11DB"/>
    <w:rsid w:val="00BE1E78"/>
    <w:rsid w:val="00BE27BD"/>
    <w:rsid w:val="00BE2D02"/>
    <w:rsid w:val="00BE3DA0"/>
    <w:rsid w:val="00BE40AC"/>
    <w:rsid w:val="00BE5A00"/>
    <w:rsid w:val="00BE5A70"/>
    <w:rsid w:val="00BE5E0D"/>
    <w:rsid w:val="00BE5E9D"/>
    <w:rsid w:val="00BE62FB"/>
    <w:rsid w:val="00BE794D"/>
    <w:rsid w:val="00BF07DA"/>
    <w:rsid w:val="00BF0ACE"/>
    <w:rsid w:val="00BF0F90"/>
    <w:rsid w:val="00BF10F6"/>
    <w:rsid w:val="00BF1C95"/>
    <w:rsid w:val="00BF2209"/>
    <w:rsid w:val="00BF2CB4"/>
    <w:rsid w:val="00BF4382"/>
    <w:rsid w:val="00BF49EB"/>
    <w:rsid w:val="00BF4DC8"/>
    <w:rsid w:val="00BF5335"/>
    <w:rsid w:val="00BF5960"/>
    <w:rsid w:val="00BF6B3E"/>
    <w:rsid w:val="00BF7E18"/>
    <w:rsid w:val="00C0005A"/>
    <w:rsid w:val="00C0087C"/>
    <w:rsid w:val="00C008D4"/>
    <w:rsid w:val="00C00AEE"/>
    <w:rsid w:val="00C0132E"/>
    <w:rsid w:val="00C01384"/>
    <w:rsid w:val="00C0152E"/>
    <w:rsid w:val="00C01C59"/>
    <w:rsid w:val="00C01C90"/>
    <w:rsid w:val="00C01E4B"/>
    <w:rsid w:val="00C02127"/>
    <w:rsid w:val="00C022AD"/>
    <w:rsid w:val="00C026A2"/>
    <w:rsid w:val="00C04A69"/>
    <w:rsid w:val="00C054E3"/>
    <w:rsid w:val="00C05ABC"/>
    <w:rsid w:val="00C07CB4"/>
    <w:rsid w:val="00C10511"/>
    <w:rsid w:val="00C10BFB"/>
    <w:rsid w:val="00C11833"/>
    <w:rsid w:val="00C12093"/>
    <w:rsid w:val="00C14268"/>
    <w:rsid w:val="00C15DFD"/>
    <w:rsid w:val="00C17491"/>
    <w:rsid w:val="00C17CC2"/>
    <w:rsid w:val="00C21A25"/>
    <w:rsid w:val="00C21B9A"/>
    <w:rsid w:val="00C2306C"/>
    <w:rsid w:val="00C2320C"/>
    <w:rsid w:val="00C24B42"/>
    <w:rsid w:val="00C24D5D"/>
    <w:rsid w:val="00C24FE5"/>
    <w:rsid w:val="00C2561F"/>
    <w:rsid w:val="00C26A34"/>
    <w:rsid w:val="00C26C11"/>
    <w:rsid w:val="00C27E81"/>
    <w:rsid w:val="00C3021F"/>
    <w:rsid w:val="00C304FD"/>
    <w:rsid w:val="00C3053F"/>
    <w:rsid w:val="00C30651"/>
    <w:rsid w:val="00C3107B"/>
    <w:rsid w:val="00C31F80"/>
    <w:rsid w:val="00C3237C"/>
    <w:rsid w:val="00C324AB"/>
    <w:rsid w:val="00C32870"/>
    <w:rsid w:val="00C32A23"/>
    <w:rsid w:val="00C32F93"/>
    <w:rsid w:val="00C344A1"/>
    <w:rsid w:val="00C34C17"/>
    <w:rsid w:val="00C35B99"/>
    <w:rsid w:val="00C3652C"/>
    <w:rsid w:val="00C37CB1"/>
    <w:rsid w:val="00C40307"/>
    <w:rsid w:val="00C423F8"/>
    <w:rsid w:val="00C42442"/>
    <w:rsid w:val="00C42491"/>
    <w:rsid w:val="00C4291D"/>
    <w:rsid w:val="00C435C3"/>
    <w:rsid w:val="00C4432E"/>
    <w:rsid w:val="00C448F3"/>
    <w:rsid w:val="00C4648E"/>
    <w:rsid w:val="00C46C78"/>
    <w:rsid w:val="00C472EA"/>
    <w:rsid w:val="00C5012E"/>
    <w:rsid w:val="00C50B23"/>
    <w:rsid w:val="00C51600"/>
    <w:rsid w:val="00C52155"/>
    <w:rsid w:val="00C5236C"/>
    <w:rsid w:val="00C53314"/>
    <w:rsid w:val="00C53795"/>
    <w:rsid w:val="00C53FC4"/>
    <w:rsid w:val="00C54234"/>
    <w:rsid w:val="00C54693"/>
    <w:rsid w:val="00C54A67"/>
    <w:rsid w:val="00C54BB4"/>
    <w:rsid w:val="00C568EA"/>
    <w:rsid w:val="00C573CA"/>
    <w:rsid w:val="00C578BF"/>
    <w:rsid w:val="00C60475"/>
    <w:rsid w:val="00C608AA"/>
    <w:rsid w:val="00C608B7"/>
    <w:rsid w:val="00C6103F"/>
    <w:rsid w:val="00C620F5"/>
    <w:rsid w:val="00C629EF"/>
    <w:rsid w:val="00C64CD8"/>
    <w:rsid w:val="00C66296"/>
    <w:rsid w:val="00C66931"/>
    <w:rsid w:val="00C66E0D"/>
    <w:rsid w:val="00C67492"/>
    <w:rsid w:val="00C67A49"/>
    <w:rsid w:val="00C67C96"/>
    <w:rsid w:val="00C70D38"/>
    <w:rsid w:val="00C71099"/>
    <w:rsid w:val="00C71C85"/>
    <w:rsid w:val="00C72C0D"/>
    <w:rsid w:val="00C731E5"/>
    <w:rsid w:val="00C746B9"/>
    <w:rsid w:val="00C748B6"/>
    <w:rsid w:val="00C750B9"/>
    <w:rsid w:val="00C75720"/>
    <w:rsid w:val="00C76E6A"/>
    <w:rsid w:val="00C7715B"/>
    <w:rsid w:val="00C77385"/>
    <w:rsid w:val="00C7770C"/>
    <w:rsid w:val="00C810EC"/>
    <w:rsid w:val="00C810F0"/>
    <w:rsid w:val="00C8192C"/>
    <w:rsid w:val="00C839A3"/>
    <w:rsid w:val="00C83BF8"/>
    <w:rsid w:val="00C8460D"/>
    <w:rsid w:val="00C86862"/>
    <w:rsid w:val="00C87D48"/>
    <w:rsid w:val="00C87D56"/>
    <w:rsid w:val="00C91EAC"/>
    <w:rsid w:val="00C92C5D"/>
    <w:rsid w:val="00C941BF"/>
    <w:rsid w:val="00C94441"/>
    <w:rsid w:val="00C950B6"/>
    <w:rsid w:val="00C95701"/>
    <w:rsid w:val="00C95EA0"/>
    <w:rsid w:val="00C966F8"/>
    <w:rsid w:val="00C96A69"/>
    <w:rsid w:val="00C96C41"/>
    <w:rsid w:val="00C97E05"/>
    <w:rsid w:val="00CA0245"/>
    <w:rsid w:val="00CA0577"/>
    <w:rsid w:val="00CA1FEE"/>
    <w:rsid w:val="00CA2342"/>
    <w:rsid w:val="00CA2963"/>
    <w:rsid w:val="00CA3B26"/>
    <w:rsid w:val="00CA44DD"/>
    <w:rsid w:val="00CA62BE"/>
    <w:rsid w:val="00CA6616"/>
    <w:rsid w:val="00CA7327"/>
    <w:rsid w:val="00CA7716"/>
    <w:rsid w:val="00CB0ADA"/>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FE1"/>
    <w:rsid w:val="00CC100A"/>
    <w:rsid w:val="00CC1123"/>
    <w:rsid w:val="00CC16CD"/>
    <w:rsid w:val="00CC2385"/>
    <w:rsid w:val="00CC39EA"/>
    <w:rsid w:val="00CC3B32"/>
    <w:rsid w:val="00CC3FA7"/>
    <w:rsid w:val="00CC510B"/>
    <w:rsid w:val="00CC5EE1"/>
    <w:rsid w:val="00CC6B7C"/>
    <w:rsid w:val="00CC6CB0"/>
    <w:rsid w:val="00CC743A"/>
    <w:rsid w:val="00CC7802"/>
    <w:rsid w:val="00CC7D97"/>
    <w:rsid w:val="00CD0118"/>
    <w:rsid w:val="00CD0238"/>
    <w:rsid w:val="00CD05A6"/>
    <w:rsid w:val="00CD1287"/>
    <w:rsid w:val="00CD14FD"/>
    <w:rsid w:val="00CD26BA"/>
    <w:rsid w:val="00CD2D51"/>
    <w:rsid w:val="00CD3B8E"/>
    <w:rsid w:val="00CD4000"/>
    <w:rsid w:val="00CD4F21"/>
    <w:rsid w:val="00CD5057"/>
    <w:rsid w:val="00CD6B4E"/>
    <w:rsid w:val="00CD6F14"/>
    <w:rsid w:val="00CD732B"/>
    <w:rsid w:val="00CD757E"/>
    <w:rsid w:val="00CD7FA7"/>
    <w:rsid w:val="00CE0E19"/>
    <w:rsid w:val="00CE1922"/>
    <w:rsid w:val="00CE2F0F"/>
    <w:rsid w:val="00CE388E"/>
    <w:rsid w:val="00CE3A7C"/>
    <w:rsid w:val="00CE422D"/>
    <w:rsid w:val="00CE5185"/>
    <w:rsid w:val="00CE52A5"/>
    <w:rsid w:val="00CE5464"/>
    <w:rsid w:val="00CE589A"/>
    <w:rsid w:val="00CE58FB"/>
    <w:rsid w:val="00CE7180"/>
    <w:rsid w:val="00CF1279"/>
    <w:rsid w:val="00CF15D7"/>
    <w:rsid w:val="00CF1726"/>
    <w:rsid w:val="00CF1922"/>
    <w:rsid w:val="00CF1F85"/>
    <w:rsid w:val="00CF3543"/>
    <w:rsid w:val="00CF39CC"/>
    <w:rsid w:val="00CF5725"/>
    <w:rsid w:val="00CF673D"/>
    <w:rsid w:val="00CF70A8"/>
    <w:rsid w:val="00CF7E3E"/>
    <w:rsid w:val="00D02487"/>
    <w:rsid w:val="00D02C3E"/>
    <w:rsid w:val="00D02DBD"/>
    <w:rsid w:val="00D03493"/>
    <w:rsid w:val="00D0367D"/>
    <w:rsid w:val="00D04276"/>
    <w:rsid w:val="00D059F0"/>
    <w:rsid w:val="00D0627B"/>
    <w:rsid w:val="00D0652B"/>
    <w:rsid w:val="00D067D4"/>
    <w:rsid w:val="00D06BD6"/>
    <w:rsid w:val="00D06F87"/>
    <w:rsid w:val="00D10B1F"/>
    <w:rsid w:val="00D10D63"/>
    <w:rsid w:val="00D12A04"/>
    <w:rsid w:val="00D1428E"/>
    <w:rsid w:val="00D145E9"/>
    <w:rsid w:val="00D145F6"/>
    <w:rsid w:val="00D15167"/>
    <w:rsid w:val="00D152B9"/>
    <w:rsid w:val="00D152DA"/>
    <w:rsid w:val="00D15527"/>
    <w:rsid w:val="00D15878"/>
    <w:rsid w:val="00D17539"/>
    <w:rsid w:val="00D17CE9"/>
    <w:rsid w:val="00D2003F"/>
    <w:rsid w:val="00D20A06"/>
    <w:rsid w:val="00D20CBD"/>
    <w:rsid w:val="00D22761"/>
    <w:rsid w:val="00D231E6"/>
    <w:rsid w:val="00D24DFD"/>
    <w:rsid w:val="00D2640C"/>
    <w:rsid w:val="00D2645A"/>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1EC9"/>
    <w:rsid w:val="00D42085"/>
    <w:rsid w:val="00D42A9B"/>
    <w:rsid w:val="00D42E4F"/>
    <w:rsid w:val="00D4305B"/>
    <w:rsid w:val="00D430B5"/>
    <w:rsid w:val="00D43169"/>
    <w:rsid w:val="00D43C48"/>
    <w:rsid w:val="00D43EC7"/>
    <w:rsid w:val="00D441FE"/>
    <w:rsid w:val="00D444C3"/>
    <w:rsid w:val="00D44721"/>
    <w:rsid w:val="00D45051"/>
    <w:rsid w:val="00D453E5"/>
    <w:rsid w:val="00D4541F"/>
    <w:rsid w:val="00D47893"/>
    <w:rsid w:val="00D5025C"/>
    <w:rsid w:val="00D50412"/>
    <w:rsid w:val="00D50D30"/>
    <w:rsid w:val="00D5230C"/>
    <w:rsid w:val="00D52428"/>
    <w:rsid w:val="00D542B3"/>
    <w:rsid w:val="00D54539"/>
    <w:rsid w:val="00D55131"/>
    <w:rsid w:val="00D55283"/>
    <w:rsid w:val="00D5674E"/>
    <w:rsid w:val="00D56B5C"/>
    <w:rsid w:val="00D57B3B"/>
    <w:rsid w:val="00D57C10"/>
    <w:rsid w:val="00D57DEF"/>
    <w:rsid w:val="00D60671"/>
    <w:rsid w:val="00D60BE0"/>
    <w:rsid w:val="00D6100D"/>
    <w:rsid w:val="00D63560"/>
    <w:rsid w:val="00D644A0"/>
    <w:rsid w:val="00D65031"/>
    <w:rsid w:val="00D650A2"/>
    <w:rsid w:val="00D67C59"/>
    <w:rsid w:val="00D67F67"/>
    <w:rsid w:val="00D70287"/>
    <w:rsid w:val="00D708E8"/>
    <w:rsid w:val="00D72495"/>
    <w:rsid w:val="00D724BF"/>
    <w:rsid w:val="00D72EDD"/>
    <w:rsid w:val="00D732DF"/>
    <w:rsid w:val="00D73AB8"/>
    <w:rsid w:val="00D754D5"/>
    <w:rsid w:val="00D754ED"/>
    <w:rsid w:val="00D75B0C"/>
    <w:rsid w:val="00D76CC0"/>
    <w:rsid w:val="00D777AD"/>
    <w:rsid w:val="00D77D9A"/>
    <w:rsid w:val="00D80877"/>
    <w:rsid w:val="00D80C4F"/>
    <w:rsid w:val="00D8102A"/>
    <w:rsid w:val="00D81DDB"/>
    <w:rsid w:val="00D83BBC"/>
    <w:rsid w:val="00D83D28"/>
    <w:rsid w:val="00D841BE"/>
    <w:rsid w:val="00D8459A"/>
    <w:rsid w:val="00D84725"/>
    <w:rsid w:val="00D847CD"/>
    <w:rsid w:val="00D85239"/>
    <w:rsid w:val="00D8545C"/>
    <w:rsid w:val="00D85A35"/>
    <w:rsid w:val="00D863A2"/>
    <w:rsid w:val="00D86424"/>
    <w:rsid w:val="00D8653F"/>
    <w:rsid w:val="00D872A4"/>
    <w:rsid w:val="00D87D83"/>
    <w:rsid w:val="00D90262"/>
    <w:rsid w:val="00D906A6"/>
    <w:rsid w:val="00D9079F"/>
    <w:rsid w:val="00D9095C"/>
    <w:rsid w:val="00D90B60"/>
    <w:rsid w:val="00D91250"/>
    <w:rsid w:val="00D91578"/>
    <w:rsid w:val="00D92DCB"/>
    <w:rsid w:val="00D93348"/>
    <w:rsid w:val="00D93944"/>
    <w:rsid w:val="00D93C06"/>
    <w:rsid w:val="00D94941"/>
    <w:rsid w:val="00D9496E"/>
    <w:rsid w:val="00D9506C"/>
    <w:rsid w:val="00D956DD"/>
    <w:rsid w:val="00D962D4"/>
    <w:rsid w:val="00D964B9"/>
    <w:rsid w:val="00D96DB2"/>
    <w:rsid w:val="00D96E37"/>
    <w:rsid w:val="00D97195"/>
    <w:rsid w:val="00D974B3"/>
    <w:rsid w:val="00D97D2D"/>
    <w:rsid w:val="00DA03F3"/>
    <w:rsid w:val="00DA1243"/>
    <w:rsid w:val="00DA3331"/>
    <w:rsid w:val="00DA354A"/>
    <w:rsid w:val="00DA35C7"/>
    <w:rsid w:val="00DA3E1E"/>
    <w:rsid w:val="00DA4266"/>
    <w:rsid w:val="00DA4EED"/>
    <w:rsid w:val="00DA5114"/>
    <w:rsid w:val="00DA5195"/>
    <w:rsid w:val="00DA54E0"/>
    <w:rsid w:val="00DA579E"/>
    <w:rsid w:val="00DA5A2B"/>
    <w:rsid w:val="00DA6B02"/>
    <w:rsid w:val="00DA776C"/>
    <w:rsid w:val="00DA7AE7"/>
    <w:rsid w:val="00DA7BA8"/>
    <w:rsid w:val="00DB0A3A"/>
    <w:rsid w:val="00DB16A1"/>
    <w:rsid w:val="00DB212A"/>
    <w:rsid w:val="00DB2960"/>
    <w:rsid w:val="00DB2F0D"/>
    <w:rsid w:val="00DB3BCC"/>
    <w:rsid w:val="00DB4447"/>
    <w:rsid w:val="00DB52F2"/>
    <w:rsid w:val="00DB5C69"/>
    <w:rsid w:val="00DB5E76"/>
    <w:rsid w:val="00DC0EA9"/>
    <w:rsid w:val="00DC13AF"/>
    <w:rsid w:val="00DC13E9"/>
    <w:rsid w:val="00DC1B00"/>
    <w:rsid w:val="00DC1D28"/>
    <w:rsid w:val="00DC1FB5"/>
    <w:rsid w:val="00DC324F"/>
    <w:rsid w:val="00DC3A7E"/>
    <w:rsid w:val="00DC4171"/>
    <w:rsid w:val="00DC4705"/>
    <w:rsid w:val="00DC48CA"/>
    <w:rsid w:val="00DC5C2F"/>
    <w:rsid w:val="00DC6571"/>
    <w:rsid w:val="00DD000B"/>
    <w:rsid w:val="00DD004F"/>
    <w:rsid w:val="00DD12B2"/>
    <w:rsid w:val="00DD14F5"/>
    <w:rsid w:val="00DD160D"/>
    <w:rsid w:val="00DD1AA6"/>
    <w:rsid w:val="00DD2EDA"/>
    <w:rsid w:val="00DD2FF8"/>
    <w:rsid w:val="00DD3F0D"/>
    <w:rsid w:val="00DD5896"/>
    <w:rsid w:val="00DD64D4"/>
    <w:rsid w:val="00DD7432"/>
    <w:rsid w:val="00DD7686"/>
    <w:rsid w:val="00DD782D"/>
    <w:rsid w:val="00DE07AB"/>
    <w:rsid w:val="00DE08B5"/>
    <w:rsid w:val="00DE0940"/>
    <w:rsid w:val="00DE0FB6"/>
    <w:rsid w:val="00DE1E32"/>
    <w:rsid w:val="00DE217B"/>
    <w:rsid w:val="00DE241F"/>
    <w:rsid w:val="00DE244F"/>
    <w:rsid w:val="00DE327B"/>
    <w:rsid w:val="00DE3664"/>
    <w:rsid w:val="00DE3DFA"/>
    <w:rsid w:val="00DE4176"/>
    <w:rsid w:val="00DE44D8"/>
    <w:rsid w:val="00DE4BD1"/>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5CC7"/>
    <w:rsid w:val="00DF65CC"/>
    <w:rsid w:val="00DF6A3F"/>
    <w:rsid w:val="00DF6DA0"/>
    <w:rsid w:val="00DF7B79"/>
    <w:rsid w:val="00DF7EAF"/>
    <w:rsid w:val="00DF7F42"/>
    <w:rsid w:val="00E00CF1"/>
    <w:rsid w:val="00E01591"/>
    <w:rsid w:val="00E01B89"/>
    <w:rsid w:val="00E02B39"/>
    <w:rsid w:val="00E0388B"/>
    <w:rsid w:val="00E0415E"/>
    <w:rsid w:val="00E04CA3"/>
    <w:rsid w:val="00E059E8"/>
    <w:rsid w:val="00E07714"/>
    <w:rsid w:val="00E077A5"/>
    <w:rsid w:val="00E07F68"/>
    <w:rsid w:val="00E102E7"/>
    <w:rsid w:val="00E10837"/>
    <w:rsid w:val="00E11676"/>
    <w:rsid w:val="00E12B60"/>
    <w:rsid w:val="00E14236"/>
    <w:rsid w:val="00E14DB7"/>
    <w:rsid w:val="00E16136"/>
    <w:rsid w:val="00E16F52"/>
    <w:rsid w:val="00E2037F"/>
    <w:rsid w:val="00E206D1"/>
    <w:rsid w:val="00E21A04"/>
    <w:rsid w:val="00E21C0B"/>
    <w:rsid w:val="00E224E3"/>
    <w:rsid w:val="00E23AA8"/>
    <w:rsid w:val="00E24C93"/>
    <w:rsid w:val="00E24EE3"/>
    <w:rsid w:val="00E25764"/>
    <w:rsid w:val="00E267C0"/>
    <w:rsid w:val="00E26E2E"/>
    <w:rsid w:val="00E30359"/>
    <w:rsid w:val="00E309A1"/>
    <w:rsid w:val="00E30C59"/>
    <w:rsid w:val="00E321D7"/>
    <w:rsid w:val="00E32835"/>
    <w:rsid w:val="00E32843"/>
    <w:rsid w:val="00E32A7B"/>
    <w:rsid w:val="00E35215"/>
    <w:rsid w:val="00E3561E"/>
    <w:rsid w:val="00E35887"/>
    <w:rsid w:val="00E36289"/>
    <w:rsid w:val="00E363B9"/>
    <w:rsid w:val="00E365EC"/>
    <w:rsid w:val="00E40B63"/>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915"/>
    <w:rsid w:val="00E55D62"/>
    <w:rsid w:val="00E563D7"/>
    <w:rsid w:val="00E564B3"/>
    <w:rsid w:val="00E56819"/>
    <w:rsid w:val="00E56A89"/>
    <w:rsid w:val="00E574D4"/>
    <w:rsid w:val="00E6022E"/>
    <w:rsid w:val="00E6079C"/>
    <w:rsid w:val="00E614AF"/>
    <w:rsid w:val="00E61610"/>
    <w:rsid w:val="00E6280C"/>
    <w:rsid w:val="00E644EA"/>
    <w:rsid w:val="00E64908"/>
    <w:rsid w:val="00E64B12"/>
    <w:rsid w:val="00E64E8C"/>
    <w:rsid w:val="00E6620A"/>
    <w:rsid w:val="00E668D8"/>
    <w:rsid w:val="00E66B66"/>
    <w:rsid w:val="00E6725E"/>
    <w:rsid w:val="00E67F68"/>
    <w:rsid w:val="00E707F1"/>
    <w:rsid w:val="00E70DA2"/>
    <w:rsid w:val="00E71BE9"/>
    <w:rsid w:val="00E71E42"/>
    <w:rsid w:val="00E73BEA"/>
    <w:rsid w:val="00E73ED0"/>
    <w:rsid w:val="00E749F3"/>
    <w:rsid w:val="00E74F7B"/>
    <w:rsid w:val="00E754FE"/>
    <w:rsid w:val="00E77ADD"/>
    <w:rsid w:val="00E80AF4"/>
    <w:rsid w:val="00E80C4F"/>
    <w:rsid w:val="00E82143"/>
    <w:rsid w:val="00E828B3"/>
    <w:rsid w:val="00E82E38"/>
    <w:rsid w:val="00E82F41"/>
    <w:rsid w:val="00E82FD5"/>
    <w:rsid w:val="00E83FA8"/>
    <w:rsid w:val="00E84BC2"/>
    <w:rsid w:val="00E85B79"/>
    <w:rsid w:val="00E85E27"/>
    <w:rsid w:val="00E8611B"/>
    <w:rsid w:val="00E8686F"/>
    <w:rsid w:val="00E86BDE"/>
    <w:rsid w:val="00E87345"/>
    <w:rsid w:val="00E90D69"/>
    <w:rsid w:val="00E9157A"/>
    <w:rsid w:val="00E91593"/>
    <w:rsid w:val="00E91B1C"/>
    <w:rsid w:val="00E92614"/>
    <w:rsid w:val="00E92C8E"/>
    <w:rsid w:val="00E92EBF"/>
    <w:rsid w:val="00E937BB"/>
    <w:rsid w:val="00E9386B"/>
    <w:rsid w:val="00E94511"/>
    <w:rsid w:val="00E94F55"/>
    <w:rsid w:val="00E94FE3"/>
    <w:rsid w:val="00E96337"/>
    <w:rsid w:val="00E967BC"/>
    <w:rsid w:val="00E96E90"/>
    <w:rsid w:val="00E97A30"/>
    <w:rsid w:val="00EA07FB"/>
    <w:rsid w:val="00EA0EF9"/>
    <w:rsid w:val="00EA195B"/>
    <w:rsid w:val="00EA2007"/>
    <w:rsid w:val="00EA26A5"/>
    <w:rsid w:val="00EA28E5"/>
    <w:rsid w:val="00EA2A78"/>
    <w:rsid w:val="00EA2C16"/>
    <w:rsid w:val="00EA315D"/>
    <w:rsid w:val="00EA3B17"/>
    <w:rsid w:val="00EA3FD6"/>
    <w:rsid w:val="00EA4092"/>
    <w:rsid w:val="00EA42F2"/>
    <w:rsid w:val="00EA5570"/>
    <w:rsid w:val="00EA6253"/>
    <w:rsid w:val="00EA7620"/>
    <w:rsid w:val="00EA7732"/>
    <w:rsid w:val="00EA7989"/>
    <w:rsid w:val="00EB2004"/>
    <w:rsid w:val="00EB2E6C"/>
    <w:rsid w:val="00EB3F42"/>
    <w:rsid w:val="00EB4405"/>
    <w:rsid w:val="00EB5FDB"/>
    <w:rsid w:val="00EB6677"/>
    <w:rsid w:val="00EB68AD"/>
    <w:rsid w:val="00EB6E13"/>
    <w:rsid w:val="00EB7384"/>
    <w:rsid w:val="00EB73F8"/>
    <w:rsid w:val="00EC045D"/>
    <w:rsid w:val="00EC0942"/>
    <w:rsid w:val="00EC0A49"/>
    <w:rsid w:val="00EC1D1E"/>
    <w:rsid w:val="00EC2EA5"/>
    <w:rsid w:val="00EC4D57"/>
    <w:rsid w:val="00EC5244"/>
    <w:rsid w:val="00EC5CE9"/>
    <w:rsid w:val="00EC71EB"/>
    <w:rsid w:val="00EC7A03"/>
    <w:rsid w:val="00ED079C"/>
    <w:rsid w:val="00ED1B4C"/>
    <w:rsid w:val="00ED1F04"/>
    <w:rsid w:val="00ED1FDF"/>
    <w:rsid w:val="00ED272C"/>
    <w:rsid w:val="00ED3E56"/>
    <w:rsid w:val="00ED40B0"/>
    <w:rsid w:val="00ED4A0B"/>
    <w:rsid w:val="00ED55C5"/>
    <w:rsid w:val="00ED5FB4"/>
    <w:rsid w:val="00ED6D89"/>
    <w:rsid w:val="00EE082A"/>
    <w:rsid w:val="00EE0E9A"/>
    <w:rsid w:val="00EE125B"/>
    <w:rsid w:val="00EE3A95"/>
    <w:rsid w:val="00EE4132"/>
    <w:rsid w:val="00EE48C1"/>
    <w:rsid w:val="00EE5313"/>
    <w:rsid w:val="00EE58BE"/>
    <w:rsid w:val="00EE5E21"/>
    <w:rsid w:val="00EE6586"/>
    <w:rsid w:val="00EE66E1"/>
    <w:rsid w:val="00EE6CBC"/>
    <w:rsid w:val="00EE6EA4"/>
    <w:rsid w:val="00EE730C"/>
    <w:rsid w:val="00EF0E92"/>
    <w:rsid w:val="00EF13CE"/>
    <w:rsid w:val="00EF1650"/>
    <w:rsid w:val="00EF2291"/>
    <w:rsid w:val="00EF27AA"/>
    <w:rsid w:val="00EF48B2"/>
    <w:rsid w:val="00EF54A9"/>
    <w:rsid w:val="00EF5546"/>
    <w:rsid w:val="00EF574E"/>
    <w:rsid w:val="00EF5F4E"/>
    <w:rsid w:val="00EF6B12"/>
    <w:rsid w:val="00EF6C65"/>
    <w:rsid w:val="00EF701A"/>
    <w:rsid w:val="00EF7531"/>
    <w:rsid w:val="00EF7709"/>
    <w:rsid w:val="00EF7912"/>
    <w:rsid w:val="00F026BD"/>
    <w:rsid w:val="00F02704"/>
    <w:rsid w:val="00F02DFB"/>
    <w:rsid w:val="00F0390E"/>
    <w:rsid w:val="00F03B09"/>
    <w:rsid w:val="00F042DA"/>
    <w:rsid w:val="00F04410"/>
    <w:rsid w:val="00F050C6"/>
    <w:rsid w:val="00F051E8"/>
    <w:rsid w:val="00F06230"/>
    <w:rsid w:val="00F0754E"/>
    <w:rsid w:val="00F11139"/>
    <w:rsid w:val="00F1189C"/>
    <w:rsid w:val="00F120F3"/>
    <w:rsid w:val="00F12374"/>
    <w:rsid w:val="00F12450"/>
    <w:rsid w:val="00F12D6D"/>
    <w:rsid w:val="00F13560"/>
    <w:rsid w:val="00F139D1"/>
    <w:rsid w:val="00F13FD6"/>
    <w:rsid w:val="00F1416B"/>
    <w:rsid w:val="00F14AD5"/>
    <w:rsid w:val="00F14E10"/>
    <w:rsid w:val="00F15D22"/>
    <w:rsid w:val="00F15FFE"/>
    <w:rsid w:val="00F16435"/>
    <w:rsid w:val="00F1707C"/>
    <w:rsid w:val="00F205A1"/>
    <w:rsid w:val="00F20A4F"/>
    <w:rsid w:val="00F20B1E"/>
    <w:rsid w:val="00F2113A"/>
    <w:rsid w:val="00F21BAE"/>
    <w:rsid w:val="00F21ECA"/>
    <w:rsid w:val="00F234D2"/>
    <w:rsid w:val="00F2433D"/>
    <w:rsid w:val="00F243A5"/>
    <w:rsid w:val="00F243BF"/>
    <w:rsid w:val="00F24576"/>
    <w:rsid w:val="00F25571"/>
    <w:rsid w:val="00F258CC"/>
    <w:rsid w:val="00F25E98"/>
    <w:rsid w:val="00F26292"/>
    <w:rsid w:val="00F267DF"/>
    <w:rsid w:val="00F26A92"/>
    <w:rsid w:val="00F26FC3"/>
    <w:rsid w:val="00F27236"/>
    <w:rsid w:val="00F27EE2"/>
    <w:rsid w:val="00F30ED8"/>
    <w:rsid w:val="00F31AA4"/>
    <w:rsid w:val="00F3289C"/>
    <w:rsid w:val="00F330BD"/>
    <w:rsid w:val="00F33E64"/>
    <w:rsid w:val="00F3443A"/>
    <w:rsid w:val="00F3456C"/>
    <w:rsid w:val="00F36022"/>
    <w:rsid w:val="00F361F1"/>
    <w:rsid w:val="00F3673F"/>
    <w:rsid w:val="00F3678E"/>
    <w:rsid w:val="00F36AB4"/>
    <w:rsid w:val="00F36AD9"/>
    <w:rsid w:val="00F36ED3"/>
    <w:rsid w:val="00F3726A"/>
    <w:rsid w:val="00F406AC"/>
    <w:rsid w:val="00F40D21"/>
    <w:rsid w:val="00F40FA7"/>
    <w:rsid w:val="00F41460"/>
    <w:rsid w:val="00F41510"/>
    <w:rsid w:val="00F423C7"/>
    <w:rsid w:val="00F42491"/>
    <w:rsid w:val="00F42A1F"/>
    <w:rsid w:val="00F43990"/>
    <w:rsid w:val="00F43C6D"/>
    <w:rsid w:val="00F4435D"/>
    <w:rsid w:val="00F44923"/>
    <w:rsid w:val="00F47226"/>
    <w:rsid w:val="00F47DD4"/>
    <w:rsid w:val="00F507CD"/>
    <w:rsid w:val="00F50C35"/>
    <w:rsid w:val="00F512B6"/>
    <w:rsid w:val="00F51D12"/>
    <w:rsid w:val="00F51D9B"/>
    <w:rsid w:val="00F52E93"/>
    <w:rsid w:val="00F54D7F"/>
    <w:rsid w:val="00F5557C"/>
    <w:rsid w:val="00F557CF"/>
    <w:rsid w:val="00F563FE"/>
    <w:rsid w:val="00F5672E"/>
    <w:rsid w:val="00F57970"/>
    <w:rsid w:val="00F605C6"/>
    <w:rsid w:val="00F6072E"/>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9FC"/>
    <w:rsid w:val="00F73D51"/>
    <w:rsid w:val="00F7469A"/>
    <w:rsid w:val="00F777CF"/>
    <w:rsid w:val="00F80CF4"/>
    <w:rsid w:val="00F80E0B"/>
    <w:rsid w:val="00F8216B"/>
    <w:rsid w:val="00F82A3C"/>
    <w:rsid w:val="00F82A43"/>
    <w:rsid w:val="00F831D0"/>
    <w:rsid w:val="00F84705"/>
    <w:rsid w:val="00F84C8F"/>
    <w:rsid w:val="00F84EF7"/>
    <w:rsid w:val="00F853ED"/>
    <w:rsid w:val="00F855C8"/>
    <w:rsid w:val="00F85E2A"/>
    <w:rsid w:val="00F860DF"/>
    <w:rsid w:val="00F86874"/>
    <w:rsid w:val="00F8697A"/>
    <w:rsid w:val="00F878F6"/>
    <w:rsid w:val="00F879E3"/>
    <w:rsid w:val="00F903E4"/>
    <w:rsid w:val="00F90BFA"/>
    <w:rsid w:val="00F924C1"/>
    <w:rsid w:val="00F94377"/>
    <w:rsid w:val="00F947DD"/>
    <w:rsid w:val="00F94ECA"/>
    <w:rsid w:val="00F955A7"/>
    <w:rsid w:val="00F96EB5"/>
    <w:rsid w:val="00F96EF1"/>
    <w:rsid w:val="00F971EE"/>
    <w:rsid w:val="00F97EEC"/>
    <w:rsid w:val="00FA0314"/>
    <w:rsid w:val="00FA058C"/>
    <w:rsid w:val="00FA0C27"/>
    <w:rsid w:val="00FA0EEA"/>
    <w:rsid w:val="00FA1372"/>
    <w:rsid w:val="00FA154A"/>
    <w:rsid w:val="00FA1ABB"/>
    <w:rsid w:val="00FA1D9F"/>
    <w:rsid w:val="00FA2F8B"/>
    <w:rsid w:val="00FA3719"/>
    <w:rsid w:val="00FA557B"/>
    <w:rsid w:val="00FA5C52"/>
    <w:rsid w:val="00FA600F"/>
    <w:rsid w:val="00FA630F"/>
    <w:rsid w:val="00FA6327"/>
    <w:rsid w:val="00FA67BD"/>
    <w:rsid w:val="00FA75C3"/>
    <w:rsid w:val="00FB050C"/>
    <w:rsid w:val="00FB0978"/>
    <w:rsid w:val="00FB0F93"/>
    <w:rsid w:val="00FB125E"/>
    <w:rsid w:val="00FB1A40"/>
    <w:rsid w:val="00FB2CBE"/>
    <w:rsid w:val="00FB306D"/>
    <w:rsid w:val="00FB4743"/>
    <w:rsid w:val="00FB4D5F"/>
    <w:rsid w:val="00FB4F5B"/>
    <w:rsid w:val="00FB5191"/>
    <w:rsid w:val="00FB74E7"/>
    <w:rsid w:val="00FC0D14"/>
    <w:rsid w:val="00FC11CC"/>
    <w:rsid w:val="00FC196F"/>
    <w:rsid w:val="00FC3317"/>
    <w:rsid w:val="00FC356A"/>
    <w:rsid w:val="00FC39AE"/>
    <w:rsid w:val="00FC3F1B"/>
    <w:rsid w:val="00FC4165"/>
    <w:rsid w:val="00FC439A"/>
    <w:rsid w:val="00FC4948"/>
    <w:rsid w:val="00FC49A1"/>
    <w:rsid w:val="00FC4C00"/>
    <w:rsid w:val="00FC5A5A"/>
    <w:rsid w:val="00FC7883"/>
    <w:rsid w:val="00FD0005"/>
    <w:rsid w:val="00FD098C"/>
    <w:rsid w:val="00FD1184"/>
    <w:rsid w:val="00FD1384"/>
    <w:rsid w:val="00FD1716"/>
    <w:rsid w:val="00FD24A7"/>
    <w:rsid w:val="00FD2B7E"/>
    <w:rsid w:val="00FD3CE4"/>
    <w:rsid w:val="00FD45E9"/>
    <w:rsid w:val="00FD4856"/>
    <w:rsid w:val="00FD518B"/>
    <w:rsid w:val="00FD690A"/>
    <w:rsid w:val="00FD728C"/>
    <w:rsid w:val="00FD7392"/>
    <w:rsid w:val="00FD78C4"/>
    <w:rsid w:val="00FD7E11"/>
    <w:rsid w:val="00FD7E3B"/>
    <w:rsid w:val="00FE005D"/>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3465"/>
    <w:rsid w:val="00FF3A1E"/>
    <w:rsid w:val="00FF4873"/>
    <w:rsid w:val="00FF4A52"/>
    <w:rsid w:val="00FF4A7F"/>
    <w:rsid w:val="00FF5108"/>
    <w:rsid w:val="00FF5CEA"/>
    <w:rsid w:val="00FF5E97"/>
    <w:rsid w:val="00FF6557"/>
    <w:rsid w:val="00FF6917"/>
    <w:rsid w:val="00FF6EBF"/>
    <w:rsid w:val="00FF725E"/>
    <w:rsid w:val="0269BD6A"/>
    <w:rsid w:val="04AF263A"/>
    <w:rsid w:val="04F27927"/>
    <w:rsid w:val="07220A70"/>
    <w:rsid w:val="083FF9C0"/>
    <w:rsid w:val="089EF67B"/>
    <w:rsid w:val="0AFD5FBB"/>
    <w:rsid w:val="0BCBBA76"/>
    <w:rsid w:val="1171ABC6"/>
    <w:rsid w:val="13D79F0E"/>
    <w:rsid w:val="19F6DA88"/>
    <w:rsid w:val="1C24F205"/>
    <w:rsid w:val="1C69F6BD"/>
    <w:rsid w:val="1D4E55DE"/>
    <w:rsid w:val="1F6F6002"/>
    <w:rsid w:val="1FCF13D5"/>
    <w:rsid w:val="1FEFD9E8"/>
    <w:rsid w:val="204B03DC"/>
    <w:rsid w:val="20AE0109"/>
    <w:rsid w:val="232E6296"/>
    <w:rsid w:val="23A041E9"/>
    <w:rsid w:val="23CCE290"/>
    <w:rsid w:val="24EB1254"/>
    <w:rsid w:val="270D8149"/>
    <w:rsid w:val="271103D3"/>
    <w:rsid w:val="288A20AE"/>
    <w:rsid w:val="288C2C03"/>
    <w:rsid w:val="2EC975B5"/>
    <w:rsid w:val="3705CF75"/>
    <w:rsid w:val="37CDFABA"/>
    <w:rsid w:val="3956BAAB"/>
    <w:rsid w:val="3A2D1BA1"/>
    <w:rsid w:val="3AC0AF7F"/>
    <w:rsid w:val="3D4335CF"/>
    <w:rsid w:val="3DDD7C68"/>
    <w:rsid w:val="3EF5A0A8"/>
    <w:rsid w:val="40FDA3FE"/>
    <w:rsid w:val="4264DE27"/>
    <w:rsid w:val="4349E7A2"/>
    <w:rsid w:val="4434E67C"/>
    <w:rsid w:val="48015CF7"/>
    <w:rsid w:val="48174B56"/>
    <w:rsid w:val="4A7A488F"/>
    <w:rsid w:val="4B12417C"/>
    <w:rsid w:val="52A5B265"/>
    <w:rsid w:val="534C8CA6"/>
    <w:rsid w:val="54208CB2"/>
    <w:rsid w:val="55C59B44"/>
    <w:rsid w:val="57ABD62F"/>
    <w:rsid w:val="57F62893"/>
    <w:rsid w:val="5832AC85"/>
    <w:rsid w:val="583E36C0"/>
    <w:rsid w:val="5A3D4788"/>
    <w:rsid w:val="5AEB21BC"/>
    <w:rsid w:val="5FB8917D"/>
    <w:rsid w:val="60F36692"/>
    <w:rsid w:val="63F1BF93"/>
    <w:rsid w:val="64094267"/>
    <w:rsid w:val="64372920"/>
    <w:rsid w:val="646D6E11"/>
    <w:rsid w:val="68F984EB"/>
    <w:rsid w:val="6976BC66"/>
    <w:rsid w:val="6EC57BD0"/>
    <w:rsid w:val="6F2EBEB5"/>
    <w:rsid w:val="706D9EBA"/>
    <w:rsid w:val="71EE0140"/>
    <w:rsid w:val="72526134"/>
    <w:rsid w:val="7364A262"/>
    <w:rsid w:val="73B55084"/>
    <w:rsid w:val="73FA902A"/>
    <w:rsid w:val="74021F06"/>
    <w:rsid w:val="7439CC95"/>
    <w:rsid w:val="76BD7264"/>
    <w:rsid w:val="77652D33"/>
    <w:rsid w:val="7B8280F9"/>
    <w:rsid w:val="7D4C2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NormalTable0">
    <w:name w:val="Normal Table0"/>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Mencinsinresolver3">
    <w:name w:val="Mención sin resolver3"/>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9E7B3E"/>
    <w:rPr>
      <w:color w:val="954F72" w:themeColor="followedHyperlink"/>
      <w:u w:val="single"/>
    </w:rPr>
  </w:style>
  <w:style w:type="character" w:customStyle="1" w:styleId="contentpasted0">
    <w:name w:val="contentpasted0"/>
    <w:basedOn w:val="Fuentedeprrafopredeter"/>
    <w:rsid w:val="00CA4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324030">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0689300">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7516843">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6DMA.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naliteg.sep.gob.mx/primaria.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6FEE-2B9A-4430-84B8-7BAE10D8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1253</Words>
  <Characters>6894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Norma Manzano López</cp:lastModifiedBy>
  <cp:revision>7</cp:revision>
  <dcterms:created xsi:type="dcterms:W3CDTF">2021-10-21T18:15:00Z</dcterms:created>
  <dcterms:modified xsi:type="dcterms:W3CDTF">2022-11-09T19:06:00Z</dcterms:modified>
</cp:coreProperties>
</file>