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11B6C36B" w:rsidR="00001C6F" w:rsidRPr="00897F6D" w:rsidRDefault="00C9386C" w:rsidP="00897F6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5F3DC163" w14:textId="43E2EFA2" w:rsidR="00001C6F" w:rsidRPr="00897F6D" w:rsidRDefault="00C9386C"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A34379">
        <w:rPr>
          <w:rFonts w:ascii="Montserrat" w:hAnsi="Montserrat" w:cstheme="minorBidi"/>
          <w:b/>
          <w:bCs/>
          <w:kern w:val="24"/>
          <w:sz w:val="56"/>
          <w:szCs w:val="56"/>
        </w:rPr>
        <w:t>3</w:t>
      </w:r>
    </w:p>
    <w:p w14:paraId="5F30DD96" w14:textId="7F1587B1"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D05C98">
        <w:rPr>
          <w:rFonts w:ascii="Montserrat" w:hAnsi="Montserrat" w:cstheme="minorBidi"/>
          <w:b/>
          <w:bCs/>
          <w:kern w:val="24"/>
          <w:sz w:val="48"/>
          <w:szCs w:val="48"/>
        </w:rPr>
        <w:t>n</w:t>
      </w:r>
      <w:r w:rsidR="00990B74">
        <w:rPr>
          <w:rFonts w:ascii="Montserrat" w:hAnsi="Montserrat" w:cstheme="minorBidi"/>
          <w:b/>
          <w:bCs/>
          <w:kern w:val="24"/>
          <w:sz w:val="48"/>
          <w:szCs w:val="48"/>
        </w:rPr>
        <w:t>oviembre</w:t>
      </w:r>
    </w:p>
    <w:p w14:paraId="2A53F23C" w14:textId="77777777" w:rsidR="009845ED" w:rsidRPr="00C9386C" w:rsidRDefault="009845ED" w:rsidP="00897F6D">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0C95D5CD"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6B37E081" w14:textId="77777777" w:rsidR="00903F02" w:rsidRPr="00C9386C" w:rsidRDefault="00903F02" w:rsidP="00897F6D">
      <w:pPr>
        <w:pStyle w:val="NormalWeb"/>
        <w:spacing w:before="0" w:beforeAutospacing="0" w:after="0" w:afterAutospacing="0"/>
        <w:jc w:val="center"/>
        <w:rPr>
          <w:rFonts w:ascii="Montserrat" w:hAnsi="Montserrat" w:cstheme="minorBidi"/>
          <w:b/>
          <w:bCs/>
          <w:kern w:val="24"/>
          <w:sz w:val="40"/>
          <w:szCs w:val="40"/>
        </w:rPr>
      </w:pPr>
    </w:p>
    <w:p w14:paraId="2588A84D" w14:textId="57F72823" w:rsidR="00001C6F" w:rsidRPr="00C9386C" w:rsidRDefault="00D54CE1" w:rsidP="00897F6D">
      <w:pPr>
        <w:spacing w:after="0" w:line="240" w:lineRule="auto"/>
        <w:jc w:val="center"/>
        <w:rPr>
          <w:rFonts w:ascii="Montserrat" w:eastAsiaTheme="minorEastAsia" w:hAnsi="Montserrat"/>
          <w:i/>
          <w:iCs/>
          <w:kern w:val="24"/>
          <w:sz w:val="48"/>
          <w:szCs w:val="48"/>
          <w:lang w:val="es-MX" w:eastAsia="es-MX"/>
        </w:rPr>
      </w:pPr>
      <w:r w:rsidRPr="00C9386C">
        <w:rPr>
          <w:rFonts w:ascii="Montserrat" w:eastAsiaTheme="minorEastAsia" w:hAnsi="Montserrat"/>
          <w:i/>
          <w:iCs/>
          <w:kern w:val="24"/>
          <w:sz w:val="48"/>
          <w:szCs w:val="48"/>
          <w:lang w:val="es-MX" w:eastAsia="es-MX"/>
        </w:rPr>
        <w:t>Revisando mi texto expositivo</w:t>
      </w:r>
    </w:p>
    <w:p w14:paraId="10AC58E6" w14:textId="77777777" w:rsidR="00903F02" w:rsidRPr="00C9386C" w:rsidRDefault="00903F02" w:rsidP="00903F02">
      <w:pPr>
        <w:spacing w:after="0" w:line="240" w:lineRule="auto"/>
        <w:rPr>
          <w:rFonts w:ascii="Montserrat" w:hAnsi="Montserrat"/>
          <w:sz w:val="48"/>
          <w:szCs w:val="48"/>
          <w:lang w:val="es-MX"/>
        </w:rPr>
      </w:pPr>
    </w:p>
    <w:p w14:paraId="1755AC15" w14:textId="1CF97FA5" w:rsidR="00D54CE1" w:rsidRPr="0063082E" w:rsidRDefault="00001C6F" w:rsidP="00C87E80">
      <w:pPr>
        <w:spacing w:after="0" w:line="240" w:lineRule="auto"/>
        <w:jc w:val="both"/>
        <w:rPr>
          <w:rFonts w:ascii="Montserrat" w:hAnsi="Montserrat"/>
          <w:i/>
          <w:lang w:val="es-MX"/>
        </w:rPr>
      </w:pPr>
      <w:r w:rsidRPr="0063082E">
        <w:rPr>
          <w:rFonts w:ascii="Montserrat" w:hAnsi="Montserrat"/>
          <w:b/>
          <w:bCs/>
          <w:i/>
          <w:iCs/>
          <w:lang w:val="es-MX"/>
        </w:rPr>
        <w:t>Aprendizaje esperado:</w:t>
      </w:r>
      <w:r w:rsidR="00087F7F" w:rsidRPr="0063082E">
        <w:rPr>
          <w:rFonts w:ascii="Montserrat" w:hAnsi="Montserrat"/>
          <w:lang w:val="es-MX"/>
        </w:rPr>
        <w:t xml:space="preserve"> </w:t>
      </w:r>
      <w:r w:rsidR="00F5480A">
        <w:rPr>
          <w:rFonts w:ascii="Montserrat" w:hAnsi="Montserrat"/>
          <w:i/>
          <w:lang w:val="es-MX"/>
        </w:rPr>
        <w:t>u</w:t>
      </w:r>
      <w:r w:rsidR="00D54CE1" w:rsidRPr="0063082E">
        <w:rPr>
          <w:rFonts w:ascii="Montserrat" w:hAnsi="Montserrat"/>
          <w:i/>
          <w:lang w:val="es-MX"/>
        </w:rPr>
        <w:t>tiliza la información relevante de los textos que lee en la producción de los propios.</w:t>
      </w:r>
    </w:p>
    <w:p w14:paraId="4CB76A16" w14:textId="53419D7D" w:rsidR="00D54CE1" w:rsidRPr="0063082E" w:rsidRDefault="00D54CE1" w:rsidP="00C87E80">
      <w:pPr>
        <w:pStyle w:val="Prrafodelista"/>
        <w:numPr>
          <w:ilvl w:val="0"/>
          <w:numId w:val="34"/>
        </w:numPr>
        <w:spacing w:after="0" w:line="240" w:lineRule="auto"/>
        <w:jc w:val="both"/>
        <w:rPr>
          <w:rFonts w:ascii="Montserrat" w:hAnsi="Montserrat"/>
          <w:i/>
          <w:lang w:val="es-MX"/>
        </w:rPr>
      </w:pPr>
      <w:r w:rsidRPr="0063082E">
        <w:rPr>
          <w:rFonts w:ascii="Montserrat" w:hAnsi="Montserrat"/>
          <w:i/>
          <w:lang w:val="es-MX"/>
        </w:rPr>
        <w:t>Emplea referencias bibliográficas para ubicar fuentes de consulta.</w:t>
      </w:r>
    </w:p>
    <w:p w14:paraId="06AD4EBE" w14:textId="16A2EB56" w:rsidR="00001C6F" w:rsidRPr="0063082E" w:rsidRDefault="00D54CE1" w:rsidP="00C87E80">
      <w:pPr>
        <w:pStyle w:val="Prrafodelista"/>
        <w:numPr>
          <w:ilvl w:val="0"/>
          <w:numId w:val="34"/>
        </w:numPr>
        <w:spacing w:after="0" w:line="240" w:lineRule="auto"/>
        <w:jc w:val="both"/>
        <w:rPr>
          <w:rFonts w:ascii="Montserrat" w:hAnsi="Montserrat"/>
          <w:i/>
          <w:iCs/>
          <w:lang w:val="es-MX"/>
        </w:rPr>
      </w:pPr>
      <w:r w:rsidRPr="0063082E">
        <w:rPr>
          <w:rFonts w:ascii="Montserrat" w:hAnsi="Montserrat"/>
          <w:i/>
          <w:lang w:val="es-MX"/>
        </w:rPr>
        <w:t>Emplea citas textuales para referir información de otros en sus escritos</w:t>
      </w:r>
    </w:p>
    <w:p w14:paraId="15D684AD" w14:textId="77777777" w:rsidR="00550B1E" w:rsidRPr="0063082E" w:rsidRDefault="00550B1E" w:rsidP="00C87E80">
      <w:pPr>
        <w:spacing w:after="0" w:line="240" w:lineRule="auto"/>
        <w:jc w:val="both"/>
        <w:rPr>
          <w:rFonts w:ascii="Montserrat" w:hAnsi="Montserrat"/>
          <w:b/>
          <w:bCs/>
          <w:i/>
          <w:iCs/>
          <w:lang w:val="es-MX"/>
        </w:rPr>
      </w:pPr>
    </w:p>
    <w:p w14:paraId="789DB026" w14:textId="3C682991" w:rsidR="00D54CE1" w:rsidRPr="0063082E" w:rsidRDefault="00001C6F" w:rsidP="00C87E80">
      <w:pPr>
        <w:spacing w:after="0" w:line="240" w:lineRule="auto"/>
        <w:jc w:val="both"/>
        <w:rPr>
          <w:rFonts w:ascii="Montserrat" w:hAnsi="Montserrat"/>
          <w:i/>
          <w:lang w:val="es-MX"/>
        </w:rPr>
      </w:pPr>
      <w:r w:rsidRPr="0063082E">
        <w:rPr>
          <w:rFonts w:ascii="Montserrat" w:hAnsi="Montserrat"/>
          <w:b/>
          <w:bCs/>
          <w:i/>
          <w:iCs/>
          <w:lang w:val="es-MX"/>
        </w:rPr>
        <w:t>Énfasis:</w:t>
      </w:r>
      <w:r w:rsidR="00087F7F" w:rsidRPr="0063082E">
        <w:rPr>
          <w:rFonts w:ascii="Montserrat" w:hAnsi="Montserrat"/>
          <w:lang w:val="es-MX"/>
        </w:rPr>
        <w:t xml:space="preserve"> </w:t>
      </w:r>
      <w:r w:rsidR="00F5480A">
        <w:rPr>
          <w:rFonts w:ascii="Montserrat" w:hAnsi="Montserrat"/>
          <w:i/>
          <w:lang w:val="es-MX"/>
        </w:rPr>
        <w:t>e</w:t>
      </w:r>
      <w:r w:rsidR="00D54CE1" w:rsidRPr="0063082E">
        <w:rPr>
          <w:rFonts w:ascii="Montserrat" w:hAnsi="Montserrat"/>
          <w:i/>
          <w:lang w:val="es-MX"/>
        </w:rPr>
        <w:t>mplear el lenguaje para comunicarse y como instrumento para aprender:</w:t>
      </w:r>
    </w:p>
    <w:p w14:paraId="547B884E" w14:textId="0BE0FC46" w:rsidR="00D54CE1" w:rsidRPr="0063082E" w:rsidRDefault="00D54CE1" w:rsidP="00C87E80">
      <w:pPr>
        <w:pStyle w:val="Prrafodelista"/>
        <w:numPr>
          <w:ilvl w:val="0"/>
          <w:numId w:val="35"/>
        </w:numPr>
        <w:spacing w:after="0" w:line="240" w:lineRule="auto"/>
        <w:jc w:val="both"/>
        <w:rPr>
          <w:rFonts w:ascii="Montserrat" w:hAnsi="Montserrat"/>
          <w:i/>
          <w:lang w:val="es-MX"/>
        </w:rPr>
      </w:pPr>
      <w:r w:rsidRPr="0063082E">
        <w:rPr>
          <w:rFonts w:ascii="Montserrat" w:hAnsi="Montserrat"/>
          <w:i/>
          <w:lang w:val="es-MX"/>
        </w:rPr>
        <w:t>La descripción</w:t>
      </w:r>
    </w:p>
    <w:p w14:paraId="222904C2" w14:textId="25003E57" w:rsidR="00D54CE1" w:rsidRPr="0063082E" w:rsidRDefault="00D54CE1" w:rsidP="00C87E80">
      <w:pPr>
        <w:pStyle w:val="Prrafodelista"/>
        <w:numPr>
          <w:ilvl w:val="0"/>
          <w:numId w:val="35"/>
        </w:numPr>
        <w:spacing w:after="0" w:line="240" w:lineRule="auto"/>
        <w:jc w:val="both"/>
        <w:rPr>
          <w:rFonts w:ascii="Montserrat" w:hAnsi="Montserrat"/>
          <w:i/>
          <w:lang w:val="es-MX"/>
        </w:rPr>
      </w:pPr>
      <w:r w:rsidRPr="0063082E">
        <w:rPr>
          <w:rFonts w:ascii="Montserrat" w:hAnsi="Montserrat"/>
          <w:i/>
          <w:lang w:val="es-MX"/>
        </w:rPr>
        <w:t>La coherencia entre párrafos</w:t>
      </w:r>
    </w:p>
    <w:p w14:paraId="1AA859F3" w14:textId="693AA0E2" w:rsidR="00D54CE1" w:rsidRPr="0063082E" w:rsidRDefault="00D54CE1" w:rsidP="00C87E80">
      <w:pPr>
        <w:pStyle w:val="Prrafodelista"/>
        <w:numPr>
          <w:ilvl w:val="0"/>
          <w:numId w:val="35"/>
        </w:numPr>
        <w:spacing w:after="0" w:line="240" w:lineRule="auto"/>
        <w:jc w:val="both"/>
        <w:rPr>
          <w:rFonts w:ascii="Montserrat" w:hAnsi="Montserrat"/>
          <w:i/>
          <w:lang w:val="es-MX"/>
        </w:rPr>
      </w:pPr>
      <w:r w:rsidRPr="0063082E">
        <w:rPr>
          <w:rFonts w:ascii="Montserrat" w:hAnsi="Montserrat"/>
          <w:i/>
          <w:lang w:val="es-MX"/>
        </w:rPr>
        <w:t>Uso de nexos</w:t>
      </w:r>
    </w:p>
    <w:p w14:paraId="478F8017" w14:textId="0539A6A3" w:rsidR="00D54CE1" w:rsidRPr="0063082E" w:rsidRDefault="00D54CE1" w:rsidP="00C87E80">
      <w:pPr>
        <w:pStyle w:val="Prrafodelista"/>
        <w:numPr>
          <w:ilvl w:val="0"/>
          <w:numId w:val="35"/>
        </w:numPr>
        <w:spacing w:after="0" w:line="240" w:lineRule="auto"/>
        <w:jc w:val="both"/>
        <w:rPr>
          <w:rFonts w:ascii="Montserrat" w:hAnsi="Montserrat"/>
          <w:i/>
          <w:lang w:val="es-MX"/>
        </w:rPr>
      </w:pPr>
      <w:r w:rsidRPr="0063082E">
        <w:rPr>
          <w:rFonts w:ascii="Montserrat" w:hAnsi="Montserrat"/>
          <w:i/>
          <w:lang w:val="es-MX"/>
        </w:rPr>
        <w:t>Uso de mayúscula inicial, ortografía y puntuación</w:t>
      </w:r>
    </w:p>
    <w:p w14:paraId="6731D0C3" w14:textId="6D536076" w:rsidR="00D54CE1" w:rsidRPr="0063082E" w:rsidRDefault="00D54CE1" w:rsidP="00C87E80">
      <w:pPr>
        <w:pStyle w:val="Prrafodelista"/>
        <w:numPr>
          <w:ilvl w:val="0"/>
          <w:numId w:val="35"/>
        </w:numPr>
        <w:spacing w:after="0" w:line="240" w:lineRule="auto"/>
        <w:jc w:val="both"/>
        <w:rPr>
          <w:rFonts w:ascii="Montserrat" w:hAnsi="Montserrat"/>
          <w:i/>
          <w:lang w:val="es-MX"/>
        </w:rPr>
      </w:pPr>
      <w:r w:rsidRPr="0063082E">
        <w:rPr>
          <w:rFonts w:ascii="Montserrat" w:hAnsi="Montserrat"/>
          <w:i/>
          <w:lang w:val="es-MX"/>
        </w:rPr>
        <w:t>El borrador</w:t>
      </w:r>
    </w:p>
    <w:p w14:paraId="41B28E6A" w14:textId="165E3EF6" w:rsidR="00001C6F" w:rsidRPr="0063082E" w:rsidRDefault="00D54CE1" w:rsidP="00C87E80">
      <w:pPr>
        <w:pStyle w:val="Prrafodelista"/>
        <w:numPr>
          <w:ilvl w:val="0"/>
          <w:numId w:val="35"/>
        </w:numPr>
        <w:spacing w:after="0" w:line="240" w:lineRule="auto"/>
        <w:jc w:val="both"/>
        <w:rPr>
          <w:rFonts w:ascii="Montserrat" w:hAnsi="Montserrat"/>
          <w:i/>
          <w:iCs/>
          <w:lang w:val="es-MX"/>
        </w:rPr>
      </w:pPr>
      <w:r w:rsidRPr="0063082E">
        <w:rPr>
          <w:rFonts w:ascii="Montserrat" w:hAnsi="Montserrat"/>
          <w:i/>
          <w:lang w:val="es-MX"/>
        </w:rPr>
        <w:t>La revisión</w:t>
      </w:r>
    </w:p>
    <w:p w14:paraId="213A7339" w14:textId="708E7995" w:rsidR="00733130" w:rsidRPr="0063082E" w:rsidRDefault="00733130" w:rsidP="00897F6D">
      <w:pPr>
        <w:spacing w:after="0" w:line="240" w:lineRule="auto"/>
        <w:jc w:val="both"/>
        <w:rPr>
          <w:rFonts w:ascii="Montserrat" w:hAnsi="Montserrat"/>
          <w:bCs/>
          <w:lang w:val="es-MX"/>
        </w:rPr>
      </w:pPr>
    </w:p>
    <w:p w14:paraId="24DB4C08" w14:textId="77777777" w:rsidR="00903F02" w:rsidRPr="0063082E" w:rsidRDefault="00903F02" w:rsidP="00897F6D">
      <w:pPr>
        <w:spacing w:after="0" w:line="240" w:lineRule="auto"/>
        <w:jc w:val="both"/>
        <w:rPr>
          <w:rFonts w:ascii="Montserrat" w:hAnsi="Montserrat"/>
          <w:bCs/>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Pr="0063082E" w:rsidRDefault="00001C6F" w:rsidP="00897F6D">
      <w:pPr>
        <w:spacing w:after="0" w:line="240" w:lineRule="auto"/>
        <w:jc w:val="both"/>
        <w:rPr>
          <w:rFonts w:ascii="Montserrat" w:hAnsi="Montserrat"/>
          <w:bCs/>
          <w:lang w:val="es-MX"/>
        </w:rPr>
      </w:pPr>
    </w:p>
    <w:p w14:paraId="0668D84A" w14:textId="66554670" w:rsidR="00D27611" w:rsidRPr="0063082E" w:rsidRDefault="00D27611" w:rsidP="00897F6D">
      <w:pPr>
        <w:spacing w:after="0" w:line="240" w:lineRule="auto"/>
        <w:jc w:val="both"/>
        <w:rPr>
          <w:rFonts w:ascii="Montserrat" w:hAnsi="Montserrat"/>
          <w:bCs/>
          <w:lang w:val="es-MX"/>
        </w:rPr>
      </w:pPr>
      <w:r w:rsidRPr="0063082E">
        <w:rPr>
          <w:rFonts w:ascii="Montserrat" w:eastAsia="Arial" w:hAnsi="Montserrat" w:cs="Arial"/>
          <w:lang w:val="es-MX"/>
        </w:rPr>
        <w:t>Aprenderás a hacer las revisiones correctas a tus textos expositivos, en los que también podrás emplear citas textuales para referir información de otras personas en tus escritos.</w:t>
      </w:r>
    </w:p>
    <w:p w14:paraId="784FE2AE" w14:textId="3EDB353D" w:rsidR="00197A9D" w:rsidRPr="0063082E" w:rsidRDefault="00197A9D" w:rsidP="00897F6D">
      <w:pPr>
        <w:spacing w:after="0" w:line="240" w:lineRule="auto"/>
        <w:jc w:val="both"/>
        <w:rPr>
          <w:rFonts w:ascii="Montserrat" w:hAnsi="Montserrat"/>
          <w:lang w:val="es-MX"/>
        </w:rPr>
      </w:pPr>
    </w:p>
    <w:p w14:paraId="7A963C26" w14:textId="77777777" w:rsidR="00903F02" w:rsidRPr="0063082E" w:rsidRDefault="00903F02" w:rsidP="00897F6D">
      <w:pPr>
        <w:spacing w:after="0" w:line="240" w:lineRule="auto"/>
        <w:jc w:val="both"/>
        <w:rPr>
          <w:rFonts w:ascii="Montserrat" w:hAnsi="Montserrat"/>
          <w:lang w:val="es-MX"/>
        </w:rPr>
      </w:pPr>
    </w:p>
    <w:p w14:paraId="5EAD1F4D"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lastRenderedPageBreak/>
        <w:t>¿Qué hacemos?</w:t>
      </w:r>
    </w:p>
    <w:p w14:paraId="3296C8AE" w14:textId="77777777" w:rsidR="00001C6F" w:rsidRPr="0063082E" w:rsidRDefault="00001C6F" w:rsidP="0063082E">
      <w:pPr>
        <w:spacing w:after="0" w:line="240" w:lineRule="auto"/>
        <w:jc w:val="both"/>
        <w:rPr>
          <w:rFonts w:ascii="Montserrat" w:hAnsi="Montserrat"/>
          <w:lang w:val="es-MX"/>
        </w:rPr>
      </w:pPr>
    </w:p>
    <w:p w14:paraId="3AA2DE25" w14:textId="28063D6E" w:rsidR="00A96E9C" w:rsidRPr="0063082E" w:rsidRDefault="00D27611"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H</w:t>
      </w:r>
      <w:r w:rsidR="00A96E9C" w:rsidRPr="0063082E">
        <w:rPr>
          <w:rFonts w:ascii="Montserrat" w:eastAsia="Arial" w:hAnsi="Montserrat" w:cs="Arial"/>
          <w:lang w:val="es-MX"/>
        </w:rPr>
        <w:t>oy continuaremos con el tema de los textos expositivos, con sus citas textuales y nexos, como lo hemos hecho en las últimas clases.</w:t>
      </w:r>
    </w:p>
    <w:p w14:paraId="57E7EC98" w14:textId="77777777" w:rsidR="00D27611" w:rsidRPr="0063082E" w:rsidRDefault="00D27611" w:rsidP="0063082E">
      <w:pPr>
        <w:spacing w:after="0" w:line="240" w:lineRule="auto"/>
        <w:jc w:val="both"/>
        <w:rPr>
          <w:rFonts w:ascii="Montserrat" w:eastAsia="Arial" w:hAnsi="Montserrat" w:cs="Arial"/>
          <w:lang w:val="es-MX"/>
        </w:rPr>
      </w:pPr>
    </w:p>
    <w:p w14:paraId="0D485D38" w14:textId="23EE7982"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Te sugiero que consultes tu libro de</w:t>
      </w:r>
      <w:r w:rsidR="00550B1E" w:rsidRPr="0063082E">
        <w:rPr>
          <w:rFonts w:ascii="Montserrat" w:eastAsia="Arial" w:hAnsi="Montserrat" w:cs="Arial"/>
          <w:lang w:val="es-MX"/>
        </w:rPr>
        <w:t xml:space="preserve"> texto de</w:t>
      </w:r>
      <w:r w:rsidRPr="0063082E">
        <w:rPr>
          <w:rFonts w:ascii="Montserrat" w:eastAsia="Arial" w:hAnsi="Montserrat" w:cs="Arial"/>
          <w:lang w:val="es-MX"/>
        </w:rPr>
        <w:t xml:space="preserve"> </w:t>
      </w:r>
      <w:r w:rsidR="009A4150" w:rsidRPr="0063082E">
        <w:rPr>
          <w:rFonts w:ascii="Montserrat" w:eastAsia="Arial" w:hAnsi="Montserrat" w:cs="Arial"/>
          <w:lang w:val="es-MX"/>
        </w:rPr>
        <w:t>español</w:t>
      </w:r>
      <w:r w:rsidRPr="0063082E">
        <w:rPr>
          <w:rFonts w:ascii="Montserrat" w:eastAsia="Arial" w:hAnsi="Montserrat" w:cs="Arial"/>
          <w:lang w:val="es-MX"/>
        </w:rPr>
        <w:t xml:space="preserve"> </w:t>
      </w:r>
      <w:r w:rsidR="00550B1E" w:rsidRPr="0063082E">
        <w:rPr>
          <w:rFonts w:ascii="Montserrat" w:eastAsia="Arial" w:hAnsi="Montserrat" w:cs="Arial"/>
          <w:lang w:val="es-MX"/>
        </w:rPr>
        <w:t>de</w:t>
      </w:r>
      <w:r w:rsidRPr="0063082E">
        <w:rPr>
          <w:rFonts w:ascii="Montserrat" w:eastAsia="Arial" w:hAnsi="Montserrat" w:cs="Arial"/>
          <w:lang w:val="es-MX"/>
        </w:rPr>
        <w:t xml:space="preserve"> la página 44 a la 48, que te servirán de apoyo para nuestra clase de hoy.</w:t>
      </w:r>
    </w:p>
    <w:p w14:paraId="16CCF100" w14:textId="77777777" w:rsidR="00D27611" w:rsidRPr="0063082E" w:rsidRDefault="00D27611" w:rsidP="0063082E">
      <w:pPr>
        <w:spacing w:after="0" w:line="240" w:lineRule="auto"/>
        <w:jc w:val="both"/>
        <w:rPr>
          <w:rFonts w:ascii="Montserrat" w:eastAsia="Arial" w:hAnsi="Montserrat" w:cs="Arial"/>
          <w:lang w:val="es-MX"/>
        </w:rPr>
      </w:pPr>
    </w:p>
    <w:p w14:paraId="1778291B" w14:textId="003BF1D4" w:rsidR="00A96E9C" w:rsidRPr="0063082E" w:rsidRDefault="00D27611"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Vamos a retomar </w:t>
      </w:r>
      <w:r w:rsidR="00A96E9C" w:rsidRPr="0063082E">
        <w:rPr>
          <w:rFonts w:ascii="Montserrat" w:eastAsia="Arial" w:hAnsi="Montserrat" w:cs="Arial"/>
          <w:lang w:val="es-MX"/>
        </w:rPr>
        <w:t>el texto que leímos sobre los dinosaurios</w:t>
      </w:r>
      <w:r w:rsidRPr="0063082E">
        <w:rPr>
          <w:rFonts w:ascii="Montserrat" w:eastAsia="Arial" w:hAnsi="Montserrat" w:cs="Arial"/>
          <w:lang w:val="es-MX"/>
        </w:rPr>
        <w:t xml:space="preserve">, me refiero </w:t>
      </w:r>
      <w:r w:rsidR="00A96E9C" w:rsidRPr="0063082E">
        <w:rPr>
          <w:rFonts w:ascii="Montserrat" w:eastAsia="Arial" w:hAnsi="Montserrat" w:cs="Arial"/>
          <w:lang w:val="es-MX"/>
        </w:rPr>
        <w:t>a la nota de periódico que leímos sobre Rincón Colorado</w:t>
      </w:r>
      <w:r w:rsidRPr="0063082E">
        <w:rPr>
          <w:rFonts w:ascii="Montserrat" w:eastAsia="Arial" w:hAnsi="Montserrat" w:cs="Arial"/>
          <w:lang w:val="es-MX"/>
        </w:rPr>
        <w:t>, r</w:t>
      </w:r>
      <w:r w:rsidR="00A96E9C" w:rsidRPr="0063082E">
        <w:rPr>
          <w:rFonts w:ascii="Montserrat" w:eastAsia="Arial" w:hAnsi="Montserrat" w:cs="Arial"/>
          <w:lang w:val="es-MX"/>
        </w:rPr>
        <w:t>ecuerda</w:t>
      </w:r>
      <w:r w:rsidRPr="0063082E">
        <w:rPr>
          <w:rFonts w:ascii="Montserrat" w:eastAsia="Arial" w:hAnsi="Montserrat" w:cs="Arial"/>
          <w:lang w:val="es-MX"/>
        </w:rPr>
        <w:t>s</w:t>
      </w:r>
      <w:r w:rsidR="00A96E9C" w:rsidRPr="0063082E">
        <w:rPr>
          <w:rFonts w:ascii="Montserrat" w:eastAsia="Arial" w:hAnsi="Montserrat" w:cs="Arial"/>
          <w:lang w:val="es-MX"/>
        </w:rPr>
        <w:t xml:space="preserve"> que hicimos un primer texto expositivo sobre ese tema</w:t>
      </w:r>
      <w:r w:rsidRPr="0063082E">
        <w:rPr>
          <w:rFonts w:ascii="Montserrat" w:eastAsia="Arial" w:hAnsi="Montserrat" w:cs="Arial"/>
          <w:lang w:val="es-MX"/>
        </w:rPr>
        <w:t xml:space="preserve"> y </w:t>
      </w:r>
      <w:r w:rsidR="008C08B5" w:rsidRPr="0063082E">
        <w:rPr>
          <w:rFonts w:ascii="Montserrat" w:eastAsia="Arial" w:hAnsi="Montserrat" w:cs="Arial"/>
          <w:lang w:val="es-MX"/>
        </w:rPr>
        <w:t>te</w:t>
      </w:r>
      <w:r w:rsidRPr="0063082E">
        <w:rPr>
          <w:rFonts w:ascii="Montserrat" w:eastAsia="Arial" w:hAnsi="Montserrat" w:cs="Arial"/>
          <w:lang w:val="es-MX"/>
        </w:rPr>
        <w:t xml:space="preserve"> </w:t>
      </w:r>
      <w:r w:rsidR="0063082E" w:rsidRPr="0063082E">
        <w:rPr>
          <w:rFonts w:ascii="Montserrat" w:eastAsia="Arial" w:hAnsi="Montserrat" w:cs="Arial"/>
          <w:lang w:val="es-MX"/>
        </w:rPr>
        <w:t>comenté</w:t>
      </w:r>
      <w:r w:rsidRPr="0063082E">
        <w:rPr>
          <w:rFonts w:ascii="Montserrat" w:eastAsia="Arial" w:hAnsi="Montserrat" w:cs="Arial"/>
          <w:lang w:val="es-MX"/>
        </w:rPr>
        <w:t xml:space="preserve"> que el texto requería correcciones, ya que era nuestro primer borrador.</w:t>
      </w:r>
    </w:p>
    <w:p w14:paraId="344FAF9C" w14:textId="77777777" w:rsidR="00D27611" w:rsidRPr="0063082E" w:rsidRDefault="00D27611" w:rsidP="0063082E">
      <w:pPr>
        <w:spacing w:after="0" w:line="240" w:lineRule="auto"/>
        <w:jc w:val="both"/>
        <w:rPr>
          <w:rFonts w:ascii="Montserrat" w:eastAsia="Arial" w:hAnsi="Montserrat" w:cs="Arial"/>
          <w:lang w:val="es-MX"/>
        </w:rPr>
      </w:pPr>
    </w:p>
    <w:p w14:paraId="3DE2DE0F" w14:textId="30086019" w:rsidR="00A96E9C" w:rsidRPr="0063082E" w:rsidRDefault="00271209"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R</w:t>
      </w:r>
      <w:r w:rsidR="00A96E9C" w:rsidRPr="0063082E">
        <w:rPr>
          <w:rFonts w:ascii="Montserrat" w:eastAsia="Arial" w:hAnsi="Montserrat" w:cs="Arial"/>
          <w:lang w:val="es-MX"/>
        </w:rPr>
        <w:t>esulta muy importante revisarlo con detalle para no t</w:t>
      </w:r>
      <w:r w:rsidR="008C08B5" w:rsidRPr="0063082E">
        <w:rPr>
          <w:rFonts w:ascii="Montserrat" w:eastAsia="Arial" w:hAnsi="Montserrat" w:cs="Arial"/>
          <w:lang w:val="es-MX"/>
        </w:rPr>
        <w:t>ener ningún error de ortografía,</w:t>
      </w:r>
      <w:r w:rsidR="00A96E9C" w:rsidRPr="0063082E">
        <w:rPr>
          <w:rFonts w:ascii="Montserrat" w:eastAsia="Arial" w:hAnsi="Montserrat" w:cs="Arial"/>
          <w:lang w:val="es-MX"/>
        </w:rPr>
        <w:t xml:space="preserve"> mucho menos de información, pero también es muy importante corroborar que lo hayamos expresado quede de la manera más clara para que todo aquel que lea nuestro texto lo comprenda a la perfección.</w:t>
      </w:r>
    </w:p>
    <w:p w14:paraId="36D82506" w14:textId="77777777" w:rsidR="00271209" w:rsidRPr="0063082E" w:rsidRDefault="00271209" w:rsidP="0063082E">
      <w:pPr>
        <w:spacing w:after="0" w:line="240" w:lineRule="auto"/>
        <w:jc w:val="both"/>
        <w:rPr>
          <w:rFonts w:ascii="Montserrat" w:eastAsia="Arial" w:hAnsi="Montserrat" w:cs="Arial"/>
          <w:lang w:val="es-MX"/>
        </w:rPr>
      </w:pPr>
    </w:p>
    <w:p w14:paraId="1D11282E" w14:textId="50234E4D" w:rsidR="00271209" w:rsidRPr="0063082E" w:rsidRDefault="00271209"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Vamos a leer el texto </w:t>
      </w:r>
      <w:r w:rsidR="001B0E04" w:rsidRPr="0063082E">
        <w:rPr>
          <w:rFonts w:ascii="Montserrat" w:eastAsia="Arial" w:hAnsi="Montserrat" w:cs="Arial"/>
          <w:lang w:val="es-MX"/>
        </w:rPr>
        <w:t xml:space="preserve">expositivo </w:t>
      </w:r>
      <w:r w:rsidRPr="0063082E">
        <w:rPr>
          <w:rFonts w:ascii="Montserrat" w:eastAsia="Arial" w:hAnsi="Montserrat" w:cs="Arial"/>
          <w:lang w:val="es-MX"/>
        </w:rPr>
        <w:t>que escribió Ton:</w:t>
      </w:r>
    </w:p>
    <w:p w14:paraId="5313113D" w14:textId="77777777" w:rsidR="00271209" w:rsidRPr="0063082E" w:rsidRDefault="00271209" w:rsidP="0063082E">
      <w:pPr>
        <w:spacing w:after="0" w:line="240" w:lineRule="auto"/>
        <w:jc w:val="both"/>
        <w:rPr>
          <w:rFonts w:ascii="Montserrat" w:eastAsia="Arial" w:hAnsi="Montserrat" w:cs="Arial"/>
          <w:lang w:val="es-MX"/>
        </w:rPr>
      </w:pPr>
    </w:p>
    <w:p w14:paraId="2F0A2683" w14:textId="33744CE0" w:rsidR="005C5BED" w:rsidRPr="0063082E" w:rsidRDefault="005C5BED" w:rsidP="0063082E">
      <w:pPr>
        <w:spacing w:after="0" w:line="240" w:lineRule="auto"/>
        <w:jc w:val="center"/>
        <w:rPr>
          <w:rFonts w:ascii="Montserrat" w:eastAsia="Arial" w:hAnsi="Montserrat" w:cs="Arial"/>
          <w:b/>
          <w:i/>
          <w:lang w:val="es-MX"/>
        </w:rPr>
      </w:pPr>
      <w:r w:rsidRPr="0063082E">
        <w:rPr>
          <w:rFonts w:ascii="Montserrat" w:eastAsia="Arial" w:hAnsi="Montserrat" w:cs="Arial"/>
          <w:b/>
          <w:i/>
          <w:lang w:val="es-MX"/>
        </w:rPr>
        <w:t>Las huellas de los dinosaurios</w:t>
      </w:r>
    </w:p>
    <w:p w14:paraId="0D92137F" w14:textId="77777777" w:rsidR="00063C81" w:rsidRPr="0063082E" w:rsidRDefault="00063C81" w:rsidP="0063082E">
      <w:pPr>
        <w:spacing w:after="0" w:line="240" w:lineRule="auto"/>
        <w:jc w:val="both"/>
        <w:rPr>
          <w:rFonts w:ascii="Montserrat" w:eastAsia="Arial" w:hAnsi="Montserrat" w:cs="Arial"/>
          <w:i/>
          <w:lang w:val="es-MX"/>
        </w:rPr>
      </w:pPr>
    </w:p>
    <w:p w14:paraId="243AA946" w14:textId="4104B81A" w:rsidR="00271209" w:rsidRPr="0063082E" w:rsidRDefault="00271209" w:rsidP="0063082E">
      <w:pPr>
        <w:spacing w:after="0" w:line="240" w:lineRule="auto"/>
        <w:ind w:left="720"/>
        <w:jc w:val="both"/>
        <w:rPr>
          <w:rFonts w:ascii="Montserrat" w:eastAsia="Arial" w:hAnsi="Montserrat" w:cs="Arial"/>
          <w:lang w:val="es-MX"/>
        </w:rPr>
      </w:pPr>
      <w:r w:rsidRPr="0063082E">
        <w:rPr>
          <w:rFonts w:ascii="Montserrat" w:eastAsia="Arial" w:hAnsi="Montserrat" w:cs="Arial"/>
          <w:i/>
          <w:lang w:val="es-MX"/>
        </w:rPr>
        <w:t xml:space="preserve">Rincón colorado es un lugar en el estado de </w:t>
      </w:r>
      <w:proofErr w:type="spellStart"/>
      <w:r w:rsidRPr="0063082E">
        <w:rPr>
          <w:rFonts w:ascii="Montserrat" w:eastAsia="Arial" w:hAnsi="Montserrat" w:cs="Arial"/>
          <w:i/>
          <w:highlight w:val="yellow"/>
          <w:lang w:val="es-MX"/>
        </w:rPr>
        <w:t>coahuila</w:t>
      </w:r>
      <w:proofErr w:type="spellEnd"/>
      <w:r w:rsidRPr="0063082E">
        <w:rPr>
          <w:rFonts w:ascii="Montserrat" w:eastAsia="Arial" w:hAnsi="Montserrat" w:cs="Arial"/>
          <w:i/>
          <w:lang w:val="es-MX"/>
        </w:rPr>
        <w:t xml:space="preserve"> que </w:t>
      </w:r>
      <w:r w:rsidRPr="0063082E">
        <w:rPr>
          <w:rFonts w:ascii="Montserrat" w:eastAsia="Arial" w:hAnsi="Montserrat" w:cs="Arial"/>
          <w:i/>
          <w:highlight w:val="yellow"/>
          <w:lang w:val="es-MX"/>
        </w:rPr>
        <w:t>ha sido nombrado uno de los 10 sitios</w:t>
      </w:r>
      <w:r w:rsidRPr="0063082E">
        <w:rPr>
          <w:rFonts w:ascii="Montserrat" w:eastAsia="Arial" w:hAnsi="Montserrat" w:cs="Arial"/>
          <w:i/>
          <w:lang w:val="es-MX"/>
        </w:rPr>
        <w:t xml:space="preserve"> con mayor riqueza de </w:t>
      </w:r>
      <w:proofErr w:type="spellStart"/>
      <w:r w:rsidRPr="0063082E">
        <w:rPr>
          <w:rFonts w:ascii="Montserrat" w:eastAsia="Arial" w:hAnsi="Montserrat" w:cs="Arial"/>
          <w:i/>
          <w:highlight w:val="yellow"/>
          <w:lang w:val="es-MX"/>
        </w:rPr>
        <w:t>fosiles</w:t>
      </w:r>
      <w:proofErr w:type="spellEnd"/>
      <w:r w:rsidRPr="0063082E">
        <w:rPr>
          <w:rFonts w:ascii="Montserrat" w:eastAsia="Arial" w:hAnsi="Montserrat" w:cs="Arial"/>
          <w:i/>
          <w:lang w:val="es-MX"/>
        </w:rPr>
        <w:t xml:space="preserve"> del mundo, es decir, que es muy grande la cantidad de restos de animales y vegetales que guardan de la prehistoria y además es muy variada</w:t>
      </w:r>
      <w:r w:rsidRPr="0063082E">
        <w:rPr>
          <w:rFonts w:ascii="Montserrat" w:eastAsia="Arial" w:hAnsi="Montserrat" w:cs="Arial"/>
          <w:lang w:val="es-MX"/>
        </w:rPr>
        <w:t>.</w:t>
      </w:r>
    </w:p>
    <w:p w14:paraId="3802B02D" w14:textId="77777777" w:rsidR="00063C81" w:rsidRPr="0063082E" w:rsidRDefault="00063C81" w:rsidP="0063082E">
      <w:pPr>
        <w:spacing w:after="0" w:line="240" w:lineRule="auto"/>
        <w:ind w:left="720"/>
        <w:jc w:val="both"/>
        <w:rPr>
          <w:rFonts w:ascii="Montserrat" w:eastAsia="Arial" w:hAnsi="Montserrat" w:cs="Arial"/>
          <w:lang w:val="es-MX"/>
        </w:rPr>
      </w:pPr>
    </w:p>
    <w:p w14:paraId="65CBBA36" w14:textId="77777777" w:rsidR="00271209" w:rsidRPr="0063082E" w:rsidRDefault="00271209"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Rincón Colorado es una de las </w:t>
      </w:r>
      <w:r w:rsidRPr="0063082E">
        <w:rPr>
          <w:rFonts w:ascii="Montserrat" w:eastAsia="Arial" w:hAnsi="Montserrat" w:cs="Arial"/>
          <w:i/>
          <w:highlight w:val="yellow"/>
          <w:lang w:val="es-MX"/>
        </w:rPr>
        <w:t>zonas paleontológicas</w:t>
      </w:r>
      <w:r w:rsidRPr="0063082E">
        <w:rPr>
          <w:rFonts w:ascii="Montserrat" w:eastAsia="Arial" w:hAnsi="Montserrat" w:cs="Arial"/>
          <w:i/>
          <w:lang w:val="es-MX"/>
        </w:rPr>
        <w:t xml:space="preserve"> más importantes del país, no sólo porque contiene fósiles de </w:t>
      </w:r>
      <w:proofErr w:type="spellStart"/>
      <w:r w:rsidRPr="0063082E">
        <w:rPr>
          <w:rFonts w:ascii="Montserrat" w:eastAsia="Arial" w:hAnsi="Montserrat" w:cs="Arial"/>
          <w:i/>
          <w:lang w:val="es-MX"/>
        </w:rPr>
        <w:t>ceratópidos</w:t>
      </w:r>
      <w:proofErr w:type="spellEnd"/>
      <w:r w:rsidRPr="0063082E">
        <w:rPr>
          <w:rFonts w:ascii="Montserrat" w:eastAsia="Arial" w:hAnsi="Montserrat" w:cs="Arial"/>
          <w:i/>
          <w:lang w:val="es-MX"/>
        </w:rPr>
        <w:t xml:space="preserve">, </w:t>
      </w:r>
      <w:proofErr w:type="spellStart"/>
      <w:r w:rsidRPr="0063082E">
        <w:rPr>
          <w:rFonts w:ascii="Montserrat" w:eastAsia="Arial" w:hAnsi="Montserrat" w:cs="Arial"/>
          <w:i/>
          <w:lang w:val="es-MX"/>
        </w:rPr>
        <w:t>tiranópidos</w:t>
      </w:r>
      <w:proofErr w:type="spellEnd"/>
      <w:r w:rsidRPr="0063082E">
        <w:rPr>
          <w:rFonts w:ascii="Montserrat" w:eastAsia="Arial" w:hAnsi="Montserrat" w:cs="Arial"/>
          <w:i/>
          <w:lang w:val="es-MX"/>
        </w:rPr>
        <w:t xml:space="preserve"> y </w:t>
      </w:r>
      <w:proofErr w:type="spellStart"/>
      <w:r w:rsidRPr="0063082E">
        <w:rPr>
          <w:rFonts w:ascii="Montserrat" w:eastAsia="Arial" w:hAnsi="Montserrat" w:cs="Arial"/>
          <w:i/>
          <w:lang w:val="es-MX"/>
        </w:rPr>
        <w:t>hadrosaurios</w:t>
      </w:r>
      <w:proofErr w:type="spellEnd"/>
      <w:r w:rsidRPr="0063082E">
        <w:rPr>
          <w:rFonts w:ascii="Montserrat" w:eastAsia="Arial" w:hAnsi="Montserrat" w:cs="Arial"/>
          <w:i/>
          <w:lang w:val="es-MX"/>
        </w:rPr>
        <w:t xml:space="preserve">, sino porque es la primera </w:t>
      </w:r>
      <w:r w:rsidRPr="0063082E">
        <w:rPr>
          <w:rFonts w:ascii="Montserrat" w:eastAsia="Arial" w:hAnsi="Montserrat" w:cs="Arial"/>
          <w:i/>
          <w:highlight w:val="yellow"/>
          <w:lang w:val="es-MX"/>
        </w:rPr>
        <w:t>zona paleontológica</w:t>
      </w:r>
      <w:r w:rsidRPr="0063082E">
        <w:rPr>
          <w:rFonts w:ascii="Montserrat" w:eastAsia="Arial" w:hAnsi="Montserrat" w:cs="Arial"/>
          <w:i/>
          <w:lang w:val="es-MX"/>
        </w:rPr>
        <w:t xml:space="preserve"> en abrirse al público en general, es decir que cualquiera puede acceder a ella y no sólo los científicos para verla.</w:t>
      </w:r>
    </w:p>
    <w:p w14:paraId="1DE0015B" w14:textId="77777777" w:rsidR="00063C81" w:rsidRPr="0063082E" w:rsidRDefault="00063C81" w:rsidP="0063082E">
      <w:pPr>
        <w:spacing w:after="0" w:line="240" w:lineRule="auto"/>
        <w:ind w:left="720"/>
        <w:jc w:val="both"/>
        <w:rPr>
          <w:rFonts w:ascii="Montserrat" w:eastAsia="Arial" w:hAnsi="Montserrat" w:cs="Arial"/>
          <w:i/>
          <w:lang w:val="es-MX"/>
        </w:rPr>
      </w:pPr>
    </w:p>
    <w:p w14:paraId="1E1487B3" w14:textId="77777777" w:rsidR="00271209" w:rsidRPr="0063082E" w:rsidRDefault="00271209"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El delegado del INAH en Coahuila, José Francisco </w:t>
      </w:r>
      <w:proofErr w:type="spellStart"/>
      <w:r w:rsidRPr="0063082E">
        <w:rPr>
          <w:rFonts w:ascii="Montserrat" w:eastAsia="Arial" w:hAnsi="Montserrat" w:cs="Arial"/>
          <w:i/>
          <w:highlight w:val="yellow"/>
          <w:lang w:val="es-MX"/>
        </w:rPr>
        <w:t>aguilar</w:t>
      </w:r>
      <w:proofErr w:type="spellEnd"/>
      <w:r w:rsidRPr="0063082E">
        <w:rPr>
          <w:rFonts w:ascii="Montserrat" w:eastAsia="Arial" w:hAnsi="Montserrat" w:cs="Arial"/>
          <w:i/>
          <w:highlight w:val="yellow"/>
          <w:lang w:val="es-MX"/>
        </w:rPr>
        <w:t xml:space="preserve"> moreno</w:t>
      </w:r>
      <w:r w:rsidRPr="0063082E">
        <w:rPr>
          <w:rFonts w:ascii="Montserrat" w:eastAsia="Arial" w:hAnsi="Montserrat" w:cs="Arial"/>
          <w:i/>
          <w:lang w:val="es-MX"/>
        </w:rPr>
        <w:t xml:space="preserve"> “destacó la importancia para la ciencia y la cultura, ya que la presentación de Rincón Colorado formaliza el inicio del primer sitio patrimonial cultural de la nación”.</w:t>
      </w:r>
    </w:p>
    <w:p w14:paraId="35A0C55E" w14:textId="77777777" w:rsidR="00063C81" w:rsidRPr="0063082E" w:rsidRDefault="00063C81" w:rsidP="0063082E">
      <w:pPr>
        <w:spacing w:after="0" w:line="240" w:lineRule="auto"/>
        <w:ind w:left="720"/>
        <w:jc w:val="both"/>
        <w:rPr>
          <w:rFonts w:ascii="Montserrat" w:eastAsia="Arial" w:hAnsi="Montserrat" w:cs="Arial"/>
          <w:i/>
          <w:lang w:val="es-MX"/>
        </w:rPr>
      </w:pPr>
    </w:p>
    <w:p w14:paraId="4FE8FEF7" w14:textId="77777777" w:rsidR="005C5BED" w:rsidRPr="0063082E" w:rsidRDefault="005C5BED"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El área donde se encuentra tiene un recorrido de 1.8 kilómetros, durante este se pueden encontrar siete distintas canteras en las que se puede mostrar a los visitantes el área y darles explicaciones sobre el lugar. </w:t>
      </w:r>
      <w:r w:rsidRPr="0063082E">
        <w:rPr>
          <w:rFonts w:ascii="Montserrat" w:eastAsia="Arial" w:hAnsi="Montserrat" w:cs="Arial"/>
          <w:b/>
          <w:bCs/>
          <w:i/>
          <w:highlight w:val="yellow"/>
          <w:lang w:val="es-MX"/>
        </w:rPr>
        <w:t>a</w:t>
      </w:r>
      <w:r w:rsidRPr="0063082E">
        <w:rPr>
          <w:rFonts w:ascii="Montserrat" w:eastAsia="Arial" w:hAnsi="Montserrat" w:cs="Arial"/>
          <w:i/>
          <w:highlight w:val="yellow"/>
          <w:lang w:val="es-MX"/>
        </w:rPr>
        <w:t>demás</w:t>
      </w:r>
      <w:r w:rsidRPr="0063082E">
        <w:rPr>
          <w:rFonts w:ascii="Montserrat" w:eastAsia="Arial" w:hAnsi="Montserrat" w:cs="Arial"/>
          <w:i/>
          <w:lang w:val="es-MX"/>
        </w:rPr>
        <w:t xml:space="preserve">, tiene un </w:t>
      </w:r>
      <w:r w:rsidRPr="0063082E">
        <w:rPr>
          <w:rFonts w:ascii="Montserrat" w:eastAsia="Arial" w:hAnsi="Montserrat" w:cs="Arial"/>
          <w:i/>
          <w:lang w:val="es-MX"/>
        </w:rPr>
        <w:lastRenderedPageBreak/>
        <w:t xml:space="preserve">mirador en la parte más </w:t>
      </w:r>
      <w:r w:rsidRPr="0063082E">
        <w:rPr>
          <w:rFonts w:ascii="Montserrat" w:eastAsia="Arial" w:hAnsi="Montserrat" w:cs="Arial"/>
          <w:i/>
          <w:highlight w:val="yellow"/>
          <w:lang w:val="es-MX"/>
        </w:rPr>
        <w:t>alt</w:t>
      </w:r>
      <w:r w:rsidRPr="0063082E">
        <w:rPr>
          <w:rFonts w:ascii="Montserrat" w:eastAsia="Arial" w:hAnsi="Montserrat" w:cs="Arial"/>
          <w:b/>
          <w:bCs/>
          <w:i/>
          <w:highlight w:val="yellow"/>
          <w:lang w:val="es-MX"/>
        </w:rPr>
        <w:t>o</w:t>
      </w:r>
      <w:r w:rsidRPr="0063082E">
        <w:rPr>
          <w:rFonts w:ascii="Montserrat" w:eastAsia="Arial" w:hAnsi="Montserrat" w:cs="Arial"/>
          <w:i/>
          <w:lang w:val="es-MX"/>
        </w:rPr>
        <w:t xml:space="preserve"> de una loma cercana para poder tener una vista más amplia del lugar.</w:t>
      </w:r>
    </w:p>
    <w:p w14:paraId="73C081A9" w14:textId="77777777" w:rsidR="00063C81" w:rsidRPr="0063082E" w:rsidRDefault="00063C81" w:rsidP="0063082E">
      <w:pPr>
        <w:spacing w:after="0" w:line="240" w:lineRule="auto"/>
        <w:ind w:left="720"/>
        <w:jc w:val="both"/>
        <w:rPr>
          <w:rFonts w:ascii="Montserrat" w:eastAsia="Arial" w:hAnsi="Montserrat" w:cs="Arial"/>
          <w:highlight w:val="yellow"/>
          <w:lang w:val="es-MX"/>
        </w:rPr>
      </w:pPr>
    </w:p>
    <w:p w14:paraId="2BB67BBE" w14:textId="77777777" w:rsidR="005C5BED" w:rsidRPr="0063082E" w:rsidRDefault="005C5BED" w:rsidP="0063082E">
      <w:pPr>
        <w:spacing w:after="0" w:line="240" w:lineRule="auto"/>
        <w:ind w:left="720"/>
        <w:jc w:val="both"/>
        <w:rPr>
          <w:rFonts w:ascii="Montserrat" w:eastAsia="Arial" w:hAnsi="Montserrat" w:cs="Arial"/>
          <w:i/>
          <w:iCs/>
          <w:lang w:val="es-MX"/>
        </w:rPr>
      </w:pPr>
      <w:r w:rsidRPr="0063082E">
        <w:rPr>
          <w:rFonts w:ascii="Montserrat" w:eastAsia="Arial" w:hAnsi="Montserrat" w:cs="Arial"/>
          <w:i/>
          <w:iCs/>
          <w:highlight w:val="yellow"/>
          <w:lang w:val="es-MX"/>
        </w:rPr>
        <w:t>es</w:t>
      </w:r>
      <w:r w:rsidRPr="0063082E">
        <w:rPr>
          <w:rFonts w:ascii="Montserrat" w:eastAsia="Arial" w:hAnsi="Montserrat" w:cs="Arial"/>
          <w:i/>
          <w:iCs/>
          <w:lang w:val="es-MX"/>
        </w:rPr>
        <w:t xml:space="preserve"> un lugar inigualable que vale la pena visitar por su contenido de evidencias paleontológicas, es una experiencia Única.</w:t>
      </w:r>
    </w:p>
    <w:p w14:paraId="32602F61" w14:textId="77777777" w:rsidR="00271209" w:rsidRPr="0063082E" w:rsidRDefault="00271209" w:rsidP="0063082E">
      <w:pPr>
        <w:spacing w:after="0" w:line="240" w:lineRule="auto"/>
        <w:ind w:left="720"/>
        <w:jc w:val="both"/>
        <w:rPr>
          <w:rFonts w:ascii="Montserrat" w:eastAsia="Arial" w:hAnsi="Montserrat" w:cs="Arial"/>
          <w:lang w:val="es-MX"/>
        </w:rPr>
      </w:pPr>
    </w:p>
    <w:p w14:paraId="5119F575" w14:textId="4D5A7FE7" w:rsidR="005C5BED" w:rsidRPr="0063082E" w:rsidRDefault="00A96E9C" w:rsidP="0063082E">
      <w:pPr>
        <w:spacing w:after="0" w:line="240" w:lineRule="auto"/>
        <w:ind w:left="720"/>
        <w:jc w:val="both"/>
        <w:rPr>
          <w:rFonts w:ascii="Montserrat" w:eastAsia="Arial" w:hAnsi="Montserrat" w:cs="Arial"/>
          <w:lang w:val="es-MX"/>
        </w:rPr>
      </w:pPr>
      <w:r w:rsidRPr="0063082E">
        <w:rPr>
          <w:rFonts w:ascii="Montserrat" w:eastAsia="Arial" w:hAnsi="Montserrat" w:cs="Arial"/>
          <w:lang w:val="es-MX"/>
        </w:rPr>
        <w:t xml:space="preserve">Ahora que hemos podido leer </w:t>
      </w:r>
      <w:r w:rsidR="005C5BED" w:rsidRPr="0063082E">
        <w:rPr>
          <w:rFonts w:ascii="Montserrat" w:eastAsia="Arial" w:hAnsi="Montserrat" w:cs="Arial"/>
          <w:lang w:val="es-MX"/>
        </w:rPr>
        <w:t xml:space="preserve">el </w:t>
      </w:r>
      <w:r w:rsidRPr="0063082E">
        <w:rPr>
          <w:rFonts w:ascii="Montserrat" w:eastAsia="Arial" w:hAnsi="Montserrat" w:cs="Arial"/>
          <w:lang w:val="es-MX"/>
        </w:rPr>
        <w:t>texto</w:t>
      </w:r>
      <w:r w:rsidR="005C5BED" w:rsidRPr="0063082E">
        <w:rPr>
          <w:rFonts w:ascii="Montserrat" w:eastAsia="Arial" w:hAnsi="Montserrat" w:cs="Arial"/>
          <w:lang w:val="es-MX"/>
        </w:rPr>
        <w:t xml:space="preserve"> de Ton</w:t>
      </w:r>
      <w:r w:rsidR="008C08B5" w:rsidRPr="0063082E">
        <w:rPr>
          <w:rFonts w:ascii="Montserrat" w:eastAsia="Arial" w:hAnsi="Montserrat" w:cs="Arial"/>
          <w:lang w:val="es-MX"/>
        </w:rPr>
        <w:t>, comenzaremos</w:t>
      </w:r>
      <w:r w:rsidRPr="0063082E">
        <w:rPr>
          <w:rFonts w:ascii="Montserrat" w:eastAsia="Arial" w:hAnsi="Montserrat" w:cs="Arial"/>
          <w:lang w:val="es-MX"/>
        </w:rPr>
        <w:t xml:space="preserve"> a realizarle las observaciones pertinentes para que pueda corregirlo y mejorarlo, ya que resulta importante darle muchas revisiones con la intención de que quede lo mejor posible, así que empecemos por revisar el título que </w:t>
      </w:r>
      <w:r w:rsidR="005C5BED" w:rsidRPr="0063082E">
        <w:rPr>
          <w:rFonts w:ascii="Montserrat" w:eastAsia="Arial" w:hAnsi="Montserrat" w:cs="Arial"/>
          <w:lang w:val="es-MX"/>
        </w:rPr>
        <w:t>eligió.</w:t>
      </w:r>
    </w:p>
    <w:p w14:paraId="197C1DF2" w14:textId="77777777" w:rsidR="005C5BED" w:rsidRPr="0063082E" w:rsidRDefault="005C5BED" w:rsidP="0063082E">
      <w:pPr>
        <w:spacing w:after="0" w:line="240" w:lineRule="auto"/>
        <w:ind w:left="720"/>
        <w:jc w:val="both"/>
        <w:rPr>
          <w:rFonts w:ascii="Montserrat" w:eastAsia="Arial" w:hAnsi="Montserrat" w:cs="Arial"/>
          <w:lang w:val="es-MX"/>
        </w:rPr>
      </w:pPr>
    </w:p>
    <w:p w14:paraId="06B5F973" w14:textId="56117136"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“Las huellas de los dinosaurios”</w:t>
      </w:r>
    </w:p>
    <w:p w14:paraId="0493AB65" w14:textId="77777777" w:rsidR="005C5BED" w:rsidRPr="0063082E" w:rsidRDefault="005C5BED" w:rsidP="0063082E">
      <w:pPr>
        <w:spacing w:after="0" w:line="240" w:lineRule="auto"/>
        <w:jc w:val="both"/>
        <w:rPr>
          <w:rFonts w:ascii="Montserrat" w:eastAsia="Arial" w:hAnsi="Montserrat" w:cs="Arial"/>
          <w:lang w:val="es-MX"/>
        </w:rPr>
      </w:pPr>
    </w:p>
    <w:p w14:paraId="0E2F5559" w14:textId="3070424E"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El título debe presentar de inmediato el tema y tiene que ser muy atractivo para los lectores, pero éste, aunque es bueno, no explica lo suficiente sobre el tema como para que los lectores puedan darse una idea desde el principio, más bien me imagino una huella enorme de dinosaurio en el piso.</w:t>
      </w:r>
    </w:p>
    <w:p w14:paraId="375315F7" w14:textId="77777777" w:rsidR="005C5BED" w:rsidRPr="0063082E" w:rsidRDefault="005C5BED" w:rsidP="0063082E">
      <w:pPr>
        <w:spacing w:after="0" w:line="240" w:lineRule="auto"/>
        <w:jc w:val="both"/>
        <w:rPr>
          <w:rFonts w:ascii="Montserrat" w:eastAsia="Arial" w:hAnsi="Montserrat" w:cs="Arial"/>
          <w:lang w:val="es-MX"/>
        </w:rPr>
      </w:pPr>
    </w:p>
    <w:p w14:paraId="48E9DD05" w14:textId="48DFF821" w:rsidR="00A96E9C" w:rsidRPr="0063082E" w:rsidRDefault="008C08B5"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Si</w:t>
      </w:r>
      <w:r w:rsidR="00A96E9C" w:rsidRPr="0063082E">
        <w:rPr>
          <w:rFonts w:ascii="Montserrat" w:eastAsia="Arial" w:hAnsi="Montserrat" w:cs="Arial"/>
          <w:lang w:val="es-MX"/>
        </w:rPr>
        <w:t xml:space="preserve"> desde el título incluimos la información adecuada sobre el texto en cuestión, podrá ser más atractivo para los lectores.</w:t>
      </w:r>
    </w:p>
    <w:p w14:paraId="1C702EF9" w14:textId="77777777" w:rsidR="005C5BED" w:rsidRPr="0063082E" w:rsidRDefault="005C5BED" w:rsidP="0063082E">
      <w:pPr>
        <w:spacing w:after="0" w:line="240" w:lineRule="auto"/>
        <w:jc w:val="both"/>
        <w:rPr>
          <w:rFonts w:ascii="Montserrat" w:eastAsia="Arial" w:hAnsi="Montserrat" w:cs="Arial"/>
          <w:lang w:val="es-MX"/>
        </w:rPr>
      </w:pPr>
    </w:p>
    <w:p w14:paraId="4ED0F0AB" w14:textId="533ED67D"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Qu</w:t>
      </w:r>
      <w:r w:rsidR="005C5BED" w:rsidRPr="0063082E">
        <w:rPr>
          <w:rFonts w:ascii="Montserrat" w:eastAsia="Arial" w:hAnsi="Montserrat" w:cs="Arial"/>
          <w:lang w:val="es-MX"/>
        </w:rPr>
        <w:t>e</w:t>
      </w:r>
      <w:r w:rsidR="001B0E04" w:rsidRPr="0063082E">
        <w:rPr>
          <w:rFonts w:ascii="Montserrat" w:eastAsia="Arial" w:hAnsi="Montserrat" w:cs="Arial"/>
          <w:lang w:val="es-MX"/>
        </w:rPr>
        <w:t xml:space="preserve">daría mejor </w:t>
      </w:r>
      <w:r w:rsidRPr="0063082E">
        <w:rPr>
          <w:rFonts w:ascii="Montserrat" w:eastAsia="Arial" w:hAnsi="Montserrat" w:cs="Arial"/>
          <w:lang w:val="es-MX"/>
        </w:rPr>
        <w:t>como</w:t>
      </w:r>
      <w:r w:rsidR="001B0E04" w:rsidRPr="0063082E">
        <w:rPr>
          <w:rFonts w:ascii="Montserrat" w:eastAsia="Arial" w:hAnsi="Montserrat" w:cs="Arial"/>
          <w:lang w:val="es-MX"/>
        </w:rPr>
        <w:t xml:space="preserve"> título </w:t>
      </w:r>
      <w:r w:rsidRPr="0063082E">
        <w:rPr>
          <w:rFonts w:ascii="Montserrat" w:eastAsia="Arial" w:hAnsi="Montserrat" w:cs="Arial"/>
          <w:lang w:val="es-MX"/>
        </w:rPr>
        <w:t>“Rincón Colorado: Lugar de dinosaurios”</w:t>
      </w:r>
      <w:r w:rsidR="008C08B5" w:rsidRPr="0063082E">
        <w:rPr>
          <w:rFonts w:ascii="Montserrat" w:eastAsia="Arial" w:hAnsi="Montserrat" w:cs="Arial"/>
          <w:lang w:val="es-MX"/>
        </w:rPr>
        <w:t>.</w:t>
      </w:r>
    </w:p>
    <w:p w14:paraId="59879916" w14:textId="77777777" w:rsidR="005C5BED" w:rsidRPr="0063082E" w:rsidRDefault="005C5BED" w:rsidP="0063082E">
      <w:pPr>
        <w:spacing w:after="0" w:line="240" w:lineRule="auto"/>
        <w:jc w:val="both"/>
        <w:rPr>
          <w:rFonts w:ascii="Montserrat" w:eastAsia="Arial" w:hAnsi="Montserrat" w:cs="Arial"/>
          <w:lang w:val="es-MX"/>
        </w:rPr>
      </w:pPr>
    </w:p>
    <w:p w14:paraId="1FD2078A" w14:textId="4F4CF1F9"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Ahora veamos el resto de</w:t>
      </w:r>
      <w:r w:rsidR="005C5BED" w:rsidRPr="0063082E">
        <w:rPr>
          <w:rFonts w:ascii="Montserrat" w:eastAsia="Arial" w:hAnsi="Montserrat" w:cs="Arial"/>
          <w:lang w:val="es-MX"/>
        </w:rPr>
        <w:t xml:space="preserve">l </w:t>
      </w:r>
      <w:r w:rsidRPr="0063082E">
        <w:rPr>
          <w:rFonts w:ascii="Montserrat" w:eastAsia="Arial" w:hAnsi="Montserrat" w:cs="Arial"/>
          <w:lang w:val="es-MX"/>
        </w:rPr>
        <w:t xml:space="preserve">texto para poder </w:t>
      </w:r>
      <w:r w:rsidR="001B0E04" w:rsidRPr="0063082E">
        <w:rPr>
          <w:rFonts w:ascii="Montserrat" w:eastAsia="Arial" w:hAnsi="Montserrat" w:cs="Arial"/>
          <w:lang w:val="es-MX"/>
        </w:rPr>
        <w:t>corregirlo</w:t>
      </w:r>
      <w:r w:rsidRPr="0063082E">
        <w:rPr>
          <w:rFonts w:ascii="Montserrat" w:eastAsia="Arial" w:hAnsi="Montserrat" w:cs="Arial"/>
          <w:lang w:val="es-MX"/>
        </w:rPr>
        <w:t>.</w:t>
      </w:r>
    </w:p>
    <w:p w14:paraId="20023F6D" w14:textId="77777777" w:rsidR="005C5BED" w:rsidRPr="0063082E" w:rsidRDefault="005C5BED" w:rsidP="0063082E">
      <w:pPr>
        <w:spacing w:after="0" w:line="240" w:lineRule="auto"/>
        <w:jc w:val="both"/>
        <w:rPr>
          <w:rFonts w:ascii="Montserrat" w:eastAsia="Arial" w:hAnsi="Montserrat" w:cs="Arial"/>
          <w:lang w:val="es-MX"/>
        </w:rPr>
      </w:pPr>
    </w:p>
    <w:p w14:paraId="783ED2E7" w14:textId="77777777" w:rsidR="001B0E04" w:rsidRPr="0063082E" w:rsidRDefault="001B0E04" w:rsidP="0063082E">
      <w:pPr>
        <w:spacing w:after="0" w:line="240" w:lineRule="auto"/>
        <w:ind w:left="720"/>
        <w:jc w:val="both"/>
        <w:rPr>
          <w:rFonts w:ascii="Montserrat" w:eastAsia="Arial" w:hAnsi="Montserrat" w:cs="Arial"/>
          <w:lang w:val="es-MX"/>
        </w:rPr>
      </w:pPr>
      <w:r w:rsidRPr="0063082E">
        <w:rPr>
          <w:rFonts w:ascii="Montserrat" w:eastAsia="Arial" w:hAnsi="Montserrat" w:cs="Arial"/>
          <w:i/>
          <w:lang w:val="es-MX"/>
        </w:rPr>
        <w:t xml:space="preserve">Rincón colorado es un lugar en el estado de </w:t>
      </w:r>
      <w:proofErr w:type="spellStart"/>
      <w:r w:rsidRPr="0063082E">
        <w:rPr>
          <w:rFonts w:ascii="Montserrat" w:eastAsia="Arial" w:hAnsi="Montserrat" w:cs="Arial"/>
          <w:i/>
          <w:highlight w:val="yellow"/>
          <w:lang w:val="es-MX"/>
        </w:rPr>
        <w:t>coahuila</w:t>
      </w:r>
      <w:proofErr w:type="spellEnd"/>
      <w:r w:rsidRPr="0063082E">
        <w:rPr>
          <w:rFonts w:ascii="Montserrat" w:eastAsia="Arial" w:hAnsi="Montserrat" w:cs="Arial"/>
          <w:i/>
          <w:lang w:val="es-MX"/>
        </w:rPr>
        <w:t xml:space="preserve"> que </w:t>
      </w:r>
      <w:r w:rsidRPr="0063082E">
        <w:rPr>
          <w:rFonts w:ascii="Montserrat" w:eastAsia="Arial" w:hAnsi="Montserrat" w:cs="Arial"/>
          <w:i/>
          <w:highlight w:val="yellow"/>
          <w:lang w:val="es-MX"/>
        </w:rPr>
        <w:t xml:space="preserve">ha sido nombrado uno de los </w:t>
      </w:r>
      <w:r w:rsidRPr="0063082E">
        <w:rPr>
          <w:rFonts w:ascii="Montserrat" w:eastAsia="Arial" w:hAnsi="Montserrat" w:cs="Arial"/>
          <w:i/>
          <w:lang w:val="es-MX"/>
        </w:rPr>
        <w:t xml:space="preserve">10 sitios con mayor riqueza de </w:t>
      </w:r>
      <w:proofErr w:type="spellStart"/>
      <w:r w:rsidRPr="0063082E">
        <w:rPr>
          <w:rFonts w:ascii="Montserrat" w:eastAsia="Arial" w:hAnsi="Montserrat" w:cs="Arial"/>
          <w:i/>
          <w:highlight w:val="yellow"/>
          <w:lang w:val="es-MX"/>
        </w:rPr>
        <w:t>fosiles</w:t>
      </w:r>
      <w:proofErr w:type="spellEnd"/>
      <w:r w:rsidRPr="0063082E">
        <w:rPr>
          <w:rFonts w:ascii="Montserrat" w:eastAsia="Arial" w:hAnsi="Montserrat" w:cs="Arial"/>
          <w:i/>
          <w:lang w:val="es-MX"/>
        </w:rPr>
        <w:t xml:space="preserve"> del mundo, es decir, que es muy grande la cantidad de restos de animales y vegetales que guardan de la prehistoria y además es muy variada</w:t>
      </w:r>
      <w:r w:rsidRPr="0063082E">
        <w:rPr>
          <w:rFonts w:ascii="Montserrat" w:eastAsia="Arial" w:hAnsi="Montserrat" w:cs="Arial"/>
          <w:lang w:val="es-MX"/>
        </w:rPr>
        <w:t>.</w:t>
      </w:r>
    </w:p>
    <w:p w14:paraId="55EBB26D" w14:textId="77777777" w:rsidR="001B0E04" w:rsidRPr="0063082E" w:rsidRDefault="001B0E04" w:rsidP="0063082E">
      <w:pPr>
        <w:spacing w:after="0" w:line="240" w:lineRule="auto"/>
        <w:jc w:val="both"/>
        <w:rPr>
          <w:rFonts w:ascii="Montserrat" w:eastAsia="Arial" w:hAnsi="Montserrat" w:cs="Arial"/>
          <w:lang w:val="es-MX"/>
        </w:rPr>
      </w:pPr>
    </w:p>
    <w:p w14:paraId="34FCB3F6" w14:textId="2CB764B5"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Yo encuentro una corrección importante en el primer renglón con la palabra “Coahuila”</w:t>
      </w:r>
      <w:r w:rsidR="00963762" w:rsidRPr="0063082E">
        <w:rPr>
          <w:rFonts w:ascii="Montserrat" w:eastAsia="Arial" w:hAnsi="Montserrat" w:cs="Arial"/>
          <w:lang w:val="es-MX"/>
        </w:rPr>
        <w:t>,</w:t>
      </w:r>
      <w:r w:rsidRPr="0063082E">
        <w:rPr>
          <w:rFonts w:ascii="Montserrat" w:eastAsia="Arial" w:hAnsi="Montserrat" w:cs="Arial"/>
          <w:lang w:val="es-MX"/>
        </w:rPr>
        <w:t xml:space="preserve"> </w:t>
      </w:r>
      <w:r w:rsidR="001B0E04" w:rsidRPr="0063082E">
        <w:rPr>
          <w:rFonts w:ascii="Montserrat" w:eastAsia="Arial" w:hAnsi="Montserrat" w:cs="Arial"/>
          <w:lang w:val="es-MX"/>
        </w:rPr>
        <w:t xml:space="preserve">se </w:t>
      </w:r>
      <w:r w:rsidRPr="0063082E">
        <w:rPr>
          <w:rFonts w:ascii="Montserrat" w:eastAsia="Arial" w:hAnsi="Montserrat" w:cs="Arial"/>
          <w:lang w:val="es-MX"/>
        </w:rPr>
        <w:t>tiene que corregir una letra ahí, ya que existe una regla para los nombres propios tanto de personas como de lugares, que nos dice que deben llevar mayúscula inicial.</w:t>
      </w:r>
    </w:p>
    <w:p w14:paraId="6306F25C" w14:textId="77777777" w:rsidR="00963762" w:rsidRPr="0063082E" w:rsidRDefault="00963762" w:rsidP="0063082E">
      <w:pPr>
        <w:spacing w:after="0" w:line="240" w:lineRule="auto"/>
        <w:jc w:val="both"/>
        <w:rPr>
          <w:rFonts w:ascii="Montserrat" w:eastAsia="Arial" w:hAnsi="Montserrat" w:cs="Arial"/>
          <w:lang w:val="es-MX"/>
        </w:rPr>
      </w:pPr>
    </w:p>
    <w:p w14:paraId="1C8CA684" w14:textId="07A7B076" w:rsidR="00963762"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Otra cosa que pude observar en ese párrafo fue cuando </w:t>
      </w:r>
      <w:r w:rsidR="008C08B5" w:rsidRPr="0063082E">
        <w:rPr>
          <w:rFonts w:ascii="Montserrat" w:eastAsia="Arial" w:hAnsi="Montserrat" w:cs="Arial"/>
          <w:lang w:val="es-MX"/>
        </w:rPr>
        <w:t>Ton escribió</w:t>
      </w:r>
      <w:r w:rsidRPr="0063082E">
        <w:rPr>
          <w:rFonts w:ascii="Montserrat" w:eastAsia="Arial" w:hAnsi="Montserrat" w:cs="Arial"/>
          <w:lang w:val="es-MX"/>
        </w:rPr>
        <w:t xml:space="preserve"> “ha sido nombrado uno de los sitios” al ser dos oraciones distintas las que estamos uniendo, podríamos utilizar un nexo.</w:t>
      </w:r>
    </w:p>
    <w:p w14:paraId="632852A2" w14:textId="77777777" w:rsidR="00963762" w:rsidRPr="0063082E" w:rsidRDefault="00963762" w:rsidP="0063082E">
      <w:pPr>
        <w:spacing w:after="0" w:line="240" w:lineRule="auto"/>
        <w:jc w:val="both"/>
        <w:rPr>
          <w:rFonts w:ascii="Montserrat" w:eastAsia="Arial" w:hAnsi="Montserrat" w:cs="Arial"/>
          <w:lang w:val="es-MX"/>
        </w:rPr>
      </w:pPr>
    </w:p>
    <w:p w14:paraId="076AABFD" w14:textId="4368966C" w:rsidR="00A96E9C" w:rsidRPr="0063082E" w:rsidRDefault="001B0E04"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Recuerda que e</w:t>
      </w:r>
      <w:r w:rsidR="00963762" w:rsidRPr="0063082E">
        <w:rPr>
          <w:rFonts w:ascii="Montserrat" w:eastAsia="Arial" w:hAnsi="Montserrat" w:cs="Arial"/>
          <w:lang w:val="es-MX"/>
        </w:rPr>
        <w:t xml:space="preserve">l nexo es </w:t>
      </w:r>
      <w:r w:rsidR="00A96E9C" w:rsidRPr="0063082E">
        <w:rPr>
          <w:rFonts w:ascii="Montserrat" w:eastAsia="Arial" w:hAnsi="Montserrat" w:cs="Arial"/>
          <w:lang w:val="es-MX"/>
        </w:rPr>
        <w:t>una partícula gramatical</w:t>
      </w:r>
      <w:r w:rsidR="00963762" w:rsidRPr="0063082E">
        <w:rPr>
          <w:rFonts w:ascii="Montserrat" w:eastAsia="Arial" w:hAnsi="Montserrat" w:cs="Arial"/>
          <w:lang w:val="es-MX"/>
        </w:rPr>
        <w:t xml:space="preserve"> que tiene la función de </w:t>
      </w:r>
      <w:r w:rsidR="00A96E9C" w:rsidRPr="0063082E">
        <w:rPr>
          <w:rFonts w:ascii="Montserrat" w:eastAsia="Arial" w:hAnsi="Montserrat" w:cs="Arial"/>
          <w:lang w:val="es-MX"/>
        </w:rPr>
        <w:t>unir palabras u oraciones</w:t>
      </w:r>
      <w:r w:rsidR="00963762" w:rsidRPr="0063082E">
        <w:rPr>
          <w:rFonts w:ascii="Montserrat" w:eastAsia="Arial" w:hAnsi="Montserrat" w:cs="Arial"/>
          <w:lang w:val="es-MX"/>
        </w:rPr>
        <w:t>, son dos tipos c</w:t>
      </w:r>
      <w:r w:rsidR="00A96E9C" w:rsidRPr="0063082E">
        <w:rPr>
          <w:rFonts w:ascii="Montserrat" w:eastAsia="Arial" w:hAnsi="Montserrat" w:cs="Arial"/>
          <w:lang w:val="es-MX"/>
        </w:rPr>
        <w:t>oordinante</w:t>
      </w:r>
      <w:r w:rsidR="00963762" w:rsidRPr="0063082E">
        <w:rPr>
          <w:rFonts w:ascii="Montserrat" w:eastAsia="Arial" w:hAnsi="Montserrat" w:cs="Arial"/>
          <w:lang w:val="es-MX"/>
        </w:rPr>
        <w:t xml:space="preserve"> y s</w:t>
      </w:r>
      <w:r w:rsidR="00A96E9C" w:rsidRPr="0063082E">
        <w:rPr>
          <w:rFonts w:ascii="Montserrat" w:eastAsia="Arial" w:hAnsi="Montserrat" w:cs="Arial"/>
          <w:lang w:val="es-MX"/>
        </w:rPr>
        <w:t>ubordinante.</w:t>
      </w:r>
    </w:p>
    <w:p w14:paraId="67EC98EC" w14:textId="77777777" w:rsidR="00963762" w:rsidRPr="0063082E" w:rsidRDefault="00963762" w:rsidP="0063082E">
      <w:pPr>
        <w:spacing w:after="0" w:line="240" w:lineRule="auto"/>
        <w:jc w:val="both"/>
        <w:rPr>
          <w:rFonts w:ascii="Montserrat" w:eastAsia="Arial" w:hAnsi="Montserrat" w:cs="Arial"/>
          <w:lang w:val="es-MX"/>
        </w:rPr>
      </w:pPr>
    </w:p>
    <w:p w14:paraId="2254C11C" w14:textId="15524BFA" w:rsidR="00A96E9C" w:rsidRPr="0063082E" w:rsidRDefault="001B0E04"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El</w:t>
      </w:r>
      <w:r w:rsidR="00A96E9C" w:rsidRPr="0063082E">
        <w:rPr>
          <w:rFonts w:ascii="Montserrat" w:eastAsia="Arial" w:hAnsi="Montserrat" w:cs="Arial"/>
          <w:lang w:val="es-MX"/>
        </w:rPr>
        <w:t xml:space="preserve"> nexo </w:t>
      </w:r>
      <w:r w:rsidRPr="0063082E">
        <w:rPr>
          <w:rFonts w:ascii="Montserrat" w:eastAsia="Arial" w:hAnsi="Montserrat" w:cs="Arial"/>
          <w:lang w:val="es-MX"/>
        </w:rPr>
        <w:t xml:space="preserve">que </w:t>
      </w:r>
      <w:r w:rsidR="00A96E9C" w:rsidRPr="0063082E">
        <w:rPr>
          <w:rFonts w:ascii="Montserrat" w:eastAsia="Arial" w:hAnsi="Montserrat" w:cs="Arial"/>
          <w:lang w:val="es-MX"/>
        </w:rPr>
        <w:t>usaríamos aquí para unir las frases “Ha sido nombrado… uno de los sitios”</w:t>
      </w:r>
      <w:r w:rsidR="00963762" w:rsidRPr="0063082E">
        <w:rPr>
          <w:rFonts w:ascii="Montserrat" w:eastAsia="Arial" w:hAnsi="Montserrat" w:cs="Arial"/>
          <w:lang w:val="es-MX"/>
        </w:rPr>
        <w:t>, podría ser el nexo “como”.</w:t>
      </w:r>
    </w:p>
    <w:p w14:paraId="61F9A0BF" w14:textId="77777777" w:rsidR="001B0E04" w:rsidRPr="0063082E" w:rsidRDefault="001B0E04" w:rsidP="0063082E">
      <w:pPr>
        <w:spacing w:after="0" w:line="240" w:lineRule="auto"/>
        <w:jc w:val="both"/>
        <w:rPr>
          <w:rFonts w:ascii="Montserrat" w:eastAsia="Arial" w:hAnsi="Montserrat" w:cs="Arial"/>
          <w:lang w:val="es-MX"/>
        </w:rPr>
      </w:pPr>
    </w:p>
    <w:p w14:paraId="3B4BFFF2" w14:textId="77777777" w:rsidR="001B0E04" w:rsidRPr="0063082E" w:rsidRDefault="001B0E04"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Detecté una corrección más, en la palabra fósiles, ya que al ser esdrújula es necesario acentuarla de manera física, es decir, poner la tilde.</w:t>
      </w:r>
    </w:p>
    <w:p w14:paraId="0C4B8F42" w14:textId="77777777" w:rsidR="00963762" w:rsidRPr="0063082E" w:rsidRDefault="00963762" w:rsidP="0063082E">
      <w:pPr>
        <w:spacing w:after="0" w:line="240" w:lineRule="auto"/>
        <w:jc w:val="both"/>
        <w:rPr>
          <w:rFonts w:ascii="Montserrat" w:eastAsia="Arial" w:hAnsi="Montserrat" w:cs="Arial"/>
          <w:lang w:val="es-MX"/>
        </w:rPr>
      </w:pPr>
    </w:p>
    <w:p w14:paraId="04E9191D" w14:textId="56C88A33" w:rsidR="001B0E04" w:rsidRPr="0063082E" w:rsidRDefault="00F5480A"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Además,</w:t>
      </w:r>
      <w:r w:rsidR="001B0E04" w:rsidRPr="0063082E">
        <w:rPr>
          <w:rFonts w:ascii="Montserrat" w:eastAsia="Arial" w:hAnsi="Montserrat" w:cs="Arial"/>
          <w:lang w:val="es-MX"/>
        </w:rPr>
        <w:t xml:space="preserve"> modifiqué un poco el final del párrafo porque me di cuenta </w:t>
      </w:r>
      <w:r w:rsidRPr="0063082E">
        <w:rPr>
          <w:rFonts w:ascii="Montserrat" w:eastAsia="Arial" w:hAnsi="Montserrat" w:cs="Arial"/>
          <w:lang w:val="es-MX"/>
        </w:rPr>
        <w:t>de que</w:t>
      </w:r>
      <w:r w:rsidR="001B0E04" w:rsidRPr="0063082E">
        <w:rPr>
          <w:rFonts w:ascii="Montserrat" w:eastAsia="Arial" w:hAnsi="Montserrat" w:cs="Arial"/>
          <w:lang w:val="es-MX"/>
        </w:rPr>
        <w:t xml:space="preserve"> no se entendía bien.</w:t>
      </w:r>
    </w:p>
    <w:p w14:paraId="52042AC1" w14:textId="77777777" w:rsidR="001B0E04" w:rsidRPr="0063082E" w:rsidRDefault="001B0E04" w:rsidP="0063082E">
      <w:pPr>
        <w:spacing w:after="0" w:line="240" w:lineRule="auto"/>
        <w:jc w:val="both"/>
        <w:rPr>
          <w:rFonts w:ascii="Montserrat" w:eastAsia="Arial" w:hAnsi="Montserrat" w:cs="Arial"/>
          <w:lang w:val="es-MX"/>
        </w:rPr>
      </w:pPr>
    </w:p>
    <w:p w14:paraId="5F9E67B5" w14:textId="77777777"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Rincón colorado es un lugar en el estado de </w:t>
      </w:r>
      <w:r w:rsidRPr="0063082E">
        <w:rPr>
          <w:rFonts w:ascii="Montserrat" w:eastAsia="Arial" w:hAnsi="Montserrat" w:cs="Arial"/>
          <w:b/>
          <w:i/>
          <w:highlight w:val="yellow"/>
          <w:lang w:val="es-MX"/>
        </w:rPr>
        <w:t>C</w:t>
      </w:r>
      <w:r w:rsidRPr="0063082E">
        <w:rPr>
          <w:rFonts w:ascii="Montserrat" w:eastAsia="Arial" w:hAnsi="Montserrat" w:cs="Arial"/>
          <w:i/>
          <w:lang w:val="es-MX"/>
        </w:rPr>
        <w:t xml:space="preserve">oahuila que ha sido nombrado </w:t>
      </w:r>
      <w:r w:rsidRPr="0063082E">
        <w:rPr>
          <w:rFonts w:ascii="Montserrat" w:eastAsia="Arial" w:hAnsi="Montserrat" w:cs="Arial"/>
          <w:b/>
          <w:i/>
          <w:highlight w:val="yellow"/>
          <w:lang w:val="es-MX"/>
        </w:rPr>
        <w:t>como</w:t>
      </w:r>
      <w:r w:rsidRPr="0063082E">
        <w:rPr>
          <w:rFonts w:ascii="Montserrat" w:eastAsia="Arial" w:hAnsi="Montserrat" w:cs="Arial"/>
          <w:i/>
          <w:lang w:val="es-MX"/>
        </w:rPr>
        <w:t xml:space="preserve"> uno de los 10 sitios con mayor riqueza de f</w:t>
      </w:r>
      <w:r w:rsidRPr="0063082E">
        <w:rPr>
          <w:rFonts w:ascii="Montserrat" w:eastAsia="Arial" w:hAnsi="Montserrat" w:cs="Arial"/>
          <w:i/>
          <w:highlight w:val="yellow"/>
          <w:lang w:val="es-MX"/>
        </w:rPr>
        <w:t>ó</w:t>
      </w:r>
      <w:r w:rsidRPr="0063082E">
        <w:rPr>
          <w:rFonts w:ascii="Montserrat" w:eastAsia="Arial" w:hAnsi="Montserrat" w:cs="Arial"/>
          <w:i/>
          <w:lang w:val="es-MX"/>
        </w:rPr>
        <w:t xml:space="preserve">siles del mundo, es decir, que es muy grande la cantidad de restos de animales y vegetales que guardan de la prehistoria y </w:t>
      </w:r>
      <w:r w:rsidRPr="0063082E">
        <w:rPr>
          <w:rFonts w:ascii="Montserrat" w:eastAsia="Arial" w:hAnsi="Montserrat" w:cs="Arial"/>
          <w:b/>
          <w:i/>
          <w:highlight w:val="yellow"/>
          <w:lang w:val="es-MX"/>
        </w:rPr>
        <w:t>además cuenta con una gran diversidad de especies</w:t>
      </w:r>
      <w:r w:rsidRPr="0063082E">
        <w:rPr>
          <w:rFonts w:ascii="Montserrat" w:eastAsia="Arial" w:hAnsi="Montserrat" w:cs="Arial"/>
          <w:i/>
          <w:highlight w:val="yellow"/>
          <w:lang w:val="es-MX"/>
        </w:rPr>
        <w:t>.</w:t>
      </w:r>
    </w:p>
    <w:p w14:paraId="374B5039" w14:textId="77777777" w:rsidR="00963762" w:rsidRPr="0063082E" w:rsidRDefault="00963762" w:rsidP="0063082E">
      <w:pPr>
        <w:spacing w:after="0" w:line="240" w:lineRule="auto"/>
        <w:jc w:val="both"/>
        <w:rPr>
          <w:rFonts w:ascii="Montserrat" w:eastAsia="Arial" w:hAnsi="Montserrat" w:cs="Arial"/>
          <w:lang w:val="es-MX"/>
        </w:rPr>
      </w:pPr>
    </w:p>
    <w:p w14:paraId="50F8853E" w14:textId="2B2D6025"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Parece que después de esa</w:t>
      </w:r>
      <w:r w:rsidR="001B0E04" w:rsidRPr="0063082E">
        <w:rPr>
          <w:rFonts w:ascii="Montserrat" w:eastAsia="Arial" w:hAnsi="Montserrat" w:cs="Arial"/>
          <w:lang w:val="es-MX"/>
        </w:rPr>
        <w:t>s</w:t>
      </w:r>
      <w:r w:rsidRPr="0063082E">
        <w:rPr>
          <w:rFonts w:ascii="Montserrat" w:eastAsia="Arial" w:hAnsi="Montserrat" w:cs="Arial"/>
          <w:lang w:val="es-MX"/>
        </w:rPr>
        <w:t xml:space="preserve"> correcci</w:t>
      </w:r>
      <w:r w:rsidR="001B0E04" w:rsidRPr="0063082E">
        <w:rPr>
          <w:rFonts w:ascii="Montserrat" w:eastAsia="Arial" w:hAnsi="Montserrat" w:cs="Arial"/>
          <w:lang w:val="es-MX"/>
        </w:rPr>
        <w:t>ones</w:t>
      </w:r>
      <w:r w:rsidRPr="0063082E">
        <w:rPr>
          <w:rFonts w:ascii="Montserrat" w:eastAsia="Arial" w:hAnsi="Montserrat" w:cs="Arial"/>
          <w:lang w:val="es-MX"/>
        </w:rPr>
        <w:t xml:space="preserve"> hemos terminado de revisar </w:t>
      </w:r>
      <w:r w:rsidR="00963762" w:rsidRPr="0063082E">
        <w:rPr>
          <w:rFonts w:ascii="Montserrat" w:eastAsia="Arial" w:hAnsi="Montserrat" w:cs="Arial"/>
          <w:lang w:val="es-MX"/>
        </w:rPr>
        <w:t>la</w:t>
      </w:r>
      <w:r w:rsidRPr="0063082E">
        <w:rPr>
          <w:rFonts w:ascii="Montserrat" w:eastAsia="Arial" w:hAnsi="Montserrat" w:cs="Arial"/>
          <w:lang w:val="es-MX"/>
        </w:rPr>
        <w:t xml:space="preserve"> introducción, creo que además funciona muy bien para poder presentar el tema del que queremos hablar, así que podemos dejarla así.</w:t>
      </w:r>
    </w:p>
    <w:p w14:paraId="6C24CD23" w14:textId="77777777" w:rsidR="00063C81" w:rsidRPr="0063082E" w:rsidRDefault="00063C81" w:rsidP="0063082E">
      <w:pPr>
        <w:spacing w:after="0" w:line="240" w:lineRule="auto"/>
        <w:jc w:val="both"/>
        <w:rPr>
          <w:rFonts w:ascii="Montserrat" w:eastAsia="Arial" w:hAnsi="Montserrat" w:cs="Arial"/>
          <w:lang w:val="es-MX"/>
        </w:rPr>
      </w:pPr>
    </w:p>
    <w:p w14:paraId="1FEC4831" w14:textId="7B2D0D6D" w:rsidR="00A96E9C" w:rsidRPr="0063082E" w:rsidRDefault="00063C81"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También le falta un </w:t>
      </w:r>
      <w:r w:rsidR="00A96E9C" w:rsidRPr="0063082E">
        <w:rPr>
          <w:rFonts w:ascii="Montserrat" w:eastAsia="Arial" w:hAnsi="Montserrat" w:cs="Arial"/>
          <w:lang w:val="es-MX"/>
        </w:rPr>
        <w:t xml:space="preserve">subtítulo </w:t>
      </w:r>
      <w:r w:rsidRPr="0063082E">
        <w:rPr>
          <w:rFonts w:ascii="Montserrat" w:eastAsia="Arial" w:hAnsi="Montserrat" w:cs="Arial"/>
          <w:lang w:val="es-MX"/>
        </w:rPr>
        <w:t xml:space="preserve">ya que en </w:t>
      </w:r>
      <w:r w:rsidR="00A96E9C" w:rsidRPr="0063082E">
        <w:rPr>
          <w:rFonts w:ascii="Montserrat" w:eastAsia="Arial" w:hAnsi="Montserrat" w:cs="Arial"/>
          <w:lang w:val="es-MX"/>
        </w:rPr>
        <w:t>un texto nos ayuda para poder indicar que vamos a comenzar un</w:t>
      </w:r>
      <w:r w:rsidR="001B0E04" w:rsidRPr="0063082E">
        <w:rPr>
          <w:rFonts w:ascii="Montserrat" w:eastAsia="Arial" w:hAnsi="Montserrat" w:cs="Arial"/>
          <w:lang w:val="es-MX"/>
        </w:rPr>
        <w:t xml:space="preserve"> </w:t>
      </w:r>
      <w:r w:rsidR="00A96E9C" w:rsidRPr="0063082E">
        <w:rPr>
          <w:rFonts w:ascii="Montserrat" w:eastAsia="Arial" w:hAnsi="Montserrat" w:cs="Arial"/>
          <w:lang w:val="es-MX"/>
        </w:rPr>
        <w:t xml:space="preserve">nuevo subtema y así </w:t>
      </w:r>
      <w:r w:rsidR="001B0E04" w:rsidRPr="0063082E">
        <w:rPr>
          <w:rFonts w:ascii="Montserrat" w:eastAsia="Arial" w:hAnsi="Montserrat" w:cs="Arial"/>
          <w:lang w:val="es-MX"/>
        </w:rPr>
        <w:t xml:space="preserve">le damos </w:t>
      </w:r>
      <w:r w:rsidR="00A96E9C" w:rsidRPr="0063082E">
        <w:rPr>
          <w:rFonts w:ascii="Montserrat" w:eastAsia="Arial" w:hAnsi="Montserrat" w:cs="Arial"/>
          <w:lang w:val="es-MX"/>
        </w:rPr>
        <w:t>más orden y los lectores puedan ubicar más fácil la información.</w:t>
      </w:r>
    </w:p>
    <w:p w14:paraId="63A99732" w14:textId="77777777" w:rsidR="00063C81" w:rsidRPr="0063082E" w:rsidRDefault="00063C81" w:rsidP="0063082E">
      <w:pPr>
        <w:spacing w:after="0" w:line="240" w:lineRule="auto"/>
        <w:jc w:val="both"/>
        <w:rPr>
          <w:rFonts w:ascii="Montserrat" w:eastAsia="Arial" w:hAnsi="Montserrat" w:cs="Arial"/>
          <w:lang w:val="es-MX"/>
        </w:rPr>
      </w:pPr>
    </w:p>
    <w:p w14:paraId="39EC369D" w14:textId="77777777" w:rsidR="00E85902" w:rsidRPr="0063082E" w:rsidRDefault="00E8590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El subtítulo puede ser “Dinosaurios para todos”.</w:t>
      </w:r>
    </w:p>
    <w:p w14:paraId="3303F574" w14:textId="77777777" w:rsidR="00E85902" w:rsidRPr="0063082E" w:rsidRDefault="00E85902" w:rsidP="0063082E">
      <w:pPr>
        <w:spacing w:after="0" w:line="240" w:lineRule="auto"/>
        <w:jc w:val="both"/>
        <w:rPr>
          <w:rFonts w:ascii="Montserrat" w:eastAsia="Arial" w:hAnsi="Montserrat" w:cs="Arial"/>
          <w:lang w:val="es-MX"/>
        </w:rPr>
      </w:pPr>
    </w:p>
    <w:p w14:paraId="68339240" w14:textId="15A37B28" w:rsidR="00E85902" w:rsidRPr="0063082E" w:rsidRDefault="00E8590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Ya tenemos nuestro primer subtítulo para </w:t>
      </w:r>
      <w:r w:rsidR="008C08B5" w:rsidRPr="0063082E">
        <w:rPr>
          <w:rFonts w:ascii="Montserrat" w:eastAsia="Arial" w:hAnsi="Montserrat" w:cs="Arial"/>
          <w:lang w:val="es-MX"/>
        </w:rPr>
        <w:t>el</w:t>
      </w:r>
      <w:r w:rsidRPr="0063082E">
        <w:rPr>
          <w:rFonts w:ascii="Montserrat" w:eastAsia="Arial" w:hAnsi="Montserrat" w:cs="Arial"/>
          <w:lang w:val="es-MX"/>
        </w:rPr>
        <w:t xml:space="preserve"> texto informativo, así que vamos a pasar a la </w:t>
      </w:r>
      <w:r w:rsidR="008C08B5" w:rsidRPr="0063082E">
        <w:rPr>
          <w:rFonts w:ascii="Montserrat" w:eastAsia="Arial" w:hAnsi="Montserrat" w:cs="Arial"/>
          <w:lang w:val="es-MX"/>
        </w:rPr>
        <w:t xml:space="preserve">revisión del </w:t>
      </w:r>
      <w:r w:rsidRPr="0063082E">
        <w:rPr>
          <w:rFonts w:ascii="Montserrat" w:eastAsia="Arial" w:hAnsi="Montserrat" w:cs="Arial"/>
          <w:lang w:val="es-MX"/>
        </w:rPr>
        <w:t>siguiente párrafo.</w:t>
      </w:r>
    </w:p>
    <w:p w14:paraId="75F8E344" w14:textId="77777777" w:rsidR="00E85902" w:rsidRPr="0063082E" w:rsidRDefault="00E85902" w:rsidP="0063082E">
      <w:pPr>
        <w:spacing w:after="0" w:line="240" w:lineRule="auto"/>
        <w:jc w:val="both"/>
        <w:rPr>
          <w:rFonts w:ascii="Montserrat" w:eastAsia="Arial" w:hAnsi="Montserrat" w:cs="Arial"/>
          <w:lang w:val="es-MX"/>
        </w:rPr>
      </w:pPr>
    </w:p>
    <w:p w14:paraId="19503BDB" w14:textId="77777777"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Rincón Colorado es una de las </w:t>
      </w:r>
      <w:r w:rsidRPr="0063082E">
        <w:rPr>
          <w:rFonts w:ascii="Montserrat" w:eastAsia="Arial" w:hAnsi="Montserrat" w:cs="Arial"/>
          <w:i/>
          <w:highlight w:val="yellow"/>
          <w:lang w:val="es-MX"/>
        </w:rPr>
        <w:t>zonas paleontológicas</w:t>
      </w:r>
      <w:r w:rsidRPr="0063082E">
        <w:rPr>
          <w:rFonts w:ascii="Montserrat" w:eastAsia="Arial" w:hAnsi="Montserrat" w:cs="Arial"/>
          <w:i/>
          <w:lang w:val="es-MX"/>
        </w:rPr>
        <w:t xml:space="preserve"> más importantes del país, no sólo porque contiene fósiles de </w:t>
      </w:r>
      <w:proofErr w:type="spellStart"/>
      <w:r w:rsidRPr="0063082E">
        <w:rPr>
          <w:rFonts w:ascii="Montserrat" w:eastAsia="Arial" w:hAnsi="Montserrat" w:cs="Arial"/>
          <w:i/>
          <w:lang w:val="es-MX"/>
        </w:rPr>
        <w:t>ceratópidos</w:t>
      </w:r>
      <w:proofErr w:type="spellEnd"/>
      <w:r w:rsidRPr="0063082E">
        <w:rPr>
          <w:rFonts w:ascii="Montserrat" w:eastAsia="Arial" w:hAnsi="Montserrat" w:cs="Arial"/>
          <w:i/>
          <w:lang w:val="es-MX"/>
        </w:rPr>
        <w:t xml:space="preserve">, </w:t>
      </w:r>
      <w:proofErr w:type="spellStart"/>
      <w:r w:rsidRPr="0063082E">
        <w:rPr>
          <w:rFonts w:ascii="Montserrat" w:eastAsia="Arial" w:hAnsi="Montserrat" w:cs="Arial"/>
          <w:i/>
          <w:lang w:val="es-MX"/>
        </w:rPr>
        <w:t>tiranópidos</w:t>
      </w:r>
      <w:proofErr w:type="spellEnd"/>
      <w:r w:rsidRPr="0063082E">
        <w:rPr>
          <w:rFonts w:ascii="Montserrat" w:eastAsia="Arial" w:hAnsi="Montserrat" w:cs="Arial"/>
          <w:i/>
          <w:lang w:val="es-MX"/>
        </w:rPr>
        <w:t xml:space="preserve"> y </w:t>
      </w:r>
      <w:proofErr w:type="spellStart"/>
      <w:r w:rsidRPr="0063082E">
        <w:rPr>
          <w:rFonts w:ascii="Montserrat" w:eastAsia="Arial" w:hAnsi="Montserrat" w:cs="Arial"/>
          <w:i/>
          <w:lang w:val="es-MX"/>
        </w:rPr>
        <w:t>hadrosaurios</w:t>
      </w:r>
      <w:proofErr w:type="spellEnd"/>
      <w:r w:rsidRPr="0063082E">
        <w:rPr>
          <w:rFonts w:ascii="Montserrat" w:eastAsia="Arial" w:hAnsi="Montserrat" w:cs="Arial"/>
          <w:i/>
          <w:lang w:val="es-MX"/>
        </w:rPr>
        <w:t xml:space="preserve">, sino porque es la primera </w:t>
      </w:r>
      <w:r w:rsidRPr="0063082E">
        <w:rPr>
          <w:rFonts w:ascii="Montserrat" w:eastAsia="Arial" w:hAnsi="Montserrat" w:cs="Arial"/>
          <w:i/>
          <w:highlight w:val="yellow"/>
          <w:lang w:val="es-MX"/>
        </w:rPr>
        <w:t>zona paleontológica</w:t>
      </w:r>
      <w:r w:rsidRPr="0063082E">
        <w:rPr>
          <w:rFonts w:ascii="Montserrat" w:eastAsia="Arial" w:hAnsi="Montserrat" w:cs="Arial"/>
          <w:i/>
          <w:lang w:val="es-MX"/>
        </w:rPr>
        <w:t xml:space="preserve"> en abrirse al público en general, es decir que cualquiera puede acceder a ella y no sólo los científicos para verla.</w:t>
      </w:r>
    </w:p>
    <w:p w14:paraId="428F468B" w14:textId="77777777" w:rsidR="00063C81" w:rsidRPr="0063082E" w:rsidRDefault="00063C81" w:rsidP="0063082E">
      <w:pPr>
        <w:spacing w:after="0" w:line="240" w:lineRule="auto"/>
        <w:jc w:val="both"/>
        <w:rPr>
          <w:rFonts w:ascii="Montserrat" w:eastAsia="Arial" w:hAnsi="Montserrat" w:cs="Arial"/>
          <w:lang w:val="es-MX"/>
        </w:rPr>
      </w:pPr>
    </w:p>
    <w:p w14:paraId="5BF3E8C3" w14:textId="2BCBBF19" w:rsidR="00A96E9C" w:rsidRPr="0063082E" w:rsidRDefault="00BC4877"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R</w:t>
      </w:r>
      <w:r w:rsidR="00A96E9C" w:rsidRPr="0063082E">
        <w:rPr>
          <w:rFonts w:ascii="Montserrat" w:eastAsia="Arial" w:hAnsi="Montserrat" w:cs="Arial"/>
          <w:lang w:val="es-MX"/>
        </w:rPr>
        <w:t>evisando el texto me di cuenta de algo que suena medio raro en este párrafo</w:t>
      </w:r>
      <w:r w:rsidRPr="0063082E">
        <w:rPr>
          <w:rFonts w:ascii="Montserrat" w:eastAsia="Arial" w:hAnsi="Montserrat" w:cs="Arial"/>
          <w:lang w:val="es-MX"/>
        </w:rPr>
        <w:t xml:space="preserve"> tiene dos veces “zona paleontológica”, que les parece si sustituimos la segunda por </w:t>
      </w:r>
      <w:r w:rsidR="00A96E9C" w:rsidRPr="0063082E">
        <w:rPr>
          <w:rFonts w:ascii="Montserrat" w:eastAsia="Arial" w:hAnsi="Montserrat" w:cs="Arial"/>
          <w:lang w:val="es-MX"/>
        </w:rPr>
        <w:t>“este tipo de zonas” porque ya sabemos a qué se refiere.</w:t>
      </w:r>
    </w:p>
    <w:p w14:paraId="426EFA46" w14:textId="77777777" w:rsidR="00BC4877" w:rsidRPr="0063082E" w:rsidRDefault="00BC4877" w:rsidP="0063082E">
      <w:pPr>
        <w:spacing w:after="0" w:line="240" w:lineRule="auto"/>
        <w:jc w:val="both"/>
        <w:rPr>
          <w:rFonts w:ascii="Montserrat" w:eastAsia="Arial" w:hAnsi="Montserrat" w:cs="Arial"/>
          <w:lang w:val="es-MX"/>
        </w:rPr>
      </w:pPr>
    </w:p>
    <w:p w14:paraId="36842141" w14:textId="05F96C41" w:rsidR="00BC4877" w:rsidRPr="0063082E" w:rsidRDefault="00BC4877"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Vamos a revisar el siguiente párrafo:</w:t>
      </w:r>
    </w:p>
    <w:p w14:paraId="421DA2C0" w14:textId="77777777" w:rsidR="00BC4877" w:rsidRPr="0063082E" w:rsidRDefault="00BC4877" w:rsidP="0063082E">
      <w:pPr>
        <w:spacing w:after="0" w:line="240" w:lineRule="auto"/>
        <w:jc w:val="both"/>
        <w:rPr>
          <w:rFonts w:ascii="Montserrat" w:eastAsia="Arial" w:hAnsi="Montserrat" w:cs="Arial"/>
          <w:lang w:val="es-MX"/>
        </w:rPr>
      </w:pPr>
    </w:p>
    <w:p w14:paraId="6557DF31" w14:textId="77777777"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lastRenderedPageBreak/>
        <w:t xml:space="preserve">El delegado del INAH en Coahuila, José Francisco </w:t>
      </w:r>
      <w:proofErr w:type="spellStart"/>
      <w:r w:rsidRPr="0063082E">
        <w:rPr>
          <w:rFonts w:ascii="Montserrat" w:eastAsia="Arial" w:hAnsi="Montserrat" w:cs="Arial"/>
          <w:i/>
          <w:highlight w:val="yellow"/>
          <w:lang w:val="es-MX"/>
        </w:rPr>
        <w:t>a</w:t>
      </w:r>
      <w:r w:rsidRPr="0063082E">
        <w:rPr>
          <w:rFonts w:ascii="Montserrat" w:eastAsia="Arial" w:hAnsi="Montserrat" w:cs="Arial"/>
          <w:i/>
          <w:lang w:val="es-MX"/>
        </w:rPr>
        <w:t>guilar</w:t>
      </w:r>
      <w:proofErr w:type="spellEnd"/>
      <w:r w:rsidRPr="0063082E">
        <w:rPr>
          <w:rFonts w:ascii="Montserrat" w:eastAsia="Arial" w:hAnsi="Montserrat" w:cs="Arial"/>
          <w:i/>
          <w:lang w:val="es-MX"/>
        </w:rPr>
        <w:t xml:space="preserve"> </w:t>
      </w:r>
      <w:r w:rsidRPr="0063082E">
        <w:rPr>
          <w:rFonts w:ascii="Montserrat" w:eastAsia="Arial" w:hAnsi="Montserrat" w:cs="Arial"/>
          <w:i/>
          <w:highlight w:val="yellow"/>
          <w:lang w:val="es-MX"/>
        </w:rPr>
        <w:t>m</w:t>
      </w:r>
      <w:r w:rsidRPr="0063082E">
        <w:rPr>
          <w:rFonts w:ascii="Montserrat" w:eastAsia="Arial" w:hAnsi="Montserrat" w:cs="Arial"/>
          <w:i/>
          <w:lang w:val="es-MX"/>
        </w:rPr>
        <w:t>oreno “destacó la importancia para la ciencia y la cultura, ya que la presentación de Rincón Colorado formaliza el inicio del primer sitio patrimonial cultural de la nación”.</w:t>
      </w:r>
    </w:p>
    <w:p w14:paraId="4CBABE8C" w14:textId="77777777" w:rsidR="00BC4877" w:rsidRPr="0063082E" w:rsidRDefault="00BC4877" w:rsidP="0063082E">
      <w:pPr>
        <w:spacing w:after="0" w:line="240" w:lineRule="auto"/>
        <w:jc w:val="both"/>
        <w:rPr>
          <w:rFonts w:ascii="Montserrat" w:eastAsia="Arial" w:hAnsi="Montserrat" w:cs="Arial"/>
          <w:lang w:val="es-MX"/>
        </w:rPr>
      </w:pPr>
    </w:p>
    <w:p w14:paraId="6D0071B3" w14:textId="3BB8638E" w:rsidR="00A96E9C" w:rsidRPr="0063082E" w:rsidRDefault="00BC4877"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Le </w:t>
      </w:r>
      <w:r w:rsidR="00A96E9C" w:rsidRPr="0063082E">
        <w:rPr>
          <w:rFonts w:ascii="Montserrat" w:eastAsia="Arial" w:hAnsi="Montserrat" w:cs="Arial"/>
          <w:lang w:val="es-MX"/>
        </w:rPr>
        <w:t>hace falta una pequeña introducción en el párrafo para que tenga coherencia con el anterior</w:t>
      </w:r>
      <w:r w:rsidR="008C08B5" w:rsidRPr="0063082E">
        <w:rPr>
          <w:rFonts w:ascii="Montserrat" w:eastAsia="Arial" w:hAnsi="Montserrat" w:cs="Arial"/>
          <w:lang w:val="es-MX"/>
        </w:rPr>
        <w:t>.</w:t>
      </w:r>
    </w:p>
    <w:p w14:paraId="3F23E474" w14:textId="77777777" w:rsidR="00BC4877" w:rsidRPr="0063082E" w:rsidRDefault="00BC4877" w:rsidP="0063082E">
      <w:pPr>
        <w:spacing w:after="0" w:line="240" w:lineRule="auto"/>
        <w:jc w:val="both"/>
        <w:rPr>
          <w:rFonts w:ascii="Montserrat" w:eastAsia="Arial" w:hAnsi="Montserrat" w:cs="Arial"/>
          <w:lang w:val="es-MX"/>
        </w:rPr>
      </w:pPr>
    </w:p>
    <w:p w14:paraId="17F2FCA3" w14:textId="77777777"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Para poder entender mejor la importancia de este lugar José Francisco </w:t>
      </w:r>
      <w:proofErr w:type="spellStart"/>
      <w:r w:rsidRPr="0063082E">
        <w:rPr>
          <w:rFonts w:ascii="Montserrat" w:eastAsia="Arial" w:hAnsi="Montserrat" w:cs="Arial"/>
          <w:b/>
          <w:i/>
          <w:highlight w:val="yellow"/>
          <w:lang w:val="es-MX"/>
        </w:rPr>
        <w:t>a</w:t>
      </w:r>
      <w:r w:rsidRPr="0063082E">
        <w:rPr>
          <w:rFonts w:ascii="Montserrat" w:eastAsia="Arial" w:hAnsi="Montserrat" w:cs="Arial"/>
          <w:i/>
          <w:lang w:val="es-MX"/>
        </w:rPr>
        <w:t>guilar</w:t>
      </w:r>
      <w:proofErr w:type="spellEnd"/>
      <w:r w:rsidRPr="0063082E">
        <w:rPr>
          <w:rFonts w:ascii="Montserrat" w:eastAsia="Arial" w:hAnsi="Montserrat" w:cs="Arial"/>
          <w:i/>
          <w:lang w:val="es-MX"/>
        </w:rPr>
        <w:t xml:space="preserve"> </w:t>
      </w:r>
      <w:r w:rsidRPr="0063082E">
        <w:rPr>
          <w:rFonts w:ascii="Montserrat" w:eastAsia="Arial" w:hAnsi="Montserrat" w:cs="Arial"/>
          <w:b/>
          <w:i/>
          <w:highlight w:val="yellow"/>
          <w:lang w:val="es-MX"/>
        </w:rPr>
        <w:t>m</w:t>
      </w:r>
      <w:r w:rsidRPr="0063082E">
        <w:rPr>
          <w:rFonts w:ascii="Montserrat" w:eastAsia="Arial" w:hAnsi="Montserrat" w:cs="Arial"/>
          <w:i/>
          <w:lang w:val="es-MX"/>
        </w:rPr>
        <w:t>oreno, delegado del INAH, “destacó la importancia para la ciencia y la cultura, ya que la presentación de Rincón Colorado formaliza el inicio del primer sitio patrimonial cultural de la nación”.</w:t>
      </w:r>
    </w:p>
    <w:p w14:paraId="6BE520B3" w14:textId="77777777" w:rsidR="00BC4877" w:rsidRPr="0063082E" w:rsidRDefault="00BC4877" w:rsidP="0063082E">
      <w:pPr>
        <w:spacing w:after="0" w:line="240" w:lineRule="auto"/>
        <w:jc w:val="both"/>
        <w:rPr>
          <w:rFonts w:ascii="Montserrat" w:eastAsia="Arial" w:hAnsi="Montserrat" w:cs="Arial"/>
          <w:lang w:val="es-MX"/>
        </w:rPr>
      </w:pPr>
    </w:p>
    <w:p w14:paraId="6444ED3F" w14:textId="58705E7A" w:rsidR="00BC4877"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Veo que le hacen falta</w:t>
      </w:r>
      <w:r w:rsidR="00BC4877" w:rsidRPr="0063082E">
        <w:rPr>
          <w:rFonts w:ascii="Montserrat" w:eastAsia="Arial" w:hAnsi="Montserrat" w:cs="Arial"/>
          <w:lang w:val="es-MX"/>
        </w:rPr>
        <w:t xml:space="preserve"> </w:t>
      </w:r>
      <w:r w:rsidR="00E85902" w:rsidRPr="0063082E">
        <w:rPr>
          <w:rFonts w:ascii="Montserrat" w:eastAsia="Arial" w:hAnsi="Montserrat" w:cs="Arial"/>
          <w:lang w:val="es-MX"/>
        </w:rPr>
        <w:t xml:space="preserve">un par de mayúsculas </w:t>
      </w:r>
      <w:r w:rsidR="00BC4877" w:rsidRPr="0063082E">
        <w:rPr>
          <w:rFonts w:ascii="Montserrat" w:eastAsia="Arial" w:hAnsi="Montserrat" w:cs="Arial"/>
          <w:lang w:val="es-MX"/>
        </w:rPr>
        <w:t xml:space="preserve">en </w:t>
      </w:r>
      <w:r w:rsidRPr="0063082E">
        <w:rPr>
          <w:rFonts w:ascii="Montserrat" w:eastAsia="Arial" w:hAnsi="Montserrat" w:cs="Arial"/>
          <w:lang w:val="es-MX"/>
        </w:rPr>
        <w:t>los apellidos</w:t>
      </w:r>
      <w:r w:rsidR="00BC4877" w:rsidRPr="0063082E">
        <w:rPr>
          <w:rFonts w:ascii="Montserrat" w:eastAsia="Arial" w:hAnsi="Montserrat" w:cs="Arial"/>
          <w:lang w:val="es-MX"/>
        </w:rPr>
        <w:t>.</w:t>
      </w:r>
      <w:r w:rsidRPr="0063082E">
        <w:rPr>
          <w:rFonts w:ascii="Montserrat" w:eastAsia="Arial" w:hAnsi="Montserrat" w:cs="Arial"/>
          <w:lang w:val="es-MX"/>
        </w:rPr>
        <w:t xml:space="preserve"> Ya que estos también tienen que empezar con una letra mayúscula.</w:t>
      </w:r>
    </w:p>
    <w:p w14:paraId="344E65F9" w14:textId="77777777" w:rsidR="00BC4877" w:rsidRPr="0063082E" w:rsidRDefault="00BC4877" w:rsidP="0063082E">
      <w:pPr>
        <w:spacing w:after="0" w:line="240" w:lineRule="auto"/>
        <w:jc w:val="both"/>
        <w:rPr>
          <w:rFonts w:ascii="Montserrat" w:eastAsia="Arial" w:hAnsi="Montserrat" w:cs="Arial"/>
          <w:lang w:val="es-MX"/>
        </w:rPr>
      </w:pPr>
    </w:p>
    <w:p w14:paraId="4EFD68C1" w14:textId="6A5EC249"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Después de leerlo corregido ya se nota que este párrafo</w:t>
      </w:r>
      <w:r w:rsidR="00BC4877" w:rsidRPr="0063082E">
        <w:rPr>
          <w:rFonts w:ascii="Montserrat" w:eastAsia="Arial" w:hAnsi="Montserrat" w:cs="Arial"/>
          <w:lang w:val="es-MX"/>
        </w:rPr>
        <w:t xml:space="preserve"> va muy ligado con el anterior y </w:t>
      </w:r>
      <w:r w:rsidRPr="0063082E">
        <w:rPr>
          <w:rFonts w:ascii="Montserrat" w:eastAsia="Arial" w:hAnsi="Montserrat" w:cs="Arial"/>
          <w:lang w:val="es-MX"/>
        </w:rPr>
        <w:t>como es una cita que refuerza la idea anterior, no es necesario separarla.</w:t>
      </w:r>
    </w:p>
    <w:p w14:paraId="50504CD3" w14:textId="77777777" w:rsidR="00BC4877" w:rsidRPr="0063082E" w:rsidRDefault="00BC4877" w:rsidP="0063082E">
      <w:pPr>
        <w:spacing w:after="0" w:line="240" w:lineRule="auto"/>
        <w:jc w:val="both"/>
        <w:rPr>
          <w:rFonts w:ascii="Montserrat" w:eastAsia="Arial" w:hAnsi="Montserrat" w:cs="Arial"/>
          <w:lang w:val="es-MX"/>
        </w:rPr>
      </w:pPr>
    </w:p>
    <w:p w14:paraId="5E43D63E" w14:textId="65AEB3CC" w:rsidR="00A96E9C" w:rsidRPr="0063082E" w:rsidRDefault="00BC4877"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N</w:t>
      </w:r>
      <w:r w:rsidR="00A96E9C" w:rsidRPr="0063082E">
        <w:rPr>
          <w:rFonts w:ascii="Montserrat" w:eastAsia="Arial" w:hAnsi="Montserrat" w:cs="Arial"/>
          <w:lang w:val="es-MX"/>
        </w:rPr>
        <w:t xml:space="preserve">ecesitamos profundizar más la forma en que </w:t>
      </w:r>
      <w:r w:rsidR="00CB581C" w:rsidRPr="0063082E">
        <w:rPr>
          <w:rFonts w:ascii="Montserrat" w:eastAsia="Arial" w:hAnsi="Montserrat" w:cs="Arial"/>
          <w:lang w:val="es-MX"/>
        </w:rPr>
        <w:t xml:space="preserve">Ton </w:t>
      </w:r>
      <w:r w:rsidR="00A96E9C" w:rsidRPr="0063082E">
        <w:rPr>
          <w:rFonts w:ascii="Montserrat" w:eastAsia="Arial" w:hAnsi="Montserrat" w:cs="Arial"/>
          <w:lang w:val="es-MX"/>
        </w:rPr>
        <w:t>anot</w:t>
      </w:r>
      <w:r w:rsidR="00CB581C" w:rsidRPr="0063082E">
        <w:rPr>
          <w:rFonts w:ascii="Montserrat" w:eastAsia="Arial" w:hAnsi="Montserrat" w:cs="Arial"/>
          <w:lang w:val="es-MX"/>
        </w:rPr>
        <w:t>o</w:t>
      </w:r>
      <w:r w:rsidR="00A96E9C" w:rsidRPr="0063082E">
        <w:rPr>
          <w:rFonts w:ascii="Montserrat" w:eastAsia="Arial" w:hAnsi="Montserrat" w:cs="Arial"/>
          <w:lang w:val="es-MX"/>
        </w:rPr>
        <w:t xml:space="preserve"> esa cita textual, porque faltó agregar algunos detalles para hacerla de manera correcta, debemos mencionar el nombre del autor, la fecha en que fue publicado ese artículo y el medio electrónico en que aparece la parte que decidimos citar.</w:t>
      </w:r>
    </w:p>
    <w:p w14:paraId="16C1E872" w14:textId="77777777" w:rsidR="009256E5" w:rsidRPr="0063082E" w:rsidRDefault="009256E5" w:rsidP="0063082E">
      <w:pPr>
        <w:spacing w:after="0" w:line="240" w:lineRule="auto"/>
        <w:jc w:val="both"/>
        <w:rPr>
          <w:rFonts w:ascii="Montserrat" w:eastAsia="Arial" w:hAnsi="Montserrat" w:cs="Arial"/>
          <w:lang w:val="es-MX"/>
        </w:rPr>
      </w:pPr>
    </w:p>
    <w:p w14:paraId="6B7EED3A" w14:textId="2E4D9E10" w:rsidR="00A96E9C" w:rsidRPr="0063082E" w:rsidRDefault="009256E5"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R</w:t>
      </w:r>
      <w:r w:rsidR="00A96E9C" w:rsidRPr="0063082E">
        <w:rPr>
          <w:rFonts w:ascii="Montserrat" w:eastAsia="Arial" w:hAnsi="Montserrat" w:cs="Arial"/>
          <w:lang w:val="es-MX"/>
        </w:rPr>
        <w:t>evisando la nota periodística, la autora es Alma Gudiño y la fecha de publicación es 22 de noviembre de 2018.</w:t>
      </w:r>
    </w:p>
    <w:p w14:paraId="72B5A726" w14:textId="77777777" w:rsidR="009256E5" w:rsidRPr="0063082E" w:rsidRDefault="009256E5" w:rsidP="0063082E">
      <w:pPr>
        <w:spacing w:after="0" w:line="240" w:lineRule="auto"/>
        <w:jc w:val="both"/>
        <w:rPr>
          <w:rFonts w:ascii="Montserrat" w:eastAsia="Arial" w:hAnsi="Montserrat" w:cs="Arial"/>
          <w:lang w:val="es-MX"/>
        </w:rPr>
      </w:pPr>
    </w:p>
    <w:p w14:paraId="7F5FA8B4" w14:textId="71151828" w:rsidR="00A96E9C" w:rsidRPr="0063082E" w:rsidRDefault="00E8590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A</w:t>
      </w:r>
      <w:r w:rsidR="00A96E9C" w:rsidRPr="0063082E">
        <w:rPr>
          <w:rFonts w:ascii="Montserrat" w:eastAsia="Arial" w:hAnsi="Montserrat" w:cs="Arial"/>
          <w:lang w:val="es-MX"/>
        </w:rPr>
        <w:t>hora que ya tenemos los datos debemos acomodarlos de la siguiente manera y tod</w:t>
      </w:r>
      <w:r w:rsidR="008E4505" w:rsidRPr="0063082E">
        <w:rPr>
          <w:rFonts w:ascii="Montserrat" w:eastAsia="Arial" w:hAnsi="Montserrat" w:cs="Arial"/>
          <w:lang w:val="es-MX"/>
        </w:rPr>
        <w:t>o escrito dentro de paréntesis.</w:t>
      </w:r>
    </w:p>
    <w:p w14:paraId="594AF524" w14:textId="77777777" w:rsidR="008E4505" w:rsidRPr="0063082E" w:rsidRDefault="008E4505" w:rsidP="0063082E">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DE1C32" w:rsidRPr="00A34379" w14:paraId="46824158" w14:textId="77777777" w:rsidTr="00DE1C32">
        <w:tc>
          <w:tcPr>
            <w:tcW w:w="9544" w:type="dxa"/>
          </w:tcPr>
          <w:p w14:paraId="7A6518EA" w14:textId="77777777" w:rsidR="00DE1C32" w:rsidRPr="0063082E" w:rsidRDefault="00DE1C32" w:rsidP="0063082E">
            <w:pPr>
              <w:jc w:val="both"/>
              <w:rPr>
                <w:rFonts w:ascii="Montserrat" w:eastAsia="Arial" w:hAnsi="Montserrat" w:cs="Arial"/>
                <w:lang w:val="es-MX"/>
              </w:rPr>
            </w:pPr>
            <w:r w:rsidRPr="0063082E">
              <w:rPr>
                <w:rFonts w:ascii="Montserrat" w:eastAsia="Arial" w:hAnsi="Montserrat" w:cs="Arial"/>
                <w:bCs/>
                <w:lang w:val="es-ES"/>
              </w:rPr>
              <w:t>Cita Textual:</w:t>
            </w:r>
          </w:p>
          <w:p w14:paraId="1379C05F" w14:textId="034B073E" w:rsidR="00DE1C32" w:rsidRPr="0063082E" w:rsidRDefault="00DE1C32" w:rsidP="0063082E">
            <w:pPr>
              <w:jc w:val="both"/>
              <w:rPr>
                <w:rFonts w:ascii="Montserrat" w:eastAsia="Arial" w:hAnsi="Montserrat" w:cs="Arial"/>
                <w:lang w:val="es-MX"/>
              </w:rPr>
            </w:pPr>
            <w:r w:rsidRPr="0063082E">
              <w:rPr>
                <w:rFonts w:ascii="Montserrat" w:eastAsia="Arial" w:hAnsi="Montserrat" w:cs="Arial"/>
                <w:bCs/>
                <w:lang w:val="es-ES"/>
              </w:rPr>
              <w:t>Para poder entender mejor la importancia de este lugar, José Francisco Aguilar Moreno, delegado del INAH, “destacó la importancia para la ciencia y la cultura, ya que la presentación de Rincón Colorado formaliza el inicio del primer sitio patrimonial cultural de la nación”.</w:t>
            </w:r>
          </w:p>
          <w:p w14:paraId="40D5BDA0" w14:textId="77777777" w:rsidR="00DE1C32" w:rsidRPr="0063082E" w:rsidRDefault="00DE1C32" w:rsidP="0063082E">
            <w:pPr>
              <w:jc w:val="both"/>
              <w:rPr>
                <w:rFonts w:ascii="Montserrat" w:eastAsia="Arial" w:hAnsi="Montserrat" w:cs="Arial"/>
                <w:lang w:val="es-MX"/>
              </w:rPr>
            </w:pPr>
            <w:r w:rsidRPr="0063082E">
              <w:rPr>
                <w:rFonts w:ascii="Montserrat" w:eastAsia="Arial" w:hAnsi="Montserrat" w:cs="Arial"/>
                <w:bCs/>
                <w:lang w:val="es-ES"/>
              </w:rPr>
              <w:t>Ficha electrónica:</w:t>
            </w:r>
          </w:p>
          <w:p w14:paraId="7A34841B" w14:textId="77777777" w:rsidR="00DE1C32" w:rsidRPr="0063082E" w:rsidRDefault="00DE1C32" w:rsidP="0063082E">
            <w:pPr>
              <w:jc w:val="both"/>
              <w:rPr>
                <w:rStyle w:val="Hipervnculo"/>
                <w:rFonts w:ascii="Montserrat" w:eastAsia="Arial" w:hAnsi="Montserrat" w:cs="Arial"/>
                <w:bCs/>
                <w:lang w:val="es-MX"/>
              </w:rPr>
            </w:pPr>
            <w:r w:rsidRPr="0063082E">
              <w:rPr>
                <w:rFonts w:ascii="Montserrat" w:eastAsia="Arial" w:hAnsi="Montserrat" w:cs="Arial"/>
                <w:bCs/>
                <w:lang w:val="es-ES"/>
              </w:rPr>
              <w:t xml:space="preserve">Gudiño, Alma, (22 de noviembre de 2018), </w:t>
            </w:r>
            <w:r w:rsidRPr="0063082E">
              <w:rPr>
                <w:rFonts w:ascii="Montserrat" w:eastAsia="Arial" w:hAnsi="Montserrat" w:cs="Arial"/>
                <w:bCs/>
                <w:i/>
                <w:iCs/>
                <w:lang w:val="es-ES"/>
              </w:rPr>
              <w:t xml:space="preserve">Coahuila, “tierra de dinosaurios”; INAH abre área de fósiles en General Cepeda, </w:t>
            </w:r>
            <w:r w:rsidRPr="0063082E">
              <w:rPr>
                <w:rFonts w:ascii="Montserrat" w:eastAsia="Arial" w:hAnsi="Montserrat" w:cs="Arial"/>
                <w:bCs/>
                <w:lang w:val="es-ES"/>
              </w:rPr>
              <w:t xml:space="preserve">en: </w:t>
            </w:r>
            <w:hyperlink r:id="rId8" w:history="1">
              <w:r w:rsidRPr="0063082E">
                <w:rPr>
                  <w:rStyle w:val="Hipervnculo"/>
                  <w:rFonts w:ascii="Montserrat" w:eastAsia="Arial" w:hAnsi="Montserrat" w:cs="Arial"/>
                  <w:bCs/>
                  <w:lang w:val="es-MX"/>
                </w:rPr>
                <w:t>https://www.excelsior.com.mx/nacional/coahuila-tierra-de-dinosaurios-inah-abre-area-de-fosiles-en-general-cepeda/1280018</w:t>
              </w:r>
            </w:hyperlink>
          </w:p>
          <w:p w14:paraId="4806C361" w14:textId="514C9DB5" w:rsidR="00CB581C" w:rsidRPr="0063082E" w:rsidRDefault="00CB581C" w:rsidP="0063082E">
            <w:pPr>
              <w:jc w:val="both"/>
              <w:rPr>
                <w:rFonts w:ascii="Montserrat" w:eastAsia="Arial" w:hAnsi="Montserrat" w:cs="Arial"/>
                <w:lang w:val="es-MX"/>
              </w:rPr>
            </w:pPr>
          </w:p>
        </w:tc>
      </w:tr>
    </w:tbl>
    <w:p w14:paraId="5EDB6604" w14:textId="77777777" w:rsidR="00DE1C32" w:rsidRPr="0063082E" w:rsidRDefault="00DE1C32" w:rsidP="0063082E">
      <w:pPr>
        <w:spacing w:after="0" w:line="240" w:lineRule="auto"/>
        <w:jc w:val="both"/>
        <w:rPr>
          <w:rFonts w:ascii="Montserrat" w:eastAsia="Arial" w:hAnsi="Montserrat" w:cs="Arial"/>
          <w:lang w:val="es-MX"/>
        </w:rPr>
      </w:pPr>
    </w:p>
    <w:p w14:paraId="10E1C50E" w14:textId="77777777" w:rsidR="00E85902" w:rsidRPr="0063082E" w:rsidRDefault="00E8590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lastRenderedPageBreak/>
        <w:t xml:space="preserve">Vamos a revisar </w:t>
      </w:r>
      <w:r w:rsidR="00A96E9C" w:rsidRPr="0063082E">
        <w:rPr>
          <w:rFonts w:ascii="Montserrat" w:eastAsia="Arial" w:hAnsi="Montserrat" w:cs="Arial"/>
          <w:lang w:val="es-MX"/>
        </w:rPr>
        <w:t>este otro párrafo, sólo nos resta revisar uno más y la conclusión</w:t>
      </w:r>
      <w:r w:rsidRPr="0063082E">
        <w:rPr>
          <w:rFonts w:ascii="Montserrat" w:eastAsia="Arial" w:hAnsi="Montserrat" w:cs="Arial"/>
          <w:lang w:val="es-MX"/>
        </w:rPr>
        <w:t>.</w:t>
      </w:r>
    </w:p>
    <w:p w14:paraId="010167BB" w14:textId="77777777" w:rsidR="00DE1C32" w:rsidRPr="0063082E" w:rsidRDefault="00DE1C32" w:rsidP="0063082E">
      <w:pPr>
        <w:spacing w:after="0" w:line="240" w:lineRule="auto"/>
        <w:jc w:val="both"/>
        <w:rPr>
          <w:rFonts w:ascii="Montserrat" w:eastAsia="Arial" w:hAnsi="Montserrat" w:cs="Arial"/>
          <w:lang w:val="es-MX"/>
        </w:rPr>
      </w:pPr>
    </w:p>
    <w:p w14:paraId="399B7E29" w14:textId="78CDA84F"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El área donde se encuentra tiene un recorrido de 1.8 kilómetros, durante este se pueden encontrar siete distintas canteras en las que se puede mostrar a los visitantes el área y darles explicaciones sobre el lugar. </w:t>
      </w:r>
      <w:r w:rsidR="00DE1C32" w:rsidRPr="0063082E">
        <w:rPr>
          <w:rFonts w:ascii="Montserrat" w:eastAsia="Arial" w:hAnsi="Montserrat" w:cs="Arial"/>
          <w:i/>
          <w:highlight w:val="yellow"/>
          <w:lang w:val="es-MX"/>
        </w:rPr>
        <w:t>a</w:t>
      </w:r>
      <w:r w:rsidRPr="0063082E">
        <w:rPr>
          <w:rFonts w:ascii="Montserrat" w:eastAsia="Arial" w:hAnsi="Montserrat" w:cs="Arial"/>
          <w:i/>
          <w:lang w:val="es-MX"/>
        </w:rPr>
        <w:t xml:space="preserve">demás, tiene un mirador </w:t>
      </w:r>
      <w:r w:rsidRPr="0063082E">
        <w:rPr>
          <w:rFonts w:ascii="Montserrat" w:eastAsia="Arial" w:hAnsi="Montserrat" w:cs="Arial"/>
          <w:i/>
          <w:highlight w:val="yellow"/>
          <w:lang w:val="es-MX"/>
        </w:rPr>
        <w:t xml:space="preserve">en </w:t>
      </w:r>
      <w:proofErr w:type="gramStart"/>
      <w:r w:rsidRPr="0063082E">
        <w:rPr>
          <w:rFonts w:ascii="Montserrat" w:eastAsia="Arial" w:hAnsi="Montserrat" w:cs="Arial"/>
          <w:i/>
          <w:highlight w:val="yellow"/>
          <w:lang w:val="es-MX"/>
        </w:rPr>
        <w:t>la parte más alto</w:t>
      </w:r>
      <w:proofErr w:type="gramEnd"/>
      <w:r w:rsidRPr="0063082E">
        <w:rPr>
          <w:rFonts w:ascii="Montserrat" w:eastAsia="Arial" w:hAnsi="Montserrat" w:cs="Arial"/>
          <w:i/>
          <w:lang w:val="es-MX"/>
        </w:rPr>
        <w:t xml:space="preserve"> de una loma cercana para poder tener una vista más amplia del lugar.</w:t>
      </w:r>
    </w:p>
    <w:p w14:paraId="4E3F0ABB" w14:textId="77777777" w:rsidR="00DE1C32" w:rsidRPr="0063082E" w:rsidRDefault="00DE1C32" w:rsidP="0063082E">
      <w:pPr>
        <w:spacing w:after="0" w:line="240" w:lineRule="auto"/>
        <w:jc w:val="both"/>
        <w:rPr>
          <w:rFonts w:ascii="Montserrat" w:eastAsia="Arial" w:hAnsi="Montserrat" w:cs="Arial"/>
          <w:lang w:val="es-MX"/>
        </w:rPr>
      </w:pPr>
    </w:p>
    <w:p w14:paraId="1D43C4A9" w14:textId="235E197F" w:rsidR="00A96E9C" w:rsidRPr="0063082E" w:rsidRDefault="00E8590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Falta la </w:t>
      </w:r>
      <w:r w:rsidR="00A96E9C" w:rsidRPr="0063082E">
        <w:rPr>
          <w:rFonts w:ascii="Montserrat" w:eastAsia="Arial" w:hAnsi="Montserrat" w:cs="Arial"/>
          <w:lang w:val="es-MX"/>
        </w:rPr>
        <w:t>letra mayúscula en la palabra “además” porque está después de un punto.</w:t>
      </w:r>
    </w:p>
    <w:p w14:paraId="11E0A3C9" w14:textId="77777777" w:rsidR="00DE1C32" w:rsidRPr="0063082E" w:rsidRDefault="00DE1C32" w:rsidP="0063082E">
      <w:pPr>
        <w:spacing w:after="0" w:line="240" w:lineRule="auto"/>
        <w:jc w:val="both"/>
        <w:rPr>
          <w:rFonts w:ascii="Montserrat" w:eastAsia="Arial" w:hAnsi="Montserrat" w:cs="Arial"/>
          <w:lang w:val="es-MX"/>
        </w:rPr>
      </w:pPr>
    </w:p>
    <w:p w14:paraId="5E466697" w14:textId="264608EA" w:rsidR="00A96E9C" w:rsidRPr="0063082E" w:rsidRDefault="00DE1C3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O</w:t>
      </w:r>
      <w:r w:rsidR="00A96E9C" w:rsidRPr="0063082E">
        <w:rPr>
          <w:rFonts w:ascii="Montserrat" w:eastAsia="Arial" w:hAnsi="Montserrat" w:cs="Arial"/>
          <w:lang w:val="es-MX"/>
        </w:rPr>
        <w:t xml:space="preserve">tra parte que podemos </w:t>
      </w:r>
      <w:r w:rsidR="00F5480A" w:rsidRPr="0063082E">
        <w:rPr>
          <w:rFonts w:ascii="Montserrat" w:eastAsia="Arial" w:hAnsi="Montserrat" w:cs="Arial"/>
          <w:lang w:val="es-MX"/>
        </w:rPr>
        <w:t>modificar</w:t>
      </w:r>
      <w:r w:rsidR="00A96E9C" w:rsidRPr="0063082E">
        <w:rPr>
          <w:rFonts w:ascii="Montserrat" w:eastAsia="Arial" w:hAnsi="Montserrat" w:cs="Arial"/>
          <w:lang w:val="es-MX"/>
        </w:rPr>
        <w:t xml:space="preserve"> casi al final dice “en </w:t>
      </w:r>
      <w:proofErr w:type="gramStart"/>
      <w:r w:rsidR="00A96E9C" w:rsidRPr="0063082E">
        <w:rPr>
          <w:rFonts w:ascii="Montserrat" w:eastAsia="Arial" w:hAnsi="Montserrat" w:cs="Arial"/>
          <w:lang w:val="es-MX"/>
        </w:rPr>
        <w:t>la parte más alto</w:t>
      </w:r>
      <w:proofErr w:type="gramEnd"/>
      <w:r w:rsidR="00A96E9C" w:rsidRPr="0063082E">
        <w:rPr>
          <w:rFonts w:ascii="Montserrat" w:eastAsia="Arial" w:hAnsi="Montserrat" w:cs="Arial"/>
          <w:lang w:val="es-MX"/>
        </w:rPr>
        <w:t>” y debería de decir “en la parte más alta”.</w:t>
      </w:r>
    </w:p>
    <w:p w14:paraId="71F81B07" w14:textId="77777777" w:rsidR="00DE1C32" w:rsidRPr="0063082E" w:rsidRDefault="00DE1C32" w:rsidP="0063082E">
      <w:pPr>
        <w:spacing w:after="0" w:line="240" w:lineRule="auto"/>
        <w:jc w:val="both"/>
        <w:rPr>
          <w:rFonts w:ascii="Montserrat" w:eastAsia="Arial" w:hAnsi="Montserrat" w:cs="Arial"/>
          <w:lang w:val="es-MX"/>
        </w:rPr>
      </w:pPr>
    </w:p>
    <w:p w14:paraId="4DDAA312" w14:textId="548423A0" w:rsidR="00A96E9C" w:rsidRPr="0063082E" w:rsidRDefault="00DE1C3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S</w:t>
      </w:r>
      <w:r w:rsidR="00A96E9C" w:rsidRPr="0063082E">
        <w:rPr>
          <w:rFonts w:ascii="Montserrat" w:eastAsia="Arial" w:hAnsi="Montserrat" w:cs="Arial"/>
          <w:lang w:val="es-MX"/>
        </w:rPr>
        <w:t>iempre es bueno revisar que haya concordancia de género y número en las oraciones.</w:t>
      </w:r>
    </w:p>
    <w:p w14:paraId="73F9C8BB" w14:textId="77777777" w:rsidR="00DE1C32" w:rsidRPr="0063082E" w:rsidRDefault="00DE1C32" w:rsidP="0063082E">
      <w:pPr>
        <w:spacing w:after="0" w:line="240" w:lineRule="auto"/>
        <w:jc w:val="both"/>
        <w:rPr>
          <w:rFonts w:ascii="Montserrat" w:eastAsia="Arial" w:hAnsi="Montserrat" w:cs="Arial"/>
          <w:lang w:val="es-MX"/>
        </w:rPr>
      </w:pPr>
    </w:p>
    <w:p w14:paraId="64F4E425" w14:textId="4890F0A6" w:rsidR="00A96E9C" w:rsidRPr="0063082E" w:rsidRDefault="00DE1C3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C</w:t>
      </w:r>
      <w:r w:rsidR="00A96E9C" w:rsidRPr="0063082E">
        <w:rPr>
          <w:rFonts w:ascii="Montserrat" w:eastAsia="Arial" w:hAnsi="Montserrat" w:cs="Arial"/>
          <w:lang w:val="es-MX"/>
        </w:rPr>
        <w:t>omo en este caso verificar si la palabra “parte” es del género femenino, entonces el adjetivo que se le pone de “alta” también debe estar escrito en femenino.</w:t>
      </w:r>
    </w:p>
    <w:p w14:paraId="21E13E74" w14:textId="1F43BC50" w:rsidR="00A96E9C" w:rsidRPr="0063082E" w:rsidRDefault="00DE1C3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Y</w:t>
      </w:r>
      <w:r w:rsidR="00A96E9C" w:rsidRPr="0063082E">
        <w:rPr>
          <w:rFonts w:ascii="Montserrat" w:eastAsia="Arial" w:hAnsi="Montserrat" w:cs="Arial"/>
          <w:lang w:val="es-MX"/>
        </w:rPr>
        <w:t>a podemos pasar a la parte de la conclusión, pero antes, como este es un tema final, creo que podríamos agregar el subtítulo “conclusión” al texto</w:t>
      </w:r>
      <w:r w:rsidRPr="0063082E">
        <w:rPr>
          <w:rFonts w:ascii="Montserrat" w:eastAsia="Arial" w:hAnsi="Montserrat" w:cs="Arial"/>
          <w:lang w:val="es-MX"/>
        </w:rPr>
        <w:t>.</w:t>
      </w:r>
    </w:p>
    <w:p w14:paraId="049C1232" w14:textId="77777777" w:rsidR="00DE1C32" w:rsidRPr="0063082E" w:rsidRDefault="00DE1C32" w:rsidP="0063082E">
      <w:pPr>
        <w:spacing w:after="0" w:line="240" w:lineRule="auto"/>
        <w:jc w:val="both"/>
        <w:rPr>
          <w:rFonts w:ascii="Montserrat" w:eastAsia="Arial" w:hAnsi="Montserrat" w:cs="Arial"/>
          <w:lang w:val="es-MX"/>
        </w:rPr>
      </w:pPr>
    </w:p>
    <w:p w14:paraId="6E3D37FF" w14:textId="77777777"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highlight w:val="yellow"/>
          <w:lang w:val="es-MX"/>
        </w:rPr>
        <w:t>e</w:t>
      </w:r>
      <w:r w:rsidRPr="0063082E">
        <w:rPr>
          <w:rFonts w:ascii="Montserrat" w:eastAsia="Arial" w:hAnsi="Montserrat" w:cs="Arial"/>
          <w:i/>
          <w:lang w:val="es-MX"/>
        </w:rPr>
        <w:t>s un lugar inigualable que vale la pena visitar por su contenido de evidencias paleontológicas, es una experiencia Única.</w:t>
      </w:r>
    </w:p>
    <w:p w14:paraId="0409C46C" w14:textId="77777777" w:rsidR="00DE1C32" w:rsidRPr="0063082E" w:rsidRDefault="00DE1C32" w:rsidP="0063082E">
      <w:pPr>
        <w:spacing w:after="0" w:line="240" w:lineRule="auto"/>
        <w:jc w:val="both"/>
        <w:rPr>
          <w:rFonts w:ascii="Montserrat" w:eastAsia="Arial" w:hAnsi="Montserrat" w:cs="Arial"/>
          <w:lang w:val="es-MX"/>
        </w:rPr>
      </w:pPr>
    </w:p>
    <w:p w14:paraId="3D9A16F1" w14:textId="61A28AA3"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Primero </w:t>
      </w:r>
      <w:r w:rsidR="00DE1C32" w:rsidRPr="0063082E">
        <w:rPr>
          <w:rFonts w:ascii="Montserrat" w:eastAsia="Arial" w:hAnsi="Montserrat" w:cs="Arial"/>
          <w:lang w:val="es-MX"/>
        </w:rPr>
        <w:t>se debe</w:t>
      </w:r>
      <w:r w:rsidRPr="0063082E">
        <w:rPr>
          <w:rFonts w:ascii="Montserrat" w:eastAsia="Arial" w:hAnsi="Montserrat" w:cs="Arial"/>
          <w:lang w:val="es-MX"/>
        </w:rPr>
        <w:t xml:space="preserve"> poner una </w:t>
      </w:r>
      <w:r w:rsidR="00DE1C32" w:rsidRPr="0063082E">
        <w:rPr>
          <w:rFonts w:ascii="Montserrat" w:eastAsia="Arial" w:hAnsi="Montserrat" w:cs="Arial"/>
          <w:lang w:val="es-MX"/>
        </w:rPr>
        <w:t xml:space="preserve">mayúscula </w:t>
      </w:r>
      <w:r w:rsidRPr="0063082E">
        <w:rPr>
          <w:rFonts w:ascii="Montserrat" w:eastAsia="Arial" w:hAnsi="Montserrat" w:cs="Arial"/>
          <w:lang w:val="es-MX"/>
        </w:rPr>
        <w:t>al principio del párrafo y la palabra “única” no debe llevar una mayúscula porque n</w:t>
      </w:r>
      <w:r w:rsidR="00E85902" w:rsidRPr="0063082E">
        <w:rPr>
          <w:rFonts w:ascii="Montserrat" w:eastAsia="Arial" w:hAnsi="Montserrat" w:cs="Arial"/>
          <w:lang w:val="es-MX"/>
        </w:rPr>
        <w:t>o</w:t>
      </w:r>
      <w:r w:rsidRPr="0063082E">
        <w:rPr>
          <w:rFonts w:ascii="Montserrat" w:eastAsia="Arial" w:hAnsi="Montserrat" w:cs="Arial"/>
          <w:lang w:val="es-MX"/>
        </w:rPr>
        <w:t xml:space="preserve"> es un nombre propio, ni está al principio de una oración.</w:t>
      </w:r>
    </w:p>
    <w:p w14:paraId="05C116A4" w14:textId="77777777" w:rsidR="00DE1C32" w:rsidRPr="0063082E" w:rsidRDefault="00DE1C32" w:rsidP="0063082E">
      <w:pPr>
        <w:spacing w:after="0" w:line="240" w:lineRule="auto"/>
        <w:jc w:val="both"/>
        <w:rPr>
          <w:rFonts w:ascii="Montserrat" w:eastAsia="Arial" w:hAnsi="Montserrat" w:cs="Arial"/>
          <w:lang w:val="es-MX"/>
        </w:rPr>
      </w:pPr>
    </w:p>
    <w:p w14:paraId="78167AC1" w14:textId="244B7489" w:rsidR="00A96E9C" w:rsidRPr="0063082E" w:rsidRDefault="00DE1C3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A</w:t>
      </w:r>
      <w:r w:rsidR="00A96E9C" w:rsidRPr="0063082E">
        <w:rPr>
          <w:rFonts w:ascii="Montserrat" w:eastAsia="Arial" w:hAnsi="Montserrat" w:cs="Arial"/>
          <w:lang w:val="es-MX"/>
        </w:rPr>
        <w:t>l ser la conclusión de todo el texto, sería importante volver a mencionar el nombre del lugar del que estamos hablando.</w:t>
      </w:r>
    </w:p>
    <w:p w14:paraId="7DC27A11" w14:textId="77777777" w:rsidR="00DE1C32" w:rsidRPr="0063082E" w:rsidRDefault="00DE1C32" w:rsidP="0063082E">
      <w:pPr>
        <w:spacing w:after="0" w:line="240" w:lineRule="auto"/>
        <w:jc w:val="both"/>
        <w:rPr>
          <w:rFonts w:ascii="Montserrat" w:eastAsia="Arial" w:hAnsi="Montserrat" w:cs="Arial"/>
          <w:lang w:val="es-MX"/>
        </w:rPr>
      </w:pPr>
    </w:p>
    <w:p w14:paraId="117029A3" w14:textId="02527505" w:rsidR="00A96E9C" w:rsidRPr="0063082E" w:rsidRDefault="00DE1C32"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P</w:t>
      </w:r>
      <w:r w:rsidR="00A96E9C" w:rsidRPr="0063082E">
        <w:rPr>
          <w:rFonts w:ascii="Montserrat" w:eastAsia="Arial" w:hAnsi="Montserrat" w:cs="Arial"/>
          <w:lang w:val="es-MX"/>
        </w:rPr>
        <w:t>odría quedar algo así:</w:t>
      </w:r>
    </w:p>
    <w:p w14:paraId="305FF485" w14:textId="77777777" w:rsidR="00DE1C32" w:rsidRPr="0063082E" w:rsidRDefault="00DE1C32" w:rsidP="0063082E">
      <w:pPr>
        <w:spacing w:after="0" w:line="240" w:lineRule="auto"/>
        <w:jc w:val="both"/>
        <w:rPr>
          <w:rFonts w:ascii="Montserrat" w:eastAsia="Arial" w:hAnsi="Montserrat" w:cs="Arial"/>
          <w:b/>
          <w:lang w:val="es-MX"/>
        </w:rPr>
      </w:pPr>
    </w:p>
    <w:p w14:paraId="16FA1EDF" w14:textId="77777777" w:rsidR="00A96E9C" w:rsidRPr="0063082E" w:rsidRDefault="00A96E9C" w:rsidP="0063082E">
      <w:pPr>
        <w:spacing w:after="0" w:line="240" w:lineRule="auto"/>
        <w:jc w:val="both"/>
        <w:rPr>
          <w:rFonts w:ascii="Montserrat" w:eastAsia="Arial" w:hAnsi="Montserrat" w:cs="Arial"/>
          <w:b/>
          <w:lang w:val="es-MX"/>
        </w:rPr>
      </w:pPr>
      <w:r w:rsidRPr="0063082E">
        <w:rPr>
          <w:rFonts w:ascii="Montserrat" w:eastAsia="Arial" w:hAnsi="Montserrat" w:cs="Arial"/>
          <w:b/>
          <w:highlight w:val="yellow"/>
          <w:lang w:val="es-MX"/>
        </w:rPr>
        <w:t>Rincón Colorado</w:t>
      </w:r>
      <w:r w:rsidRPr="0063082E">
        <w:rPr>
          <w:rFonts w:ascii="Montserrat" w:eastAsia="Arial" w:hAnsi="Montserrat" w:cs="Arial"/>
          <w:lang w:val="es-MX"/>
        </w:rPr>
        <w:t xml:space="preserve"> es un lugar inigualable que vale la pena visitar por su contenido de evidencias paleontológicas, es una experiencia </w:t>
      </w:r>
      <w:r w:rsidRPr="0063082E">
        <w:rPr>
          <w:rFonts w:ascii="Montserrat" w:eastAsia="Arial" w:hAnsi="Montserrat" w:cs="Arial"/>
          <w:b/>
          <w:lang w:val="es-MX"/>
        </w:rPr>
        <w:t>ú</w:t>
      </w:r>
      <w:r w:rsidRPr="0063082E">
        <w:rPr>
          <w:rFonts w:ascii="Montserrat" w:eastAsia="Arial" w:hAnsi="Montserrat" w:cs="Arial"/>
          <w:lang w:val="es-MX"/>
        </w:rPr>
        <w:t xml:space="preserve">nica. </w:t>
      </w:r>
      <w:r w:rsidRPr="0063082E">
        <w:rPr>
          <w:rFonts w:ascii="Montserrat" w:eastAsia="Arial" w:hAnsi="Montserrat" w:cs="Arial"/>
          <w:b/>
          <w:highlight w:val="yellow"/>
          <w:lang w:val="es-MX"/>
        </w:rPr>
        <w:t>¡No pierdas la oportunidad!</w:t>
      </w:r>
    </w:p>
    <w:p w14:paraId="41366DA0" w14:textId="77777777" w:rsidR="006F7A25" w:rsidRPr="0063082E" w:rsidRDefault="006F7A25" w:rsidP="0063082E">
      <w:pPr>
        <w:spacing w:after="0" w:line="240" w:lineRule="auto"/>
        <w:jc w:val="both"/>
        <w:rPr>
          <w:rFonts w:ascii="Montserrat" w:eastAsia="Arial" w:hAnsi="Montserrat" w:cs="Arial"/>
          <w:lang w:val="es-MX"/>
        </w:rPr>
      </w:pPr>
    </w:p>
    <w:p w14:paraId="183957D5" w14:textId="1FF07E44" w:rsidR="006F7A25"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Ahora</w:t>
      </w:r>
      <w:r w:rsidR="006F7A25" w:rsidRPr="0063082E">
        <w:rPr>
          <w:rFonts w:ascii="Montserrat" w:eastAsia="Arial" w:hAnsi="Montserrat" w:cs="Arial"/>
          <w:lang w:val="es-MX"/>
        </w:rPr>
        <w:t xml:space="preserve"> vamos a leer la versión final del texto expositivo de Ton.</w:t>
      </w:r>
    </w:p>
    <w:p w14:paraId="60955002" w14:textId="77777777" w:rsidR="006F7A25" w:rsidRPr="0063082E" w:rsidRDefault="006F7A25" w:rsidP="0063082E">
      <w:pPr>
        <w:spacing w:after="0" w:line="240" w:lineRule="auto"/>
        <w:jc w:val="both"/>
        <w:rPr>
          <w:rFonts w:ascii="Montserrat" w:eastAsia="Arial" w:hAnsi="Montserrat" w:cs="Arial"/>
          <w:lang w:val="es-MX"/>
        </w:rPr>
      </w:pPr>
    </w:p>
    <w:p w14:paraId="05AD47C9" w14:textId="77777777" w:rsidR="00A96E9C" w:rsidRPr="0063082E" w:rsidRDefault="00A96E9C" w:rsidP="0063082E">
      <w:pPr>
        <w:spacing w:after="0" w:line="240" w:lineRule="auto"/>
        <w:ind w:left="720"/>
        <w:jc w:val="both"/>
        <w:rPr>
          <w:rFonts w:ascii="Montserrat" w:eastAsia="Arial" w:hAnsi="Montserrat" w:cs="Arial"/>
          <w:b/>
          <w:i/>
          <w:lang w:val="es-MX"/>
        </w:rPr>
      </w:pPr>
      <w:r w:rsidRPr="0063082E">
        <w:rPr>
          <w:rFonts w:ascii="Montserrat" w:eastAsia="Arial" w:hAnsi="Montserrat" w:cs="Arial"/>
          <w:b/>
          <w:i/>
          <w:lang w:val="es-MX"/>
        </w:rPr>
        <w:t>Rincón Colorado: Lugar de dinosaurios</w:t>
      </w:r>
    </w:p>
    <w:p w14:paraId="5B2B4CE5" w14:textId="77777777" w:rsidR="006F7A25" w:rsidRPr="0063082E" w:rsidRDefault="006F7A25" w:rsidP="0063082E">
      <w:pPr>
        <w:spacing w:after="0" w:line="240" w:lineRule="auto"/>
        <w:ind w:left="720"/>
        <w:jc w:val="both"/>
        <w:rPr>
          <w:rFonts w:ascii="Montserrat" w:eastAsia="Arial" w:hAnsi="Montserrat" w:cs="Arial"/>
          <w:i/>
          <w:lang w:val="es-MX"/>
        </w:rPr>
      </w:pPr>
    </w:p>
    <w:p w14:paraId="63A79879" w14:textId="33AD671B"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lastRenderedPageBreak/>
        <w:t xml:space="preserve">Rincón colorado es un lugar en el estado de Coahuila que ha sido nombrado </w:t>
      </w:r>
      <w:r w:rsidR="00CB581C" w:rsidRPr="0063082E">
        <w:rPr>
          <w:rFonts w:ascii="Montserrat" w:eastAsia="Arial" w:hAnsi="Montserrat" w:cs="Arial"/>
          <w:i/>
          <w:lang w:val="es-MX"/>
        </w:rPr>
        <w:t xml:space="preserve">como </w:t>
      </w:r>
      <w:r w:rsidRPr="0063082E">
        <w:rPr>
          <w:rFonts w:ascii="Montserrat" w:eastAsia="Arial" w:hAnsi="Montserrat" w:cs="Arial"/>
          <w:i/>
          <w:lang w:val="es-MX"/>
        </w:rPr>
        <w:t>uno de los 10 sitios con mayor riqueza de fósiles del mundo, es decir, que es muy grande la cantidad de restos de animales y vegetales que guardan de la prehistoria y además cuenta con una gran diversidad de especies.</w:t>
      </w:r>
    </w:p>
    <w:p w14:paraId="2731C3CF" w14:textId="77777777" w:rsidR="006F7A25" w:rsidRPr="0063082E" w:rsidRDefault="006F7A25" w:rsidP="0063082E">
      <w:pPr>
        <w:spacing w:after="0" w:line="240" w:lineRule="auto"/>
        <w:ind w:left="720"/>
        <w:jc w:val="both"/>
        <w:rPr>
          <w:rFonts w:ascii="Montserrat" w:eastAsia="Arial" w:hAnsi="Montserrat" w:cs="Arial"/>
          <w:b/>
          <w:i/>
          <w:lang w:val="es-MX"/>
        </w:rPr>
      </w:pPr>
    </w:p>
    <w:p w14:paraId="2F914B7A" w14:textId="77777777" w:rsidR="00A96E9C" w:rsidRPr="0063082E" w:rsidRDefault="00A96E9C" w:rsidP="0063082E">
      <w:pPr>
        <w:spacing w:after="0" w:line="240" w:lineRule="auto"/>
        <w:ind w:left="720"/>
        <w:jc w:val="both"/>
        <w:rPr>
          <w:rFonts w:ascii="Montserrat" w:eastAsia="Arial" w:hAnsi="Montserrat" w:cs="Arial"/>
          <w:b/>
          <w:i/>
          <w:lang w:val="es-MX"/>
        </w:rPr>
      </w:pPr>
      <w:r w:rsidRPr="0063082E">
        <w:rPr>
          <w:rFonts w:ascii="Montserrat" w:eastAsia="Arial" w:hAnsi="Montserrat" w:cs="Arial"/>
          <w:b/>
          <w:i/>
          <w:lang w:val="es-MX"/>
        </w:rPr>
        <w:t>Dinosaurios para todos</w:t>
      </w:r>
    </w:p>
    <w:p w14:paraId="3B31B524" w14:textId="77777777" w:rsidR="006F7A25" w:rsidRPr="0063082E" w:rsidRDefault="006F7A25" w:rsidP="0063082E">
      <w:pPr>
        <w:spacing w:after="0" w:line="240" w:lineRule="auto"/>
        <w:ind w:left="720"/>
        <w:jc w:val="both"/>
        <w:rPr>
          <w:rFonts w:ascii="Montserrat" w:eastAsia="Arial" w:hAnsi="Montserrat" w:cs="Arial"/>
          <w:i/>
          <w:lang w:val="es-MX"/>
        </w:rPr>
      </w:pPr>
    </w:p>
    <w:p w14:paraId="740941E9" w14:textId="77777777"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 xml:space="preserve">Rincón Colorado es una de las zonas paleontológicas más importantes del país, no sólo porque contiene fósiles de </w:t>
      </w:r>
      <w:proofErr w:type="spellStart"/>
      <w:r w:rsidRPr="0063082E">
        <w:rPr>
          <w:rFonts w:ascii="Montserrat" w:eastAsia="Arial" w:hAnsi="Montserrat" w:cs="Arial"/>
          <w:i/>
          <w:lang w:val="es-MX"/>
        </w:rPr>
        <w:t>ceratópidos</w:t>
      </w:r>
      <w:proofErr w:type="spellEnd"/>
      <w:r w:rsidRPr="0063082E">
        <w:rPr>
          <w:rFonts w:ascii="Montserrat" w:eastAsia="Arial" w:hAnsi="Montserrat" w:cs="Arial"/>
          <w:i/>
          <w:lang w:val="es-MX"/>
        </w:rPr>
        <w:t xml:space="preserve">, </w:t>
      </w:r>
      <w:proofErr w:type="spellStart"/>
      <w:r w:rsidRPr="0063082E">
        <w:rPr>
          <w:rFonts w:ascii="Montserrat" w:eastAsia="Arial" w:hAnsi="Montserrat" w:cs="Arial"/>
          <w:i/>
          <w:lang w:val="es-MX"/>
        </w:rPr>
        <w:t>tiranópidos</w:t>
      </w:r>
      <w:proofErr w:type="spellEnd"/>
      <w:r w:rsidRPr="0063082E">
        <w:rPr>
          <w:rFonts w:ascii="Montserrat" w:eastAsia="Arial" w:hAnsi="Montserrat" w:cs="Arial"/>
          <w:i/>
          <w:lang w:val="es-MX"/>
        </w:rPr>
        <w:t xml:space="preserve"> y </w:t>
      </w:r>
      <w:proofErr w:type="spellStart"/>
      <w:r w:rsidRPr="0063082E">
        <w:rPr>
          <w:rFonts w:ascii="Montserrat" w:eastAsia="Arial" w:hAnsi="Montserrat" w:cs="Arial"/>
          <w:i/>
          <w:lang w:val="es-MX"/>
        </w:rPr>
        <w:t>hadrosaurios</w:t>
      </w:r>
      <w:proofErr w:type="spellEnd"/>
      <w:r w:rsidRPr="0063082E">
        <w:rPr>
          <w:rFonts w:ascii="Montserrat" w:eastAsia="Arial" w:hAnsi="Montserrat" w:cs="Arial"/>
          <w:i/>
          <w:lang w:val="es-MX"/>
        </w:rPr>
        <w:t>, sino porque es la primera zona de este tipo en abrirse al público en general, es decir que cualquiera puede acceder a ella y no sólo los científicos para verla.</w:t>
      </w:r>
    </w:p>
    <w:p w14:paraId="1E59531F" w14:textId="77777777" w:rsidR="00CB581C" w:rsidRPr="0063082E" w:rsidRDefault="00CB581C" w:rsidP="0063082E">
      <w:pPr>
        <w:spacing w:after="0" w:line="240" w:lineRule="auto"/>
        <w:ind w:left="720"/>
        <w:jc w:val="both"/>
        <w:rPr>
          <w:rFonts w:ascii="Montserrat" w:eastAsia="Arial" w:hAnsi="Montserrat" w:cs="Arial"/>
          <w:i/>
          <w:lang w:val="es-MX"/>
        </w:rPr>
      </w:pPr>
    </w:p>
    <w:p w14:paraId="2232897F" w14:textId="77777777"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Para poder entender mejor la importancia de este lugar, José Francisco Aguilar Moreno, delegado del INAH, “destacó la importancia para la ciencia y la cultura, ya que la presentación de Rincón Colorado formaliza el inicio del primer sitio patrimonial cultural de la nación” (Gudiño, Alma, (22 de noviembre de 2018), Coahuila, “tierra de dinosaurios”; INAH abre área de fósiles en general cepeda, en:</w:t>
      </w:r>
    </w:p>
    <w:p w14:paraId="07D19EBD" w14:textId="06EE8BD0" w:rsidR="00A96E9C" w:rsidRPr="0063082E" w:rsidRDefault="00000000" w:rsidP="0063082E">
      <w:pPr>
        <w:spacing w:after="0" w:line="240" w:lineRule="auto"/>
        <w:ind w:left="720"/>
        <w:jc w:val="both"/>
        <w:rPr>
          <w:rFonts w:ascii="Montserrat" w:eastAsia="Arial" w:hAnsi="Montserrat" w:cs="Arial"/>
          <w:i/>
          <w:lang w:val="es-MX"/>
        </w:rPr>
      </w:pPr>
      <w:hyperlink r:id="rId9">
        <w:r w:rsidR="00A96E9C" w:rsidRPr="0063082E">
          <w:rPr>
            <w:rFonts w:ascii="Montserrat" w:eastAsia="Arial" w:hAnsi="Montserrat" w:cs="Arial"/>
            <w:i/>
            <w:color w:val="1155CC"/>
            <w:u w:val="single"/>
            <w:lang w:val="es-MX"/>
          </w:rPr>
          <w:t>https://www.excelsior.com.mx/nacional/coahuila-tierra-de-dinosaurios-inah-abre-area-de-fosiles-en-general-cepeda/1280018</w:t>
        </w:r>
      </w:hyperlink>
      <w:r w:rsidR="00A96E9C" w:rsidRPr="0063082E">
        <w:rPr>
          <w:rFonts w:ascii="Montserrat" w:eastAsia="Arial" w:hAnsi="Montserrat" w:cs="Arial"/>
          <w:i/>
          <w:lang w:val="es-MX"/>
        </w:rPr>
        <w:t>).</w:t>
      </w:r>
    </w:p>
    <w:p w14:paraId="087665AF" w14:textId="77777777" w:rsidR="00316DBD" w:rsidRPr="0063082E" w:rsidRDefault="00316DBD" w:rsidP="0063082E">
      <w:pPr>
        <w:spacing w:after="0" w:line="240" w:lineRule="auto"/>
        <w:ind w:left="720"/>
        <w:jc w:val="both"/>
        <w:rPr>
          <w:rFonts w:ascii="Montserrat" w:eastAsia="Arial" w:hAnsi="Montserrat" w:cs="Arial"/>
          <w:i/>
          <w:iCs/>
          <w:lang w:val="es-MX"/>
        </w:rPr>
      </w:pPr>
    </w:p>
    <w:p w14:paraId="0FC364B9" w14:textId="4ED601A8" w:rsidR="00A96E9C" w:rsidRPr="0063082E" w:rsidRDefault="00A96E9C" w:rsidP="0063082E">
      <w:pPr>
        <w:spacing w:after="0" w:line="240" w:lineRule="auto"/>
        <w:ind w:left="1440"/>
        <w:jc w:val="both"/>
        <w:rPr>
          <w:rFonts w:ascii="Montserrat" w:eastAsia="Arial" w:hAnsi="Montserrat" w:cs="Arial"/>
          <w:i/>
          <w:iCs/>
          <w:lang w:val="es-MX"/>
        </w:rPr>
      </w:pPr>
      <w:r w:rsidRPr="0063082E">
        <w:rPr>
          <w:rFonts w:ascii="Montserrat" w:eastAsia="Arial" w:hAnsi="Montserrat" w:cs="Arial"/>
          <w:i/>
          <w:lang w:val="es-MX"/>
        </w:rPr>
        <w:t xml:space="preserve">Gudiño, Alma. </w:t>
      </w:r>
      <w:r w:rsidRPr="0063082E">
        <w:rPr>
          <w:rFonts w:ascii="Montserrat" w:eastAsia="Arial" w:hAnsi="Montserrat" w:cs="Arial"/>
          <w:i/>
          <w:iCs/>
          <w:lang w:val="es-MX"/>
        </w:rPr>
        <w:t>Coahuila ‘tierra de dinosaurios’; INAH abre áreas fósiles en General Cepeda.</w:t>
      </w:r>
      <w:r w:rsidRPr="0063082E">
        <w:rPr>
          <w:rFonts w:ascii="Montserrat" w:eastAsia="Arial" w:hAnsi="Montserrat" w:cs="Arial"/>
          <w:i/>
          <w:lang w:val="es-MX"/>
        </w:rPr>
        <w:t xml:space="preserve"> México, </w:t>
      </w:r>
      <w:r w:rsidR="009A4150" w:rsidRPr="0063082E">
        <w:rPr>
          <w:rFonts w:ascii="Montserrat" w:eastAsia="Arial" w:hAnsi="Montserrat" w:cs="Arial"/>
          <w:i/>
          <w:lang w:val="es-MX"/>
        </w:rPr>
        <w:t>Excélsior</w:t>
      </w:r>
      <w:r w:rsidRPr="0063082E">
        <w:rPr>
          <w:rFonts w:ascii="Montserrat" w:eastAsia="Arial" w:hAnsi="Montserrat" w:cs="Arial"/>
          <w:i/>
          <w:lang w:val="es-MX"/>
        </w:rPr>
        <w:t xml:space="preserve"> 22/ 11/ 2018. Consultado en: </w:t>
      </w:r>
    </w:p>
    <w:p w14:paraId="55FBB930" w14:textId="77777777" w:rsidR="00A96E9C" w:rsidRPr="0063082E" w:rsidRDefault="00000000" w:rsidP="0063082E">
      <w:pPr>
        <w:spacing w:after="0" w:line="240" w:lineRule="auto"/>
        <w:ind w:left="1440"/>
        <w:jc w:val="both"/>
        <w:rPr>
          <w:rFonts w:ascii="Montserrat" w:eastAsia="Arial" w:hAnsi="Montserrat" w:cs="Arial"/>
          <w:i/>
          <w:iCs/>
          <w:lang w:val="es-MX"/>
        </w:rPr>
      </w:pPr>
      <w:hyperlink r:id="rId10">
        <w:r w:rsidR="00A96E9C" w:rsidRPr="0063082E">
          <w:rPr>
            <w:rFonts w:ascii="Montserrat" w:eastAsia="Arial" w:hAnsi="Montserrat" w:cs="Arial"/>
            <w:i/>
            <w:color w:val="1155CC"/>
            <w:u w:val="single"/>
            <w:lang w:val="es-MX"/>
          </w:rPr>
          <w:t>https://www.excelsior.com.mx/nacional/coahuila-tierra-de-dinosaurios-inah-abre-area-de-fosiles-en-general-cepeda/1280018</w:t>
        </w:r>
      </w:hyperlink>
      <w:r w:rsidR="00A96E9C" w:rsidRPr="0063082E">
        <w:rPr>
          <w:rFonts w:ascii="Montserrat" w:eastAsia="Arial" w:hAnsi="Montserrat" w:cs="Arial"/>
          <w:i/>
          <w:lang w:val="es-MX"/>
        </w:rPr>
        <w:t>).</w:t>
      </w:r>
    </w:p>
    <w:p w14:paraId="34FC582E" w14:textId="77777777" w:rsidR="00A96E9C" w:rsidRPr="0063082E" w:rsidRDefault="00A96E9C" w:rsidP="0063082E">
      <w:pPr>
        <w:spacing w:after="0" w:line="240" w:lineRule="auto"/>
        <w:ind w:left="720"/>
        <w:jc w:val="both"/>
        <w:rPr>
          <w:rFonts w:ascii="Montserrat" w:eastAsia="Arial" w:hAnsi="Montserrat" w:cs="Arial"/>
          <w:i/>
          <w:lang w:val="es-MX"/>
        </w:rPr>
      </w:pPr>
    </w:p>
    <w:p w14:paraId="6D0E62BD" w14:textId="5F66F504"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El área donde se encuentra tiene un recorrido de 1.8 kilómetros. Durante éste se pueden encontrar siete distintas canteras en las que se puede mostrar a los visitantes el área y darles explicaciones sobre el lugar. Además, tiene un mirador en la parte más alta de una loma cercana, para poder tener una vista más amplia del lugar.</w:t>
      </w:r>
    </w:p>
    <w:p w14:paraId="0BD28BAD" w14:textId="77777777" w:rsidR="00770138" w:rsidRPr="0063082E" w:rsidRDefault="00770138" w:rsidP="0063082E">
      <w:pPr>
        <w:spacing w:after="0" w:line="240" w:lineRule="auto"/>
        <w:ind w:left="720"/>
        <w:jc w:val="both"/>
        <w:rPr>
          <w:rFonts w:ascii="Montserrat" w:eastAsia="Arial" w:hAnsi="Montserrat" w:cs="Arial"/>
          <w:i/>
          <w:lang w:val="es-MX"/>
        </w:rPr>
      </w:pPr>
    </w:p>
    <w:p w14:paraId="5BEEE5AB" w14:textId="77777777" w:rsidR="00A96E9C" w:rsidRPr="0063082E" w:rsidRDefault="00A96E9C" w:rsidP="0063082E">
      <w:pPr>
        <w:spacing w:after="0" w:line="240" w:lineRule="auto"/>
        <w:ind w:left="720"/>
        <w:jc w:val="both"/>
        <w:rPr>
          <w:rFonts w:ascii="Montserrat" w:eastAsia="Arial" w:hAnsi="Montserrat" w:cs="Arial"/>
          <w:b/>
          <w:i/>
          <w:lang w:val="es-MX"/>
        </w:rPr>
      </w:pPr>
      <w:r w:rsidRPr="0063082E">
        <w:rPr>
          <w:rFonts w:ascii="Montserrat" w:eastAsia="Arial" w:hAnsi="Montserrat" w:cs="Arial"/>
          <w:b/>
          <w:i/>
          <w:lang w:val="es-MX"/>
        </w:rPr>
        <w:t>Conclusión</w:t>
      </w:r>
    </w:p>
    <w:p w14:paraId="56BC25CA" w14:textId="77777777" w:rsidR="006F7A25" w:rsidRPr="0063082E" w:rsidRDefault="006F7A25" w:rsidP="0063082E">
      <w:pPr>
        <w:spacing w:after="0" w:line="240" w:lineRule="auto"/>
        <w:ind w:left="720"/>
        <w:jc w:val="both"/>
        <w:rPr>
          <w:rFonts w:ascii="Montserrat" w:eastAsia="Arial" w:hAnsi="Montserrat" w:cs="Arial"/>
          <w:i/>
          <w:lang w:val="es-MX"/>
        </w:rPr>
      </w:pPr>
    </w:p>
    <w:p w14:paraId="76EDB872" w14:textId="77777777" w:rsidR="00A96E9C" w:rsidRPr="0063082E" w:rsidRDefault="00A96E9C"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Rincón Colorado es un lugar inigualable que vale la pena visitar por su contenido de evidencias paleontológicas, es una experiencia única. ¡No pierdas la oportunidad!</w:t>
      </w:r>
    </w:p>
    <w:p w14:paraId="0B029432" w14:textId="77777777" w:rsidR="006F7A25" w:rsidRPr="0063082E" w:rsidRDefault="006F7A25" w:rsidP="0063082E">
      <w:pPr>
        <w:spacing w:after="0" w:line="240" w:lineRule="auto"/>
        <w:ind w:left="720"/>
        <w:jc w:val="both"/>
        <w:rPr>
          <w:rFonts w:ascii="Montserrat" w:eastAsia="Arial" w:hAnsi="Montserrat" w:cs="Arial"/>
          <w:lang w:val="es-MX"/>
        </w:rPr>
      </w:pPr>
    </w:p>
    <w:p w14:paraId="18C9D9C3" w14:textId="241EFC8D" w:rsidR="00A96E9C" w:rsidRPr="0063082E" w:rsidRDefault="006F7A25"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lastRenderedPageBreak/>
        <w:t>Y</w:t>
      </w:r>
      <w:r w:rsidR="00A96E9C" w:rsidRPr="0063082E">
        <w:rPr>
          <w:rFonts w:ascii="Montserrat" w:eastAsia="Arial" w:hAnsi="Montserrat" w:cs="Arial"/>
          <w:lang w:val="es-MX"/>
        </w:rPr>
        <w:t>a quedó corregido, sólo como un último consejo te recomiendo que le muestres también esta versión a algún amigo tuyo para que lo pueda leer y te pueda dar su punto de vista, entre más opiniones es mucho mejor.</w:t>
      </w:r>
    </w:p>
    <w:p w14:paraId="53CB7F45" w14:textId="77777777" w:rsidR="006F7A25" w:rsidRPr="0063082E" w:rsidRDefault="006F7A25" w:rsidP="0063082E">
      <w:pPr>
        <w:spacing w:after="0" w:line="240" w:lineRule="auto"/>
        <w:jc w:val="both"/>
        <w:rPr>
          <w:rFonts w:ascii="Montserrat" w:eastAsia="Arial" w:hAnsi="Montserrat" w:cs="Arial"/>
          <w:lang w:val="es-MX"/>
        </w:rPr>
      </w:pPr>
    </w:p>
    <w:p w14:paraId="5A4A4C6F" w14:textId="292DB366"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Hoy tuvimos la oportunidad de hacer la revisión de un borrador del texto expositivo de Ton.</w:t>
      </w:r>
      <w:r w:rsidR="006F7A25" w:rsidRPr="0063082E">
        <w:rPr>
          <w:rFonts w:ascii="Montserrat" w:eastAsia="Arial" w:hAnsi="Montserrat" w:cs="Arial"/>
          <w:lang w:val="es-MX"/>
        </w:rPr>
        <w:t xml:space="preserve"> </w:t>
      </w:r>
      <w:r w:rsidRPr="0063082E">
        <w:rPr>
          <w:rFonts w:ascii="Montserrat" w:eastAsia="Arial" w:hAnsi="Montserrat" w:cs="Arial"/>
          <w:lang w:val="es-MX"/>
        </w:rPr>
        <w:t xml:space="preserve">Con esto tuvimos la oportunidad de recuperar aprendizajes </w:t>
      </w:r>
      <w:r w:rsidR="003B6875" w:rsidRPr="0063082E">
        <w:rPr>
          <w:rFonts w:ascii="Montserrat" w:eastAsia="Arial" w:hAnsi="Montserrat" w:cs="Arial"/>
          <w:lang w:val="es-MX"/>
        </w:rPr>
        <w:t xml:space="preserve">de </w:t>
      </w:r>
      <w:r w:rsidR="00CB581C" w:rsidRPr="0063082E">
        <w:rPr>
          <w:rFonts w:ascii="Montserrat" w:eastAsia="Arial" w:hAnsi="Montserrat" w:cs="Arial"/>
          <w:lang w:val="es-MX"/>
        </w:rPr>
        <w:t>cómo</w:t>
      </w:r>
      <w:r w:rsidRPr="0063082E">
        <w:rPr>
          <w:rFonts w:ascii="Montserrat" w:eastAsia="Arial" w:hAnsi="Montserrat" w:cs="Arial"/>
          <w:lang w:val="es-MX"/>
        </w:rPr>
        <w:t xml:space="preserve"> poner citas textuales o utilizar subtítulos para organizar un texto</w:t>
      </w:r>
      <w:r w:rsidR="006F7A25" w:rsidRPr="0063082E">
        <w:rPr>
          <w:rFonts w:ascii="Montserrat" w:eastAsia="Arial" w:hAnsi="Montserrat" w:cs="Arial"/>
          <w:lang w:val="es-MX"/>
        </w:rPr>
        <w:t>.</w:t>
      </w:r>
    </w:p>
    <w:p w14:paraId="7AB5CF3C" w14:textId="77777777" w:rsidR="006F7A25" w:rsidRPr="0063082E" w:rsidRDefault="006F7A25" w:rsidP="0063082E">
      <w:pPr>
        <w:spacing w:after="0" w:line="240" w:lineRule="auto"/>
        <w:jc w:val="both"/>
        <w:rPr>
          <w:rFonts w:ascii="Montserrat" w:eastAsia="Arial" w:hAnsi="Montserrat" w:cs="Arial"/>
          <w:lang w:val="es-MX"/>
        </w:rPr>
      </w:pPr>
    </w:p>
    <w:p w14:paraId="6F6330F7" w14:textId="5ED01EA1"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También comenzamos a ver algunos aspectos de ortografía y redacción, </w:t>
      </w:r>
      <w:r w:rsidR="00F5480A" w:rsidRPr="0063082E">
        <w:rPr>
          <w:rFonts w:ascii="Montserrat" w:eastAsia="Arial" w:hAnsi="Montserrat" w:cs="Arial"/>
          <w:lang w:val="es-MX"/>
        </w:rPr>
        <w:t>como,</w:t>
      </w:r>
      <w:r w:rsidRPr="0063082E">
        <w:rPr>
          <w:rFonts w:ascii="Montserrat" w:eastAsia="Arial" w:hAnsi="Montserrat" w:cs="Arial"/>
          <w:lang w:val="es-MX"/>
        </w:rPr>
        <w:t xml:space="preserve"> por ejemplo</w:t>
      </w:r>
      <w:r w:rsidR="006F7A25" w:rsidRPr="0063082E">
        <w:rPr>
          <w:rFonts w:ascii="Montserrat" w:eastAsia="Arial" w:hAnsi="Montserrat" w:cs="Arial"/>
          <w:lang w:val="es-MX"/>
        </w:rPr>
        <w:t>,</w:t>
      </w:r>
      <w:r w:rsidRPr="0063082E">
        <w:rPr>
          <w:rFonts w:ascii="Montserrat" w:eastAsia="Arial" w:hAnsi="Montserrat" w:cs="Arial"/>
          <w:lang w:val="es-MX"/>
        </w:rPr>
        <w:t xml:space="preserve"> el uso de letras mayúsculas y de nexos para darle más coherencia a nuestro escrito.</w:t>
      </w:r>
    </w:p>
    <w:p w14:paraId="21433E20" w14:textId="77777777" w:rsidR="006F7A25" w:rsidRPr="0063082E" w:rsidRDefault="006F7A25" w:rsidP="0063082E">
      <w:pPr>
        <w:spacing w:after="0" w:line="240" w:lineRule="auto"/>
        <w:jc w:val="both"/>
        <w:rPr>
          <w:rFonts w:ascii="Montserrat" w:eastAsia="Arial" w:hAnsi="Montserrat" w:cs="Arial"/>
          <w:lang w:val="es-MX"/>
        </w:rPr>
      </w:pPr>
    </w:p>
    <w:p w14:paraId="68760AED" w14:textId="6C84A8EC" w:rsidR="003B6875" w:rsidRPr="0063082E" w:rsidRDefault="003B6875"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Ahora te voy a compartir una carta que nos envió el alumno Leo, que vive en el Estado de México.</w:t>
      </w:r>
    </w:p>
    <w:p w14:paraId="138E06D5" w14:textId="77777777" w:rsidR="003B6875" w:rsidRPr="0063082E" w:rsidRDefault="003B6875" w:rsidP="0063082E">
      <w:pPr>
        <w:spacing w:after="0" w:line="240" w:lineRule="auto"/>
        <w:jc w:val="both"/>
        <w:rPr>
          <w:rFonts w:ascii="Montserrat" w:eastAsia="Arial" w:hAnsi="Montserrat" w:cs="Arial"/>
          <w:lang w:val="es-MX"/>
        </w:rPr>
      </w:pPr>
    </w:p>
    <w:p w14:paraId="4AA8DFF6" w14:textId="10960483" w:rsidR="003B6875" w:rsidRPr="0063082E" w:rsidRDefault="003B6875"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Hola, voy en 5° grado, vi la clase y me encantó.</w:t>
      </w:r>
    </w:p>
    <w:p w14:paraId="4BA4BE40" w14:textId="77777777" w:rsidR="003B6875" w:rsidRPr="0063082E" w:rsidRDefault="003B6875"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Cuando sea grande quiero ser paleontólogo, porque me interesa saber cómo surgieron los animales.</w:t>
      </w:r>
    </w:p>
    <w:p w14:paraId="0A238DF2" w14:textId="77777777" w:rsidR="003B6875" w:rsidRPr="0063082E" w:rsidRDefault="003B6875"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Si hoy tuviera que hacer una investigación la haría de estos dinosaurios:</w:t>
      </w:r>
    </w:p>
    <w:p w14:paraId="11093796" w14:textId="77777777" w:rsidR="003B6875" w:rsidRPr="0063082E" w:rsidRDefault="003B6875" w:rsidP="0063082E">
      <w:pPr>
        <w:spacing w:after="0" w:line="240" w:lineRule="auto"/>
        <w:ind w:left="720"/>
        <w:jc w:val="both"/>
        <w:rPr>
          <w:rFonts w:ascii="Montserrat" w:eastAsia="Arial" w:hAnsi="Montserrat" w:cs="Arial"/>
          <w:i/>
          <w:lang w:val="es-MX"/>
        </w:rPr>
      </w:pPr>
      <w:proofErr w:type="spellStart"/>
      <w:r w:rsidRPr="0063082E">
        <w:rPr>
          <w:rFonts w:ascii="Montserrat" w:eastAsia="Arial" w:hAnsi="Montserrat" w:cs="Arial"/>
          <w:i/>
          <w:lang w:val="es-MX"/>
        </w:rPr>
        <w:t>Triceratops</w:t>
      </w:r>
      <w:proofErr w:type="spellEnd"/>
      <w:r w:rsidRPr="0063082E">
        <w:rPr>
          <w:rFonts w:ascii="Montserrat" w:eastAsia="Arial" w:hAnsi="Montserrat" w:cs="Arial"/>
          <w:i/>
          <w:lang w:val="es-MX"/>
        </w:rPr>
        <w:t xml:space="preserve">, estegosaurios, </w:t>
      </w:r>
      <w:proofErr w:type="spellStart"/>
      <w:r w:rsidRPr="0063082E">
        <w:rPr>
          <w:rFonts w:ascii="Montserrat" w:eastAsia="Arial" w:hAnsi="Montserrat" w:cs="Arial"/>
          <w:i/>
          <w:lang w:val="es-MX"/>
        </w:rPr>
        <w:t>espinosaurio</w:t>
      </w:r>
      <w:proofErr w:type="spellEnd"/>
      <w:r w:rsidRPr="0063082E">
        <w:rPr>
          <w:rFonts w:ascii="Montserrat" w:eastAsia="Arial" w:hAnsi="Montserrat" w:cs="Arial"/>
          <w:i/>
          <w:lang w:val="es-MX"/>
        </w:rPr>
        <w:t xml:space="preserve">, diplodocus, </w:t>
      </w:r>
      <w:proofErr w:type="spellStart"/>
      <w:r w:rsidRPr="0063082E">
        <w:rPr>
          <w:rFonts w:ascii="Montserrat" w:eastAsia="Arial" w:hAnsi="Montserrat" w:cs="Arial"/>
          <w:i/>
          <w:lang w:val="es-MX"/>
        </w:rPr>
        <w:t>tyranousaurio</w:t>
      </w:r>
      <w:proofErr w:type="spellEnd"/>
      <w:r w:rsidRPr="0063082E">
        <w:rPr>
          <w:rFonts w:ascii="Montserrat" w:eastAsia="Arial" w:hAnsi="Montserrat" w:cs="Arial"/>
          <w:i/>
          <w:lang w:val="es-MX"/>
        </w:rPr>
        <w:t xml:space="preserve"> </w:t>
      </w:r>
      <w:proofErr w:type="spellStart"/>
      <w:r w:rsidRPr="0063082E">
        <w:rPr>
          <w:rFonts w:ascii="Montserrat" w:eastAsia="Arial" w:hAnsi="Montserrat" w:cs="Arial"/>
          <w:i/>
          <w:lang w:val="es-MX"/>
        </w:rPr>
        <w:t>rex</w:t>
      </w:r>
      <w:proofErr w:type="spellEnd"/>
      <w:r w:rsidRPr="0063082E">
        <w:rPr>
          <w:rFonts w:ascii="Montserrat" w:eastAsia="Arial" w:hAnsi="Montserrat" w:cs="Arial"/>
          <w:i/>
          <w:lang w:val="es-MX"/>
        </w:rPr>
        <w:t>.</w:t>
      </w:r>
    </w:p>
    <w:p w14:paraId="29A63196" w14:textId="77777777" w:rsidR="003B6875" w:rsidRPr="0063082E" w:rsidRDefault="003B6875"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Investigaría sobre formas de ataque o defensa, de cuándo a cuándo vivieron, su tamaño y su nombre científico.</w:t>
      </w:r>
    </w:p>
    <w:p w14:paraId="67C914E4" w14:textId="77777777" w:rsidR="003B6875" w:rsidRPr="0063082E" w:rsidRDefault="003B6875" w:rsidP="0063082E">
      <w:pPr>
        <w:spacing w:after="0" w:line="240" w:lineRule="auto"/>
        <w:ind w:left="720"/>
        <w:jc w:val="both"/>
        <w:rPr>
          <w:rFonts w:ascii="Montserrat" w:eastAsia="Arial" w:hAnsi="Montserrat" w:cs="Arial"/>
          <w:i/>
          <w:lang w:val="es-MX"/>
        </w:rPr>
      </w:pPr>
      <w:r w:rsidRPr="0063082E">
        <w:rPr>
          <w:rFonts w:ascii="Montserrat" w:eastAsia="Arial" w:hAnsi="Montserrat" w:cs="Arial"/>
          <w:i/>
          <w:lang w:val="es-MX"/>
        </w:rPr>
        <w:t>Leo</w:t>
      </w:r>
    </w:p>
    <w:p w14:paraId="28336105" w14:textId="77777777" w:rsidR="003B6875" w:rsidRPr="0063082E" w:rsidRDefault="003B6875" w:rsidP="0063082E">
      <w:pPr>
        <w:spacing w:after="0" w:line="240" w:lineRule="auto"/>
        <w:jc w:val="both"/>
        <w:rPr>
          <w:rFonts w:ascii="Montserrat" w:eastAsia="Arial" w:hAnsi="Montserrat" w:cs="Arial"/>
          <w:lang w:val="es-MX"/>
        </w:rPr>
      </w:pPr>
    </w:p>
    <w:p w14:paraId="561DCFC3" w14:textId="59482698" w:rsidR="003B6875" w:rsidRPr="0063082E" w:rsidRDefault="003B6875"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¡Muchas gracias, Leo!, por compartirnos este hermoso mensaje, seguramente serás un grandioso paleontólogo cuando seas grande.</w:t>
      </w:r>
    </w:p>
    <w:p w14:paraId="1F7E31CE" w14:textId="77777777" w:rsidR="00A96E9C" w:rsidRPr="0063082E" w:rsidRDefault="00A96E9C" w:rsidP="0063082E">
      <w:pPr>
        <w:spacing w:after="0" w:line="240" w:lineRule="auto"/>
        <w:jc w:val="both"/>
        <w:rPr>
          <w:rFonts w:ascii="Montserrat" w:hAnsi="Montserrat"/>
          <w:lang w:val="es-MX"/>
        </w:rPr>
      </w:pPr>
    </w:p>
    <w:p w14:paraId="07F59A27" w14:textId="6FBE7657" w:rsidR="00A96E9C"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Así como Ton y nuestro amigo Leo que nos mandó su cartita, sé que hay muchas niñas y muchos niños que quisieran ser paleontólogos, para estudiar todo lo relacionado con dinosaurios. </w:t>
      </w:r>
      <w:r w:rsidR="00F5480A" w:rsidRPr="0063082E">
        <w:rPr>
          <w:rFonts w:ascii="Montserrat" w:eastAsia="Arial" w:hAnsi="Montserrat" w:cs="Arial"/>
          <w:lang w:val="es-MX"/>
        </w:rPr>
        <w:t>Pero</w:t>
      </w:r>
      <w:r w:rsidRPr="0063082E">
        <w:rPr>
          <w:rFonts w:ascii="Montserrat" w:eastAsia="Arial" w:hAnsi="Montserrat" w:cs="Arial"/>
          <w:lang w:val="es-MX"/>
        </w:rPr>
        <w:t xml:space="preserve"> ¿sabía</w:t>
      </w:r>
      <w:r w:rsidR="00552A2A" w:rsidRPr="0063082E">
        <w:rPr>
          <w:rFonts w:ascii="Montserrat" w:eastAsia="Arial" w:hAnsi="Montserrat" w:cs="Arial"/>
          <w:lang w:val="es-MX"/>
        </w:rPr>
        <w:t>s</w:t>
      </w:r>
      <w:r w:rsidRPr="0063082E">
        <w:rPr>
          <w:rFonts w:ascii="Montserrat" w:eastAsia="Arial" w:hAnsi="Montserrat" w:cs="Arial"/>
          <w:lang w:val="es-MX"/>
        </w:rPr>
        <w:t xml:space="preserve"> que hay otra profesión que estudia sobre la vida antigua?</w:t>
      </w:r>
    </w:p>
    <w:p w14:paraId="2E3573B7" w14:textId="77777777" w:rsidR="00552A2A" w:rsidRPr="0063082E" w:rsidRDefault="00552A2A" w:rsidP="0063082E">
      <w:pPr>
        <w:spacing w:after="0" w:line="240" w:lineRule="auto"/>
        <w:jc w:val="both"/>
        <w:rPr>
          <w:rFonts w:ascii="Montserrat" w:eastAsia="Arial" w:hAnsi="Montserrat" w:cs="Arial"/>
          <w:lang w:val="es-MX"/>
        </w:rPr>
      </w:pPr>
    </w:p>
    <w:p w14:paraId="7D059F94" w14:textId="12273825" w:rsidR="00552A2A" w:rsidRPr="0063082E" w:rsidRDefault="00A96E9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 xml:space="preserve">Es la arqueología, </w:t>
      </w:r>
      <w:r w:rsidR="00F5480A" w:rsidRPr="0063082E">
        <w:rPr>
          <w:rFonts w:ascii="Montserrat" w:eastAsia="Arial" w:hAnsi="Montserrat" w:cs="Arial"/>
          <w:lang w:val="es-MX"/>
        </w:rPr>
        <w:t>que,</w:t>
      </w:r>
      <w:r w:rsidRPr="0063082E">
        <w:rPr>
          <w:rFonts w:ascii="Montserrat" w:eastAsia="Arial" w:hAnsi="Montserrat" w:cs="Arial"/>
          <w:lang w:val="es-MX"/>
        </w:rPr>
        <w:t xml:space="preserve"> aunque no estudia dinosaurios, se dedica a investigar sobre todas las civilizaciones del mundo, hasta las más antiguas de las que tenemos conocimiento</w:t>
      </w:r>
      <w:r w:rsidR="00552A2A" w:rsidRPr="0063082E">
        <w:rPr>
          <w:rFonts w:ascii="Montserrat" w:eastAsia="Arial" w:hAnsi="Montserrat" w:cs="Arial"/>
          <w:lang w:val="es-MX"/>
        </w:rPr>
        <w:t>.</w:t>
      </w:r>
    </w:p>
    <w:p w14:paraId="21C19CD7" w14:textId="77777777" w:rsidR="00552A2A" w:rsidRPr="0063082E" w:rsidRDefault="00552A2A" w:rsidP="0063082E">
      <w:pPr>
        <w:spacing w:after="0" w:line="240" w:lineRule="auto"/>
        <w:jc w:val="both"/>
        <w:rPr>
          <w:rFonts w:ascii="Montserrat" w:eastAsia="Arial" w:hAnsi="Montserrat" w:cs="Arial"/>
          <w:lang w:val="es-MX"/>
        </w:rPr>
      </w:pPr>
    </w:p>
    <w:p w14:paraId="7E9971DA" w14:textId="27F22C27" w:rsidR="00552A2A" w:rsidRPr="0063082E" w:rsidRDefault="00CB581C"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V</w:t>
      </w:r>
      <w:r w:rsidR="00A96E9C" w:rsidRPr="0063082E">
        <w:rPr>
          <w:rFonts w:ascii="Montserrat" w:eastAsia="Arial" w:hAnsi="Montserrat" w:cs="Arial"/>
          <w:lang w:val="es-MX"/>
        </w:rPr>
        <w:t>amos a ver qué nos tienen que contar nuestros amiguitos del INAH, que tienen un noticiero titulado “Arqueólogos en apuros” y en esta ocasión fueron a Cholula, Puebla. Los invito a ver qué descubrieron.</w:t>
      </w:r>
    </w:p>
    <w:p w14:paraId="3FF3531D" w14:textId="77777777" w:rsidR="00552A2A" w:rsidRPr="0063082E" w:rsidRDefault="00552A2A" w:rsidP="0063082E">
      <w:pPr>
        <w:spacing w:after="0" w:line="240" w:lineRule="auto"/>
        <w:jc w:val="both"/>
        <w:rPr>
          <w:rFonts w:ascii="Montserrat" w:eastAsia="Arial" w:hAnsi="Montserrat" w:cs="Arial"/>
          <w:lang w:val="es-MX"/>
        </w:rPr>
      </w:pPr>
    </w:p>
    <w:p w14:paraId="025131AE" w14:textId="77777777" w:rsidR="00552A2A" w:rsidRPr="0063082E" w:rsidRDefault="00552A2A"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Observa el siguiente video del segundo 00:10 al minuto 03:30.</w:t>
      </w:r>
    </w:p>
    <w:p w14:paraId="09DB8C25" w14:textId="77777777" w:rsidR="00552A2A" w:rsidRPr="0063082E" w:rsidRDefault="00552A2A" w:rsidP="0063082E">
      <w:pPr>
        <w:spacing w:after="0" w:line="240" w:lineRule="auto"/>
        <w:jc w:val="both"/>
        <w:rPr>
          <w:rFonts w:ascii="Montserrat" w:eastAsia="Arial" w:hAnsi="Montserrat" w:cs="Arial"/>
          <w:lang w:val="es-MX"/>
        </w:rPr>
      </w:pPr>
    </w:p>
    <w:p w14:paraId="683716BD" w14:textId="6CA7C7B7" w:rsidR="00552A2A" w:rsidRPr="0063082E" w:rsidRDefault="00552A2A" w:rsidP="0063082E">
      <w:pPr>
        <w:pStyle w:val="Prrafodelista"/>
        <w:numPr>
          <w:ilvl w:val="0"/>
          <w:numId w:val="38"/>
        </w:numPr>
        <w:spacing w:after="0" w:line="240" w:lineRule="auto"/>
        <w:jc w:val="both"/>
        <w:rPr>
          <w:rFonts w:ascii="Montserrat" w:eastAsia="Arial" w:hAnsi="Montserrat" w:cs="Arial"/>
          <w:lang w:val="es-MX"/>
        </w:rPr>
      </w:pPr>
      <w:r w:rsidRPr="0063082E">
        <w:rPr>
          <w:rFonts w:ascii="Montserrat" w:hAnsi="Montserrat" w:cs="Arial"/>
          <w:b/>
          <w:bCs/>
          <w:lang w:val="es-MX"/>
        </w:rPr>
        <w:lastRenderedPageBreak/>
        <w:t>Arqueólogos en Apuros: Cholula, Puebla</w:t>
      </w:r>
    </w:p>
    <w:p w14:paraId="5ABA979B" w14:textId="297019C5" w:rsidR="00A96E9C" w:rsidRPr="0063082E" w:rsidRDefault="00000000" w:rsidP="0063082E">
      <w:pPr>
        <w:spacing w:after="0" w:line="240" w:lineRule="auto"/>
        <w:ind w:firstLine="720"/>
        <w:jc w:val="both"/>
        <w:rPr>
          <w:rFonts w:ascii="Montserrat" w:eastAsia="Arial" w:hAnsi="Montserrat" w:cs="Arial"/>
          <w:color w:val="0070C0"/>
          <w:lang w:val="es-MX"/>
        </w:rPr>
      </w:pPr>
      <w:hyperlink r:id="rId11">
        <w:r w:rsidR="00A96E9C" w:rsidRPr="0063082E">
          <w:rPr>
            <w:rFonts w:ascii="Montserrat" w:eastAsia="Arial" w:hAnsi="Montserrat" w:cs="Arial"/>
            <w:color w:val="0070C0"/>
            <w:u w:val="single"/>
            <w:lang w:val="es-MX"/>
          </w:rPr>
          <w:t>https://www.youtube.com/watch?v=-ny1bAu8Iho&amp;ab_channel=INAHTV</w:t>
        </w:r>
      </w:hyperlink>
    </w:p>
    <w:p w14:paraId="4C997348" w14:textId="77777777" w:rsidR="00552A2A" w:rsidRPr="0063082E" w:rsidRDefault="00552A2A" w:rsidP="0063082E">
      <w:pPr>
        <w:spacing w:after="0" w:line="240" w:lineRule="auto"/>
        <w:jc w:val="both"/>
        <w:rPr>
          <w:rFonts w:ascii="Montserrat" w:eastAsia="Arial" w:hAnsi="Montserrat" w:cs="Arial"/>
          <w:lang w:val="es-MX"/>
        </w:rPr>
      </w:pPr>
    </w:p>
    <w:p w14:paraId="7EB0393C" w14:textId="7934A415" w:rsidR="00A96E9C" w:rsidRPr="0063082E" w:rsidRDefault="00552A2A" w:rsidP="0063082E">
      <w:pPr>
        <w:spacing w:after="0" w:line="240" w:lineRule="auto"/>
        <w:jc w:val="both"/>
        <w:rPr>
          <w:rFonts w:ascii="Montserrat" w:eastAsia="Arial" w:hAnsi="Montserrat" w:cs="Arial"/>
          <w:lang w:val="es-MX"/>
        </w:rPr>
      </w:pPr>
      <w:r w:rsidRPr="0063082E">
        <w:rPr>
          <w:rFonts w:ascii="Montserrat" w:eastAsia="Arial" w:hAnsi="Montserrat" w:cs="Arial"/>
          <w:lang w:val="es-MX"/>
        </w:rPr>
        <w:t>Como te</w:t>
      </w:r>
      <w:r w:rsidR="00A96E9C" w:rsidRPr="0063082E">
        <w:rPr>
          <w:rFonts w:ascii="Montserrat" w:eastAsia="Arial" w:hAnsi="Montserrat" w:cs="Arial"/>
          <w:lang w:val="es-MX"/>
        </w:rPr>
        <w:t xml:space="preserve"> dará</w:t>
      </w:r>
      <w:r w:rsidRPr="0063082E">
        <w:rPr>
          <w:rFonts w:ascii="Montserrat" w:eastAsia="Arial" w:hAnsi="Montserrat" w:cs="Arial"/>
          <w:lang w:val="es-MX"/>
        </w:rPr>
        <w:t>s</w:t>
      </w:r>
      <w:r w:rsidR="00A96E9C" w:rsidRPr="0063082E">
        <w:rPr>
          <w:rFonts w:ascii="Montserrat" w:eastAsia="Arial" w:hAnsi="Montserrat" w:cs="Arial"/>
          <w:lang w:val="es-MX"/>
        </w:rPr>
        <w:t xml:space="preserve"> cuenta, ser investigador es un trabajo muy emocionante. Los paleontólogos, los arqueólogos y hasta los reporteros son investigadores, así que vamos a seguir trabajando nuestros textos expositivos para algún día llegar a ser como ellos.</w:t>
      </w:r>
    </w:p>
    <w:p w14:paraId="3E1EE772" w14:textId="27451609" w:rsidR="004073B0" w:rsidRPr="0063082E" w:rsidRDefault="004073B0" w:rsidP="0063082E">
      <w:pPr>
        <w:spacing w:after="0" w:line="240" w:lineRule="auto"/>
        <w:jc w:val="both"/>
        <w:rPr>
          <w:rFonts w:ascii="Montserrat" w:eastAsia="Arial" w:hAnsi="Montserrat" w:cs="Arial"/>
          <w:lang w:val="es-MX"/>
        </w:rPr>
      </w:pPr>
    </w:p>
    <w:p w14:paraId="206B14DD" w14:textId="77777777" w:rsidR="00770138" w:rsidRPr="0063082E" w:rsidRDefault="00770138" w:rsidP="0063082E">
      <w:pPr>
        <w:spacing w:after="0" w:line="240" w:lineRule="auto"/>
        <w:jc w:val="both"/>
        <w:rPr>
          <w:rFonts w:ascii="Montserrat" w:eastAsia="Arial" w:hAnsi="Montserrat" w:cs="Arial"/>
          <w:lang w:val="es-MX"/>
        </w:rPr>
      </w:pPr>
    </w:p>
    <w:p w14:paraId="0F25671E" w14:textId="7F40B3A0" w:rsidR="001B3439" w:rsidRPr="0063082E" w:rsidRDefault="001B3439" w:rsidP="0063082E">
      <w:pPr>
        <w:spacing w:after="0" w:line="240" w:lineRule="auto"/>
        <w:jc w:val="both"/>
        <w:rPr>
          <w:rFonts w:ascii="Montserrat" w:hAnsi="Montserrat"/>
          <w:b/>
          <w:sz w:val="28"/>
          <w:szCs w:val="28"/>
          <w:lang w:val="es-MX"/>
        </w:rPr>
      </w:pPr>
      <w:r w:rsidRPr="0063082E">
        <w:rPr>
          <w:rFonts w:ascii="Montserrat" w:hAnsi="Montserrat"/>
          <w:b/>
          <w:sz w:val="28"/>
          <w:szCs w:val="28"/>
          <w:lang w:val="es-MX"/>
        </w:rPr>
        <w:t xml:space="preserve">El </w:t>
      </w:r>
      <w:r w:rsidR="00F5480A">
        <w:rPr>
          <w:rFonts w:ascii="Montserrat" w:hAnsi="Montserrat"/>
          <w:b/>
          <w:sz w:val="28"/>
          <w:szCs w:val="28"/>
          <w:lang w:val="es-MX"/>
        </w:rPr>
        <w:t>r</w:t>
      </w:r>
      <w:r w:rsidRPr="0063082E">
        <w:rPr>
          <w:rFonts w:ascii="Montserrat" w:hAnsi="Montserrat"/>
          <w:b/>
          <w:sz w:val="28"/>
          <w:szCs w:val="28"/>
          <w:lang w:val="es-MX"/>
        </w:rPr>
        <w:t xml:space="preserve">eto de </w:t>
      </w:r>
      <w:r w:rsidR="00F5480A">
        <w:rPr>
          <w:rFonts w:ascii="Montserrat" w:hAnsi="Montserrat"/>
          <w:b/>
          <w:sz w:val="28"/>
          <w:szCs w:val="28"/>
          <w:lang w:val="es-MX"/>
        </w:rPr>
        <w:t>h</w:t>
      </w:r>
      <w:r w:rsidRPr="0063082E">
        <w:rPr>
          <w:rFonts w:ascii="Montserrat" w:hAnsi="Montserrat"/>
          <w:b/>
          <w:sz w:val="28"/>
          <w:szCs w:val="28"/>
          <w:lang w:val="es-MX"/>
        </w:rPr>
        <w:t>oy</w:t>
      </w:r>
      <w:r w:rsidR="00770138" w:rsidRPr="0063082E">
        <w:rPr>
          <w:rFonts w:ascii="Montserrat" w:hAnsi="Montserrat"/>
          <w:b/>
          <w:sz w:val="28"/>
          <w:szCs w:val="28"/>
          <w:lang w:val="es-MX"/>
        </w:rPr>
        <w:t>:</w:t>
      </w:r>
    </w:p>
    <w:p w14:paraId="19E8BFD6" w14:textId="575F42F7" w:rsidR="00854C87" w:rsidRPr="0063082E" w:rsidRDefault="00854C87" w:rsidP="0063082E">
      <w:pPr>
        <w:spacing w:after="0" w:line="240" w:lineRule="auto"/>
        <w:jc w:val="both"/>
        <w:rPr>
          <w:rFonts w:ascii="Montserrat" w:hAnsi="Montserrat"/>
          <w:lang w:val="es-MX"/>
        </w:rPr>
      </w:pPr>
    </w:p>
    <w:p w14:paraId="3BDEF52F" w14:textId="7122DAC1" w:rsidR="00552A2A" w:rsidRPr="0063082E" w:rsidRDefault="00552A2A" w:rsidP="0063082E">
      <w:pPr>
        <w:spacing w:after="0" w:line="240" w:lineRule="auto"/>
        <w:jc w:val="both"/>
        <w:rPr>
          <w:rFonts w:ascii="Montserrat" w:hAnsi="Montserrat"/>
          <w:lang w:val="es-MX"/>
        </w:rPr>
      </w:pPr>
      <w:r w:rsidRPr="0063082E">
        <w:rPr>
          <w:rFonts w:ascii="Montserrat" w:eastAsia="Arial" w:hAnsi="Montserrat" w:cs="Arial"/>
          <w:lang w:val="es-MX"/>
        </w:rPr>
        <w:t>Te invito a que empieces a redactar tus propios textos expositivos, durante la siguiente semana vamos a seguir reforzando cada uno de estos aspectos</w:t>
      </w:r>
      <w:r w:rsidR="0044520D" w:rsidRPr="0063082E">
        <w:rPr>
          <w:rFonts w:ascii="Montserrat" w:eastAsia="Arial" w:hAnsi="Montserrat" w:cs="Arial"/>
          <w:lang w:val="es-MX"/>
        </w:rPr>
        <w:t>,</w:t>
      </w:r>
      <w:r w:rsidRPr="0063082E">
        <w:rPr>
          <w:rFonts w:ascii="Montserrat" w:eastAsia="Arial" w:hAnsi="Montserrat" w:cs="Arial"/>
          <w:lang w:val="es-MX"/>
        </w:rPr>
        <w:t xml:space="preserve"> para que puedas trabajarlo en conjunto con tus maestros y tus borradores resulten lo más provechosos posibles.</w:t>
      </w:r>
    </w:p>
    <w:p w14:paraId="243FBA68" w14:textId="55117D61" w:rsidR="00552A2A" w:rsidRDefault="00552A2A" w:rsidP="0063082E">
      <w:pPr>
        <w:spacing w:after="0" w:line="240" w:lineRule="auto"/>
        <w:jc w:val="both"/>
        <w:rPr>
          <w:rFonts w:ascii="Montserrat" w:hAnsi="Montserrat"/>
          <w:lang w:val="es-MX"/>
        </w:rPr>
      </w:pPr>
    </w:p>
    <w:p w14:paraId="1B03CF74" w14:textId="77777777" w:rsidR="0063082E" w:rsidRPr="0063082E" w:rsidRDefault="0063082E" w:rsidP="0063082E">
      <w:pPr>
        <w:spacing w:after="0" w:line="240" w:lineRule="auto"/>
        <w:jc w:val="both"/>
        <w:rPr>
          <w:rFonts w:ascii="Montserrat" w:hAnsi="Montserrat"/>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002E99C1"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770138">
        <w:rPr>
          <w:rFonts w:ascii="Montserrat" w:hAnsi="Montserrat"/>
          <w:b/>
          <w:bCs/>
          <w:sz w:val="24"/>
          <w:szCs w:val="24"/>
          <w:lang w:val="es-MX"/>
        </w:rPr>
        <w:t>.</w:t>
      </w:r>
    </w:p>
    <w:p w14:paraId="03A8F928" w14:textId="0D95F145" w:rsidR="00001C6F" w:rsidRPr="0063082E" w:rsidRDefault="00001C6F" w:rsidP="00897F6D">
      <w:pPr>
        <w:pBdr>
          <w:top w:val="nil"/>
          <w:left w:val="nil"/>
          <w:bottom w:val="nil"/>
          <w:right w:val="nil"/>
          <w:between w:val="nil"/>
        </w:pBdr>
        <w:spacing w:after="0" w:line="240" w:lineRule="auto"/>
        <w:jc w:val="both"/>
        <w:rPr>
          <w:rFonts w:ascii="Montserrat" w:hAnsi="Montserrat"/>
          <w:bCs/>
          <w:lang w:val="es-MX"/>
        </w:rPr>
      </w:pPr>
    </w:p>
    <w:p w14:paraId="4C55925F" w14:textId="09DD2A18" w:rsidR="0063082E" w:rsidRPr="0063082E" w:rsidRDefault="0063082E" w:rsidP="00897F6D">
      <w:pPr>
        <w:pBdr>
          <w:top w:val="nil"/>
          <w:left w:val="nil"/>
          <w:bottom w:val="nil"/>
          <w:right w:val="nil"/>
          <w:between w:val="nil"/>
        </w:pBdr>
        <w:spacing w:after="0" w:line="240" w:lineRule="auto"/>
        <w:jc w:val="both"/>
        <w:rPr>
          <w:rFonts w:ascii="Montserrat" w:hAnsi="Montserrat"/>
          <w:bCs/>
          <w:lang w:val="es-MX"/>
        </w:rPr>
      </w:pPr>
    </w:p>
    <w:p w14:paraId="0D8A30FA" w14:textId="77777777" w:rsidR="0063082E" w:rsidRPr="0063082E" w:rsidRDefault="0063082E" w:rsidP="0063082E">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63082E">
        <w:rPr>
          <w:rFonts w:ascii="Montserrat" w:hAnsi="Montserrat"/>
          <w:b/>
          <w:sz w:val="28"/>
          <w:szCs w:val="28"/>
          <w:lang w:val="es-MX"/>
        </w:rPr>
        <w:t>Para saber más:</w:t>
      </w:r>
    </w:p>
    <w:p w14:paraId="09859787" w14:textId="77777777" w:rsidR="0063082E" w:rsidRPr="0063082E" w:rsidRDefault="0063082E" w:rsidP="0063082E">
      <w:pPr>
        <w:spacing w:after="0" w:line="240" w:lineRule="auto"/>
        <w:rPr>
          <w:rFonts w:ascii="Montserrat" w:hAnsi="Montserrat"/>
          <w:bCs/>
          <w:lang w:val="es-MX"/>
        </w:rPr>
      </w:pPr>
      <w:bookmarkStart w:id="4" w:name="_Hlk78380689"/>
    </w:p>
    <w:p w14:paraId="6512CC10" w14:textId="77777777" w:rsidR="0063082E" w:rsidRPr="0063082E" w:rsidRDefault="0063082E" w:rsidP="0063082E">
      <w:pPr>
        <w:spacing w:after="0" w:line="240" w:lineRule="auto"/>
        <w:rPr>
          <w:rFonts w:ascii="Montserrat" w:hAnsi="Montserrat"/>
          <w:bCs/>
          <w:lang w:val="es-MX"/>
        </w:rPr>
      </w:pPr>
      <w:bookmarkStart w:id="5" w:name="_Hlk78312708"/>
      <w:r w:rsidRPr="0063082E">
        <w:rPr>
          <w:rFonts w:ascii="Montserrat" w:hAnsi="Montserrat"/>
          <w:bCs/>
          <w:lang w:val="es-MX"/>
        </w:rPr>
        <w:t>Consulta los libros de texto en la siguiente liga.</w:t>
      </w:r>
    </w:p>
    <w:p w14:paraId="1D2B8098" w14:textId="77777777" w:rsidR="0063082E" w:rsidRPr="0063082E" w:rsidRDefault="00000000" w:rsidP="0063082E">
      <w:pPr>
        <w:spacing w:after="0" w:line="240" w:lineRule="auto"/>
        <w:rPr>
          <w:rFonts w:ascii="Montserrat" w:hAnsi="Montserrat"/>
          <w:lang w:val="es-MX"/>
        </w:rPr>
      </w:pPr>
      <w:hyperlink r:id="rId12" w:history="1">
        <w:r w:rsidR="0063082E" w:rsidRPr="0063082E">
          <w:rPr>
            <w:rStyle w:val="Hipervnculo"/>
            <w:rFonts w:ascii="Montserrat" w:hAnsi="Montserrat"/>
            <w:bCs/>
            <w:lang w:val="es-MX"/>
          </w:rPr>
          <w:t>https://www.conaliteg.sep.gob.mx/primaria.html</w:t>
        </w:r>
        <w:bookmarkEnd w:id="0"/>
        <w:bookmarkEnd w:id="5"/>
      </w:hyperlink>
      <w:bookmarkEnd w:id="1"/>
    </w:p>
    <w:bookmarkEnd w:id="2"/>
    <w:bookmarkEnd w:id="3"/>
    <w:bookmarkEnd w:id="4"/>
    <w:p w14:paraId="04A49D8F" w14:textId="77777777" w:rsidR="0063082E" w:rsidRPr="0063082E" w:rsidRDefault="0063082E" w:rsidP="00897F6D">
      <w:pPr>
        <w:pBdr>
          <w:top w:val="nil"/>
          <w:left w:val="nil"/>
          <w:bottom w:val="nil"/>
          <w:right w:val="nil"/>
          <w:between w:val="nil"/>
        </w:pBdr>
        <w:spacing w:after="0" w:line="240" w:lineRule="auto"/>
        <w:jc w:val="both"/>
        <w:rPr>
          <w:rFonts w:ascii="Montserrat" w:hAnsi="Montserrat"/>
          <w:bCs/>
          <w:lang w:val="es-MX"/>
        </w:rPr>
      </w:pPr>
    </w:p>
    <w:sectPr w:rsidR="0063082E" w:rsidRPr="0063082E" w:rsidSect="00AE3C2A">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24A3" w14:textId="77777777" w:rsidR="00D87F6A" w:rsidRDefault="00D87F6A" w:rsidP="00F43EA9">
      <w:pPr>
        <w:spacing w:after="0" w:line="240" w:lineRule="auto"/>
      </w:pPr>
      <w:r>
        <w:separator/>
      </w:r>
    </w:p>
  </w:endnote>
  <w:endnote w:type="continuationSeparator" w:id="0">
    <w:p w14:paraId="459BF8B9" w14:textId="77777777" w:rsidR="00D87F6A" w:rsidRDefault="00D87F6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405E" w14:textId="77777777" w:rsidR="00012127" w:rsidRDefault="000121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3ACA" w14:textId="77777777" w:rsidR="00012127" w:rsidRPr="00A470E3" w:rsidRDefault="00012127" w:rsidP="00012127">
    <w:pPr>
      <w:rPr>
        <w:sz w:val="18"/>
        <w:szCs w:val="18"/>
      </w:rPr>
    </w:pPr>
  </w:p>
  <w:p w14:paraId="3215484D" w14:textId="77777777" w:rsidR="00012127" w:rsidRPr="00A470E3" w:rsidRDefault="00012127" w:rsidP="00012127">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583818B" w14:textId="77777777" w:rsidR="00012127" w:rsidRPr="00607380" w:rsidRDefault="00012127" w:rsidP="00012127">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510DADF4" w14:textId="77777777" w:rsidR="00012127" w:rsidRPr="00607380" w:rsidRDefault="00012127" w:rsidP="00012127">
    <w:pPr>
      <w:pStyle w:val="Piedepgina"/>
      <w:jc w:val="right"/>
      <w:rPr>
        <w:rFonts w:ascii="Montserrat" w:hAnsi="Montserrat"/>
        <w:sz w:val="18"/>
        <w:szCs w:val="18"/>
      </w:rPr>
    </w:pPr>
  </w:p>
  <w:p w14:paraId="14D7383E" w14:textId="77777777" w:rsidR="00012127" w:rsidRDefault="00012127" w:rsidP="00012127"/>
  <w:p w14:paraId="0A80E258" w14:textId="645625C3" w:rsidR="00004CDD" w:rsidRPr="00012127" w:rsidRDefault="00004CDD" w:rsidP="000121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4AAD" w14:textId="77777777" w:rsidR="00012127" w:rsidRDefault="000121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A30B" w14:textId="77777777" w:rsidR="00D87F6A" w:rsidRDefault="00D87F6A" w:rsidP="00F43EA9">
      <w:pPr>
        <w:spacing w:after="0" w:line="240" w:lineRule="auto"/>
      </w:pPr>
      <w:r>
        <w:separator/>
      </w:r>
    </w:p>
  </w:footnote>
  <w:footnote w:type="continuationSeparator" w:id="0">
    <w:p w14:paraId="35949174" w14:textId="77777777" w:rsidR="00D87F6A" w:rsidRDefault="00D87F6A"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CFAD" w14:textId="77777777" w:rsidR="00012127" w:rsidRDefault="000121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4B49" w14:textId="77777777" w:rsidR="00012127" w:rsidRDefault="0001212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95A0" w14:textId="77777777" w:rsidR="00012127" w:rsidRDefault="000121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E04BEB8"/>
    <w:lvl w:ilvl="0">
      <w:start w:val="1"/>
      <w:numFmt w:val="decimal"/>
      <w:lvlText w:val="%1."/>
      <w:lvlJc w:val="left"/>
      <w:pPr>
        <w:tabs>
          <w:tab w:val="num" w:pos="3043"/>
        </w:tabs>
        <w:ind w:left="3763" w:hanging="360"/>
      </w:pPr>
      <w:rPr>
        <w:b w:val="0"/>
      </w:rPr>
    </w:lvl>
    <w:lvl w:ilvl="1">
      <w:start w:val="1"/>
      <w:numFmt w:val="lowerLetter"/>
      <w:lvlText w:val="%2."/>
      <w:lvlJc w:val="left"/>
      <w:pPr>
        <w:tabs>
          <w:tab w:val="num" w:pos="3043"/>
        </w:tabs>
        <w:ind w:left="4483" w:hanging="360"/>
      </w:pPr>
    </w:lvl>
    <w:lvl w:ilvl="2">
      <w:start w:val="1"/>
      <w:numFmt w:val="lowerRoman"/>
      <w:lvlText w:val="%3."/>
      <w:lvlJc w:val="right"/>
      <w:pPr>
        <w:tabs>
          <w:tab w:val="num" w:pos="3043"/>
        </w:tabs>
        <w:ind w:left="5203" w:hanging="180"/>
      </w:pPr>
    </w:lvl>
    <w:lvl w:ilvl="3">
      <w:start w:val="1"/>
      <w:numFmt w:val="decimal"/>
      <w:lvlText w:val="%4."/>
      <w:lvlJc w:val="left"/>
      <w:pPr>
        <w:tabs>
          <w:tab w:val="num" w:pos="3043"/>
        </w:tabs>
        <w:ind w:left="5923" w:hanging="360"/>
      </w:pPr>
    </w:lvl>
    <w:lvl w:ilvl="4">
      <w:start w:val="1"/>
      <w:numFmt w:val="lowerLetter"/>
      <w:lvlText w:val="%5."/>
      <w:lvlJc w:val="left"/>
      <w:pPr>
        <w:tabs>
          <w:tab w:val="num" w:pos="3043"/>
        </w:tabs>
        <w:ind w:left="6643" w:hanging="360"/>
      </w:pPr>
    </w:lvl>
    <w:lvl w:ilvl="5">
      <w:start w:val="1"/>
      <w:numFmt w:val="lowerRoman"/>
      <w:lvlText w:val="%6."/>
      <w:lvlJc w:val="right"/>
      <w:pPr>
        <w:tabs>
          <w:tab w:val="num" w:pos="3043"/>
        </w:tabs>
        <w:ind w:left="7363" w:hanging="180"/>
      </w:pPr>
    </w:lvl>
    <w:lvl w:ilvl="6">
      <w:start w:val="1"/>
      <w:numFmt w:val="decimal"/>
      <w:lvlText w:val="%7."/>
      <w:lvlJc w:val="left"/>
      <w:pPr>
        <w:tabs>
          <w:tab w:val="num" w:pos="3043"/>
        </w:tabs>
        <w:ind w:left="8083" w:hanging="360"/>
      </w:pPr>
    </w:lvl>
    <w:lvl w:ilvl="7">
      <w:start w:val="1"/>
      <w:numFmt w:val="lowerLetter"/>
      <w:lvlText w:val="%8."/>
      <w:lvlJc w:val="left"/>
      <w:pPr>
        <w:tabs>
          <w:tab w:val="num" w:pos="3043"/>
        </w:tabs>
        <w:ind w:left="8803" w:hanging="360"/>
      </w:pPr>
    </w:lvl>
    <w:lvl w:ilvl="8">
      <w:start w:val="1"/>
      <w:numFmt w:val="lowerRoman"/>
      <w:lvlText w:val="%9."/>
      <w:lvlJc w:val="right"/>
      <w:pPr>
        <w:tabs>
          <w:tab w:val="num" w:pos="3043"/>
        </w:tabs>
        <w:ind w:left="9523" w:hanging="180"/>
      </w:pPr>
    </w:lvl>
  </w:abstractNum>
  <w:abstractNum w:abstractNumId="1" w15:restartNumberingAfterBreak="0">
    <w:nsid w:val="00000004"/>
    <w:multiLevelType w:val="multilevel"/>
    <w:tmpl w:val="0000000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8123A8F"/>
    <w:multiLevelType w:val="hybridMultilevel"/>
    <w:tmpl w:val="9B06D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72E20"/>
    <w:multiLevelType w:val="hybridMultilevel"/>
    <w:tmpl w:val="6914A9AE"/>
    <w:lvl w:ilvl="0" w:tplc="083AF620">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B42F99"/>
    <w:multiLevelType w:val="multilevel"/>
    <w:tmpl w:val="D7A0B71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3183A"/>
    <w:multiLevelType w:val="hybridMultilevel"/>
    <w:tmpl w:val="C64873FA"/>
    <w:lvl w:ilvl="0" w:tplc="083AF620">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245175"/>
    <w:multiLevelType w:val="hybridMultilevel"/>
    <w:tmpl w:val="0674CA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BA2F3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39670D"/>
    <w:multiLevelType w:val="hybridMultilevel"/>
    <w:tmpl w:val="447842DA"/>
    <w:lvl w:ilvl="0" w:tplc="2C1229E2">
      <w:start w:val="1"/>
      <w:numFmt w:val="decimal"/>
      <w:lvlText w:val="%1."/>
      <w:lvlJc w:val="left"/>
      <w:pPr>
        <w:ind w:left="720" w:hanging="360"/>
      </w:pPr>
    </w:lvl>
    <w:lvl w:ilvl="1" w:tplc="451E154A">
      <w:start w:val="1"/>
      <w:numFmt w:val="lowerLetter"/>
      <w:lvlText w:val="%2."/>
      <w:lvlJc w:val="left"/>
      <w:pPr>
        <w:ind w:left="1440" w:hanging="360"/>
      </w:pPr>
    </w:lvl>
    <w:lvl w:ilvl="2" w:tplc="410A9EE8">
      <w:start w:val="1"/>
      <w:numFmt w:val="lowerRoman"/>
      <w:lvlText w:val="%3."/>
      <w:lvlJc w:val="right"/>
      <w:pPr>
        <w:ind w:left="2160" w:hanging="180"/>
      </w:pPr>
    </w:lvl>
    <w:lvl w:ilvl="3" w:tplc="C76AADB2">
      <w:start w:val="1"/>
      <w:numFmt w:val="decimal"/>
      <w:lvlText w:val="%4."/>
      <w:lvlJc w:val="left"/>
      <w:pPr>
        <w:ind w:left="2880" w:hanging="360"/>
      </w:pPr>
    </w:lvl>
    <w:lvl w:ilvl="4" w:tplc="F6D4CFAE">
      <w:start w:val="1"/>
      <w:numFmt w:val="lowerLetter"/>
      <w:lvlText w:val="%5."/>
      <w:lvlJc w:val="left"/>
      <w:pPr>
        <w:ind w:left="3600" w:hanging="360"/>
      </w:pPr>
    </w:lvl>
    <w:lvl w:ilvl="5" w:tplc="E954C48C">
      <w:start w:val="1"/>
      <w:numFmt w:val="lowerRoman"/>
      <w:lvlText w:val="%6."/>
      <w:lvlJc w:val="right"/>
      <w:pPr>
        <w:ind w:left="4320" w:hanging="180"/>
      </w:pPr>
    </w:lvl>
    <w:lvl w:ilvl="6" w:tplc="E808188C">
      <w:start w:val="1"/>
      <w:numFmt w:val="decimal"/>
      <w:lvlText w:val="%7."/>
      <w:lvlJc w:val="left"/>
      <w:pPr>
        <w:ind w:left="5040" w:hanging="360"/>
      </w:pPr>
    </w:lvl>
    <w:lvl w:ilvl="7" w:tplc="FCEC79DA">
      <w:start w:val="1"/>
      <w:numFmt w:val="lowerLetter"/>
      <w:lvlText w:val="%8."/>
      <w:lvlJc w:val="left"/>
      <w:pPr>
        <w:ind w:left="5760" w:hanging="360"/>
      </w:pPr>
    </w:lvl>
    <w:lvl w:ilvl="8" w:tplc="300A633A">
      <w:start w:val="1"/>
      <w:numFmt w:val="lowerRoman"/>
      <w:lvlText w:val="%9."/>
      <w:lvlJc w:val="right"/>
      <w:pPr>
        <w:ind w:left="6480" w:hanging="180"/>
      </w:pPr>
    </w:lvl>
  </w:abstractNum>
  <w:abstractNum w:abstractNumId="11"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1D4C64"/>
    <w:multiLevelType w:val="hybridMultilevel"/>
    <w:tmpl w:val="D6807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F533AB"/>
    <w:multiLevelType w:val="multilevel"/>
    <w:tmpl w:val="459E3C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380D2A"/>
    <w:multiLevelType w:val="multilevel"/>
    <w:tmpl w:val="51021796"/>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3F07F84"/>
    <w:multiLevelType w:val="hybridMultilevel"/>
    <w:tmpl w:val="476A2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933589"/>
    <w:multiLevelType w:val="hybridMultilevel"/>
    <w:tmpl w:val="53DC6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18669C"/>
    <w:multiLevelType w:val="hybridMultilevel"/>
    <w:tmpl w:val="200E051A"/>
    <w:lvl w:ilvl="0" w:tplc="50C644A6">
      <w:start w:val="1"/>
      <w:numFmt w:val="decimal"/>
      <w:lvlText w:val="%1."/>
      <w:lvlJc w:val="left"/>
      <w:pPr>
        <w:ind w:left="720" w:hanging="360"/>
      </w:pPr>
      <w:rPr>
        <w:rFonts w:eastAsia="Arial"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691B90"/>
    <w:multiLevelType w:val="multilevel"/>
    <w:tmpl w:val="26329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50664E"/>
    <w:multiLevelType w:val="hybridMultilevel"/>
    <w:tmpl w:val="8804A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1309A8"/>
    <w:multiLevelType w:val="hybridMultilevel"/>
    <w:tmpl w:val="DBE6938A"/>
    <w:lvl w:ilvl="0" w:tplc="14706B90">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473FB2"/>
    <w:multiLevelType w:val="multilevel"/>
    <w:tmpl w:val="AC3A9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BA41CBB"/>
    <w:multiLevelType w:val="hybridMultilevel"/>
    <w:tmpl w:val="B22E1A04"/>
    <w:lvl w:ilvl="0" w:tplc="F54E6EF2">
      <w:start w:val="1"/>
      <w:numFmt w:val="decimal"/>
      <w:lvlText w:val="%1."/>
      <w:lvlJc w:val="left"/>
      <w:pPr>
        <w:ind w:left="720" w:hanging="360"/>
      </w:pPr>
      <w:rPr>
        <w:rFonts w:ascii="Arial" w:eastAsiaTheme="minorHAnsi"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616052"/>
    <w:multiLevelType w:val="multilevel"/>
    <w:tmpl w:val="AC3A9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6B443B"/>
    <w:multiLevelType w:val="multilevel"/>
    <w:tmpl w:val="1C44A7B6"/>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1238535">
    <w:abstractNumId w:val="12"/>
  </w:num>
  <w:num w:numId="2" w16cid:durableId="1254239995">
    <w:abstractNumId w:val="11"/>
  </w:num>
  <w:num w:numId="3" w16cid:durableId="721903263">
    <w:abstractNumId w:val="21"/>
  </w:num>
  <w:num w:numId="4" w16cid:durableId="50660549">
    <w:abstractNumId w:val="18"/>
  </w:num>
  <w:num w:numId="5" w16cid:durableId="1870292569">
    <w:abstractNumId w:val="39"/>
  </w:num>
  <w:num w:numId="6" w16cid:durableId="1073359469">
    <w:abstractNumId w:val="29"/>
  </w:num>
  <w:num w:numId="7" w16cid:durableId="1866015924">
    <w:abstractNumId w:val="22"/>
  </w:num>
  <w:num w:numId="8" w16cid:durableId="1317762352">
    <w:abstractNumId w:val="19"/>
  </w:num>
  <w:num w:numId="9" w16cid:durableId="1023246188">
    <w:abstractNumId w:val="24"/>
  </w:num>
  <w:num w:numId="10" w16cid:durableId="351733391">
    <w:abstractNumId w:val="17"/>
  </w:num>
  <w:num w:numId="11" w16cid:durableId="1375155632">
    <w:abstractNumId w:val="42"/>
  </w:num>
  <w:num w:numId="12" w16cid:durableId="1097825339">
    <w:abstractNumId w:val="20"/>
  </w:num>
  <w:num w:numId="13" w16cid:durableId="776754860">
    <w:abstractNumId w:val="31"/>
  </w:num>
  <w:num w:numId="14" w16cid:durableId="1119648311">
    <w:abstractNumId w:val="9"/>
  </w:num>
  <w:num w:numId="15" w16cid:durableId="971407158">
    <w:abstractNumId w:val="5"/>
  </w:num>
  <w:num w:numId="16" w16cid:durableId="936017458">
    <w:abstractNumId w:val="23"/>
  </w:num>
  <w:num w:numId="17" w16cid:durableId="1173107803">
    <w:abstractNumId w:val="14"/>
  </w:num>
  <w:num w:numId="18" w16cid:durableId="618297356">
    <w:abstractNumId w:val="8"/>
  </w:num>
  <w:num w:numId="19" w16cid:durableId="220792955">
    <w:abstractNumId w:val="32"/>
  </w:num>
  <w:num w:numId="20" w16cid:durableId="1869567710">
    <w:abstractNumId w:val="33"/>
  </w:num>
  <w:num w:numId="21" w16cid:durableId="973217768">
    <w:abstractNumId w:val="15"/>
  </w:num>
  <w:num w:numId="22" w16cid:durableId="444035257">
    <w:abstractNumId w:val="35"/>
  </w:num>
  <w:num w:numId="23" w16cid:durableId="55396740">
    <w:abstractNumId w:val="13"/>
  </w:num>
  <w:num w:numId="24" w16cid:durableId="1337462473">
    <w:abstractNumId w:val="41"/>
  </w:num>
  <w:num w:numId="25" w16cid:durableId="1528524759">
    <w:abstractNumId w:val="25"/>
  </w:num>
  <w:num w:numId="26" w16cid:durableId="1880429345">
    <w:abstractNumId w:val="4"/>
  </w:num>
  <w:num w:numId="27" w16cid:durableId="2090422858">
    <w:abstractNumId w:val="0"/>
  </w:num>
  <w:num w:numId="28" w16cid:durableId="985479056">
    <w:abstractNumId w:val="10"/>
  </w:num>
  <w:num w:numId="29" w16cid:durableId="1169171438">
    <w:abstractNumId w:val="1"/>
  </w:num>
  <w:num w:numId="30" w16cid:durableId="1490629991">
    <w:abstractNumId w:val="16"/>
  </w:num>
  <w:num w:numId="31" w16cid:durableId="4678894">
    <w:abstractNumId w:val="37"/>
  </w:num>
  <w:num w:numId="32" w16cid:durableId="873544549">
    <w:abstractNumId w:val="40"/>
  </w:num>
  <w:num w:numId="33" w16cid:durableId="1729572627">
    <w:abstractNumId w:val="30"/>
  </w:num>
  <w:num w:numId="34" w16cid:durableId="1022971024">
    <w:abstractNumId w:val="6"/>
  </w:num>
  <w:num w:numId="35" w16cid:durableId="1324314817">
    <w:abstractNumId w:val="3"/>
  </w:num>
  <w:num w:numId="36" w16cid:durableId="519199050">
    <w:abstractNumId w:val="28"/>
  </w:num>
  <w:num w:numId="37" w16cid:durableId="1065184957">
    <w:abstractNumId w:val="36"/>
  </w:num>
  <w:num w:numId="38" w16cid:durableId="1508979070">
    <w:abstractNumId w:val="38"/>
  </w:num>
  <w:num w:numId="39" w16cid:durableId="1044938676">
    <w:abstractNumId w:val="26"/>
  </w:num>
  <w:num w:numId="40" w16cid:durableId="1192567609">
    <w:abstractNumId w:val="2"/>
  </w:num>
  <w:num w:numId="41" w16cid:durableId="598560767">
    <w:abstractNumId w:val="34"/>
  </w:num>
  <w:num w:numId="42" w16cid:durableId="486826691">
    <w:abstractNumId w:val="27"/>
  </w:num>
  <w:num w:numId="43" w16cid:durableId="80636330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20A4"/>
    <w:rsid w:val="00004CDD"/>
    <w:rsid w:val="000051B2"/>
    <w:rsid w:val="000054C8"/>
    <w:rsid w:val="00007C3E"/>
    <w:rsid w:val="00012127"/>
    <w:rsid w:val="0001368C"/>
    <w:rsid w:val="00014B03"/>
    <w:rsid w:val="000156D2"/>
    <w:rsid w:val="00021F59"/>
    <w:rsid w:val="00024F0D"/>
    <w:rsid w:val="000252DF"/>
    <w:rsid w:val="000276C5"/>
    <w:rsid w:val="0003070D"/>
    <w:rsid w:val="0003219E"/>
    <w:rsid w:val="00035701"/>
    <w:rsid w:val="00035A89"/>
    <w:rsid w:val="00035AAC"/>
    <w:rsid w:val="00037369"/>
    <w:rsid w:val="00037E4D"/>
    <w:rsid w:val="000414B1"/>
    <w:rsid w:val="00044316"/>
    <w:rsid w:val="00045E95"/>
    <w:rsid w:val="00046C8A"/>
    <w:rsid w:val="00047999"/>
    <w:rsid w:val="00051AF8"/>
    <w:rsid w:val="000528BC"/>
    <w:rsid w:val="00057AED"/>
    <w:rsid w:val="00063C81"/>
    <w:rsid w:val="00064D38"/>
    <w:rsid w:val="0006710E"/>
    <w:rsid w:val="000717C5"/>
    <w:rsid w:val="000731C6"/>
    <w:rsid w:val="00075AE7"/>
    <w:rsid w:val="00076259"/>
    <w:rsid w:val="00076D42"/>
    <w:rsid w:val="0007780E"/>
    <w:rsid w:val="00080688"/>
    <w:rsid w:val="000807CE"/>
    <w:rsid w:val="00082648"/>
    <w:rsid w:val="0008393D"/>
    <w:rsid w:val="00084477"/>
    <w:rsid w:val="00087F7F"/>
    <w:rsid w:val="00090B36"/>
    <w:rsid w:val="00095C0E"/>
    <w:rsid w:val="000961D5"/>
    <w:rsid w:val="000A1505"/>
    <w:rsid w:val="000A3087"/>
    <w:rsid w:val="000A55BC"/>
    <w:rsid w:val="000A7998"/>
    <w:rsid w:val="000B1612"/>
    <w:rsid w:val="000B3F3C"/>
    <w:rsid w:val="000B733C"/>
    <w:rsid w:val="000C466F"/>
    <w:rsid w:val="000C47CE"/>
    <w:rsid w:val="000C62C0"/>
    <w:rsid w:val="000C75AA"/>
    <w:rsid w:val="000C791D"/>
    <w:rsid w:val="000D0E9B"/>
    <w:rsid w:val="000D4208"/>
    <w:rsid w:val="000D6B2C"/>
    <w:rsid w:val="000D6D93"/>
    <w:rsid w:val="000E0DE1"/>
    <w:rsid w:val="000E4067"/>
    <w:rsid w:val="000E5273"/>
    <w:rsid w:val="000E5F29"/>
    <w:rsid w:val="000F21A4"/>
    <w:rsid w:val="000F5EE1"/>
    <w:rsid w:val="000F617C"/>
    <w:rsid w:val="00107444"/>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64DE"/>
    <w:rsid w:val="001A733E"/>
    <w:rsid w:val="001B0E04"/>
    <w:rsid w:val="001B3439"/>
    <w:rsid w:val="001B4543"/>
    <w:rsid w:val="001B52B0"/>
    <w:rsid w:val="001B62C5"/>
    <w:rsid w:val="001C388D"/>
    <w:rsid w:val="001D1EE9"/>
    <w:rsid w:val="001D3CEA"/>
    <w:rsid w:val="001D696D"/>
    <w:rsid w:val="001D7D1E"/>
    <w:rsid w:val="001E079A"/>
    <w:rsid w:val="001E255D"/>
    <w:rsid w:val="001E36C5"/>
    <w:rsid w:val="001F1D8D"/>
    <w:rsid w:val="001F40A9"/>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2206A"/>
    <w:rsid w:val="0023162B"/>
    <w:rsid w:val="00233FEC"/>
    <w:rsid w:val="002350B9"/>
    <w:rsid w:val="00236541"/>
    <w:rsid w:val="00242458"/>
    <w:rsid w:val="00245ADC"/>
    <w:rsid w:val="002477CA"/>
    <w:rsid w:val="00250077"/>
    <w:rsid w:val="0025206B"/>
    <w:rsid w:val="0025770D"/>
    <w:rsid w:val="002644BB"/>
    <w:rsid w:val="002648A6"/>
    <w:rsid w:val="00265E20"/>
    <w:rsid w:val="00267A99"/>
    <w:rsid w:val="002705EE"/>
    <w:rsid w:val="00271209"/>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B49D4"/>
    <w:rsid w:val="002C14AF"/>
    <w:rsid w:val="002C182B"/>
    <w:rsid w:val="002C4765"/>
    <w:rsid w:val="002C5897"/>
    <w:rsid w:val="002D4594"/>
    <w:rsid w:val="002D49A8"/>
    <w:rsid w:val="002D7CBA"/>
    <w:rsid w:val="002E19BD"/>
    <w:rsid w:val="002E2524"/>
    <w:rsid w:val="002E4368"/>
    <w:rsid w:val="002E4C7B"/>
    <w:rsid w:val="002E62C8"/>
    <w:rsid w:val="002F1955"/>
    <w:rsid w:val="002F269A"/>
    <w:rsid w:val="00307134"/>
    <w:rsid w:val="00311C55"/>
    <w:rsid w:val="003129C6"/>
    <w:rsid w:val="003136E0"/>
    <w:rsid w:val="00315CB5"/>
    <w:rsid w:val="00316DBD"/>
    <w:rsid w:val="00321016"/>
    <w:rsid w:val="003272E9"/>
    <w:rsid w:val="003343AA"/>
    <w:rsid w:val="003353AC"/>
    <w:rsid w:val="00337CEC"/>
    <w:rsid w:val="00341284"/>
    <w:rsid w:val="0034543D"/>
    <w:rsid w:val="0034556B"/>
    <w:rsid w:val="00346D17"/>
    <w:rsid w:val="003471E5"/>
    <w:rsid w:val="00356D24"/>
    <w:rsid w:val="00360D97"/>
    <w:rsid w:val="0036125D"/>
    <w:rsid w:val="0036349C"/>
    <w:rsid w:val="0036538F"/>
    <w:rsid w:val="00365E43"/>
    <w:rsid w:val="0037066D"/>
    <w:rsid w:val="00370D35"/>
    <w:rsid w:val="003723E7"/>
    <w:rsid w:val="00372D33"/>
    <w:rsid w:val="003740AE"/>
    <w:rsid w:val="00392C3F"/>
    <w:rsid w:val="00394D4A"/>
    <w:rsid w:val="003A31D5"/>
    <w:rsid w:val="003A3D8B"/>
    <w:rsid w:val="003A5C01"/>
    <w:rsid w:val="003A79AE"/>
    <w:rsid w:val="003B0282"/>
    <w:rsid w:val="003B15E6"/>
    <w:rsid w:val="003B2625"/>
    <w:rsid w:val="003B2CD1"/>
    <w:rsid w:val="003B34B6"/>
    <w:rsid w:val="003B3CF2"/>
    <w:rsid w:val="003B4E7A"/>
    <w:rsid w:val="003B5DBA"/>
    <w:rsid w:val="003B6875"/>
    <w:rsid w:val="003B7C92"/>
    <w:rsid w:val="003B7D76"/>
    <w:rsid w:val="003C3F7B"/>
    <w:rsid w:val="003C4A9B"/>
    <w:rsid w:val="003C53CF"/>
    <w:rsid w:val="003C5642"/>
    <w:rsid w:val="003C6544"/>
    <w:rsid w:val="003C7C52"/>
    <w:rsid w:val="003D4AC1"/>
    <w:rsid w:val="003E0E32"/>
    <w:rsid w:val="003E235F"/>
    <w:rsid w:val="003E2925"/>
    <w:rsid w:val="003E4091"/>
    <w:rsid w:val="003F3617"/>
    <w:rsid w:val="003F4097"/>
    <w:rsid w:val="003F623C"/>
    <w:rsid w:val="003F6874"/>
    <w:rsid w:val="00402395"/>
    <w:rsid w:val="00403F27"/>
    <w:rsid w:val="004073B0"/>
    <w:rsid w:val="00410F54"/>
    <w:rsid w:val="004122BD"/>
    <w:rsid w:val="00415B84"/>
    <w:rsid w:val="004172F3"/>
    <w:rsid w:val="00420335"/>
    <w:rsid w:val="004214F5"/>
    <w:rsid w:val="00421F94"/>
    <w:rsid w:val="00423CED"/>
    <w:rsid w:val="00425013"/>
    <w:rsid w:val="00425DB3"/>
    <w:rsid w:val="00427669"/>
    <w:rsid w:val="00430844"/>
    <w:rsid w:val="00431319"/>
    <w:rsid w:val="00435D4B"/>
    <w:rsid w:val="00441A2C"/>
    <w:rsid w:val="00441A68"/>
    <w:rsid w:val="00441BE9"/>
    <w:rsid w:val="00442493"/>
    <w:rsid w:val="00442921"/>
    <w:rsid w:val="00444774"/>
    <w:rsid w:val="0044520D"/>
    <w:rsid w:val="0044542C"/>
    <w:rsid w:val="00446812"/>
    <w:rsid w:val="00450D8A"/>
    <w:rsid w:val="004531D6"/>
    <w:rsid w:val="00455980"/>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332C"/>
    <w:rsid w:val="00497DCF"/>
    <w:rsid w:val="004A1DD1"/>
    <w:rsid w:val="004A30F1"/>
    <w:rsid w:val="004A5DDB"/>
    <w:rsid w:val="004A6AC7"/>
    <w:rsid w:val="004B0FD1"/>
    <w:rsid w:val="004B1066"/>
    <w:rsid w:val="004B25B5"/>
    <w:rsid w:val="004B42F6"/>
    <w:rsid w:val="004B6BA9"/>
    <w:rsid w:val="004B76ED"/>
    <w:rsid w:val="004C0E18"/>
    <w:rsid w:val="004C301C"/>
    <w:rsid w:val="004C501F"/>
    <w:rsid w:val="004C5D55"/>
    <w:rsid w:val="004C7F50"/>
    <w:rsid w:val="004D0CE0"/>
    <w:rsid w:val="004D45C4"/>
    <w:rsid w:val="004D7033"/>
    <w:rsid w:val="004E13E1"/>
    <w:rsid w:val="004E1519"/>
    <w:rsid w:val="004E3D87"/>
    <w:rsid w:val="004E489B"/>
    <w:rsid w:val="004F077C"/>
    <w:rsid w:val="004F320D"/>
    <w:rsid w:val="004F5C54"/>
    <w:rsid w:val="00502B01"/>
    <w:rsid w:val="00503404"/>
    <w:rsid w:val="005038CF"/>
    <w:rsid w:val="0050504E"/>
    <w:rsid w:val="005131CA"/>
    <w:rsid w:val="00513528"/>
    <w:rsid w:val="00514589"/>
    <w:rsid w:val="005148E6"/>
    <w:rsid w:val="00514D5F"/>
    <w:rsid w:val="00524B04"/>
    <w:rsid w:val="00525388"/>
    <w:rsid w:val="00525440"/>
    <w:rsid w:val="00525932"/>
    <w:rsid w:val="005270F1"/>
    <w:rsid w:val="00531DD7"/>
    <w:rsid w:val="00532194"/>
    <w:rsid w:val="00534B96"/>
    <w:rsid w:val="005363CB"/>
    <w:rsid w:val="00540E67"/>
    <w:rsid w:val="00541B0F"/>
    <w:rsid w:val="00541DAD"/>
    <w:rsid w:val="005459BD"/>
    <w:rsid w:val="00547C37"/>
    <w:rsid w:val="005504C8"/>
    <w:rsid w:val="005504ED"/>
    <w:rsid w:val="005507C1"/>
    <w:rsid w:val="00550B1E"/>
    <w:rsid w:val="005518AA"/>
    <w:rsid w:val="00552A2A"/>
    <w:rsid w:val="00555650"/>
    <w:rsid w:val="00561700"/>
    <w:rsid w:val="0056435C"/>
    <w:rsid w:val="00564DD5"/>
    <w:rsid w:val="00564E41"/>
    <w:rsid w:val="00567CAD"/>
    <w:rsid w:val="0057470B"/>
    <w:rsid w:val="00580423"/>
    <w:rsid w:val="00580BA1"/>
    <w:rsid w:val="0058176D"/>
    <w:rsid w:val="0058285A"/>
    <w:rsid w:val="005830E1"/>
    <w:rsid w:val="005934FB"/>
    <w:rsid w:val="0059685F"/>
    <w:rsid w:val="005A121C"/>
    <w:rsid w:val="005A1392"/>
    <w:rsid w:val="005A3A14"/>
    <w:rsid w:val="005A4C21"/>
    <w:rsid w:val="005A6757"/>
    <w:rsid w:val="005B1BB5"/>
    <w:rsid w:val="005B39D9"/>
    <w:rsid w:val="005B692B"/>
    <w:rsid w:val="005C0B95"/>
    <w:rsid w:val="005C217D"/>
    <w:rsid w:val="005C2FF3"/>
    <w:rsid w:val="005C5BED"/>
    <w:rsid w:val="005C76A0"/>
    <w:rsid w:val="005C7C67"/>
    <w:rsid w:val="005D24DF"/>
    <w:rsid w:val="005D3EDD"/>
    <w:rsid w:val="005D763A"/>
    <w:rsid w:val="005E00FD"/>
    <w:rsid w:val="005E1398"/>
    <w:rsid w:val="005E467D"/>
    <w:rsid w:val="005F0B0A"/>
    <w:rsid w:val="005F287A"/>
    <w:rsid w:val="005F4215"/>
    <w:rsid w:val="005F4614"/>
    <w:rsid w:val="005F4906"/>
    <w:rsid w:val="005F65E0"/>
    <w:rsid w:val="006043E2"/>
    <w:rsid w:val="00605921"/>
    <w:rsid w:val="00610254"/>
    <w:rsid w:val="00610782"/>
    <w:rsid w:val="00613241"/>
    <w:rsid w:val="0061520B"/>
    <w:rsid w:val="006205FC"/>
    <w:rsid w:val="00620C91"/>
    <w:rsid w:val="00621A3E"/>
    <w:rsid w:val="00624CF6"/>
    <w:rsid w:val="0062504E"/>
    <w:rsid w:val="006255BE"/>
    <w:rsid w:val="00625A5F"/>
    <w:rsid w:val="0063082E"/>
    <w:rsid w:val="006318DE"/>
    <w:rsid w:val="00634B06"/>
    <w:rsid w:val="00635ECE"/>
    <w:rsid w:val="0064305D"/>
    <w:rsid w:val="00643CD6"/>
    <w:rsid w:val="00646F60"/>
    <w:rsid w:val="00647A75"/>
    <w:rsid w:val="00652C0E"/>
    <w:rsid w:val="006532A8"/>
    <w:rsid w:val="00655069"/>
    <w:rsid w:val="00655DA1"/>
    <w:rsid w:val="00660D51"/>
    <w:rsid w:val="00662108"/>
    <w:rsid w:val="00664ABE"/>
    <w:rsid w:val="00664BFC"/>
    <w:rsid w:val="00665A48"/>
    <w:rsid w:val="00667567"/>
    <w:rsid w:val="00670D2D"/>
    <w:rsid w:val="00672349"/>
    <w:rsid w:val="0067366E"/>
    <w:rsid w:val="00674CE8"/>
    <w:rsid w:val="00676716"/>
    <w:rsid w:val="00676A9E"/>
    <w:rsid w:val="0067756F"/>
    <w:rsid w:val="006779DA"/>
    <w:rsid w:val="0068109C"/>
    <w:rsid w:val="00687E37"/>
    <w:rsid w:val="00692578"/>
    <w:rsid w:val="00692A5A"/>
    <w:rsid w:val="006939B6"/>
    <w:rsid w:val="00694BA5"/>
    <w:rsid w:val="00695C72"/>
    <w:rsid w:val="006962B0"/>
    <w:rsid w:val="00696FA7"/>
    <w:rsid w:val="006A0B74"/>
    <w:rsid w:val="006A374A"/>
    <w:rsid w:val="006A4824"/>
    <w:rsid w:val="006A4B8F"/>
    <w:rsid w:val="006B17BD"/>
    <w:rsid w:val="006B4DE3"/>
    <w:rsid w:val="006B79CE"/>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6F7A25"/>
    <w:rsid w:val="00701090"/>
    <w:rsid w:val="00707BE7"/>
    <w:rsid w:val="00711957"/>
    <w:rsid w:val="00711ED2"/>
    <w:rsid w:val="00714442"/>
    <w:rsid w:val="00714DC5"/>
    <w:rsid w:val="00715DAE"/>
    <w:rsid w:val="0071651B"/>
    <w:rsid w:val="007217B8"/>
    <w:rsid w:val="0072496E"/>
    <w:rsid w:val="00732C19"/>
    <w:rsid w:val="00733130"/>
    <w:rsid w:val="00733DED"/>
    <w:rsid w:val="007364B0"/>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138"/>
    <w:rsid w:val="00770896"/>
    <w:rsid w:val="007711CC"/>
    <w:rsid w:val="00772419"/>
    <w:rsid w:val="0078204F"/>
    <w:rsid w:val="00782204"/>
    <w:rsid w:val="00783228"/>
    <w:rsid w:val="00783B47"/>
    <w:rsid w:val="00784949"/>
    <w:rsid w:val="00785E3F"/>
    <w:rsid w:val="00785F6E"/>
    <w:rsid w:val="00795519"/>
    <w:rsid w:val="00796DD9"/>
    <w:rsid w:val="007A109D"/>
    <w:rsid w:val="007A38D3"/>
    <w:rsid w:val="007A5049"/>
    <w:rsid w:val="007B3CE9"/>
    <w:rsid w:val="007B3F60"/>
    <w:rsid w:val="007B418B"/>
    <w:rsid w:val="007B49ED"/>
    <w:rsid w:val="007B5999"/>
    <w:rsid w:val="007B7D9C"/>
    <w:rsid w:val="007C5E0F"/>
    <w:rsid w:val="007D00E0"/>
    <w:rsid w:val="007D1B70"/>
    <w:rsid w:val="007D5172"/>
    <w:rsid w:val="007D64F1"/>
    <w:rsid w:val="007D75CB"/>
    <w:rsid w:val="007E1536"/>
    <w:rsid w:val="007E50D0"/>
    <w:rsid w:val="007F0700"/>
    <w:rsid w:val="007F0B43"/>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42B0"/>
    <w:rsid w:val="00834728"/>
    <w:rsid w:val="008361AC"/>
    <w:rsid w:val="00841F5C"/>
    <w:rsid w:val="0084274E"/>
    <w:rsid w:val="00845C12"/>
    <w:rsid w:val="00846560"/>
    <w:rsid w:val="00847D28"/>
    <w:rsid w:val="00850496"/>
    <w:rsid w:val="00854C87"/>
    <w:rsid w:val="00855319"/>
    <w:rsid w:val="00855712"/>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52B7"/>
    <w:rsid w:val="008A5927"/>
    <w:rsid w:val="008B032F"/>
    <w:rsid w:val="008B1463"/>
    <w:rsid w:val="008B5C82"/>
    <w:rsid w:val="008B6CF9"/>
    <w:rsid w:val="008C08B5"/>
    <w:rsid w:val="008C1075"/>
    <w:rsid w:val="008C22BC"/>
    <w:rsid w:val="008C2AE4"/>
    <w:rsid w:val="008C41ED"/>
    <w:rsid w:val="008C4FFE"/>
    <w:rsid w:val="008C60E9"/>
    <w:rsid w:val="008C6641"/>
    <w:rsid w:val="008C6992"/>
    <w:rsid w:val="008D04D1"/>
    <w:rsid w:val="008D328F"/>
    <w:rsid w:val="008D52AD"/>
    <w:rsid w:val="008D558D"/>
    <w:rsid w:val="008D5E2A"/>
    <w:rsid w:val="008D6373"/>
    <w:rsid w:val="008D69B7"/>
    <w:rsid w:val="008D7243"/>
    <w:rsid w:val="008E14ED"/>
    <w:rsid w:val="008E2231"/>
    <w:rsid w:val="008E25F4"/>
    <w:rsid w:val="008E2855"/>
    <w:rsid w:val="008E37A8"/>
    <w:rsid w:val="008E4505"/>
    <w:rsid w:val="008E5C5C"/>
    <w:rsid w:val="008F371C"/>
    <w:rsid w:val="008F462A"/>
    <w:rsid w:val="008F6196"/>
    <w:rsid w:val="008F79F6"/>
    <w:rsid w:val="00901DD8"/>
    <w:rsid w:val="00902A1E"/>
    <w:rsid w:val="009038E5"/>
    <w:rsid w:val="00903EFF"/>
    <w:rsid w:val="00903F02"/>
    <w:rsid w:val="0090497A"/>
    <w:rsid w:val="00905BB4"/>
    <w:rsid w:val="00906CDD"/>
    <w:rsid w:val="00907D46"/>
    <w:rsid w:val="00910D8F"/>
    <w:rsid w:val="0091155B"/>
    <w:rsid w:val="00911AAD"/>
    <w:rsid w:val="00912042"/>
    <w:rsid w:val="009125FD"/>
    <w:rsid w:val="0092322D"/>
    <w:rsid w:val="0092324E"/>
    <w:rsid w:val="0092512C"/>
    <w:rsid w:val="009256E5"/>
    <w:rsid w:val="0093043C"/>
    <w:rsid w:val="009360CC"/>
    <w:rsid w:val="00936AB1"/>
    <w:rsid w:val="00937A80"/>
    <w:rsid w:val="00940310"/>
    <w:rsid w:val="00942B87"/>
    <w:rsid w:val="0094459F"/>
    <w:rsid w:val="00947567"/>
    <w:rsid w:val="0094790E"/>
    <w:rsid w:val="0095153D"/>
    <w:rsid w:val="00952FBF"/>
    <w:rsid w:val="009536C9"/>
    <w:rsid w:val="00956706"/>
    <w:rsid w:val="00960923"/>
    <w:rsid w:val="00961A16"/>
    <w:rsid w:val="00963762"/>
    <w:rsid w:val="00964784"/>
    <w:rsid w:val="00967642"/>
    <w:rsid w:val="0097044C"/>
    <w:rsid w:val="00971002"/>
    <w:rsid w:val="00974435"/>
    <w:rsid w:val="00974D92"/>
    <w:rsid w:val="00976CB6"/>
    <w:rsid w:val="00980285"/>
    <w:rsid w:val="00983578"/>
    <w:rsid w:val="00983E3A"/>
    <w:rsid w:val="009845DD"/>
    <w:rsid w:val="009845ED"/>
    <w:rsid w:val="00985759"/>
    <w:rsid w:val="00990B74"/>
    <w:rsid w:val="00991ACB"/>
    <w:rsid w:val="009924CD"/>
    <w:rsid w:val="0099305C"/>
    <w:rsid w:val="00993276"/>
    <w:rsid w:val="00994C37"/>
    <w:rsid w:val="00995B32"/>
    <w:rsid w:val="009970A3"/>
    <w:rsid w:val="009A1691"/>
    <w:rsid w:val="009A2625"/>
    <w:rsid w:val="009A4150"/>
    <w:rsid w:val="009A5507"/>
    <w:rsid w:val="009B0F3D"/>
    <w:rsid w:val="009B179E"/>
    <w:rsid w:val="009B4E8F"/>
    <w:rsid w:val="009B5121"/>
    <w:rsid w:val="009B6370"/>
    <w:rsid w:val="009C1380"/>
    <w:rsid w:val="009C1B78"/>
    <w:rsid w:val="009C3411"/>
    <w:rsid w:val="009C577A"/>
    <w:rsid w:val="009C59B2"/>
    <w:rsid w:val="009C5BA6"/>
    <w:rsid w:val="009C71FA"/>
    <w:rsid w:val="009D218A"/>
    <w:rsid w:val="009D4A13"/>
    <w:rsid w:val="009D4F78"/>
    <w:rsid w:val="009E220A"/>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247D"/>
    <w:rsid w:val="00A22AB9"/>
    <w:rsid w:val="00A24DFA"/>
    <w:rsid w:val="00A25229"/>
    <w:rsid w:val="00A270A5"/>
    <w:rsid w:val="00A33472"/>
    <w:rsid w:val="00A34379"/>
    <w:rsid w:val="00A35ECE"/>
    <w:rsid w:val="00A3611E"/>
    <w:rsid w:val="00A369E7"/>
    <w:rsid w:val="00A37006"/>
    <w:rsid w:val="00A37E56"/>
    <w:rsid w:val="00A407D8"/>
    <w:rsid w:val="00A40CF9"/>
    <w:rsid w:val="00A41F3E"/>
    <w:rsid w:val="00A42F02"/>
    <w:rsid w:val="00A436A4"/>
    <w:rsid w:val="00A43F1F"/>
    <w:rsid w:val="00A45ACA"/>
    <w:rsid w:val="00A46A82"/>
    <w:rsid w:val="00A47CBB"/>
    <w:rsid w:val="00A50C03"/>
    <w:rsid w:val="00A511A5"/>
    <w:rsid w:val="00A51B31"/>
    <w:rsid w:val="00A5240B"/>
    <w:rsid w:val="00A52945"/>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96E9C"/>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E6FC8"/>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2A0"/>
    <w:rsid w:val="00B734BC"/>
    <w:rsid w:val="00B75CB3"/>
    <w:rsid w:val="00B7710C"/>
    <w:rsid w:val="00B77D52"/>
    <w:rsid w:val="00B80249"/>
    <w:rsid w:val="00B813DF"/>
    <w:rsid w:val="00B84CE7"/>
    <w:rsid w:val="00B912CE"/>
    <w:rsid w:val="00B918FF"/>
    <w:rsid w:val="00B921FF"/>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30AD"/>
    <w:rsid w:val="00BC4877"/>
    <w:rsid w:val="00BC7238"/>
    <w:rsid w:val="00BC7E98"/>
    <w:rsid w:val="00BD0F61"/>
    <w:rsid w:val="00BD51AE"/>
    <w:rsid w:val="00BD5950"/>
    <w:rsid w:val="00BD6323"/>
    <w:rsid w:val="00BD6941"/>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0AC"/>
    <w:rsid w:val="00C65771"/>
    <w:rsid w:val="00C665C4"/>
    <w:rsid w:val="00C714E3"/>
    <w:rsid w:val="00C731A7"/>
    <w:rsid w:val="00C75874"/>
    <w:rsid w:val="00C76AF4"/>
    <w:rsid w:val="00C779F1"/>
    <w:rsid w:val="00C85310"/>
    <w:rsid w:val="00C8637D"/>
    <w:rsid w:val="00C87388"/>
    <w:rsid w:val="00C87E80"/>
    <w:rsid w:val="00C9104F"/>
    <w:rsid w:val="00C9386C"/>
    <w:rsid w:val="00C959DB"/>
    <w:rsid w:val="00C9738B"/>
    <w:rsid w:val="00CA029D"/>
    <w:rsid w:val="00CA032E"/>
    <w:rsid w:val="00CA2243"/>
    <w:rsid w:val="00CA48DA"/>
    <w:rsid w:val="00CA6E5D"/>
    <w:rsid w:val="00CA7C50"/>
    <w:rsid w:val="00CB38FD"/>
    <w:rsid w:val="00CB3FD1"/>
    <w:rsid w:val="00CB581C"/>
    <w:rsid w:val="00CC105B"/>
    <w:rsid w:val="00CC1B51"/>
    <w:rsid w:val="00CC257A"/>
    <w:rsid w:val="00CC2CE2"/>
    <w:rsid w:val="00CC3173"/>
    <w:rsid w:val="00CC3F49"/>
    <w:rsid w:val="00CD2FE2"/>
    <w:rsid w:val="00CD640C"/>
    <w:rsid w:val="00CD7436"/>
    <w:rsid w:val="00CD74C9"/>
    <w:rsid w:val="00CD7511"/>
    <w:rsid w:val="00CE090E"/>
    <w:rsid w:val="00CE1D91"/>
    <w:rsid w:val="00CE2036"/>
    <w:rsid w:val="00CE2AEA"/>
    <w:rsid w:val="00CE2B1E"/>
    <w:rsid w:val="00CE5027"/>
    <w:rsid w:val="00CF02F4"/>
    <w:rsid w:val="00CF0A01"/>
    <w:rsid w:val="00CF1066"/>
    <w:rsid w:val="00CF21B0"/>
    <w:rsid w:val="00CF5080"/>
    <w:rsid w:val="00CF7C48"/>
    <w:rsid w:val="00D01DB5"/>
    <w:rsid w:val="00D04492"/>
    <w:rsid w:val="00D05971"/>
    <w:rsid w:val="00D05C98"/>
    <w:rsid w:val="00D100A7"/>
    <w:rsid w:val="00D113E6"/>
    <w:rsid w:val="00D11E31"/>
    <w:rsid w:val="00D1343E"/>
    <w:rsid w:val="00D136C2"/>
    <w:rsid w:val="00D13D8C"/>
    <w:rsid w:val="00D15776"/>
    <w:rsid w:val="00D170F4"/>
    <w:rsid w:val="00D202EA"/>
    <w:rsid w:val="00D248A5"/>
    <w:rsid w:val="00D27057"/>
    <w:rsid w:val="00D27522"/>
    <w:rsid w:val="00D27611"/>
    <w:rsid w:val="00D27EBE"/>
    <w:rsid w:val="00D30B27"/>
    <w:rsid w:val="00D33458"/>
    <w:rsid w:val="00D3407D"/>
    <w:rsid w:val="00D34392"/>
    <w:rsid w:val="00D41D37"/>
    <w:rsid w:val="00D420A9"/>
    <w:rsid w:val="00D44E9B"/>
    <w:rsid w:val="00D47164"/>
    <w:rsid w:val="00D472D5"/>
    <w:rsid w:val="00D50217"/>
    <w:rsid w:val="00D51ACB"/>
    <w:rsid w:val="00D51D81"/>
    <w:rsid w:val="00D52428"/>
    <w:rsid w:val="00D54CE1"/>
    <w:rsid w:val="00D55697"/>
    <w:rsid w:val="00D60CA2"/>
    <w:rsid w:val="00D61148"/>
    <w:rsid w:val="00D62019"/>
    <w:rsid w:val="00D629EF"/>
    <w:rsid w:val="00D63841"/>
    <w:rsid w:val="00D659C6"/>
    <w:rsid w:val="00D66BE3"/>
    <w:rsid w:val="00D67C61"/>
    <w:rsid w:val="00D75834"/>
    <w:rsid w:val="00D76660"/>
    <w:rsid w:val="00D801DE"/>
    <w:rsid w:val="00D80CA4"/>
    <w:rsid w:val="00D81C7C"/>
    <w:rsid w:val="00D81FFB"/>
    <w:rsid w:val="00D84D98"/>
    <w:rsid w:val="00D85C93"/>
    <w:rsid w:val="00D87421"/>
    <w:rsid w:val="00D87F6A"/>
    <w:rsid w:val="00D92BD0"/>
    <w:rsid w:val="00DA05AA"/>
    <w:rsid w:val="00DA54F8"/>
    <w:rsid w:val="00DA6C07"/>
    <w:rsid w:val="00DA7519"/>
    <w:rsid w:val="00DB13FD"/>
    <w:rsid w:val="00DB19F8"/>
    <w:rsid w:val="00DB27CE"/>
    <w:rsid w:val="00DB2E59"/>
    <w:rsid w:val="00DB401F"/>
    <w:rsid w:val="00DB431E"/>
    <w:rsid w:val="00DB66CA"/>
    <w:rsid w:val="00DC0866"/>
    <w:rsid w:val="00DC0D2B"/>
    <w:rsid w:val="00DC2419"/>
    <w:rsid w:val="00DC35B7"/>
    <w:rsid w:val="00DD0245"/>
    <w:rsid w:val="00DD2069"/>
    <w:rsid w:val="00DD296C"/>
    <w:rsid w:val="00DD38AC"/>
    <w:rsid w:val="00DD67CE"/>
    <w:rsid w:val="00DE0ACE"/>
    <w:rsid w:val="00DE0D62"/>
    <w:rsid w:val="00DE1C3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37A4"/>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1C97"/>
    <w:rsid w:val="00E63DB2"/>
    <w:rsid w:val="00E653A2"/>
    <w:rsid w:val="00E74AD5"/>
    <w:rsid w:val="00E77480"/>
    <w:rsid w:val="00E8459F"/>
    <w:rsid w:val="00E85902"/>
    <w:rsid w:val="00E85D73"/>
    <w:rsid w:val="00E85EF2"/>
    <w:rsid w:val="00E86F07"/>
    <w:rsid w:val="00E87E75"/>
    <w:rsid w:val="00E9363F"/>
    <w:rsid w:val="00E94A01"/>
    <w:rsid w:val="00E94FC7"/>
    <w:rsid w:val="00E9611C"/>
    <w:rsid w:val="00E96ABB"/>
    <w:rsid w:val="00EA08DD"/>
    <w:rsid w:val="00EA7899"/>
    <w:rsid w:val="00EB3134"/>
    <w:rsid w:val="00EB4FAD"/>
    <w:rsid w:val="00EB578B"/>
    <w:rsid w:val="00EC097A"/>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98C"/>
    <w:rsid w:val="00F0603E"/>
    <w:rsid w:val="00F0630C"/>
    <w:rsid w:val="00F1084C"/>
    <w:rsid w:val="00F11035"/>
    <w:rsid w:val="00F14E7F"/>
    <w:rsid w:val="00F179AD"/>
    <w:rsid w:val="00F246EF"/>
    <w:rsid w:val="00F2502F"/>
    <w:rsid w:val="00F2527F"/>
    <w:rsid w:val="00F25ED1"/>
    <w:rsid w:val="00F26159"/>
    <w:rsid w:val="00F2704B"/>
    <w:rsid w:val="00F33FDF"/>
    <w:rsid w:val="00F3455C"/>
    <w:rsid w:val="00F34E25"/>
    <w:rsid w:val="00F369A8"/>
    <w:rsid w:val="00F41A37"/>
    <w:rsid w:val="00F42A2C"/>
    <w:rsid w:val="00F42FD7"/>
    <w:rsid w:val="00F43EA9"/>
    <w:rsid w:val="00F459FE"/>
    <w:rsid w:val="00F4605C"/>
    <w:rsid w:val="00F4756F"/>
    <w:rsid w:val="00F5054B"/>
    <w:rsid w:val="00F52FB1"/>
    <w:rsid w:val="00F5480A"/>
    <w:rsid w:val="00F6310D"/>
    <w:rsid w:val="00F64CB2"/>
    <w:rsid w:val="00F66469"/>
    <w:rsid w:val="00F6707F"/>
    <w:rsid w:val="00F709CD"/>
    <w:rsid w:val="00F76DAB"/>
    <w:rsid w:val="00F9142D"/>
    <w:rsid w:val="00F95692"/>
    <w:rsid w:val="00F978DF"/>
    <w:rsid w:val="00F97F8D"/>
    <w:rsid w:val="00FA15D7"/>
    <w:rsid w:val="00FA5E28"/>
    <w:rsid w:val="00FA5F30"/>
    <w:rsid w:val="00FA61B4"/>
    <w:rsid w:val="00FA7D9D"/>
    <w:rsid w:val="00FB2A6F"/>
    <w:rsid w:val="00FC004C"/>
    <w:rsid w:val="00FC133B"/>
    <w:rsid w:val="00FC2256"/>
    <w:rsid w:val="00FC2D93"/>
    <w:rsid w:val="00FC3687"/>
    <w:rsid w:val="00FC39BA"/>
    <w:rsid w:val="00FC3C0D"/>
    <w:rsid w:val="00FC48F2"/>
    <w:rsid w:val="00FC49F4"/>
    <w:rsid w:val="00FD0CE1"/>
    <w:rsid w:val="00FD473C"/>
    <w:rsid w:val="00FD5986"/>
    <w:rsid w:val="00FD5B5E"/>
    <w:rsid w:val="00FE11C5"/>
    <w:rsid w:val="00FE1C6F"/>
    <w:rsid w:val="00FE3BD8"/>
    <w:rsid w:val="00FF189B"/>
    <w:rsid w:val="00FF214D"/>
    <w:rsid w:val="00FF24E4"/>
    <w:rsid w:val="00FF362F"/>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B768C5AF-C04B-4351-9954-6EDD90F0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semiHidden/>
    <w:unhideWhenUsed/>
    <w:rsid w:val="00580BA1"/>
    <w:rPr>
      <w:sz w:val="16"/>
      <w:szCs w:val="16"/>
    </w:rPr>
  </w:style>
  <w:style w:type="paragraph" w:styleId="Textocomentario">
    <w:name w:val="annotation text"/>
    <w:basedOn w:val="Normal"/>
    <w:link w:val="TextocomentarioCar"/>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paragraph" w:customStyle="1" w:styleId="Normal1">
    <w:name w:val="Normal1"/>
    <w:rsid w:val="00D54CE1"/>
    <w:rPr>
      <w:rFonts w:ascii="Calibri" w:eastAsia="Calibri" w:hAnsi="Calibri" w:cs="Calibri"/>
      <w:lang w:val="es-MX" w:eastAsia="es-MX"/>
    </w:rPr>
  </w:style>
  <w:style w:type="character" w:customStyle="1" w:styleId="Fuentedeprrafopredeter1">
    <w:name w:val="Fuente de párrafo predeter.1"/>
    <w:rsid w:val="00A96E9C"/>
  </w:style>
  <w:style w:type="character" w:customStyle="1" w:styleId="Hipervnculo1">
    <w:name w:val="Hipervínculo1"/>
    <w:rsid w:val="00A96E9C"/>
    <w:rPr>
      <w:color w:val="0563C1"/>
      <w:u w:val="single"/>
    </w:rPr>
  </w:style>
  <w:style w:type="character" w:customStyle="1" w:styleId="Mencinsinresolver3">
    <w:name w:val="Mención sin resolver3"/>
    <w:basedOn w:val="Fuentedeprrafopredeter"/>
    <w:uiPriority w:val="99"/>
    <w:semiHidden/>
    <w:unhideWhenUsed/>
    <w:rsid w:val="00CF21B0"/>
    <w:rPr>
      <w:color w:val="605E5C"/>
      <w:shd w:val="clear" w:color="auto" w:fill="E1DFDD"/>
    </w:rPr>
  </w:style>
  <w:style w:type="paragraph" w:styleId="Sinespaciado">
    <w:name w:val="No Spacing"/>
    <w:uiPriority w:val="1"/>
    <w:qFormat/>
    <w:rsid w:val="00012127"/>
    <w:pPr>
      <w:spacing w:after="0" w:line="240" w:lineRule="auto"/>
    </w:pPr>
    <w:rPr>
      <w:lang w:val="es-MX"/>
    </w:rPr>
  </w:style>
  <w:style w:type="character" w:customStyle="1" w:styleId="contentpasted0">
    <w:name w:val="contentpasted0"/>
    <w:basedOn w:val="Fuentedeprrafopredeter"/>
    <w:rsid w:val="00012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41829749">
      <w:bodyDiv w:val="1"/>
      <w:marLeft w:val="0"/>
      <w:marRight w:val="0"/>
      <w:marTop w:val="0"/>
      <w:marBottom w:val="0"/>
      <w:divBdr>
        <w:top w:val="none" w:sz="0" w:space="0" w:color="auto"/>
        <w:left w:val="none" w:sz="0" w:space="0" w:color="auto"/>
        <w:bottom w:val="none" w:sz="0" w:space="0" w:color="auto"/>
        <w:right w:val="none" w:sz="0" w:space="0" w:color="auto"/>
      </w:divBdr>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39952722">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897271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7530373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1547908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4604194">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 w:id="21292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celsior.com.mx/nacional/coahuila-tierra-de-dinosaurios-inah-abre-area-de-fosiles-en-general-cepeda/128001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y1bAu8Iho&amp;ab_channel=INAHT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xcelsior.com.mx/nacional/coahuila-tierra-de-dinosaurios-inah-abre-area-de-fosiles-en-general-cepeda/12800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xcelsior.com.mx/nacional/coahuila-tierra-de-dinosaurios-inah-abre-area-de-fosiles-en-general-cepeda/1280018"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894BC-7266-4964-9244-249960B0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2373</Words>
  <Characters>13053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de Lourdes Sepulveda Rostro</cp:lastModifiedBy>
  <cp:revision>9</cp:revision>
  <cp:lastPrinted>2020-04-17T00:03:00Z</cp:lastPrinted>
  <dcterms:created xsi:type="dcterms:W3CDTF">2021-08-31T22:42:00Z</dcterms:created>
  <dcterms:modified xsi:type="dcterms:W3CDTF">2022-11-09T18:09:00Z</dcterms:modified>
</cp:coreProperties>
</file>