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1ED424DF" w:rsidR="00CE7E44" w:rsidRPr="0052237D"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237D">
        <w:rPr>
          <w:rFonts w:ascii="Montserrat" w:hAnsi="Montserrat" w:cstheme="minorBidi"/>
          <w:b/>
          <w:color w:val="000000" w:themeColor="text1"/>
          <w:kern w:val="24"/>
          <w:sz w:val="48"/>
          <w:szCs w:val="48"/>
        </w:rPr>
        <w:t>Viernes</w:t>
      </w:r>
    </w:p>
    <w:p w14:paraId="06C0CD43" w14:textId="743B9BCB" w:rsidR="00CE7E44" w:rsidRPr="0052237D" w:rsidRDefault="4099791D" w:rsidP="6BC9645D">
      <w:pPr>
        <w:pStyle w:val="NormalWeb"/>
        <w:spacing w:before="0" w:beforeAutospacing="0" w:after="0" w:afterAutospacing="0"/>
        <w:jc w:val="center"/>
        <w:rPr>
          <w:rFonts w:ascii="Montserrat" w:hAnsi="Montserrat" w:cstheme="minorBidi"/>
          <w:b/>
          <w:bCs/>
          <w:color w:val="000000" w:themeColor="text1"/>
          <w:kern w:val="24"/>
          <w:sz w:val="56"/>
          <w:szCs w:val="56"/>
        </w:rPr>
      </w:pPr>
      <w:r w:rsidRPr="6BC9645D">
        <w:rPr>
          <w:rFonts w:ascii="Montserrat" w:hAnsi="Montserrat" w:cstheme="minorBidi"/>
          <w:b/>
          <w:bCs/>
          <w:color w:val="000000" w:themeColor="text1"/>
          <w:kern w:val="24"/>
          <w:sz w:val="56"/>
          <w:szCs w:val="56"/>
        </w:rPr>
        <w:t>1</w:t>
      </w:r>
      <w:r w:rsidR="005B6DBB">
        <w:rPr>
          <w:rFonts w:ascii="Montserrat" w:hAnsi="Montserrat" w:cstheme="minorBidi"/>
          <w:b/>
          <w:bCs/>
          <w:color w:val="000000" w:themeColor="text1"/>
          <w:kern w:val="24"/>
          <w:sz w:val="56"/>
          <w:szCs w:val="56"/>
        </w:rPr>
        <w:t>8</w:t>
      </w:r>
    </w:p>
    <w:p w14:paraId="2D8F2A14" w14:textId="11BC0E37" w:rsidR="00CE7E44" w:rsidRPr="0052237D" w:rsidRDefault="00CE7E44" w:rsidP="6BC9645D">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6BC9645D">
        <w:rPr>
          <w:rFonts w:ascii="Montserrat" w:hAnsi="Montserrat" w:cstheme="minorBidi"/>
          <w:b/>
          <w:bCs/>
          <w:color w:val="000000" w:themeColor="text1"/>
          <w:kern w:val="24"/>
          <w:sz w:val="48"/>
          <w:szCs w:val="48"/>
        </w:rPr>
        <w:t xml:space="preserve">de </w:t>
      </w:r>
      <w:r w:rsidR="009A090A">
        <w:rPr>
          <w:rFonts w:ascii="Montserrat" w:hAnsi="Montserrat" w:cstheme="minorBidi"/>
          <w:b/>
          <w:bCs/>
          <w:color w:val="000000" w:themeColor="text1"/>
          <w:kern w:val="24"/>
          <w:sz w:val="48"/>
          <w:szCs w:val="48"/>
        </w:rPr>
        <w:t>n</w:t>
      </w:r>
      <w:r w:rsidR="282128B3" w:rsidRPr="6BC9645D">
        <w:rPr>
          <w:rFonts w:ascii="Montserrat" w:hAnsi="Montserrat" w:cstheme="minorBidi"/>
          <w:b/>
          <w:bCs/>
          <w:color w:val="000000" w:themeColor="text1"/>
          <w:kern w:val="24"/>
          <w:sz w:val="48"/>
          <w:szCs w:val="48"/>
        </w:rPr>
        <w:t>oviem</w:t>
      </w:r>
      <w:r w:rsidR="00F64DB9" w:rsidRPr="6BC9645D">
        <w:rPr>
          <w:rFonts w:ascii="Montserrat" w:hAnsi="Montserrat" w:cstheme="minorBidi"/>
          <w:b/>
          <w:bCs/>
          <w:color w:val="000000" w:themeColor="text1"/>
          <w:kern w:val="24"/>
          <w:sz w:val="48"/>
          <w:szCs w:val="48"/>
        </w:rPr>
        <w:t>bre</w:t>
      </w:r>
    </w:p>
    <w:p w14:paraId="684E1795" w14:textId="77777777" w:rsidR="00CE7E44" w:rsidRPr="0052237D"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52237D"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2237D">
        <w:rPr>
          <w:rFonts w:ascii="Montserrat" w:hAnsi="Montserrat" w:cstheme="minorBidi"/>
          <w:b/>
          <w:color w:val="000000" w:themeColor="text1"/>
          <w:kern w:val="24"/>
          <w:sz w:val="52"/>
          <w:szCs w:val="52"/>
        </w:rPr>
        <w:t>3° de Secundaria</w:t>
      </w:r>
    </w:p>
    <w:p w14:paraId="16BA6E0F" w14:textId="3690D4F1" w:rsidR="00CE7E44" w:rsidRPr="0052237D"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52237D">
        <w:rPr>
          <w:rFonts w:ascii="Montserrat" w:hAnsi="Montserrat" w:cstheme="minorBidi"/>
          <w:b/>
          <w:color w:val="000000" w:themeColor="text1"/>
          <w:kern w:val="24"/>
          <w:sz w:val="52"/>
          <w:szCs w:val="48"/>
        </w:rPr>
        <w:t>Matemáticas</w:t>
      </w:r>
    </w:p>
    <w:p w14:paraId="2733437D" w14:textId="77777777" w:rsidR="00D30053" w:rsidRPr="0052237D" w:rsidRDefault="00D30053" w:rsidP="00CE7E44">
      <w:pPr>
        <w:pStyle w:val="NormalWeb"/>
        <w:spacing w:before="0" w:beforeAutospacing="0" w:after="0" w:afterAutospacing="0"/>
        <w:jc w:val="center"/>
        <w:rPr>
          <w:rFonts w:ascii="Montserrat" w:hAnsi="Montserrat" w:cstheme="minorBidi"/>
          <w:i/>
          <w:color w:val="000000" w:themeColor="text1"/>
          <w:kern w:val="24"/>
          <w:sz w:val="48"/>
          <w:szCs w:val="40"/>
        </w:rPr>
      </w:pPr>
    </w:p>
    <w:p w14:paraId="348B247F" w14:textId="53F9C1E7" w:rsidR="00CE7E44" w:rsidRPr="0052237D" w:rsidRDefault="00A66135" w:rsidP="00CE7E44">
      <w:pPr>
        <w:pStyle w:val="NormalWeb"/>
        <w:spacing w:before="0" w:beforeAutospacing="0" w:after="0" w:afterAutospacing="0"/>
        <w:jc w:val="center"/>
        <w:rPr>
          <w:rFonts w:ascii="Montserrat" w:hAnsi="Montserrat" w:cstheme="minorBidi"/>
          <w:i/>
          <w:color w:val="000000" w:themeColor="text1"/>
          <w:kern w:val="24"/>
          <w:sz w:val="48"/>
          <w:szCs w:val="40"/>
        </w:rPr>
      </w:pPr>
      <w:r w:rsidRPr="0052237D">
        <w:rPr>
          <w:rFonts w:ascii="Montserrat" w:hAnsi="Montserrat" w:cstheme="minorBidi"/>
          <w:i/>
          <w:color w:val="000000" w:themeColor="text1"/>
          <w:kern w:val="24"/>
          <w:sz w:val="48"/>
          <w:szCs w:val="40"/>
        </w:rPr>
        <w:t>Homotecia</w:t>
      </w:r>
    </w:p>
    <w:p w14:paraId="5903E5A4" w14:textId="77777777" w:rsidR="00CE7E44" w:rsidRPr="0052237D"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52237D" w:rsidRDefault="00A20A39" w:rsidP="00CE7E44">
      <w:pPr>
        <w:spacing w:after="0" w:line="240" w:lineRule="auto"/>
        <w:jc w:val="both"/>
        <w:textAlignment w:val="baseline"/>
        <w:rPr>
          <w:rFonts w:ascii="Montserrat" w:eastAsia="Times New Roman" w:hAnsi="Montserrat" w:cs="Times New Roman"/>
          <w:b/>
          <w:bCs/>
          <w:i/>
          <w:lang w:eastAsia="es-MX"/>
        </w:rPr>
      </w:pPr>
    </w:p>
    <w:p w14:paraId="75301BB8" w14:textId="33502AED" w:rsidR="00A20A39" w:rsidRPr="0052237D" w:rsidRDefault="00B14CE3" w:rsidP="00A66135">
      <w:pPr>
        <w:spacing w:after="0" w:line="240" w:lineRule="auto"/>
        <w:jc w:val="both"/>
        <w:textAlignment w:val="baseline"/>
        <w:rPr>
          <w:rFonts w:ascii="Montserrat" w:eastAsia="Times New Roman" w:hAnsi="Montserrat" w:cs="Times New Roman"/>
          <w:bCs/>
          <w:i/>
          <w:lang w:eastAsia="es-MX"/>
        </w:rPr>
      </w:pPr>
      <w:r w:rsidRPr="0052237D">
        <w:rPr>
          <w:rFonts w:ascii="Montserrat" w:eastAsia="Times New Roman" w:hAnsi="Montserrat" w:cs="Times New Roman"/>
          <w:b/>
          <w:bCs/>
          <w:i/>
          <w:lang w:eastAsia="es-MX"/>
        </w:rPr>
        <w:t>Aprendizaje esperado:</w:t>
      </w:r>
      <w:r w:rsidRPr="0052237D">
        <w:rPr>
          <w:rFonts w:ascii="Montserrat" w:eastAsia="Times New Roman" w:hAnsi="Montserrat" w:cs="Times New Roman"/>
          <w:bCs/>
          <w:i/>
          <w:lang w:eastAsia="es-MX"/>
        </w:rPr>
        <w:t xml:space="preserve"> </w:t>
      </w:r>
      <w:r w:rsidR="004B12B9">
        <w:rPr>
          <w:rFonts w:ascii="Montserrat" w:eastAsia="Times New Roman" w:hAnsi="Montserrat" w:cs="Times New Roman"/>
          <w:bCs/>
          <w:i/>
          <w:lang w:eastAsia="es-MX"/>
        </w:rPr>
        <w:t>e</w:t>
      </w:r>
      <w:r w:rsidR="00A66135" w:rsidRPr="0052237D">
        <w:rPr>
          <w:rFonts w:ascii="Montserrat" w:eastAsia="Times New Roman" w:hAnsi="Montserrat" w:cs="Times New Roman"/>
          <w:bCs/>
          <w:i/>
          <w:lang w:eastAsia="es-MX"/>
        </w:rPr>
        <w:t>xplica el tipo de transformación (reflexión, rotación o traslación) que se aplica a una figura para obtener la figura transformada. Identifica las propiedades que se conservan.</w:t>
      </w:r>
    </w:p>
    <w:p w14:paraId="27063CD3" w14:textId="77777777" w:rsidR="002D1F27" w:rsidRPr="0052237D" w:rsidRDefault="002D1F27" w:rsidP="00CE7E44">
      <w:pPr>
        <w:spacing w:after="0" w:line="240" w:lineRule="auto"/>
        <w:jc w:val="both"/>
        <w:textAlignment w:val="baseline"/>
        <w:rPr>
          <w:rFonts w:ascii="Montserrat" w:eastAsia="Times New Roman" w:hAnsi="Montserrat" w:cs="Times New Roman"/>
          <w:b/>
          <w:bCs/>
          <w:i/>
          <w:lang w:eastAsia="es-MX"/>
        </w:rPr>
      </w:pPr>
    </w:p>
    <w:p w14:paraId="517E0D47" w14:textId="661B0D52" w:rsidR="00B14CE3" w:rsidRPr="0052237D" w:rsidRDefault="007A467E" w:rsidP="00CE7E44">
      <w:pPr>
        <w:spacing w:after="0" w:line="240" w:lineRule="auto"/>
        <w:jc w:val="both"/>
        <w:textAlignment w:val="baseline"/>
        <w:rPr>
          <w:rFonts w:ascii="Montserrat" w:eastAsia="Times New Roman" w:hAnsi="Montserrat" w:cs="Times New Roman"/>
          <w:bCs/>
          <w:i/>
          <w:lang w:eastAsia="es-MX"/>
        </w:rPr>
      </w:pPr>
      <w:r w:rsidRPr="0052237D">
        <w:rPr>
          <w:rFonts w:ascii="Montserrat" w:eastAsia="Times New Roman" w:hAnsi="Montserrat" w:cs="Times New Roman"/>
          <w:b/>
          <w:bCs/>
          <w:i/>
          <w:lang w:eastAsia="es-MX"/>
        </w:rPr>
        <w:t>Énfasis:</w:t>
      </w:r>
      <w:r w:rsidR="004B12B9">
        <w:rPr>
          <w:rFonts w:ascii="Montserrat" w:eastAsia="Times New Roman" w:hAnsi="Montserrat" w:cs="Times New Roman"/>
          <w:b/>
          <w:bCs/>
          <w:i/>
          <w:lang w:eastAsia="es-MX"/>
        </w:rPr>
        <w:t xml:space="preserve"> </w:t>
      </w:r>
      <w:r w:rsidR="004B12B9">
        <w:rPr>
          <w:rFonts w:ascii="Montserrat" w:eastAsia="Times New Roman" w:hAnsi="Montserrat" w:cs="Times New Roman"/>
          <w:bCs/>
          <w:i/>
          <w:lang w:eastAsia="es-MX"/>
        </w:rPr>
        <w:t>a</w:t>
      </w:r>
      <w:r w:rsidR="00A66135" w:rsidRPr="0052237D">
        <w:rPr>
          <w:rFonts w:ascii="Montserrat" w:eastAsia="Times New Roman" w:hAnsi="Montserrat" w:cs="Times New Roman"/>
          <w:bCs/>
          <w:i/>
          <w:lang w:eastAsia="es-MX"/>
        </w:rPr>
        <w:t>nalizar las propiedades de la homotecia.</w:t>
      </w:r>
      <w:r w:rsidR="00C913DA" w:rsidRPr="0052237D">
        <w:rPr>
          <w:rFonts w:ascii="Montserrat" w:eastAsia="Times New Roman" w:hAnsi="Montserrat" w:cs="Times New Roman"/>
          <w:bCs/>
          <w:i/>
          <w:lang w:eastAsia="es-MX"/>
        </w:rPr>
        <w:t xml:space="preserve"> </w:t>
      </w:r>
    </w:p>
    <w:p w14:paraId="6AC85AA8" w14:textId="77777777" w:rsidR="00134F45" w:rsidRPr="0052237D" w:rsidRDefault="00134F45" w:rsidP="00CE7E44">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52237D"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52237D">
        <w:rPr>
          <w:rFonts w:ascii="Montserrat" w:eastAsia="Times New Roman" w:hAnsi="Montserrat" w:cs="Times New Roman"/>
          <w:b/>
          <w:bCs/>
          <w:sz w:val="28"/>
          <w:szCs w:val="24"/>
          <w:lang w:eastAsia="es-MX"/>
        </w:rPr>
        <w:t>¿Qué vamos a aprender?</w:t>
      </w:r>
    </w:p>
    <w:p w14:paraId="3D73DBF3" w14:textId="77777777" w:rsidR="00134F45" w:rsidRPr="0052237D" w:rsidRDefault="00134F45" w:rsidP="00406CE8">
      <w:pPr>
        <w:spacing w:after="0" w:line="240" w:lineRule="auto"/>
        <w:ind w:right="-1"/>
        <w:jc w:val="both"/>
        <w:textAlignment w:val="baseline"/>
        <w:rPr>
          <w:rFonts w:ascii="Montserrat" w:eastAsia="Times New Roman" w:hAnsi="Montserrat" w:cs="Times New Roman"/>
          <w:b/>
          <w:bCs/>
          <w:lang w:eastAsia="es-MX"/>
        </w:rPr>
      </w:pPr>
    </w:p>
    <w:p w14:paraId="6D0316A9" w14:textId="52BD147C" w:rsidR="009F2353" w:rsidRPr="0052237D" w:rsidRDefault="00406CE8" w:rsidP="00406CE8">
      <w:pPr>
        <w:spacing w:after="0" w:line="240" w:lineRule="auto"/>
        <w:jc w:val="both"/>
        <w:rPr>
          <w:rFonts w:ascii="Montserrat" w:hAnsi="Montserrat" w:cs="Arial"/>
        </w:rPr>
      </w:pPr>
      <w:r w:rsidRPr="0052237D">
        <w:rPr>
          <w:rFonts w:ascii="Montserrat" w:hAnsi="Montserrat" w:cs="Arial"/>
        </w:rPr>
        <w:t>A</w:t>
      </w:r>
      <w:r w:rsidR="009F2353" w:rsidRPr="0052237D">
        <w:rPr>
          <w:rFonts w:ascii="Montserrat" w:hAnsi="Montserrat" w:cs="Arial"/>
        </w:rPr>
        <w:t>plicar</w:t>
      </w:r>
      <w:r w:rsidRPr="0052237D">
        <w:rPr>
          <w:rFonts w:ascii="Montserrat" w:hAnsi="Montserrat" w:cs="Arial"/>
        </w:rPr>
        <w:t>ás</w:t>
      </w:r>
      <w:r w:rsidR="009F2353" w:rsidRPr="0052237D">
        <w:rPr>
          <w:rFonts w:ascii="Montserrat" w:hAnsi="Montserrat" w:cs="Arial"/>
        </w:rPr>
        <w:t xml:space="preserve"> conocimientos de semejanza en la construcción de figuras homotéticas</w:t>
      </w:r>
      <w:r w:rsidR="00C24592" w:rsidRPr="0052237D">
        <w:rPr>
          <w:rFonts w:ascii="Montserrat" w:hAnsi="Montserrat" w:cs="Arial"/>
        </w:rPr>
        <w:t>, buscarás</w:t>
      </w:r>
      <w:r w:rsidR="009F2353" w:rsidRPr="0052237D">
        <w:rPr>
          <w:rFonts w:ascii="Montserrat" w:hAnsi="Montserrat" w:cs="Arial"/>
        </w:rPr>
        <w:t xml:space="preserve"> ejemplos en la cotidianidad, </w:t>
      </w:r>
      <w:r w:rsidR="00551BDD" w:rsidRPr="0052237D">
        <w:rPr>
          <w:rFonts w:ascii="Montserrat" w:hAnsi="Montserrat" w:cs="Arial"/>
        </w:rPr>
        <w:t>conoc</w:t>
      </w:r>
      <w:r w:rsidR="009F2353" w:rsidRPr="0052237D">
        <w:rPr>
          <w:rFonts w:ascii="Montserrat" w:hAnsi="Montserrat" w:cs="Arial"/>
        </w:rPr>
        <w:t>er</w:t>
      </w:r>
      <w:r w:rsidR="00551BDD" w:rsidRPr="0052237D">
        <w:rPr>
          <w:rFonts w:ascii="Montserrat" w:hAnsi="Montserrat" w:cs="Arial"/>
        </w:rPr>
        <w:t>ás</w:t>
      </w:r>
      <w:r w:rsidR="009F2353" w:rsidRPr="0052237D">
        <w:rPr>
          <w:rFonts w:ascii="Montserrat" w:hAnsi="Montserrat" w:cs="Arial"/>
        </w:rPr>
        <w:t xml:space="preserve"> la definición </w:t>
      </w:r>
      <w:r w:rsidR="00551BDD" w:rsidRPr="0052237D">
        <w:rPr>
          <w:rFonts w:ascii="Montserrat" w:hAnsi="Montserrat" w:cs="Arial"/>
        </w:rPr>
        <w:t>d</w:t>
      </w:r>
      <w:r w:rsidR="009F2353" w:rsidRPr="0052237D">
        <w:rPr>
          <w:rFonts w:ascii="Montserrat" w:hAnsi="Montserrat" w:cs="Arial"/>
        </w:rPr>
        <w:t>e homotecia con los elementos que la componen, la construcción de homotecia directa e inversa, y resolver</w:t>
      </w:r>
      <w:r w:rsidR="00551BDD" w:rsidRPr="0052237D">
        <w:rPr>
          <w:rFonts w:ascii="Montserrat" w:hAnsi="Montserrat" w:cs="Arial"/>
        </w:rPr>
        <w:t>ás</w:t>
      </w:r>
      <w:r w:rsidR="009F2353" w:rsidRPr="0052237D">
        <w:rPr>
          <w:rFonts w:ascii="Montserrat" w:hAnsi="Montserrat" w:cs="Arial"/>
        </w:rPr>
        <w:t xml:space="preserve"> problemas.</w:t>
      </w:r>
    </w:p>
    <w:p w14:paraId="69FA8870" w14:textId="4B5130BD" w:rsidR="00551BDD" w:rsidRPr="0052237D" w:rsidRDefault="00551BDD" w:rsidP="00406CE8">
      <w:pPr>
        <w:spacing w:after="0" w:line="240" w:lineRule="auto"/>
        <w:jc w:val="both"/>
        <w:rPr>
          <w:rFonts w:ascii="Montserrat" w:hAnsi="Montserrat" w:cs="Arial"/>
        </w:rPr>
      </w:pPr>
    </w:p>
    <w:p w14:paraId="71124F8D" w14:textId="6AB67F24" w:rsidR="009F2353" w:rsidRPr="0052237D" w:rsidRDefault="00551BDD" w:rsidP="00406CE8">
      <w:pPr>
        <w:pStyle w:val="Cuerpo"/>
        <w:spacing w:after="0" w:line="240" w:lineRule="auto"/>
        <w:jc w:val="both"/>
        <w:rPr>
          <w:rStyle w:val="Ninguno"/>
          <w:rFonts w:ascii="Montserrat" w:hAnsi="Montserrat" w:cs="Arial"/>
          <w:bCs/>
          <w:color w:val="auto"/>
        </w:rPr>
      </w:pPr>
      <w:r w:rsidRPr="0052237D">
        <w:rPr>
          <w:rFonts w:ascii="Montserrat" w:eastAsiaTheme="minorHAnsi" w:hAnsi="Montserrat"/>
          <w:bdr w:val="none" w:sz="0" w:space="0" w:color="auto"/>
          <w:lang w:eastAsia="en-US"/>
          <w14:textOutline w14:w="0" w14:cap="rnd" w14:cmpd="sng" w14:algn="ctr">
            <w14:noFill/>
            <w14:prstDash w14:val="solid"/>
            <w14:bevel/>
          </w14:textOutline>
        </w:rPr>
        <w:t>Los materiales que utilizar</w:t>
      </w:r>
      <w:r w:rsidR="00B51743">
        <w:rPr>
          <w:rFonts w:ascii="Montserrat" w:eastAsiaTheme="minorHAnsi" w:hAnsi="Montserrat"/>
          <w:bdr w:val="none" w:sz="0" w:space="0" w:color="auto"/>
          <w:lang w:eastAsia="en-US"/>
          <w14:textOutline w14:w="0" w14:cap="rnd" w14:cmpd="sng" w14:algn="ctr">
            <w14:noFill/>
            <w14:prstDash w14:val="solid"/>
            <w14:bevel/>
          </w14:textOutline>
        </w:rPr>
        <w:t>ás</w:t>
      </w:r>
      <w:r w:rsidRPr="0052237D">
        <w:rPr>
          <w:rFonts w:ascii="Montserrat" w:eastAsiaTheme="minorHAnsi" w:hAnsi="Montserrat"/>
          <w:bdr w:val="none" w:sz="0" w:space="0" w:color="auto"/>
          <w:lang w:eastAsia="en-US"/>
          <w14:textOutline w14:w="0" w14:cap="rnd" w14:cmpd="sng" w14:algn="ctr">
            <w14:noFill/>
            <w14:prstDash w14:val="solid"/>
            <w14:bevel/>
          </w14:textOutline>
        </w:rPr>
        <w:t xml:space="preserve"> son: cuaderno de matemáticas, lápiz, goma, colores, plumines o crayolas, juego de geometría, algunas cartulinas y tu libro de texto </w:t>
      </w:r>
      <w:r w:rsidR="009F2353" w:rsidRPr="0052237D">
        <w:rPr>
          <w:rStyle w:val="Ninguno"/>
          <w:rFonts w:ascii="Montserrat" w:hAnsi="Montserrat" w:cs="Arial"/>
          <w:bCs/>
          <w:color w:val="auto"/>
        </w:rPr>
        <w:t>y</w:t>
      </w:r>
      <w:r w:rsidRPr="0052237D">
        <w:rPr>
          <w:rStyle w:val="Ninguno"/>
          <w:rFonts w:ascii="Montserrat" w:hAnsi="Montserrat" w:cs="Arial"/>
          <w:bCs/>
          <w:color w:val="auto"/>
        </w:rPr>
        <w:t xml:space="preserve"> solo si vas</w:t>
      </w:r>
      <w:r w:rsidR="009F2353" w:rsidRPr="0052237D">
        <w:rPr>
          <w:rStyle w:val="Ninguno"/>
          <w:rFonts w:ascii="Montserrat" w:hAnsi="Montserrat" w:cs="Arial"/>
          <w:bCs/>
          <w:color w:val="auto"/>
        </w:rPr>
        <w:t xml:space="preserve"> a realizar el experimento de “Figuras Homotéticas en sombras” neces</w:t>
      </w:r>
      <w:r w:rsidRPr="0052237D">
        <w:rPr>
          <w:rStyle w:val="Ninguno"/>
          <w:rFonts w:ascii="Montserrat" w:hAnsi="Montserrat" w:cs="Arial"/>
          <w:bCs/>
          <w:color w:val="auto"/>
        </w:rPr>
        <w:t>itarás</w:t>
      </w:r>
      <w:r w:rsidR="001E0B70" w:rsidRPr="0052237D">
        <w:rPr>
          <w:rStyle w:val="Ninguno"/>
          <w:rFonts w:ascii="Montserrat" w:hAnsi="Montserrat" w:cs="Arial"/>
          <w:bCs/>
          <w:color w:val="auto"/>
        </w:rPr>
        <w:t>:</w:t>
      </w:r>
    </w:p>
    <w:p w14:paraId="6682C5F6" w14:textId="2A0B83D1" w:rsidR="009F2353" w:rsidRPr="0052237D" w:rsidRDefault="00551BDD" w:rsidP="001E0B70">
      <w:pPr>
        <w:pStyle w:val="Cuerpo"/>
        <w:spacing w:after="0" w:line="240" w:lineRule="auto"/>
        <w:jc w:val="center"/>
        <w:rPr>
          <w:rStyle w:val="Ninguno"/>
          <w:rFonts w:ascii="Montserrat" w:hAnsi="Montserrat" w:cs="Arial"/>
          <w:bCs/>
          <w:color w:val="auto"/>
        </w:rPr>
      </w:pPr>
      <w:r w:rsidRPr="0052237D">
        <w:rPr>
          <w:rFonts w:ascii="Montserrat" w:hAnsi="Montserrat" w:cs="Arial"/>
          <w:b/>
          <w:bCs/>
          <w:noProof/>
          <w:lang w:val="en-US" w:eastAsia="en-US"/>
        </w:rPr>
        <w:drawing>
          <wp:inline distT="0" distB="0" distL="0" distR="0" wp14:anchorId="16CCA5EC" wp14:editId="101EB61D">
            <wp:extent cx="2562225" cy="124908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5074" b="26403"/>
                    <a:stretch/>
                  </pic:blipFill>
                  <pic:spPr bwMode="auto">
                    <a:xfrm>
                      <a:off x="0" y="0"/>
                      <a:ext cx="2569817" cy="1252786"/>
                    </a:xfrm>
                    <a:prstGeom prst="rect">
                      <a:avLst/>
                    </a:prstGeom>
                    <a:noFill/>
                    <a:ln>
                      <a:noFill/>
                    </a:ln>
                    <a:extLst>
                      <a:ext uri="{53640926-AAD7-44D8-BBD7-CCE9431645EC}">
                        <a14:shadowObscured xmlns:a14="http://schemas.microsoft.com/office/drawing/2010/main"/>
                      </a:ext>
                    </a:extLst>
                  </pic:spPr>
                </pic:pic>
              </a:graphicData>
            </a:graphic>
          </wp:inline>
        </w:drawing>
      </w:r>
    </w:p>
    <w:p w14:paraId="41F16461" w14:textId="3EF88864" w:rsidR="009F2353" w:rsidRPr="0052237D" w:rsidRDefault="001E0B70" w:rsidP="00406CE8">
      <w:pPr>
        <w:pStyle w:val="Cuerpo"/>
        <w:spacing w:after="0" w:line="240" w:lineRule="auto"/>
        <w:jc w:val="both"/>
        <w:rPr>
          <w:rStyle w:val="Ninguno"/>
          <w:rFonts w:ascii="Montserrat" w:hAnsi="Montserrat" w:cs="Arial"/>
          <w:bCs/>
          <w:color w:val="auto"/>
        </w:rPr>
      </w:pPr>
      <w:r w:rsidRPr="0052237D">
        <w:rPr>
          <w:rStyle w:val="Ninguno"/>
          <w:rFonts w:ascii="Montserrat" w:hAnsi="Montserrat" w:cs="Arial"/>
          <w:bCs/>
          <w:color w:val="auto"/>
        </w:rPr>
        <w:lastRenderedPageBreak/>
        <w:t>Si no cuentas</w:t>
      </w:r>
      <w:r w:rsidR="009F2353" w:rsidRPr="0052237D">
        <w:rPr>
          <w:rStyle w:val="Ninguno"/>
          <w:rFonts w:ascii="Montserrat" w:hAnsi="Montserrat" w:cs="Arial"/>
          <w:bCs/>
          <w:color w:val="auto"/>
        </w:rPr>
        <w:t xml:space="preserve"> con estos materiales, no importa, puede</w:t>
      </w:r>
      <w:r w:rsidRPr="0052237D">
        <w:rPr>
          <w:rStyle w:val="Ninguno"/>
          <w:rFonts w:ascii="Montserrat" w:hAnsi="Montserrat" w:cs="Arial"/>
          <w:bCs/>
          <w:color w:val="auto"/>
        </w:rPr>
        <w:t>s</w:t>
      </w:r>
      <w:r w:rsidR="009F2353" w:rsidRPr="0052237D">
        <w:rPr>
          <w:rStyle w:val="Ninguno"/>
          <w:rFonts w:ascii="Montserrat" w:hAnsi="Montserrat" w:cs="Arial"/>
          <w:bCs/>
          <w:color w:val="auto"/>
        </w:rPr>
        <w:t xml:space="preserve"> sustituirlos, con los que tiene</w:t>
      </w:r>
      <w:r w:rsidRPr="0052237D">
        <w:rPr>
          <w:rStyle w:val="Ninguno"/>
          <w:rFonts w:ascii="Montserrat" w:hAnsi="Montserrat" w:cs="Arial"/>
          <w:bCs/>
          <w:color w:val="auto"/>
        </w:rPr>
        <w:t>s</w:t>
      </w:r>
      <w:r w:rsidR="009F2353" w:rsidRPr="0052237D">
        <w:rPr>
          <w:rStyle w:val="Ninguno"/>
          <w:rFonts w:ascii="Montserrat" w:hAnsi="Montserrat" w:cs="Arial"/>
          <w:bCs/>
          <w:color w:val="auto"/>
        </w:rPr>
        <w:t xml:space="preserve"> en casa.</w:t>
      </w:r>
    </w:p>
    <w:p w14:paraId="64A4BA4C" w14:textId="77777777" w:rsidR="009F2353" w:rsidRPr="0052237D" w:rsidRDefault="009F2353" w:rsidP="00406CE8">
      <w:pPr>
        <w:pStyle w:val="Cuerpo"/>
        <w:spacing w:after="0" w:line="240" w:lineRule="auto"/>
        <w:jc w:val="both"/>
        <w:rPr>
          <w:rStyle w:val="Ninguno"/>
          <w:rFonts w:ascii="Montserrat" w:hAnsi="Montserrat" w:cs="Arial"/>
          <w:bCs/>
          <w:color w:val="auto"/>
        </w:rPr>
      </w:pPr>
      <w:r w:rsidRPr="0052237D">
        <w:rPr>
          <w:rStyle w:val="Ninguno"/>
          <w:rFonts w:ascii="Montserrat" w:hAnsi="Montserrat" w:cs="Arial"/>
          <w:bCs/>
          <w:color w:val="auto"/>
        </w:rPr>
        <w:t xml:space="preserve"> </w:t>
      </w:r>
    </w:p>
    <w:p w14:paraId="7811D8DF" w14:textId="73A9CA8A" w:rsidR="009F2353" w:rsidRPr="0052237D" w:rsidRDefault="001E0B70" w:rsidP="00406CE8">
      <w:pPr>
        <w:pStyle w:val="Cuerpo"/>
        <w:spacing w:after="0" w:line="240" w:lineRule="auto"/>
        <w:jc w:val="both"/>
        <w:rPr>
          <w:rStyle w:val="Ninguno"/>
          <w:rFonts w:ascii="Montserrat" w:hAnsi="Montserrat" w:cs="Arial"/>
          <w:bCs/>
          <w:color w:val="auto"/>
        </w:rPr>
      </w:pPr>
      <w:r w:rsidRPr="0052237D">
        <w:rPr>
          <w:rStyle w:val="Ninguno"/>
          <w:rFonts w:ascii="Montserrat" w:hAnsi="Montserrat" w:cs="Arial"/>
          <w:bCs/>
          <w:color w:val="auto"/>
        </w:rPr>
        <w:t>T</w:t>
      </w:r>
      <w:r w:rsidR="009F2353" w:rsidRPr="0052237D">
        <w:rPr>
          <w:rStyle w:val="Ninguno"/>
          <w:rFonts w:ascii="Montserrat" w:hAnsi="Montserrat" w:cs="Arial"/>
          <w:bCs/>
          <w:color w:val="auto"/>
        </w:rPr>
        <w:t xml:space="preserve">oma nota de </w:t>
      </w:r>
      <w:r w:rsidRPr="0052237D">
        <w:rPr>
          <w:rStyle w:val="Ninguno"/>
          <w:rFonts w:ascii="Montserrat" w:hAnsi="Montserrat" w:cs="Arial"/>
          <w:bCs/>
          <w:color w:val="auto"/>
        </w:rPr>
        <w:t>los conocimientos que consideres</w:t>
      </w:r>
      <w:r w:rsidR="009F2353" w:rsidRPr="0052237D">
        <w:rPr>
          <w:rStyle w:val="Ninguno"/>
          <w:rFonts w:ascii="Montserrat" w:hAnsi="Montserrat" w:cs="Arial"/>
          <w:bCs/>
          <w:color w:val="auto"/>
        </w:rPr>
        <w:t xml:space="preserve"> más importantes, reali</w:t>
      </w:r>
      <w:r w:rsidRPr="0052237D">
        <w:rPr>
          <w:rStyle w:val="Ninguno"/>
          <w:rFonts w:ascii="Montserrat" w:hAnsi="Montserrat" w:cs="Arial"/>
          <w:bCs/>
          <w:color w:val="auto"/>
        </w:rPr>
        <w:t>za</w:t>
      </w:r>
      <w:r w:rsidR="009F2353" w:rsidRPr="0052237D">
        <w:rPr>
          <w:rStyle w:val="Ninguno"/>
          <w:rFonts w:ascii="Montserrat" w:hAnsi="Montserrat" w:cs="Arial"/>
          <w:bCs/>
          <w:color w:val="auto"/>
        </w:rPr>
        <w:t xml:space="preserve"> los trazos geométricos, y revis</w:t>
      </w:r>
      <w:r w:rsidRPr="0052237D">
        <w:rPr>
          <w:rStyle w:val="Ninguno"/>
          <w:rFonts w:ascii="Montserrat" w:hAnsi="Montserrat" w:cs="Arial"/>
          <w:bCs/>
          <w:color w:val="auto"/>
        </w:rPr>
        <w:t>a t</w:t>
      </w:r>
      <w:r w:rsidR="009F2353" w:rsidRPr="0052237D">
        <w:rPr>
          <w:rStyle w:val="Ninguno"/>
          <w:rFonts w:ascii="Montserrat" w:hAnsi="Montserrat" w:cs="Arial"/>
          <w:bCs/>
          <w:color w:val="auto"/>
        </w:rPr>
        <w:t xml:space="preserve">u libro de texto con la finalidad de enriquecer esta clase. </w:t>
      </w:r>
    </w:p>
    <w:p w14:paraId="5E4A8D19" w14:textId="77777777" w:rsidR="009F2353" w:rsidRPr="0052237D" w:rsidRDefault="009F2353" w:rsidP="00406CE8">
      <w:pPr>
        <w:spacing w:after="0" w:line="240" w:lineRule="auto"/>
        <w:jc w:val="both"/>
        <w:rPr>
          <w:rFonts w:ascii="Montserrat" w:hAnsi="Montserrat" w:cs="Arial"/>
          <w:bCs/>
        </w:rPr>
      </w:pPr>
    </w:p>
    <w:p w14:paraId="066A6150" w14:textId="22A4C407" w:rsidR="00C03246" w:rsidRPr="0052237D"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52237D">
        <w:rPr>
          <w:rFonts w:ascii="Montserrat" w:eastAsia="Times New Roman" w:hAnsi="Montserrat" w:cs="Times New Roman"/>
          <w:b/>
          <w:bCs/>
          <w:sz w:val="28"/>
          <w:szCs w:val="24"/>
          <w:lang w:eastAsia="es-MX"/>
        </w:rPr>
        <w:t>¿Qué hacemos?</w:t>
      </w:r>
    </w:p>
    <w:p w14:paraId="3A23E7C5" w14:textId="63635B6F" w:rsidR="00C03246" w:rsidRDefault="00C03246" w:rsidP="00231E0C">
      <w:pPr>
        <w:spacing w:after="0" w:line="240" w:lineRule="auto"/>
        <w:jc w:val="both"/>
        <w:textAlignment w:val="baseline"/>
        <w:rPr>
          <w:rFonts w:ascii="Montserrat" w:eastAsia="Times New Roman" w:hAnsi="Montserrat" w:cs="Times New Roman"/>
          <w:lang w:eastAsia="es-MX"/>
        </w:rPr>
      </w:pPr>
    </w:p>
    <w:p w14:paraId="140228FD" w14:textId="77777777" w:rsidR="00B51743" w:rsidRDefault="00B51743" w:rsidP="00B51743">
      <w:pPr>
        <w:spacing w:after="0" w:line="240" w:lineRule="auto"/>
        <w:jc w:val="both"/>
        <w:rPr>
          <w:rFonts w:ascii="Montserrat" w:hAnsi="Montserrat" w:cs="Arial"/>
          <w:bCs/>
        </w:rPr>
      </w:pPr>
      <w:r w:rsidRPr="0052237D">
        <w:rPr>
          <w:rFonts w:ascii="Montserrat" w:hAnsi="Montserrat" w:cs="Arial"/>
          <w:bCs/>
        </w:rPr>
        <w:t>Ya has estudiado transformaciones geométricas, en las que a cada punto del plano se le asocia otro, como la:</w:t>
      </w:r>
    </w:p>
    <w:p w14:paraId="31EB405D" w14:textId="77777777" w:rsidR="00B51743" w:rsidRPr="0052237D" w:rsidRDefault="00B51743" w:rsidP="00B51743">
      <w:pPr>
        <w:spacing w:after="0" w:line="240" w:lineRule="auto"/>
        <w:jc w:val="both"/>
        <w:rPr>
          <w:rFonts w:ascii="Montserrat" w:hAnsi="Montserrat" w:cs="Arial"/>
          <w:bCs/>
        </w:rPr>
      </w:pPr>
    </w:p>
    <w:p w14:paraId="29110116" w14:textId="77777777" w:rsidR="00B51743" w:rsidRPr="0052237D" w:rsidRDefault="00B51743" w:rsidP="00B5174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7E844801" wp14:editId="33CB3CA9">
            <wp:extent cx="3486150" cy="1615976"/>
            <wp:effectExtent l="0" t="0" r="0" b="381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1"/>
                    <pic:cNvPicPr/>
                  </pic:nvPicPr>
                  <pic:blipFill>
                    <a:blip r:embed="rId9">
                      <a:extLst>
                        <a:ext uri="{28A0092B-C50C-407E-A947-70E740481C1C}">
                          <a14:useLocalDpi xmlns:a14="http://schemas.microsoft.com/office/drawing/2010/main" val="0"/>
                        </a:ext>
                      </a:extLst>
                    </a:blip>
                    <a:stretch>
                      <a:fillRect/>
                    </a:stretch>
                  </pic:blipFill>
                  <pic:spPr>
                    <a:xfrm>
                      <a:off x="0" y="0"/>
                      <a:ext cx="3494679" cy="1619929"/>
                    </a:xfrm>
                    <a:prstGeom prst="rect">
                      <a:avLst/>
                    </a:prstGeom>
                  </pic:spPr>
                </pic:pic>
              </a:graphicData>
            </a:graphic>
          </wp:inline>
        </w:drawing>
      </w:r>
    </w:p>
    <w:p w14:paraId="0C635F8B" w14:textId="77777777" w:rsidR="00B51743" w:rsidRPr="0052237D" w:rsidRDefault="00B51743" w:rsidP="00B5174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16E2E142" wp14:editId="18E86DDB">
            <wp:extent cx="3038475" cy="1615739"/>
            <wp:effectExtent l="0" t="0" r="0" b="381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
                    <pic:cNvPicPr/>
                  </pic:nvPicPr>
                  <pic:blipFill>
                    <a:blip r:embed="rId10">
                      <a:extLst>
                        <a:ext uri="{28A0092B-C50C-407E-A947-70E740481C1C}">
                          <a14:useLocalDpi xmlns:a14="http://schemas.microsoft.com/office/drawing/2010/main" val="0"/>
                        </a:ext>
                      </a:extLst>
                    </a:blip>
                    <a:stretch>
                      <a:fillRect/>
                    </a:stretch>
                  </pic:blipFill>
                  <pic:spPr>
                    <a:xfrm>
                      <a:off x="0" y="0"/>
                      <a:ext cx="3041763" cy="1617487"/>
                    </a:xfrm>
                    <a:prstGeom prst="rect">
                      <a:avLst/>
                    </a:prstGeom>
                  </pic:spPr>
                </pic:pic>
              </a:graphicData>
            </a:graphic>
          </wp:inline>
        </w:drawing>
      </w:r>
    </w:p>
    <w:p w14:paraId="5B5513F6" w14:textId="77777777" w:rsidR="00B51743" w:rsidRPr="0052237D" w:rsidRDefault="00B51743" w:rsidP="00B51743">
      <w:pPr>
        <w:spacing w:after="0" w:line="240" w:lineRule="auto"/>
        <w:ind w:right="-1"/>
        <w:jc w:val="both"/>
        <w:textAlignment w:val="baseline"/>
        <w:rPr>
          <w:rFonts w:ascii="Montserrat" w:eastAsia="Times New Roman" w:hAnsi="Montserrat" w:cs="Times New Roman"/>
          <w:b/>
          <w:bCs/>
          <w:lang w:eastAsia="es-MX"/>
        </w:rPr>
      </w:pPr>
    </w:p>
    <w:p w14:paraId="69EBB49C" w14:textId="77777777" w:rsidR="00B51743" w:rsidRPr="0052237D" w:rsidRDefault="00B51743" w:rsidP="00B51743">
      <w:pPr>
        <w:spacing w:after="0" w:line="240" w:lineRule="auto"/>
        <w:jc w:val="both"/>
        <w:rPr>
          <w:rFonts w:ascii="Montserrat" w:hAnsi="Montserrat" w:cs="Arial"/>
          <w:b/>
          <w:bCs/>
        </w:rPr>
      </w:pPr>
      <w:r w:rsidRPr="0052237D">
        <w:rPr>
          <w:rFonts w:ascii="Montserrat" w:hAnsi="Montserrat" w:cs="Arial"/>
          <w:bCs/>
        </w:rPr>
        <w:t>Estudiarás otro tipo de transformación, que también relaciona puntos en el plano, pero mediante la cual, se agrandan o achican las figuras: la homotecia.</w:t>
      </w:r>
    </w:p>
    <w:p w14:paraId="127CA243" w14:textId="77777777" w:rsidR="00B51743" w:rsidRPr="0052237D" w:rsidRDefault="00B51743" w:rsidP="00B51743">
      <w:pPr>
        <w:spacing w:after="0" w:line="240" w:lineRule="auto"/>
        <w:jc w:val="both"/>
        <w:rPr>
          <w:rFonts w:ascii="Montserrat" w:hAnsi="Montserrat" w:cs="Arial"/>
          <w:b/>
          <w:bCs/>
        </w:rPr>
      </w:pPr>
    </w:p>
    <w:p w14:paraId="526992CB" w14:textId="77777777" w:rsidR="00B51743" w:rsidRPr="0052237D" w:rsidRDefault="00B51743" w:rsidP="00B51743">
      <w:pPr>
        <w:spacing w:after="0" w:line="240" w:lineRule="auto"/>
        <w:jc w:val="both"/>
        <w:rPr>
          <w:rFonts w:ascii="Montserrat" w:hAnsi="Montserrat" w:cs="Arial"/>
          <w:bCs/>
        </w:rPr>
      </w:pPr>
      <w:r w:rsidRPr="0052237D">
        <w:rPr>
          <w:rFonts w:ascii="Montserrat" w:hAnsi="Montserrat" w:cs="Arial"/>
          <w:bCs/>
        </w:rPr>
        <w:t>Y si buscas ejemplos en tu entorno, encontrarás que es más común de lo que crees, por ejemplo:</w:t>
      </w:r>
    </w:p>
    <w:p w14:paraId="37316743" w14:textId="77777777" w:rsidR="00B51743" w:rsidRPr="0052237D" w:rsidRDefault="00B51743" w:rsidP="00B51743">
      <w:pPr>
        <w:spacing w:after="0" w:line="240" w:lineRule="auto"/>
        <w:jc w:val="both"/>
        <w:rPr>
          <w:rFonts w:ascii="Montserrat" w:hAnsi="Montserrat" w:cs="Arial"/>
          <w:b/>
          <w:bCs/>
        </w:rPr>
      </w:pPr>
    </w:p>
    <w:p w14:paraId="7D53564B" w14:textId="77777777" w:rsidR="00B51743" w:rsidRPr="0052237D" w:rsidRDefault="00B51743" w:rsidP="00B51743">
      <w:pPr>
        <w:spacing w:after="0" w:line="240" w:lineRule="auto"/>
        <w:jc w:val="both"/>
        <w:rPr>
          <w:rFonts w:ascii="Montserrat" w:hAnsi="Montserrat" w:cs="Arial"/>
          <w:bCs/>
        </w:rPr>
      </w:pPr>
      <w:r w:rsidRPr="0052237D">
        <w:rPr>
          <w:rFonts w:ascii="Montserrat" w:hAnsi="Montserrat" w:cs="Arial"/>
          <w:bCs/>
        </w:rPr>
        <w:t>En el arte. Durante el Renacimiento importantes artistas establecieron las bases de la Geometría proyectiva, como producto de los estudios sobre la perspectiva, para representar un objeto tridimensional en un lienzo plano.</w:t>
      </w:r>
    </w:p>
    <w:p w14:paraId="01227D1A" w14:textId="77777777" w:rsidR="00B51743" w:rsidRDefault="00B51743" w:rsidP="00B51743">
      <w:pPr>
        <w:spacing w:after="0" w:line="240" w:lineRule="auto"/>
        <w:ind w:right="-1"/>
        <w:jc w:val="center"/>
        <w:textAlignment w:val="baseline"/>
        <w:rPr>
          <w:rFonts w:ascii="Montserrat" w:eastAsia="Times New Roman" w:hAnsi="Montserrat" w:cs="Times New Roman"/>
          <w:b/>
          <w:bCs/>
          <w:lang w:eastAsia="es-MX"/>
        </w:rPr>
      </w:pPr>
      <w:r>
        <w:rPr>
          <w:noProof/>
          <w:lang w:val="en-US"/>
        </w:rPr>
        <w:lastRenderedPageBreak/>
        <w:drawing>
          <wp:inline distT="0" distB="0" distL="0" distR="0" wp14:anchorId="27CB2BF9" wp14:editId="3862B8E3">
            <wp:extent cx="2466975" cy="1421853"/>
            <wp:effectExtent l="0" t="0" r="0" b="698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0293" cy="1423765"/>
                    </a:xfrm>
                    <a:prstGeom prst="rect">
                      <a:avLst/>
                    </a:prstGeom>
                  </pic:spPr>
                </pic:pic>
              </a:graphicData>
            </a:graphic>
          </wp:inline>
        </w:drawing>
      </w:r>
    </w:p>
    <w:p w14:paraId="2325F9AE" w14:textId="77777777" w:rsidR="00B51743" w:rsidRPr="0052237D" w:rsidRDefault="00B51743" w:rsidP="00B51743">
      <w:pPr>
        <w:spacing w:after="0" w:line="240" w:lineRule="auto"/>
        <w:ind w:right="-1"/>
        <w:jc w:val="center"/>
        <w:textAlignment w:val="baseline"/>
        <w:rPr>
          <w:rFonts w:ascii="Montserrat" w:eastAsia="Times New Roman" w:hAnsi="Montserrat" w:cs="Times New Roman"/>
          <w:b/>
          <w:bCs/>
          <w:lang w:eastAsia="es-MX"/>
        </w:rPr>
      </w:pPr>
    </w:p>
    <w:p w14:paraId="02E85AA3" w14:textId="77777777" w:rsidR="00B51743" w:rsidRPr="0052237D" w:rsidRDefault="00B51743" w:rsidP="00B51743">
      <w:pPr>
        <w:spacing w:after="0" w:line="240" w:lineRule="auto"/>
        <w:jc w:val="both"/>
        <w:rPr>
          <w:rFonts w:ascii="Montserrat" w:hAnsi="Montserrat" w:cs="Arial"/>
          <w:bCs/>
        </w:rPr>
      </w:pPr>
      <w:r w:rsidRPr="0052237D">
        <w:rPr>
          <w:rFonts w:ascii="Montserrat" w:hAnsi="Montserrat" w:cs="Arial"/>
          <w:bCs/>
        </w:rPr>
        <w:t>Pintores del Renacimiento como Leonardo Da Vinci en Francia, y Alberto Durero en Alemania, se dieron cuenta de la importancia de la Geometría para alcanzar una representación realista de los objetos y paisajes que querían pintar en sus cuadros.</w:t>
      </w:r>
    </w:p>
    <w:p w14:paraId="26E9D6B3" w14:textId="77777777" w:rsidR="00B51743" w:rsidRPr="0052237D" w:rsidRDefault="00B51743" w:rsidP="00B51743">
      <w:pPr>
        <w:spacing w:after="0" w:line="240" w:lineRule="auto"/>
        <w:jc w:val="both"/>
        <w:rPr>
          <w:rFonts w:ascii="Montserrat" w:hAnsi="Montserrat" w:cs="Arial"/>
          <w:bCs/>
        </w:rPr>
      </w:pPr>
    </w:p>
    <w:p w14:paraId="73DE6B0E" w14:textId="77777777" w:rsidR="00B51743" w:rsidRPr="0052237D" w:rsidRDefault="00B51743" w:rsidP="00B51743">
      <w:pPr>
        <w:spacing w:after="0" w:line="240" w:lineRule="auto"/>
        <w:jc w:val="both"/>
        <w:rPr>
          <w:rFonts w:ascii="Montserrat" w:hAnsi="Montserrat" w:cs="Arial"/>
          <w:bCs/>
        </w:rPr>
      </w:pPr>
      <w:r w:rsidRPr="0052237D">
        <w:rPr>
          <w:rFonts w:ascii="Montserrat" w:hAnsi="Montserrat" w:cs="Arial"/>
          <w:bCs/>
        </w:rPr>
        <w:t>La palabra perspectiva viene del latín quiere decir vista a través de y refleja la idea de que un cuadro con un punto de fuga es una ventana al espacio”.</w:t>
      </w:r>
    </w:p>
    <w:p w14:paraId="36BDDF00" w14:textId="77777777" w:rsidR="00B51743" w:rsidRPr="0052237D" w:rsidRDefault="00B51743" w:rsidP="00B51743">
      <w:pPr>
        <w:spacing w:after="0" w:line="240" w:lineRule="auto"/>
        <w:jc w:val="both"/>
        <w:rPr>
          <w:rFonts w:ascii="Montserrat" w:hAnsi="Montserrat" w:cs="Arial"/>
          <w:b/>
          <w:bCs/>
        </w:rPr>
      </w:pPr>
    </w:p>
    <w:p w14:paraId="2D20DC3E" w14:textId="77777777" w:rsidR="00B51743" w:rsidRPr="0052237D" w:rsidRDefault="00B51743" w:rsidP="00B51743">
      <w:pPr>
        <w:spacing w:after="0" w:line="240" w:lineRule="auto"/>
        <w:jc w:val="both"/>
        <w:rPr>
          <w:rFonts w:ascii="Montserrat" w:hAnsi="Montserrat" w:cs="Arial"/>
          <w:bCs/>
        </w:rPr>
      </w:pPr>
      <w:r w:rsidRPr="0052237D">
        <w:rPr>
          <w:rFonts w:ascii="Montserrat" w:hAnsi="Montserrat" w:cs="Arial"/>
          <w:bCs/>
        </w:rPr>
        <w:t xml:space="preserve">Su principio básico se puede explicar de la siguiente forma, entre el ojo y la escena interponían una pantalla de vidrio, en posición vertical. Entonces, imaginaban líneas de luz, desde el ojo o punto fijo, hasta cada punto de la escena misma. Llamaban a estas líneas una proyección. </w:t>
      </w:r>
    </w:p>
    <w:p w14:paraId="60ADF6CF" w14:textId="77777777" w:rsidR="00B51743" w:rsidRDefault="00B51743" w:rsidP="00B51743">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3E5BB69B" wp14:editId="5F791F7D">
            <wp:extent cx="2628900" cy="114428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130" b="15562"/>
                    <a:stretch/>
                  </pic:blipFill>
                  <pic:spPr bwMode="auto">
                    <a:xfrm>
                      <a:off x="0" y="0"/>
                      <a:ext cx="2645221" cy="1151384"/>
                    </a:xfrm>
                    <a:prstGeom prst="rect">
                      <a:avLst/>
                    </a:prstGeom>
                    <a:noFill/>
                    <a:ln>
                      <a:noFill/>
                    </a:ln>
                    <a:extLst>
                      <a:ext uri="{53640926-AAD7-44D8-BBD7-CCE9431645EC}">
                        <a14:shadowObscured xmlns:a14="http://schemas.microsoft.com/office/drawing/2010/main"/>
                      </a:ext>
                    </a:extLst>
                  </pic:spPr>
                </pic:pic>
              </a:graphicData>
            </a:graphic>
          </wp:inline>
        </w:drawing>
      </w:r>
    </w:p>
    <w:p w14:paraId="0CE25D90" w14:textId="77777777" w:rsidR="00B51743" w:rsidRPr="0052237D" w:rsidRDefault="00B51743" w:rsidP="00B51743">
      <w:pPr>
        <w:spacing w:after="0" w:line="240" w:lineRule="auto"/>
        <w:ind w:right="-1"/>
        <w:jc w:val="center"/>
        <w:textAlignment w:val="baseline"/>
        <w:rPr>
          <w:rFonts w:ascii="Montserrat" w:eastAsia="Times New Roman" w:hAnsi="Montserrat" w:cs="Times New Roman"/>
          <w:b/>
          <w:bCs/>
          <w:lang w:eastAsia="es-MX"/>
        </w:rPr>
      </w:pPr>
    </w:p>
    <w:p w14:paraId="632C022D" w14:textId="77777777" w:rsidR="00B51743" w:rsidRPr="0052237D" w:rsidRDefault="00B51743" w:rsidP="00B51743">
      <w:pPr>
        <w:spacing w:after="0" w:line="240" w:lineRule="auto"/>
        <w:jc w:val="both"/>
        <w:rPr>
          <w:rFonts w:ascii="Montserrat" w:hAnsi="Montserrat" w:cs="Arial"/>
          <w:bCs/>
        </w:rPr>
      </w:pPr>
      <w:r w:rsidRPr="0052237D">
        <w:rPr>
          <w:rFonts w:ascii="Montserrat" w:hAnsi="Montserrat" w:cs="Arial"/>
          <w:bCs/>
        </w:rPr>
        <w:t>Después de analizar todos los ejemplos anteriores, es momento de conceptualizar a esta transformación.</w:t>
      </w:r>
    </w:p>
    <w:p w14:paraId="2A5C6046" w14:textId="77777777" w:rsidR="00B51743" w:rsidRPr="0052237D" w:rsidRDefault="00B51743" w:rsidP="00B51743">
      <w:pPr>
        <w:spacing w:after="0" w:line="240" w:lineRule="auto"/>
        <w:jc w:val="both"/>
        <w:rPr>
          <w:rFonts w:ascii="Montserrat" w:hAnsi="Montserrat" w:cs="Arial"/>
          <w:bCs/>
        </w:rPr>
      </w:pPr>
    </w:p>
    <w:p w14:paraId="34E634CC" w14:textId="77777777" w:rsidR="00B51743" w:rsidRPr="0052237D" w:rsidRDefault="00B51743" w:rsidP="00B51743">
      <w:pPr>
        <w:spacing w:after="0" w:line="240" w:lineRule="auto"/>
        <w:jc w:val="both"/>
        <w:rPr>
          <w:rFonts w:ascii="Montserrat" w:hAnsi="Montserrat" w:cs="Arial"/>
          <w:bCs/>
        </w:rPr>
      </w:pPr>
      <w:r w:rsidRPr="0052237D">
        <w:rPr>
          <w:rFonts w:ascii="Montserrat" w:hAnsi="Montserrat" w:cs="Arial"/>
          <w:bCs/>
        </w:rPr>
        <w:t>Es más sencillo construir tus conocimientos, a partir de enriquecer tus aprendizajes previos, en este caso sobre semejanza.</w:t>
      </w:r>
    </w:p>
    <w:p w14:paraId="0273153B" w14:textId="77777777" w:rsidR="00B51743" w:rsidRPr="0052237D" w:rsidRDefault="00B51743" w:rsidP="00231E0C">
      <w:pPr>
        <w:spacing w:after="0" w:line="240" w:lineRule="auto"/>
        <w:jc w:val="both"/>
        <w:textAlignment w:val="baseline"/>
        <w:rPr>
          <w:rFonts w:ascii="Montserrat" w:eastAsia="Times New Roman" w:hAnsi="Montserrat" w:cs="Times New Roman"/>
          <w:lang w:eastAsia="es-MX"/>
        </w:rPr>
      </w:pPr>
    </w:p>
    <w:p w14:paraId="16B0039E" w14:textId="2CAEF3FD" w:rsidR="00AF5EBF" w:rsidRDefault="00AF5EBF" w:rsidP="00AF5EBF">
      <w:pPr>
        <w:spacing w:after="0" w:line="240" w:lineRule="auto"/>
        <w:jc w:val="both"/>
        <w:rPr>
          <w:rFonts w:ascii="Montserrat" w:hAnsi="Montserrat" w:cs="Arial"/>
          <w:bCs/>
        </w:rPr>
      </w:pPr>
      <w:r w:rsidRPr="0052237D">
        <w:rPr>
          <w:rFonts w:ascii="Montserrat" w:hAnsi="Montserrat" w:cs="Arial"/>
          <w:bCs/>
        </w:rPr>
        <w:t>Observa el siguiente video y realiza tu experimento de “figuras homotéticas en sombras”.</w:t>
      </w:r>
    </w:p>
    <w:p w14:paraId="05771136" w14:textId="6A0B73E7" w:rsidR="00FE462A" w:rsidRPr="0052237D" w:rsidRDefault="00FE462A" w:rsidP="00AF5EBF">
      <w:pPr>
        <w:spacing w:after="0" w:line="240" w:lineRule="auto"/>
        <w:jc w:val="both"/>
        <w:rPr>
          <w:rFonts w:ascii="Montserrat" w:hAnsi="Montserrat" w:cs="Arial"/>
          <w:bCs/>
        </w:rPr>
      </w:pPr>
    </w:p>
    <w:p w14:paraId="1B6A7EDB" w14:textId="266C4AB7" w:rsidR="00B51743" w:rsidRDefault="00B51743" w:rsidP="00AF5EBF">
      <w:pPr>
        <w:pStyle w:val="Prrafodelista"/>
        <w:numPr>
          <w:ilvl w:val="0"/>
          <w:numId w:val="32"/>
        </w:numPr>
        <w:spacing w:after="0" w:line="240" w:lineRule="auto"/>
        <w:jc w:val="both"/>
        <w:rPr>
          <w:rFonts w:ascii="Montserrat" w:hAnsi="Montserrat" w:cs="Arial"/>
          <w:b/>
          <w:bCs/>
          <w:lang w:val="es-MX"/>
        </w:rPr>
      </w:pPr>
      <w:r>
        <w:rPr>
          <w:rFonts w:ascii="Montserrat" w:hAnsi="Montserrat" w:cs="Arial"/>
          <w:b/>
          <w:bCs/>
          <w:lang w:val="es-MX"/>
        </w:rPr>
        <w:t>S</w:t>
      </w:r>
      <w:r w:rsidR="00FE462A" w:rsidRPr="00174BD5">
        <w:rPr>
          <w:rFonts w:ascii="Montserrat" w:hAnsi="Montserrat" w:cs="Arial"/>
          <w:b/>
          <w:bCs/>
          <w:lang w:val="es-MX"/>
        </w:rPr>
        <w:t>ombras</w:t>
      </w:r>
    </w:p>
    <w:p w14:paraId="79878176" w14:textId="2CC351CE" w:rsidR="00AF5EBF" w:rsidRPr="00B51743" w:rsidRDefault="00AF7801" w:rsidP="00B51743">
      <w:pPr>
        <w:pStyle w:val="Prrafodelista"/>
        <w:spacing w:after="0" w:line="240" w:lineRule="auto"/>
        <w:jc w:val="both"/>
        <w:rPr>
          <w:rFonts w:ascii="Montserrat" w:hAnsi="Montserrat" w:cs="Arial"/>
          <w:b/>
          <w:bCs/>
          <w:lang w:val="es-MX"/>
        </w:rPr>
      </w:pPr>
      <w:hyperlink r:id="rId13" w:history="1">
        <w:r w:rsidR="00B51743" w:rsidRPr="00E7611F">
          <w:rPr>
            <w:rStyle w:val="Hipervnculo"/>
            <w:rFonts w:ascii="Montserrat" w:hAnsi="Montserrat" w:cs="Arial"/>
            <w:bCs/>
          </w:rPr>
          <w:t>https://youtu.</w:t>
        </w:r>
        <w:r w:rsidR="00B51743" w:rsidRPr="00E7611F">
          <w:rPr>
            <w:rStyle w:val="Hipervnculo"/>
            <w:rFonts w:ascii="Montserrat" w:hAnsi="Montserrat" w:cs="Arial"/>
            <w:bCs/>
          </w:rPr>
          <w:t>be/z05QTC6e5B0</w:t>
        </w:r>
      </w:hyperlink>
      <w:r w:rsidR="00174BD5" w:rsidRPr="00B51743">
        <w:rPr>
          <w:rFonts w:ascii="Montserrat" w:hAnsi="Montserrat" w:cs="Arial"/>
          <w:bCs/>
        </w:rPr>
        <w:t xml:space="preserve"> </w:t>
      </w:r>
    </w:p>
    <w:p w14:paraId="46E948CE" w14:textId="77777777" w:rsidR="00174BD5" w:rsidRPr="0052237D" w:rsidRDefault="00174BD5" w:rsidP="00AF5EBF">
      <w:pPr>
        <w:spacing w:after="0" w:line="240" w:lineRule="auto"/>
        <w:jc w:val="both"/>
        <w:rPr>
          <w:rFonts w:ascii="Montserrat" w:hAnsi="Montserrat" w:cs="Arial"/>
          <w:bCs/>
        </w:rPr>
      </w:pPr>
    </w:p>
    <w:p w14:paraId="7A785F92" w14:textId="39D377B2" w:rsidR="00AF5EBF" w:rsidRPr="0052237D" w:rsidRDefault="00AF5EBF" w:rsidP="00AF5EBF">
      <w:pPr>
        <w:spacing w:after="0" w:line="240" w:lineRule="auto"/>
        <w:jc w:val="both"/>
        <w:rPr>
          <w:rFonts w:ascii="Montserrat" w:hAnsi="Montserrat" w:cs="Arial"/>
        </w:rPr>
      </w:pPr>
      <w:r w:rsidRPr="0052237D">
        <w:rPr>
          <w:rFonts w:ascii="Montserrat" w:hAnsi="Montserrat" w:cs="Arial"/>
        </w:rPr>
        <w:t>Ahora conocerá</w:t>
      </w:r>
      <w:r w:rsidR="003349D6" w:rsidRPr="0052237D">
        <w:rPr>
          <w:rFonts w:ascii="Montserrat" w:hAnsi="Montserrat" w:cs="Arial"/>
        </w:rPr>
        <w:t>s</w:t>
      </w:r>
      <w:r w:rsidRPr="0052237D">
        <w:rPr>
          <w:rFonts w:ascii="Montserrat" w:hAnsi="Montserrat" w:cs="Arial"/>
        </w:rPr>
        <w:t xml:space="preserve"> una explicación matemática al experimento anterior.</w:t>
      </w:r>
    </w:p>
    <w:p w14:paraId="76F76896" w14:textId="77777777" w:rsidR="00AF5EBF" w:rsidRPr="0052237D" w:rsidRDefault="00AF5EBF" w:rsidP="00AF5EBF">
      <w:pPr>
        <w:spacing w:after="0" w:line="240" w:lineRule="auto"/>
        <w:jc w:val="both"/>
        <w:rPr>
          <w:rFonts w:ascii="Montserrat" w:hAnsi="Montserrat" w:cs="Arial"/>
        </w:rPr>
      </w:pPr>
    </w:p>
    <w:p w14:paraId="5F4CE528" w14:textId="237B17FD" w:rsidR="00AF5EBF" w:rsidRDefault="00AF5EBF" w:rsidP="00AF5EBF">
      <w:pPr>
        <w:spacing w:after="0" w:line="240" w:lineRule="auto"/>
        <w:jc w:val="both"/>
        <w:rPr>
          <w:rFonts w:ascii="Montserrat" w:hAnsi="Montserrat" w:cs="Arial"/>
        </w:rPr>
      </w:pPr>
      <w:r w:rsidRPr="0052237D">
        <w:rPr>
          <w:rFonts w:ascii="Montserrat" w:hAnsi="Montserrat" w:cs="Arial"/>
        </w:rPr>
        <w:t>De acuerdo con lo que observa</w:t>
      </w:r>
      <w:r w:rsidR="003349D6" w:rsidRPr="0052237D">
        <w:rPr>
          <w:rFonts w:ascii="Montserrat" w:hAnsi="Montserrat" w:cs="Arial"/>
        </w:rPr>
        <w:t>ste</w:t>
      </w:r>
      <w:r w:rsidRPr="0052237D">
        <w:rPr>
          <w:rFonts w:ascii="Montserrat" w:hAnsi="Montserrat" w:cs="Arial"/>
        </w:rPr>
        <w:t>, el triángulo rectángulo y su sombra son semejantes, y sus lados correspondientes serán proporcionales; para comprobarlo m</w:t>
      </w:r>
      <w:r w:rsidR="003349D6" w:rsidRPr="0052237D">
        <w:rPr>
          <w:rFonts w:ascii="Montserrat" w:hAnsi="Montserrat" w:cs="Arial"/>
        </w:rPr>
        <w:t>ide</w:t>
      </w:r>
      <w:r w:rsidRPr="0052237D">
        <w:rPr>
          <w:rFonts w:ascii="Montserrat" w:hAnsi="Montserrat" w:cs="Arial"/>
        </w:rPr>
        <w:t xml:space="preserve"> los lados, de ambas figuras, y obt</w:t>
      </w:r>
      <w:r w:rsidR="003349D6" w:rsidRPr="0052237D">
        <w:rPr>
          <w:rFonts w:ascii="Montserrat" w:hAnsi="Montserrat" w:cs="Arial"/>
        </w:rPr>
        <w:t>ienes</w:t>
      </w:r>
      <w:r w:rsidRPr="0052237D">
        <w:rPr>
          <w:rFonts w:ascii="Montserrat" w:hAnsi="Montserrat" w:cs="Arial"/>
        </w:rPr>
        <w:t xml:space="preserve">: A prima b prima entre AB es igual A entre </w:t>
      </w:r>
      <w:r w:rsidRPr="0052237D">
        <w:rPr>
          <w:rFonts w:ascii="Montserrat" w:hAnsi="Montserrat" w:cs="Arial"/>
        </w:rPr>
        <w:lastRenderedPageBreak/>
        <w:t>igual A; A prima A prima entre AC es igual A entre igual A y B prima C prima en</w:t>
      </w:r>
      <w:r w:rsidR="003349D6" w:rsidRPr="0052237D">
        <w:rPr>
          <w:rFonts w:ascii="Montserrat" w:hAnsi="Montserrat" w:cs="Arial"/>
        </w:rPr>
        <w:t>tre BC es igual C entre igual C.</w:t>
      </w:r>
    </w:p>
    <w:p w14:paraId="4453FFA7" w14:textId="77777777" w:rsidR="00B51743" w:rsidRPr="0052237D" w:rsidRDefault="00B51743" w:rsidP="00AF5EBF">
      <w:pPr>
        <w:spacing w:after="0" w:line="240" w:lineRule="auto"/>
        <w:jc w:val="both"/>
        <w:rPr>
          <w:rFonts w:ascii="Montserrat" w:hAnsi="Montserrat" w:cs="Arial"/>
        </w:rPr>
      </w:pPr>
    </w:p>
    <w:p w14:paraId="24001656"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05018553" wp14:editId="5E7C8CD4">
            <wp:extent cx="2752725" cy="1648909"/>
            <wp:effectExtent l="0" t="0" r="0" b="889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pic:nvPicPr>
                  <pic:blipFill>
                    <a:blip r:embed="rId14">
                      <a:extLst>
                        <a:ext uri="{28A0092B-C50C-407E-A947-70E740481C1C}">
                          <a14:useLocalDpi xmlns:a14="http://schemas.microsoft.com/office/drawing/2010/main" val="0"/>
                        </a:ext>
                      </a:extLst>
                    </a:blip>
                    <a:stretch>
                      <a:fillRect/>
                    </a:stretch>
                  </pic:blipFill>
                  <pic:spPr>
                    <a:xfrm>
                      <a:off x="0" y="0"/>
                      <a:ext cx="2757764" cy="1651927"/>
                    </a:xfrm>
                    <a:prstGeom prst="rect">
                      <a:avLst/>
                    </a:prstGeom>
                  </pic:spPr>
                </pic:pic>
              </a:graphicData>
            </a:graphic>
          </wp:inline>
        </w:drawing>
      </w:r>
    </w:p>
    <w:p w14:paraId="32659CD0"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7F3D9A8B" w14:textId="25455EA3" w:rsidR="00AF5EBF" w:rsidRPr="0052237D" w:rsidRDefault="00AF5EBF" w:rsidP="00AF5EBF">
      <w:pPr>
        <w:spacing w:after="0" w:line="240" w:lineRule="auto"/>
        <w:jc w:val="both"/>
        <w:rPr>
          <w:rFonts w:ascii="Montserrat" w:hAnsi="Montserrat" w:cs="Arial"/>
        </w:rPr>
      </w:pPr>
      <w:r w:rsidRPr="0052237D">
        <w:rPr>
          <w:rFonts w:ascii="Montserrat" w:hAnsi="Montserrat" w:cs="Arial"/>
        </w:rPr>
        <w:t>Considera que la luz del celular corresponde al punto O, y que los rayos de luz de la lámpara del celular viajan en línea recta, como la que pasa por OA, así que m</w:t>
      </w:r>
      <w:r w:rsidR="003349D6" w:rsidRPr="0052237D">
        <w:rPr>
          <w:rFonts w:ascii="Montserrat" w:hAnsi="Montserrat" w:cs="Arial"/>
        </w:rPr>
        <w:t>ide y obtienes</w:t>
      </w:r>
      <w:r w:rsidRPr="0052237D">
        <w:rPr>
          <w:rFonts w:ascii="Montserrat" w:hAnsi="Montserrat" w:cs="Arial"/>
        </w:rPr>
        <w:t xml:space="preserve"> los cocientes de las distancias:</w:t>
      </w:r>
    </w:p>
    <w:p w14:paraId="714C5945" w14:textId="77777777" w:rsidR="003349D6" w:rsidRPr="0052237D" w:rsidRDefault="003349D6" w:rsidP="00AF5EBF">
      <w:pPr>
        <w:spacing w:after="0" w:line="240" w:lineRule="auto"/>
        <w:jc w:val="both"/>
        <w:rPr>
          <w:rFonts w:ascii="Montserrat" w:hAnsi="Montserrat" w:cs="Arial"/>
        </w:rPr>
      </w:pPr>
    </w:p>
    <w:p w14:paraId="795ED588" w14:textId="1909A5E7"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OA prima entre OA igual a entre es igual A, o B prima entre OB igual a entre es igual A, o C prima entre OC es igual a, entre igual a </w:t>
      </w:r>
    </w:p>
    <w:p w14:paraId="222E4FE2" w14:textId="77777777" w:rsidR="003349D6" w:rsidRPr="0052237D" w:rsidRDefault="003349D6" w:rsidP="00AF5EBF">
      <w:pPr>
        <w:spacing w:after="0" w:line="240" w:lineRule="auto"/>
        <w:jc w:val="both"/>
        <w:rPr>
          <w:rFonts w:ascii="Montserrat" w:hAnsi="Montserrat" w:cs="Arial"/>
        </w:rPr>
      </w:pPr>
    </w:p>
    <w:p w14:paraId="4632B92B"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79171C6C" wp14:editId="0D959552">
            <wp:extent cx="2771775" cy="1619157"/>
            <wp:effectExtent l="0" t="0" r="0" b="63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5"/>
                    <pic:cNvPicPr/>
                  </pic:nvPicPr>
                  <pic:blipFill>
                    <a:blip r:embed="rId15">
                      <a:extLst>
                        <a:ext uri="{28A0092B-C50C-407E-A947-70E740481C1C}">
                          <a14:useLocalDpi xmlns:a14="http://schemas.microsoft.com/office/drawing/2010/main" val="0"/>
                        </a:ext>
                      </a:extLst>
                    </a:blip>
                    <a:stretch>
                      <a:fillRect/>
                    </a:stretch>
                  </pic:blipFill>
                  <pic:spPr>
                    <a:xfrm>
                      <a:off x="0" y="0"/>
                      <a:ext cx="2779197" cy="1623492"/>
                    </a:xfrm>
                    <a:prstGeom prst="rect">
                      <a:avLst/>
                    </a:prstGeom>
                  </pic:spPr>
                </pic:pic>
              </a:graphicData>
            </a:graphic>
          </wp:inline>
        </w:drawing>
      </w:r>
    </w:p>
    <w:p w14:paraId="22F67CB7"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651B4701" w14:textId="65839317" w:rsidR="00AF5EBF" w:rsidRDefault="00AF5EBF" w:rsidP="00AF5EBF">
      <w:pPr>
        <w:spacing w:after="0" w:line="240" w:lineRule="auto"/>
        <w:jc w:val="both"/>
        <w:rPr>
          <w:rFonts w:ascii="Montserrat" w:hAnsi="Montserrat" w:cs="Arial"/>
          <w:bCs/>
        </w:rPr>
      </w:pPr>
      <w:r w:rsidRPr="0052237D">
        <w:rPr>
          <w:rFonts w:ascii="Montserrat" w:hAnsi="Montserrat" w:cs="Arial"/>
          <w:bCs/>
        </w:rPr>
        <w:t xml:space="preserve">Por lo tanto, la razón entre las distancias desde el punto O y la razón de los lados homólogos de las figuras es la misma, a la que llamaremos </w:t>
      </w:r>
      <w:r w:rsidRPr="0052237D">
        <w:rPr>
          <w:rFonts w:ascii="Montserrat" w:hAnsi="Montserrat" w:cs="Arial"/>
          <w:bCs/>
          <w:i/>
        </w:rPr>
        <w:t xml:space="preserve">k </w:t>
      </w:r>
      <w:r w:rsidRPr="0052237D">
        <w:rPr>
          <w:rFonts w:ascii="Montserrat" w:hAnsi="Montserrat" w:cs="Arial"/>
          <w:bCs/>
        </w:rPr>
        <w:t>o razón de homotecia.</w:t>
      </w:r>
    </w:p>
    <w:p w14:paraId="03AEC901" w14:textId="77777777" w:rsidR="00B51743" w:rsidRPr="0052237D" w:rsidRDefault="00B51743" w:rsidP="00AF5EBF">
      <w:pPr>
        <w:spacing w:after="0" w:line="240" w:lineRule="auto"/>
        <w:jc w:val="both"/>
        <w:rPr>
          <w:rFonts w:ascii="Montserrat" w:hAnsi="Montserrat" w:cs="Arial"/>
          <w:bCs/>
        </w:rPr>
      </w:pPr>
    </w:p>
    <w:p w14:paraId="627FD8FD"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4E46A318" wp14:editId="7AF204ED">
            <wp:extent cx="3128480" cy="1838325"/>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pic:cNvPicPr/>
                  </pic:nvPicPr>
                  <pic:blipFill>
                    <a:blip r:embed="rId16">
                      <a:extLst>
                        <a:ext uri="{28A0092B-C50C-407E-A947-70E740481C1C}">
                          <a14:useLocalDpi xmlns:a14="http://schemas.microsoft.com/office/drawing/2010/main" val="0"/>
                        </a:ext>
                      </a:extLst>
                    </a:blip>
                    <a:stretch>
                      <a:fillRect/>
                    </a:stretch>
                  </pic:blipFill>
                  <pic:spPr>
                    <a:xfrm>
                      <a:off x="0" y="0"/>
                      <a:ext cx="3128480" cy="1838325"/>
                    </a:xfrm>
                    <a:prstGeom prst="rect">
                      <a:avLst/>
                    </a:prstGeom>
                  </pic:spPr>
                </pic:pic>
              </a:graphicData>
            </a:graphic>
          </wp:inline>
        </w:drawing>
      </w:r>
    </w:p>
    <w:p w14:paraId="5DB443C4"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67989895" w14:textId="589EA8E3" w:rsidR="00AF5EBF" w:rsidRPr="0052237D" w:rsidRDefault="00AF5EBF" w:rsidP="00AF5EBF">
      <w:pPr>
        <w:spacing w:after="0" w:line="240" w:lineRule="auto"/>
        <w:jc w:val="both"/>
        <w:rPr>
          <w:rFonts w:ascii="Montserrat" w:hAnsi="Montserrat" w:cs="Arial"/>
          <w:bCs/>
        </w:rPr>
      </w:pPr>
      <w:r w:rsidRPr="0052237D">
        <w:rPr>
          <w:rFonts w:ascii="Montserrat" w:hAnsi="Montserrat" w:cs="Arial"/>
          <w:bCs/>
        </w:rPr>
        <w:lastRenderedPageBreak/>
        <w:t xml:space="preserve">Entonces de acuerdo con </w:t>
      </w:r>
      <w:r w:rsidR="003349D6" w:rsidRPr="0052237D">
        <w:rPr>
          <w:rFonts w:ascii="Montserrat" w:hAnsi="Montserrat" w:cs="Arial"/>
          <w:bCs/>
        </w:rPr>
        <w:t>tu</w:t>
      </w:r>
      <w:r w:rsidRPr="0052237D">
        <w:rPr>
          <w:rFonts w:ascii="Montserrat" w:hAnsi="Montserrat" w:cs="Arial"/>
          <w:bCs/>
        </w:rPr>
        <w:t xml:space="preserve"> experimento p</w:t>
      </w:r>
      <w:r w:rsidR="003349D6" w:rsidRPr="0052237D">
        <w:rPr>
          <w:rFonts w:ascii="Montserrat" w:hAnsi="Montserrat" w:cs="Arial"/>
          <w:bCs/>
        </w:rPr>
        <w:t>uedes</w:t>
      </w:r>
      <w:r w:rsidRPr="0052237D">
        <w:rPr>
          <w:rFonts w:ascii="Montserrat" w:hAnsi="Montserrat" w:cs="Arial"/>
          <w:bCs/>
        </w:rPr>
        <w:t xml:space="preserve"> decir que una homotecia es una transformación en el plano que amplia o reduce el tamaño de una figura, y mantiene la misma razón de proporcionalidad en los lados y distancias correspondientes desde el punto O.</w:t>
      </w:r>
    </w:p>
    <w:p w14:paraId="642278EC"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1BEE2C71" wp14:editId="0E40DED4">
            <wp:extent cx="3705225" cy="1936708"/>
            <wp:effectExtent l="0" t="0" r="0" b="6985"/>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
                    <pic:cNvPicPr/>
                  </pic:nvPicPr>
                  <pic:blipFill>
                    <a:blip r:embed="rId17">
                      <a:extLst>
                        <a:ext uri="{28A0092B-C50C-407E-A947-70E740481C1C}">
                          <a14:useLocalDpi xmlns:a14="http://schemas.microsoft.com/office/drawing/2010/main" val="0"/>
                        </a:ext>
                      </a:extLst>
                    </a:blip>
                    <a:stretch>
                      <a:fillRect/>
                    </a:stretch>
                  </pic:blipFill>
                  <pic:spPr>
                    <a:xfrm>
                      <a:off x="0" y="0"/>
                      <a:ext cx="3716470" cy="1942586"/>
                    </a:xfrm>
                    <a:prstGeom prst="rect">
                      <a:avLst/>
                    </a:prstGeom>
                  </pic:spPr>
                </pic:pic>
              </a:graphicData>
            </a:graphic>
          </wp:inline>
        </w:drawing>
      </w:r>
    </w:p>
    <w:p w14:paraId="1985EC0C"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41BD5AEE" w14:textId="460880C7" w:rsidR="00AF5EBF" w:rsidRPr="0052237D" w:rsidRDefault="00AF5EBF" w:rsidP="00AF5EBF">
      <w:pPr>
        <w:spacing w:after="0" w:line="240" w:lineRule="auto"/>
        <w:jc w:val="both"/>
        <w:rPr>
          <w:rFonts w:ascii="Montserrat" w:hAnsi="Montserrat" w:cs="Arial"/>
        </w:rPr>
      </w:pPr>
      <w:r w:rsidRPr="0052237D">
        <w:rPr>
          <w:rFonts w:ascii="Montserrat" w:hAnsi="Montserrat" w:cs="Arial"/>
        </w:rPr>
        <w:t>Y que, para efectuar una homotecia, es necesario conocer el punto respecto al</w:t>
      </w:r>
      <w:r w:rsidR="003349D6" w:rsidRPr="0052237D">
        <w:rPr>
          <w:rFonts w:ascii="Montserrat" w:hAnsi="Montserrat" w:cs="Arial"/>
        </w:rPr>
        <w:t xml:space="preserve"> cual se llevará</w:t>
      </w:r>
      <w:r w:rsidRPr="0052237D">
        <w:rPr>
          <w:rFonts w:ascii="Montserrat" w:hAnsi="Montserrat" w:cs="Arial"/>
        </w:rPr>
        <w:t xml:space="preserve"> a cabo, al que llamaremos punto O, el centro de homotecia.</w:t>
      </w:r>
    </w:p>
    <w:p w14:paraId="18563CBF" w14:textId="77777777" w:rsidR="00AF5EBF" w:rsidRPr="0052237D" w:rsidRDefault="00AF5EBF" w:rsidP="00AF5EBF">
      <w:pPr>
        <w:spacing w:after="0" w:line="240" w:lineRule="auto"/>
        <w:jc w:val="both"/>
        <w:rPr>
          <w:rFonts w:ascii="Montserrat" w:hAnsi="Montserrat" w:cs="Arial"/>
        </w:rPr>
      </w:pPr>
    </w:p>
    <w:p w14:paraId="3F652E86"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72DAD94F" wp14:editId="2D6C1EB9">
            <wp:extent cx="3495675" cy="1561121"/>
            <wp:effectExtent l="0" t="0" r="0" b="127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
                    <pic:cNvPicPr/>
                  </pic:nvPicPr>
                  <pic:blipFill>
                    <a:blip r:embed="rId18">
                      <a:extLst>
                        <a:ext uri="{28A0092B-C50C-407E-A947-70E740481C1C}">
                          <a14:useLocalDpi xmlns:a14="http://schemas.microsoft.com/office/drawing/2010/main" val="0"/>
                        </a:ext>
                      </a:extLst>
                    </a:blip>
                    <a:stretch>
                      <a:fillRect/>
                    </a:stretch>
                  </pic:blipFill>
                  <pic:spPr>
                    <a:xfrm>
                      <a:off x="0" y="0"/>
                      <a:ext cx="3501460" cy="1563704"/>
                    </a:xfrm>
                    <a:prstGeom prst="rect">
                      <a:avLst/>
                    </a:prstGeom>
                  </pic:spPr>
                </pic:pic>
              </a:graphicData>
            </a:graphic>
          </wp:inline>
        </w:drawing>
      </w:r>
    </w:p>
    <w:p w14:paraId="27B69AEE" w14:textId="5FF15722" w:rsidR="00AF5EBF" w:rsidRDefault="00AF5EBF" w:rsidP="00AF5EBF">
      <w:pPr>
        <w:spacing w:after="0" w:line="240" w:lineRule="auto"/>
        <w:jc w:val="both"/>
        <w:rPr>
          <w:rFonts w:ascii="Montserrat" w:hAnsi="Montserrat" w:cs="Arial"/>
        </w:rPr>
      </w:pPr>
      <w:r w:rsidRPr="0052237D">
        <w:rPr>
          <w:rFonts w:ascii="Montserrat" w:hAnsi="Montserrat" w:cs="Arial"/>
        </w:rPr>
        <w:t>Además, los polígonos o figuras semejantes que se generan tienen sus lados correspondientes paralelos, a los que llamaremos polígonos homotéticos.</w:t>
      </w:r>
    </w:p>
    <w:p w14:paraId="48A8A671" w14:textId="77777777" w:rsidR="00B51743" w:rsidRPr="0052237D" w:rsidRDefault="00B51743" w:rsidP="00AF5EBF">
      <w:pPr>
        <w:spacing w:after="0" w:line="240" w:lineRule="auto"/>
        <w:jc w:val="both"/>
        <w:rPr>
          <w:rFonts w:ascii="Montserrat" w:hAnsi="Montserrat" w:cs="Arial"/>
        </w:rPr>
      </w:pPr>
    </w:p>
    <w:p w14:paraId="2362648B"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46F1D20C" wp14:editId="61D2681F">
            <wp:extent cx="3171825" cy="1552338"/>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
                    <pic:cNvPicPr/>
                  </pic:nvPicPr>
                  <pic:blipFill>
                    <a:blip r:embed="rId19">
                      <a:extLst>
                        <a:ext uri="{28A0092B-C50C-407E-A947-70E740481C1C}">
                          <a14:useLocalDpi xmlns:a14="http://schemas.microsoft.com/office/drawing/2010/main" val="0"/>
                        </a:ext>
                      </a:extLst>
                    </a:blip>
                    <a:stretch>
                      <a:fillRect/>
                    </a:stretch>
                  </pic:blipFill>
                  <pic:spPr>
                    <a:xfrm>
                      <a:off x="0" y="0"/>
                      <a:ext cx="3175749" cy="1554258"/>
                    </a:xfrm>
                    <a:prstGeom prst="rect">
                      <a:avLst/>
                    </a:prstGeom>
                  </pic:spPr>
                </pic:pic>
              </a:graphicData>
            </a:graphic>
          </wp:inline>
        </w:drawing>
      </w:r>
    </w:p>
    <w:p w14:paraId="10B7F84C"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7CBD403E" w14:textId="49ECC964" w:rsidR="00AF5EBF" w:rsidRPr="0052237D" w:rsidRDefault="003349D6" w:rsidP="00AF5EBF">
      <w:pPr>
        <w:spacing w:after="0" w:line="240" w:lineRule="auto"/>
        <w:jc w:val="both"/>
        <w:rPr>
          <w:rFonts w:ascii="Montserrat" w:hAnsi="Montserrat" w:cs="Arial"/>
        </w:rPr>
      </w:pPr>
      <w:r w:rsidRPr="0052237D">
        <w:rPr>
          <w:rFonts w:ascii="Montserrat" w:hAnsi="Montserrat" w:cs="Arial"/>
        </w:rPr>
        <w:t>Pero, ¿qué es una Homotecia?</w:t>
      </w:r>
    </w:p>
    <w:p w14:paraId="6EA0AB0C"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lastRenderedPageBreak/>
        <w:drawing>
          <wp:inline distT="0" distB="0" distL="0" distR="0" wp14:anchorId="04185B8B" wp14:editId="7950D704">
            <wp:extent cx="3000375" cy="1583531"/>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5294" b="12037"/>
                    <a:stretch/>
                  </pic:blipFill>
                  <pic:spPr bwMode="auto">
                    <a:xfrm>
                      <a:off x="0" y="0"/>
                      <a:ext cx="3014929" cy="1591212"/>
                    </a:xfrm>
                    <a:prstGeom prst="rect">
                      <a:avLst/>
                    </a:prstGeom>
                    <a:noFill/>
                    <a:ln>
                      <a:noFill/>
                    </a:ln>
                    <a:extLst>
                      <a:ext uri="{53640926-AAD7-44D8-BBD7-CCE9431645EC}">
                        <a14:shadowObscured xmlns:a14="http://schemas.microsoft.com/office/drawing/2010/main"/>
                      </a:ext>
                    </a:extLst>
                  </pic:spPr>
                </pic:pic>
              </a:graphicData>
            </a:graphic>
          </wp:inline>
        </w:drawing>
      </w:r>
    </w:p>
    <w:p w14:paraId="7DAD7369" w14:textId="2DF5B53B" w:rsidR="00AF5EBF" w:rsidRDefault="00AF5EBF" w:rsidP="003349D6">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06121325" wp14:editId="25183D55">
            <wp:extent cx="3695700" cy="2016311"/>
            <wp:effectExtent l="0" t="0" r="0" b="3175"/>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007"/>
                    <a:stretch/>
                  </pic:blipFill>
                  <pic:spPr bwMode="auto">
                    <a:xfrm>
                      <a:off x="0" y="0"/>
                      <a:ext cx="3789060" cy="2067247"/>
                    </a:xfrm>
                    <a:prstGeom prst="rect">
                      <a:avLst/>
                    </a:prstGeom>
                    <a:noFill/>
                    <a:ln>
                      <a:noFill/>
                    </a:ln>
                    <a:extLst>
                      <a:ext uri="{53640926-AAD7-44D8-BBD7-CCE9431645EC}">
                        <a14:shadowObscured xmlns:a14="http://schemas.microsoft.com/office/drawing/2010/main"/>
                      </a:ext>
                    </a:extLst>
                  </pic:spPr>
                </pic:pic>
              </a:graphicData>
            </a:graphic>
          </wp:inline>
        </w:drawing>
      </w:r>
    </w:p>
    <w:p w14:paraId="4636599F" w14:textId="77777777" w:rsidR="00B51743" w:rsidRPr="0052237D" w:rsidRDefault="00B51743" w:rsidP="003349D6">
      <w:pPr>
        <w:spacing w:after="0" w:line="240" w:lineRule="auto"/>
        <w:ind w:right="-1"/>
        <w:jc w:val="center"/>
        <w:textAlignment w:val="baseline"/>
        <w:rPr>
          <w:rFonts w:ascii="Montserrat" w:eastAsia="Times New Roman" w:hAnsi="Montserrat" w:cs="Times New Roman"/>
          <w:b/>
          <w:bCs/>
          <w:lang w:eastAsia="es-MX"/>
        </w:rPr>
      </w:pPr>
    </w:p>
    <w:p w14:paraId="6D57CF4A" w14:textId="42A09BB3" w:rsidR="00AF5EBF" w:rsidRPr="0052237D" w:rsidRDefault="003349D6" w:rsidP="00AF5EBF">
      <w:pPr>
        <w:spacing w:after="0" w:line="240" w:lineRule="auto"/>
        <w:jc w:val="both"/>
        <w:rPr>
          <w:rFonts w:ascii="Montserrat" w:hAnsi="Montserrat" w:cs="Arial"/>
        </w:rPr>
      </w:pPr>
      <w:r w:rsidRPr="0052237D">
        <w:rPr>
          <w:rFonts w:ascii="Montserrat" w:hAnsi="Montserrat" w:cs="Arial"/>
        </w:rPr>
        <w:t xml:space="preserve">Aprendiste </w:t>
      </w:r>
      <w:r w:rsidR="00AF5EBF" w:rsidRPr="0052237D">
        <w:rPr>
          <w:rFonts w:ascii="Montserrat" w:hAnsi="Montserrat" w:cs="Arial"/>
        </w:rPr>
        <w:t>que es una homotecia y los elementos que la componen, ahora aplica</w:t>
      </w:r>
      <w:r w:rsidRPr="0052237D">
        <w:rPr>
          <w:rFonts w:ascii="Montserrat" w:hAnsi="Montserrat" w:cs="Arial"/>
        </w:rPr>
        <w:t xml:space="preserve"> lo que ha</w:t>
      </w:r>
      <w:r w:rsidR="00AF5EBF" w:rsidRPr="0052237D">
        <w:rPr>
          <w:rFonts w:ascii="Montserrat" w:hAnsi="Montserrat" w:cs="Arial"/>
        </w:rPr>
        <w:t>s aprendido.</w:t>
      </w:r>
      <w:r w:rsidRPr="0052237D">
        <w:rPr>
          <w:rFonts w:ascii="Montserrat" w:hAnsi="Montserrat" w:cs="Arial"/>
        </w:rPr>
        <w:t xml:space="preserve"> Busca en t</w:t>
      </w:r>
      <w:r w:rsidR="00156F7F">
        <w:rPr>
          <w:rFonts w:ascii="Montserrat" w:hAnsi="Montserrat" w:cs="Arial"/>
        </w:rPr>
        <w:t>us libros de texto, t</w:t>
      </w:r>
      <w:r w:rsidR="00AF5EBF" w:rsidRPr="0052237D">
        <w:rPr>
          <w:rFonts w:ascii="Montserrat" w:hAnsi="Montserrat" w:cs="Arial"/>
        </w:rPr>
        <w:t>u propi</w:t>
      </w:r>
      <w:r w:rsidRPr="0052237D">
        <w:rPr>
          <w:rFonts w:ascii="Montserrat" w:hAnsi="Montserrat" w:cs="Arial"/>
        </w:rPr>
        <w:t>a definición de homotecia, y anó</w:t>
      </w:r>
      <w:r w:rsidR="00AF5EBF" w:rsidRPr="0052237D">
        <w:rPr>
          <w:rFonts w:ascii="Montserrat" w:hAnsi="Montserrat" w:cs="Arial"/>
        </w:rPr>
        <w:t>t</w:t>
      </w:r>
      <w:r w:rsidRPr="0052237D">
        <w:rPr>
          <w:rFonts w:ascii="Montserrat" w:hAnsi="Montserrat" w:cs="Arial"/>
        </w:rPr>
        <w:t xml:space="preserve">ala </w:t>
      </w:r>
      <w:r w:rsidR="00AF5EBF" w:rsidRPr="0052237D">
        <w:rPr>
          <w:rFonts w:ascii="Montserrat" w:hAnsi="Montserrat" w:cs="Arial"/>
        </w:rPr>
        <w:t xml:space="preserve">en </w:t>
      </w:r>
      <w:r w:rsidRPr="0052237D">
        <w:rPr>
          <w:rFonts w:ascii="Montserrat" w:hAnsi="Montserrat" w:cs="Arial"/>
        </w:rPr>
        <w:t>t</w:t>
      </w:r>
      <w:r w:rsidR="00AF5EBF" w:rsidRPr="0052237D">
        <w:rPr>
          <w:rFonts w:ascii="Montserrat" w:hAnsi="Montserrat" w:cs="Arial"/>
        </w:rPr>
        <w:t>u cuaderno de Matemáticas.</w:t>
      </w:r>
    </w:p>
    <w:p w14:paraId="5CB83268" w14:textId="77777777" w:rsidR="00AF5EBF" w:rsidRPr="0052237D" w:rsidRDefault="00AF5EBF" w:rsidP="00AF5EBF">
      <w:pPr>
        <w:spacing w:after="0" w:line="240" w:lineRule="auto"/>
        <w:jc w:val="both"/>
        <w:rPr>
          <w:rFonts w:ascii="Montserrat" w:hAnsi="Montserrat" w:cs="Arial"/>
        </w:rPr>
      </w:pPr>
    </w:p>
    <w:p w14:paraId="46BB2091" w14:textId="7F55DCC4" w:rsidR="00AF5EBF" w:rsidRPr="0052237D" w:rsidRDefault="003349D6" w:rsidP="00AF5EBF">
      <w:pPr>
        <w:spacing w:after="0" w:line="240" w:lineRule="auto"/>
        <w:jc w:val="both"/>
        <w:rPr>
          <w:rFonts w:ascii="Montserrat" w:hAnsi="Montserrat" w:cs="Arial"/>
        </w:rPr>
      </w:pPr>
      <w:r w:rsidRPr="0052237D">
        <w:rPr>
          <w:rFonts w:ascii="Montserrat" w:hAnsi="Montserrat" w:cs="Arial"/>
        </w:rPr>
        <w:t xml:space="preserve">Resuelve </w:t>
      </w:r>
      <w:r w:rsidR="00AF5EBF" w:rsidRPr="0052237D">
        <w:rPr>
          <w:rFonts w:ascii="Montserrat" w:hAnsi="Montserrat" w:cs="Arial"/>
        </w:rPr>
        <w:t xml:space="preserve">un problema </w:t>
      </w:r>
      <w:r w:rsidRPr="0052237D">
        <w:rPr>
          <w:rFonts w:ascii="Montserrat" w:hAnsi="Montserrat" w:cs="Arial"/>
        </w:rPr>
        <w:t xml:space="preserve">que se le presento a Rosita, </w:t>
      </w:r>
      <w:r w:rsidR="00AF5EBF" w:rsidRPr="0052237D">
        <w:rPr>
          <w:rFonts w:ascii="Montserrat" w:hAnsi="Montserrat" w:cs="Arial"/>
        </w:rPr>
        <w:t>una alumna de tercero de secundaria, cuando realizó el trazo de una Homotecia.</w:t>
      </w:r>
    </w:p>
    <w:p w14:paraId="13DD47D9" w14:textId="77777777" w:rsidR="00AF5EBF" w:rsidRPr="0052237D" w:rsidRDefault="00AF5EBF" w:rsidP="00AF5EBF">
      <w:pPr>
        <w:spacing w:after="0" w:line="240" w:lineRule="auto"/>
        <w:jc w:val="both"/>
        <w:rPr>
          <w:rFonts w:ascii="Montserrat" w:hAnsi="Montserrat" w:cs="Arial"/>
        </w:rPr>
      </w:pPr>
    </w:p>
    <w:p w14:paraId="34DDDF48" w14:textId="16B83270" w:rsidR="003349D6" w:rsidRPr="0052237D" w:rsidRDefault="00AF5EBF" w:rsidP="00AF5EBF">
      <w:pPr>
        <w:spacing w:after="0" w:line="240" w:lineRule="auto"/>
        <w:jc w:val="both"/>
        <w:rPr>
          <w:rFonts w:ascii="Montserrat" w:hAnsi="Montserrat" w:cs="Arial"/>
        </w:rPr>
      </w:pPr>
      <w:r w:rsidRPr="0052237D">
        <w:rPr>
          <w:rFonts w:ascii="Montserrat" w:hAnsi="Montserrat" w:cs="Arial"/>
        </w:rPr>
        <w:t>El dibujo corresponde a la homotecia que construyo Rosita, pero desea saber si realizó el trazo correctamente, ¿cómo puede saberlo?</w:t>
      </w:r>
      <w:r w:rsidR="00064FC3" w:rsidRPr="0052237D">
        <w:rPr>
          <w:rFonts w:ascii="Montserrat" w:hAnsi="Montserrat" w:cs="Arial"/>
        </w:rPr>
        <w:t xml:space="preserve"> </w:t>
      </w:r>
    </w:p>
    <w:p w14:paraId="3373B440" w14:textId="77777777" w:rsidR="00064FC3" w:rsidRPr="0052237D" w:rsidRDefault="00064FC3" w:rsidP="00AF5EBF">
      <w:pPr>
        <w:spacing w:after="0" w:line="240" w:lineRule="auto"/>
        <w:jc w:val="both"/>
        <w:rPr>
          <w:rFonts w:ascii="Montserrat" w:hAnsi="Montserrat" w:cs="Arial"/>
        </w:rPr>
      </w:pPr>
    </w:p>
    <w:p w14:paraId="5A9610FC"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6DF7A8A7" wp14:editId="4429DDF7">
            <wp:extent cx="3124200" cy="1374143"/>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9366"/>
                    <a:stretch/>
                  </pic:blipFill>
                  <pic:spPr bwMode="auto">
                    <a:xfrm>
                      <a:off x="0" y="0"/>
                      <a:ext cx="3156162" cy="1388201"/>
                    </a:xfrm>
                    <a:prstGeom prst="rect">
                      <a:avLst/>
                    </a:prstGeom>
                    <a:noFill/>
                    <a:ln>
                      <a:noFill/>
                    </a:ln>
                    <a:extLst>
                      <a:ext uri="{53640926-AAD7-44D8-BBD7-CCE9431645EC}">
                        <a14:shadowObscured xmlns:a14="http://schemas.microsoft.com/office/drawing/2010/main"/>
                      </a:ext>
                    </a:extLst>
                  </pic:spPr>
                </pic:pic>
              </a:graphicData>
            </a:graphic>
          </wp:inline>
        </w:drawing>
      </w:r>
    </w:p>
    <w:p w14:paraId="3118B79A" w14:textId="77777777" w:rsidR="00B51743" w:rsidRDefault="00B51743" w:rsidP="00AF5EBF">
      <w:pPr>
        <w:spacing w:after="0" w:line="240" w:lineRule="auto"/>
        <w:jc w:val="both"/>
        <w:rPr>
          <w:rFonts w:ascii="Montserrat" w:hAnsi="Montserrat" w:cs="Arial"/>
          <w:color w:val="000000" w:themeColor="text1"/>
        </w:rPr>
      </w:pPr>
    </w:p>
    <w:p w14:paraId="29256A49" w14:textId="1535194F" w:rsidR="00AF5EBF" w:rsidRPr="0052237D" w:rsidRDefault="00AF5EBF" w:rsidP="00AF5EBF">
      <w:pPr>
        <w:spacing w:after="0" w:line="240" w:lineRule="auto"/>
        <w:jc w:val="both"/>
        <w:rPr>
          <w:rFonts w:ascii="Montserrat" w:hAnsi="Montserrat" w:cs="Arial"/>
          <w:color w:val="000000" w:themeColor="text1"/>
        </w:rPr>
      </w:pPr>
      <w:r w:rsidRPr="0052237D">
        <w:rPr>
          <w:rFonts w:ascii="Montserrat" w:hAnsi="Montserrat" w:cs="Arial"/>
          <w:color w:val="000000" w:themeColor="text1"/>
        </w:rPr>
        <w:t>De acuerdo con lo que h</w:t>
      </w:r>
      <w:r w:rsidR="00064FC3" w:rsidRPr="0052237D">
        <w:rPr>
          <w:rFonts w:ascii="Montserrat" w:hAnsi="Montserrat" w:cs="Arial"/>
          <w:color w:val="000000" w:themeColor="text1"/>
        </w:rPr>
        <w:t>as</w:t>
      </w:r>
      <w:r w:rsidRPr="0052237D">
        <w:rPr>
          <w:rFonts w:ascii="Montserrat" w:hAnsi="Montserrat" w:cs="Arial"/>
          <w:color w:val="000000" w:themeColor="text1"/>
        </w:rPr>
        <w:t xml:space="preserve"> aprendido y a la definición de homotecia, Rosita solo tiene que medir los lados homólogos de las figuras pa</w:t>
      </w:r>
      <w:r w:rsidR="00064FC3" w:rsidRPr="0052237D">
        <w:rPr>
          <w:rFonts w:ascii="Montserrat" w:hAnsi="Montserrat" w:cs="Arial"/>
          <w:color w:val="000000" w:themeColor="text1"/>
        </w:rPr>
        <w:t xml:space="preserve">ra saber si son proporcionales. </w:t>
      </w:r>
      <w:r w:rsidRPr="0052237D">
        <w:rPr>
          <w:rFonts w:ascii="Montserrat" w:hAnsi="Montserrat" w:cs="Arial"/>
        </w:rPr>
        <w:t>Y también medir las distancias trazadas desde el punto O, para encontrar la razón de homotecia.</w:t>
      </w:r>
      <w:r w:rsidR="00064FC3" w:rsidRPr="0052237D">
        <w:rPr>
          <w:rFonts w:ascii="Montserrat" w:hAnsi="Montserrat" w:cs="Arial"/>
        </w:rPr>
        <w:t xml:space="preserve"> </w:t>
      </w:r>
    </w:p>
    <w:p w14:paraId="1B6B416C" w14:textId="77777777" w:rsidR="00AF5EBF" w:rsidRPr="0052237D" w:rsidRDefault="00AF5EBF" w:rsidP="00AF5EBF">
      <w:pPr>
        <w:spacing w:after="0" w:line="240" w:lineRule="auto"/>
        <w:jc w:val="both"/>
        <w:rPr>
          <w:rFonts w:ascii="Montserrat" w:hAnsi="Montserrat" w:cs="Arial"/>
        </w:rPr>
      </w:pPr>
    </w:p>
    <w:p w14:paraId="74EF0912" w14:textId="1C4868DD" w:rsidR="00AF5EBF" w:rsidRDefault="00AF5EBF" w:rsidP="00AF5EBF">
      <w:pPr>
        <w:spacing w:after="0" w:line="240" w:lineRule="auto"/>
        <w:jc w:val="both"/>
        <w:rPr>
          <w:rFonts w:ascii="Montserrat" w:hAnsi="Montserrat" w:cs="Arial"/>
        </w:rPr>
      </w:pPr>
      <w:r w:rsidRPr="0052237D">
        <w:rPr>
          <w:rFonts w:ascii="Montserrat" w:hAnsi="Montserrat" w:cs="Arial"/>
        </w:rPr>
        <w:lastRenderedPageBreak/>
        <w:t>Completa la siguiente tabla, para anotar todas las mediciones, y que solo se realice dicha medición, con 3 lados homólogos de las figuras y tres distancias.</w:t>
      </w:r>
    </w:p>
    <w:p w14:paraId="20EB9890" w14:textId="77777777" w:rsidR="00B51743" w:rsidRPr="0052237D" w:rsidRDefault="00B51743" w:rsidP="00AF5EBF">
      <w:pPr>
        <w:spacing w:after="0" w:line="240" w:lineRule="auto"/>
        <w:jc w:val="both"/>
        <w:rPr>
          <w:rFonts w:ascii="Montserrat" w:hAnsi="Montserrat" w:cs="Arial"/>
        </w:rPr>
      </w:pPr>
    </w:p>
    <w:p w14:paraId="113BDBDF" w14:textId="77777777" w:rsidR="00AF5EBF" w:rsidRPr="0052237D" w:rsidRDefault="00AF5EBF" w:rsidP="00064FC3">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241B0A3A" wp14:editId="6BED0C9A">
            <wp:extent cx="4029075" cy="1971446"/>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576"/>
                    <a:stretch/>
                  </pic:blipFill>
                  <pic:spPr bwMode="auto">
                    <a:xfrm>
                      <a:off x="0" y="0"/>
                      <a:ext cx="4044754" cy="1979118"/>
                    </a:xfrm>
                    <a:prstGeom prst="rect">
                      <a:avLst/>
                    </a:prstGeom>
                    <a:noFill/>
                    <a:ln>
                      <a:noFill/>
                    </a:ln>
                    <a:extLst>
                      <a:ext uri="{53640926-AAD7-44D8-BBD7-CCE9431645EC}">
                        <a14:shadowObscured xmlns:a14="http://schemas.microsoft.com/office/drawing/2010/main"/>
                      </a:ext>
                    </a:extLst>
                  </pic:spPr>
                </pic:pic>
              </a:graphicData>
            </a:graphic>
          </wp:inline>
        </w:drawing>
      </w:r>
    </w:p>
    <w:p w14:paraId="0012ADC1" w14:textId="77777777" w:rsidR="00B51743" w:rsidRDefault="00B51743" w:rsidP="00AF5EBF">
      <w:pPr>
        <w:spacing w:after="0" w:line="240" w:lineRule="auto"/>
        <w:jc w:val="both"/>
        <w:rPr>
          <w:rFonts w:ascii="Montserrat" w:hAnsi="Montserrat" w:cs="Arial"/>
        </w:rPr>
      </w:pPr>
    </w:p>
    <w:p w14:paraId="42E160C6" w14:textId="67A065C8" w:rsidR="00AF5EBF" w:rsidRDefault="00AF5EBF" w:rsidP="00AF5EBF">
      <w:pPr>
        <w:spacing w:after="0" w:line="240" w:lineRule="auto"/>
        <w:jc w:val="both"/>
        <w:rPr>
          <w:rFonts w:ascii="Montserrat" w:hAnsi="Montserrat" w:cs="Arial"/>
        </w:rPr>
      </w:pPr>
      <w:r w:rsidRPr="0052237D">
        <w:rPr>
          <w:rFonts w:ascii="Montserrat" w:hAnsi="Montserrat" w:cs="Arial"/>
        </w:rPr>
        <w:t>Con la regla graduada realiza las mediciones, primero los lados A prima B prima= 2.5, B prima C prima= 2.5, C prima C prima=2.5, AB= 1, BC = 1 y CD= 1. No es necesario medir los lados que faltan en los pentágonos, pues con las medidas que obtuvi</w:t>
      </w:r>
      <w:r w:rsidR="00064FC3" w:rsidRPr="0052237D">
        <w:rPr>
          <w:rFonts w:ascii="Montserrat" w:hAnsi="Montserrat" w:cs="Arial"/>
        </w:rPr>
        <w:t>ste</w:t>
      </w:r>
      <w:r w:rsidRPr="0052237D">
        <w:rPr>
          <w:rFonts w:ascii="Montserrat" w:hAnsi="Montserrat" w:cs="Arial"/>
        </w:rPr>
        <w:t>, observas que los pentágonos son regulares.</w:t>
      </w:r>
    </w:p>
    <w:p w14:paraId="0F6D98A6" w14:textId="77777777" w:rsidR="00B51743" w:rsidRPr="0052237D" w:rsidRDefault="00B51743" w:rsidP="00AF5EBF">
      <w:pPr>
        <w:spacing w:after="0" w:line="240" w:lineRule="auto"/>
        <w:jc w:val="both"/>
        <w:rPr>
          <w:rFonts w:ascii="Montserrat" w:hAnsi="Montserrat" w:cs="Arial"/>
        </w:rPr>
      </w:pPr>
    </w:p>
    <w:p w14:paraId="5B4A5DD3" w14:textId="267751D6" w:rsidR="00AF5EBF" w:rsidRDefault="00C634D3" w:rsidP="00C634D3">
      <w:pPr>
        <w:spacing w:after="0" w:line="240" w:lineRule="auto"/>
        <w:jc w:val="center"/>
        <w:rPr>
          <w:rFonts w:ascii="Montserrat" w:hAnsi="Montserrat" w:cs="Arial"/>
          <w:b/>
        </w:rPr>
      </w:pPr>
      <w:r>
        <w:rPr>
          <w:noProof/>
          <w:lang w:val="en-US"/>
        </w:rPr>
        <w:drawing>
          <wp:inline distT="0" distB="0" distL="0" distR="0" wp14:anchorId="63C631E6" wp14:editId="2A6CAEB6">
            <wp:extent cx="3035935" cy="1649250"/>
            <wp:effectExtent l="0" t="0" r="0" b="8255"/>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
                    <pic:cNvPicPr/>
                  </pic:nvPicPr>
                  <pic:blipFill>
                    <a:blip r:embed="rId24">
                      <a:extLst>
                        <a:ext uri="{28A0092B-C50C-407E-A947-70E740481C1C}">
                          <a14:useLocalDpi xmlns:a14="http://schemas.microsoft.com/office/drawing/2010/main" val="0"/>
                        </a:ext>
                      </a:extLst>
                    </a:blip>
                    <a:stretch>
                      <a:fillRect/>
                    </a:stretch>
                  </pic:blipFill>
                  <pic:spPr>
                    <a:xfrm>
                      <a:off x="0" y="0"/>
                      <a:ext cx="3040624" cy="1651797"/>
                    </a:xfrm>
                    <a:prstGeom prst="rect">
                      <a:avLst/>
                    </a:prstGeom>
                  </pic:spPr>
                </pic:pic>
              </a:graphicData>
            </a:graphic>
          </wp:inline>
        </w:drawing>
      </w:r>
    </w:p>
    <w:p w14:paraId="4A8B50CA" w14:textId="77777777" w:rsidR="00B51743" w:rsidRPr="0052237D" w:rsidRDefault="00B51743" w:rsidP="00C634D3">
      <w:pPr>
        <w:spacing w:after="0" w:line="240" w:lineRule="auto"/>
        <w:jc w:val="center"/>
        <w:rPr>
          <w:rFonts w:ascii="Montserrat" w:hAnsi="Montserrat" w:cs="Arial"/>
          <w:b/>
        </w:rPr>
      </w:pPr>
    </w:p>
    <w:p w14:paraId="6B8A7A6A" w14:textId="1DD2154F" w:rsidR="00AF5EBF" w:rsidRPr="0052237D" w:rsidRDefault="00AF5EBF" w:rsidP="00AF5EBF">
      <w:pPr>
        <w:spacing w:after="0" w:line="240" w:lineRule="auto"/>
        <w:jc w:val="both"/>
        <w:rPr>
          <w:rFonts w:ascii="Montserrat" w:hAnsi="Montserrat" w:cs="Arial"/>
        </w:rPr>
      </w:pPr>
      <w:r w:rsidRPr="0052237D">
        <w:rPr>
          <w:rFonts w:ascii="Montserrat" w:hAnsi="Montserrat" w:cs="Arial"/>
        </w:rPr>
        <w:t>Ahora mid</w:t>
      </w:r>
      <w:r w:rsidR="00C634D3" w:rsidRPr="0052237D">
        <w:rPr>
          <w:rFonts w:ascii="Montserrat" w:hAnsi="Montserrat" w:cs="Arial"/>
        </w:rPr>
        <w:t>e</w:t>
      </w:r>
      <w:r w:rsidRPr="0052237D">
        <w:rPr>
          <w:rFonts w:ascii="Montserrat" w:hAnsi="Montserrat" w:cs="Arial"/>
        </w:rPr>
        <w:t xml:space="preserve"> las distancias, OA prima= 8.9, OB prima= 10.8, OC prima= 10.4, OA = 3.5, OB= 4.2 y OC= 4, y anota todo en nuestro cuadro.</w:t>
      </w:r>
    </w:p>
    <w:p w14:paraId="491634F6" w14:textId="77777777" w:rsidR="00C634D3" w:rsidRPr="0052237D" w:rsidRDefault="00C634D3" w:rsidP="00AF5EBF">
      <w:pPr>
        <w:spacing w:after="0" w:line="240" w:lineRule="auto"/>
        <w:jc w:val="both"/>
        <w:rPr>
          <w:rFonts w:ascii="Montserrat" w:hAnsi="Montserrat" w:cs="Arial"/>
        </w:rPr>
      </w:pPr>
    </w:p>
    <w:p w14:paraId="3A872460" w14:textId="36E74F52" w:rsidR="00AF5EBF" w:rsidRPr="0052237D" w:rsidRDefault="00C634D3"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62DACACA" wp14:editId="0F246F8E">
            <wp:extent cx="2722095" cy="133350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5">
                      <a:extLst>
                        <a:ext uri="{28A0092B-C50C-407E-A947-70E740481C1C}">
                          <a14:useLocalDpi xmlns:a14="http://schemas.microsoft.com/office/drawing/2010/main" val="0"/>
                        </a:ext>
                      </a:extLst>
                    </a:blip>
                    <a:stretch>
                      <a:fillRect/>
                    </a:stretch>
                  </pic:blipFill>
                  <pic:spPr>
                    <a:xfrm>
                      <a:off x="0" y="0"/>
                      <a:ext cx="2722095" cy="1333500"/>
                    </a:xfrm>
                    <a:prstGeom prst="rect">
                      <a:avLst/>
                    </a:prstGeom>
                  </pic:spPr>
                </pic:pic>
              </a:graphicData>
            </a:graphic>
          </wp:inline>
        </w:drawing>
      </w:r>
    </w:p>
    <w:p w14:paraId="6D8B580E"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354B90D8" w14:textId="11B0D803" w:rsidR="00AF5EBF" w:rsidRPr="0052237D" w:rsidRDefault="00AF5EBF" w:rsidP="00AF5EBF">
      <w:pPr>
        <w:spacing w:after="0" w:line="240" w:lineRule="auto"/>
        <w:jc w:val="both"/>
        <w:rPr>
          <w:rFonts w:ascii="Montserrat" w:hAnsi="Montserrat" w:cs="Arial"/>
        </w:rPr>
      </w:pPr>
      <w:r w:rsidRPr="0052237D">
        <w:rPr>
          <w:rFonts w:ascii="Montserrat" w:hAnsi="Montserrat" w:cs="Arial"/>
        </w:rPr>
        <w:t>Estos son los datos que obt</w:t>
      </w:r>
      <w:r w:rsidR="00C634D3" w:rsidRPr="0052237D">
        <w:rPr>
          <w:rFonts w:ascii="Montserrat" w:hAnsi="Montserrat" w:cs="Arial"/>
        </w:rPr>
        <w:t>ienes</w:t>
      </w:r>
      <w:r w:rsidRPr="0052237D">
        <w:rPr>
          <w:rFonts w:ascii="Montserrat" w:hAnsi="Montserrat" w:cs="Arial"/>
        </w:rPr>
        <w:t xml:space="preserve"> al medir en la figura, ahora realiza las divisiones y </w:t>
      </w:r>
      <w:r w:rsidR="00C634D3" w:rsidRPr="0052237D">
        <w:rPr>
          <w:rFonts w:ascii="Montserrat" w:hAnsi="Montserrat" w:cs="Arial"/>
        </w:rPr>
        <w:t>obtén</w:t>
      </w:r>
      <w:r w:rsidRPr="0052237D">
        <w:rPr>
          <w:rFonts w:ascii="Montserrat" w:hAnsi="Montserrat" w:cs="Arial"/>
        </w:rPr>
        <w:t xml:space="preserve"> los cocientes que se indican para encontrar las razones de proporcionalidad entre los lados y las distancias.</w:t>
      </w:r>
    </w:p>
    <w:p w14:paraId="2F007B0C" w14:textId="0AFB3DE1" w:rsidR="00AF5EBF" w:rsidRDefault="00C634D3"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lastRenderedPageBreak/>
        <w:drawing>
          <wp:inline distT="0" distB="0" distL="0" distR="0" wp14:anchorId="597D216C" wp14:editId="3297F769">
            <wp:extent cx="3571875" cy="1865116"/>
            <wp:effectExtent l="0" t="0" r="0" b="1905"/>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
                    <pic:cNvPicPr/>
                  </pic:nvPicPr>
                  <pic:blipFill>
                    <a:blip r:embed="rId26">
                      <a:extLst>
                        <a:ext uri="{28A0092B-C50C-407E-A947-70E740481C1C}">
                          <a14:useLocalDpi xmlns:a14="http://schemas.microsoft.com/office/drawing/2010/main" val="0"/>
                        </a:ext>
                      </a:extLst>
                    </a:blip>
                    <a:stretch>
                      <a:fillRect/>
                    </a:stretch>
                  </pic:blipFill>
                  <pic:spPr>
                    <a:xfrm>
                      <a:off x="0" y="0"/>
                      <a:ext cx="3575855" cy="1867194"/>
                    </a:xfrm>
                    <a:prstGeom prst="rect">
                      <a:avLst/>
                    </a:prstGeom>
                  </pic:spPr>
                </pic:pic>
              </a:graphicData>
            </a:graphic>
          </wp:inline>
        </w:drawing>
      </w:r>
    </w:p>
    <w:p w14:paraId="6381A632" w14:textId="77777777" w:rsidR="00B51743" w:rsidRPr="0052237D" w:rsidRDefault="00B51743" w:rsidP="00C634D3">
      <w:pPr>
        <w:spacing w:after="0" w:line="240" w:lineRule="auto"/>
        <w:ind w:right="-1"/>
        <w:jc w:val="center"/>
        <w:textAlignment w:val="baseline"/>
        <w:rPr>
          <w:rFonts w:ascii="Montserrat" w:eastAsia="Times New Roman" w:hAnsi="Montserrat" w:cs="Times New Roman"/>
          <w:b/>
          <w:bCs/>
          <w:lang w:eastAsia="es-MX"/>
        </w:rPr>
      </w:pPr>
    </w:p>
    <w:p w14:paraId="70D6E70A" w14:textId="7FD1B49C" w:rsidR="00C634D3" w:rsidRDefault="00C634D3" w:rsidP="00AF5EBF">
      <w:pPr>
        <w:spacing w:after="0" w:line="240" w:lineRule="auto"/>
        <w:jc w:val="both"/>
        <w:rPr>
          <w:rFonts w:ascii="Montserrat" w:hAnsi="Montserrat" w:cs="Arial"/>
        </w:rPr>
      </w:pPr>
      <w:r w:rsidRPr="0052237D">
        <w:rPr>
          <w:rFonts w:ascii="Montserrat" w:hAnsi="Montserrat" w:cs="Arial"/>
        </w:rPr>
        <w:t>La tabla</w:t>
      </w:r>
      <w:r w:rsidR="00AF5EBF" w:rsidRPr="0052237D">
        <w:rPr>
          <w:rFonts w:ascii="Montserrat" w:hAnsi="Montserrat" w:cs="Arial"/>
        </w:rPr>
        <w:t xml:space="preserve"> queda así, en la cual p</w:t>
      </w:r>
      <w:r w:rsidRPr="0052237D">
        <w:rPr>
          <w:rFonts w:ascii="Montserrat" w:hAnsi="Montserrat" w:cs="Arial"/>
        </w:rPr>
        <w:t>uedes</w:t>
      </w:r>
      <w:r w:rsidR="00AF5EBF" w:rsidRPr="0052237D">
        <w:rPr>
          <w:rFonts w:ascii="Montserrat" w:hAnsi="Montserrat" w:cs="Arial"/>
        </w:rPr>
        <w:t xml:space="preserve"> observar varias situaciones, por ejemplo, que las figuras son semejantes, pues las razones de proporcionalidad entre lados homólogos, son las mismas.</w:t>
      </w:r>
    </w:p>
    <w:p w14:paraId="2B0ACCD1" w14:textId="77777777" w:rsidR="00B51743" w:rsidRPr="0052237D" w:rsidRDefault="00B51743" w:rsidP="00AF5EBF">
      <w:pPr>
        <w:spacing w:after="0" w:line="240" w:lineRule="auto"/>
        <w:jc w:val="both"/>
        <w:rPr>
          <w:rFonts w:ascii="Montserrat" w:hAnsi="Montserrat" w:cs="Arial"/>
        </w:rPr>
      </w:pPr>
    </w:p>
    <w:p w14:paraId="2123AF42" w14:textId="0526978B" w:rsidR="00AF5EBF" w:rsidRPr="0052237D" w:rsidRDefault="00C634D3"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3490502A" wp14:editId="62A91B48">
            <wp:extent cx="3714265" cy="187642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7">
                      <a:extLst>
                        <a:ext uri="{28A0092B-C50C-407E-A947-70E740481C1C}">
                          <a14:useLocalDpi xmlns:a14="http://schemas.microsoft.com/office/drawing/2010/main" val="0"/>
                        </a:ext>
                      </a:extLst>
                    </a:blip>
                    <a:stretch>
                      <a:fillRect/>
                    </a:stretch>
                  </pic:blipFill>
                  <pic:spPr>
                    <a:xfrm>
                      <a:off x="0" y="0"/>
                      <a:ext cx="3721737" cy="1880200"/>
                    </a:xfrm>
                    <a:prstGeom prst="rect">
                      <a:avLst/>
                    </a:prstGeom>
                  </pic:spPr>
                </pic:pic>
              </a:graphicData>
            </a:graphic>
          </wp:inline>
        </w:drawing>
      </w:r>
    </w:p>
    <w:p w14:paraId="3ECAED9F" w14:textId="77777777" w:rsidR="00AF5EBF" w:rsidRPr="0052237D" w:rsidRDefault="00AF5EBF"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2D5CB6BB" wp14:editId="4AA88812">
            <wp:extent cx="3286125" cy="1848597"/>
            <wp:effectExtent l="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
                    <pic:cNvPicPr/>
                  </pic:nvPicPr>
                  <pic:blipFill>
                    <a:blip r:embed="rId28">
                      <a:extLst>
                        <a:ext uri="{28A0092B-C50C-407E-A947-70E740481C1C}">
                          <a14:useLocalDpi xmlns:a14="http://schemas.microsoft.com/office/drawing/2010/main" val="0"/>
                        </a:ext>
                      </a:extLst>
                    </a:blip>
                    <a:stretch>
                      <a:fillRect/>
                    </a:stretch>
                  </pic:blipFill>
                  <pic:spPr>
                    <a:xfrm>
                      <a:off x="0" y="0"/>
                      <a:ext cx="3290701" cy="1851171"/>
                    </a:xfrm>
                    <a:prstGeom prst="rect">
                      <a:avLst/>
                    </a:prstGeom>
                  </pic:spPr>
                </pic:pic>
              </a:graphicData>
            </a:graphic>
          </wp:inline>
        </w:drawing>
      </w:r>
    </w:p>
    <w:p w14:paraId="5B4F29A8"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06FE075F" w14:textId="77777777" w:rsidR="00AF5EBF" w:rsidRPr="0052237D" w:rsidRDefault="00AF5EBF"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lastRenderedPageBreak/>
        <w:drawing>
          <wp:inline distT="0" distB="0" distL="0" distR="0" wp14:anchorId="633DF27F" wp14:editId="6DE39B88">
            <wp:extent cx="2943225" cy="13338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9">
                      <a:extLst>
                        <a:ext uri="{28A0092B-C50C-407E-A947-70E740481C1C}">
                          <a14:useLocalDpi xmlns:a14="http://schemas.microsoft.com/office/drawing/2010/main" val="0"/>
                        </a:ext>
                      </a:extLst>
                    </a:blip>
                    <a:stretch>
                      <a:fillRect/>
                    </a:stretch>
                  </pic:blipFill>
                  <pic:spPr>
                    <a:xfrm>
                      <a:off x="0" y="0"/>
                      <a:ext cx="2946648" cy="1335426"/>
                    </a:xfrm>
                    <a:prstGeom prst="rect">
                      <a:avLst/>
                    </a:prstGeom>
                  </pic:spPr>
                </pic:pic>
              </a:graphicData>
            </a:graphic>
          </wp:inline>
        </w:drawing>
      </w:r>
    </w:p>
    <w:p w14:paraId="537D592D" w14:textId="77777777" w:rsidR="00AF5EBF" w:rsidRPr="0052237D" w:rsidRDefault="00AF5EBF"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6B7C0DCF" wp14:editId="666B04A6">
            <wp:extent cx="2971800" cy="1639614"/>
            <wp:effectExtent l="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7"/>
                    <pic:cNvPicPr/>
                  </pic:nvPicPr>
                  <pic:blipFill>
                    <a:blip r:embed="rId30">
                      <a:extLst>
                        <a:ext uri="{28A0092B-C50C-407E-A947-70E740481C1C}">
                          <a14:useLocalDpi xmlns:a14="http://schemas.microsoft.com/office/drawing/2010/main" val="0"/>
                        </a:ext>
                      </a:extLst>
                    </a:blip>
                    <a:stretch>
                      <a:fillRect/>
                    </a:stretch>
                  </pic:blipFill>
                  <pic:spPr>
                    <a:xfrm>
                      <a:off x="0" y="0"/>
                      <a:ext cx="2977760" cy="1642902"/>
                    </a:xfrm>
                    <a:prstGeom prst="rect">
                      <a:avLst/>
                    </a:prstGeom>
                  </pic:spPr>
                </pic:pic>
              </a:graphicData>
            </a:graphic>
          </wp:inline>
        </w:drawing>
      </w:r>
    </w:p>
    <w:p w14:paraId="0AD30145" w14:textId="731FEA39" w:rsidR="00AF5EBF" w:rsidRPr="0052237D" w:rsidRDefault="00C634D3"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2A6972FC" wp14:editId="2328810D">
            <wp:extent cx="2857500" cy="143615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1">
                      <a:extLst>
                        <a:ext uri="{28A0092B-C50C-407E-A947-70E740481C1C}">
                          <a14:useLocalDpi xmlns:a14="http://schemas.microsoft.com/office/drawing/2010/main" val="0"/>
                        </a:ext>
                      </a:extLst>
                    </a:blip>
                    <a:stretch>
                      <a:fillRect/>
                    </a:stretch>
                  </pic:blipFill>
                  <pic:spPr>
                    <a:xfrm>
                      <a:off x="0" y="0"/>
                      <a:ext cx="2863640" cy="1439239"/>
                    </a:xfrm>
                    <a:prstGeom prst="rect">
                      <a:avLst/>
                    </a:prstGeom>
                  </pic:spPr>
                </pic:pic>
              </a:graphicData>
            </a:graphic>
          </wp:inline>
        </w:drawing>
      </w:r>
    </w:p>
    <w:p w14:paraId="60FA8052" w14:textId="77777777" w:rsidR="00B51743" w:rsidRDefault="00B51743" w:rsidP="00AF5EBF">
      <w:pPr>
        <w:spacing w:after="0" w:line="240" w:lineRule="auto"/>
        <w:jc w:val="both"/>
        <w:rPr>
          <w:rFonts w:ascii="Montserrat" w:hAnsi="Montserrat" w:cs="Arial"/>
        </w:rPr>
      </w:pPr>
    </w:p>
    <w:p w14:paraId="67141242" w14:textId="63EB9D32" w:rsidR="00AF5EBF" w:rsidRPr="0052237D" w:rsidRDefault="00AF5EBF" w:rsidP="00AF5EBF">
      <w:pPr>
        <w:spacing w:after="0" w:line="240" w:lineRule="auto"/>
        <w:jc w:val="both"/>
        <w:rPr>
          <w:rFonts w:ascii="Montserrat" w:hAnsi="Montserrat" w:cs="Arial"/>
        </w:rPr>
      </w:pPr>
      <w:r w:rsidRPr="0052237D">
        <w:rPr>
          <w:rFonts w:ascii="Montserrat" w:hAnsi="Montserrat" w:cs="Arial"/>
        </w:rPr>
        <w:t>Como ya se comprobó, los pentágonos son semejantes, entonces por definición además de tener lados proporcionales, también tienen ángulos iguales.</w:t>
      </w:r>
    </w:p>
    <w:p w14:paraId="080D53E2" w14:textId="61F1F0CE"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0257B9C8" w14:textId="77777777" w:rsidR="00AF5EBF" w:rsidRPr="0052237D" w:rsidRDefault="00AF5EBF" w:rsidP="00AF5EBF">
      <w:pPr>
        <w:spacing w:after="0" w:line="240" w:lineRule="auto"/>
        <w:jc w:val="both"/>
        <w:rPr>
          <w:rFonts w:ascii="Montserrat" w:hAnsi="Montserrat" w:cs="Arial"/>
        </w:rPr>
      </w:pPr>
      <w:r w:rsidRPr="0052237D">
        <w:rPr>
          <w:rFonts w:ascii="Montserrat" w:hAnsi="Montserrat" w:cs="Arial"/>
        </w:rPr>
        <w:t>Por lo tanto, la Homotecia que trazó Rosita es correcta.</w:t>
      </w:r>
    </w:p>
    <w:p w14:paraId="7A7ED55D" w14:textId="77777777" w:rsidR="00AF5EBF" w:rsidRPr="0052237D" w:rsidRDefault="00AF5EBF" w:rsidP="00AF5EBF">
      <w:pPr>
        <w:spacing w:after="0" w:line="240" w:lineRule="auto"/>
        <w:jc w:val="both"/>
        <w:rPr>
          <w:rFonts w:ascii="Montserrat" w:hAnsi="Montserrat" w:cs="Arial"/>
          <w:b/>
        </w:rPr>
      </w:pPr>
    </w:p>
    <w:p w14:paraId="4247228B" w14:textId="190222A7" w:rsidR="00AF5EBF" w:rsidRPr="0052237D" w:rsidRDefault="000A4284" w:rsidP="00AF5EBF">
      <w:pPr>
        <w:spacing w:after="0" w:line="240" w:lineRule="auto"/>
        <w:jc w:val="both"/>
        <w:rPr>
          <w:rFonts w:ascii="Montserrat" w:hAnsi="Montserrat" w:cs="Arial"/>
        </w:rPr>
      </w:pPr>
      <w:r w:rsidRPr="0052237D">
        <w:rPr>
          <w:rFonts w:ascii="Montserrat" w:hAnsi="Montserrat" w:cs="Arial"/>
        </w:rPr>
        <w:t>R</w:t>
      </w:r>
      <w:r w:rsidR="00AF5EBF" w:rsidRPr="0052237D">
        <w:rPr>
          <w:rFonts w:ascii="Montserrat" w:hAnsi="Montserrat" w:cs="Arial"/>
        </w:rPr>
        <w:t>ealiza el siguiente problema de Homotecia.</w:t>
      </w:r>
    </w:p>
    <w:p w14:paraId="3E04FDB2" w14:textId="77777777"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 </w:t>
      </w:r>
    </w:p>
    <w:p w14:paraId="7A0AD9EB" w14:textId="77777777" w:rsidR="00AF5EBF" w:rsidRPr="0052237D" w:rsidRDefault="00AF5EBF" w:rsidP="00AF5EBF">
      <w:pPr>
        <w:spacing w:after="0" w:line="240" w:lineRule="auto"/>
        <w:jc w:val="both"/>
        <w:rPr>
          <w:rFonts w:ascii="Montserrat" w:hAnsi="Montserrat" w:cs="Arial"/>
        </w:rPr>
      </w:pPr>
      <w:r w:rsidRPr="0052237D">
        <w:rPr>
          <w:rFonts w:ascii="Montserrat" w:hAnsi="Montserrat" w:cs="Arial"/>
        </w:rPr>
        <w:t>Se desea construir una homotecia, teniendo como figura original un triángulo equilátero de lado 6 centímetros, con una razón de homotecia siete medios o 3.5.</w:t>
      </w:r>
    </w:p>
    <w:p w14:paraId="0D57187E" w14:textId="77777777" w:rsidR="00AF5EBF" w:rsidRPr="0052237D" w:rsidRDefault="00AF5EBF" w:rsidP="00AF5EBF">
      <w:pPr>
        <w:spacing w:after="0" w:line="240" w:lineRule="auto"/>
        <w:jc w:val="both"/>
        <w:rPr>
          <w:rFonts w:ascii="Montserrat" w:hAnsi="Montserrat" w:cs="Arial"/>
        </w:rPr>
      </w:pPr>
    </w:p>
    <w:p w14:paraId="51E477A6" w14:textId="5591DCC5" w:rsidR="00AF5EBF" w:rsidRPr="0052237D" w:rsidRDefault="000A4284" w:rsidP="00AF5EBF">
      <w:pPr>
        <w:spacing w:after="0" w:line="240" w:lineRule="auto"/>
        <w:jc w:val="both"/>
        <w:rPr>
          <w:rFonts w:ascii="Montserrat" w:hAnsi="Montserrat" w:cs="Arial"/>
        </w:rPr>
      </w:pPr>
      <w:r w:rsidRPr="0052237D">
        <w:rPr>
          <w:rFonts w:ascii="Montserrat" w:hAnsi="Montserrat" w:cs="Arial"/>
        </w:rPr>
        <w:t>Observa el siguiente video, que te</w:t>
      </w:r>
      <w:r w:rsidR="00AF5EBF" w:rsidRPr="0052237D">
        <w:rPr>
          <w:rFonts w:ascii="Montserrat" w:hAnsi="Montserrat" w:cs="Arial"/>
        </w:rPr>
        <w:t xml:space="preserve"> explica cómo debe realiza</w:t>
      </w:r>
      <w:r w:rsidRPr="0052237D">
        <w:rPr>
          <w:rFonts w:ascii="Montserrat" w:hAnsi="Montserrat" w:cs="Arial"/>
        </w:rPr>
        <w:t>r</w:t>
      </w:r>
      <w:r w:rsidR="00AF5EBF" w:rsidRPr="0052237D">
        <w:rPr>
          <w:rFonts w:ascii="Montserrat" w:hAnsi="Montserrat" w:cs="Arial"/>
        </w:rPr>
        <w:t xml:space="preserve">se el trazo. </w:t>
      </w:r>
    </w:p>
    <w:p w14:paraId="44CEF67E" w14:textId="77777777" w:rsidR="00AF5EBF" w:rsidRPr="0052237D" w:rsidRDefault="00AF5EBF" w:rsidP="00AF5EBF">
      <w:pPr>
        <w:spacing w:after="0" w:line="240" w:lineRule="auto"/>
        <w:jc w:val="both"/>
        <w:rPr>
          <w:rFonts w:ascii="Montserrat" w:hAnsi="Montserrat" w:cs="Arial"/>
        </w:rPr>
      </w:pPr>
    </w:p>
    <w:p w14:paraId="4D65B56A" w14:textId="73CA49CA" w:rsidR="00B51743" w:rsidRDefault="00FE462A" w:rsidP="00AF5EBF">
      <w:pPr>
        <w:pStyle w:val="Prrafodelista"/>
        <w:numPr>
          <w:ilvl w:val="0"/>
          <w:numId w:val="32"/>
        </w:numPr>
        <w:spacing w:after="0" w:line="240" w:lineRule="auto"/>
        <w:jc w:val="both"/>
        <w:rPr>
          <w:rFonts w:ascii="Montserrat" w:hAnsi="Montserrat" w:cs="Arial"/>
          <w:b/>
          <w:lang w:val="es-MX"/>
        </w:rPr>
      </w:pPr>
      <w:r w:rsidRPr="0052237D">
        <w:rPr>
          <w:rFonts w:ascii="Montserrat" w:hAnsi="Montserrat" w:cs="Arial"/>
          <w:b/>
          <w:lang w:val="es-MX"/>
        </w:rPr>
        <w:t>Homotecia directa</w:t>
      </w:r>
    </w:p>
    <w:p w14:paraId="07DDC9F6" w14:textId="5FF9B6B2" w:rsidR="00AF5EBF" w:rsidRPr="00B51743" w:rsidRDefault="00AF7801" w:rsidP="00B51743">
      <w:pPr>
        <w:pStyle w:val="Prrafodelista"/>
        <w:spacing w:after="0" w:line="240" w:lineRule="auto"/>
        <w:jc w:val="both"/>
        <w:rPr>
          <w:rFonts w:ascii="Montserrat" w:hAnsi="Montserrat" w:cs="Arial"/>
          <w:b/>
          <w:lang w:val="es-MX"/>
        </w:rPr>
      </w:pPr>
      <w:hyperlink r:id="rId32" w:history="1">
        <w:r w:rsidR="00B51743" w:rsidRPr="009A090A">
          <w:rPr>
            <w:rStyle w:val="Hipervnculo"/>
            <w:rFonts w:ascii="Montserrat" w:hAnsi="Montserrat" w:cs="Arial"/>
            <w:lang w:val="es-MX"/>
          </w:rPr>
          <w:t>https://yout</w:t>
        </w:r>
        <w:r w:rsidR="00B51743" w:rsidRPr="009A090A">
          <w:rPr>
            <w:rStyle w:val="Hipervnculo"/>
            <w:rFonts w:ascii="Montserrat" w:hAnsi="Montserrat" w:cs="Arial"/>
            <w:lang w:val="es-MX"/>
          </w:rPr>
          <w:t>u</w:t>
        </w:r>
        <w:r w:rsidR="00B51743" w:rsidRPr="009A090A">
          <w:rPr>
            <w:rStyle w:val="Hipervnculo"/>
            <w:rFonts w:ascii="Montserrat" w:hAnsi="Montserrat" w:cs="Arial"/>
            <w:lang w:val="es-MX"/>
          </w:rPr>
          <w:t>.be/clb7-kL-po8</w:t>
        </w:r>
      </w:hyperlink>
      <w:r w:rsidR="00174BD5" w:rsidRPr="009A090A">
        <w:rPr>
          <w:rFonts w:ascii="Montserrat" w:hAnsi="Montserrat" w:cs="Arial"/>
          <w:lang w:val="es-MX"/>
        </w:rPr>
        <w:t xml:space="preserve"> </w:t>
      </w:r>
    </w:p>
    <w:p w14:paraId="385B798C" w14:textId="77777777" w:rsidR="00AF5EBF" w:rsidRPr="0052237D" w:rsidRDefault="00AF5EBF" w:rsidP="00AF5EBF">
      <w:pPr>
        <w:spacing w:after="0" w:line="240" w:lineRule="auto"/>
        <w:jc w:val="both"/>
        <w:rPr>
          <w:rFonts w:ascii="Montserrat" w:hAnsi="Montserrat" w:cs="Arial"/>
        </w:rPr>
      </w:pPr>
    </w:p>
    <w:p w14:paraId="0AE58BA5" w14:textId="6C82C828" w:rsidR="00AF5EBF" w:rsidRPr="0052237D" w:rsidRDefault="00AF5EBF" w:rsidP="00AF5EBF">
      <w:pPr>
        <w:spacing w:after="0" w:line="240" w:lineRule="auto"/>
        <w:jc w:val="both"/>
        <w:rPr>
          <w:rFonts w:ascii="Montserrat" w:hAnsi="Montserrat" w:cs="Arial"/>
        </w:rPr>
      </w:pPr>
      <w:r w:rsidRPr="0052237D">
        <w:rPr>
          <w:rFonts w:ascii="Montserrat" w:hAnsi="Montserrat" w:cs="Arial"/>
          <w:bCs/>
        </w:rPr>
        <w:t>El</w:t>
      </w:r>
      <w:r w:rsidRPr="0052237D">
        <w:rPr>
          <w:rFonts w:ascii="Montserrat" w:hAnsi="Montserrat" w:cs="Arial"/>
        </w:rPr>
        <w:t xml:space="preserve"> trazo que acaba de realizar es una homotecia directa, ya que la razón de homotecia es positiva, y las figuras homotéticas quedaron en el mismo lado del punto O.</w:t>
      </w:r>
    </w:p>
    <w:p w14:paraId="232ADD0F" w14:textId="37E8502E" w:rsidR="00AF5EBF" w:rsidRPr="0052237D" w:rsidRDefault="00AF5EBF" w:rsidP="00AF5EBF">
      <w:pPr>
        <w:spacing w:after="0" w:line="240" w:lineRule="auto"/>
        <w:jc w:val="both"/>
        <w:rPr>
          <w:rFonts w:ascii="Montserrat" w:hAnsi="Montserrat" w:cs="Arial"/>
        </w:rPr>
      </w:pPr>
    </w:p>
    <w:p w14:paraId="6658B9DE" w14:textId="0337F478" w:rsidR="00FE462A" w:rsidRPr="0052237D" w:rsidRDefault="00FE462A" w:rsidP="00FE462A">
      <w:pPr>
        <w:spacing w:after="0" w:line="240" w:lineRule="auto"/>
        <w:jc w:val="center"/>
        <w:rPr>
          <w:rFonts w:ascii="Montserrat" w:hAnsi="Montserrat" w:cs="Arial"/>
        </w:rPr>
      </w:pPr>
      <w:r>
        <w:rPr>
          <w:noProof/>
          <w:lang w:val="en-US"/>
        </w:rPr>
        <w:lastRenderedPageBreak/>
        <w:drawing>
          <wp:inline distT="0" distB="0" distL="0" distR="0" wp14:anchorId="14AA58D8" wp14:editId="1EF37C23">
            <wp:extent cx="3305175" cy="1767720"/>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33">
                      <a:extLst>
                        <a:ext uri="{28A0092B-C50C-407E-A947-70E740481C1C}">
                          <a14:useLocalDpi xmlns:a14="http://schemas.microsoft.com/office/drawing/2010/main" val="0"/>
                        </a:ext>
                      </a:extLst>
                    </a:blip>
                    <a:stretch>
                      <a:fillRect/>
                    </a:stretch>
                  </pic:blipFill>
                  <pic:spPr>
                    <a:xfrm>
                      <a:off x="0" y="0"/>
                      <a:ext cx="3310569" cy="1770605"/>
                    </a:xfrm>
                    <a:prstGeom prst="rect">
                      <a:avLst/>
                    </a:prstGeom>
                  </pic:spPr>
                </pic:pic>
              </a:graphicData>
            </a:graphic>
          </wp:inline>
        </w:drawing>
      </w:r>
    </w:p>
    <w:p w14:paraId="1A9E9E9C" w14:textId="77777777" w:rsidR="00B51743" w:rsidRDefault="00B51743" w:rsidP="00AF5EBF">
      <w:pPr>
        <w:spacing w:after="0" w:line="240" w:lineRule="auto"/>
        <w:jc w:val="both"/>
        <w:rPr>
          <w:rFonts w:ascii="Montserrat" w:hAnsi="Montserrat" w:cs="Arial"/>
          <w:bCs/>
        </w:rPr>
      </w:pPr>
    </w:p>
    <w:p w14:paraId="03142F09" w14:textId="327DAE90" w:rsidR="00AF5EBF" w:rsidRPr="0052237D" w:rsidRDefault="00FE462A" w:rsidP="00AF5EBF">
      <w:pPr>
        <w:spacing w:after="0" w:line="240" w:lineRule="auto"/>
        <w:jc w:val="both"/>
        <w:rPr>
          <w:rFonts w:ascii="Montserrat" w:hAnsi="Montserrat" w:cs="Arial"/>
          <w:bCs/>
        </w:rPr>
      </w:pPr>
      <w:r w:rsidRPr="0052237D">
        <w:rPr>
          <w:rFonts w:ascii="Montserrat" w:hAnsi="Montserrat" w:cs="Arial"/>
          <w:bCs/>
        </w:rPr>
        <w:t xml:space="preserve">Observa </w:t>
      </w:r>
      <w:r w:rsidR="00AF5EBF" w:rsidRPr="0052237D">
        <w:rPr>
          <w:rFonts w:ascii="Montserrat" w:hAnsi="Montserrat" w:cs="Arial"/>
          <w:bCs/>
        </w:rPr>
        <w:t>algunos ejemplos</w:t>
      </w:r>
      <w:r w:rsidRPr="0052237D">
        <w:rPr>
          <w:rFonts w:ascii="Montserrat" w:hAnsi="Montserrat" w:cs="Arial"/>
          <w:bCs/>
        </w:rPr>
        <w:t>:</w:t>
      </w:r>
    </w:p>
    <w:p w14:paraId="385D1DF3" w14:textId="77777777" w:rsidR="00AF5EBF" w:rsidRPr="0052237D" w:rsidRDefault="00AF5EBF" w:rsidP="00AF5EBF">
      <w:pPr>
        <w:spacing w:after="0" w:line="240" w:lineRule="auto"/>
        <w:jc w:val="both"/>
        <w:rPr>
          <w:rFonts w:ascii="Montserrat" w:hAnsi="Montserrat" w:cs="Arial"/>
          <w:bCs/>
        </w:rPr>
      </w:pPr>
    </w:p>
    <w:p w14:paraId="6B49A677" w14:textId="77777777" w:rsidR="00AF5EBF" w:rsidRPr="0052237D" w:rsidRDefault="00AF5EBF" w:rsidP="00AF5EBF">
      <w:pPr>
        <w:spacing w:after="0" w:line="240" w:lineRule="auto"/>
        <w:jc w:val="both"/>
        <w:rPr>
          <w:rFonts w:ascii="Montserrat" w:hAnsi="Montserrat" w:cs="Arial"/>
          <w:bCs/>
        </w:rPr>
      </w:pPr>
      <w:r w:rsidRPr="0052237D">
        <w:rPr>
          <w:rFonts w:ascii="Montserrat" w:hAnsi="Montserrat" w:cs="Arial"/>
          <w:bCs/>
        </w:rPr>
        <w:t>Primero uno de homotecia directa</w:t>
      </w:r>
    </w:p>
    <w:p w14:paraId="038405C4" w14:textId="77777777" w:rsidR="00AF5EBF" w:rsidRPr="0052237D" w:rsidRDefault="00AF5EBF" w:rsidP="00AF5EBF">
      <w:pPr>
        <w:spacing w:after="0" w:line="240" w:lineRule="auto"/>
        <w:jc w:val="both"/>
        <w:rPr>
          <w:rFonts w:ascii="Montserrat" w:hAnsi="Montserrat" w:cs="Arial"/>
        </w:rPr>
      </w:pPr>
    </w:p>
    <w:p w14:paraId="7ADDDE48" w14:textId="710A16A2" w:rsidR="00AF5EBF" w:rsidRPr="0052237D" w:rsidRDefault="00FE462A" w:rsidP="00FE462A">
      <w:pPr>
        <w:spacing w:after="0" w:line="240" w:lineRule="auto"/>
        <w:jc w:val="center"/>
        <w:rPr>
          <w:rFonts w:ascii="Montserrat" w:hAnsi="Montserrat" w:cs="Arial"/>
        </w:rPr>
      </w:pPr>
      <w:r>
        <w:rPr>
          <w:noProof/>
          <w:lang w:val="en-US"/>
        </w:rPr>
        <w:drawing>
          <wp:inline distT="0" distB="0" distL="0" distR="0" wp14:anchorId="2B133146" wp14:editId="41E62150">
            <wp:extent cx="2778512" cy="17526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34">
                      <a:extLst>
                        <a:ext uri="{28A0092B-C50C-407E-A947-70E740481C1C}">
                          <a14:useLocalDpi xmlns:a14="http://schemas.microsoft.com/office/drawing/2010/main" val="0"/>
                        </a:ext>
                      </a:extLst>
                    </a:blip>
                    <a:stretch>
                      <a:fillRect/>
                    </a:stretch>
                  </pic:blipFill>
                  <pic:spPr>
                    <a:xfrm>
                      <a:off x="0" y="0"/>
                      <a:ext cx="2778512" cy="1752600"/>
                    </a:xfrm>
                    <a:prstGeom prst="rect">
                      <a:avLst/>
                    </a:prstGeom>
                  </pic:spPr>
                </pic:pic>
              </a:graphicData>
            </a:graphic>
          </wp:inline>
        </w:drawing>
      </w:r>
    </w:p>
    <w:p w14:paraId="555027B9" w14:textId="7B20FB91" w:rsidR="00AF5EBF" w:rsidRPr="0052237D" w:rsidRDefault="00FE462A" w:rsidP="00AF5EBF">
      <w:pPr>
        <w:spacing w:after="0" w:line="240" w:lineRule="auto"/>
        <w:jc w:val="both"/>
        <w:rPr>
          <w:rFonts w:ascii="Montserrat" w:hAnsi="Montserrat" w:cs="Arial"/>
        </w:rPr>
      </w:pPr>
      <w:r w:rsidRPr="0052237D">
        <w:rPr>
          <w:rFonts w:ascii="Montserrat" w:hAnsi="Montserrat" w:cs="Arial"/>
        </w:rPr>
        <w:t xml:space="preserve">Ahora, </w:t>
      </w:r>
      <w:r w:rsidR="00AF5EBF" w:rsidRPr="0052237D">
        <w:rPr>
          <w:rFonts w:ascii="Montserrat" w:hAnsi="Montserrat" w:cs="Arial"/>
        </w:rPr>
        <w:t>un ejemplo de homotecia inversa</w:t>
      </w:r>
    </w:p>
    <w:p w14:paraId="3B5FE42F" w14:textId="68C1B850" w:rsidR="00FE462A" w:rsidRPr="0052237D" w:rsidRDefault="00FE462A" w:rsidP="00AF5EBF">
      <w:pPr>
        <w:spacing w:after="0" w:line="240" w:lineRule="auto"/>
        <w:jc w:val="both"/>
        <w:rPr>
          <w:rFonts w:ascii="Montserrat" w:hAnsi="Montserrat" w:cs="Arial"/>
        </w:rPr>
      </w:pPr>
    </w:p>
    <w:p w14:paraId="6AC8BBB6" w14:textId="3746D91F" w:rsidR="00FE462A" w:rsidRPr="0052237D" w:rsidRDefault="00FE462A" w:rsidP="00FE462A">
      <w:pPr>
        <w:spacing w:after="0" w:line="240" w:lineRule="auto"/>
        <w:jc w:val="center"/>
        <w:rPr>
          <w:rFonts w:ascii="Montserrat" w:hAnsi="Montserrat" w:cs="Arial"/>
        </w:rPr>
      </w:pPr>
      <w:r>
        <w:rPr>
          <w:noProof/>
          <w:lang w:val="en-US"/>
        </w:rPr>
        <w:drawing>
          <wp:inline distT="0" distB="0" distL="0" distR="0" wp14:anchorId="34045E1A" wp14:editId="6E81FF18">
            <wp:extent cx="2733675" cy="1618973"/>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5">
                      <a:extLst>
                        <a:ext uri="{28A0092B-C50C-407E-A947-70E740481C1C}">
                          <a14:useLocalDpi xmlns:a14="http://schemas.microsoft.com/office/drawing/2010/main" val="0"/>
                        </a:ext>
                      </a:extLst>
                    </a:blip>
                    <a:stretch>
                      <a:fillRect/>
                    </a:stretch>
                  </pic:blipFill>
                  <pic:spPr>
                    <a:xfrm>
                      <a:off x="0" y="0"/>
                      <a:ext cx="2733675" cy="1618973"/>
                    </a:xfrm>
                    <a:prstGeom prst="rect">
                      <a:avLst/>
                    </a:prstGeom>
                  </pic:spPr>
                </pic:pic>
              </a:graphicData>
            </a:graphic>
          </wp:inline>
        </w:drawing>
      </w:r>
    </w:p>
    <w:p w14:paraId="7F10D9EA" w14:textId="77777777" w:rsidR="00AF5EBF" w:rsidRPr="0052237D" w:rsidRDefault="00AF5EBF" w:rsidP="00AF5EBF">
      <w:pPr>
        <w:spacing w:after="0" w:line="240" w:lineRule="auto"/>
        <w:jc w:val="both"/>
        <w:rPr>
          <w:rFonts w:ascii="Montserrat" w:hAnsi="Montserrat" w:cs="Arial"/>
        </w:rPr>
      </w:pPr>
    </w:p>
    <w:p w14:paraId="4484F3EC" w14:textId="03D85E33" w:rsidR="00AF5EBF" w:rsidRPr="0052237D" w:rsidRDefault="00FE462A" w:rsidP="00AF5EBF">
      <w:pPr>
        <w:spacing w:after="0" w:line="240" w:lineRule="auto"/>
        <w:jc w:val="both"/>
        <w:rPr>
          <w:rFonts w:ascii="Montserrat" w:hAnsi="Montserrat" w:cs="Arial"/>
        </w:rPr>
      </w:pPr>
      <w:r w:rsidRPr="0052237D">
        <w:rPr>
          <w:rFonts w:ascii="Montserrat" w:hAnsi="Montserrat" w:cs="Arial"/>
        </w:rPr>
        <w:t>E</w:t>
      </w:r>
      <w:r w:rsidR="00AF5EBF" w:rsidRPr="0052237D">
        <w:rPr>
          <w:rFonts w:ascii="Montserrat" w:hAnsi="Montserrat" w:cs="Arial"/>
        </w:rPr>
        <w:t>s necesario que realice</w:t>
      </w:r>
      <w:r w:rsidRPr="0052237D">
        <w:rPr>
          <w:rFonts w:ascii="Montserrat" w:hAnsi="Montserrat" w:cs="Arial"/>
        </w:rPr>
        <w:t>s</w:t>
      </w:r>
      <w:r w:rsidR="00AF5EBF" w:rsidRPr="0052237D">
        <w:rPr>
          <w:rFonts w:ascii="Montserrat" w:hAnsi="Montserrat" w:cs="Arial"/>
        </w:rPr>
        <w:t xml:space="preserve"> un trazo de homotecia inversa, con la finalidad de conocer las diferencias entre homotecia directa y la inversa</w:t>
      </w:r>
    </w:p>
    <w:p w14:paraId="3B8E7FC6" w14:textId="77777777" w:rsidR="00AF5EBF" w:rsidRPr="0052237D" w:rsidRDefault="00AF5EBF" w:rsidP="00AF5EBF">
      <w:pPr>
        <w:spacing w:after="0" w:line="240" w:lineRule="auto"/>
        <w:jc w:val="both"/>
        <w:rPr>
          <w:rFonts w:ascii="Montserrat" w:hAnsi="Montserrat" w:cs="Arial"/>
        </w:rPr>
      </w:pPr>
    </w:p>
    <w:p w14:paraId="7F3C138A" w14:textId="7DEE1471" w:rsidR="00AF5EBF" w:rsidRPr="0052237D" w:rsidRDefault="00FE462A" w:rsidP="00AF5EBF">
      <w:pPr>
        <w:spacing w:after="0" w:line="240" w:lineRule="auto"/>
        <w:jc w:val="both"/>
        <w:rPr>
          <w:rFonts w:ascii="Montserrat" w:hAnsi="Montserrat" w:cs="Arial"/>
        </w:rPr>
      </w:pPr>
      <w:r w:rsidRPr="0052237D">
        <w:rPr>
          <w:rFonts w:ascii="Montserrat" w:hAnsi="Montserrat" w:cs="Arial"/>
        </w:rPr>
        <w:t xml:space="preserve">Observa </w:t>
      </w:r>
      <w:r w:rsidR="00AF5EBF" w:rsidRPr="0052237D">
        <w:rPr>
          <w:rFonts w:ascii="Montserrat" w:hAnsi="Montserrat" w:cs="Arial"/>
        </w:rPr>
        <w:t>el siguiente video</w:t>
      </w:r>
      <w:r w:rsidRPr="0052237D">
        <w:rPr>
          <w:rFonts w:ascii="Montserrat" w:hAnsi="Montserrat" w:cs="Arial"/>
        </w:rPr>
        <w:t xml:space="preserve"> del inicio al minuto </w:t>
      </w:r>
      <w:r w:rsidR="00B51743">
        <w:rPr>
          <w:rFonts w:ascii="Montserrat" w:hAnsi="Montserrat" w:cs="Arial"/>
        </w:rPr>
        <w:t>0</w:t>
      </w:r>
      <w:r w:rsidRPr="0052237D">
        <w:rPr>
          <w:rFonts w:ascii="Montserrat" w:hAnsi="Montserrat" w:cs="Arial"/>
        </w:rPr>
        <w:t>2:51</w:t>
      </w:r>
      <w:r w:rsidR="00AF5EBF" w:rsidRPr="0052237D">
        <w:rPr>
          <w:rFonts w:ascii="Montserrat" w:hAnsi="Montserrat" w:cs="Arial"/>
        </w:rPr>
        <w:t xml:space="preserve"> donde ejemplifica un trazo de homotecia inversa, realizado con un programa de geometría dinámica.</w:t>
      </w:r>
    </w:p>
    <w:p w14:paraId="552AA824" w14:textId="60816017" w:rsidR="00FE462A" w:rsidRPr="0052237D" w:rsidRDefault="00FE462A" w:rsidP="00AF5EBF">
      <w:pPr>
        <w:spacing w:after="0" w:line="240" w:lineRule="auto"/>
        <w:jc w:val="both"/>
        <w:rPr>
          <w:rFonts w:ascii="Montserrat" w:hAnsi="Montserrat" w:cs="Arial"/>
        </w:rPr>
      </w:pPr>
    </w:p>
    <w:p w14:paraId="529D11F6" w14:textId="77777777" w:rsidR="00FE462A" w:rsidRPr="004B12B9" w:rsidRDefault="00FE462A" w:rsidP="002503E0">
      <w:pPr>
        <w:pStyle w:val="Cuerpo"/>
        <w:numPr>
          <w:ilvl w:val="0"/>
          <w:numId w:val="32"/>
        </w:numPr>
        <w:spacing w:after="0" w:line="240" w:lineRule="auto"/>
        <w:rPr>
          <w:rFonts w:ascii="Montserrat" w:hAnsi="Montserrat" w:cs="Arial"/>
          <w:b/>
          <w:bCs/>
          <w:color w:val="auto"/>
        </w:rPr>
      </w:pPr>
      <w:r w:rsidRPr="004B12B9">
        <w:rPr>
          <w:rFonts w:ascii="Montserrat" w:hAnsi="Montserrat" w:cs="Arial"/>
          <w:b/>
          <w:bCs/>
          <w:color w:val="auto"/>
        </w:rPr>
        <w:t>Homotecia inversa</w:t>
      </w:r>
    </w:p>
    <w:p w14:paraId="52207745" w14:textId="54B4FE58" w:rsidR="004B12B9" w:rsidRDefault="004B12B9" w:rsidP="00FE462A">
      <w:pPr>
        <w:pStyle w:val="Cuerpo"/>
        <w:spacing w:after="0" w:line="240" w:lineRule="auto"/>
        <w:ind w:left="714"/>
        <w:rPr>
          <w:rFonts w:ascii="Montserrat" w:hAnsi="Montserrat" w:cs="Arial"/>
          <w:bCs/>
          <w:highlight w:val="yellow"/>
        </w:rPr>
      </w:pPr>
      <w:hyperlink r:id="rId36" w:history="1">
        <w:r w:rsidRPr="003847B6">
          <w:rPr>
            <w:rStyle w:val="Hipervnculo"/>
            <w:rFonts w:ascii="Montserrat" w:hAnsi="Montserrat" w:cs="Arial"/>
            <w:bCs/>
          </w:rPr>
          <w:t>https://youtu.b</w:t>
        </w:r>
        <w:r w:rsidRPr="003847B6">
          <w:rPr>
            <w:rStyle w:val="Hipervnculo"/>
            <w:rFonts w:ascii="Montserrat" w:hAnsi="Montserrat" w:cs="Arial"/>
            <w:bCs/>
          </w:rPr>
          <w:t>e/v7aWZ8wi9t0</w:t>
        </w:r>
      </w:hyperlink>
      <w:r>
        <w:rPr>
          <w:rFonts w:ascii="Montserrat" w:hAnsi="Montserrat" w:cs="Arial"/>
          <w:bCs/>
        </w:rPr>
        <w:t xml:space="preserve"> </w:t>
      </w:r>
    </w:p>
    <w:p w14:paraId="18393EBB" w14:textId="77777777" w:rsidR="004B12B9" w:rsidRPr="0052237D" w:rsidRDefault="004B12B9" w:rsidP="00AF5EBF">
      <w:pPr>
        <w:spacing w:after="0" w:line="240" w:lineRule="auto"/>
        <w:jc w:val="both"/>
        <w:rPr>
          <w:rFonts w:ascii="Montserrat" w:hAnsi="Montserrat" w:cs="Arial"/>
        </w:rPr>
      </w:pPr>
    </w:p>
    <w:p w14:paraId="3B2ABB3C" w14:textId="0393E006" w:rsidR="00AF5EBF" w:rsidRPr="0052237D" w:rsidRDefault="00FE462A" w:rsidP="00AF5EBF">
      <w:pPr>
        <w:spacing w:after="0" w:line="240" w:lineRule="auto"/>
        <w:jc w:val="both"/>
        <w:rPr>
          <w:rFonts w:ascii="Montserrat" w:hAnsi="Montserrat" w:cs="Arial"/>
        </w:rPr>
      </w:pPr>
      <w:r w:rsidRPr="0052237D">
        <w:rPr>
          <w:rFonts w:ascii="Montserrat" w:hAnsi="Montserrat" w:cs="Arial"/>
        </w:rPr>
        <w:t>Inicia</w:t>
      </w:r>
      <w:r w:rsidR="00AF5EBF" w:rsidRPr="0052237D">
        <w:rPr>
          <w:rFonts w:ascii="Montserrat" w:hAnsi="Montserrat" w:cs="Arial"/>
        </w:rPr>
        <w:t xml:space="preserve"> el trazo de la homotecia inversa</w:t>
      </w:r>
      <w:r w:rsidRPr="0052237D">
        <w:rPr>
          <w:rFonts w:ascii="Montserrat" w:hAnsi="Montserrat" w:cs="Arial"/>
        </w:rPr>
        <w:t xml:space="preserve">, para </w:t>
      </w:r>
      <w:r w:rsidR="00AF5EBF" w:rsidRPr="0052237D">
        <w:rPr>
          <w:rFonts w:ascii="Montserrat" w:hAnsi="Montserrat" w:cs="Arial"/>
        </w:rPr>
        <w:t xml:space="preserve">ello requiero de un punto que será </w:t>
      </w:r>
      <w:r w:rsidRPr="0052237D">
        <w:rPr>
          <w:rFonts w:ascii="Montserrat" w:hAnsi="Montserrat" w:cs="Arial"/>
        </w:rPr>
        <w:t>tu</w:t>
      </w:r>
      <w:r w:rsidR="00AF5EBF" w:rsidRPr="0052237D">
        <w:rPr>
          <w:rFonts w:ascii="Montserrat" w:hAnsi="Montserrat" w:cs="Arial"/>
        </w:rPr>
        <w:t xml:space="preserve"> centro de homotecia</w:t>
      </w:r>
      <w:r w:rsidRPr="0052237D">
        <w:rPr>
          <w:rFonts w:ascii="Montserrat" w:hAnsi="Montserrat" w:cs="Arial"/>
        </w:rPr>
        <w:t>. T</w:t>
      </w:r>
      <w:r w:rsidR="00AF5EBF" w:rsidRPr="0052237D">
        <w:rPr>
          <w:rFonts w:ascii="Montserrat" w:hAnsi="Montserrat" w:cs="Arial"/>
        </w:rPr>
        <w:t>raza un pol</w:t>
      </w:r>
      <w:r w:rsidRPr="0052237D">
        <w:rPr>
          <w:rFonts w:ascii="Montserrat" w:hAnsi="Montserrat" w:cs="Arial"/>
        </w:rPr>
        <w:t xml:space="preserve">ígono, éste </w:t>
      </w:r>
      <w:r w:rsidR="006B60BF">
        <w:rPr>
          <w:rFonts w:ascii="Montserrat" w:hAnsi="Montserrat" w:cs="Arial"/>
        </w:rPr>
        <w:t>será</w:t>
      </w:r>
      <w:r w:rsidRPr="0052237D">
        <w:rPr>
          <w:rFonts w:ascii="Montserrat" w:hAnsi="Montserrat" w:cs="Arial"/>
        </w:rPr>
        <w:t xml:space="preserve"> un triángulo.</w:t>
      </w:r>
    </w:p>
    <w:p w14:paraId="60A7AFD1" w14:textId="77777777" w:rsidR="00FE462A" w:rsidRPr="0052237D" w:rsidRDefault="00FE462A" w:rsidP="00AF5EBF">
      <w:pPr>
        <w:spacing w:after="0" w:line="240" w:lineRule="auto"/>
        <w:jc w:val="both"/>
        <w:rPr>
          <w:rFonts w:ascii="Montserrat" w:hAnsi="Montserrat" w:cs="Arial"/>
        </w:rPr>
      </w:pPr>
    </w:p>
    <w:p w14:paraId="35273210" w14:textId="0585DB1C" w:rsidR="00AF5EBF" w:rsidRPr="0052237D" w:rsidRDefault="00FE462A" w:rsidP="00AF5EBF">
      <w:pPr>
        <w:spacing w:after="0" w:line="240" w:lineRule="auto"/>
        <w:jc w:val="both"/>
        <w:rPr>
          <w:rFonts w:ascii="Montserrat" w:hAnsi="Montserrat" w:cs="Arial"/>
        </w:rPr>
      </w:pPr>
      <w:r w:rsidRPr="0052237D">
        <w:rPr>
          <w:rFonts w:ascii="Montserrat" w:hAnsi="Montserrat" w:cs="Arial"/>
        </w:rPr>
        <w:t xml:space="preserve">A continuación, </w:t>
      </w:r>
      <w:r w:rsidR="00AF5EBF" w:rsidRPr="0052237D">
        <w:rPr>
          <w:rFonts w:ascii="Montserrat" w:hAnsi="Montserrat" w:cs="Arial"/>
        </w:rPr>
        <w:t>traza de cada vértice del triángulo al cent</w:t>
      </w:r>
      <w:r w:rsidRPr="0052237D">
        <w:rPr>
          <w:rFonts w:ascii="Montserrat" w:hAnsi="Montserrat" w:cs="Arial"/>
        </w:rPr>
        <w:t xml:space="preserve">ro de homotecia una línea recta. </w:t>
      </w:r>
      <w:r w:rsidR="00AF5EBF" w:rsidRPr="0052237D">
        <w:rPr>
          <w:rFonts w:ascii="Montserrat" w:hAnsi="Montserrat" w:cs="Arial"/>
        </w:rPr>
        <w:t>Una vez que realiza</w:t>
      </w:r>
      <w:r w:rsidRPr="0052237D">
        <w:rPr>
          <w:rFonts w:ascii="Montserrat" w:hAnsi="Montserrat" w:cs="Arial"/>
        </w:rPr>
        <w:t xml:space="preserve">ste el trazo, </w:t>
      </w:r>
      <w:r w:rsidR="00AF5EBF" w:rsidRPr="0052237D">
        <w:rPr>
          <w:rFonts w:ascii="Montserrat" w:hAnsi="Montserrat" w:cs="Arial"/>
        </w:rPr>
        <w:t>ahora</w:t>
      </w:r>
      <w:r w:rsidRPr="0052237D">
        <w:rPr>
          <w:rFonts w:ascii="Montserrat" w:hAnsi="Montserrat" w:cs="Arial"/>
        </w:rPr>
        <w:t xml:space="preserve"> </w:t>
      </w:r>
      <w:r w:rsidR="00AF5EBF" w:rsidRPr="0052237D">
        <w:rPr>
          <w:rFonts w:ascii="Montserrat" w:hAnsi="Montserrat" w:cs="Arial"/>
        </w:rPr>
        <w:t xml:space="preserve">traza la homotecia de este </w:t>
      </w:r>
      <w:r w:rsidRPr="0052237D">
        <w:rPr>
          <w:rFonts w:ascii="Montserrat" w:hAnsi="Montserrat" w:cs="Arial"/>
        </w:rPr>
        <w:t>triángulo</w:t>
      </w:r>
      <w:r w:rsidR="00AF5EBF" w:rsidRPr="0052237D">
        <w:rPr>
          <w:rFonts w:ascii="Montserrat" w:hAnsi="Montserrat" w:cs="Arial"/>
        </w:rPr>
        <w:t>, pero será inversa, ¿qué es inversa? Cuando K</w:t>
      </w:r>
      <m:oMath>
        <m:r>
          <w:rPr>
            <w:rFonts w:ascii="Cambria Math" w:hAnsi="Cambria Math" w:cs="Arial"/>
          </w:rPr>
          <m:t>&lt;</m:t>
        </m:r>
      </m:oMath>
      <w:r w:rsidR="00AF5EBF" w:rsidRPr="0052237D">
        <w:rPr>
          <w:rFonts w:ascii="Montserrat" w:hAnsi="Montserrat" w:cs="Arial"/>
        </w:rPr>
        <w:t xml:space="preserve">0, es decir, ésta tendrá que ser negativa. </w:t>
      </w:r>
    </w:p>
    <w:p w14:paraId="7B336B0E" w14:textId="77777777" w:rsidR="00FE462A" w:rsidRPr="0052237D" w:rsidRDefault="00FE462A" w:rsidP="00AF5EBF">
      <w:pPr>
        <w:spacing w:after="0" w:line="240" w:lineRule="auto"/>
        <w:jc w:val="both"/>
        <w:rPr>
          <w:rFonts w:ascii="Montserrat" w:hAnsi="Montserrat" w:cs="Arial"/>
        </w:rPr>
      </w:pPr>
    </w:p>
    <w:p w14:paraId="3BB84E61" w14:textId="089B559F"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Para ello selecciona el triángulo y el centro de homotecia, </w:t>
      </w:r>
      <w:r w:rsidR="00C211A8" w:rsidRPr="0052237D">
        <w:rPr>
          <w:rFonts w:ascii="Montserrat" w:hAnsi="Montserrat" w:cs="Arial"/>
        </w:rPr>
        <w:t>te</w:t>
      </w:r>
      <w:r w:rsidRPr="0052237D">
        <w:rPr>
          <w:rFonts w:ascii="Montserrat" w:hAnsi="Montserrat" w:cs="Arial"/>
        </w:rPr>
        <w:t xml:space="preserve"> pide un factor escala, es decir, la razón de homotecia, </w:t>
      </w:r>
      <w:r w:rsidR="00C211A8" w:rsidRPr="0052237D">
        <w:rPr>
          <w:rFonts w:ascii="Montserrat" w:hAnsi="Montserrat" w:cs="Arial"/>
        </w:rPr>
        <w:t>p</w:t>
      </w:r>
      <w:r w:rsidRPr="0052237D">
        <w:rPr>
          <w:rFonts w:ascii="Montserrat" w:hAnsi="Montserrat" w:cs="Arial"/>
        </w:rPr>
        <w:t>one 2 negativo, y h</w:t>
      </w:r>
      <w:r w:rsidR="00C211A8" w:rsidRPr="0052237D">
        <w:rPr>
          <w:rFonts w:ascii="Montserrat" w:hAnsi="Montserrat" w:cs="Arial"/>
        </w:rPr>
        <w:t>a</w:t>
      </w:r>
      <w:r w:rsidRPr="0052237D">
        <w:rPr>
          <w:rFonts w:ascii="Montserrat" w:hAnsi="Montserrat" w:cs="Arial"/>
        </w:rPr>
        <w:t>s obtenido la figura homotética a la original a razón de 2 negativo.</w:t>
      </w:r>
    </w:p>
    <w:p w14:paraId="4A306B3C" w14:textId="77777777" w:rsidR="00C211A8" w:rsidRPr="0052237D" w:rsidRDefault="00C211A8" w:rsidP="00AF5EBF">
      <w:pPr>
        <w:spacing w:after="0" w:line="240" w:lineRule="auto"/>
        <w:jc w:val="both"/>
        <w:rPr>
          <w:rFonts w:ascii="Montserrat" w:hAnsi="Montserrat" w:cs="Arial"/>
        </w:rPr>
      </w:pPr>
    </w:p>
    <w:p w14:paraId="28A3AC6B" w14:textId="31932910" w:rsidR="00AF5EBF" w:rsidRDefault="00C211A8" w:rsidP="00AF5EBF">
      <w:pPr>
        <w:spacing w:after="0" w:line="240" w:lineRule="auto"/>
        <w:jc w:val="both"/>
        <w:rPr>
          <w:rFonts w:ascii="Montserrat" w:hAnsi="Montserrat" w:cs="Arial"/>
        </w:rPr>
      </w:pPr>
      <w:r w:rsidRPr="0052237D">
        <w:rPr>
          <w:rFonts w:ascii="Montserrat" w:hAnsi="Montserrat" w:cs="Arial"/>
        </w:rPr>
        <w:t xml:space="preserve">A continuación, </w:t>
      </w:r>
      <w:r w:rsidR="00AF5EBF" w:rsidRPr="0052237D">
        <w:rPr>
          <w:rFonts w:ascii="Montserrat" w:hAnsi="Montserrat" w:cs="Arial"/>
        </w:rPr>
        <w:t>m</w:t>
      </w:r>
      <w:r w:rsidRPr="0052237D">
        <w:rPr>
          <w:rFonts w:ascii="Montserrat" w:hAnsi="Montserrat" w:cs="Arial"/>
        </w:rPr>
        <w:t>ide</w:t>
      </w:r>
      <w:r w:rsidR="00AF5EBF" w:rsidRPr="0052237D">
        <w:rPr>
          <w:rFonts w:ascii="Montserrat" w:hAnsi="Montserrat" w:cs="Arial"/>
        </w:rPr>
        <w:t xml:space="preserve"> las longitudes de cada uno de los triángulos, una vez teniendo las medidas, </w:t>
      </w:r>
      <w:r w:rsidR="00717C95" w:rsidRPr="0052237D">
        <w:rPr>
          <w:rFonts w:ascii="Montserrat" w:hAnsi="Montserrat" w:cs="Arial"/>
        </w:rPr>
        <w:t>procede</w:t>
      </w:r>
      <w:r w:rsidR="00AF5EBF" w:rsidRPr="0052237D">
        <w:rPr>
          <w:rFonts w:ascii="Montserrat" w:hAnsi="Montserrat" w:cs="Arial"/>
        </w:rPr>
        <w:t xml:space="preserve"> a dividir las longitudes de los lados homólogos de ambos triángulos.</w:t>
      </w:r>
    </w:p>
    <w:p w14:paraId="759B27F2" w14:textId="77777777" w:rsidR="00B51743" w:rsidRPr="0052237D" w:rsidRDefault="00B51743" w:rsidP="00AF5EBF">
      <w:pPr>
        <w:spacing w:after="0" w:line="240" w:lineRule="auto"/>
        <w:jc w:val="both"/>
        <w:rPr>
          <w:rFonts w:ascii="Montserrat" w:hAnsi="Montserrat" w:cs="Arial"/>
        </w:rPr>
      </w:pPr>
    </w:p>
    <w:p w14:paraId="2A1A3BCC" w14:textId="0C0B2F52" w:rsidR="00AF5EBF" w:rsidRPr="0052237D" w:rsidRDefault="00717C95" w:rsidP="00AF5EBF">
      <w:pPr>
        <w:spacing w:after="0" w:line="240" w:lineRule="auto"/>
        <w:jc w:val="both"/>
        <w:rPr>
          <w:rFonts w:ascii="Montserrat" w:hAnsi="Montserrat" w:cs="Arial"/>
        </w:rPr>
      </w:pPr>
      <w:r w:rsidRPr="0052237D">
        <w:rPr>
          <w:rFonts w:ascii="Montserrat" w:hAnsi="Montserrat" w:cs="Arial"/>
        </w:rPr>
        <w:t>D</w:t>
      </w:r>
      <w:r w:rsidR="00AF5EBF" w:rsidRPr="0052237D">
        <w:rPr>
          <w:rFonts w:ascii="Montserrat" w:hAnsi="Montserrat" w:cs="Arial"/>
        </w:rPr>
        <w:t>ivid</w:t>
      </w:r>
      <w:r w:rsidRPr="0052237D">
        <w:rPr>
          <w:rFonts w:ascii="Montserrat" w:hAnsi="Montserrat" w:cs="Arial"/>
        </w:rPr>
        <w:t>e</w:t>
      </w:r>
      <w:r w:rsidR="00AF5EBF" w:rsidRPr="0052237D">
        <w:rPr>
          <w:rFonts w:ascii="Montserrat" w:hAnsi="Montserrat" w:cs="Arial"/>
        </w:rPr>
        <w:t xml:space="preserve"> los lados homólogos de los triángulos, com</w:t>
      </w:r>
      <w:r w:rsidRPr="0052237D">
        <w:rPr>
          <w:rFonts w:ascii="Montserrat" w:hAnsi="Montserrat" w:cs="Arial"/>
        </w:rPr>
        <w:t>ienza</w:t>
      </w:r>
      <w:r w:rsidR="00AF5EBF" w:rsidRPr="0052237D">
        <w:rPr>
          <w:rFonts w:ascii="Montserrat" w:hAnsi="Montserrat" w:cs="Arial"/>
        </w:rPr>
        <w:t xml:space="preserve"> con la longitud C prima B prima, su lado homologo es BC, entonces divid</w:t>
      </w:r>
      <w:r w:rsidRPr="0052237D">
        <w:rPr>
          <w:rFonts w:ascii="Montserrat" w:hAnsi="Montserrat" w:cs="Arial"/>
        </w:rPr>
        <w:t>e</w:t>
      </w:r>
      <w:r w:rsidR="00AF5EBF" w:rsidRPr="0052237D">
        <w:rPr>
          <w:rFonts w:ascii="Montserrat" w:hAnsi="Montserrat" w:cs="Arial"/>
        </w:rPr>
        <w:t xml:space="preserve"> 6.44 entre 3.22, obt</w:t>
      </w:r>
      <w:r w:rsidRPr="0052237D">
        <w:rPr>
          <w:rFonts w:ascii="Montserrat" w:hAnsi="Montserrat" w:cs="Arial"/>
        </w:rPr>
        <w:t>ienes 2.</w:t>
      </w:r>
    </w:p>
    <w:p w14:paraId="4B74BA0E" w14:textId="77777777" w:rsidR="00AF5EBF" w:rsidRPr="0052237D" w:rsidRDefault="00AF5EBF" w:rsidP="00AF5EBF">
      <w:pPr>
        <w:spacing w:after="0" w:line="240" w:lineRule="auto"/>
        <w:jc w:val="both"/>
        <w:rPr>
          <w:rFonts w:ascii="Montserrat" w:hAnsi="Montserrat" w:cs="Arial"/>
        </w:rPr>
      </w:pPr>
    </w:p>
    <w:p w14:paraId="4CEED155" w14:textId="771C3D57" w:rsidR="00AF5EBF" w:rsidRPr="0052237D" w:rsidRDefault="00AF5EBF" w:rsidP="00AF5EBF">
      <w:pPr>
        <w:spacing w:after="0" w:line="240" w:lineRule="auto"/>
        <w:jc w:val="both"/>
        <w:rPr>
          <w:rFonts w:ascii="Montserrat" w:hAnsi="Montserrat" w:cs="Arial"/>
        </w:rPr>
      </w:pPr>
      <w:r w:rsidRPr="0052237D">
        <w:rPr>
          <w:rFonts w:ascii="Montserrat" w:hAnsi="Montserrat" w:cs="Arial"/>
        </w:rPr>
        <w:t>En todos obt</w:t>
      </w:r>
      <w:r w:rsidR="00717C95" w:rsidRPr="0052237D">
        <w:rPr>
          <w:rFonts w:ascii="Montserrat" w:hAnsi="Montserrat" w:cs="Arial"/>
        </w:rPr>
        <w:t>ienes</w:t>
      </w:r>
      <w:r w:rsidRPr="0052237D">
        <w:rPr>
          <w:rFonts w:ascii="Montserrat" w:hAnsi="Montserrat" w:cs="Arial"/>
        </w:rPr>
        <w:t xml:space="preserve"> 2, si recuerdas la razón de homotecia que pusi</w:t>
      </w:r>
      <w:r w:rsidR="00717C95" w:rsidRPr="0052237D">
        <w:rPr>
          <w:rFonts w:ascii="Montserrat" w:hAnsi="Montserrat" w:cs="Arial"/>
        </w:rPr>
        <w:t>ste</w:t>
      </w:r>
      <w:r w:rsidRPr="0052237D">
        <w:rPr>
          <w:rFonts w:ascii="Montserrat" w:hAnsi="Montserrat" w:cs="Arial"/>
        </w:rPr>
        <w:t xml:space="preserve"> fue 2 negativo, el número negativo solo indica que es inversa, pero en si lo que estas obteniendo es una figura homotética dos veces más grande que la original.</w:t>
      </w:r>
    </w:p>
    <w:p w14:paraId="116A30DD" w14:textId="31E1444F" w:rsidR="00717C95" w:rsidRPr="0052237D" w:rsidRDefault="00717C95" w:rsidP="00AF5EBF">
      <w:pPr>
        <w:spacing w:after="0" w:line="240" w:lineRule="auto"/>
        <w:jc w:val="both"/>
        <w:rPr>
          <w:rFonts w:ascii="Montserrat" w:hAnsi="Montserrat" w:cs="Arial"/>
        </w:rPr>
      </w:pPr>
    </w:p>
    <w:p w14:paraId="2A06631E" w14:textId="719FF386" w:rsidR="00717C95" w:rsidRPr="0052237D" w:rsidRDefault="00717C95" w:rsidP="00AF5EBF">
      <w:pPr>
        <w:spacing w:after="0" w:line="240" w:lineRule="auto"/>
        <w:jc w:val="both"/>
        <w:rPr>
          <w:rFonts w:ascii="Montserrat" w:hAnsi="Montserrat" w:cs="Arial"/>
        </w:rPr>
      </w:pPr>
      <w:r w:rsidRPr="0052237D">
        <w:rPr>
          <w:rFonts w:ascii="Montserrat" w:hAnsi="Montserrat" w:cs="Arial"/>
        </w:rPr>
        <w:t>Obse</w:t>
      </w:r>
      <w:r w:rsidR="00B47BF4">
        <w:rPr>
          <w:rFonts w:ascii="Montserrat" w:hAnsi="Montserrat" w:cs="Arial"/>
        </w:rPr>
        <w:t xml:space="preserve">rva el video del minuto </w:t>
      </w:r>
      <w:r w:rsidR="00B51743">
        <w:rPr>
          <w:rFonts w:ascii="Montserrat" w:hAnsi="Montserrat" w:cs="Arial"/>
        </w:rPr>
        <w:t>0</w:t>
      </w:r>
      <w:r w:rsidR="00B47BF4">
        <w:rPr>
          <w:rFonts w:ascii="Montserrat" w:hAnsi="Montserrat" w:cs="Arial"/>
        </w:rPr>
        <w:t xml:space="preserve">3:48 a </w:t>
      </w:r>
      <w:r w:rsidR="00B51743">
        <w:rPr>
          <w:rFonts w:ascii="Montserrat" w:hAnsi="Montserrat" w:cs="Arial"/>
        </w:rPr>
        <w:t>0</w:t>
      </w:r>
      <w:r w:rsidRPr="0052237D">
        <w:rPr>
          <w:rFonts w:ascii="Montserrat" w:hAnsi="Montserrat" w:cs="Arial"/>
        </w:rPr>
        <w:t>5:15.</w:t>
      </w:r>
    </w:p>
    <w:p w14:paraId="00E1811A" w14:textId="77777777" w:rsidR="00AF5EBF" w:rsidRPr="0052237D" w:rsidRDefault="00AF5EBF" w:rsidP="00AF5EBF">
      <w:pPr>
        <w:spacing w:after="0" w:line="240" w:lineRule="auto"/>
        <w:jc w:val="both"/>
        <w:rPr>
          <w:rFonts w:ascii="Montserrat" w:hAnsi="Montserrat" w:cs="Arial"/>
        </w:rPr>
      </w:pPr>
    </w:p>
    <w:p w14:paraId="31B9D10D" w14:textId="77777777" w:rsidR="00717C95" w:rsidRPr="0052237D" w:rsidRDefault="00717C95" w:rsidP="002503E0">
      <w:pPr>
        <w:pStyle w:val="Cuerpo"/>
        <w:numPr>
          <w:ilvl w:val="0"/>
          <w:numId w:val="32"/>
        </w:numPr>
        <w:spacing w:after="0" w:line="240" w:lineRule="auto"/>
        <w:rPr>
          <w:rFonts w:ascii="Montserrat" w:hAnsi="Montserrat" w:cs="Arial"/>
          <w:b/>
          <w:bCs/>
          <w:color w:val="auto"/>
        </w:rPr>
      </w:pPr>
      <w:r w:rsidRPr="0052237D">
        <w:rPr>
          <w:rFonts w:ascii="Montserrat" w:hAnsi="Montserrat" w:cs="Arial"/>
          <w:b/>
          <w:bCs/>
          <w:color w:val="auto"/>
        </w:rPr>
        <w:t>Homotecia inversa</w:t>
      </w:r>
    </w:p>
    <w:p w14:paraId="40959F1D" w14:textId="77777777" w:rsidR="00717C95" w:rsidRPr="0052237D" w:rsidRDefault="00AF7801" w:rsidP="00717C95">
      <w:pPr>
        <w:pStyle w:val="Cuerpo"/>
        <w:spacing w:after="0" w:line="240" w:lineRule="auto"/>
        <w:ind w:left="714"/>
        <w:rPr>
          <w:rFonts w:ascii="Montserrat" w:hAnsi="Montserrat" w:cs="Arial"/>
          <w:bCs/>
          <w:color w:val="auto"/>
        </w:rPr>
      </w:pPr>
      <w:hyperlink r:id="rId37" w:history="1">
        <w:r w:rsidR="00717C95" w:rsidRPr="0052237D">
          <w:rPr>
            <w:rStyle w:val="Hipervnculo"/>
            <w:rFonts w:ascii="Montserrat" w:hAnsi="Montserrat" w:cs="Arial"/>
            <w:bCs/>
            <w:color w:val="auto"/>
            <w:u w:val="none"/>
          </w:rPr>
          <w:t>https://yout</w:t>
        </w:r>
        <w:r w:rsidR="00717C95" w:rsidRPr="0052237D">
          <w:rPr>
            <w:rStyle w:val="Hipervnculo"/>
            <w:rFonts w:ascii="Montserrat" w:hAnsi="Montserrat" w:cs="Arial"/>
            <w:bCs/>
            <w:color w:val="auto"/>
            <w:u w:val="none"/>
          </w:rPr>
          <w:t>u.be/v7aWZ8wi9t0</w:t>
        </w:r>
      </w:hyperlink>
      <w:r w:rsidR="00717C95" w:rsidRPr="0052237D">
        <w:rPr>
          <w:rFonts w:ascii="Montserrat" w:hAnsi="Montserrat" w:cs="Arial"/>
          <w:bCs/>
          <w:color w:val="auto"/>
        </w:rPr>
        <w:t xml:space="preserve"> </w:t>
      </w:r>
    </w:p>
    <w:p w14:paraId="064E12FF" w14:textId="77777777" w:rsidR="00717C95" w:rsidRPr="0052237D" w:rsidRDefault="00717C95" w:rsidP="00AF5EBF">
      <w:pPr>
        <w:spacing w:after="0" w:line="240" w:lineRule="auto"/>
        <w:jc w:val="both"/>
        <w:rPr>
          <w:rFonts w:ascii="Montserrat" w:hAnsi="Montserrat" w:cs="Arial"/>
        </w:rPr>
      </w:pPr>
    </w:p>
    <w:p w14:paraId="11B26A7D" w14:textId="77777777" w:rsidR="00717C95" w:rsidRPr="0052237D" w:rsidRDefault="00AF5EBF" w:rsidP="00AF5EBF">
      <w:pPr>
        <w:spacing w:after="0" w:line="240" w:lineRule="auto"/>
        <w:jc w:val="both"/>
        <w:rPr>
          <w:rFonts w:ascii="Montserrat" w:hAnsi="Montserrat" w:cs="Arial"/>
        </w:rPr>
      </w:pPr>
      <w:r w:rsidRPr="0052237D">
        <w:rPr>
          <w:rFonts w:ascii="Montserrat" w:hAnsi="Montserrat" w:cs="Arial"/>
        </w:rPr>
        <w:t>¿Qué</w:t>
      </w:r>
      <w:r w:rsidR="00717C95" w:rsidRPr="0052237D">
        <w:rPr>
          <w:rFonts w:ascii="Montserrat" w:hAnsi="Montserrat" w:cs="Arial"/>
        </w:rPr>
        <w:t xml:space="preserve"> sucederá si trazas</w:t>
      </w:r>
      <w:r w:rsidRPr="0052237D">
        <w:rPr>
          <w:rFonts w:ascii="Montserrat" w:hAnsi="Montserrat" w:cs="Arial"/>
        </w:rPr>
        <w:t xml:space="preserve"> o más bien mid</w:t>
      </w:r>
      <w:r w:rsidR="00717C95" w:rsidRPr="0052237D">
        <w:rPr>
          <w:rFonts w:ascii="Montserrat" w:hAnsi="Montserrat" w:cs="Arial"/>
        </w:rPr>
        <w:t>es</w:t>
      </w:r>
      <w:r w:rsidRPr="0052237D">
        <w:rPr>
          <w:rFonts w:ascii="Montserrat" w:hAnsi="Montserrat" w:cs="Arial"/>
        </w:rPr>
        <w:t xml:space="preserve"> las longitudes que hay de cada uno de los vértices de los triángulos al centro de homotecia, cada uno de los vértices del triángulo al centro de homotecia?</w:t>
      </w:r>
    </w:p>
    <w:p w14:paraId="46B5A290" w14:textId="3377B047"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 </w:t>
      </w:r>
    </w:p>
    <w:p w14:paraId="412A3A37" w14:textId="7B19887B" w:rsidR="00AF5EBF" w:rsidRPr="0052237D" w:rsidRDefault="00717C95" w:rsidP="00AF5EBF">
      <w:pPr>
        <w:spacing w:after="0" w:line="240" w:lineRule="auto"/>
        <w:jc w:val="both"/>
        <w:rPr>
          <w:rFonts w:ascii="Montserrat" w:hAnsi="Montserrat" w:cs="Arial"/>
        </w:rPr>
      </w:pPr>
      <w:r w:rsidRPr="0052237D">
        <w:rPr>
          <w:rFonts w:ascii="Montserrat" w:hAnsi="Montserrat" w:cs="Arial"/>
        </w:rPr>
        <w:t>Realízalo</w:t>
      </w:r>
      <w:r w:rsidR="00AF5EBF" w:rsidRPr="0052237D">
        <w:rPr>
          <w:rFonts w:ascii="Montserrat" w:hAnsi="Montserrat" w:cs="Arial"/>
        </w:rPr>
        <w:t>, t</w:t>
      </w:r>
      <w:r w:rsidRPr="0052237D">
        <w:rPr>
          <w:rFonts w:ascii="Montserrat" w:hAnsi="Montserrat" w:cs="Arial"/>
        </w:rPr>
        <w:t xml:space="preserve">ienes </w:t>
      </w:r>
      <w:r w:rsidR="00AF5EBF" w:rsidRPr="0052237D">
        <w:rPr>
          <w:rFonts w:ascii="Montserrat" w:hAnsi="Montserrat" w:cs="Arial"/>
        </w:rPr>
        <w:t xml:space="preserve">las longitudes de cada uno de los vértices con el centro de homotecia, ahora </w:t>
      </w:r>
      <w:r w:rsidRPr="0052237D">
        <w:rPr>
          <w:rFonts w:ascii="Montserrat" w:hAnsi="Montserrat" w:cs="Arial"/>
        </w:rPr>
        <w:t xml:space="preserve">divídelas </w:t>
      </w:r>
      <w:r w:rsidR="00AF5EBF" w:rsidRPr="0052237D">
        <w:rPr>
          <w:rFonts w:ascii="Montserrat" w:hAnsi="Montserrat" w:cs="Arial"/>
        </w:rPr>
        <w:t xml:space="preserve">para ver </w:t>
      </w:r>
      <w:r w:rsidRPr="0052237D">
        <w:rPr>
          <w:rFonts w:ascii="Montserrat" w:hAnsi="Montserrat" w:cs="Arial"/>
        </w:rPr>
        <w:t>qué</w:t>
      </w:r>
      <w:r w:rsidR="00AF5EBF" w:rsidRPr="0052237D">
        <w:rPr>
          <w:rFonts w:ascii="Montserrat" w:hAnsi="Montserrat" w:cs="Arial"/>
        </w:rPr>
        <w:t xml:space="preserve"> sucede, divid</w:t>
      </w:r>
      <w:r w:rsidRPr="0052237D">
        <w:rPr>
          <w:rFonts w:ascii="Montserrat" w:hAnsi="Montserrat" w:cs="Arial"/>
        </w:rPr>
        <w:t>e</w:t>
      </w:r>
      <w:r w:rsidR="00AF5EBF" w:rsidRPr="0052237D">
        <w:rPr>
          <w:rFonts w:ascii="Montserrat" w:hAnsi="Montserrat" w:cs="Arial"/>
        </w:rPr>
        <w:t xml:space="preserve"> el segmento C prima A con CA, 8.15 entre 4.08, obtuvimos 1.99 redondeando es 2</w:t>
      </w:r>
      <w:r w:rsidRPr="0052237D">
        <w:rPr>
          <w:rFonts w:ascii="Montserrat" w:hAnsi="Montserrat" w:cs="Arial"/>
        </w:rPr>
        <w:t>.</w:t>
      </w:r>
    </w:p>
    <w:p w14:paraId="0C0829E6" w14:textId="77777777" w:rsidR="00AF5EBF" w:rsidRPr="0052237D" w:rsidRDefault="00AF5EBF" w:rsidP="00AF5EBF">
      <w:pPr>
        <w:spacing w:after="0" w:line="240" w:lineRule="auto"/>
        <w:jc w:val="both"/>
        <w:rPr>
          <w:rFonts w:ascii="Montserrat" w:hAnsi="Montserrat" w:cs="Arial"/>
        </w:rPr>
      </w:pPr>
    </w:p>
    <w:p w14:paraId="0B11D6A7" w14:textId="204E440F" w:rsidR="00AF5EBF" w:rsidRPr="0052237D" w:rsidRDefault="00AF5EBF" w:rsidP="00AF5EBF">
      <w:pPr>
        <w:spacing w:after="0" w:line="240" w:lineRule="auto"/>
        <w:jc w:val="both"/>
        <w:rPr>
          <w:rFonts w:ascii="Montserrat" w:hAnsi="Montserrat" w:cs="Arial"/>
        </w:rPr>
      </w:pPr>
      <w:r w:rsidRPr="0052237D">
        <w:rPr>
          <w:rFonts w:ascii="Montserrat" w:hAnsi="Montserrat" w:cs="Arial"/>
        </w:rPr>
        <w:t>En todos obt</w:t>
      </w:r>
      <w:r w:rsidR="00717C95" w:rsidRPr="0052237D">
        <w:rPr>
          <w:rFonts w:ascii="Montserrat" w:hAnsi="Montserrat" w:cs="Arial"/>
        </w:rPr>
        <w:t>ienes</w:t>
      </w:r>
      <w:r w:rsidRPr="0052237D">
        <w:rPr>
          <w:rFonts w:ascii="Montserrat" w:hAnsi="Montserrat" w:cs="Arial"/>
        </w:rPr>
        <w:t xml:space="preserve"> 2. La razón de homotecia que pusi</w:t>
      </w:r>
      <w:r w:rsidR="00717C95" w:rsidRPr="0052237D">
        <w:rPr>
          <w:rFonts w:ascii="Montserrat" w:hAnsi="Montserrat" w:cs="Arial"/>
        </w:rPr>
        <w:t>ste</w:t>
      </w:r>
      <w:r w:rsidRPr="0052237D">
        <w:rPr>
          <w:rFonts w:ascii="Montserrat" w:hAnsi="Montserrat" w:cs="Arial"/>
        </w:rPr>
        <w:t xml:space="preserve"> fue 2 negativo, el número negativo solo indica que es inversa</w:t>
      </w:r>
      <w:r w:rsidR="00717C95" w:rsidRPr="0052237D">
        <w:rPr>
          <w:rFonts w:ascii="Montserrat" w:hAnsi="Montserrat" w:cs="Arial"/>
        </w:rPr>
        <w:t>.</w:t>
      </w:r>
    </w:p>
    <w:p w14:paraId="05263317" w14:textId="2582A3FE" w:rsidR="00717C95" w:rsidRPr="0052237D" w:rsidRDefault="00717C95" w:rsidP="00AF5EBF">
      <w:pPr>
        <w:spacing w:after="0" w:line="240" w:lineRule="auto"/>
        <w:jc w:val="both"/>
        <w:rPr>
          <w:rFonts w:ascii="Montserrat" w:hAnsi="Montserrat" w:cs="Arial"/>
        </w:rPr>
      </w:pPr>
    </w:p>
    <w:p w14:paraId="1FDA0850" w14:textId="583E606D" w:rsidR="00717C95" w:rsidRPr="0052237D" w:rsidRDefault="00717C95" w:rsidP="00AF5EBF">
      <w:pPr>
        <w:spacing w:after="0" w:line="240" w:lineRule="auto"/>
        <w:jc w:val="both"/>
        <w:rPr>
          <w:rFonts w:ascii="Montserrat" w:hAnsi="Montserrat" w:cs="Arial"/>
        </w:rPr>
      </w:pPr>
      <w:r w:rsidRPr="0052237D">
        <w:rPr>
          <w:rFonts w:ascii="Montserrat" w:hAnsi="Montserrat" w:cs="Arial"/>
        </w:rPr>
        <w:t>Observa el siguiente</w:t>
      </w:r>
      <w:r w:rsidR="00152E23">
        <w:rPr>
          <w:rFonts w:ascii="Montserrat" w:hAnsi="Montserrat" w:cs="Arial"/>
        </w:rPr>
        <w:t xml:space="preserve"> video del minuto </w:t>
      </w:r>
      <w:r w:rsidR="00B51743">
        <w:rPr>
          <w:rFonts w:ascii="Montserrat" w:hAnsi="Montserrat" w:cs="Arial"/>
        </w:rPr>
        <w:t>0</w:t>
      </w:r>
      <w:r w:rsidR="00152E23">
        <w:rPr>
          <w:rFonts w:ascii="Montserrat" w:hAnsi="Montserrat" w:cs="Arial"/>
        </w:rPr>
        <w:t>6:24 a</w:t>
      </w:r>
      <w:r w:rsidRPr="0052237D">
        <w:rPr>
          <w:rFonts w:ascii="Montserrat" w:hAnsi="Montserrat" w:cs="Arial"/>
        </w:rPr>
        <w:t xml:space="preserve"> </w:t>
      </w:r>
      <w:r w:rsidR="00B51743">
        <w:rPr>
          <w:rFonts w:ascii="Montserrat" w:hAnsi="Montserrat" w:cs="Arial"/>
        </w:rPr>
        <w:t>0</w:t>
      </w:r>
      <w:r w:rsidRPr="0052237D">
        <w:rPr>
          <w:rFonts w:ascii="Montserrat" w:hAnsi="Montserrat" w:cs="Arial"/>
        </w:rPr>
        <w:t>7:31.</w:t>
      </w:r>
    </w:p>
    <w:p w14:paraId="2D7966DB" w14:textId="256BA3AC" w:rsidR="00717C95" w:rsidRPr="0052237D" w:rsidRDefault="00717C95" w:rsidP="00AF5EBF">
      <w:pPr>
        <w:spacing w:after="0" w:line="240" w:lineRule="auto"/>
        <w:jc w:val="both"/>
        <w:rPr>
          <w:rFonts w:ascii="Montserrat" w:hAnsi="Montserrat" w:cs="Arial"/>
        </w:rPr>
      </w:pPr>
    </w:p>
    <w:p w14:paraId="726ABBF6" w14:textId="77777777" w:rsidR="00717C95" w:rsidRPr="0052237D" w:rsidRDefault="00717C95" w:rsidP="002503E0">
      <w:pPr>
        <w:pStyle w:val="Cuerpo"/>
        <w:numPr>
          <w:ilvl w:val="0"/>
          <w:numId w:val="32"/>
        </w:numPr>
        <w:spacing w:after="0" w:line="240" w:lineRule="auto"/>
        <w:rPr>
          <w:rFonts w:ascii="Montserrat" w:hAnsi="Montserrat" w:cs="Arial"/>
          <w:b/>
          <w:bCs/>
          <w:color w:val="auto"/>
        </w:rPr>
      </w:pPr>
      <w:r w:rsidRPr="0052237D">
        <w:rPr>
          <w:rFonts w:ascii="Montserrat" w:hAnsi="Montserrat" w:cs="Arial"/>
          <w:b/>
          <w:bCs/>
          <w:color w:val="auto"/>
        </w:rPr>
        <w:t>Homotecia inversa</w:t>
      </w:r>
    </w:p>
    <w:p w14:paraId="03B9B592" w14:textId="77777777" w:rsidR="00717C95" w:rsidRPr="0052237D" w:rsidRDefault="00AF7801" w:rsidP="00717C95">
      <w:pPr>
        <w:pStyle w:val="Cuerpo"/>
        <w:spacing w:after="0" w:line="240" w:lineRule="auto"/>
        <w:ind w:left="714"/>
        <w:rPr>
          <w:rFonts w:ascii="Montserrat" w:hAnsi="Montserrat" w:cs="Arial"/>
          <w:bCs/>
          <w:color w:val="auto"/>
        </w:rPr>
      </w:pPr>
      <w:hyperlink r:id="rId38" w:history="1">
        <w:r w:rsidR="00717C95" w:rsidRPr="0052237D">
          <w:rPr>
            <w:rStyle w:val="Hipervnculo"/>
            <w:rFonts w:ascii="Montserrat" w:hAnsi="Montserrat" w:cs="Arial"/>
            <w:bCs/>
            <w:color w:val="auto"/>
            <w:u w:val="none"/>
          </w:rPr>
          <w:t>https://you</w:t>
        </w:r>
        <w:r w:rsidR="00717C95" w:rsidRPr="0052237D">
          <w:rPr>
            <w:rStyle w:val="Hipervnculo"/>
            <w:rFonts w:ascii="Montserrat" w:hAnsi="Montserrat" w:cs="Arial"/>
            <w:bCs/>
            <w:color w:val="auto"/>
            <w:u w:val="none"/>
          </w:rPr>
          <w:t>tu.be/v7aWZ8wi9t0</w:t>
        </w:r>
      </w:hyperlink>
      <w:r w:rsidR="00717C95" w:rsidRPr="0052237D">
        <w:rPr>
          <w:rFonts w:ascii="Montserrat" w:hAnsi="Montserrat" w:cs="Arial"/>
          <w:bCs/>
          <w:color w:val="auto"/>
        </w:rPr>
        <w:t xml:space="preserve"> </w:t>
      </w:r>
    </w:p>
    <w:p w14:paraId="46646CE8" w14:textId="77777777" w:rsidR="00AF5EBF" w:rsidRPr="0052237D" w:rsidRDefault="00AF5EBF" w:rsidP="00AF5EBF">
      <w:pPr>
        <w:spacing w:after="0" w:line="240" w:lineRule="auto"/>
        <w:jc w:val="both"/>
        <w:rPr>
          <w:rFonts w:ascii="Montserrat" w:hAnsi="Montserrat" w:cs="Arial"/>
        </w:rPr>
      </w:pPr>
    </w:p>
    <w:p w14:paraId="07C87DE9" w14:textId="73ECE784" w:rsidR="00AF5EBF" w:rsidRPr="0052237D" w:rsidRDefault="00AF5EBF" w:rsidP="00AF5EBF">
      <w:pPr>
        <w:spacing w:after="0" w:line="240" w:lineRule="auto"/>
        <w:jc w:val="both"/>
        <w:rPr>
          <w:rFonts w:ascii="Montserrat" w:hAnsi="Montserrat" w:cs="Arial"/>
        </w:rPr>
      </w:pPr>
      <w:r w:rsidRPr="0052237D">
        <w:rPr>
          <w:rFonts w:ascii="Montserrat" w:hAnsi="Montserrat" w:cs="Arial"/>
        </w:rPr>
        <w:t>Ahora</w:t>
      </w:r>
      <w:r w:rsidR="00717C95" w:rsidRPr="0052237D">
        <w:rPr>
          <w:rFonts w:ascii="Montserrat" w:hAnsi="Montserrat" w:cs="Arial"/>
        </w:rPr>
        <w:t>, mueve</w:t>
      </w:r>
      <w:r w:rsidRPr="0052237D">
        <w:rPr>
          <w:rFonts w:ascii="Montserrat" w:hAnsi="Montserrat" w:cs="Arial"/>
        </w:rPr>
        <w:t xml:space="preserve"> el centro de homotecia, y </w:t>
      </w:r>
      <w:r w:rsidR="00717C95" w:rsidRPr="0052237D">
        <w:rPr>
          <w:rFonts w:ascii="Montserrat" w:hAnsi="Montserrat" w:cs="Arial"/>
        </w:rPr>
        <w:t>concéntrate</w:t>
      </w:r>
      <w:r w:rsidRPr="0052237D">
        <w:rPr>
          <w:rFonts w:ascii="Montserrat" w:hAnsi="Montserrat" w:cs="Arial"/>
        </w:rPr>
        <w:t xml:space="preserve"> observar las longitudes de los lados de ambos triángulos.</w:t>
      </w:r>
    </w:p>
    <w:p w14:paraId="627AA7D7" w14:textId="77777777" w:rsidR="00717C95" w:rsidRPr="0052237D" w:rsidRDefault="00717C95" w:rsidP="00AF5EBF">
      <w:pPr>
        <w:spacing w:after="0" w:line="240" w:lineRule="auto"/>
        <w:jc w:val="both"/>
        <w:rPr>
          <w:rFonts w:ascii="Montserrat" w:hAnsi="Montserrat" w:cs="Arial"/>
        </w:rPr>
      </w:pPr>
    </w:p>
    <w:p w14:paraId="72D5274A" w14:textId="049CA4ED" w:rsidR="00AF5EBF" w:rsidRPr="0052237D" w:rsidRDefault="00AF5EBF" w:rsidP="00AF5EBF">
      <w:pPr>
        <w:spacing w:after="0" w:line="240" w:lineRule="auto"/>
        <w:jc w:val="both"/>
        <w:rPr>
          <w:rFonts w:ascii="Montserrat" w:hAnsi="Montserrat" w:cs="Arial"/>
        </w:rPr>
      </w:pPr>
      <w:r w:rsidRPr="0052237D">
        <w:rPr>
          <w:rFonts w:ascii="Montserrat" w:hAnsi="Montserrat" w:cs="Arial"/>
        </w:rPr>
        <w:t>Observ</w:t>
      </w:r>
      <w:r w:rsidR="00717C95" w:rsidRPr="0052237D">
        <w:rPr>
          <w:rFonts w:ascii="Montserrat" w:hAnsi="Montserrat" w:cs="Arial"/>
        </w:rPr>
        <w:t>a</w:t>
      </w:r>
      <w:r w:rsidRPr="0052237D">
        <w:rPr>
          <w:rFonts w:ascii="Montserrat" w:hAnsi="Montserrat" w:cs="Arial"/>
        </w:rPr>
        <w:t xml:space="preserve"> las longitudes de ambos triángulos, las longitudes d</w:t>
      </w:r>
      <w:r w:rsidR="00717C95" w:rsidRPr="0052237D">
        <w:rPr>
          <w:rFonts w:ascii="Montserrat" w:hAnsi="Montserrat" w:cs="Arial"/>
        </w:rPr>
        <w:t xml:space="preserve">e los lados de ambos triángulos. </w:t>
      </w:r>
      <w:r w:rsidRPr="0052237D">
        <w:rPr>
          <w:rFonts w:ascii="Montserrat" w:hAnsi="Montserrat" w:cs="Arial"/>
        </w:rPr>
        <w:t xml:space="preserve">Estas no se alteran, son iguales, al mover el centro de homotecia lo único que </w:t>
      </w:r>
      <w:r w:rsidR="00717C95" w:rsidRPr="0052237D">
        <w:rPr>
          <w:rFonts w:ascii="Montserrat" w:hAnsi="Montserrat" w:cs="Arial"/>
        </w:rPr>
        <w:t>se realiza</w:t>
      </w:r>
      <w:r w:rsidRPr="0052237D">
        <w:rPr>
          <w:rFonts w:ascii="Montserrat" w:hAnsi="Montserrat" w:cs="Arial"/>
        </w:rPr>
        <w:t xml:space="preserve"> es obtener otras distancias, p</w:t>
      </w:r>
      <w:r w:rsidR="00717C95" w:rsidRPr="0052237D">
        <w:rPr>
          <w:rFonts w:ascii="Montserrat" w:hAnsi="Montserrat" w:cs="Arial"/>
        </w:rPr>
        <w:t>ero las longitudes si las divides</w:t>
      </w:r>
      <w:r w:rsidRPr="0052237D">
        <w:rPr>
          <w:rFonts w:ascii="Montserrat" w:hAnsi="Montserrat" w:cs="Arial"/>
        </w:rPr>
        <w:t xml:space="preserve"> </w:t>
      </w:r>
      <w:r w:rsidR="00717C95" w:rsidRPr="0052237D">
        <w:rPr>
          <w:rFonts w:ascii="Montserrat" w:hAnsi="Montserrat" w:cs="Arial"/>
        </w:rPr>
        <w:t>va</w:t>
      </w:r>
      <w:r w:rsidRPr="0052237D">
        <w:rPr>
          <w:rFonts w:ascii="Montserrat" w:hAnsi="Montserrat" w:cs="Arial"/>
        </w:rPr>
        <w:t>n a salir 2, y los lados de los triángulos permanecen iguales, esto fue el trazo de una homotecia inversa.</w:t>
      </w:r>
    </w:p>
    <w:p w14:paraId="76513CB0" w14:textId="77777777" w:rsidR="00AF5EBF" w:rsidRPr="0052237D" w:rsidRDefault="00AF5EBF" w:rsidP="00AF5EBF">
      <w:pPr>
        <w:spacing w:after="0" w:line="240" w:lineRule="auto"/>
        <w:jc w:val="both"/>
        <w:rPr>
          <w:rFonts w:ascii="Montserrat" w:hAnsi="Montserrat" w:cs="Arial"/>
          <w:highlight w:val="yellow"/>
        </w:rPr>
      </w:pPr>
    </w:p>
    <w:p w14:paraId="22597132" w14:textId="7C2749BD" w:rsidR="00AF5EBF" w:rsidRPr="0052237D" w:rsidRDefault="00AF5EBF" w:rsidP="00AF5EBF">
      <w:pPr>
        <w:spacing w:after="0" w:line="240" w:lineRule="auto"/>
        <w:jc w:val="both"/>
        <w:rPr>
          <w:rFonts w:ascii="Montserrat" w:hAnsi="Montserrat" w:cs="Arial"/>
        </w:rPr>
      </w:pPr>
      <w:r w:rsidRPr="0052237D">
        <w:rPr>
          <w:rFonts w:ascii="Montserrat" w:hAnsi="Montserrat" w:cs="Arial"/>
        </w:rPr>
        <w:t>Como observa</w:t>
      </w:r>
      <w:r w:rsidR="00717C95" w:rsidRPr="0052237D">
        <w:rPr>
          <w:rFonts w:ascii="Montserrat" w:hAnsi="Montserrat" w:cs="Arial"/>
        </w:rPr>
        <w:t>ste,</w:t>
      </w:r>
      <w:r w:rsidRPr="0052237D">
        <w:rPr>
          <w:rFonts w:ascii="Montserrat" w:hAnsi="Montserrat" w:cs="Arial"/>
        </w:rPr>
        <w:t xml:space="preserve"> cuando la razón de homotecia es negativa, la figura homotética, queda invertida con respecto a la original, como un reflejo, aunque de diferente tamaño, además la figura queda del otro lado del centro de homotecia. La homotecia se define así, como negativa.</w:t>
      </w:r>
    </w:p>
    <w:p w14:paraId="5C584455" w14:textId="77777777" w:rsidR="00AF5EBF" w:rsidRPr="0052237D" w:rsidRDefault="00AF5EBF" w:rsidP="00AF5EBF">
      <w:pPr>
        <w:spacing w:after="0" w:line="240" w:lineRule="auto"/>
        <w:jc w:val="both"/>
        <w:rPr>
          <w:rFonts w:ascii="Montserrat" w:hAnsi="Montserrat" w:cs="Arial"/>
        </w:rPr>
      </w:pPr>
    </w:p>
    <w:p w14:paraId="60AA6436" w14:textId="5B7030EB" w:rsidR="00AF5EBF" w:rsidRPr="0052237D" w:rsidRDefault="00915C93" w:rsidP="00AF5EBF">
      <w:pPr>
        <w:spacing w:after="0" w:line="240" w:lineRule="auto"/>
        <w:jc w:val="both"/>
        <w:rPr>
          <w:rFonts w:ascii="Montserrat" w:hAnsi="Montserrat" w:cs="Arial"/>
        </w:rPr>
      </w:pPr>
      <w:r w:rsidRPr="0052237D">
        <w:rPr>
          <w:rFonts w:ascii="Montserrat" w:hAnsi="Montserrat" w:cs="Arial"/>
        </w:rPr>
        <w:t>U</w:t>
      </w:r>
      <w:r w:rsidR="00AF5EBF" w:rsidRPr="0052237D">
        <w:rPr>
          <w:rFonts w:ascii="Montserrat" w:hAnsi="Montserrat" w:cs="Arial"/>
        </w:rPr>
        <w:t xml:space="preserve">na parte de la definición de Homotecia, que </w:t>
      </w:r>
      <w:r w:rsidRPr="0052237D">
        <w:rPr>
          <w:rFonts w:ascii="Montserrat" w:hAnsi="Montserrat" w:cs="Arial"/>
        </w:rPr>
        <w:t xml:space="preserve">se </w:t>
      </w:r>
      <w:r w:rsidR="00AF5EBF" w:rsidRPr="0052237D">
        <w:rPr>
          <w:rFonts w:ascii="Montserrat" w:hAnsi="Montserrat" w:cs="Arial"/>
        </w:rPr>
        <w:t>podría llamar Dato curioso, por la peculiaridad de sus características.</w:t>
      </w:r>
    </w:p>
    <w:p w14:paraId="7A1183C1" w14:textId="0CF881E5" w:rsidR="00915C93" w:rsidRPr="0052237D" w:rsidRDefault="00915C93" w:rsidP="00AF5EBF">
      <w:pPr>
        <w:spacing w:after="0" w:line="240" w:lineRule="auto"/>
        <w:jc w:val="both"/>
        <w:rPr>
          <w:rFonts w:ascii="Montserrat" w:hAnsi="Montserrat" w:cs="Arial"/>
        </w:rPr>
      </w:pPr>
    </w:p>
    <w:p w14:paraId="1D0E8070" w14:textId="77270819" w:rsidR="00AF5EBF" w:rsidRPr="0052237D" w:rsidRDefault="00915C93" w:rsidP="00915C93">
      <w:pPr>
        <w:spacing w:after="0" w:line="240" w:lineRule="auto"/>
        <w:jc w:val="center"/>
        <w:rPr>
          <w:rFonts w:ascii="Montserrat" w:hAnsi="Montserrat" w:cs="Arial"/>
        </w:rPr>
      </w:pPr>
      <w:r>
        <w:rPr>
          <w:noProof/>
          <w:lang w:val="en-US"/>
        </w:rPr>
        <w:drawing>
          <wp:inline distT="0" distB="0" distL="0" distR="0" wp14:anchorId="06B82055" wp14:editId="5BCE7CAC">
            <wp:extent cx="2724150" cy="154323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39">
                      <a:extLst>
                        <a:ext uri="{28A0092B-C50C-407E-A947-70E740481C1C}">
                          <a14:useLocalDpi xmlns:a14="http://schemas.microsoft.com/office/drawing/2010/main" val="0"/>
                        </a:ext>
                      </a:extLst>
                    </a:blip>
                    <a:stretch>
                      <a:fillRect/>
                    </a:stretch>
                  </pic:blipFill>
                  <pic:spPr>
                    <a:xfrm>
                      <a:off x="0" y="0"/>
                      <a:ext cx="2728161" cy="1545511"/>
                    </a:xfrm>
                    <a:prstGeom prst="rect">
                      <a:avLst/>
                    </a:prstGeom>
                  </pic:spPr>
                </pic:pic>
              </a:graphicData>
            </a:graphic>
          </wp:inline>
        </w:drawing>
      </w:r>
      <w:r w:rsidR="00AF5EBF" w:rsidRPr="7C0969F2">
        <w:rPr>
          <w:rFonts w:ascii="Montserrat" w:hAnsi="Montserrat" w:cs="Arial"/>
        </w:rPr>
        <w:t xml:space="preserve"> </w:t>
      </w:r>
    </w:p>
    <w:p w14:paraId="3F89B272" w14:textId="77777777" w:rsidR="00B51743" w:rsidRDefault="00B51743" w:rsidP="00AF5EBF">
      <w:pPr>
        <w:spacing w:after="0" w:line="240" w:lineRule="auto"/>
        <w:jc w:val="both"/>
        <w:rPr>
          <w:rFonts w:ascii="Montserrat" w:hAnsi="Montserrat" w:cs="Arial"/>
        </w:rPr>
      </w:pPr>
    </w:p>
    <w:p w14:paraId="5061F917" w14:textId="1B91B2EB" w:rsidR="00AF5EBF" w:rsidRPr="0052237D" w:rsidRDefault="00AF5EBF" w:rsidP="00AF5EBF">
      <w:pPr>
        <w:spacing w:after="0" w:line="240" w:lineRule="auto"/>
        <w:jc w:val="both"/>
        <w:rPr>
          <w:rFonts w:ascii="Montserrat" w:hAnsi="Montserrat" w:cs="Arial"/>
        </w:rPr>
      </w:pPr>
      <w:r w:rsidRPr="0052237D">
        <w:rPr>
          <w:rFonts w:ascii="Montserrat" w:hAnsi="Montserrat" w:cs="Arial"/>
        </w:rPr>
        <w:t>El tamaño de las cosas no es arbitrario y muchas veces está determinado por su forma. Si se duplican las dimensiones de un objeto, su volumen se multiplica por ocho. El cubo grande de la diapositiva solamente es dos veces más alto que el pequeño, pero contiene ocho cubos como el pequeño.</w:t>
      </w:r>
    </w:p>
    <w:p w14:paraId="4202EDF4" w14:textId="056F935E" w:rsidR="00915C93" w:rsidRPr="0052237D" w:rsidRDefault="00915C93" w:rsidP="00915C93">
      <w:pPr>
        <w:spacing w:after="0" w:line="240" w:lineRule="auto"/>
        <w:jc w:val="center"/>
        <w:rPr>
          <w:rFonts w:ascii="Montserrat" w:hAnsi="Montserrat" w:cs="Arial"/>
        </w:rPr>
      </w:pPr>
      <w:r>
        <w:rPr>
          <w:noProof/>
          <w:lang w:val="en-US"/>
        </w:rPr>
        <w:drawing>
          <wp:inline distT="0" distB="0" distL="0" distR="0" wp14:anchorId="24753BF1" wp14:editId="71D41355">
            <wp:extent cx="2857500" cy="1731818"/>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40">
                      <a:extLst>
                        <a:ext uri="{28A0092B-C50C-407E-A947-70E740481C1C}">
                          <a14:useLocalDpi xmlns:a14="http://schemas.microsoft.com/office/drawing/2010/main" val="0"/>
                        </a:ext>
                      </a:extLst>
                    </a:blip>
                    <a:stretch>
                      <a:fillRect/>
                    </a:stretch>
                  </pic:blipFill>
                  <pic:spPr>
                    <a:xfrm>
                      <a:off x="0" y="0"/>
                      <a:ext cx="2860752" cy="1733789"/>
                    </a:xfrm>
                    <a:prstGeom prst="rect">
                      <a:avLst/>
                    </a:prstGeom>
                  </pic:spPr>
                </pic:pic>
              </a:graphicData>
            </a:graphic>
          </wp:inline>
        </w:drawing>
      </w:r>
    </w:p>
    <w:p w14:paraId="73ECAAE0" w14:textId="77777777" w:rsidR="00915C93" w:rsidRPr="0052237D" w:rsidRDefault="00915C93" w:rsidP="00AF5EBF">
      <w:pPr>
        <w:spacing w:after="0" w:line="240" w:lineRule="auto"/>
        <w:jc w:val="both"/>
        <w:rPr>
          <w:rFonts w:ascii="Montserrat" w:hAnsi="Montserrat" w:cs="Arial"/>
          <w:bCs/>
        </w:rPr>
      </w:pPr>
    </w:p>
    <w:p w14:paraId="336C88B9" w14:textId="53C627AB" w:rsidR="00AF5EBF" w:rsidRPr="0052237D" w:rsidRDefault="00AF5EBF" w:rsidP="00AF5EBF">
      <w:pPr>
        <w:spacing w:after="0" w:line="240" w:lineRule="auto"/>
        <w:jc w:val="both"/>
        <w:rPr>
          <w:rFonts w:ascii="Montserrat" w:hAnsi="Montserrat" w:cs="Arial"/>
        </w:rPr>
      </w:pPr>
      <w:r w:rsidRPr="0052237D">
        <w:rPr>
          <w:rFonts w:ascii="Montserrat" w:hAnsi="Montserrat" w:cs="Arial"/>
          <w:bCs/>
        </w:rPr>
        <w:t>La</w:t>
      </w:r>
      <w:r w:rsidRPr="0052237D">
        <w:rPr>
          <w:rFonts w:ascii="Montserrat" w:hAnsi="Montserrat" w:cs="Arial"/>
          <w:b/>
        </w:rPr>
        <w:t xml:space="preserve"> </w:t>
      </w:r>
      <w:r w:rsidRPr="0052237D">
        <w:rPr>
          <w:rFonts w:ascii="Montserrat" w:hAnsi="Montserrat" w:cs="Arial"/>
        </w:rPr>
        <w:t>misma ley se aplica a todos los cuerpos, incluido el cuerpo humano. La figura grande que es dos veces más alta que la pequeña, tiene ocho veces su volumen y, por lo tanto, su peso.</w:t>
      </w:r>
    </w:p>
    <w:p w14:paraId="65C60203" w14:textId="406A762F" w:rsidR="00AF5EBF" w:rsidRPr="0052237D" w:rsidRDefault="00915C93" w:rsidP="00915C93">
      <w:pPr>
        <w:spacing w:after="0" w:line="240" w:lineRule="auto"/>
        <w:jc w:val="center"/>
        <w:rPr>
          <w:rFonts w:ascii="Montserrat" w:hAnsi="Montserrat" w:cs="Arial"/>
        </w:rPr>
      </w:pPr>
      <w:r>
        <w:rPr>
          <w:noProof/>
          <w:lang w:val="en-US"/>
        </w:rPr>
        <w:lastRenderedPageBreak/>
        <w:drawing>
          <wp:inline distT="0" distB="0" distL="0" distR="0" wp14:anchorId="4F44B50D" wp14:editId="0AB11235">
            <wp:extent cx="2600325" cy="152929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41">
                      <a:extLst>
                        <a:ext uri="{28A0092B-C50C-407E-A947-70E740481C1C}">
                          <a14:useLocalDpi xmlns:a14="http://schemas.microsoft.com/office/drawing/2010/main" val="0"/>
                        </a:ext>
                      </a:extLst>
                    </a:blip>
                    <a:stretch>
                      <a:fillRect/>
                    </a:stretch>
                  </pic:blipFill>
                  <pic:spPr>
                    <a:xfrm>
                      <a:off x="0" y="0"/>
                      <a:ext cx="2604655" cy="1531838"/>
                    </a:xfrm>
                    <a:prstGeom prst="rect">
                      <a:avLst/>
                    </a:prstGeom>
                  </pic:spPr>
                </pic:pic>
              </a:graphicData>
            </a:graphic>
          </wp:inline>
        </w:drawing>
      </w:r>
    </w:p>
    <w:p w14:paraId="78482100" w14:textId="77777777" w:rsidR="00AF5EBF" w:rsidRPr="0052237D" w:rsidRDefault="00AF5EBF" w:rsidP="00AF5EBF">
      <w:pPr>
        <w:spacing w:after="0" w:line="240" w:lineRule="auto"/>
        <w:jc w:val="both"/>
        <w:rPr>
          <w:rFonts w:ascii="Montserrat" w:hAnsi="Montserrat" w:cs="Arial"/>
        </w:rPr>
      </w:pPr>
    </w:p>
    <w:p w14:paraId="51DD6832" w14:textId="77777777"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Piernas tan gruesas serían agobiantes y ciertamente reducirían la movilidad humana, con la consecuente pérdida de eficiencia. </w:t>
      </w:r>
    </w:p>
    <w:p w14:paraId="35F3337C" w14:textId="77777777" w:rsidR="00AF5EBF" w:rsidRPr="0052237D" w:rsidRDefault="00AF5EBF" w:rsidP="00AF5EBF">
      <w:pPr>
        <w:spacing w:after="0" w:line="240" w:lineRule="auto"/>
        <w:jc w:val="both"/>
        <w:rPr>
          <w:rFonts w:ascii="Montserrat" w:hAnsi="Montserrat" w:cs="Arial"/>
        </w:rPr>
      </w:pPr>
    </w:p>
    <w:p w14:paraId="54D5781A" w14:textId="25881D7C" w:rsidR="00915C93" w:rsidRPr="0052237D" w:rsidRDefault="00915C93" w:rsidP="00AF5EBF">
      <w:pPr>
        <w:spacing w:after="0" w:line="240" w:lineRule="auto"/>
        <w:jc w:val="both"/>
        <w:rPr>
          <w:rFonts w:ascii="Montserrat" w:hAnsi="Montserrat" w:cs="Arial"/>
          <w:bCs/>
        </w:rPr>
      </w:pPr>
      <w:r w:rsidRPr="0052237D">
        <w:rPr>
          <w:rFonts w:ascii="Montserrat" w:hAnsi="Montserrat" w:cs="Arial"/>
          <w:bCs/>
        </w:rPr>
        <w:t>Resuelve:</w:t>
      </w:r>
    </w:p>
    <w:p w14:paraId="0518E3D7" w14:textId="26E963EF" w:rsidR="00915C93" w:rsidRPr="0052237D" w:rsidRDefault="00915C93" w:rsidP="00915C93">
      <w:pPr>
        <w:spacing w:after="0" w:line="240" w:lineRule="auto"/>
        <w:jc w:val="center"/>
        <w:rPr>
          <w:rFonts w:ascii="Montserrat" w:hAnsi="Montserrat" w:cs="Arial"/>
          <w:bCs/>
        </w:rPr>
      </w:pPr>
      <w:r>
        <w:rPr>
          <w:noProof/>
          <w:lang w:val="en-US"/>
        </w:rPr>
        <w:drawing>
          <wp:inline distT="0" distB="0" distL="0" distR="0" wp14:anchorId="62AB7D79" wp14:editId="1C7E6311">
            <wp:extent cx="2971800" cy="17927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42">
                      <a:extLst>
                        <a:ext uri="{28A0092B-C50C-407E-A947-70E740481C1C}">
                          <a14:useLocalDpi xmlns:a14="http://schemas.microsoft.com/office/drawing/2010/main" val="0"/>
                        </a:ext>
                      </a:extLst>
                    </a:blip>
                    <a:stretch>
                      <a:fillRect/>
                    </a:stretch>
                  </pic:blipFill>
                  <pic:spPr>
                    <a:xfrm>
                      <a:off x="0" y="0"/>
                      <a:ext cx="2977690" cy="1796323"/>
                    </a:xfrm>
                    <a:prstGeom prst="rect">
                      <a:avLst/>
                    </a:prstGeom>
                  </pic:spPr>
                </pic:pic>
              </a:graphicData>
            </a:graphic>
          </wp:inline>
        </w:drawing>
      </w:r>
    </w:p>
    <w:p w14:paraId="36FB466A" w14:textId="5194CDBC" w:rsidR="00915C93" w:rsidRPr="0052237D" w:rsidRDefault="00B51743" w:rsidP="00915C93">
      <w:pPr>
        <w:pStyle w:val="Cuerpo"/>
        <w:spacing w:after="0" w:line="240" w:lineRule="auto"/>
        <w:jc w:val="center"/>
        <w:rPr>
          <w:rFonts w:ascii="Montserrat" w:hAnsi="Montserrat" w:cs="Arial"/>
          <w:bCs/>
        </w:rPr>
      </w:pPr>
      <w:r>
        <w:rPr>
          <w:rFonts w:ascii="Montserrat" w:hAnsi="Montserrat" w:cs="Arial"/>
          <w:bCs/>
          <w:noProof/>
          <w:lang w:val="en-US" w:eastAsia="en-US"/>
        </w:rPr>
        <w:drawing>
          <wp:inline distT="0" distB="0" distL="0" distR="0" wp14:anchorId="15775B78" wp14:editId="504065F8">
            <wp:extent cx="3237230" cy="1402080"/>
            <wp:effectExtent l="0" t="0" r="127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7230" cy="1402080"/>
                    </a:xfrm>
                    <a:prstGeom prst="rect">
                      <a:avLst/>
                    </a:prstGeom>
                    <a:noFill/>
                  </pic:spPr>
                </pic:pic>
              </a:graphicData>
            </a:graphic>
          </wp:inline>
        </w:drawing>
      </w:r>
    </w:p>
    <w:p w14:paraId="1EE93B56" w14:textId="77777777" w:rsidR="00915C93" w:rsidRPr="0052237D" w:rsidRDefault="00915C93" w:rsidP="00AF5EBF">
      <w:pPr>
        <w:pStyle w:val="Cuerpo"/>
        <w:spacing w:after="0" w:line="240" w:lineRule="auto"/>
        <w:jc w:val="both"/>
        <w:rPr>
          <w:rFonts w:ascii="Montserrat" w:hAnsi="Montserrat" w:cs="Arial"/>
          <w:bCs/>
        </w:rPr>
      </w:pPr>
    </w:p>
    <w:p w14:paraId="1CE3CC05" w14:textId="18C346E2" w:rsidR="00AF5EBF" w:rsidRPr="0052237D" w:rsidRDefault="00915C93" w:rsidP="00AF5EBF">
      <w:pPr>
        <w:pStyle w:val="Cuerpo"/>
        <w:spacing w:after="0" w:line="240" w:lineRule="auto"/>
        <w:jc w:val="both"/>
        <w:rPr>
          <w:rFonts w:ascii="Montserrat" w:hAnsi="Montserrat" w:cs="Arial"/>
          <w:bCs/>
        </w:rPr>
      </w:pPr>
      <w:r w:rsidRPr="0052237D">
        <w:rPr>
          <w:rFonts w:ascii="Montserrat" w:hAnsi="Montserrat" w:cs="Arial"/>
          <w:bCs/>
        </w:rPr>
        <w:t>E</w:t>
      </w:r>
      <w:r w:rsidR="00AF5EBF" w:rsidRPr="0052237D">
        <w:rPr>
          <w:rFonts w:ascii="Montserrat" w:hAnsi="Montserrat" w:cs="Arial"/>
          <w:bCs/>
        </w:rPr>
        <w:t>ntonces divid</w:t>
      </w:r>
      <w:r w:rsidRPr="0052237D">
        <w:rPr>
          <w:rFonts w:ascii="Montserrat" w:hAnsi="Montserrat" w:cs="Arial"/>
          <w:bCs/>
        </w:rPr>
        <w:t>e los l</w:t>
      </w:r>
      <w:r w:rsidR="00AF5EBF" w:rsidRPr="0052237D">
        <w:rPr>
          <w:rFonts w:ascii="Montserrat" w:hAnsi="Montserrat" w:cs="Arial"/>
          <w:bCs/>
        </w:rPr>
        <w:t>ados correspondientes</w:t>
      </w:r>
      <w:r w:rsidRPr="0052237D">
        <w:rPr>
          <w:rFonts w:ascii="Montserrat" w:hAnsi="Montserrat" w:cs="Arial"/>
          <w:bCs/>
        </w:rPr>
        <w:t>:</w:t>
      </w:r>
    </w:p>
    <w:p w14:paraId="16831130" w14:textId="77777777" w:rsidR="00915C93" w:rsidRPr="0052237D" w:rsidRDefault="00915C93" w:rsidP="00AF5EBF">
      <w:pPr>
        <w:pStyle w:val="Cuerpo"/>
        <w:spacing w:after="0" w:line="240" w:lineRule="auto"/>
        <w:jc w:val="both"/>
        <w:rPr>
          <w:rFonts w:ascii="Montserrat" w:hAnsi="Montserrat" w:cs="Arial"/>
          <w:bCs/>
        </w:rPr>
      </w:pPr>
    </w:p>
    <w:p w14:paraId="02A5D255" w14:textId="28E1EF27" w:rsidR="00AF5EBF" w:rsidRPr="0052237D" w:rsidRDefault="00AF5EBF" w:rsidP="00AF5EBF">
      <w:pPr>
        <w:pStyle w:val="Cuerpo"/>
        <w:spacing w:after="0" w:line="240" w:lineRule="auto"/>
        <w:jc w:val="both"/>
        <w:rPr>
          <w:rFonts w:ascii="Montserrat" w:hAnsi="Montserrat" w:cs="Arial"/>
          <w:bCs/>
        </w:rPr>
      </w:pPr>
      <w:r w:rsidRPr="0052237D">
        <w:rPr>
          <w:rFonts w:ascii="Montserrat" w:hAnsi="Montserrat" w:cs="Arial"/>
          <w:bCs/>
        </w:rPr>
        <w:t>Cincuenta centímetros entre 0.5 igual a 100, que es el cociente que corresponde a la altura de la imagen de la bicicleta, un metro entre un centímetro, que con la conversión es 100 centímetros entre un centímetro, correspondiente a la base de la imagen de la bicicleta.</w:t>
      </w:r>
      <w:r w:rsidR="00915C93" w:rsidRPr="0052237D">
        <w:rPr>
          <w:rFonts w:ascii="Montserrat" w:hAnsi="Montserrat" w:cs="Arial"/>
          <w:bCs/>
        </w:rPr>
        <w:t xml:space="preserve"> </w:t>
      </w:r>
    </w:p>
    <w:p w14:paraId="0E8758EA" w14:textId="605E7596" w:rsidR="00915C93" w:rsidRPr="0052237D" w:rsidRDefault="00915C93" w:rsidP="00915C93">
      <w:pPr>
        <w:pStyle w:val="Cuerpo"/>
        <w:spacing w:after="0" w:line="240" w:lineRule="auto"/>
        <w:jc w:val="center"/>
        <w:rPr>
          <w:rFonts w:ascii="Montserrat" w:hAnsi="Montserrat" w:cs="Arial"/>
          <w:b/>
          <w:bCs/>
        </w:rPr>
      </w:pPr>
      <w:r>
        <w:rPr>
          <w:noProof/>
          <w:lang w:val="en-US" w:eastAsia="en-US"/>
        </w:rPr>
        <w:lastRenderedPageBreak/>
        <w:drawing>
          <wp:inline distT="0" distB="0" distL="0" distR="0" wp14:anchorId="22D1DF26" wp14:editId="79BE2683">
            <wp:extent cx="3538782" cy="1990725"/>
            <wp:effectExtent l="0" t="0" r="508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44">
                      <a:extLst>
                        <a:ext uri="{28A0092B-C50C-407E-A947-70E740481C1C}">
                          <a14:useLocalDpi xmlns:a14="http://schemas.microsoft.com/office/drawing/2010/main" val="0"/>
                        </a:ext>
                      </a:extLst>
                    </a:blip>
                    <a:stretch>
                      <a:fillRect/>
                    </a:stretch>
                  </pic:blipFill>
                  <pic:spPr>
                    <a:xfrm>
                      <a:off x="0" y="0"/>
                      <a:ext cx="3538782" cy="1990725"/>
                    </a:xfrm>
                    <a:prstGeom prst="rect">
                      <a:avLst/>
                    </a:prstGeom>
                  </pic:spPr>
                </pic:pic>
              </a:graphicData>
            </a:graphic>
          </wp:inline>
        </w:drawing>
      </w:r>
    </w:p>
    <w:p w14:paraId="11BED0D7" w14:textId="77777777" w:rsidR="00915C93" w:rsidRPr="0052237D" w:rsidRDefault="00915C93" w:rsidP="00AF5EBF">
      <w:pPr>
        <w:pStyle w:val="Cuerpo"/>
        <w:spacing w:after="0" w:line="240" w:lineRule="auto"/>
        <w:jc w:val="both"/>
        <w:rPr>
          <w:rFonts w:ascii="Montserrat" w:hAnsi="Montserrat" w:cs="Arial"/>
          <w:b/>
          <w:bCs/>
        </w:rPr>
      </w:pPr>
    </w:p>
    <w:p w14:paraId="7197EFD3" w14:textId="2B334558" w:rsidR="00E60F1D" w:rsidRPr="0052237D" w:rsidRDefault="00E60F1D" w:rsidP="00E60F1D">
      <w:pPr>
        <w:spacing w:after="0" w:line="240" w:lineRule="auto"/>
        <w:ind w:right="-1"/>
        <w:jc w:val="both"/>
        <w:textAlignment w:val="baseline"/>
        <w:rPr>
          <w:rFonts w:ascii="Montserrat" w:eastAsia="Times New Roman" w:hAnsi="Montserrat" w:cs="Times New Roman"/>
          <w:b/>
          <w:bCs/>
          <w:sz w:val="28"/>
          <w:szCs w:val="24"/>
          <w:lang w:eastAsia="es-MX"/>
        </w:rPr>
      </w:pPr>
      <w:r w:rsidRPr="0052237D">
        <w:rPr>
          <w:rFonts w:ascii="Montserrat" w:eastAsia="Times New Roman" w:hAnsi="Montserrat" w:cs="Times New Roman"/>
          <w:b/>
          <w:bCs/>
          <w:sz w:val="28"/>
          <w:szCs w:val="24"/>
          <w:lang w:eastAsia="es-MX"/>
        </w:rPr>
        <w:t xml:space="preserve">El </w:t>
      </w:r>
      <w:r w:rsidR="004B12B9">
        <w:rPr>
          <w:rFonts w:ascii="Montserrat" w:eastAsia="Times New Roman" w:hAnsi="Montserrat" w:cs="Times New Roman"/>
          <w:b/>
          <w:bCs/>
          <w:sz w:val="28"/>
          <w:szCs w:val="24"/>
          <w:lang w:eastAsia="es-MX"/>
        </w:rPr>
        <w:t>r</w:t>
      </w:r>
      <w:r w:rsidRPr="0052237D">
        <w:rPr>
          <w:rFonts w:ascii="Montserrat" w:eastAsia="Times New Roman" w:hAnsi="Montserrat" w:cs="Times New Roman"/>
          <w:b/>
          <w:bCs/>
          <w:sz w:val="28"/>
          <w:szCs w:val="24"/>
          <w:lang w:eastAsia="es-MX"/>
        </w:rPr>
        <w:t>eto de</w:t>
      </w:r>
      <w:r w:rsidR="004B12B9">
        <w:rPr>
          <w:rFonts w:ascii="Montserrat" w:eastAsia="Times New Roman" w:hAnsi="Montserrat" w:cs="Times New Roman"/>
          <w:b/>
          <w:bCs/>
          <w:sz w:val="28"/>
          <w:szCs w:val="24"/>
          <w:lang w:eastAsia="es-MX"/>
        </w:rPr>
        <w:t xml:space="preserve"> h</w:t>
      </w:r>
      <w:r w:rsidRPr="0052237D">
        <w:rPr>
          <w:rFonts w:ascii="Montserrat" w:eastAsia="Times New Roman" w:hAnsi="Montserrat" w:cs="Times New Roman"/>
          <w:b/>
          <w:bCs/>
          <w:sz w:val="28"/>
          <w:szCs w:val="24"/>
          <w:lang w:eastAsia="es-MX"/>
        </w:rPr>
        <w:t>oy</w:t>
      </w:r>
      <w:r w:rsidR="00D30053" w:rsidRPr="0052237D">
        <w:rPr>
          <w:rFonts w:ascii="Montserrat" w:eastAsia="Times New Roman" w:hAnsi="Montserrat" w:cs="Times New Roman"/>
          <w:b/>
          <w:bCs/>
          <w:sz w:val="28"/>
          <w:szCs w:val="24"/>
          <w:lang w:eastAsia="es-MX"/>
        </w:rPr>
        <w:t>:</w:t>
      </w:r>
    </w:p>
    <w:p w14:paraId="5D9A0C62" w14:textId="79D9ED61" w:rsidR="004842DD" w:rsidRPr="0052237D" w:rsidRDefault="004842DD" w:rsidP="00E60F1D">
      <w:pPr>
        <w:spacing w:after="0" w:line="240" w:lineRule="auto"/>
        <w:ind w:right="-1"/>
        <w:jc w:val="both"/>
        <w:textAlignment w:val="baseline"/>
        <w:rPr>
          <w:rFonts w:ascii="Montserrat" w:eastAsia="Times New Roman" w:hAnsi="Montserrat" w:cs="Times New Roman"/>
          <w:b/>
          <w:bCs/>
          <w:sz w:val="28"/>
          <w:szCs w:val="24"/>
          <w:lang w:eastAsia="es-MX"/>
        </w:rPr>
      </w:pPr>
    </w:p>
    <w:p w14:paraId="6DC4F801" w14:textId="77777777" w:rsidR="004842DD" w:rsidRPr="00152E23" w:rsidRDefault="004842DD" w:rsidP="004842DD">
      <w:pPr>
        <w:pStyle w:val="Cuerpo"/>
        <w:spacing w:after="0" w:line="240" w:lineRule="auto"/>
        <w:jc w:val="both"/>
        <w:rPr>
          <w:rFonts w:ascii="Montserrat" w:hAnsi="Montserrat" w:cs="Arial"/>
          <w:sz w:val="24"/>
          <w:szCs w:val="24"/>
        </w:rPr>
      </w:pPr>
      <w:r w:rsidRPr="00152E23">
        <w:rPr>
          <w:rFonts w:ascii="Montserrat" w:hAnsi="Montserrat" w:cs="Arial"/>
          <w:sz w:val="24"/>
          <w:szCs w:val="24"/>
        </w:rPr>
        <w:t>Repasa:</w:t>
      </w:r>
    </w:p>
    <w:p w14:paraId="386B344D" w14:textId="77777777" w:rsidR="004842DD" w:rsidRPr="0052237D" w:rsidRDefault="004842DD" w:rsidP="004842DD">
      <w:pPr>
        <w:spacing w:after="0" w:line="240" w:lineRule="auto"/>
        <w:jc w:val="center"/>
        <w:rPr>
          <w:rFonts w:ascii="Montserrat" w:hAnsi="Montserrat" w:cs="Arial"/>
        </w:rPr>
      </w:pPr>
      <w:r>
        <w:rPr>
          <w:noProof/>
          <w:lang w:val="en-US"/>
        </w:rPr>
        <w:drawing>
          <wp:inline distT="0" distB="0" distL="0" distR="0" wp14:anchorId="1128A510" wp14:editId="32599992">
            <wp:extent cx="3200400" cy="179995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00400" cy="1799958"/>
                    </a:xfrm>
                    <a:prstGeom prst="rect">
                      <a:avLst/>
                    </a:prstGeom>
                  </pic:spPr>
                </pic:pic>
              </a:graphicData>
            </a:graphic>
          </wp:inline>
        </w:drawing>
      </w:r>
    </w:p>
    <w:p w14:paraId="03C24438" w14:textId="77777777" w:rsidR="004842DD" w:rsidRPr="0052237D" w:rsidRDefault="004842DD" w:rsidP="004842DD">
      <w:pPr>
        <w:spacing w:after="0" w:line="240" w:lineRule="auto"/>
        <w:jc w:val="center"/>
        <w:rPr>
          <w:rFonts w:ascii="Montserrat" w:hAnsi="Montserrat" w:cs="Arial"/>
        </w:rPr>
      </w:pPr>
      <w:r>
        <w:rPr>
          <w:noProof/>
          <w:lang w:val="en-US"/>
        </w:rPr>
        <w:drawing>
          <wp:inline distT="0" distB="0" distL="0" distR="0" wp14:anchorId="458B13F8" wp14:editId="430735DD">
            <wp:extent cx="2980264" cy="1676400"/>
            <wp:effectExtent l="0" t="0" r="0" b="0"/>
            <wp:docPr id="1073741828" name="Imagen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8"/>
                    <pic:cNvPicPr/>
                  </pic:nvPicPr>
                  <pic:blipFill>
                    <a:blip r:embed="rId21">
                      <a:extLst>
                        <a:ext uri="{28A0092B-C50C-407E-A947-70E740481C1C}">
                          <a14:useLocalDpi xmlns:a14="http://schemas.microsoft.com/office/drawing/2010/main" val="0"/>
                        </a:ext>
                      </a:extLst>
                    </a:blip>
                    <a:stretch>
                      <a:fillRect/>
                    </a:stretch>
                  </pic:blipFill>
                  <pic:spPr>
                    <a:xfrm>
                      <a:off x="0" y="0"/>
                      <a:ext cx="2980264" cy="1676400"/>
                    </a:xfrm>
                    <a:prstGeom prst="rect">
                      <a:avLst/>
                    </a:prstGeom>
                  </pic:spPr>
                </pic:pic>
              </a:graphicData>
            </a:graphic>
          </wp:inline>
        </w:drawing>
      </w:r>
    </w:p>
    <w:p w14:paraId="4EBFCE71" w14:textId="77777777" w:rsidR="004842DD" w:rsidRPr="0052237D" w:rsidRDefault="004842DD" w:rsidP="004842DD">
      <w:pPr>
        <w:spacing w:after="0" w:line="240" w:lineRule="auto"/>
        <w:jc w:val="both"/>
        <w:rPr>
          <w:rFonts w:ascii="Montserrat" w:hAnsi="Montserrat" w:cs="Arial"/>
        </w:rPr>
      </w:pPr>
    </w:p>
    <w:p w14:paraId="2F5FA470" w14:textId="120CAEC4" w:rsidR="004842DD" w:rsidRPr="0052237D" w:rsidRDefault="004842DD" w:rsidP="004842DD">
      <w:pPr>
        <w:pStyle w:val="Cuerpo"/>
        <w:spacing w:after="0" w:line="240" w:lineRule="auto"/>
        <w:jc w:val="both"/>
        <w:rPr>
          <w:rFonts w:ascii="Montserrat" w:hAnsi="Montserrat" w:cs="Arial"/>
        </w:rPr>
      </w:pPr>
      <w:r w:rsidRPr="0052237D">
        <w:rPr>
          <w:rFonts w:ascii="Montserrat" w:hAnsi="Montserrat" w:cs="Arial"/>
        </w:rPr>
        <w:t xml:space="preserve">Durante la semana aprendiste cómo se trasladan las figuras, como rotan, también las propiedades de simetría de las figuras, incluso se diseñaron algunos mosaicos y ahora homotecia. </w:t>
      </w:r>
    </w:p>
    <w:p w14:paraId="0B994709" w14:textId="77777777" w:rsidR="004842DD" w:rsidRPr="0052237D" w:rsidRDefault="004842DD" w:rsidP="004842DD">
      <w:pPr>
        <w:pStyle w:val="Cuerpo"/>
        <w:spacing w:after="0" w:line="240" w:lineRule="auto"/>
        <w:jc w:val="both"/>
        <w:rPr>
          <w:rFonts w:ascii="Montserrat" w:hAnsi="Montserrat" w:cs="Arial"/>
        </w:rPr>
      </w:pPr>
    </w:p>
    <w:p w14:paraId="033418EF" w14:textId="26348F2E" w:rsidR="004842DD" w:rsidRPr="0052237D" w:rsidRDefault="004842DD" w:rsidP="004842DD">
      <w:pPr>
        <w:spacing w:after="0" w:line="240" w:lineRule="auto"/>
        <w:ind w:right="-1"/>
        <w:jc w:val="both"/>
        <w:textAlignment w:val="baseline"/>
        <w:rPr>
          <w:rFonts w:ascii="Montserrat" w:eastAsia="Times New Roman" w:hAnsi="Montserrat" w:cs="Times New Roman"/>
          <w:b/>
          <w:bCs/>
          <w:lang w:eastAsia="es-MX"/>
        </w:rPr>
      </w:pPr>
      <w:r w:rsidRPr="0052237D">
        <w:rPr>
          <w:rFonts w:ascii="Montserrat" w:hAnsi="Montserrat" w:cs="Arial"/>
        </w:rPr>
        <w:t>Es muy importante, que hayas tomado tus notas a lo largo de la semana, y que revises tu libro de texto para analizar todos estos temas con más profundidad.</w:t>
      </w:r>
    </w:p>
    <w:p w14:paraId="00AD3DCD" w14:textId="77777777" w:rsidR="004842DD" w:rsidRPr="0052237D" w:rsidRDefault="004842DD" w:rsidP="004842DD">
      <w:pPr>
        <w:spacing w:after="0" w:line="240" w:lineRule="auto"/>
        <w:rPr>
          <w:rStyle w:val="Hipervnculo"/>
          <w:rFonts w:ascii="Montserrat" w:hAnsi="Montserrat" w:cs="Arial"/>
          <w:color w:val="auto"/>
          <w:u w:val="none"/>
        </w:rPr>
      </w:pPr>
    </w:p>
    <w:p w14:paraId="1F2568D4" w14:textId="77777777" w:rsidR="00134F45" w:rsidRPr="0052237D" w:rsidRDefault="00134F45" w:rsidP="004A7307">
      <w:pPr>
        <w:pBdr>
          <w:top w:val="nil"/>
          <w:left w:val="nil"/>
          <w:bottom w:val="nil"/>
          <w:right w:val="nil"/>
          <w:between w:val="nil"/>
        </w:pBdr>
        <w:spacing w:after="0" w:line="240" w:lineRule="auto"/>
        <w:ind w:right="-1"/>
        <w:jc w:val="center"/>
        <w:rPr>
          <w:rFonts w:ascii="Montserrat" w:hAnsi="Montserrat"/>
          <w:b/>
          <w:bCs/>
          <w:sz w:val="24"/>
        </w:rPr>
      </w:pPr>
    </w:p>
    <w:p w14:paraId="0B822CDF" w14:textId="1E6B8DA3" w:rsidR="00CE7E44" w:rsidRPr="00DE5E93" w:rsidRDefault="005E4924" w:rsidP="004A7307">
      <w:pPr>
        <w:pBdr>
          <w:top w:val="nil"/>
          <w:left w:val="nil"/>
          <w:bottom w:val="nil"/>
          <w:right w:val="nil"/>
          <w:between w:val="nil"/>
        </w:pBdr>
        <w:spacing w:after="0" w:line="240" w:lineRule="auto"/>
        <w:ind w:right="-1"/>
        <w:jc w:val="center"/>
        <w:rPr>
          <w:rFonts w:ascii="Montserrat" w:hAnsi="Montserrat"/>
          <w:b/>
          <w:bCs/>
          <w:sz w:val="24"/>
          <w:szCs w:val="24"/>
        </w:rPr>
      </w:pPr>
      <w:r w:rsidRPr="00DE5E93">
        <w:rPr>
          <w:rFonts w:ascii="Montserrat" w:hAnsi="Montserrat"/>
          <w:b/>
          <w:bCs/>
          <w:sz w:val="24"/>
          <w:szCs w:val="24"/>
        </w:rPr>
        <w:lastRenderedPageBreak/>
        <w:t>¡Buen trabajo!</w:t>
      </w:r>
    </w:p>
    <w:p w14:paraId="1C0025A7" w14:textId="5BB0D8C1" w:rsidR="001A6161" w:rsidRPr="00DE5E93" w:rsidRDefault="001A6161" w:rsidP="004A7307">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3DB06DA4" w:rsidR="00CE7E44" w:rsidRPr="00DE5E93"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DE5E93">
        <w:rPr>
          <w:rFonts w:ascii="Montserrat" w:hAnsi="Montserrat"/>
          <w:b/>
          <w:bCs/>
          <w:sz w:val="24"/>
          <w:szCs w:val="24"/>
        </w:rPr>
        <w:t>Gracias por tu esfu</w:t>
      </w:r>
      <w:r w:rsidR="00CE7E44" w:rsidRPr="00DE5E93">
        <w:rPr>
          <w:rFonts w:ascii="Montserrat" w:hAnsi="Montserrat"/>
          <w:b/>
          <w:bCs/>
          <w:sz w:val="24"/>
          <w:szCs w:val="24"/>
        </w:rPr>
        <w:t>erzo</w:t>
      </w:r>
      <w:r w:rsidR="00CE7E44" w:rsidRPr="00DE5E93">
        <w:rPr>
          <w:rFonts w:ascii="Montserrat" w:eastAsia="Times New Roman" w:hAnsi="Montserrat" w:cs="Times New Roman"/>
          <w:b/>
          <w:bCs/>
          <w:sz w:val="24"/>
          <w:szCs w:val="24"/>
          <w:lang w:eastAsia="es-MX"/>
        </w:rPr>
        <w:t>.</w:t>
      </w:r>
    </w:p>
    <w:p w14:paraId="48B643BA" w14:textId="77777777" w:rsidR="00E82D29" w:rsidRPr="00152E23" w:rsidRDefault="00E82D29" w:rsidP="00694175">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152E23" w:rsidRDefault="004A7307" w:rsidP="00694175">
      <w:pPr>
        <w:spacing w:after="0" w:line="240" w:lineRule="auto"/>
        <w:jc w:val="both"/>
        <w:textAlignment w:val="baseline"/>
        <w:rPr>
          <w:rFonts w:ascii="Montserrat" w:eastAsia="Times New Roman" w:hAnsi="Montserrat" w:cs="Segoe UI"/>
          <w:sz w:val="28"/>
          <w:szCs w:val="28"/>
          <w:lang w:eastAsia="es-MX"/>
        </w:rPr>
      </w:pPr>
      <w:r w:rsidRPr="00152E23">
        <w:rPr>
          <w:rFonts w:ascii="Montserrat" w:eastAsia="Times New Roman" w:hAnsi="Montserrat" w:cs="Segoe UI"/>
          <w:b/>
          <w:bCs/>
          <w:sz w:val="28"/>
          <w:szCs w:val="28"/>
          <w:lang w:eastAsia="es-MX"/>
        </w:rPr>
        <w:t>Para saber má</w:t>
      </w:r>
      <w:r w:rsidR="00694175" w:rsidRPr="00152E23">
        <w:rPr>
          <w:rFonts w:ascii="Montserrat" w:eastAsia="Times New Roman" w:hAnsi="Montserrat" w:cs="Segoe UI"/>
          <w:b/>
          <w:bCs/>
          <w:sz w:val="28"/>
          <w:szCs w:val="28"/>
          <w:lang w:eastAsia="es-MX"/>
        </w:rPr>
        <w:t>s</w:t>
      </w:r>
      <w:r w:rsidRPr="00152E23">
        <w:rPr>
          <w:rFonts w:ascii="Montserrat" w:eastAsia="Times New Roman" w:hAnsi="Montserrat" w:cs="Segoe UI"/>
          <w:b/>
          <w:bCs/>
          <w:sz w:val="28"/>
          <w:szCs w:val="28"/>
          <w:lang w:eastAsia="es-MX"/>
        </w:rPr>
        <w:t>:</w:t>
      </w:r>
    </w:p>
    <w:p w14:paraId="3B20B50E" w14:textId="5998F966" w:rsidR="00DE5E93" w:rsidRDefault="00AF7801" w:rsidP="00DE5E93">
      <w:pPr>
        <w:spacing w:after="0" w:line="240" w:lineRule="auto"/>
        <w:jc w:val="both"/>
        <w:rPr>
          <w:rFonts w:ascii="Montserrat" w:hAnsi="Montserrat"/>
        </w:rPr>
      </w:pPr>
      <w:hyperlink r:id="rId46" w:history="1">
        <w:r w:rsidR="00DE5E93" w:rsidRPr="00E7611F">
          <w:rPr>
            <w:rStyle w:val="Hipervnculo"/>
            <w:rFonts w:ascii="Montserrat" w:hAnsi="Montserrat"/>
          </w:rPr>
          <w:t>https://www.c</w:t>
        </w:r>
        <w:r w:rsidR="00DE5E93" w:rsidRPr="00E7611F">
          <w:rPr>
            <w:rStyle w:val="Hipervnculo"/>
            <w:rFonts w:ascii="Montserrat" w:hAnsi="Montserrat"/>
          </w:rPr>
          <w:t>onaliteg.sep.gob.mx/</w:t>
        </w:r>
      </w:hyperlink>
    </w:p>
    <w:p w14:paraId="6540264C" w14:textId="77777777" w:rsidR="00DE5E93" w:rsidRPr="00DE5E93" w:rsidRDefault="00DE5E93" w:rsidP="00DE5E93">
      <w:pPr>
        <w:spacing w:after="0" w:line="240" w:lineRule="auto"/>
        <w:jc w:val="both"/>
        <w:rPr>
          <w:rFonts w:ascii="Montserrat" w:hAnsi="Montserrat"/>
        </w:rPr>
      </w:pPr>
    </w:p>
    <w:sectPr w:rsidR="00DE5E93" w:rsidRPr="00DE5E93"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938B3" w14:textId="77777777" w:rsidR="00E82734" w:rsidRDefault="00E82734" w:rsidP="00E82734">
      <w:pPr>
        <w:spacing w:after="0" w:line="240" w:lineRule="auto"/>
      </w:pPr>
      <w:r>
        <w:separator/>
      </w:r>
    </w:p>
  </w:endnote>
  <w:endnote w:type="continuationSeparator" w:id="0">
    <w:p w14:paraId="64077E38" w14:textId="77777777" w:rsidR="00E82734" w:rsidRDefault="00E82734" w:rsidP="00E82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D01C5" w14:textId="77777777" w:rsidR="00E82734" w:rsidRDefault="00E82734" w:rsidP="00E82734">
      <w:pPr>
        <w:spacing w:after="0" w:line="240" w:lineRule="auto"/>
      </w:pPr>
      <w:r>
        <w:separator/>
      </w:r>
    </w:p>
  </w:footnote>
  <w:footnote w:type="continuationSeparator" w:id="0">
    <w:p w14:paraId="279A4858" w14:textId="77777777" w:rsidR="00E82734" w:rsidRDefault="00E82734" w:rsidP="00E827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17F2"/>
    <w:multiLevelType w:val="hybridMultilevel"/>
    <w:tmpl w:val="023E3C4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B94AF7"/>
    <w:multiLevelType w:val="hybridMultilevel"/>
    <w:tmpl w:val="6A00E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6E2FC6"/>
    <w:multiLevelType w:val="hybridMultilevel"/>
    <w:tmpl w:val="A1746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CA6312"/>
    <w:multiLevelType w:val="hybridMultilevel"/>
    <w:tmpl w:val="BE729C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8D1CFF"/>
    <w:multiLevelType w:val="hybridMultilevel"/>
    <w:tmpl w:val="87FAE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2"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C1724B"/>
    <w:multiLevelType w:val="hybridMultilevel"/>
    <w:tmpl w:val="52C2644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7A4A01"/>
    <w:multiLevelType w:val="hybridMultilevel"/>
    <w:tmpl w:val="6B2874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51096A"/>
    <w:multiLevelType w:val="hybridMultilevel"/>
    <w:tmpl w:val="CE98540C"/>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C85DE9"/>
    <w:multiLevelType w:val="hybridMultilevel"/>
    <w:tmpl w:val="E9003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196E37"/>
    <w:multiLevelType w:val="hybridMultilevel"/>
    <w:tmpl w:val="6DF23CC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71615689">
    <w:abstractNumId w:val="14"/>
  </w:num>
  <w:num w:numId="2" w16cid:durableId="83964902">
    <w:abstractNumId w:val="17"/>
  </w:num>
  <w:num w:numId="3" w16cid:durableId="570232316">
    <w:abstractNumId w:val="13"/>
  </w:num>
  <w:num w:numId="4" w16cid:durableId="1461454034">
    <w:abstractNumId w:val="7"/>
  </w:num>
  <w:num w:numId="5" w16cid:durableId="9452439">
    <w:abstractNumId w:val="8"/>
  </w:num>
  <w:num w:numId="6" w16cid:durableId="777601259">
    <w:abstractNumId w:val="32"/>
  </w:num>
  <w:num w:numId="7" w16cid:durableId="931626517">
    <w:abstractNumId w:val="25"/>
  </w:num>
  <w:num w:numId="8" w16cid:durableId="1218781092">
    <w:abstractNumId w:val="12"/>
  </w:num>
  <w:num w:numId="9" w16cid:durableId="1928030460">
    <w:abstractNumId w:val="9"/>
  </w:num>
  <w:num w:numId="10" w16cid:durableId="1603754896">
    <w:abstractNumId w:val="34"/>
  </w:num>
  <w:num w:numId="11" w16cid:durableId="786239586">
    <w:abstractNumId w:val="15"/>
  </w:num>
  <w:num w:numId="12" w16cid:durableId="651131427">
    <w:abstractNumId w:val="6"/>
  </w:num>
  <w:num w:numId="13" w16cid:durableId="1603030997">
    <w:abstractNumId w:val="28"/>
  </w:num>
  <w:num w:numId="14" w16cid:durableId="1941596446">
    <w:abstractNumId w:val="26"/>
  </w:num>
  <w:num w:numId="15" w16cid:durableId="1827864616">
    <w:abstractNumId w:val="23"/>
  </w:num>
  <w:num w:numId="16" w16cid:durableId="700208096">
    <w:abstractNumId w:val="10"/>
  </w:num>
  <w:num w:numId="17" w16cid:durableId="317075170">
    <w:abstractNumId w:val="27"/>
  </w:num>
  <w:num w:numId="18" w16cid:durableId="1277759844">
    <w:abstractNumId w:val="22"/>
  </w:num>
  <w:num w:numId="19" w16cid:durableId="2122914944">
    <w:abstractNumId w:val="20"/>
  </w:num>
  <w:num w:numId="20" w16cid:durableId="1615870416">
    <w:abstractNumId w:val="3"/>
  </w:num>
  <w:num w:numId="21" w16cid:durableId="1241283909">
    <w:abstractNumId w:val="18"/>
  </w:num>
  <w:num w:numId="22" w16cid:durableId="276644697">
    <w:abstractNumId w:val="31"/>
  </w:num>
  <w:num w:numId="23" w16cid:durableId="1578124754">
    <w:abstractNumId w:val="11"/>
  </w:num>
  <w:num w:numId="24" w16cid:durableId="288558738">
    <w:abstractNumId w:val="2"/>
  </w:num>
  <w:num w:numId="25" w16cid:durableId="444886982">
    <w:abstractNumId w:val="29"/>
  </w:num>
  <w:num w:numId="26" w16cid:durableId="1307587341">
    <w:abstractNumId w:val="33"/>
  </w:num>
  <w:num w:numId="27" w16cid:durableId="859780965">
    <w:abstractNumId w:val="4"/>
  </w:num>
  <w:num w:numId="28" w16cid:durableId="2064869422">
    <w:abstractNumId w:val="24"/>
  </w:num>
  <w:num w:numId="29" w16cid:durableId="1388845263">
    <w:abstractNumId w:val="21"/>
  </w:num>
  <w:num w:numId="30" w16cid:durableId="940456771">
    <w:abstractNumId w:val="1"/>
  </w:num>
  <w:num w:numId="31" w16cid:durableId="498623548">
    <w:abstractNumId w:val="0"/>
  </w:num>
  <w:num w:numId="32" w16cid:durableId="984243895">
    <w:abstractNumId w:val="16"/>
  </w:num>
  <w:num w:numId="33" w16cid:durableId="544558597">
    <w:abstractNumId w:val="30"/>
  </w:num>
  <w:num w:numId="34" w16cid:durableId="1347293523">
    <w:abstractNumId w:val="5"/>
  </w:num>
  <w:num w:numId="35" w16cid:durableId="1708405958">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4F76"/>
    <w:rsid w:val="000207F6"/>
    <w:rsid w:val="00023189"/>
    <w:rsid w:val="00030DD0"/>
    <w:rsid w:val="00033CD8"/>
    <w:rsid w:val="00034D82"/>
    <w:rsid w:val="0004515D"/>
    <w:rsid w:val="0004586B"/>
    <w:rsid w:val="00046E79"/>
    <w:rsid w:val="00051EA0"/>
    <w:rsid w:val="00062F95"/>
    <w:rsid w:val="00064FC3"/>
    <w:rsid w:val="00071D32"/>
    <w:rsid w:val="000740F7"/>
    <w:rsid w:val="00076595"/>
    <w:rsid w:val="00080F67"/>
    <w:rsid w:val="00081023"/>
    <w:rsid w:val="00083030"/>
    <w:rsid w:val="0008559F"/>
    <w:rsid w:val="0008727E"/>
    <w:rsid w:val="0008762F"/>
    <w:rsid w:val="00090EFE"/>
    <w:rsid w:val="00091443"/>
    <w:rsid w:val="000A0722"/>
    <w:rsid w:val="000A4284"/>
    <w:rsid w:val="000A4EA1"/>
    <w:rsid w:val="000B67F6"/>
    <w:rsid w:val="000B7928"/>
    <w:rsid w:val="000C6FEC"/>
    <w:rsid w:val="000E02BA"/>
    <w:rsid w:val="000F0EAA"/>
    <w:rsid w:val="000F670C"/>
    <w:rsid w:val="000F6AB5"/>
    <w:rsid w:val="000F74BD"/>
    <w:rsid w:val="00100DA4"/>
    <w:rsid w:val="00100F69"/>
    <w:rsid w:val="00107DCB"/>
    <w:rsid w:val="001215EA"/>
    <w:rsid w:val="00124894"/>
    <w:rsid w:val="00130630"/>
    <w:rsid w:val="00134D83"/>
    <w:rsid w:val="00134F45"/>
    <w:rsid w:val="00137674"/>
    <w:rsid w:val="00143A37"/>
    <w:rsid w:val="00145BEB"/>
    <w:rsid w:val="001467F2"/>
    <w:rsid w:val="00152E23"/>
    <w:rsid w:val="00156D80"/>
    <w:rsid w:val="00156F7F"/>
    <w:rsid w:val="00163523"/>
    <w:rsid w:val="001653A9"/>
    <w:rsid w:val="00171906"/>
    <w:rsid w:val="00174BD5"/>
    <w:rsid w:val="00176ED5"/>
    <w:rsid w:val="0018546B"/>
    <w:rsid w:val="001A1C93"/>
    <w:rsid w:val="001A6161"/>
    <w:rsid w:val="001D1E50"/>
    <w:rsid w:val="001D4A07"/>
    <w:rsid w:val="001D62E6"/>
    <w:rsid w:val="001D77F0"/>
    <w:rsid w:val="001E0B70"/>
    <w:rsid w:val="001E3C66"/>
    <w:rsid w:val="001F0E2B"/>
    <w:rsid w:val="001F5A0F"/>
    <w:rsid w:val="00213916"/>
    <w:rsid w:val="00222910"/>
    <w:rsid w:val="002234BD"/>
    <w:rsid w:val="00223BA3"/>
    <w:rsid w:val="002310C2"/>
    <w:rsid w:val="00231E0C"/>
    <w:rsid w:val="0024106D"/>
    <w:rsid w:val="00244E73"/>
    <w:rsid w:val="002503E0"/>
    <w:rsid w:val="00254219"/>
    <w:rsid w:val="00254CCA"/>
    <w:rsid w:val="00281288"/>
    <w:rsid w:val="002815C1"/>
    <w:rsid w:val="00290FE9"/>
    <w:rsid w:val="00291AC5"/>
    <w:rsid w:val="002A237F"/>
    <w:rsid w:val="002B00B2"/>
    <w:rsid w:val="002B0E6E"/>
    <w:rsid w:val="002B55EF"/>
    <w:rsid w:val="002B720D"/>
    <w:rsid w:val="002B7226"/>
    <w:rsid w:val="002C3D4E"/>
    <w:rsid w:val="002C61D0"/>
    <w:rsid w:val="002C62A7"/>
    <w:rsid w:val="002C7F4A"/>
    <w:rsid w:val="002D1F27"/>
    <w:rsid w:val="002F239F"/>
    <w:rsid w:val="002F6C18"/>
    <w:rsid w:val="0030245B"/>
    <w:rsid w:val="00305129"/>
    <w:rsid w:val="00306AD4"/>
    <w:rsid w:val="00314F9A"/>
    <w:rsid w:val="0031539B"/>
    <w:rsid w:val="00320F61"/>
    <w:rsid w:val="00330EB2"/>
    <w:rsid w:val="00333393"/>
    <w:rsid w:val="003349D6"/>
    <w:rsid w:val="003350C3"/>
    <w:rsid w:val="00343153"/>
    <w:rsid w:val="0034584B"/>
    <w:rsid w:val="00350B15"/>
    <w:rsid w:val="003517A9"/>
    <w:rsid w:val="00352EA4"/>
    <w:rsid w:val="00353222"/>
    <w:rsid w:val="00360A16"/>
    <w:rsid w:val="0036339B"/>
    <w:rsid w:val="003735DB"/>
    <w:rsid w:val="003739CC"/>
    <w:rsid w:val="00375F82"/>
    <w:rsid w:val="00397EB5"/>
    <w:rsid w:val="003A57BB"/>
    <w:rsid w:val="003B07AA"/>
    <w:rsid w:val="003B2CB8"/>
    <w:rsid w:val="003B3C79"/>
    <w:rsid w:val="003B70B2"/>
    <w:rsid w:val="003C68CB"/>
    <w:rsid w:val="003C7353"/>
    <w:rsid w:val="003C7829"/>
    <w:rsid w:val="003D0ABD"/>
    <w:rsid w:val="003D140C"/>
    <w:rsid w:val="003D7717"/>
    <w:rsid w:val="003E0413"/>
    <w:rsid w:val="003E2740"/>
    <w:rsid w:val="00402E8E"/>
    <w:rsid w:val="00406CE8"/>
    <w:rsid w:val="004206EB"/>
    <w:rsid w:val="0042482C"/>
    <w:rsid w:val="00425D51"/>
    <w:rsid w:val="0042682E"/>
    <w:rsid w:val="0044325A"/>
    <w:rsid w:val="00444608"/>
    <w:rsid w:val="00453764"/>
    <w:rsid w:val="00460E5E"/>
    <w:rsid w:val="004646C1"/>
    <w:rsid w:val="00483D28"/>
    <w:rsid w:val="004842DD"/>
    <w:rsid w:val="004957A5"/>
    <w:rsid w:val="004A27D8"/>
    <w:rsid w:val="004A3EE8"/>
    <w:rsid w:val="004A7307"/>
    <w:rsid w:val="004B12B9"/>
    <w:rsid w:val="004C105B"/>
    <w:rsid w:val="004C5C0A"/>
    <w:rsid w:val="004C5D36"/>
    <w:rsid w:val="004E016F"/>
    <w:rsid w:val="004E136F"/>
    <w:rsid w:val="004E7587"/>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8243B"/>
    <w:rsid w:val="00582A15"/>
    <w:rsid w:val="005837D0"/>
    <w:rsid w:val="0058589C"/>
    <w:rsid w:val="00593660"/>
    <w:rsid w:val="00594B76"/>
    <w:rsid w:val="00597794"/>
    <w:rsid w:val="005A6023"/>
    <w:rsid w:val="005B2B93"/>
    <w:rsid w:val="005B332F"/>
    <w:rsid w:val="005B6AC2"/>
    <w:rsid w:val="005B6DBB"/>
    <w:rsid w:val="005D016E"/>
    <w:rsid w:val="005D1329"/>
    <w:rsid w:val="005D19F5"/>
    <w:rsid w:val="005E0BD7"/>
    <w:rsid w:val="005E2A74"/>
    <w:rsid w:val="005E4924"/>
    <w:rsid w:val="005E716C"/>
    <w:rsid w:val="005F2597"/>
    <w:rsid w:val="005F2761"/>
    <w:rsid w:val="005F7602"/>
    <w:rsid w:val="00603B7E"/>
    <w:rsid w:val="00612527"/>
    <w:rsid w:val="0061394D"/>
    <w:rsid w:val="00621B0F"/>
    <w:rsid w:val="006256AE"/>
    <w:rsid w:val="00625903"/>
    <w:rsid w:val="00634C0A"/>
    <w:rsid w:val="00635A26"/>
    <w:rsid w:val="00642124"/>
    <w:rsid w:val="00643F95"/>
    <w:rsid w:val="00651648"/>
    <w:rsid w:val="0066266F"/>
    <w:rsid w:val="006669CD"/>
    <w:rsid w:val="00667761"/>
    <w:rsid w:val="006702F5"/>
    <w:rsid w:val="006819B3"/>
    <w:rsid w:val="00681FA5"/>
    <w:rsid w:val="00682F43"/>
    <w:rsid w:val="00684522"/>
    <w:rsid w:val="006940B8"/>
    <w:rsid w:val="00694175"/>
    <w:rsid w:val="006B3596"/>
    <w:rsid w:val="006B52E7"/>
    <w:rsid w:val="006B60BF"/>
    <w:rsid w:val="006B6957"/>
    <w:rsid w:val="006C3C34"/>
    <w:rsid w:val="006C76E6"/>
    <w:rsid w:val="006D6886"/>
    <w:rsid w:val="006D7A91"/>
    <w:rsid w:val="006E377F"/>
    <w:rsid w:val="006E5C8C"/>
    <w:rsid w:val="006E774C"/>
    <w:rsid w:val="006F1CA3"/>
    <w:rsid w:val="006F37E5"/>
    <w:rsid w:val="006F65F6"/>
    <w:rsid w:val="00702D0B"/>
    <w:rsid w:val="00703B5C"/>
    <w:rsid w:val="00704957"/>
    <w:rsid w:val="00705DC9"/>
    <w:rsid w:val="00714A29"/>
    <w:rsid w:val="00715407"/>
    <w:rsid w:val="007178FF"/>
    <w:rsid w:val="00717C95"/>
    <w:rsid w:val="00720618"/>
    <w:rsid w:val="00727A00"/>
    <w:rsid w:val="0073452E"/>
    <w:rsid w:val="007449D5"/>
    <w:rsid w:val="00750863"/>
    <w:rsid w:val="00751807"/>
    <w:rsid w:val="00751BFB"/>
    <w:rsid w:val="00752250"/>
    <w:rsid w:val="00753688"/>
    <w:rsid w:val="00782ADA"/>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B82"/>
    <w:rsid w:val="00812E2C"/>
    <w:rsid w:val="00817868"/>
    <w:rsid w:val="00821DA5"/>
    <w:rsid w:val="008227D6"/>
    <w:rsid w:val="00822AB3"/>
    <w:rsid w:val="008339C6"/>
    <w:rsid w:val="0083460D"/>
    <w:rsid w:val="00841AF8"/>
    <w:rsid w:val="00845254"/>
    <w:rsid w:val="00846301"/>
    <w:rsid w:val="00850C81"/>
    <w:rsid w:val="00857CDF"/>
    <w:rsid w:val="00865FF2"/>
    <w:rsid w:val="00866C14"/>
    <w:rsid w:val="008872CD"/>
    <w:rsid w:val="008915EB"/>
    <w:rsid w:val="008931D8"/>
    <w:rsid w:val="00893C26"/>
    <w:rsid w:val="008A34B2"/>
    <w:rsid w:val="008A5F70"/>
    <w:rsid w:val="008A7988"/>
    <w:rsid w:val="008B4D70"/>
    <w:rsid w:val="008B6791"/>
    <w:rsid w:val="008C427E"/>
    <w:rsid w:val="008C465B"/>
    <w:rsid w:val="008D2238"/>
    <w:rsid w:val="008D2B69"/>
    <w:rsid w:val="008D43B4"/>
    <w:rsid w:val="008D5379"/>
    <w:rsid w:val="008D757D"/>
    <w:rsid w:val="008E4B16"/>
    <w:rsid w:val="008E5C67"/>
    <w:rsid w:val="008E70BB"/>
    <w:rsid w:val="008F0156"/>
    <w:rsid w:val="008F018C"/>
    <w:rsid w:val="008F393C"/>
    <w:rsid w:val="008F613A"/>
    <w:rsid w:val="00901343"/>
    <w:rsid w:val="0090359B"/>
    <w:rsid w:val="00906C16"/>
    <w:rsid w:val="0091140F"/>
    <w:rsid w:val="009116BD"/>
    <w:rsid w:val="0091430A"/>
    <w:rsid w:val="00915C93"/>
    <w:rsid w:val="00923190"/>
    <w:rsid w:val="00924660"/>
    <w:rsid w:val="0093019E"/>
    <w:rsid w:val="009306DF"/>
    <w:rsid w:val="0094576B"/>
    <w:rsid w:val="0095052D"/>
    <w:rsid w:val="00955FD4"/>
    <w:rsid w:val="0095772B"/>
    <w:rsid w:val="009612EE"/>
    <w:rsid w:val="00962AAF"/>
    <w:rsid w:val="00965008"/>
    <w:rsid w:val="0097345E"/>
    <w:rsid w:val="009851CF"/>
    <w:rsid w:val="00997823"/>
    <w:rsid w:val="009A090A"/>
    <w:rsid w:val="009A210D"/>
    <w:rsid w:val="009A24A4"/>
    <w:rsid w:val="009A6F09"/>
    <w:rsid w:val="009C10DF"/>
    <w:rsid w:val="009C1574"/>
    <w:rsid w:val="009C5824"/>
    <w:rsid w:val="009C5CEA"/>
    <w:rsid w:val="009C6954"/>
    <w:rsid w:val="009D2561"/>
    <w:rsid w:val="009D2737"/>
    <w:rsid w:val="009D32E2"/>
    <w:rsid w:val="009D726C"/>
    <w:rsid w:val="009D78F7"/>
    <w:rsid w:val="009E3837"/>
    <w:rsid w:val="009F2353"/>
    <w:rsid w:val="009F2CE5"/>
    <w:rsid w:val="00A02434"/>
    <w:rsid w:val="00A0303F"/>
    <w:rsid w:val="00A20A39"/>
    <w:rsid w:val="00A31536"/>
    <w:rsid w:val="00A32748"/>
    <w:rsid w:val="00A33282"/>
    <w:rsid w:val="00A34E1E"/>
    <w:rsid w:val="00A35D97"/>
    <w:rsid w:val="00A45420"/>
    <w:rsid w:val="00A50AC4"/>
    <w:rsid w:val="00A51210"/>
    <w:rsid w:val="00A55F86"/>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20F9"/>
    <w:rsid w:val="00AE2B48"/>
    <w:rsid w:val="00AF1033"/>
    <w:rsid w:val="00AF20B6"/>
    <w:rsid w:val="00AF383D"/>
    <w:rsid w:val="00AF5251"/>
    <w:rsid w:val="00AF5EBF"/>
    <w:rsid w:val="00B115B8"/>
    <w:rsid w:val="00B14CE3"/>
    <w:rsid w:val="00B14ECD"/>
    <w:rsid w:val="00B200B3"/>
    <w:rsid w:val="00B35EDD"/>
    <w:rsid w:val="00B42586"/>
    <w:rsid w:val="00B43846"/>
    <w:rsid w:val="00B47BF4"/>
    <w:rsid w:val="00B51743"/>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3246"/>
    <w:rsid w:val="00C04D43"/>
    <w:rsid w:val="00C05FAF"/>
    <w:rsid w:val="00C11663"/>
    <w:rsid w:val="00C125F1"/>
    <w:rsid w:val="00C15193"/>
    <w:rsid w:val="00C211A8"/>
    <w:rsid w:val="00C24592"/>
    <w:rsid w:val="00C258A0"/>
    <w:rsid w:val="00C2714C"/>
    <w:rsid w:val="00C275D1"/>
    <w:rsid w:val="00C35931"/>
    <w:rsid w:val="00C36562"/>
    <w:rsid w:val="00C41939"/>
    <w:rsid w:val="00C4530F"/>
    <w:rsid w:val="00C54869"/>
    <w:rsid w:val="00C54DF9"/>
    <w:rsid w:val="00C60757"/>
    <w:rsid w:val="00C634D3"/>
    <w:rsid w:val="00C644E0"/>
    <w:rsid w:val="00C71256"/>
    <w:rsid w:val="00C80C21"/>
    <w:rsid w:val="00C824AD"/>
    <w:rsid w:val="00C8511D"/>
    <w:rsid w:val="00C913DA"/>
    <w:rsid w:val="00C9179E"/>
    <w:rsid w:val="00C9254F"/>
    <w:rsid w:val="00C95C32"/>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3248"/>
    <w:rsid w:val="00CD69EF"/>
    <w:rsid w:val="00CE3B67"/>
    <w:rsid w:val="00CE7E44"/>
    <w:rsid w:val="00CE7FB2"/>
    <w:rsid w:val="00CF30C0"/>
    <w:rsid w:val="00CF5508"/>
    <w:rsid w:val="00D0126D"/>
    <w:rsid w:val="00D03293"/>
    <w:rsid w:val="00D174A3"/>
    <w:rsid w:val="00D257C8"/>
    <w:rsid w:val="00D27F05"/>
    <w:rsid w:val="00D30053"/>
    <w:rsid w:val="00D34125"/>
    <w:rsid w:val="00D407CB"/>
    <w:rsid w:val="00D413E5"/>
    <w:rsid w:val="00D502B3"/>
    <w:rsid w:val="00D52908"/>
    <w:rsid w:val="00D558AE"/>
    <w:rsid w:val="00D63444"/>
    <w:rsid w:val="00D6600C"/>
    <w:rsid w:val="00D819D1"/>
    <w:rsid w:val="00D874EB"/>
    <w:rsid w:val="00D948F6"/>
    <w:rsid w:val="00DA4FDF"/>
    <w:rsid w:val="00DB2FEF"/>
    <w:rsid w:val="00DB3F46"/>
    <w:rsid w:val="00DB507F"/>
    <w:rsid w:val="00DB593E"/>
    <w:rsid w:val="00DB5D91"/>
    <w:rsid w:val="00DC1B6C"/>
    <w:rsid w:val="00DC41A5"/>
    <w:rsid w:val="00DC5399"/>
    <w:rsid w:val="00DC6B2F"/>
    <w:rsid w:val="00DC7366"/>
    <w:rsid w:val="00DD0130"/>
    <w:rsid w:val="00DD13DD"/>
    <w:rsid w:val="00DD1897"/>
    <w:rsid w:val="00DD2C94"/>
    <w:rsid w:val="00DE5E93"/>
    <w:rsid w:val="00DF24B6"/>
    <w:rsid w:val="00E04B24"/>
    <w:rsid w:val="00E06194"/>
    <w:rsid w:val="00E10557"/>
    <w:rsid w:val="00E1689A"/>
    <w:rsid w:val="00E243C3"/>
    <w:rsid w:val="00E25BB8"/>
    <w:rsid w:val="00E27221"/>
    <w:rsid w:val="00E42362"/>
    <w:rsid w:val="00E42BDE"/>
    <w:rsid w:val="00E4793E"/>
    <w:rsid w:val="00E4798E"/>
    <w:rsid w:val="00E50C99"/>
    <w:rsid w:val="00E51C73"/>
    <w:rsid w:val="00E60F1D"/>
    <w:rsid w:val="00E61EE8"/>
    <w:rsid w:val="00E649B4"/>
    <w:rsid w:val="00E65611"/>
    <w:rsid w:val="00E73121"/>
    <w:rsid w:val="00E75CD4"/>
    <w:rsid w:val="00E82734"/>
    <w:rsid w:val="00E82D29"/>
    <w:rsid w:val="00E84AB4"/>
    <w:rsid w:val="00E90A4F"/>
    <w:rsid w:val="00E90B7C"/>
    <w:rsid w:val="00E91F49"/>
    <w:rsid w:val="00EA12B4"/>
    <w:rsid w:val="00EA1C58"/>
    <w:rsid w:val="00EA3337"/>
    <w:rsid w:val="00EB379E"/>
    <w:rsid w:val="00EB67E3"/>
    <w:rsid w:val="00EB7E78"/>
    <w:rsid w:val="00EC3E47"/>
    <w:rsid w:val="00EC5B69"/>
    <w:rsid w:val="00ED0D5B"/>
    <w:rsid w:val="00ED5B9F"/>
    <w:rsid w:val="00ED5C92"/>
    <w:rsid w:val="00EE02D6"/>
    <w:rsid w:val="00EE139C"/>
    <w:rsid w:val="00EE45CE"/>
    <w:rsid w:val="00EE6C57"/>
    <w:rsid w:val="00EF25F3"/>
    <w:rsid w:val="00EF3A7F"/>
    <w:rsid w:val="00EF5CDE"/>
    <w:rsid w:val="00F0577C"/>
    <w:rsid w:val="00F06F39"/>
    <w:rsid w:val="00F11936"/>
    <w:rsid w:val="00F11DBD"/>
    <w:rsid w:val="00F33289"/>
    <w:rsid w:val="00F3457B"/>
    <w:rsid w:val="00F37DDC"/>
    <w:rsid w:val="00F40E48"/>
    <w:rsid w:val="00F4170C"/>
    <w:rsid w:val="00F41A86"/>
    <w:rsid w:val="00F4222E"/>
    <w:rsid w:val="00F50D3B"/>
    <w:rsid w:val="00F57FC8"/>
    <w:rsid w:val="00F61C33"/>
    <w:rsid w:val="00F64DB9"/>
    <w:rsid w:val="00F65BB7"/>
    <w:rsid w:val="00F67AC4"/>
    <w:rsid w:val="00F93C46"/>
    <w:rsid w:val="00F95AF4"/>
    <w:rsid w:val="00F95D3E"/>
    <w:rsid w:val="00FA36C7"/>
    <w:rsid w:val="00FA7A18"/>
    <w:rsid w:val="00FB24D5"/>
    <w:rsid w:val="00FB3F44"/>
    <w:rsid w:val="00FB4D26"/>
    <w:rsid w:val="00FB74E7"/>
    <w:rsid w:val="00FC0264"/>
    <w:rsid w:val="00FC1281"/>
    <w:rsid w:val="00FC1AD8"/>
    <w:rsid w:val="00FC7C81"/>
    <w:rsid w:val="00FD4DB0"/>
    <w:rsid w:val="00FE279C"/>
    <w:rsid w:val="00FE462A"/>
    <w:rsid w:val="00FE4A00"/>
    <w:rsid w:val="00FE596D"/>
    <w:rsid w:val="00FE65AE"/>
    <w:rsid w:val="00FE7247"/>
    <w:rsid w:val="00FF53C8"/>
    <w:rsid w:val="282128B3"/>
    <w:rsid w:val="4099791D"/>
    <w:rsid w:val="6BC9645D"/>
    <w:rsid w:val="6F849D14"/>
    <w:rsid w:val="73EBA103"/>
    <w:rsid w:val="7C096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4D4DD279-EDE3-474D-AC37-66FE5B753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character" w:customStyle="1" w:styleId="Mencinsinresolver1">
    <w:name w:val="Mención sin resolver1"/>
    <w:basedOn w:val="Fuentedeprrafopredeter"/>
    <w:uiPriority w:val="99"/>
    <w:semiHidden/>
    <w:unhideWhenUsed/>
    <w:rsid w:val="00174BD5"/>
    <w:rPr>
      <w:color w:val="605E5C"/>
      <w:shd w:val="clear" w:color="auto" w:fill="E1DFDD"/>
    </w:rPr>
  </w:style>
  <w:style w:type="character" w:styleId="Mencinsinresolver">
    <w:name w:val="Unresolved Mention"/>
    <w:basedOn w:val="Fuentedeprrafopredeter"/>
    <w:uiPriority w:val="99"/>
    <w:semiHidden/>
    <w:unhideWhenUsed/>
    <w:rsid w:val="004B12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z05QTC6e5B0"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youtu.be/clb7-kL-po8" TargetMode="External"/><Relationship Id="rId37" Type="http://schemas.openxmlformats.org/officeDocument/2006/relationships/hyperlink" Target="https://youtu.be/v7aWZ8wi9t0" TargetMode="External"/><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youtu.be/v7aWZ8wi9t0"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1.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yperlink" Target="https://youtu.be/v7aWZ8wi9t0" TargetMode="External"/><Relationship Id="rId46" Type="http://schemas.openxmlformats.org/officeDocument/2006/relationships/hyperlink" Target="https://www.conaliteg.sep.gob.mx/" TargetMode="External"/><Relationship Id="rId20" Type="http://schemas.openxmlformats.org/officeDocument/2006/relationships/image" Target="media/image12.jpeg"/><Relationship Id="rId4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33706-8CE7-46EA-A3F7-569A1E53E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1796</Words>
  <Characters>9880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4</cp:revision>
  <dcterms:created xsi:type="dcterms:W3CDTF">2022-10-11T18:20:00Z</dcterms:created>
  <dcterms:modified xsi:type="dcterms:W3CDTF">2022-10-11T18:37:00Z</dcterms:modified>
</cp:coreProperties>
</file>