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1AA3C3" w14:textId="77777777" w:rsidR="00BF18DB" w:rsidRPr="00F3580C" w:rsidRDefault="00BF18DB" w:rsidP="00BF18DB">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Lunes</w:t>
      </w:r>
    </w:p>
    <w:p w14:paraId="58093B97" w14:textId="0F6F6A55" w:rsidR="00BF18DB" w:rsidRPr="00F3580C" w:rsidRDefault="00BF18DB" w:rsidP="00BF18DB">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w:t>
      </w:r>
      <w:r w:rsidR="007C14DB">
        <w:rPr>
          <w:rFonts w:ascii="Montserrat" w:hAnsi="Montserrat" w:cstheme="minorBidi"/>
          <w:b/>
          <w:bCs/>
          <w:kern w:val="24"/>
          <w:sz w:val="56"/>
          <w:szCs w:val="56"/>
        </w:rPr>
        <w:t>7</w:t>
      </w:r>
    </w:p>
    <w:p w14:paraId="75400231" w14:textId="32BF5BAF" w:rsidR="00BF18DB" w:rsidRPr="00F3580C" w:rsidRDefault="00BF18DB" w:rsidP="00BF18DB">
      <w:pPr>
        <w:pStyle w:val="NormalWeb"/>
        <w:spacing w:before="0" w:beforeAutospacing="0" w:after="0" w:afterAutospacing="0"/>
        <w:ind w:right="48"/>
        <w:jc w:val="center"/>
        <w:rPr>
          <w:rFonts w:ascii="Montserrat" w:hAnsi="Montserrat" w:cstheme="minorBidi"/>
          <w:b/>
          <w:bCs/>
          <w:kern w:val="24"/>
          <w:sz w:val="48"/>
          <w:szCs w:val="48"/>
        </w:rPr>
      </w:pPr>
      <w:proofErr w:type="gramStart"/>
      <w:r>
        <w:rPr>
          <w:rFonts w:ascii="Montserrat" w:hAnsi="Montserrat" w:cstheme="minorBidi"/>
          <w:b/>
          <w:bCs/>
          <w:kern w:val="24"/>
          <w:sz w:val="48"/>
          <w:szCs w:val="48"/>
        </w:rPr>
        <w:t>de</w:t>
      </w:r>
      <w:proofErr w:type="gramEnd"/>
      <w:r>
        <w:rPr>
          <w:rFonts w:ascii="Montserrat" w:hAnsi="Montserrat" w:cstheme="minorBidi"/>
          <w:b/>
          <w:bCs/>
          <w:kern w:val="24"/>
          <w:sz w:val="48"/>
          <w:szCs w:val="48"/>
        </w:rPr>
        <w:t xml:space="preserve"> </w:t>
      </w:r>
      <w:r w:rsidR="007C14DB">
        <w:rPr>
          <w:rFonts w:ascii="Montserrat" w:hAnsi="Montserrat" w:cstheme="minorBidi"/>
          <w:b/>
          <w:bCs/>
          <w:kern w:val="24"/>
          <w:sz w:val="48"/>
          <w:szCs w:val="48"/>
        </w:rPr>
        <w:t>n</w:t>
      </w:r>
      <w:r>
        <w:rPr>
          <w:rFonts w:ascii="Montserrat" w:hAnsi="Montserrat" w:cstheme="minorBidi"/>
          <w:b/>
          <w:bCs/>
          <w:kern w:val="24"/>
          <w:sz w:val="48"/>
          <w:szCs w:val="48"/>
        </w:rPr>
        <w:t>oviembre</w:t>
      </w:r>
    </w:p>
    <w:p w14:paraId="33A1190C" w14:textId="77777777" w:rsidR="00BF18DB" w:rsidRPr="00F3580C" w:rsidRDefault="00BF18DB" w:rsidP="00BF18DB">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F3580C" w:rsidRDefault="006044C4" w:rsidP="00B662B3">
      <w:pPr>
        <w:pStyle w:val="NormalWeb"/>
        <w:spacing w:before="0" w:beforeAutospacing="0" w:after="0" w:afterAutospacing="0"/>
        <w:ind w:right="48"/>
        <w:jc w:val="center"/>
        <w:rPr>
          <w:rFonts w:ascii="Montserrat" w:hAnsi="Montserrat" w:cstheme="minorBidi"/>
          <w:b/>
          <w:bCs/>
          <w:kern w:val="24"/>
          <w:sz w:val="52"/>
          <w:szCs w:val="52"/>
        </w:rPr>
      </w:pPr>
      <w:r w:rsidRPr="00F3580C">
        <w:rPr>
          <w:rFonts w:ascii="Montserrat" w:hAnsi="Montserrat" w:cstheme="minorBidi"/>
          <w:b/>
          <w:bCs/>
          <w:kern w:val="24"/>
          <w:sz w:val="52"/>
          <w:szCs w:val="52"/>
        </w:rPr>
        <w:t>1° de Secundaria</w:t>
      </w:r>
    </w:p>
    <w:p w14:paraId="6F014B44" w14:textId="2A4B817B" w:rsidR="00E63738" w:rsidRPr="00F3580C" w:rsidRDefault="00ED35CF" w:rsidP="009C0518">
      <w:pPr>
        <w:pStyle w:val="NormalWeb"/>
        <w:spacing w:before="0" w:beforeAutospacing="0" w:after="0" w:afterAutospacing="0"/>
        <w:ind w:right="45"/>
        <w:jc w:val="center"/>
        <w:rPr>
          <w:rFonts w:ascii="Montserrat" w:hAnsi="Montserrat" w:cstheme="minorBidi"/>
          <w:b/>
          <w:bCs/>
          <w:kern w:val="24"/>
          <w:sz w:val="52"/>
          <w:szCs w:val="52"/>
        </w:rPr>
      </w:pPr>
      <w:r>
        <w:rPr>
          <w:rFonts w:ascii="Montserrat" w:hAnsi="Montserrat" w:cstheme="minorBidi"/>
          <w:b/>
          <w:bCs/>
          <w:kern w:val="24"/>
          <w:sz w:val="52"/>
          <w:szCs w:val="52"/>
        </w:rPr>
        <w:t>Geografía</w:t>
      </w:r>
    </w:p>
    <w:p w14:paraId="4C5DDF90" w14:textId="3038B98D" w:rsidR="00E63738" w:rsidRPr="00F3580C" w:rsidRDefault="00E63738" w:rsidP="009C0518">
      <w:pPr>
        <w:pStyle w:val="NormalWeb"/>
        <w:spacing w:before="0" w:beforeAutospacing="0" w:after="0" w:afterAutospacing="0"/>
        <w:ind w:right="45"/>
        <w:jc w:val="center"/>
        <w:rPr>
          <w:rFonts w:ascii="Montserrat" w:hAnsi="Montserrat" w:cstheme="minorBidi"/>
          <w:b/>
          <w:bCs/>
          <w:kern w:val="24"/>
          <w:sz w:val="48"/>
          <w:szCs w:val="52"/>
        </w:rPr>
      </w:pPr>
    </w:p>
    <w:p w14:paraId="5BD63529" w14:textId="2BAE9D24" w:rsidR="00E63738" w:rsidRPr="00F3580C" w:rsidRDefault="009C0518" w:rsidP="009C0518">
      <w:pPr>
        <w:pStyle w:val="NormalWeb"/>
        <w:spacing w:before="0" w:beforeAutospacing="0" w:after="0" w:afterAutospacing="0"/>
        <w:ind w:right="45"/>
        <w:jc w:val="center"/>
        <w:rPr>
          <w:rFonts w:ascii="Montserrat" w:hAnsi="Montserrat"/>
          <w:bCs/>
          <w:i/>
          <w:kern w:val="24"/>
          <w:sz w:val="48"/>
          <w:szCs w:val="48"/>
        </w:rPr>
      </w:pPr>
      <w:r>
        <w:rPr>
          <w:rFonts w:ascii="Montserrat" w:hAnsi="Montserrat"/>
          <w:bCs/>
          <w:i/>
          <w:kern w:val="24"/>
          <w:sz w:val="48"/>
          <w:szCs w:val="48"/>
        </w:rPr>
        <w:t xml:space="preserve">La modelación y </w:t>
      </w:r>
      <w:r w:rsidRPr="009C0518">
        <w:rPr>
          <w:rFonts w:ascii="Montserrat" w:hAnsi="Montserrat"/>
          <w:bCs/>
          <w:i/>
          <w:kern w:val="24"/>
          <w:sz w:val="48"/>
          <w:szCs w:val="48"/>
        </w:rPr>
        <w:t>transformación del relieve</w:t>
      </w:r>
    </w:p>
    <w:p w14:paraId="292CA962" w14:textId="77777777" w:rsidR="004A4A52" w:rsidRPr="0056529F" w:rsidRDefault="004A4A52" w:rsidP="0056529F">
      <w:pPr>
        <w:pStyle w:val="NormalWeb"/>
        <w:spacing w:before="0" w:beforeAutospacing="0" w:after="0" w:afterAutospacing="0"/>
        <w:ind w:right="48"/>
        <w:jc w:val="both"/>
        <w:rPr>
          <w:rFonts w:ascii="Montserrat" w:hAnsi="Montserrat" w:cstheme="minorBidi"/>
          <w:color w:val="000000" w:themeColor="text1"/>
          <w:kern w:val="24"/>
          <w:sz w:val="22"/>
          <w:szCs w:val="22"/>
        </w:rPr>
      </w:pPr>
    </w:p>
    <w:p w14:paraId="300DFD57" w14:textId="77777777" w:rsidR="00E63738" w:rsidRPr="0056529F" w:rsidRDefault="00E63738" w:rsidP="00B662B3">
      <w:pPr>
        <w:spacing w:after="0" w:line="240" w:lineRule="auto"/>
        <w:ind w:right="48"/>
        <w:jc w:val="both"/>
        <w:rPr>
          <w:rFonts w:ascii="Montserrat" w:hAnsi="Montserrat"/>
          <w:color w:val="000000" w:themeColor="text1"/>
        </w:rPr>
      </w:pPr>
    </w:p>
    <w:p w14:paraId="67AA4992" w14:textId="47D8F654" w:rsidR="00CC3C5C" w:rsidRPr="00171133" w:rsidRDefault="00CC3C5C" w:rsidP="009C0518">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Aprendizaje esperado:</w:t>
      </w:r>
      <w:r w:rsidRPr="00171133">
        <w:rPr>
          <w:rFonts w:ascii="Montserrat" w:hAnsi="Montserrat"/>
          <w:i/>
          <w:color w:val="000000" w:themeColor="text1"/>
        </w:rPr>
        <w:t xml:space="preserve"> </w:t>
      </w:r>
      <w:r w:rsidR="007C14DB">
        <w:rPr>
          <w:rFonts w:ascii="Montserrat" w:hAnsi="Montserrat"/>
          <w:i/>
          <w:color w:val="000000" w:themeColor="text1"/>
        </w:rPr>
        <w:t>e</w:t>
      </w:r>
      <w:r w:rsidR="009C0518">
        <w:rPr>
          <w:rFonts w:ascii="Montserrat" w:hAnsi="Montserrat"/>
          <w:i/>
          <w:color w:val="000000" w:themeColor="text1"/>
        </w:rPr>
        <w:t xml:space="preserve">xplica la </w:t>
      </w:r>
      <w:r w:rsidR="009C0518" w:rsidRPr="009C0518">
        <w:rPr>
          <w:rFonts w:ascii="Montserrat" w:hAnsi="Montserrat"/>
          <w:i/>
          <w:color w:val="000000" w:themeColor="text1"/>
        </w:rPr>
        <w:t>relaci</w:t>
      </w:r>
      <w:r w:rsidR="009C0518">
        <w:rPr>
          <w:rFonts w:ascii="Montserrat" w:hAnsi="Montserrat"/>
          <w:i/>
          <w:color w:val="000000" w:themeColor="text1"/>
        </w:rPr>
        <w:t xml:space="preserve">ón entre la distribución de los </w:t>
      </w:r>
      <w:r w:rsidR="009C0518" w:rsidRPr="009C0518">
        <w:rPr>
          <w:rFonts w:ascii="Montserrat" w:hAnsi="Montserrat"/>
          <w:i/>
          <w:color w:val="000000" w:themeColor="text1"/>
        </w:rPr>
        <w:t>tipos de re</w:t>
      </w:r>
      <w:r w:rsidR="009C0518">
        <w:rPr>
          <w:rFonts w:ascii="Montserrat" w:hAnsi="Montserrat"/>
          <w:i/>
          <w:color w:val="000000" w:themeColor="text1"/>
        </w:rPr>
        <w:t xml:space="preserve">lieve, las regiones sísmicas y </w:t>
      </w:r>
      <w:r w:rsidR="009C0518" w:rsidRPr="009C0518">
        <w:rPr>
          <w:rFonts w:ascii="Montserrat" w:hAnsi="Montserrat"/>
          <w:i/>
          <w:color w:val="000000" w:themeColor="text1"/>
        </w:rPr>
        <w:t>volcánic</w:t>
      </w:r>
      <w:r w:rsidR="009C0518">
        <w:rPr>
          <w:rFonts w:ascii="Montserrat" w:hAnsi="Montserrat"/>
          <w:i/>
          <w:color w:val="000000" w:themeColor="text1"/>
        </w:rPr>
        <w:t xml:space="preserve">as, con los procesos internos y </w:t>
      </w:r>
      <w:r w:rsidR="009C0518" w:rsidRPr="009C0518">
        <w:rPr>
          <w:rFonts w:ascii="Montserrat" w:hAnsi="Montserrat"/>
          <w:i/>
          <w:color w:val="000000" w:themeColor="text1"/>
        </w:rPr>
        <w:t>externos de la Tierra.</w:t>
      </w:r>
    </w:p>
    <w:p w14:paraId="0AD5443A" w14:textId="77777777" w:rsidR="00CC3C5C" w:rsidRPr="00171133" w:rsidRDefault="00CC3C5C" w:rsidP="00CC3C5C">
      <w:pPr>
        <w:spacing w:after="0" w:line="240" w:lineRule="auto"/>
        <w:ind w:right="48"/>
        <w:jc w:val="both"/>
        <w:rPr>
          <w:rFonts w:ascii="Montserrat" w:hAnsi="Montserrat"/>
          <w:i/>
          <w:color w:val="000000" w:themeColor="text1"/>
        </w:rPr>
      </w:pPr>
    </w:p>
    <w:p w14:paraId="2162D5A1" w14:textId="598ADAC4" w:rsidR="00CC3C5C" w:rsidRPr="009C0518" w:rsidRDefault="00CC3C5C" w:rsidP="009C0518">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Énfasis:</w:t>
      </w:r>
      <w:r w:rsidRPr="00171133">
        <w:rPr>
          <w:rFonts w:ascii="Montserrat" w:hAnsi="Montserrat"/>
          <w:i/>
          <w:color w:val="000000" w:themeColor="text1"/>
        </w:rPr>
        <w:t xml:space="preserve"> </w:t>
      </w:r>
      <w:r w:rsidR="007C14DB">
        <w:rPr>
          <w:rFonts w:ascii="Montserrat" w:hAnsi="Montserrat"/>
          <w:i/>
          <w:color w:val="000000" w:themeColor="text1"/>
        </w:rPr>
        <w:t>d</w:t>
      </w:r>
      <w:r w:rsidR="009C0518">
        <w:rPr>
          <w:rFonts w:ascii="Montserrat" w:hAnsi="Montserrat"/>
          <w:i/>
          <w:color w:val="000000" w:themeColor="text1"/>
        </w:rPr>
        <w:t xml:space="preserve">istinguir los procesos de </w:t>
      </w:r>
      <w:r w:rsidR="009C0518" w:rsidRPr="009C0518">
        <w:rPr>
          <w:rFonts w:ascii="Montserrat" w:hAnsi="Montserrat"/>
          <w:i/>
          <w:color w:val="000000" w:themeColor="text1"/>
        </w:rPr>
        <w:t>ero</w:t>
      </w:r>
      <w:r w:rsidR="009C0518">
        <w:rPr>
          <w:rFonts w:ascii="Montserrat" w:hAnsi="Montserrat"/>
          <w:i/>
          <w:color w:val="000000" w:themeColor="text1"/>
        </w:rPr>
        <w:t xml:space="preserve">sión e </w:t>
      </w:r>
      <w:proofErr w:type="spellStart"/>
      <w:r w:rsidR="009C0518">
        <w:rPr>
          <w:rFonts w:ascii="Montserrat" w:hAnsi="Montserrat"/>
          <w:i/>
          <w:color w:val="000000" w:themeColor="text1"/>
        </w:rPr>
        <w:t>intemperismo</w:t>
      </w:r>
      <w:proofErr w:type="spellEnd"/>
      <w:r w:rsidR="009C0518">
        <w:rPr>
          <w:rFonts w:ascii="Montserrat" w:hAnsi="Montserrat"/>
          <w:i/>
          <w:color w:val="000000" w:themeColor="text1"/>
        </w:rPr>
        <w:t xml:space="preserve"> que modelan </w:t>
      </w:r>
      <w:r w:rsidR="009C0518" w:rsidRPr="009C0518">
        <w:rPr>
          <w:rFonts w:ascii="Montserrat" w:hAnsi="Montserrat"/>
          <w:i/>
          <w:color w:val="000000" w:themeColor="text1"/>
        </w:rPr>
        <w:t>el relieve.</w:t>
      </w:r>
    </w:p>
    <w:p w14:paraId="23BCB285" w14:textId="4D652032" w:rsidR="00E63738" w:rsidRDefault="00E63738" w:rsidP="00B662B3">
      <w:pPr>
        <w:spacing w:after="0" w:line="240" w:lineRule="auto"/>
        <w:ind w:right="48"/>
        <w:jc w:val="both"/>
        <w:rPr>
          <w:rFonts w:ascii="Montserrat" w:hAnsi="Montserrat"/>
          <w:bCs/>
          <w:color w:val="000000" w:themeColor="text1"/>
        </w:rPr>
      </w:pPr>
    </w:p>
    <w:p w14:paraId="3B90FF0C" w14:textId="77777777" w:rsidR="0056529F" w:rsidRPr="0056529F" w:rsidRDefault="0056529F" w:rsidP="00B662B3">
      <w:pPr>
        <w:spacing w:after="0" w:line="240" w:lineRule="auto"/>
        <w:ind w:right="48"/>
        <w:jc w:val="both"/>
        <w:rPr>
          <w:rFonts w:ascii="Montserrat" w:hAnsi="Montserrat"/>
          <w:bCs/>
          <w:color w:val="000000" w:themeColor="text1"/>
        </w:rPr>
      </w:pPr>
    </w:p>
    <w:p w14:paraId="19196FD6" w14:textId="77777777" w:rsidR="00E63738" w:rsidRPr="00F3580C" w:rsidRDefault="00E63738" w:rsidP="00B662B3">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vamos a aprender?</w:t>
      </w:r>
    </w:p>
    <w:p w14:paraId="7FE41E35" w14:textId="77777777" w:rsidR="00E63738" w:rsidRPr="00696C16" w:rsidRDefault="00E63738" w:rsidP="00BD596A">
      <w:pPr>
        <w:spacing w:after="0" w:line="240" w:lineRule="auto"/>
        <w:ind w:right="48"/>
        <w:jc w:val="both"/>
        <w:rPr>
          <w:rStyle w:val="normaltextrun"/>
          <w:rFonts w:ascii="Montserrat" w:eastAsiaTheme="majorEastAsia" w:hAnsi="Montserrat" w:cs="Arial"/>
          <w:color w:val="000000"/>
        </w:rPr>
      </w:pPr>
    </w:p>
    <w:p w14:paraId="41019C1B" w14:textId="4EFC9B4B" w:rsidR="00E45BDF" w:rsidRPr="00E45BDF" w:rsidRDefault="00E45BDF" w:rsidP="00BD596A">
      <w:pPr>
        <w:spacing w:after="0" w:line="240" w:lineRule="auto"/>
        <w:ind w:right="48"/>
        <w:jc w:val="both"/>
        <w:rPr>
          <w:rFonts w:ascii="Montserrat" w:hAnsi="Montserrat"/>
          <w:color w:val="000000" w:themeColor="text1"/>
        </w:rPr>
      </w:pPr>
      <w:r w:rsidRPr="00E45BDF">
        <w:rPr>
          <w:rFonts w:ascii="Montserrat" w:hAnsi="Montserrat"/>
          <w:color w:val="000000" w:themeColor="text1"/>
        </w:rPr>
        <w:t>En las sesiones pasad</w:t>
      </w:r>
      <w:r w:rsidR="005B0825">
        <w:rPr>
          <w:rFonts w:ascii="Montserrat" w:hAnsi="Montserrat"/>
          <w:color w:val="000000" w:themeColor="text1"/>
        </w:rPr>
        <w:t>as estudiaste</w:t>
      </w:r>
      <w:r w:rsidRPr="00E45BDF">
        <w:rPr>
          <w:rFonts w:ascii="Montserrat" w:hAnsi="Montserrat"/>
          <w:color w:val="000000" w:themeColor="text1"/>
        </w:rPr>
        <w:t xml:space="preserve"> los procesos internos formadores del relieve, como la dinámica de las placas tectónicas y el vulcanismo, que son conocimientos importantes para compre</w:t>
      </w:r>
      <w:r w:rsidR="005B0825">
        <w:rPr>
          <w:rFonts w:ascii="Montserrat" w:hAnsi="Montserrat"/>
          <w:color w:val="000000" w:themeColor="text1"/>
        </w:rPr>
        <w:t xml:space="preserve">nder la sesión del día de hoy. </w:t>
      </w:r>
      <w:r w:rsidRPr="00E45BDF">
        <w:rPr>
          <w:rFonts w:ascii="Montserrat" w:hAnsi="Montserrat"/>
          <w:color w:val="000000" w:themeColor="text1"/>
        </w:rPr>
        <w:t>Aprend</w:t>
      </w:r>
      <w:r w:rsidR="005B0825">
        <w:rPr>
          <w:rFonts w:ascii="Montserrat" w:hAnsi="Montserrat"/>
          <w:color w:val="000000" w:themeColor="text1"/>
        </w:rPr>
        <w:t>erás</w:t>
      </w:r>
      <w:r w:rsidRPr="00E45BDF">
        <w:rPr>
          <w:rFonts w:ascii="Montserrat" w:hAnsi="Montserrat"/>
          <w:color w:val="000000" w:themeColor="text1"/>
        </w:rPr>
        <w:t xml:space="preserve"> a distinguir los procesos de erosión e </w:t>
      </w:r>
      <w:proofErr w:type="spellStart"/>
      <w:r w:rsidRPr="00E45BDF">
        <w:rPr>
          <w:rFonts w:ascii="Montserrat" w:hAnsi="Montserrat"/>
          <w:color w:val="000000" w:themeColor="text1"/>
        </w:rPr>
        <w:t>intemperismo</w:t>
      </w:r>
      <w:proofErr w:type="spellEnd"/>
      <w:r w:rsidRPr="00E45BDF">
        <w:rPr>
          <w:rFonts w:ascii="Montserrat" w:hAnsi="Montserrat"/>
          <w:color w:val="000000" w:themeColor="text1"/>
        </w:rPr>
        <w:t>, que son los procesos externos que modelan el relieve terrestre.</w:t>
      </w:r>
    </w:p>
    <w:p w14:paraId="301B935A" w14:textId="77777777" w:rsidR="005B0825" w:rsidRDefault="005B0825" w:rsidP="00BD596A">
      <w:pPr>
        <w:spacing w:after="0" w:line="240" w:lineRule="auto"/>
        <w:ind w:right="48"/>
        <w:jc w:val="both"/>
        <w:rPr>
          <w:rFonts w:ascii="Montserrat" w:hAnsi="Montserrat"/>
          <w:color w:val="000000" w:themeColor="text1"/>
        </w:rPr>
      </w:pPr>
    </w:p>
    <w:p w14:paraId="61F7FB93" w14:textId="3C27FD6F" w:rsidR="00E45BDF" w:rsidRPr="00E45BDF" w:rsidRDefault="005B0825" w:rsidP="00BD596A">
      <w:pPr>
        <w:spacing w:after="0" w:line="240" w:lineRule="auto"/>
        <w:ind w:right="48"/>
        <w:jc w:val="both"/>
        <w:rPr>
          <w:rFonts w:ascii="Montserrat" w:hAnsi="Montserrat"/>
          <w:color w:val="000000" w:themeColor="text1"/>
        </w:rPr>
      </w:pPr>
      <w:r>
        <w:rPr>
          <w:rFonts w:ascii="Montserrat" w:hAnsi="Montserrat"/>
          <w:color w:val="000000" w:themeColor="text1"/>
        </w:rPr>
        <w:t>Aprenderás</w:t>
      </w:r>
      <w:r w:rsidR="00E45BDF" w:rsidRPr="00E45BDF">
        <w:rPr>
          <w:rFonts w:ascii="Montserrat" w:hAnsi="Montserrat"/>
          <w:color w:val="000000" w:themeColor="text1"/>
        </w:rPr>
        <w:t xml:space="preserve"> sobre los factores que afectan el modelado del relieve terrestre. Y cómo las rocas se modifican con el tiempo, ya que la dinámica atmosférica actúa sobre ellas.</w:t>
      </w:r>
    </w:p>
    <w:p w14:paraId="4596003F" w14:textId="77777777" w:rsidR="00E63738" w:rsidRDefault="00E63738" w:rsidP="00BD596A">
      <w:pPr>
        <w:spacing w:after="0" w:line="240" w:lineRule="auto"/>
        <w:ind w:right="48"/>
        <w:jc w:val="both"/>
        <w:rPr>
          <w:rFonts w:ascii="Montserrat" w:hAnsi="Montserrat"/>
          <w:color w:val="000000" w:themeColor="text1"/>
        </w:rPr>
      </w:pPr>
    </w:p>
    <w:p w14:paraId="45A5CCAF" w14:textId="77777777" w:rsidR="00C94219" w:rsidRPr="00696C16" w:rsidRDefault="00C94219" w:rsidP="00BD596A">
      <w:pPr>
        <w:spacing w:after="0" w:line="240" w:lineRule="auto"/>
        <w:ind w:right="48"/>
        <w:jc w:val="both"/>
        <w:rPr>
          <w:rFonts w:ascii="Montserrat" w:hAnsi="Montserrat"/>
          <w:color w:val="000000" w:themeColor="text1"/>
        </w:rPr>
      </w:pPr>
    </w:p>
    <w:p w14:paraId="269444BC" w14:textId="77777777" w:rsidR="00E63738" w:rsidRPr="00F3580C" w:rsidRDefault="00E63738" w:rsidP="00BD596A">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hacemos?</w:t>
      </w:r>
    </w:p>
    <w:p w14:paraId="28A2058B" w14:textId="77777777" w:rsidR="004F389E" w:rsidRPr="00F54724" w:rsidRDefault="004F389E" w:rsidP="00BD596A">
      <w:pPr>
        <w:pStyle w:val="paragraph"/>
        <w:spacing w:before="0" w:beforeAutospacing="0" w:after="0" w:afterAutospacing="0"/>
        <w:jc w:val="both"/>
        <w:textAlignment w:val="baseline"/>
        <w:rPr>
          <w:rFonts w:ascii="Montserrat" w:hAnsi="Montserrat"/>
          <w:bCs/>
          <w:sz w:val="22"/>
          <w:szCs w:val="22"/>
        </w:rPr>
      </w:pPr>
    </w:p>
    <w:p w14:paraId="6FD2BA24" w14:textId="19EEFC34" w:rsidR="00E45BDF" w:rsidRPr="00E45BDF" w:rsidRDefault="005B082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T</w:t>
      </w:r>
      <w:r w:rsidR="00E45BDF" w:rsidRPr="00E45BDF">
        <w:rPr>
          <w:rFonts w:ascii="Montserrat" w:hAnsi="Montserrat" w:cs="Segoe UI"/>
          <w:sz w:val="22"/>
          <w:szCs w:val="22"/>
        </w:rPr>
        <w:t>anto las</w:t>
      </w:r>
      <w:r>
        <w:rPr>
          <w:rFonts w:ascii="Montserrat" w:hAnsi="Montserrat" w:cs="Segoe UI"/>
          <w:sz w:val="22"/>
          <w:szCs w:val="22"/>
        </w:rPr>
        <w:t xml:space="preserve"> rocas como los paisajes pueden</w:t>
      </w:r>
      <w:r w:rsidR="00E45BDF" w:rsidRPr="00E45BDF">
        <w:rPr>
          <w:rFonts w:ascii="Montserrat" w:hAnsi="Montserrat" w:cs="Segoe UI"/>
          <w:sz w:val="22"/>
          <w:szCs w:val="22"/>
        </w:rPr>
        <w:t xml:space="preserve"> modifi</w:t>
      </w:r>
      <w:r>
        <w:rPr>
          <w:rFonts w:ascii="Montserrat" w:hAnsi="Montserrat" w:cs="Segoe UI"/>
          <w:sz w:val="22"/>
          <w:szCs w:val="22"/>
        </w:rPr>
        <w:t>carse. El día de hoy aprenderá</w:t>
      </w:r>
      <w:r w:rsidR="00E45BDF" w:rsidRPr="00E45BDF">
        <w:rPr>
          <w:rFonts w:ascii="Montserrat" w:hAnsi="Montserrat" w:cs="Segoe UI"/>
          <w:sz w:val="22"/>
          <w:szCs w:val="22"/>
        </w:rPr>
        <w:t>s las causas de que los paisajes en nuestro plane</w:t>
      </w:r>
      <w:r>
        <w:rPr>
          <w:rFonts w:ascii="Montserrat" w:hAnsi="Montserrat" w:cs="Segoe UI"/>
          <w:sz w:val="22"/>
          <w:szCs w:val="22"/>
        </w:rPr>
        <w:t xml:space="preserve">ta cambien a través del tiempo. </w:t>
      </w:r>
      <w:r w:rsidR="00E45BDF" w:rsidRPr="00E45BDF">
        <w:rPr>
          <w:rFonts w:ascii="Montserrat" w:hAnsi="Montserrat" w:cs="Segoe UI"/>
          <w:sz w:val="22"/>
          <w:szCs w:val="22"/>
        </w:rPr>
        <w:t xml:space="preserve">Para comprender mejor esto </w:t>
      </w:r>
      <w:r>
        <w:rPr>
          <w:rFonts w:ascii="Montserrat" w:hAnsi="Montserrat" w:cs="Segoe UI"/>
          <w:sz w:val="22"/>
          <w:szCs w:val="22"/>
        </w:rPr>
        <w:t>observa el siguiente video:</w:t>
      </w:r>
    </w:p>
    <w:p w14:paraId="6B9D9000"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7A1448CC" w14:textId="77777777" w:rsidR="005B0825" w:rsidRDefault="00E45BDF" w:rsidP="009552F5">
      <w:pPr>
        <w:pStyle w:val="paragraph"/>
        <w:numPr>
          <w:ilvl w:val="0"/>
          <w:numId w:val="7"/>
        </w:numPr>
        <w:spacing w:before="0" w:beforeAutospacing="0" w:after="0" w:afterAutospacing="0"/>
        <w:ind w:right="48"/>
        <w:jc w:val="both"/>
        <w:textAlignment w:val="baseline"/>
        <w:rPr>
          <w:rFonts w:ascii="Montserrat" w:hAnsi="Montserrat" w:cs="Segoe UI"/>
          <w:b/>
          <w:sz w:val="22"/>
          <w:szCs w:val="22"/>
        </w:rPr>
      </w:pPr>
      <w:r w:rsidRPr="005B0825">
        <w:rPr>
          <w:rFonts w:ascii="Montserrat" w:hAnsi="Montserrat" w:cs="Segoe UI"/>
          <w:b/>
          <w:sz w:val="22"/>
          <w:szCs w:val="22"/>
        </w:rPr>
        <w:t>Agentes externos que</w:t>
      </w:r>
      <w:r w:rsidR="005B0825" w:rsidRPr="005B0825">
        <w:rPr>
          <w:rFonts w:ascii="Montserrat" w:hAnsi="Montserrat" w:cs="Segoe UI"/>
          <w:b/>
          <w:sz w:val="22"/>
          <w:szCs w:val="22"/>
        </w:rPr>
        <w:t xml:space="preserve"> modifican la corteza terrestre</w:t>
      </w:r>
    </w:p>
    <w:p w14:paraId="26578ABD" w14:textId="77777777" w:rsidR="005B0825" w:rsidRDefault="00E45BDF" w:rsidP="005B0825">
      <w:pPr>
        <w:pStyle w:val="paragraph"/>
        <w:spacing w:before="0" w:beforeAutospacing="0" w:after="0" w:afterAutospacing="0"/>
        <w:ind w:left="720" w:right="48"/>
        <w:jc w:val="both"/>
        <w:textAlignment w:val="baseline"/>
        <w:rPr>
          <w:rFonts w:ascii="Montserrat" w:hAnsi="Montserrat" w:cs="Segoe UI"/>
          <w:b/>
          <w:sz w:val="22"/>
          <w:szCs w:val="22"/>
        </w:rPr>
      </w:pPr>
      <w:r w:rsidRPr="005B0825">
        <w:rPr>
          <w:rFonts w:ascii="Montserrat" w:hAnsi="Montserrat" w:cs="Segoe UI"/>
          <w:sz w:val="22"/>
          <w:szCs w:val="22"/>
        </w:rPr>
        <w:t>Geografía</w:t>
      </w:r>
      <w:r w:rsidR="005B0825" w:rsidRPr="005B0825">
        <w:rPr>
          <w:rFonts w:ascii="Montserrat" w:hAnsi="Montserrat" w:cs="Segoe UI"/>
          <w:sz w:val="22"/>
          <w:szCs w:val="22"/>
        </w:rPr>
        <w:t>, P</w:t>
      </w:r>
      <w:r w:rsidRPr="005B0825">
        <w:rPr>
          <w:rFonts w:ascii="Montserrat" w:hAnsi="Montserrat" w:cs="Segoe UI"/>
          <w:sz w:val="22"/>
          <w:szCs w:val="22"/>
        </w:rPr>
        <w:t>rimer grado</w:t>
      </w:r>
    </w:p>
    <w:p w14:paraId="04EEB4CD" w14:textId="755CECAD" w:rsidR="00E45BDF" w:rsidRDefault="007C14DB" w:rsidP="005B0825">
      <w:pPr>
        <w:pStyle w:val="paragraph"/>
        <w:spacing w:before="0" w:beforeAutospacing="0" w:after="0" w:afterAutospacing="0"/>
        <w:ind w:left="720" w:right="48"/>
        <w:jc w:val="both"/>
        <w:textAlignment w:val="baseline"/>
        <w:rPr>
          <w:rFonts w:ascii="Montserrat" w:hAnsi="Montserrat" w:cs="Segoe UI"/>
          <w:sz w:val="22"/>
          <w:szCs w:val="22"/>
        </w:rPr>
      </w:pPr>
      <w:hyperlink r:id="rId9" w:history="1">
        <w:r w:rsidR="007849A5" w:rsidRPr="00D01A4D">
          <w:rPr>
            <w:rStyle w:val="Hipervnculo"/>
            <w:rFonts w:ascii="Montserrat" w:hAnsi="Montserrat" w:cs="Segoe UI"/>
            <w:sz w:val="22"/>
            <w:szCs w:val="22"/>
          </w:rPr>
          <w:t>https://youtu.be/PjAPJEtxdqk</w:t>
        </w:r>
      </w:hyperlink>
    </w:p>
    <w:p w14:paraId="16AA3FB9" w14:textId="77777777" w:rsidR="00E45BDF" w:rsidRPr="007849A5" w:rsidRDefault="00E45BDF" w:rsidP="00BD596A">
      <w:pPr>
        <w:pStyle w:val="paragraph"/>
        <w:spacing w:before="0" w:beforeAutospacing="0" w:after="0" w:afterAutospacing="0"/>
        <w:ind w:right="48"/>
        <w:jc w:val="both"/>
        <w:textAlignment w:val="baseline"/>
        <w:rPr>
          <w:rFonts w:ascii="Montserrat" w:hAnsi="Montserrat" w:cs="Segoe UI"/>
          <w:bCs/>
          <w:sz w:val="22"/>
          <w:szCs w:val="22"/>
        </w:rPr>
      </w:pPr>
    </w:p>
    <w:p w14:paraId="0350F736"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 xml:space="preserve">El video muestra las causas por las que los paisajes y el relieve  cambian a través del tiempo debido a las fuerzas externas que lo modelan: El </w:t>
      </w:r>
      <w:proofErr w:type="spellStart"/>
      <w:r w:rsidRPr="00E45BDF">
        <w:rPr>
          <w:rFonts w:ascii="Montserrat" w:hAnsi="Montserrat" w:cs="Segoe UI"/>
          <w:sz w:val="22"/>
          <w:szCs w:val="22"/>
        </w:rPr>
        <w:t>intemperismo</w:t>
      </w:r>
      <w:proofErr w:type="spellEnd"/>
      <w:r w:rsidRPr="00E45BDF">
        <w:rPr>
          <w:rFonts w:ascii="Montserrat" w:hAnsi="Montserrat" w:cs="Segoe UI"/>
          <w:sz w:val="22"/>
          <w:szCs w:val="22"/>
        </w:rPr>
        <w:t xml:space="preserve"> y la erosión.</w:t>
      </w:r>
    </w:p>
    <w:p w14:paraId="5428826C"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3D136014" w14:textId="33C1B481" w:rsidR="00E45BDF" w:rsidRPr="00E45BDF" w:rsidRDefault="005B082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A lo largo de la sesión anota</w:t>
      </w:r>
      <w:r w:rsidR="00E45BDF" w:rsidRPr="00E45BDF">
        <w:rPr>
          <w:rFonts w:ascii="Montserrat" w:hAnsi="Montserrat" w:cs="Segoe UI"/>
          <w:sz w:val="22"/>
          <w:szCs w:val="22"/>
        </w:rPr>
        <w:t xml:space="preserve"> lo más relevante del tema</w:t>
      </w:r>
      <w:r>
        <w:rPr>
          <w:rFonts w:ascii="Montserrat" w:hAnsi="Montserrat" w:cs="Segoe UI"/>
          <w:sz w:val="22"/>
          <w:szCs w:val="22"/>
        </w:rPr>
        <w:t>, así como tus dudas, para que lo comentes con t</w:t>
      </w:r>
      <w:r w:rsidR="00E45BDF" w:rsidRPr="00E45BDF">
        <w:rPr>
          <w:rFonts w:ascii="Montserrat" w:hAnsi="Montserrat" w:cs="Segoe UI"/>
          <w:sz w:val="22"/>
          <w:szCs w:val="22"/>
        </w:rPr>
        <w:t>us profesores.</w:t>
      </w:r>
    </w:p>
    <w:p w14:paraId="2B59B86F"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5E9B190E" w14:textId="2C813A75" w:rsidR="00E45BDF" w:rsidRPr="00E45BDF" w:rsidRDefault="005B082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L</w:t>
      </w:r>
      <w:r w:rsidR="00E45BDF" w:rsidRPr="00E45BDF">
        <w:rPr>
          <w:rFonts w:ascii="Montserrat" w:hAnsi="Montserrat" w:cs="Segoe UI"/>
          <w:sz w:val="22"/>
          <w:szCs w:val="22"/>
        </w:rPr>
        <w:t xml:space="preserve">os tipos de </w:t>
      </w:r>
      <w:proofErr w:type="spellStart"/>
      <w:r w:rsidR="00E45BDF" w:rsidRPr="00E45BDF">
        <w:rPr>
          <w:rFonts w:ascii="Montserrat" w:hAnsi="Montserrat" w:cs="Segoe UI"/>
          <w:sz w:val="22"/>
          <w:szCs w:val="22"/>
        </w:rPr>
        <w:t>intemperismo</w:t>
      </w:r>
      <w:proofErr w:type="spellEnd"/>
      <w:r w:rsidR="00E45BDF" w:rsidRPr="00E45BDF">
        <w:rPr>
          <w:rFonts w:ascii="Montserrat" w:hAnsi="Montserrat" w:cs="Segoe UI"/>
          <w:sz w:val="22"/>
          <w:szCs w:val="22"/>
        </w:rPr>
        <w:t xml:space="preserve"> que existen son: el físico, químico y biológico</w:t>
      </w:r>
      <w:r>
        <w:rPr>
          <w:rFonts w:ascii="Montserrat" w:hAnsi="Montserrat" w:cs="Segoe UI"/>
          <w:sz w:val="22"/>
          <w:szCs w:val="22"/>
        </w:rPr>
        <w:t xml:space="preserve">. </w:t>
      </w:r>
      <w:r w:rsidR="007849A5">
        <w:rPr>
          <w:rFonts w:ascii="Montserrat" w:hAnsi="Montserrat" w:cs="Segoe UI"/>
          <w:sz w:val="22"/>
          <w:szCs w:val="22"/>
        </w:rPr>
        <w:t>Además,</w:t>
      </w:r>
      <w:r w:rsidR="00E45BDF" w:rsidRPr="00E45BDF">
        <w:rPr>
          <w:rFonts w:ascii="Montserrat" w:hAnsi="Montserrat" w:cs="Segoe UI"/>
          <w:sz w:val="22"/>
          <w:szCs w:val="22"/>
        </w:rPr>
        <w:t xml:space="preserve"> la erosión es un proceso continuo.</w:t>
      </w:r>
    </w:p>
    <w:p w14:paraId="7F1D1F4D"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031DCCFF" w14:textId="544486A9" w:rsidR="00E45BDF" w:rsidRPr="00E45BDF" w:rsidRDefault="005B082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A</w:t>
      </w:r>
      <w:r w:rsidR="00E45BDF" w:rsidRPr="00E45BDF">
        <w:rPr>
          <w:rFonts w:ascii="Montserrat" w:hAnsi="Montserrat" w:cs="Segoe UI"/>
          <w:sz w:val="22"/>
          <w:szCs w:val="22"/>
        </w:rPr>
        <w:t xml:space="preserve"> través de los diferentes tipos de erosión, como  la eólica, pluvial, fluvial, marina y glaciar se desgastan, transportan y depositan los materiales que componen el relieve de los paisajes.</w:t>
      </w:r>
    </w:p>
    <w:p w14:paraId="294E0A3C"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305E99A2" w14:textId="477AE5F6" w:rsidR="00E45BDF" w:rsidRPr="00E45BDF" w:rsidRDefault="005B082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w:t>
      </w:r>
      <w:r w:rsidR="00E45BDF" w:rsidRPr="00E45BDF">
        <w:rPr>
          <w:rFonts w:ascii="Montserrat" w:hAnsi="Montserrat" w:cs="Segoe UI"/>
          <w:sz w:val="22"/>
          <w:szCs w:val="22"/>
        </w:rPr>
        <w:t>s momento de profundizar sobre el tema</w:t>
      </w:r>
      <w:r>
        <w:rPr>
          <w:rFonts w:ascii="Montserrat" w:hAnsi="Montserrat" w:cs="Segoe UI"/>
          <w:sz w:val="22"/>
          <w:szCs w:val="22"/>
        </w:rPr>
        <w:t xml:space="preserve"> con</w:t>
      </w:r>
      <w:r w:rsidR="00E45BDF" w:rsidRPr="00E45BDF">
        <w:rPr>
          <w:rFonts w:ascii="Montserrat" w:hAnsi="Montserrat" w:cs="Segoe UI"/>
          <w:sz w:val="22"/>
          <w:szCs w:val="22"/>
        </w:rPr>
        <w:t xml:space="preserve"> ejemplos</w:t>
      </w:r>
      <w:r>
        <w:rPr>
          <w:rFonts w:ascii="Montserrat" w:hAnsi="Montserrat" w:cs="Segoe UI"/>
          <w:sz w:val="22"/>
          <w:szCs w:val="22"/>
        </w:rPr>
        <w:t xml:space="preserve"> de cada uno de estos procesos.</w:t>
      </w:r>
    </w:p>
    <w:p w14:paraId="10702B17"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46D1BFDB" w14:textId="23929BD2" w:rsidR="00E45BDF" w:rsidRPr="00E45BDF" w:rsidRDefault="005B082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El relieve del planeta</w:t>
      </w:r>
      <w:r w:rsidR="00E45BDF" w:rsidRPr="00E45BDF">
        <w:rPr>
          <w:rFonts w:ascii="Montserrat" w:hAnsi="Montserrat" w:cs="Segoe UI"/>
          <w:sz w:val="22"/>
          <w:szCs w:val="22"/>
        </w:rPr>
        <w:t xml:space="preserve"> es modificado por diversos procesos, los que se generan abajo y sobre la superficie terr</w:t>
      </w:r>
      <w:r>
        <w:rPr>
          <w:rFonts w:ascii="Montserrat" w:hAnsi="Montserrat" w:cs="Segoe UI"/>
          <w:sz w:val="22"/>
          <w:szCs w:val="22"/>
        </w:rPr>
        <w:t>estre. En esta sesión conocerá</w:t>
      </w:r>
      <w:r w:rsidR="00E45BDF" w:rsidRPr="00E45BDF">
        <w:rPr>
          <w:rFonts w:ascii="Montserrat" w:hAnsi="Montserrat" w:cs="Segoe UI"/>
          <w:sz w:val="22"/>
          <w:szCs w:val="22"/>
        </w:rPr>
        <w:t>s los agentes geológicos externos o exógenos.</w:t>
      </w:r>
    </w:p>
    <w:p w14:paraId="77BA03E8"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2123406B" w14:textId="4D01EDB5" w:rsidR="00E45BDF" w:rsidRDefault="00E45BDF" w:rsidP="005B0825">
      <w:pPr>
        <w:pStyle w:val="paragraph"/>
        <w:spacing w:before="0" w:beforeAutospacing="0" w:after="0" w:afterAutospacing="0"/>
        <w:ind w:right="48"/>
        <w:jc w:val="center"/>
        <w:textAlignment w:val="baseline"/>
        <w:rPr>
          <w:rFonts w:ascii="Montserrat" w:hAnsi="Montserrat" w:cs="Segoe UI"/>
          <w:sz w:val="22"/>
          <w:szCs w:val="22"/>
        </w:rPr>
      </w:pPr>
      <w:r w:rsidRPr="00702393">
        <w:rPr>
          <w:rFonts w:ascii="Arial" w:hAnsi="Arial" w:cs="Arial"/>
          <w:b/>
          <w:noProof/>
        </w:rPr>
        <w:drawing>
          <wp:inline distT="0" distB="0" distL="0" distR="0" wp14:anchorId="5E091F7B" wp14:editId="66AE23A7">
            <wp:extent cx="2659026" cy="1495425"/>
            <wp:effectExtent l="0" t="0" r="825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28414" cy="1534449"/>
                    </a:xfrm>
                    <a:prstGeom prst="rect">
                      <a:avLst/>
                    </a:prstGeom>
                  </pic:spPr>
                </pic:pic>
              </a:graphicData>
            </a:graphic>
          </wp:inline>
        </w:drawing>
      </w:r>
    </w:p>
    <w:p w14:paraId="4A70869A" w14:textId="77777777" w:rsidR="005B0825" w:rsidRPr="00E45BDF" w:rsidRDefault="005B0825" w:rsidP="00BD596A">
      <w:pPr>
        <w:pStyle w:val="paragraph"/>
        <w:spacing w:before="0" w:beforeAutospacing="0" w:after="0" w:afterAutospacing="0"/>
        <w:ind w:right="48"/>
        <w:jc w:val="both"/>
        <w:textAlignment w:val="baseline"/>
        <w:rPr>
          <w:rFonts w:ascii="Montserrat" w:hAnsi="Montserrat" w:cs="Segoe UI"/>
          <w:sz w:val="22"/>
          <w:szCs w:val="22"/>
        </w:rPr>
      </w:pPr>
    </w:p>
    <w:p w14:paraId="606B16F2"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 xml:space="preserve">Los agentes geológicos externos son aquellos fenómenos que ocurren fuera de la corteza terrestre, y necesitan de una fuente de energía externa de la cual dependen para crear reacciones dentro del planeta. Esta transformación se lleva a cabo de múltiples maneras, pero los principales agentes son: el </w:t>
      </w:r>
      <w:proofErr w:type="spellStart"/>
      <w:r w:rsidRPr="00E45BDF">
        <w:rPr>
          <w:rFonts w:ascii="Montserrat" w:hAnsi="Montserrat" w:cs="Segoe UI"/>
          <w:sz w:val="22"/>
          <w:szCs w:val="22"/>
        </w:rPr>
        <w:t>intemperismo</w:t>
      </w:r>
      <w:proofErr w:type="spellEnd"/>
      <w:r w:rsidRPr="00E45BDF">
        <w:rPr>
          <w:rFonts w:ascii="Montserrat" w:hAnsi="Montserrat" w:cs="Segoe UI"/>
          <w:sz w:val="22"/>
          <w:szCs w:val="22"/>
        </w:rPr>
        <w:t xml:space="preserve"> y la erosión.</w:t>
      </w:r>
    </w:p>
    <w:p w14:paraId="0997E953" w14:textId="5F8354AE"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23DECA6E" w14:textId="77777777" w:rsidR="00E45BDF" w:rsidRDefault="00E45BDF" w:rsidP="005B0825">
      <w:pPr>
        <w:pStyle w:val="paragraph"/>
        <w:spacing w:before="0" w:beforeAutospacing="0" w:after="0" w:afterAutospacing="0"/>
        <w:ind w:right="48"/>
        <w:jc w:val="center"/>
        <w:textAlignment w:val="baseline"/>
        <w:rPr>
          <w:rFonts w:ascii="Montserrat" w:hAnsi="Montserrat" w:cs="Segoe UI"/>
          <w:sz w:val="22"/>
          <w:szCs w:val="22"/>
        </w:rPr>
      </w:pPr>
      <w:r w:rsidRPr="00E45BDF">
        <w:rPr>
          <w:rFonts w:ascii="Montserrat" w:hAnsi="Montserrat" w:cs="Segoe UI"/>
          <w:sz w:val="22"/>
          <w:szCs w:val="22"/>
        </w:rPr>
        <w:t>INTEMPERISMO</w:t>
      </w:r>
    </w:p>
    <w:p w14:paraId="4C546FA0" w14:textId="77777777" w:rsidR="005B0825" w:rsidRPr="00E45BDF" w:rsidRDefault="005B0825" w:rsidP="00BD596A">
      <w:pPr>
        <w:pStyle w:val="paragraph"/>
        <w:spacing w:before="0" w:beforeAutospacing="0" w:after="0" w:afterAutospacing="0"/>
        <w:ind w:right="48"/>
        <w:jc w:val="both"/>
        <w:textAlignment w:val="baseline"/>
        <w:rPr>
          <w:rFonts w:ascii="Montserrat" w:hAnsi="Montserrat" w:cs="Segoe UI"/>
          <w:sz w:val="22"/>
          <w:szCs w:val="22"/>
        </w:rPr>
      </w:pPr>
    </w:p>
    <w:p w14:paraId="3508970F" w14:textId="257C05DD" w:rsidR="00E45BDF" w:rsidRPr="00E45BDF" w:rsidRDefault="005B082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Es la destrucción que afecta</w:t>
      </w:r>
      <w:r w:rsidR="00E45BDF" w:rsidRPr="00E45BDF">
        <w:rPr>
          <w:rFonts w:ascii="Montserrat" w:hAnsi="Montserrat" w:cs="Segoe UI"/>
          <w:sz w:val="22"/>
          <w:szCs w:val="22"/>
        </w:rPr>
        <w:t xml:space="preserve"> las rocas de la superficie terrestre en el mismo </w:t>
      </w:r>
      <w:r>
        <w:rPr>
          <w:rFonts w:ascii="Montserrat" w:hAnsi="Montserrat" w:cs="Segoe UI"/>
          <w:sz w:val="22"/>
          <w:szCs w:val="22"/>
        </w:rPr>
        <w:t xml:space="preserve">sitio donde se ubican debido a </w:t>
      </w:r>
      <w:r w:rsidR="00E45BDF" w:rsidRPr="00E45BDF">
        <w:rPr>
          <w:rFonts w:ascii="Montserrat" w:hAnsi="Montserrat" w:cs="Segoe UI"/>
          <w:sz w:val="22"/>
          <w:szCs w:val="22"/>
        </w:rPr>
        <w:t>que están expuestas al aire, la humedad y la temperatura.</w:t>
      </w:r>
    </w:p>
    <w:p w14:paraId="2597DDA9"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4E1F739C"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Este fenómeno actúa de tres formas:</w:t>
      </w:r>
    </w:p>
    <w:p w14:paraId="412E73AD" w14:textId="54E00331"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2E1887C5"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INTEMPERISMO BIOLÓGICO. Es aquél donde los seres vivos intervienen en la destrucción y transformación de la roca.</w:t>
      </w:r>
    </w:p>
    <w:p w14:paraId="7E1D54D3"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4ECD32D1" w14:textId="30E74C9D" w:rsidR="005B0825" w:rsidRDefault="005B0825" w:rsidP="005B0825">
      <w:pPr>
        <w:pStyle w:val="paragraph"/>
        <w:spacing w:before="0" w:beforeAutospacing="0" w:after="0" w:afterAutospacing="0"/>
        <w:ind w:right="48"/>
        <w:jc w:val="center"/>
        <w:textAlignment w:val="baseline"/>
        <w:rPr>
          <w:rFonts w:ascii="Montserrat" w:hAnsi="Montserrat" w:cs="Segoe UI"/>
          <w:sz w:val="22"/>
          <w:szCs w:val="22"/>
        </w:rPr>
      </w:pPr>
      <w:r w:rsidRPr="00702393">
        <w:rPr>
          <w:rFonts w:ascii="Arial" w:hAnsi="Arial" w:cs="Arial"/>
          <w:b/>
          <w:noProof/>
        </w:rPr>
        <w:lastRenderedPageBreak/>
        <w:drawing>
          <wp:inline distT="0" distB="0" distL="0" distR="0" wp14:anchorId="3472E666" wp14:editId="022E9F1F">
            <wp:extent cx="2367805" cy="1331642"/>
            <wp:effectExtent l="0" t="0" r="0" b="190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39757" cy="1372107"/>
                    </a:xfrm>
                    <a:prstGeom prst="rect">
                      <a:avLst/>
                    </a:prstGeom>
                  </pic:spPr>
                </pic:pic>
              </a:graphicData>
            </a:graphic>
          </wp:inline>
        </w:drawing>
      </w:r>
    </w:p>
    <w:p w14:paraId="6EDCC02B" w14:textId="3E2A1913"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25C514FA" w14:textId="74AC6D72" w:rsidR="00E45BDF" w:rsidRPr="00E45BDF" w:rsidRDefault="005B082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 xml:space="preserve">INTEMPERISMO FÍSICO. </w:t>
      </w:r>
      <w:r w:rsidR="00E45BDF" w:rsidRPr="00E45BDF">
        <w:rPr>
          <w:rFonts w:ascii="Montserrat" w:hAnsi="Montserrat" w:cs="Segoe UI"/>
          <w:sz w:val="22"/>
          <w:szCs w:val="22"/>
        </w:rPr>
        <w:t>Se manifiesta de dos formas: dilatación, cuando hace mucho calor y la roca tiende a expandirse y cuando hace frío se contrae, se fractura la roca en pequeñas fisuras y con el paso del tiempo se rompe. Y la gelifracción, que sucede cuando, de manera constante y por largo tiempo, el agua se abre camino a través de las grietas de las rocas y, tras su congelación expande su volumen un 10%, lo que provoca que la roca se fracture y fragmente.</w:t>
      </w:r>
    </w:p>
    <w:p w14:paraId="14C28F44"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06FEF262" w14:textId="7010CE7B" w:rsidR="00E45BDF" w:rsidRPr="00E45BDF" w:rsidRDefault="005B0825" w:rsidP="005B0825">
      <w:pPr>
        <w:pStyle w:val="paragraph"/>
        <w:spacing w:before="0" w:beforeAutospacing="0" w:after="0" w:afterAutospacing="0"/>
        <w:ind w:right="48"/>
        <w:jc w:val="center"/>
        <w:textAlignment w:val="baseline"/>
        <w:rPr>
          <w:rFonts w:ascii="Montserrat" w:hAnsi="Montserrat" w:cs="Segoe UI"/>
          <w:sz w:val="22"/>
          <w:szCs w:val="22"/>
        </w:rPr>
      </w:pPr>
      <w:r w:rsidRPr="00702393">
        <w:rPr>
          <w:rFonts w:ascii="Arial" w:hAnsi="Arial" w:cs="Arial"/>
          <w:b/>
          <w:noProof/>
        </w:rPr>
        <w:drawing>
          <wp:inline distT="0" distB="0" distL="0" distR="0" wp14:anchorId="4FCE4A0E" wp14:editId="1A9B5221">
            <wp:extent cx="2296634" cy="1291618"/>
            <wp:effectExtent l="0" t="0" r="8890" b="381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50588" cy="1321962"/>
                    </a:xfrm>
                    <a:prstGeom prst="rect">
                      <a:avLst/>
                    </a:prstGeom>
                  </pic:spPr>
                </pic:pic>
              </a:graphicData>
            </a:graphic>
          </wp:inline>
        </w:drawing>
      </w:r>
    </w:p>
    <w:p w14:paraId="47F29C4D" w14:textId="6976FD12"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4163191A" w14:textId="78ECFC63" w:rsidR="00E45BDF" w:rsidRPr="00E45BDF" w:rsidRDefault="00F53D2A"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INTEMPERISMO QUÍMICO.</w:t>
      </w:r>
      <w:r w:rsidR="00E45BDF" w:rsidRPr="00E45BDF">
        <w:rPr>
          <w:rFonts w:ascii="Montserrat" w:hAnsi="Montserrat" w:cs="Segoe UI"/>
          <w:sz w:val="22"/>
          <w:szCs w:val="22"/>
        </w:rPr>
        <w:t xml:space="preserve"> Éste se muestra d</w:t>
      </w:r>
      <w:r>
        <w:rPr>
          <w:rFonts w:ascii="Montserrat" w:hAnsi="Montserrat" w:cs="Segoe UI"/>
          <w:sz w:val="22"/>
          <w:szCs w:val="22"/>
        </w:rPr>
        <w:t xml:space="preserve">e dos maneras: como oxidación, </w:t>
      </w:r>
      <w:r w:rsidR="00E45BDF" w:rsidRPr="00E45BDF">
        <w:rPr>
          <w:rFonts w:ascii="Montserrat" w:hAnsi="Montserrat" w:cs="Segoe UI"/>
          <w:sz w:val="22"/>
          <w:szCs w:val="22"/>
        </w:rPr>
        <w:t>cuando el aire y el viento actúan sobre la roca, la cual tiene una composición ferrosa, y al entrar en contacto con el agua y el aire, queda tan oxidada que se puede triturar con las manos. La segunda forma es la hidrólisis, que se refiere al cambio químico de la composición de las rocas por la intervención del agua, que lleva a la disolución de uno de sus componentes, los llamados silicatos que constituyen el 95% de la superficie terrestre.</w:t>
      </w:r>
    </w:p>
    <w:p w14:paraId="11C6E033" w14:textId="14D77CB9" w:rsidR="00E45BDF" w:rsidRPr="00E45BDF" w:rsidRDefault="005B0825" w:rsidP="00F53D2A">
      <w:pPr>
        <w:pStyle w:val="paragraph"/>
        <w:spacing w:before="0" w:beforeAutospacing="0" w:after="0" w:afterAutospacing="0"/>
        <w:ind w:right="48"/>
        <w:jc w:val="center"/>
        <w:textAlignment w:val="baseline"/>
        <w:rPr>
          <w:rFonts w:ascii="Montserrat" w:hAnsi="Montserrat" w:cs="Segoe UI"/>
          <w:sz w:val="22"/>
          <w:szCs w:val="22"/>
        </w:rPr>
      </w:pPr>
      <w:r w:rsidRPr="00702393">
        <w:rPr>
          <w:rFonts w:ascii="Arial" w:hAnsi="Arial" w:cs="Arial"/>
          <w:b/>
          <w:bCs/>
          <w:noProof/>
        </w:rPr>
        <w:drawing>
          <wp:inline distT="0" distB="0" distL="0" distR="0" wp14:anchorId="29D88F3D" wp14:editId="37BC8C6C">
            <wp:extent cx="2682668" cy="1508722"/>
            <wp:effectExtent l="0" t="0" r="381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18534" cy="1528893"/>
                    </a:xfrm>
                    <a:prstGeom prst="rect">
                      <a:avLst/>
                    </a:prstGeom>
                  </pic:spPr>
                </pic:pic>
              </a:graphicData>
            </a:graphic>
          </wp:inline>
        </w:drawing>
      </w:r>
    </w:p>
    <w:p w14:paraId="62DDE3CE" w14:textId="5E882988"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75793943" w14:textId="77777777" w:rsidR="00E45BDF" w:rsidRDefault="00E45BDF" w:rsidP="00F53D2A">
      <w:pPr>
        <w:pStyle w:val="paragraph"/>
        <w:spacing w:before="0" w:beforeAutospacing="0" w:after="0" w:afterAutospacing="0"/>
        <w:ind w:right="48"/>
        <w:jc w:val="center"/>
        <w:textAlignment w:val="baseline"/>
        <w:rPr>
          <w:rFonts w:ascii="Montserrat" w:hAnsi="Montserrat" w:cs="Segoe UI"/>
          <w:sz w:val="22"/>
          <w:szCs w:val="22"/>
        </w:rPr>
      </w:pPr>
      <w:r w:rsidRPr="00E45BDF">
        <w:rPr>
          <w:rFonts w:ascii="Montserrat" w:hAnsi="Montserrat" w:cs="Segoe UI"/>
          <w:sz w:val="22"/>
          <w:szCs w:val="22"/>
        </w:rPr>
        <w:t>EROSIÓN</w:t>
      </w:r>
    </w:p>
    <w:p w14:paraId="28AE2E09" w14:textId="77777777" w:rsidR="00F53D2A" w:rsidRPr="00E45BDF" w:rsidRDefault="00F53D2A" w:rsidP="00F53D2A">
      <w:pPr>
        <w:pStyle w:val="paragraph"/>
        <w:spacing w:before="0" w:beforeAutospacing="0" w:after="0" w:afterAutospacing="0"/>
        <w:ind w:right="48"/>
        <w:jc w:val="center"/>
        <w:textAlignment w:val="baseline"/>
        <w:rPr>
          <w:rFonts w:ascii="Montserrat" w:hAnsi="Montserrat" w:cs="Segoe UI"/>
          <w:sz w:val="22"/>
          <w:szCs w:val="22"/>
        </w:rPr>
      </w:pPr>
    </w:p>
    <w:p w14:paraId="4696C0F7" w14:textId="6F0CF10B"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Es la acción de roer, gastar, lo que provoca una pérdida de sustancia del relieve y genera un vacío, es decir, una disminución en el relieve. También se entiende como el desgaste, transporte y depósito de los materia</w:t>
      </w:r>
      <w:r w:rsidR="00F53D2A">
        <w:rPr>
          <w:rFonts w:ascii="Montserrat" w:hAnsi="Montserrat" w:cs="Segoe UI"/>
          <w:sz w:val="22"/>
          <w:szCs w:val="22"/>
        </w:rPr>
        <w:t>les que se generan de la misma.</w:t>
      </w:r>
      <w:r w:rsidRPr="00E45BDF">
        <w:rPr>
          <w:rFonts w:ascii="Montserrat" w:hAnsi="Montserrat" w:cs="Segoe UI"/>
          <w:sz w:val="22"/>
          <w:szCs w:val="22"/>
        </w:rPr>
        <w:t xml:space="preserve"> Se divide en seis tipos.</w:t>
      </w:r>
    </w:p>
    <w:p w14:paraId="2075A6DD"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5C8F2BAC"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EROSIÓN EÓLICA. El agente que la genera es el viento. Es un proceso extremadamente lento que se evidencia más en los climas áridos y semiáridos donde hay escasa vegetación.</w:t>
      </w:r>
    </w:p>
    <w:p w14:paraId="53E802A6"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05354E56" w14:textId="3E0A91A9" w:rsidR="00E45BDF" w:rsidRDefault="00E45BDF" w:rsidP="00F53D2A">
      <w:pPr>
        <w:pStyle w:val="paragraph"/>
        <w:spacing w:before="0" w:beforeAutospacing="0" w:after="0" w:afterAutospacing="0"/>
        <w:ind w:right="48"/>
        <w:jc w:val="center"/>
        <w:textAlignment w:val="baseline"/>
        <w:rPr>
          <w:rFonts w:ascii="Montserrat" w:hAnsi="Montserrat" w:cs="Segoe UI"/>
          <w:sz w:val="22"/>
          <w:szCs w:val="22"/>
        </w:rPr>
      </w:pPr>
      <w:r w:rsidRPr="00186C45">
        <w:rPr>
          <w:rFonts w:ascii="Arial" w:hAnsi="Arial" w:cs="Arial"/>
          <w:b/>
          <w:bCs/>
          <w:noProof/>
        </w:rPr>
        <w:drawing>
          <wp:inline distT="0" distB="0" distL="0" distR="0" wp14:anchorId="3682C7F4" wp14:editId="49635A2D">
            <wp:extent cx="2738755" cy="1540265"/>
            <wp:effectExtent l="0" t="0" r="4445"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5196" cy="1560759"/>
                    </a:xfrm>
                    <a:prstGeom prst="rect">
                      <a:avLst/>
                    </a:prstGeom>
                  </pic:spPr>
                </pic:pic>
              </a:graphicData>
            </a:graphic>
          </wp:inline>
        </w:drawing>
      </w:r>
    </w:p>
    <w:p w14:paraId="690AE9DF"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62BAFC6C" w14:textId="18B2EAE4" w:rsidR="00E45BDF" w:rsidRDefault="00E45BDF" w:rsidP="00F53D2A">
      <w:pPr>
        <w:pStyle w:val="paragraph"/>
        <w:spacing w:before="0" w:beforeAutospacing="0" w:after="0" w:afterAutospacing="0"/>
        <w:ind w:right="48"/>
        <w:jc w:val="center"/>
        <w:textAlignment w:val="baseline"/>
        <w:rPr>
          <w:rFonts w:ascii="Montserrat" w:hAnsi="Montserrat" w:cs="Segoe UI"/>
          <w:sz w:val="22"/>
          <w:szCs w:val="22"/>
        </w:rPr>
      </w:pPr>
      <w:r w:rsidRPr="00186C45">
        <w:rPr>
          <w:rFonts w:ascii="Arial" w:hAnsi="Arial" w:cs="Arial"/>
          <w:b/>
          <w:bCs/>
          <w:noProof/>
        </w:rPr>
        <w:drawing>
          <wp:inline distT="0" distB="0" distL="0" distR="0" wp14:anchorId="22E9EDCB" wp14:editId="059DEC36">
            <wp:extent cx="2772798" cy="1559410"/>
            <wp:effectExtent l="0" t="0" r="8890" b="317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4912" cy="1594343"/>
                    </a:xfrm>
                    <a:prstGeom prst="rect">
                      <a:avLst/>
                    </a:prstGeom>
                  </pic:spPr>
                </pic:pic>
              </a:graphicData>
            </a:graphic>
          </wp:inline>
        </w:drawing>
      </w:r>
    </w:p>
    <w:p w14:paraId="650315FC" w14:textId="77777777" w:rsidR="00F53D2A" w:rsidRPr="00E45BDF" w:rsidRDefault="00F53D2A" w:rsidP="00F53D2A">
      <w:pPr>
        <w:pStyle w:val="paragraph"/>
        <w:spacing w:before="0" w:beforeAutospacing="0" w:after="0" w:afterAutospacing="0"/>
        <w:ind w:right="48"/>
        <w:jc w:val="center"/>
        <w:textAlignment w:val="baseline"/>
        <w:rPr>
          <w:rFonts w:ascii="Montserrat" w:hAnsi="Montserrat" w:cs="Segoe UI"/>
          <w:sz w:val="22"/>
          <w:szCs w:val="22"/>
        </w:rPr>
      </w:pPr>
    </w:p>
    <w:p w14:paraId="06BA7592"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El viento arrastra las rocas en la parte superficial, la suspensión de partículas finas viaja en el aire, ésas entran en contacto con la roca y la van puliendo, la tallan, de lo cual resultan diversas formas, como los hongos, las agujas, los puentes y las dunas.</w:t>
      </w:r>
    </w:p>
    <w:p w14:paraId="15EDF1A0"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69A6DF01" w14:textId="4A4D0882"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 xml:space="preserve">En la </w:t>
      </w:r>
      <w:r w:rsidR="00F53D2A" w:rsidRPr="00E45BDF">
        <w:rPr>
          <w:rFonts w:ascii="Montserrat" w:hAnsi="Montserrat" w:cs="Segoe UI"/>
          <w:sz w:val="22"/>
          <w:szCs w:val="22"/>
        </w:rPr>
        <w:t xml:space="preserve">EROSIÓN MARINA </w:t>
      </w:r>
      <w:r w:rsidRPr="00E45BDF">
        <w:rPr>
          <w:rFonts w:ascii="Montserrat" w:hAnsi="Montserrat" w:cs="Segoe UI"/>
          <w:sz w:val="22"/>
          <w:szCs w:val="22"/>
        </w:rPr>
        <w:t xml:space="preserve">el agente que actúa es el oleaje. Los factores que intervienen son: el </w:t>
      </w:r>
      <w:proofErr w:type="spellStart"/>
      <w:r w:rsidRPr="00E45BDF">
        <w:rPr>
          <w:rFonts w:ascii="Montserrat" w:hAnsi="Montserrat" w:cs="Segoe UI"/>
          <w:sz w:val="22"/>
          <w:szCs w:val="22"/>
        </w:rPr>
        <w:t>tectonismo</w:t>
      </w:r>
      <w:proofErr w:type="spellEnd"/>
      <w:r w:rsidRPr="00E45BDF">
        <w:rPr>
          <w:rFonts w:ascii="Montserrat" w:hAnsi="Montserrat" w:cs="Segoe UI"/>
          <w:sz w:val="22"/>
          <w:szCs w:val="22"/>
        </w:rPr>
        <w:t>, las mareas, el viento y la salinidad.</w:t>
      </w:r>
    </w:p>
    <w:p w14:paraId="41C6291E"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6A24321F" w14:textId="6DBE9EA4"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Las olas golpean el macizo rocoso constantemente y lo erosionan, forman</w:t>
      </w:r>
      <w:r w:rsidR="00F53D2A">
        <w:rPr>
          <w:rFonts w:ascii="Montserrat" w:hAnsi="Montserrat" w:cs="Segoe UI"/>
          <w:sz w:val="22"/>
          <w:szCs w:val="22"/>
        </w:rPr>
        <w:t>do arcos, como los que aprecia</w:t>
      </w:r>
      <w:r w:rsidRPr="00E45BDF">
        <w:rPr>
          <w:rFonts w:ascii="Montserrat" w:hAnsi="Montserrat" w:cs="Segoe UI"/>
          <w:sz w:val="22"/>
          <w:szCs w:val="22"/>
        </w:rPr>
        <w:t>s en las imágenes.</w:t>
      </w:r>
    </w:p>
    <w:p w14:paraId="09A3C162"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6A3E7237" w14:textId="01DE780D" w:rsidR="00E45BDF" w:rsidRPr="00E45BDF" w:rsidRDefault="00F53D2A" w:rsidP="00F53D2A">
      <w:pPr>
        <w:pStyle w:val="paragraph"/>
        <w:spacing w:before="0" w:beforeAutospacing="0" w:after="0" w:afterAutospacing="0"/>
        <w:ind w:right="48"/>
        <w:jc w:val="center"/>
        <w:textAlignment w:val="baseline"/>
        <w:rPr>
          <w:rFonts w:ascii="Montserrat" w:hAnsi="Montserrat" w:cs="Segoe UI"/>
          <w:sz w:val="22"/>
          <w:szCs w:val="22"/>
        </w:rPr>
      </w:pPr>
      <w:r w:rsidRPr="00186C45">
        <w:rPr>
          <w:rFonts w:ascii="Arial" w:hAnsi="Arial" w:cs="Arial"/>
          <w:b/>
          <w:bCs/>
          <w:noProof/>
        </w:rPr>
        <w:drawing>
          <wp:inline distT="0" distB="0" distL="0" distR="0" wp14:anchorId="4EB02F70" wp14:editId="78D23685">
            <wp:extent cx="2557408" cy="14382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7732" cy="1472201"/>
                    </a:xfrm>
                    <a:prstGeom prst="rect">
                      <a:avLst/>
                    </a:prstGeom>
                  </pic:spPr>
                </pic:pic>
              </a:graphicData>
            </a:graphic>
          </wp:inline>
        </w:drawing>
      </w:r>
    </w:p>
    <w:p w14:paraId="5A9AFCCD"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6EF8DDD4" w14:textId="21F9AD41"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 xml:space="preserve">En la </w:t>
      </w:r>
      <w:r w:rsidR="00F53D2A" w:rsidRPr="00E45BDF">
        <w:rPr>
          <w:rFonts w:ascii="Montserrat" w:hAnsi="Montserrat" w:cs="Segoe UI"/>
          <w:sz w:val="22"/>
          <w:szCs w:val="22"/>
        </w:rPr>
        <w:t xml:space="preserve">EROSIÓN GLACIAR </w:t>
      </w:r>
      <w:r w:rsidRPr="00E45BDF">
        <w:rPr>
          <w:rFonts w:ascii="Montserrat" w:hAnsi="Montserrat" w:cs="Segoe UI"/>
          <w:sz w:val="22"/>
          <w:szCs w:val="22"/>
        </w:rPr>
        <w:t xml:space="preserve">el agente que interviene es el hielo, y los factores que interceden son: poca vegetación, inclinación del terreno y clima frío. El hielo desgasta y cuando avanza va puliendo el relieve en la base, actúa agresivamente a lo largo de millones de años, y las formas resultantes de este tipo de erosión son: estrías, fiordos, morrenas y </w:t>
      </w:r>
      <w:proofErr w:type="spellStart"/>
      <w:r w:rsidRPr="00E45BDF">
        <w:rPr>
          <w:rFonts w:ascii="Montserrat" w:hAnsi="Montserrat" w:cs="Segoe UI"/>
          <w:sz w:val="22"/>
          <w:szCs w:val="22"/>
        </w:rPr>
        <w:t>drumlins</w:t>
      </w:r>
      <w:proofErr w:type="spellEnd"/>
      <w:r w:rsidRPr="00E45BDF">
        <w:rPr>
          <w:rFonts w:ascii="Montserrat" w:hAnsi="Montserrat" w:cs="Segoe UI"/>
          <w:sz w:val="22"/>
          <w:szCs w:val="22"/>
        </w:rPr>
        <w:t>.</w:t>
      </w:r>
    </w:p>
    <w:p w14:paraId="5C62ED9F"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5A42E445"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533C2067" w14:textId="0CABA1BC" w:rsidR="00E45BDF" w:rsidRPr="00E45BDF" w:rsidRDefault="00F53D2A" w:rsidP="00F53D2A">
      <w:pPr>
        <w:pStyle w:val="paragraph"/>
        <w:spacing w:before="0" w:beforeAutospacing="0" w:after="0" w:afterAutospacing="0"/>
        <w:ind w:right="48"/>
        <w:jc w:val="center"/>
        <w:textAlignment w:val="baseline"/>
        <w:rPr>
          <w:rFonts w:ascii="Montserrat" w:hAnsi="Montserrat" w:cs="Segoe UI"/>
          <w:sz w:val="22"/>
          <w:szCs w:val="22"/>
        </w:rPr>
      </w:pPr>
      <w:r w:rsidRPr="00186C45">
        <w:rPr>
          <w:rFonts w:ascii="Arial" w:hAnsi="Arial" w:cs="Arial"/>
          <w:b/>
          <w:bCs/>
          <w:noProof/>
        </w:rPr>
        <w:drawing>
          <wp:inline distT="0" distB="0" distL="0" distR="0" wp14:anchorId="2F686145" wp14:editId="4A869D04">
            <wp:extent cx="2828387" cy="159067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07140" cy="1634965"/>
                    </a:xfrm>
                    <a:prstGeom prst="rect">
                      <a:avLst/>
                    </a:prstGeom>
                  </pic:spPr>
                </pic:pic>
              </a:graphicData>
            </a:graphic>
          </wp:inline>
        </w:drawing>
      </w:r>
    </w:p>
    <w:p w14:paraId="44B3FA7E"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479D7CE7" w14:textId="22D32AC7" w:rsidR="00E45BDF" w:rsidRPr="00E45BDF" w:rsidRDefault="00F53D2A" w:rsidP="00F53D2A">
      <w:pPr>
        <w:pStyle w:val="paragraph"/>
        <w:spacing w:before="0" w:beforeAutospacing="0" w:after="0" w:afterAutospacing="0"/>
        <w:ind w:right="48"/>
        <w:jc w:val="center"/>
        <w:textAlignment w:val="baseline"/>
        <w:rPr>
          <w:rFonts w:ascii="Montserrat" w:hAnsi="Montserrat" w:cs="Segoe UI"/>
          <w:sz w:val="22"/>
          <w:szCs w:val="22"/>
        </w:rPr>
      </w:pPr>
      <w:r w:rsidRPr="00186C45">
        <w:rPr>
          <w:rFonts w:ascii="Arial" w:hAnsi="Arial" w:cs="Arial"/>
          <w:b/>
          <w:bCs/>
          <w:noProof/>
        </w:rPr>
        <w:drawing>
          <wp:inline distT="0" distB="0" distL="0" distR="0" wp14:anchorId="1A1CDCC0" wp14:editId="5DB93880">
            <wp:extent cx="2799490" cy="1574423"/>
            <wp:effectExtent l="0" t="0" r="1270" b="698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30753" cy="1648245"/>
                    </a:xfrm>
                    <a:prstGeom prst="rect">
                      <a:avLst/>
                    </a:prstGeom>
                  </pic:spPr>
                </pic:pic>
              </a:graphicData>
            </a:graphic>
          </wp:inline>
        </w:drawing>
      </w:r>
    </w:p>
    <w:p w14:paraId="280162FE" w14:textId="0FB6C943"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10EEF007"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EROSIÓN FLUVIAL</w:t>
      </w:r>
    </w:p>
    <w:p w14:paraId="397AE48E"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Los agentes que actúan en este tipo de erosión son los ríos. Los factores que intervienen son el agua, la vegetación, la inclinación del terreno y el clima húmedo. Las formas resultantes de esto son: barrancos, cauces, valles y meandros.</w:t>
      </w:r>
    </w:p>
    <w:p w14:paraId="189AE4AD"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09438E67" w14:textId="67CCA310" w:rsidR="00E45BDF" w:rsidRPr="00E45BDF" w:rsidRDefault="00F53D2A" w:rsidP="00F53D2A">
      <w:pPr>
        <w:pStyle w:val="paragraph"/>
        <w:spacing w:before="0" w:beforeAutospacing="0" w:after="0" w:afterAutospacing="0"/>
        <w:ind w:right="48"/>
        <w:jc w:val="center"/>
        <w:textAlignment w:val="baseline"/>
        <w:rPr>
          <w:rFonts w:ascii="Montserrat" w:hAnsi="Montserrat" w:cs="Segoe UI"/>
          <w:sz w:val="22"/>
          <w:szCs w:val="22"/>
        </w:rPr>
      </w:pPr>
      <w:r w:rsidRPr="00186C45">
        <w:rPr>
          <w:rFonts w:ascii="Arial" w:hAnsi="Arial" w:cs="Arial"/>
          <w:b/>
          <w:noProof/>
        </w:rPr>
        <w:drawing>
          <wp:inline distT="0" distB="0" distL="0" distR="0" wp14:anchorId="30988EDB" wp14:editId="0B260B5F">
            <wp:extent cx="2794516" cy="1571625"/>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50035" cy="1602849"/>
                    </a:xfrm>
                    <a:prstGeom prst="rect">
                      <a:avLst/>
                    </a:prstGeom>
                  </pic:spPr>
                </pic:pic>
              </a:graphicData>
            </a:graphic>
          </wp:inline>
        </w:drawing>
      </w:r>
    </w:p>
    <w:p w14:paraId="77855FDB"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52BB4FBD" w14:textId="56390848" w:rsidR="00E45BDF" w:rsidRPr="00E45BDF" w:rsidRDefault="00F53D2A" w:rsidP="00F53D2A">
      <w:pPr>
        <w:pStyle w:val="paragraph"/>
        <w:spacing w:before="0" w:beforeAutospacing="0" w:after="0" w:afterAutospacing="0"/>
        <w:ind w:right="48"/>
        <w:jc w:val="center"/>
        <w:textAlignment w:val="baseline"/>
        <w:rPr>
          <w:rFonts w:ascii="Montserrat" w:hAnsi="Montserrat" w:cs="Segoe UI"/>
          <w:sz w:val="22"/>
          <w:szCs w:val="22"/>
        </w:rPr>
      </w:pPr>
      <w:r w:rsidRPr="00186C45">
        <w:rPr>
          <w:rFonts w:ascii="Arial" w:hAnsi="Arial" w:cs="Arial"/>
          <w:b/>
          <w:noProof/>
        </w:rPr>
        <w:lastRenderedPageBreak/>
        <w:drawing>
          <wp:inline distT="0" distB="0" distL="0" distR="0" wp14:anchorId="64FF8BB2" wp14:editId="1A03F504">
            <wp:extent cx="2897348" cy="1629457"/>
            <wp:effectExtent l="0" t="0" r="0" b="889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51586" cy="1659960"/>
                    </a:xfrm>
                    <a:prstGeom prst="rect">
                      <a:avLst/>
                    </a:prstGeom>
                  </pic:spPr>
                </pic:pic>
              </a:graphicData>
            </a:graphic>
          </wp:inline>
        </w:drawing>
      </w:r>
    </w:p>
    <w:p w14:paraId="4E24BA75"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327BD517"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EROSIÓN KÁRSTICA</w:t>
      </w:r>
    </w:p>
    <w:p w14:paraId="53AA8F13"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 xml:space="preserve">Su agente es la lluvia, ya que ésta al filtrarse por el subsuelo erosiona las rocas. Los factores que son indispensables para que se genere son: poca vegetación, poca inclinación del terreno, clima húmedo y permeabilidad del suelo. Sus formas resultantes son las grutas y el </w:t>
      </w:r>
      <w:proofErr w:type="spellStart"/>
      <w:r w:rsidRPr="00E45BDF">
        <w:rPr>
          <w:rFonts w:ascii="Montserrat" w:hAnsi="Montserrat" w:cs="Segoe UI"/>
          <w:sz w:val="22"/>
          <w:szCs w:val="22"/>
        </w:rPr>
        <w:t>lapiaz</w:t>
      </w:r>
      <w:proofErr w:type="spellEnd"/>
      <w:r w:rsidRPr="00E45BDF">
        <w:rPr>
          <w:rFonts w:ascii="Montserrat" w:hAnsi="Montserrat" w:cs="Segoe UI"/>
          <w:sz w:val="22"/>
          <w:szCs w:val="22"/>
        </w:rPr>
        <w:t>.</w:t>
      </w:r>
    </w:p>
    <w:p w14:paraId="16A6743A" w14:textId="77777777" w:rsidR="00F53D2A" w:rsidRPr="00E45BDF" w:rsidRDefault="00F53D2A" w:rsidP="00BD596A">
      <w:pPr>
        <w:pStyle w:val="paragraph"/>
        <w:spacing w:before="0" w:beforeAutospacing="0" w:after="0" w:afterAutospacing="0"/>
        <w:ind w:right="48"/>
        <w:jc w:val="both"/>
        <w:textAlignment w:val="baseline"/>
        <w:rPr>
          <w:rFonts w:ascii="Montserrat" w:hAnsi="Montserrat" w:cs="Segoe UI"/>
          <w:sz w:val="22"/>
          <w:szCs w:val="22"/>
        </w:rPr>
      </w:pPr>
    </w:p>
    <w:p w14:paraId="76CA75B5" w14:textId="2238BD90" w:rsidR="00E45BDF" w:rsidRDefault="00F53D2A" w:rsidP="00F53D2A">
      <w:pPr>
        <w:pStyle w:val="paragraph"/>
        <w:spacing w:before="0" w:beforeAutospacing="0" w:after="0" w:afterAutospacing="0"/>
        <w:ind w:right="48"/>
        <w:jc w:val="center"/>
        <w:textAlignment w:val="baseline"/>
        <w:rPr>
          <w:rFonts w:ascii="Montserrat" w:hAnsi="Montserrat" w:cs="Segoe UI"/>
          <w:sz w:val="22"/>
          <w:szCs w:val="22"/>
        </w:rPr>
      </w:pPr>
      <w:r w:rsidRPr="00186C45">
        <w:rPr>
          <w:rFonts w:ascii="Arial" w:hAnsi="Arial" w:cs="Arial"/>
          <w:b/>
          <w:noProof/>
        </w:rPr>
        <w:drawing>
          <wp:inline distT="0" distB="0" distL="0" distR="0" wp14:anchorId="75CCF5CE" wp14:editId="5CC9EC22">
            <wp:extent cx="2879199" cy="16192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39664" cy="1653255"/>
                    </a:xfrm>
                    <a:prstGeom prst="rect">
                      <a:avLst/>
                    </a:prstGeom>
                  </pic:spPr>
                </pic:pic>
              </a:graphicData>
            </a:graphic>
          </wp:inline>
        </w:drawing>
      </w:r>
    </w:p>
    <w:p w14:paraId="302AA8D5" w14:textId="77777777" w:rsidR="00F53D2A" w:rsidRDefault="00F53D2A" w:rsidP="00BD596A">
      <w:pPr>
        <w:pStyle w:val="paragraph"/>
        <w:spacing w:before="0" w:beforeAutospacing="0" w:after="0" w:afterAutospacing="0"/>
        <w:ind w:right="48"/>
        <w:jc w:val="both"/>
        <w:textAlignment w:val="baseline"/>
        <w:rPr>
          <w:rFonts w:ascii="Montserrat" w:hAnsi="Montserrat" w:cs="Segoe UI"/>
          <w:sz w:val="22"/>
          <w:szCs w:val="22"/>
        </w:rPr>
      </w:pPr>
    </w:p>
    <w:p w14:paraId="35DEB0D5" w14:textId="610F4CFE" w:rsidR="00E45BDF" w:rsidRPr="00E45BDF" w:rsidRDefault="00F53D2A"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T</w:t>
      </w:r>
      <w:r w:rsidR="00E45BDF" w:rsidRPr="00E45BDF">
        <w:rPr>
          <w:rFonts w:ascii="Montserrat" w:hAnsi="Montserrat" w:cs="Segoe UI"/>
          <w:sz w:val="22"/>
          <w:szCs w:val="22"/>
        </w:rPr>
        <w:t xml:space="preserve">odas las formas de </w:t>
      </w:r>
      <w:proofErr w:type="spellStart"/>
      <w:r w:rsidR="00E45BDF" w:rsidRPr="00E45BDF">
        <w:rPr>
          <w:rFonts w:ascii="Montserrat" w:hAnsi="Montserrat" w:cs="Segoe UI"/>
          <w:sz w:val="22"/>
          <w:szCs w:val="22"/>
        </w:rPr>
        <w:t>intemperismo</w:t>
      </w:r>
      <w:proofErr w:type="spellEnd"/>
      <w:r w:rsidR="00E45BDF" w:rsidRPr="00E45BDF">
        <w:rPr>
          <w:rFonts w:ascii="Montserrat" w:hAnsi="Montserrat" w:cs="Segoe UI"/>
          <w:sz w:val="22"/>
          <w:szCs w:val="22"/>
        </w:rPr>
        <w:t xml:space="preserve"> y erosión tienen características muy definidas, que crean las diversa</w:t>
      </w:r>
      <w:r>
        <w:rPr>
          <w:rFonts w:ascii="Montserrat" w:hAnsi="Montserrat" w:cs="Segoe UI"/>
          <w:sz w:val="22"/>
          <w:szCs w:val="22"/>
        </w:rPr>
        <w:t>s formas de relieve que acabas</w:t>
      </w:r>
      <w:r w:rsidR="00E45BDF" w:rsidRPr="00E45BDF">
        <w:rPr>
          <w:rFonts w:ascii="Montserrat" w:hAnsi="Montserrat" w:cs="Segoe UI"/>
          <w:sz w:val="22"/>
          <w:szCs w:val="22"/>
        </w:rPr>
        <w:t xml:space="preserve"> de observar.</w:t>
      </w:r>
    </w:p>
    <w:p w14:paraId="71731078" w14:textId="77777777" w:rsidR="002B2505" w:rsidRDefault="002B2505" w:rsidP="00BD596A">
      <w:pPr>
        <w:pStyle w:val="paragraph"/>
        <w:spacing w:before="0" w:beforeAutospacing="0" w:after="0" w:afterAutospacing="0"/>
        <w:ind w:right="48"/>
        <w:jc w:val="both"/>
        <w:textAlignment w:val="baseline"/>
        <w:rPr>
          <w:rFonts w:ascii="Montserrat" w:hAnsi="Montserrat" w:cs="Segoe UI"/>
          <w:sz w:val="22"/>
          <w:szCs w:val="22"/>
        </w:rPr>
      </w:pPr>
    </w:p>
    <w:p w14:paraId="0B710596" w14:textId="02785269"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Es momento de conocer el país a través</w:t>
      </w:r>
      <w:r w:rsidR="002B2505">
        <w:rPr>
          <w:rFonts w:ascii="Montserrat" w:hAnsi="Montserrat" w:cs="Segoe UI"/>
          <w:sz w:val="22"/>
          <w:szCs w:val="22"/>
        </w:rPr>
        <w:t xml:space="preserve"> del ABC Geográfico de México.</w:t>
      </w:r>
    </w:p>
    <w:p w14:paraId="09F0069D"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4E9BB29D" w14:textId="358725AC"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 xml:space="preserve">En esta sesión </w:t>
      </w:r>
      <w:r w:rsidR="002B2505">
        <w:rPr>
          <w:rFonts w:ascii="Montserrat" w:hAnsi="Montserrat" w:cs="Segoe UI"/>
          <w:sz w:val="22"/>
          <w:szCs w:val="22"/>
        </w:rPr>
        <w:t>conocerás el</w:t>
      </w:r>
      <w:r w:rsidRPr="00E45BDF">
        <w:rPr>
          <w:rFonts w:ascii="Montserrat" w:hAnsi="Montserrat" w:cs="Segoe UI"/>
          <w:sz w:val="22"/>
          <w:szCs w:val="22"/>
        </w:rPr>
        <w:t xml:space="preserve"> increíble estado de Hidalgo, que se ubica en la región centro-norte del país. Y su capital es Pachuca de Soto.</w:t>
      </w:r>
    </w:p>
    <w:p w14:paraId="462021CD" w14:textId="3463B6AE" w:rsidR="00E45BDF" w:rsidRPr="00E45BDF" w:rsidRDefault="002B2505" w:rsidP="002B2505">
      <w:pPr>
        <w:pStyle w:val="paragraph"/>
        <w:spacing w:before="0" w:beforeAutospacing="0" w:after="0" w:afterAutospacing="0"/>
        <w:ind w:right="48"/>
        <w:jc w:val="center"/>
        <w:textAlignment w:val="baseline"/>
        <w:rPr>
          <w:rFonts w:ascii="Montserrat" w:hAnsi="Montserrat" w:cs="Segoe UI"/>
          <w:sz w:val="22"/>
          <w:szCs w:val="22"/>
        </w:rPr>
      </w:pPr>
      <w:r w:rsidRPr="0085050D">
        <w:rPr>
          <w:rStyle w:val="normaltextrun"/>
          <w:rFonts w:ascii="Arial" w:hAnsi="Arial" w:cs="Arial"/>
          <w:b/>
          <w:bCs/>
          <w:noProof/>
          <w:color w:val="000000"/>
          <w:shd w:val="clear" w:color="auto" w:fill="FFFFFF"/>
        </w:rPr>
        <w:drawing>
          <wp:inline distT="0" distB="0" distL="0" distR="0" wp14:anchorId="70640F8B" wp14:editId="32B9B288">
            <wp:extent cx="3938057" cy="2214748"/>
            <wp:effectExtent l="0" t="0" r="571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29664" cy="2266268"/>
                    </a:xfrm>
                    <a:prstGeom prst="rect">
                      <a:avLst/>
                    </a:prstGeom>
                  </pic:spPr>
                </pic:pic>
              </a:graphicData>
            </a:graphic>
          </wp:inline>
        </w:drawing>
      </w:r>
    </w:p>
    <w:p w14:paraId="13DF727B" w14:textId="77777777" w:rsidR="002B2505" w:rsidRDefault="002B2505" w:rsidP="00BD596A">
      <w:pPr>
        <w:pStyle w:val="paragraph"/>
        <w:spacing w:before="0" w:beforeAutospacing="0" w:after="0" w:afterAutospacing="0"/>
        <w:ind w:right="48"/>
        <w:jc w:val="both"/>
        <w:textAlignment w:val="baseline"/>
        <w:rPr>
          <w:rFonts w:ascii="Montserrat" w:hAnsi="Montserrat" w:cs="Segoe UI"/>
          <w:sz w:val="22"/>
          <w:szCs w:val="22"/>
        </w:rPr>
      </w:pPr>
    </w:p>
    <w:p w14:paraId="7D1EBE7B" w14:textId="490D8223" w:rsidR="00E45BDF" w:rsidRDefault="002B250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T</w:t>
      </w:r>
      <w:r w:rsidR="00E45BDF" w:rsidRPr="00E45BDF">
        <w:rPr>
          <w:rFonts w:ascii="Montserrat" w:hAnsi="Montserrat" w:cs="Segoe UI"/>
          <w:sz w:val="22"/>
          <w:szCs w:val="22"/>
        </w:rPr>
        <w:t>ambién es conocida como “La bella airosa”, debido a que de junio a octubre los vientos pueden alcanzar hasta 75 km por hora.</w:t>
      </w:r>
    </w:p>
    <w:p w14:paraId="26464F55" w14:textId="77777777" w:rsidR="002B2505" w:rsidRPr="00E45BDF" w:rsidRDefault="002B2505" w:rsidP="00BD596A">
      <w:pPr>
        <w:pStyle w:val="paragraph"/>
        <w:spacing w:before="0" w:beforeAutospacing="0" w:after="0" w:afterAutospacing="0"/>
        <w:ind w:right="48"/>
        <w:jc w:val="both"/>
        <w:textAlignment w:val="baseline"/>
        <w:rPr>
          <w:rFonts w:ascii="Montserrat" w:hAnsi="Montserrat" w:cs="Segoe UI"/>
          <w:sz w:val="22"/>
          <w:szCs w:val="22"/>
        </w:rPr>
      </w:pPr>
    </w:p>
    <w:p w14:paraId="1F7E7FC1" w14:textId="3FC38AAE" w:rsidR="00E45BDF" w:rsidRPr="00E45BDF" w:rsidRDefault="002B2505" w:rsidP="002B2505">
      <w:pPr>
        <w:pStyle w:val="paragraph"/>
        <w:spacing w:before="0" w:beforeAutospacing="0" w:after="0" w:afterAutospacing="0"/>
        <w:ind w:right="48"/>
        <w:jc w:val="center"/>
        <w:textAlignment w:val="baseline"/>
        <w:rPr>
          <w:rFonts w:ascii="Montserrat" w:hAnsi="Montserrat" w:cs="Segoe UI"/>
          <w:sz w:val="22"/>
          <w:szCs w:val="22"/>
        </w:rPr>
      </w:pPr>
      <w:r w:rsidRPr="0085050D">
        <w:rPr>
          <w:rFonts w:ascii="Arial" w:eastAsia="Calibri" w:hAnsi="Arial" w:cs="Arial"/>
          <w:bCs/>
          <w:noProof/>
        </w:rPr>
        <w:drawing>
          <wp:inline distT="0" distB="0" distL="0" distR="0" wp14:anchorId="4BABFF04" wp14:editId="16041C05">
            <wp:extent cx="3996046" cy="2247362"/>
            <wp:effectExtent l="0" t="0" r="5080" b="63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82723" cy="2296109"/>
                    </a:xfrm>
                    <a:prstGeom prst="rect">
                      <a:avLst/>
                    </a:prstGeom>
                  </pic:spPr>
                </pic:pic>
              </a:graphicData>
            </a:graphic>
          </wp:inline>
        </w:drawing>
      </w:r>
    </w:p>
    <w:p w14:paraId="725E48D1" w14:textId="77777777" w:rsidR="002B2505" w:rsidRDefault="002B2505" w:rsidP="00BD596A">
      <w:pPr>
        <w:pStyle w:val="paragraph"/>
        <w:spacing w:before="0" w:beforeAutospacing="0" w:after="0" w:afterAutospacing="0"/>
        <w:ind w:right="48"/>
        <w:jc w:val="both"/>
        <w:textAlignment w:val="baseline"/>
        <w:rPr>
          <w:rFonts w:ascii="Montserrat" w:hAnsi="Montserrat" w:cs="Segoe UI"/>
          <w:sz w:val="22"/>
          <w:szCs w:val="22"/>
        </w:rPr>
      </w:pPr>
    </w:p>
    <w:p w14:paraId="06A8E441" w14:textId="227B3C16"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Sí que son fuertes los vien</w:t>
      </w:r>
      <w:r w:rsidR="002B2505">
        <w:rPr>
          <w:rFonts w:ascii="Montserrat" w:hAnsi="Montserrat" w:cs="Segoe UI"/>
          <w:sz w:val="22"/>
          <w:szCs w:val="22"/>
        </w:rPr>
        <w:t>tos que se generan en esa época, s</w:t>
      </w:r>
      <w:r w:rsidRPr="00E45BDF">
        <w:rPr>
          <w:rFonts w:ascii="Montserrat" w:hAnsi="Montserrat" w:cs="Segoe UI"/>
          <w:sz w:val="22"/>
          <w:szCs w:val="22"/>
        </w:rPr>
        <w:t>i consideramos que el principal agente de la erosión eólica es el vi</w:t>
      </w:r>
      <w:r w:rsidR="002B2505">
        <w:rPr>
          <w:rFonts w:ascii="Montserrat" w:hAnsi="Montserrat" w:cs="Segoe UI"/>
          <w:sz w:val="22"/>
          <w:szCs w:val="22"/>
        </w:rPr>
        <w:t>ento, el relieve de Hidalgo es</w:t>
      </w:r>
      <w:r w:rsidRPr="00E45BDF">
        <w:rPr>
          <w:rFonts w:ascii="Montserrat" w:hAnsi="Montserrat" w:cs="Segoe UI"/>
          <w:sz w:val="22"/>
          <w:szCs w:val="22"/>
        </w:rPr>
        <w:t xml:space="preserve"> impresionante.</w:t>
      </w:r>
    </w:p>
    <w:p w14:paraId="50F4DD7C"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5BC0B79C" w14:textId="1C2850FE" w:rsidR="00E45BDF" w:rsidRDefault="002B250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C</w:t>
      </w:r>
      <w:r w:rsidR="00E45BDF" w:rsidRPr="00E45BDF">
        <w:rPr>
          <w:rFonts w:ascii="Montserrat" w:hAnsi="Montserrat" w:cs="Segoe UI"/>
          <w:sz w:val="22"/>
          <w:szCs w:val="22"/>
        </w:rPr>
        <w:t xml:space="preserve">uenta con las impresionantes Grutas de </w:t>
      </w:r>
      <w:proofErr w:type="spellStart"/>
      <w:r w:rsidR="00E45BDF" w:rsidRPr="00E45BDF">
        <w:rPr>
          <w:rFonts w:ascii="Montserrat" w:hAnsi="Montserrat" w:cs="Segoe UI"/>
          <w:sz w:val="22"/>
          <w:szCs w:val="22"/>
        </w:rPr>
        <w:t>Tolantongo</w:t>
      </w:r>
      <w:proofErr w:type="spellEnd"/>
      <w:r w:rsidR="00E45BDF" w:rsidRPr="00E45BDF">
        <w:rPr>
          <w:rFonts w:ascii="Montserrat" w:hAnsi="Montserrat" w:cs="Segoe UI"/>
          <w:sz w:val="22"/>
          <w:szCs w:val="22"/>
        </w:rPr>
        <w:t>, la gruta más grande está clasificada como una cueva kárstica, la cual se debe a la erosión por la filtración del agua en las piedras calizas, que va disolviendo la roca lentamente en un proceso que puede durar millones de años.</w:t>
      </w:r>
    </w:p>
    <w:p w14:paraId="51B7D9D1" w14:textId="77777777" w:rsidR="002B2505" w:rsidRPr="00E45BDF" w:rsidRDefault="002B2505" w:rsidP="00BD596A">
      <w:pPr>
        <w:pStyle w:val="paragraph"/>
        <w:spacing w:before="0" w:beforeAutospacing="0" w:after="0" w:afterAutospacing="0"/>
        <w:ind w:right="48"/>
        <w:jc w:val="both"/>
        <w:textAlignment w:val="baseline"/>
        <w:rPr>
          <w:rFonts w:ascii="Montserrat" w:hAnsi="Montserrat" w:cs="Segoe UI"/>
          <w:sz w:val="22"/>
          <w:szCs w:val="22"/>
        </w:rPr>
      </w:pPr>
    </w:p>
    <w:p w14:paraId="0B50D43C" w14:textId="00C10020" w:rsidR="00E45BDF" w:rsidRPr="00E45BDF" w:rsidRDefault="002B2505" w:rsidP="002B2505">
      <w:pPr>
        <w:pStyle w:val="paragraph"/>
        <w:spacing w:before="0" w:beforeAutospacing="0" w:after="0" w:afterAutospacing="0"/>
        <w:ind w:right="48"/>
        <w:jc w:val="center"/>
        <w:textAlignment w:val="baseline"/>
        <w:rPr>
          <w:rFonts w:ascii="Montserrat" w:hAnsi="Montserrat" w:cs="Segoe UI"/>
          <w:sz w:val="22"/>
          <w:szCs w:val="22"/>
        </w:rPr>
      </w:pPr>
      <w:r w:rsidRPr="0085050D">
        <w:rPr>
          <w:rStyle w:val="Ttulo5Car"/>
          <w:rFonts w:ascii="Arial" w:hAnsi="Arial" w:cs="Arial"/>
          <w:b w:val="0"/>
          <w:bCs w:val="0"/>
          <w:noProof/>
          <w:color w:val="000000"/>
          <w:shd w:val="clear" w:color="auto" w:fill="FFFFFF"/>
        </w:rPr>
        <w:drawing>
          <wp:inline distT="0" distB="0" distL="0" distR="0" wp14:anchorId="072E7271" wp14:editId="2D76C5FF">
            <wp:extent cx="3598223" cy="2023624"/>
            <wp:effectExtent l="0" t="0" r="254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63948" cy="2060587"/>
                    </a:xfrm>
                    <a:prstGeom prst="rect">
                      <a:avLst/>
                    </a:prstGeom>
                  </pic:spPr>
                </pic:pic>
              </a:graphicData>
            </a:graphic>
          </wp:inline>
        </w:drawing>
      </w:r>
    </w:p>
    <w:p w14:paraId="0F51BCB1" w14:textId="77777777" w:rsidR="002B2505" w:rsidRPr="00E45BDF" w:rsidRDefault="002B2505" w:rsidP="00BD596A">
      <w:pPr>
        <w:pStyle w:val="paragraph"/>
        <w:spacing w:before="0" w:beforeAutospacing="0" w:after="0" w:afterAutospacing="0"/>
        <w:ind w:right="48"/>
        <w:jc w:val="both"/>
        <w:textAlignment w:val="baseline"/>
        <w:rPr>
          <w:rFonts w:ascii="Montserrat" w:hAnsi="Montserrat" w:cs="Segoe UI"/>
          <w:sz w:val="22"/>
          <w:szCs w:val="22"/>
        </w:rPr>
      </w:pPr>
    </w:p>
    <w:p w14:paraId="32315AED"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Esta entidad cuenta con cuatro maravillosos pueblos mágicos, llenos de cultura, tradiciones y paisajes, me refiero a Huasca, Mineral del Chico, Huichapan y Real del Monte.</w:t>
      </w:r>
    </w:p>
    <w:p w14:paraId="2A79F15E" w14:textId="51730FD9" w:rsidR="00E45BDF" w:rsidRPr="00E45BDF" w:rsidRDefault="002B2505" w:rsidP="002B2505">
      <w:pPr>
        <w:pStyle w:val="paragraph"/>
        <w:spacing w:before="0" w:beforeAutospacing="0" w:after="0" w:afterAutospacing="0"/>
        <w:ind w:right="48"/>
        <w:jc w:val="center"/>
        <w:textAlignment w:val="baseline"/>
        <w:rPr>
          <w:rFonts w:ascii="Montserrat" w:hAnsi="Montserrat" w:cs="Segoe UI"/>
          <w:sz w:val="22"/>
          <w:szCs w:val="22"/>
        </w:rPr>
      </w:pPr>
      <w:r w:rsidRPr="0085050D">
        <w:rPr>
          <w:rFonts w:ascii="Arial" w:eastAsia="Calibri" w:hAnsi="Arial" w:cs="Arial"/>
          <w:bCs/>
          <w:noProof/>
        </w:rPr>
        <w:lastRenderedPageBreak/>
        <w:drawing>
          <wp:inline distT="0" distB="0" distL="0" distR="0" wp14:anchorId="4633D5F1" wp14:editId="6DE15B22">
            <wp:extent cx="3639787" cy="204700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40682" cy="2103745"/>
                    </a:xfrm>
                    <a:prstGeom prst="rect">
                      <a:avLst/>
                    </a:prstGeom>
                  </pic:spPr>
                </pic:pic>
              </a:graphicData>
            </a:graphic>
          </wp:inline>
        </w:drawing>
      </w:r>
    </w:p>
    <w:p w14:paraId="2D41B849" w14:textId="77777777" w:rsidR="002B2505" w:rsidRDefault="002B2505" w:rsidP="00BD596A">
      <w:pPr>
        <w:pStyle w:val="paragraph"/>
        <w:spacing w:before="0" w:beforeAutospacing="0" w:after="0" w:afterAutospacing="0"/>
        <w:ind w:right="48"/>
        <w:jc w:val="both"/>
        <w:textAlignment w:val="baseline"/>
        <w:rPr>
          <w:rFonts w:ascii="Montserrat" w:hAnsi="Montserrat" w:cs="Segoe UI"/>
          <w:sz w:val="22"/>
          <w:szCs w:val="22"/>
        </w:rPr>
      </w:pPr>
    </w:p>
    <w:p w14:paraId="2BCA7205" w14:textId="5E22B4BD" w:rsidR="002B2505" w:rsidRPr="00E45BDF" w:rsidRDefault="002B2505" w:rsidP="002B2505">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Es un estado muy hermoso.</w:t>
      </w:r>
      <w:r w:rsidR="00E45BDF" w:rsidRPr="00E45BDF">
        <w:rPr>
          <w:rFonts w:ascii="Montserrat" w:hAnsi="Montserrat" w:cs="Segoe UI"/>
          <w:sz w:val="22"/>
          <w:szCs w:val="22"/>
        </w:rPr>
        <w:t xml:space="preserve"> </w:t>
      </w:r>
      <w:r w:rsidRPr="00E45BDF">
        <w:rPr>
          <w:rFonts w:ascii="Montserrat" w:hAnsi="Montserrat" w:cs="Segoe UI"/>
          <w:sz w:val="22"/>
          <w:szCs w:val="22"/>
        </w:rPr>
        <w:t>Cuenta con el mural peatonal más grande del mundo, realizado por Byron Gálvez, artista originario de Mixquiahuala, quien t</w:t>
      </w:r>
      <w:r>
        <w:rPr>
          <w:rFonts w:ascii="Montserrat" w:hAnsi="Montserrat" w:cs="Segoe UI"/>
          <w:sz w:val="22"/>
          <w:szCs w:val="22"/>
        </w:rPr>
        <w:t>ardó siete años en finalizarlo.</w:t>
      </w:r>
    </w:p>
    <w:p w14:paraId="3636545E"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0AF1A0DB" w14:textId="2F13AA07" w:rsidR="00E45BDF" w:rsidRDefault="00E45BDF" w:rsidP="002B2505">
      <w:pPr>
        <w:pStyle w:val="paragraph"/>
        <w:spacing w:before="0" w:beforeAutospacing="0" w:after="0" w:afterAutospacing="0"/>
        <w:ind w:right="48"/>
        <w:jc w:val="center"/>
        <w:textAlignment w:val="baseline"/>
        <w:rPr>
          <w:rFonts w:ascii="Montserrat" w:hAnsi="Montserrat" w:cs="Segoe UI"/>
          <w:sz w:val="22"/>
          <w:szCs w:val="22"/>
        </w:rPr>
      </w:pPr>
      <w:r w:rsidRPr="0085050D">
        <w:rPr>
          <w:rFonts w:ascii="Arial" w:eastAsia="Calibri" w:hAnsi="Arial" w:cs="Arial"/>
          <w:bCs/>
          <w:noProof/>
        </w:rPr>
        <w:drawing>
          <wp:inline distT="0" distB="0" distL="0" distR="0" wp14:anchorId="206E9CB2" wp14:editId="2D42C76F">
            <wp:extent cx="3615435" cy="2033307"/>
            <wp:effectExtent l="0" t="0" r="4445"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56396" cy="2056343"/>
                    </a:xfrm>
                    <a:prstGeom prst="rect">
                      <a:avLst/>
                    </a:prstGeom>
                  </pic:spPr>
                </pic:pic>
              </a:graphicData>
            </a:graphic>
          </wp:inline>
        </w:drawing>
      </w:r>
    </w:p>
    <w:p w14:paraId="72B49D50"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5230BAE5" w14:textId="75E9C968"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En las paredes de la Barranca de Santa María Regla se encuentra uno de los principales atractivos turísticos del Pueblo Mágico de Huasca de Ocampo: Los prismas basálticos.</w:t>
      </w:r>
    </w:p>
    <w:p w14:paraId="46E1033F"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573C94E0" w14:textId="6671CEF1" w:rsidR="00E45BDF" w:rsidRDefault="00E45BDF" w:rsidP="002B2505">
      <w:pPr>
        <w:pStyle w:val="paragraph"/>
        <w:spacing w:before="0" w:beforeAutospacing="0" w:after="0" w:afterAutospacing="0"/>
        <w:ind w:right="48"/>
        <w:jc w:val="center"/>
        <w:textAlignment w:val="baseline"/>
        <w:rPr>
          <w:rFonts w:ascii="Montserrat" w:hAnsi="Montserrat" w:cs="Segoe UI"/>
          <w:sz w:val="22"/>
          <w:szCs w:val="22"/>
        </w:rPr>
      </w:pPr>
      <w:r w:rsidRPr="0085050D">
        <w:rPr>
          <w:rFonts w:ascii="Arial" w:eastAsia="Calibri" w:hAnsi="Arial" w:cs="Arial"/>
          <w:bCs/>
          <w:noProof/>
        </w:rPr>
        <w:drawing>
          <wp:inline distT="0" distB="0" distL="0" distR="0" wp14:anchorId="371CD08A" wp14:editId="49D3DDAE">
            <wp:extent cx="3790246" cy="2131620"/>
            <wp:effectExtent l="0" t="0" r="127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34244" cy="2156365"/>
                    </a:xfrm>
                    <a:prstGeom prst="rect">
                      <a:avLst/>
                    </a:prstGeom>
                  </pic:spPr>
                </pic:pic>
              </a:graphicData>
            </a:graphic>
          </wp:inline>
        </w:drawing>
      </w:r>
    </w:p>
    <w:p w14:paraId="03A7F725"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41466C11"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lastRenderedPageBreak/>
        <w:t>Se dice que estas columnas naturales de roca lisa surgieron por el escurrimiento de lava basáltica al fondo de una cañada de agua helada.</w:t>
      </w:r>
    </w:p>
    <w:p w14:paraId="7F810A7F"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283E03CD" w14:textId="14AC287A" w:rsidR="00E45BDF" w:rsidRDefault="00E45BDF" w:rsidP="002B2505">
      <w:pPr>
        <w:pStyle w:val="paragraph"/>
        <w:spacing w:before="0" w:beforeAutospacing="0" w:after="0" w:afterAutospacing="0"/>
        <w:ind w:right="48"/>
        <w:jc w:val="center"/>
        <w:textAlignment w:val="baseline"/>
        <w:rPr>
          <w:rFonts w:ascii="Montserrat" w:hAnsi="Montserrat" w:cs="Segoe UI"/>
          <w:sz w:val="22"/>
          <w:szCs w:val="22"/>
        </w:rPr>
      </w:pPr>
      <w:r w:rsidRPr="0085050D">
        <w:rPr>
          <w:rFonts w:ascii="Arial" w:eastAsia="Calibri" w:hAnsi="Arial" w:cs="Arial"/>
          <w:bCs/>
          <w:noProof/>
        </w:rPr>
        <w:drawing>
          <wp:inline distT="0" distB="0" distL="0" distR="0" wp14:anchorId="2B998E83" wp14:editId="30BCF7EE">
            <wp:extent cx="3621323" cy="2036618"/>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94549" cy="2077800"/>
                    </a:xfrm>
                    <a:prstGeom prst="rect">
                      <a:avLst/>
                    </a:prstGeom>
                  </pic:spPr>
                </pic:pic>
              </a:graphicData>
            </a:graphic>
          </wp:inline>
        </w:drawing>
      </w:r>
    </w:p>
    <w:p w14:paraId="6E248711"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147CB61B" w14:textId="5FEC32D4"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Y su enfriamiento rápido y constante provocó que el volumen de la lava se contrajera y se fragmentara en varias partes. Y como resultado final, con la ayuda de la erosión fluvial, se esculpieron esos pilares de forma hexagonal que conforman el parque.</w:t>
      </w:r>
    </w:p>
    <w:p w14:paraId="0F62E8FA"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2132B723"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Por estar situado en una zona semidesértica, Hidalgo cuenta con una gran cantidad de diversidad biológica.</w:t>
      </w:r>
    </w:p>
    <w:p w14:paraId="3D5A120B" w14:textId="77777777" w:rsidR="002B2505" w:rsidRDefault="002B2505" w:rsidP="00BD596A">
      <w:pPr>
        <w:pStyle w:val="paragraph"/>
        <w:spacing w:before="0" w:beforeAutospacing="0" w:after="0" w:afterAutospacing="0"/>
        <w:ind w:right="48"/>
        <w:jc w:val="both"/>
        <w:textAlignment w:val="baseline"/>
        <w:rPr>
          <w:rFonts w:ascii="Montserrat" w:hAnsi="Montserrat" w:cs="Segoe UI"/>
          <w:sz w:val="22"/>
          <w:szCs w:val="22"/>
        </w:rPr>
      </w:pPr>
    </w:p>
    <w:p w14:paraId="2FE2A1B1" w14:textId="77777777" w:rsidR="002B2505" w:rsidRPr="00E45BDF" w:rsidRDefault="002B2505" w:rsidP="002B2505">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 xml:space="preserve">Entre las especies de plantas que se pueden encontrar son la yuca, mezquite, cactus el viejito, cuajiote, nochebuenas, así como los abundantes magueyes que se han utilizado durante siglos para hacer pulque, en especial en la región de los Llanos de </w:t>
      </w:r>
      <w:proofErr w:type="spellStart"/>
      <w:r w:rsidRPr="00E45BDF">
        <w:rPr>
          <w:rFonts w:ascii="Montserrat" w:hAnsi="Montserrat" w:cs="Segoe UI"/>
          <w:sz w:val="22"/>
          <w:szCs w:val="22"/>
        </w:rPr>
        <w:t>Apan</w:t>
      </w:r>
      <w:proofErr w:type="spellEnd"/>
      <w:r w:rsidRPr="00E45BDF">
        <w:rPr>
          <w:rFonts w:ascii="Montserrat" w:hAnsi="Montserrat" w:cs="Segoe UI"/>
          <w:sz w:val="22"/>
          <w:szCs w:val="22"/>
        </w:rPr>
        <w:t>.</w:t>
      </w:r>
    </w:p>
    <w:p w14:paraId="43730DBB" w14:textId="77777777" w:rsidR="002B2505" w:rsidRPr="00E45BDF" w:rsidRDefault="002B2505" w:rsidP="00BD596A">
      <w:pPr>
        <w:pStyle w:val="paragraph"/>
        <w:spacing w:before="0" w:beforeAutospacing="0" w:after="0" w:afterAutospacing="0"/>
        <w:ind w:right="48"/>
        <w:jc w:val="both"/>
        <w:textAlignment w:val="baseline"/>
        <w:rPr>
          <w:rFonts w:ascii="Montserrat" w:hAnsi="Montserrat" w:cs="Segoe UI"/>
          <w:sz w:val="22"/>
          <w:szCs w:val="22"/>
        </w:rPr>
      </w:pPr>
    </w:p>
    <w:p w14:paraId="455332FE"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5233CA69" w14:textId="023AB136" w:rsidR="00E45BDF" w:rsidRDefault="00E45BDF" w:rsidP="002B2505">
      <w:pPr>
        <w:pStyle w:val="paragraph"/>
        <w:spacing w:before="0" w:beforeAutospacing="0" w:after="0" w:afterAutospacing="0"/>
        <w:ind w:right="48"/>
        <w:jc w:val="center"/>
        <w:textAlignment w:val="baseline"/>
        <w:rPr>
          <w:rFonts w:ascii="Montserrat" w:hAnsi="Montserrat" w:cs="Segoe UI"/>
          <w:sz w:val="22"/>
          <w:szCs w:val="22"/>
        </w:rPr>
      </w:pPr>
      <w:r w:rsidRPr="0085050D">
        <w:rPr>
          <w:rStyle w:val="normaltextrun"/>
          <w:rFonts w:ascii="Arial" w:hAnsi="Arial" w:cs="Arial"/>
          <w:b/>
          <w:bCs/>
          <w:noProof/>
          <w:color w:val="000000"/>
          <w:shd w:val="clear" w:color="auto" w:fill="FFFFFF"/>
        </w:rPr>
        <w:drawing>
          <wp:inline distT="0" distB="0" distL="0" distR="0" wp14:anchorId="20AD24D5" wp14:editId="3CDC6768">
            <wp:extent cx="3674113" cy="2066306"/>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26219" cy="2095610"/>
                    </a:xfrm>
                    <a:prstGeom prst="rect">
                      <a:avLst/>
                    </a:prstGeom>
                  </pic:spPr>
                </pic:pic>
              </a:graphicData>
            </a:graphic>
          </wp:inline>
        </w:drawing>
      </w:r>
    </w:p>
    <w:p w14:paraId="27E8FB95"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05425F0D" w14:textId="12D69B6E" w:rsidR="002B2505" w:rsidRPr="00E45BDF" w:rsidRDefault="002B2505" w:rsidP="002B2505">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En cuanto a su fauna, puede</w:t>
      </w:r>
      <w:r w:rsidRPr="00E45BDF">
        <w:rPr>
          <w:rFonts w:ascii="Montserrat" w:hAnsi="Montserrat" w:cs="Segoe UI"/>
          <w:sz w:val="22"/>
          <w:szCs w:val="22"/>
        </w:rPr>
        <w:t>s ver mapaches, correcaminos, mofetas encapuchadas, tejones y palomas aliblancas.</w:t>
      </w:r>
    </w:p>
    <w:p w14:paraId="32633B66"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6B233778"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75309821" w14:textId="1DC70BF0" w:rsidR="00E45BDF" w:rsidRDefault="00E45BDF" w:rsidP="002B2505">
      <w:pPr>
        <w:pStyle w:val="paragraph"/>
        <w:spacing w:before="0" w:beforeAutospacing="0" w:after="0" w:afterAutospacing="0"/>
        <w:ind w:right="48"/>
        <w:jc w:val="center"/>
        <w:textAlignment w:val="baseline"/>
        <w:rPr>
          <w:rFonts w:ascii="Montserrat" w:hAnsi="Montserrat" w:cs="Segoe UI"/>
          <w:sz w:val="22"/>
          <w:szCs w:val="22"/>
        </w:rPr>
      </w:pPr>
      <w:r w:rsidRPr="0085050D">
        <w:rPr>
          <w:rFonts w:ascii="Arial" w:eastAsia="Calibri" w:hAnsi="Arial" w:cs="Arial"/>
          <w:bCs/>
          <w:noProof/>
        </w:rPr>
        <w:lastRenderedPageBreak/>
        <w:drawing>
          <wp:inline distT="0" distB="0" distL="0" distR="0" wp14:anchorId="7821C383" wp14:editId="6389FD83">
            <wp:extent cx="3536862" cy="1989117"/>
            <wp:effectExtent l="0" t="0" r="698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84972" cy="2016174"/>
                    </a:xfrm>
                    <a:prstGeom prst="rect">
                      <a:avLst/>
                    </a:prstGeom>
                  </pic:spPr>
                </pic:pic>
              </a:graphicData>
            </a:graphic>
          </wp:inline>
        </w:drawing>
      </w:r>
    </w:p>
    <w:p w14:paraId="64492ED6" w14:textId="77777777"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113077CF" w14:textId="7DE7887A" w:rsidR="00E45BDF" w:rsidRP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Son muchas la</w:t>
      </w:r>
      <w:r w:rsidR="002B2505">
        <w:rPr>
          <w:rFonts w:ascii="Montserrat" w:hAnsi="Montserrat" w:cs="Segoe UI"/>
          <w:sz w:val="22"/>
          <w:szCs w:val="22"/>
        </w:rPr>
        <w:t>s atracciones por las que debe</w:t>
      </w:r>
      <w:r w:rsidRPr="00E45BDF">
        <w:rPr>
          <w:rFonts w:ascii="Montserrat" w:hAnsi="Montserrat" w:cs="Segoe UI"/>
          <w:sz w:val="22"/>
          <w:szCs w:val="22"/>
        </w:rPr>
        <w:t>s de visitar este maravilloso e</w:t>
      </w:r>
      <w:r w:rsidR="002B2505">
        <w:rPr>
          <w:rFonts w:ascii="Montserrat" w:hAnsi="Montserrat" w:cs="Segoe UI"/>
          <w:sz w:val="22"/>
          <w:szCs w:val="22"/>
        </w:rPr>
        <w:t>stado, obviamente, cuando pueda</w:t>
      </w:r>
      <w:r w:rsidRPr="00E45BDF">
        <w:rPr>
          <w:rFonts w:ascii="Montserrat" w:hAnsi="Montserrat" w:cs="Segoe UI"/>
          <w:sz w:val="22"/>
          <w:szCs w:val="22"/>
        </w:rPr>
        <w:t>s salir de</w:t>
      </w:r>
      <w:r w:rsidR="002B2505">
        <w:rPr>
          <w:rFonts w:ascii="Montserrat" w:hAnsi="Montserrat" w:cs="Segoe UI"/>
          <w:sz w:val="22"/>
          <w:szCs w:val="22"/>
        </w:rPr>
        <w:t xml:space="preserve"> casa. Por lo pronto, conoce</w:t>
      </w:r>
      <w:r w:rsidRPr="00E45BDF">
        <w:rPr>
          <w:rFonts w:ascii="Montserrat" w:hAnsi="Montserrat" w:cs="Segoe UI"/>
          <w:sz w:val="22"/>
          <w:szCs w:val="22"/>
        </w:rPr>
        <w:t xml:space="preserve"> algunas de sus maravillas en el siguiente video.</w:t>
      </w:r>
    </w:p>
    <w:p w14:paraId="76BFD7B4"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19E1807D" w14:textId="77777777" w:rsidR="002B2505" w:rsidRDefault="00BD596A" w:rsidP="009552F5">
      <w:pPr>
        <w:pStyle w:val="paragraph"/>
        <w:numPr>
          <w:ilvl w:val="0"/>
          <w:numId w:val="7"/>
        </w:numPr>
        <w:spacing w:before="0" w:beforeAutospacing="0" w:after="0" w:afterAutospacing="0"/>
        <w:ind w:right="48"/>
        <w:jc w:val="both"/>
        <w:textAlignment w:val="baseline"/>
        <w:rPr>
          <w:rFonts w:ascii="Montserrat" w:hAnsi="Montserrat" w:cs="Segoe UI"/>
          <w:b/>
          <w:sz w:val="22"/>
          <w:szCs w:val="22"/>
        </w:rPr>
      </w:pPr>
      <w:r w:rsidRPr="002B2505">
        <w:rPr>
          <w:rFonts w:ascii="Montserrat" w:hAnsi="Montserrat" w:cs="Segoe UI"/>
          <w:b/>
          <w:sz w:val="22"/>
          <w:szCs w:val="22"/>
        </w:rPr>
        <w:t>Hidalgo</w:t>
      </w:r>
    </w:p>
    <w:p w14:paraId="50DD31D5" w14:textId="77777777" w:rsidR="002B2505" w:rsidRDefault="00BD596A" w:rsidP="002B2505">
      <w:pPr>
        <w:pStyle w:val="paragraph"/>
        <w:spacing w:before="0" w:beforeAutospacing="0" w:after="0" w:afterAutospacing="0"/>
        <w:ind w:left="720" w:right="48"/>
        <w:jc w:val="both"/>
        <w:textAlignment w:val="baseline"/>
        <w:rPr>
          <w:rFonts w:ascii="Montserrat" w:hAnsi="Montserrat" w:cs="Segoe UI"/>
          <w:b/>
          <w:sz w:val="22"/>
          <w:szCs w:val="22"/>
        </w:rPr>
      </w:pPr>
      <w:proofErr w:type="spellStart"/>
      <w:r w:rsidRPr="002B2505">
        <w:rPr>
          <w:rFonts w:ascii="Montserrat" w:hAnsi="Montserrat" w:cs="Segoe UI"/>
          <w:sz w:val="22"/>
          <w:szCs w:val="22"/>
        </w:rPr>
        <w:t>VisitMexico</w:t>
      </w:r>
      <w:proofErr w:type="spellEnd"/>
    </w:p>
    <w:p w14:paraId="551FB2D4" w14:textId="45D16E48" w:rsidR="00BD596A" w:rsidRDefault="007C14DB" w:rsidP="002B2505">
      <w:pPr>
        <w:pStyle w:val="paragraph"/>
        <w:spacing w:before="0" w:beforeAutospacing="0" w:after="0" w:afterAutospacing="0"/>
        <w:ind w:left="720" w:right="48"/>
        <w:jc w:val="both"/>
        <w:textAlignment w:val="baseline"/>
        <w:rPr>
          <w:rFonts w:ascii="Montserrat" w:hAnsi="Montserrat" w:cs="Segoe UI"/>
          <w:sz w:val="22"/>
          <w:szCs w:val="22"/>
        </w:rPr>
      </w:pPr>
      <w:hyperlink r:id="rId31" w:history="1">
        <w:r w:rsidR="00E66F65" w:rsidRPr="00D01A4D">
          <w:rPr>
            <w:rStyle w:val="Hipervnculo"/>
            <w:rFonts w:ascii="Montserrat" w:hAnsi="Montserrat" w:cs="Segoe UI"/>
            <w:sz w:val="22"/>
            <w:szCs w:val="22"/>
          </w:rPr>
          <w:t>https://www.youtube.com/watch?v=RPkHS0VXzZA</w:t>
        </w:r>
      </w:hyperlink>
    </w:p>
    <w:p w14:paraId="42678067"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7407280A" w14:textId="79402651" w:rsidR="00BD596A" w:rsidRPr="00BD596A" w:rsidRDefault="002B250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Recapitulando:</w:t>
      </w:r>
    </w:p>
    <w:p w14:paraId="5197F6D3" w14:textId="77777777" w:rsidR="00BD596A" w:rsidRPr="00BD596A" w:rsidRDefault="00BD596A" w:rsidP="00BD596A">
      <w:pPr>
        <w:pStyle w:val="paragraph"/>
        <w:spacing w:before="0" w:beforeAutospacing="0" w:after="0" w:afterAutospacing="0"/>
        <w:ind w:right="48"/>
        <w:jc w:val="both"/>
        <w:textAlignment w:val="baseline"/>
        <w:rPr>
          <w:rFonts w:ascii="Montserrat" w:hAnsi="Montserrat" w:cs="Segoe UI"/>
          <w:sz w:val="22"/>
          <w:szCs w:val="22"/>
        </w:rPr>
      </w:pPr>
    </w:p>
    <w:p w14:paraId="4DE4EBC5" w14:textId="77777777" w:rsidR="00BD596A" w:rsidRDefault="00BD596A" w:rsidP="00BD596A">
      <w:pPr>
        <w:pStyle w:val="paragraph"/>
        <w:spacing w:before="0" w:beforeAutospacing="0" w:after="0" w:afterAutospacing="0"/>
        <w:ind w:right="48"/>
        <w:jc w:val="both"/>
        <w:textAlignment w:val="baseline"/>
        <w:rPr>
          <w:rFonts w:ascii="Montserrat" w:hAnsi="Montserrat" w:cs="Segoe UI"/>
          <w:sz w:val="22"/>
          <w:szCs w:val="22"/>
        </w:rPr>
      </w:pPr>
      <w:r w:rsidRPr="00BD596A">
        <w:rPr>
          <w:rFonts w:ascii="Montserrat" w:hAnsi="Montserrat" w:cs="Segoe UI"/>
          <w:sz w:val="22"/>
          <w:szCs w:val="22"/>
        </w:rPr>
        <w:t>En el planeta ocurren cambios extraordinarios debido a procesos cíclicos que son parte de su dinámica.</w:t>
      </w:r>
    </w:p>
    <w:p w14:paraId="2D0ADFB9" w14:textId="77777777" w:rsidR="002B2505" w:rsidRPr="00BD596A" w:rsidRDefault="002B2505" w:rsidP="00BD596A">
      <w:pPr>
        <w:pStyle w:val="paragraph"/>
        <w:spacing w:before="0" w:beforeAutospacing="0" w:after="0" w:afterAutospacing="0"/>
        <w:ind w:right="48"/>
        <w:jc w:val="both"/>
        <w:textAlignment w:val="baseline"/>
        <w:rPr>
          <w:rFonts w:ascii="Montserrat" w:hAnsi="Montserrat" w:cs="Segoe UI"/>
          <w:sz w:val="22"/>
          <w:szCs w:val="22"/>
        </w:rPr>
      </w:pPr>
    </w:p>
    <w:p w14:paraId="6235CCB7" w14:textId="20D7B4E3" w:rsidR="00BD596A" w:rsidRDefault="00BD596A" w:rsidP="00BD596A">
      <w:pPr>
        <w:pStyle w:val="paragraph"/>
        <w:spacing w:before="0" w:beforeAutospacing="0" w:after="0" w:afterAutospacing="0"/>
        <w:ind w:right="48"/>
        <w:jc w:val="both"/>
        <w:textAlignment w:val="baseline"/>
        <w:rPr>
          <w:rFonts w:ascii="Montserrat" w:hAnsi="Montserrat" w:cs="Segoe UI"/>
          <w:sz w:val="22"/>
          <w:szCs w:val="22"/>
        </w:rPr>
      </w:pPr>
      <w:r w:rsidRPr="00BD596A">
        <w:rPr>
          <w:rFonts w:ascii="Montserrat" w:hAnsi="Montserrat" w:cs="Segoe UI"/>
          <w:sz w:val="22"/>
          <w:szCs w:val="22"/>
        </w:rPr>
        <w:t>Un ejemplo es el relieve que cambia lentamente a lo largo de millones de años. Debido a la alteración de las rocas por la acción de los agentes geológicos externos, esto genera paisajes que pueden ser increíbles.</w:t>
      </w:r>
    </w:p>
    <w:p w14:paraId="0E431FC4" w14:textId="77777777" w:rsidR="00917392" w:rsidRPr="00BD596A" w:rsidRDefault="00917392" w:rsidP="00BD596A">
      <w:pPr>
        <w:pStyle w:val="paragraph"/>
        <w:spacing w:before="0" w:beforeAutospacing="0" w:after="0" w:afterAutospacing="0"/>
        <w:ind w:right="48"/>
        <w:jc w:val="both"/>
        <w:textAlignment w:val="baseline"/>
        <w:rPr>
          <w:rFonts w:ascii="Montserrat" w:hAnsi="Montserrat" w:cs="Segoe UI"/>
          <w:sz w:val="22"/>
          <w:szCs w:val="22"/>
        </w:rPr>
      </w:pPr>
    </w:p>
    <w:p w14:paraId="03A30A5D" w14:textId="53263580" w:rsidR="00BD596A" w:rsidRPr="00BD596A" w:rsidRDefault="002B2505"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Ahora sabe</w:t>
      </w:r>
      <w:r w:rsidR="00BD596A" w:rsidRPr="00BD596A">
        <w:rPr>
          <w:rFonts w:ascii="Montserrat" w:hAnsi="Montserrat" w:cs="Segoe UI"/>
          <w:sz w:val="22"/>
          <w:szCs w:val="22"/>
        </w:rPr>
        <w:t>s que, en cualquier parte de la superficie terrestre, las rocas y los relieves se forman a través de dos tipos de procesos: los endógenos y exógenos. Y que los procesos externos opera</w:t>
      </w:r>
      <w:r w:rsidR="00393DF8">
        <w:rPr>
          <w:rFonts w:ascii="Montserrat" w:hAnsi="Montserrat" w:cs="Segoe UI"/>
          <w:sz w:val="22"/>
          <w:szCs w:val="22"/>
        </w:rPr>
        <w:t xml:space="preserve">n en la superficie y son: </w:t>
      </w:r>
      <w:proofErr w:type="spellStart"/>
      <w:r w:rsidR="00BD596A" w:rsidRPr="00BD596A">
        <w:rPr>
          <w:rFonts w:ascii="Montserrat" w:hAnsi="Montserrat" w:cs="Segoe UI"/>
          <w:sz w:val="22"/>
          <w:szCs w:val="22"/>
        </w:rPr>
        <w:t>intemperismo</w:t>
      </w:r>
      <w:proofErr w:type="spellEnd"/>
      <w:r w:rsidR="00BD596A" w:rsidRPr="00BD596A">
        <w:rPr>
          <w:rFonts w:ascii="Montserrat" w:hAnsi="Montserrat" w:cs="Segoe UI"/>
          <w:sz w:val="22"/>
          <w:szCs w:val="22"/>
        </w:rPr>
        <w:t xml:space="preserve"> y erosión.</w:t>
      </w:r>
    </w:p>
    <w:p w14:paraId="20D14929" w14:textId="77777777" w:rsidR="00BD596A" w:rsidRPr="00BD596A" w:rsidRDefault="00BD596A" w:rsidP="00BD596A">
      <w:pPr>
        <w:pStyle w:val="paragraph"/>
        <w:spacing w:before="0" w:beforeAutospacing="0" w:after="0" w:afterAutospacing="0"/>
        <w:ind w:right="48"/>
        <w:jc w:val="both"/>
        <w:textAlignment w:val="baseline"/>
        <w:rPr>
          <w:rFonts w:ascii="Montserrat" w:hAnsi="Montserrat" w:cs="Segoe UI"/>
          <w:sz w:val="22"/>
          <w:szCs w:val="22"/>
        </w:rPr>
      </w:pPr>
    </w:p>
    <w:p w14:paraId="17F0664A" w14:textId="77777777" w:rsidR="00BD596A" w:rsidRPr="00BD596A" w:rsidRDefault="00BD596A" w:rsidP="00BD596A">
      <w:pPr>
        <w:pStyle w:val="paragraph"/>
        <w:spacing w:before="0" w:beforeAutospacing="0" w:after="0" w:afterAutospacing="0"/>
        <w:ind w:right="48"/>
        <w:jc w:val="both"/>
        <w:textAlignment w:val="baseline"/>
        <w:rPr>
          <w:rFonts w:ascii="Montserrat" w:hAnsi="Montserrat" w:cs="Segoe UI"/>
          <w:sz w:val="22"/>
          <w:szCs w:val="22"/>
        </w:rPr>
      </w:pPr>
      <w:r w:rsidRPr="00BD596A">
        <w:rPr>
          <w:rFonts w:ascii="Montserrat" w:hAnsi="Montserrat" w:cs="Segoe UI"/>
          <w:sz w:val="22"/>
          <w:szCs w:val="22"/>
        </w:rPr>
        <w:t xml:space="preserve">El </w:t>
      </w:r>
      <w:proofErr w:type="spellStart"/>
      <w:r w:rsidRPr="00BD596A">
        <w:rPr>
          <w:rFonts w:ascii="Montserrat" w:hAnsi="Montserrat" w:cs="Segoe UI"/>
          <w:sz w:val="22"/>
          <w:szCs w:val="22"/>
        </w:rPr>
        <w:t>intemperismo</w:t>
      </w:r>
      <w:proofErr w:type="spellEnd"/>
      <w:r w:rsidRPr="00BD596A">
        <w:rPr>
          <w:rFonts w:ascii="Montserrat" w:hAnsi="Montserrat" w:cs="Segoe UI"/>
          <w:sz w:val="22"/>
          <w:szCs w:val="22"/>
        </w:rPr>
        <w:t xml:space="preserve"> se presenta de tres maneras: biológico, físico y químico. Y existen cinco formas de erosión: la eólica, marina, glaciar, fluvial y kárstica, las cuales crean transformaciones específicas en el relieve.</w:t>
      </w:r>
    </w:p>
    <w:p w14:paraId="7C90E7CA" w14:textId="77777777" w:rsidR="00BD596A" w:rsidRPr="00BD596A" w:rsidRDefault="00BD596A" w:rsidP="00BD596A">
      <w:pPr>
        <w:pStyle w:val="paragraph"/>
        <w:spacing w:before="0" w:beforeAutospacing="0" w:after="0" w:afterAutospacing="0"/>
        <w:ind w:right="48"/>
        <w:jc w:val="both"/>
        <w:textAlignment w:val="baseline"/>
        <w:rPr>
          <w:rFonts w:ascii="Montserrat" w:hAnsi="Montserrat" w:cs="Segoe UI"/>
          <w:sz w:val="22"/>
          <w:szCs w:val="22"/>
        </w:rPr>
      </w:pPr>
    </w:p>
    <w:p w14:paraId="5E193873" w14:textId="77777777" w:rsidR="00BD596A" w:rsidRPr="00BD596A" w:rsidRDefault="00BD596A" w:rsidP="00BD596A">
      <w:pPr>
        <w:pStyle w:val="paragraph"/>
        <w:spacing w:before="0" w:beforeAutospacing="0" w:after="0" w:afterAutospacing="0"/>
        <w:ind w:right="48"/>
        <w:jc w:val="both"/>
        <w:textAlignment w:val="baseline"/>
        <w:rPr>
          <w:rFonts w:ascii="Montserrat" w:hAnsi="Montserrat" w:cs="Segoe UI"/>
          <w:sz w:val="22"/>
          <w:szCs w:val="22"/>
        </w:rPr>
      </w:pPr>
      <w:r w:rsidRPr="00BD596A">
        <w:rPr>
          <w:rFonts w:ascii="Montserrat" w:hAnsi="Montserrat" w:cs="Segoe UI"/>
          <w:sz w:val="22"/>
          <w:szCs w:val="22"/>
        </w:rPr>
        <w:t>Los procesos externos contribuyen a erosionar rocas de las zonas altas de los continentes, transportando sus materiales y acumulándolos en las zonas bajas.</w:t>
      </w:r>
    </w:p>
    <w:p w14:paraId="08978E97" w14:textId="77777777" w:rsidR="00BD596A" w:rsidRPr="00BD596A" w:rsidRDefault="00BD596A" w:rsidP="00BD596A">
      <w:pPr>
        <w:pStyle w:val="paragraph"/>
        <w:spacing w:before="0" w:beforeAutospacing="0" w:after="0" w:afterAutospacing="0"/>
        <w:ind w:right="48"/>
        <w:jc w:val="both"/>
        <w:textAlignment w:val="baseline"/>
        <w:rPr>
          <w:rFonts w:ascii="Montserrat" w:hAnsi="Montserrat" w:cs="Segoe UI"/>
          <w:sz w:val="22"/>
          <w:szCs w:val="22"/>
        </w:rPr>
      </w:pPr>
    </w:p>
    <w:p w14:paraId="3B29A8E7" w14:textId="0C6033E1" w:rsidR="00BD596A" w:rsidRDefault="00393DF8"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Todo esto te</w:t>
      </w:r>
      <w:r w:rsidR="00BD596A" w:rsidRPr="00BD596A">
        <w:rPr>
          <w:rFonts w:ascii="Montserrat" w:hAnsi="Montserrat" w:cs="Segoe UI"/>
          <w:sz w:val="22"/>
          <w:szCs w:val="22"/>
        </w:rPr>
        <w:t xml:space="preserve"> per</w:t>
      </w:r>
      <w:r>
        <w:rPr>
          <w:rFonts w:ascii="Montserrat" w:hAnsi="Montserrat" w:cs="Segoe UI"/>
          <w:sz w:val="22"/>
          <w:szCs w:val="22"/>
        </w:rPr>
        <w:t>mite ver que el planeta cambia. Si quieren aprender más te</w:t>
      </w:r>
      <w:r w:rsidR="00BD596A" w:rsidRPr="00BD596A">
        <w:rPr>
          <w:rFonts w:ascii="Montserrat" w:hAnsi="Montserrat" w:cs="Segoe UI"/>
          <w:sz w:val="22"/>
          <w:szCs w:val="22"/>
        </w:rPr>
        <w:t xml:space="preserve"> recomendamos visitar la página:</w:t>
      </w:r>
    </w:p>
    <w:p w14:paraId="2092721D" w14:textId="77777777" w:rsidR="00393DF8" w:rsidRPr="00BD596A" w:rsidRDefault="00393DF8" w:rsidP="00BD596A">
      <w:pPr>
        <w:pStyle w:val="paragraph"/>
        <w:spacing w:before="0" w:beforeAutospacing="0" w:after="0" w:afterAutospacing="0"/>
        <w:ind w:right="48"/>
        <w:jc w:val="both"/>
        <w:textAlignment w:val="baseline"/>
        <w:rPr>
          <w:rFonts w:ascii="Montserrat" w:hAnsi="Montserrat" w:cs="Segoe UI"/>
          <w:sz w:val="22"/>
          <w:szCs w:val="22"/>
        </w:rPr>
      </w:pPr>
    </w:p>
    <w:p w14:paraId="2D3084A0" w14:textId="70D7077C" w:rsidR="00393DF8" w:rsidRDefault="007C14DB" w:rsidP="00393DF8">
      <w:pPr>
        <w:pStyle w:val="paragraph"/>
        <w:spacing w:before="0" w:beforeAutospacing="0" w:after="0" w:afterAutospacing="0"/>
        <w:ind w:right="48"/>
        <w:jc w:val="center"/>
        <w:textAlignment w:val="baseline"/>
        <w:rPr>
          <w:rFonts w:ascii="Montserrat" w:hAnsi="Montserrat" w:cs="Segoe UI"/>
          <w:sz w:val="22"/>
          <w:szCs w:val="22"/>
        </w:rPr>
      </w:pPr>
      <w:hyperlink r:id="rId32" w:history="1">
        <w:r w:rsidR="00393DF8" w:rsidRPr="00E07FEA">
          <w:rPr>
            <w:rStyle w:val="Hipervnculo"/>
            <w:rFonts w:ascii="Montserrat" w:hAnsi="Montserrat" w:cs="Segoe UI"/>
            <w:sz w:val="22"/>
            <w:szCs w:val="22"/>
          </w:rPr>
          <w:t>http://usuarios.geofisica.unam.mx/cecilia/cursos/GgiaGeomorf.pdf</w:t>
        </w:r>
      </w:hyperlink>
    </w:p>
    <w:p w14:paraId="044704AE" w14:textId="77777777" w:rsidR="00393DF8" w:rsidRDefault="00393DF8" w:rsidP="00BD596A">
      <w:pPr>
        <w:pStyle w:val="paragraph"/>
        <w:spacing w:before="0" w:beforeAutospacing="0" w:after="0" w:afterAutospacing="0"/>
        <w:ind w:right="48"/>
        <w:jc w:val="both"/>
        <w:textAlignment w:val="baseline"/>
        <w:rPr>
          <w:rFonts w:ascii="Montserrat" w:hAnsi="Montserrat" w:cs="Segoe UI"/>
          <w:sz w:val="22"/>
          <w:szCs w:val="22"/>
        </w:rPr>
      </w:pPr>
    </w:p>
    <w:p w14:paraId="0FEFD5D4" w14:textId="77777777" w:rsidR="00393DF8" w:rsidRDefault="00393DF8"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lastRenderedPageBreak/>
        <w:t>En ella podrás complementar tus conocimientos sobre el tema. También puedes</w:t>
      </w:r>
      <w:r w:rsidR="00BD596A" w:rsidRPr="00BD596A">
        <w:rPr>
          <w:rFonts w:ascii="Montserrat" w:hAnsi="Montserrat" w:cs="Segoe UI"/>
          <w:sz w:val="22"/>
          <w:szCs w:val="22"/>
        </w:rPr>
        <w:t xml:space="preserve"> consultar la revista electrónica </w:t>
      </w:r>
      <w:r w:rsidR="00BD596A" w:rsidRPr="00393DF8">
        <w:rPr>
          <w:rFonts w:ascii="Montserrat" w:hAnsi="Montserrat" w:cs="Segoe UI"/>
          <w:i/>
          <w:sz w:val="22"/>
          <w:szCs w:val="22"/>
        </w:rPr>
        <w:t>Nuestro Ambiente</w:t>
      </w:r>
      <w:r w:rsidR="00BD596A" w:rsidRPr="00BD596A">
        <w:rPr>
          <w:rFonts w:ascii="Montserrat" w:hAnsi="Montserrat" w:cs="Segoe UI"/>
          <w:sz w:val="22"/>
          <w:szCs w:val="22"/>
        </w:rPr>
        <w:t>, la cual es elaborada por la Secretaría del M</w:t>
      </w:r>
      <w:r>
        <w:rPr>
          <w:rFonts w:ascii="Montserrat" w:hAnsi="Montserrat" w:cs="Segoe UI"/>
          <w:sz w:val="22"/>
          <w:szCs w:val="22"/>
        </w:rPr>
        <w:t>edio Ambiente. La dirección es:</w:t>
      </w:r>
    </w:p>
    <w:p w14:paraId="118CE2C7" w14:textId="77777777" w:rsidR="00393DF8" w:rsidRDefault="00393DF8" w:rsidP="00BD596A">
      <w:pPr>
        <w:pStyle w:val="paragraph"/>
        <w:spacing w:before="0" w:beforeAutospacing="0" w:after="0" w:afterAutospacing="0"/>
        <w:ind w:right="48"/>
        <w:jc w:val="both"/>
        <w:textAlignment w:val="baseline"/>
        <w:rPr>
          <w:rFonts w:ascii="Montserrat" w:hAnsi="Montserrat" w:cs="Segoe UI"/>
          <w:sz w:val="22"/>
          <w:szCs w:val="22"/>
        </w:rPr>
      </w:pPr>
    </w:p>
    <w:p w14:paraId="726D60A2" w14:textId="24574467" w:rsidR="00BD596A" w:rsidRDefault="007C14DB" w:rsidP="00393DF8">
      <w:pPr>
        <w:pStyle w:val="paragraph"/>
        <w:spacing w:before="0" w:beforeAutospacing="0" w:after="0" w:afterAutospacing="0"/>
        <w:ind w:right="48"/>
        <w:jc w:val="center"/>
        <w:textAlignment w:val="baseline"/>
        <w:rPr>
          <w:rFonts w:ascii="Montserrat" w:hAnsi="Montserrat" w:cs="Segoe UI"/>
          <w:sz w:val="22"/>
          <w:szCs w:val="22"/>
        </w:rPr>
      </w:pPr>
      <w:hyperlink r:id="rId33" w:history="1">
        <w:r w:rsidR="00494EA0" w:rsidRPr="00D01A4D">
          <w:rPr>
            <w:rStyle w:val="Hipervnculo"/>
            <w:rFonts w:ascii="Montserrat" w:hAnsi="Montserrat" w:cs="Segoe UI"/>
            <w:sz w:val="22"/>
            <w:szCs w:val="22"/>
          </w:rPr>
          <w:t>https://www.gob.mx/semarnat/documentos/nuestro-ambiente?idiom=es</w:t>
        </w:r>
      </w:hyperlink>
      <w:r w:rsidR="00BD596A" w:rsidRPr="00BD596A">
        <w:rPr>
          <w:rFonts w:ascii="Montserrat" w:hAnsi="Montserrat" w:cs="Segoe UI"/>
          <w:sz w:val="22"/>
          <w:szCs w:val="22"/>
        </w:rPr>
        <w:t>.</w:t>
      </w:r>
    </w:p>
    <w:p w14:paraId="69212388" w14:textId="77777777" w:rsidR="00BD596A" w:rsidRPr="00BD596A" w:rsidRDefault="00BD596A" w:rsidP="00BD596A">
      <w:pPr>
        <w:pStyle w:val="paragraph"/>
        <w:spacing w:before="0" w:beforeAutospacing="0" w:after="0" w:afterAutospacing="0"/>
        <w:ind w:right="48"/>
        <w:jc w:val="both"/>
        <w:textAlignment w:val="baseline"/>
        <w:rPr>
          <w:rFonts w:ascii="Montserrat" w:hAnsi="Montserrat" w:cs="Segoe UI"/>
          <w:sz w:val="22"/>
          <w:szCs w:val="22"/>
        </w:rPr>
      </w:pPr>
    </w:p>
    <w:p w14:paraId="375CFBD6" w14:textId="4978C8F9" w:rsidR="00BD596A" w:rsidRPr="00BD596A" w:rsidRDefault="00393DF8" w:rsidP="00BD596A">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Por último, no olvides utilizar t</w:t>
      </w:r>
      <w:r w:rsidR="00BD596A" w:rsidRPr="00BD596A">
        <w:rPr>
          <w:rFonts w:ascii="Montserrat" w:hAnsi="Montserrat" w:cs="Segoe UI"/>
          <w:sz w:val="22"/>
          <w:szCs w:val="22"/>
        </w:rPr>
        <w:t>u Libro de Texto de la asignatura de Geografía, para aprender más y realizar el reto planteado en esta sesión.</w:t>
      </w:r>
    </w:p>
    <w:p w14:paraId="17B5D446" w14:textId="77777777" w:rsidR="00E45BDF" w:rsidRDefault="00E45BDF" w:rsidP="00BD596A">
      <w:pPr>
        <w:pStyle w:val="paragraph"/>
        <w:spacing w:before="0" w:beforeAutospacing="0" w:after="0" w:afterAutospacing="0"/>
        <w:ind w:right="48"/>
        <w:jc w:val="both"/>
        <w:textAlignment w:val="baseline"/>
        <w:rPr>
          <w:rFonts w:ascii="Montserrat" w:hAnsi="Montserrat" w:cs="Segoe UI"/>
          <w:sz w:val="22"/>
          <w:szCs w:val="22"/>
        </w:rPr>
      </w:pPr>
    </w:p>
    <w:p w14:paraId="28DCDEB2" w14:textId="77777777" w:rsidR="004F389E" w:rsidRPr="00F54724" w:rsidRDefault="004F389E" w:rsidP="00F54724">
      <w:pPr>
        <w:pStyle w:val="paragraph"/>
        <w:spacing w:before="0" w:beforeAutospacing="0" w:after="0" w:afterAutospacing="0"/>
        <w:ind w:right="48"/>
        <w:textAlignment w:val="baseline"/>
        <w:rPr>
          <w:rFonts w:ascii="Montserrat" w:hAnsi="Montserrat" w:cs="Segoe UI"/>
          <w:sz w:val="22"/>
          <w:szCs w:val="22"/>
        </w:rPr>
      </w:pPr>
    </w:p>
    <w:p w14:paraId="28338047" w14:textId="23CD6ADB" w:rsidR="00494EA0" w:rsidRPr="00494EA0" w:rsidRDefault="00494EA0" w:rsidP="00494EA0">
      <w:pPr>
        <w:spacing w:after="0" w:line="240" w:lineRule="auto"/>
        <w:jc w:val="both"/>
        <w:rPr>
          <w:rStyle w:val="Hipervnculo"/>
          <w:rFonts w:ascii="Montserrat" w:hAnsi="Montserrat"/>
          <w:b/>
          <w:color w:val="000000" w:themeColor="text1"/>
          <w:sz w:val="28"/>
          <w:szCs w:val="28"/>
          <w:u w:val="none"/>
        </w:rPr>
      </w:pPr>
      <w:r w:rsidRPr="00494EA0">
        <w:rPr>
          <w:rStyle w:val="Hipervnculo"/>
          <w:rFonts w:ascii="Montserrat" w:hAnsi="Montserrat"/>
          <w:b/>
          <w:color w:val="000000" w:themeColor="text1"/>
          <w:sz w:val="28"/>
          <w:szCs w:val="28"/>
          <w:u w:val="none"/>
        </w:rPr>
        <w:t xml:space="preserve">El </w:t>
      </w:r>
      <w:r w:rsidR="007C14DB">
        <w:rPr>
          <w:rStyle w:val="Hipervnculo"/>
          <w:rFonts w:ascii="Montserrat" w:hAnsi="Montserrat"/>
          <w:b/>
          <w:color w:val="000000" w:themeColor="text1"/>
          <w:sz w:val="28"/>
          <w:szCs w:val="28"/>
          <w:u w:val="none"/>
        </w:rPr>
        <w:t>r</w:t>
      </w:r>
      <w:r w:rsidRPr="00494EA0">
        <w:rPr>
          <w:rStyle w:val="Hipervnculo"/>
          <w:rFonts w:ascii="Montserrat" w:hAnsi="Montserrat"/>
          <w:b/>
          <w:color w:val="000000" w:themeColor="text1"/>
          <w:sz w:val="28"/>
          <w:szCs w:val="28"/>
          <w:u w:val="none"/>
        </w:rPr>
        <w:t xml:space="preserve">eto de </w:t>
      </w:r>
      <w:r w:rsidR="007C14DB">
        <w:rPr>
          <w:rStyle w:val="Hipervnculo"/>
          <w:rFonts w:ascii="Montserrat" w:hAnsi="Montserrat"/>
          <w:b/>
          <w:color w:val="000000" w:themeColor="text1"/>
          <w:sz w:val="28"/>
          <w:szCs w:val="28"/>
          <w:u w:val="none"/>
        </w:rPr>
        <w:t>h</w:t>
      </w:r>
      <w:bookmarkStart w:id="0" w:name="_GoBack"/>
      <w:bookmarkEnd w:id="0"/>
      <w:r w:rsidRPr="00494EA0">
        <w:rPr>
          <w:rStyle w:val="Hipervnculo"/>
          <w:rFonts w:ascii="Montserrat" w:hAnsi="Montserrat"/>
          <w:b/>
          <w:color w:val="000000" w:themeColor="text1"/>
          <w:sz w:val="28"/>
          <w:szCs w:val="28"/>
          <w:u w:val="none"/>
        </w:rPr>
        <w:t>oy:</w:t>
      </w:r>
    </w:p>
    <w:p w14:paraId="1C03D5CF" w14:textId="77777777" w:rsidR="004F389E" w:rsidRPr="00F54724" w:rsidRDefault="004F389E" w:rsidP="00C94219">
      <w:pPr>
        <w:pStyle w:val="paragraph"/>
        <w:spacing w:before="0" w:beforeAutospacing="0" w:after="0" w:afterAutospacing="0"/>
        <w:ind w:right="48"/>
        <w:jc w:val="both"/>
        <w:textAlignment w:val="baseline"/>
        <w:rPr>
          <w:rFonts w:ascii="Montserrat" w:hAnsi="Montserrat" w:cs="Segoe UI"/>
          <w:sz w:val="22"/>
          <w:szCs w:val="22"/>
        </w:rPr>
      </w:pPr>
    </w:p>
    <w:p w14:paraId="09D06DAC" w14:textId="07A42971" w:rsidR="00393DF8" w:rsidRPr="00E45BDF" w:rsidRDefault="00393DF8" w:rsidP="00393DF8">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 xml:space="preserve">Te invitamos a que realices un cuadro sinóptico en tu cuaderno de Geografía, donde clasifiques los agentes exógenos que modelan el relieve, </w:t>
      </w:r>
      <w:r>
        <w:rPr>
          <w:rFonts w:ascii="Montserrat" w:hAnsi="Montserrat" w:cs="Segoe UI"/>
          <w:sz w:val="22"/>
          <w:szCs w:val="22"/>
        </w:rPr>
        <w:t>así como los tipos de cada uno. Recuerda</w:t>
      </w:r>
      <w:r w:rsidRPr="00E45BDF">
        <w:rPr>
          <w:rFonts w:ascii="Montserrat" w:hAnsi="Montserrat" w:cs="Segoe UI"/>
          <w:sz w:val="22"/>
          <w:szCs w:val="22"/>
        </w:rPr>
        <w:t xml:space="preserve"> que un cuadro sinóptico es una forma visual de resumir y organizar las ideas </w:t>
      </w:r>
      <w:r>
        <w:rPr>
          <w:rFonts w:ascii="Montserrat" w:hAnsi="Montserrat" w:cs="Segoe UI"/>
          <w:sz w:val="22"/>
          <w:szCs w:val="22"/>
        </w:rPr>
        <w:t xml:space="preserve">en temas, subtemas y conceptos. </w:t>
      </w:r>
      <w:r w:rsidRPr="00E45BDF">
        <w:rPr>
          <w:rFonts w:ascii="Montserrat" w:hAnsi="Montserrat" w:cs="Segoe UI"/>
          <w:sz w:val="22"/>
          <w:szCs w:val="22"/>
        </w:rPr>
        <w:t xml:space="preserve">Los cuadros sinópticos se caracterizan por la jerarquía que siguen, organizan la información en orden de importancia y relevancia. Esta estructura se desarrolla a partir de un tema principal, el cual funciona como ancla para organizar el resto del contenido. </w:t>
      </w:r>
      <w:r>
        <w:rPr>
          <w:rFonts w:ascii="Montserrat" w:hAnsi="Montserrat" w:cs="Segoe UI"/>
          <w:sz w:val="22"/>
          <w:szCs w:val="22"/>
        </w:rPr>
        <w:t xml:space="preserve">A </w:t>
      </w:r>
      <w:r w:rsidR="00494EA0">
        <w:rPr>
          <w:rFonts w:ascii="Montserrat" w:hAnsi="Montserrat" w:cs="Segoe UI"/>
          <w:sz w:val="22"/>
          <w:szCs w:val="22"/>
        </w:rPr>
        <w:t>continuación,</w:t>
      </w:r>
      <w:r>
        <w:rPr>
          <w:rFonts w:ascii="Montserrat" w:hAnsi="Montserrat" w:cs="Segoe UI"/>
          <w:sz w:val="22"/>
          <w:szCs w:val="22"/>
        </w:rPr>
        <w:t xml:space="preserve"> te mostramos</w:t>
      </w:r>
      <w:r w:rsidRPr="00E45BDF">
        <w:rPr>
          <w:rFonts w:ascii="Montserrat" w:hAnsi="Montserrat" w:cs="Segoe UI"/>
          <w:sz w:val="22"/>
          <w:szCs w:val="22"/>
        </w:rPr>
        <w:t xml:space="preserve"> un ejempl</w:t>
      </w:r>
      <w:r>
        <w:rPr>
          <w:rFonts w:ascii="Montserrat" w:hAnsi="Montserrat" w:cs="Segoe UI"/>
          <w:sz w:val="22"/>
          <w:szCs w:val="22"/>
        </w:rPr>
        <w:t>o, de cómo lo puedes realizar. No lo olvides que l</w:t>
      </w:r>
      <w:r w:rsidRPr="00E45BDF">
        <w:rPr>
          <w:rFonts w:ascii="Montserrat" w:hAnsi="Montserrat" w:cs="Segoe UI"/>
          <w:sz w:val="22"/>
          <w:szCs w:val="22"/>
        </w:rPr>
        <w:t>o puedes enriquecer más.</w:t>
      </w:r>
    </w:p>
    <w:p w14:paraId="1C0C1F2D" w14:textId="77777777" w:rsidR="00393DF8" w:rsidRDefault="00393DF8" w:rsidP="00393DF8">
      <w:pPr>
        <w:pStyle w:val="paragraph"/>
        <w:spacing w:before="0" w:beforeAutospacing="0" w:after="0" w:afterAutospacing="0"/>
        <w:ind w:right="48"/>
        <w:jc w:val="both"/>
        <w:textAlignment w:val="baseline"/>
        <w:rPr>
          <w:rFonts w:ascii="Montserrat" w:hAnsi="Montserrat" w:cs="Segoe UI"/>
          <w:sz w:val="22"/>
          <w:szCs w:val="22"/>
        </w:rPr>
      </w:pPr>
    </w:p>
    <w:p w14:paraId="1814C3F6" w14:textId="77777777" w:rsidR="00393DF8" w:rsidRDefault="00393DF8" w:rsidP="00393DF8">
      <w:pPr>
        <w:pStyle w:val="paragraph"/>
        <w:spacing w:before="0" w:beforeAutospacing="0" w:after="0" w:afterAutospacing="0"/>
        <w:ind w:right="48"/>
        <w:jc w:val="center"/>
        <w:textAlignment w:val="baseline"/>
        <w:rPr>
          <w:rFonts w:ascii="Montserrat" w:hAnsi="Montserrat" w:cs="Segoe UI"/>
          <w:sz w:val="22"/>
          <w:szCs w:val="22"/>
        </w:rPr>
      </w:pPr>
      <w:r w:rsidRPr="00CC5F24">
        <w:rPr>
          <w:rFonts w:ascii="Arial" w:hAnsi="Arial" w:cs="Arial"/>
          <w:b/>
          <w:noProof/>
        </w:rPr>
        <w:drawing>
          <wp:inline distT="0" distB="0" distL="0" distR="0" wp14:anchorId="606CFFE4" wp14:editId="6368DE66">
            <wp:extent cx="3702050" cy="25949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61325" cy="2636457"/>
                    </a:xfrm>
                    <a:prstGeom prst="rect">
                      <a:avLst/>
                    </a:prstGeom>
                  </pic:spPr>
                </pic:pic>
              </a:graphicData>
            </a:graphic>
          </wp:inline>
        </w:drawing>
      </w:r>
    </w:p>
    <w:p w14:paraId="6FAE7A33" w14:textId="77777777" w:rsidR="00393DF8" w:rsidRPr="00E45BDF" w:rsidRDefault="00393DF8" w:rsidP="00393DF8">
      <w:pPr>
        <w:pStyle w:val="paragraph"/>
        <w:spacing w:before="0" w:beforeAutospacing="0" w:after="0" w:afterAutospacing="0"/>
        <w:ind w:right="48"/>
        <w:jc w:val="both"/>
        <w:textAlignment w:val="baseline"/>
        <w:rPr>
          <w:rFonts w:ascii="Montserrat" w:hAnsi="Montserrat" w:cs="Segoe UI"/>
          <w:sz w:val="22"/>
          <w:szCs w:val="22"/>
        </w:rPr>
      </w:pPr>
    </w:p>
    <w:p w14:paraId="1392DB75" w14:textId="77777777" w:rsidR="00393DF8" w:rsidRPr="00E45BDF" w:rsidRDefault="00393DF8" w:rsidP="00393DF8">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En el cuadro puede</w:t>
      </w:r>
      <w:r w:rsidRPr="00E45BDF">
        <w:rPr>
          <w:rFonts w:ascii="Montserrat" w:hAnsi="Montserrat" w:cs="Segoe UI"/>
          <w:sz w:val="22"/>
          <w:szCs w:val="22"/>
        </w:rPr>
        <w:t xml:space="preserve">s anotar los dos procesos geológicos externos. Estos son los que ocurren en la superficie de la Tierra, cuya acción es destruir y transformar el relieve existente. Hablamos del </w:t>
      </w:r>
      <w:proofErr w:type="spellStart"/>
      <w:r w:rsidRPr="00E45BDF">
        <w:rPr>
          <w:rFonts w:ascii="Montserrat" w:hAnsi="Montserrat" w:cs="Segoe UI"/>
          <w:sz w:val="22"/>
          <w:szCs w:val="22"/>
        </w:rPr>
        <w:t>intemperismo</w:t>
      </w:r>
      <w:proofErr w:type="spellEnd"/>
      <w:r w:rsidRPr="00E45BDF">
        <w:rPr>
          <w:rFonts w:ascii="Montserrat" w:hAnsi="Montserrat" w:cs="Segoe UI"/>
          <w:sz w:val="22"/>
          <w:szCs w:val="22"/>
        </w:rPr>
        <w:t xml:space="preserve"> y la erosión.</w:t>
      </w:r>
    </w:p>
    <w:p w14:paraId="03F9E4C2" w14:textId="77777777" w:rsidR="00393DF8" w:rsidRPr="00E45BDF" w:rsidRDefault="00393DF8" w:rsidP="00393DF8">
      <w:pPr>
        <w:pStyle w:val="paragraph"/>
        <w:spacing w:before="0" w:beforeAutospacing="0" w:after="0" w:afterAutospacing="0"/>
        <w:ind w:right="48"/>
        <w:jc w:val="both"/>
        <w:textAlignment w:val="baseline"/>
        <w:rPr>
          <w:rFonts w:ascii="Montserrat" w:hAnsi="Montserrat" w:cs="Segoe UI"/>
          <w:sz w:val="22"/>
          <w:szCs w:val="22"/>
        </w:rPr>
      </w:pPr>
    </w:p>
    <w:p w14:paraId="24C9A45F" w14:textId="77777777" w:rsidR="00393DF8" w:rsidRPr="00E45BDF" w:rsidRDefault="00393DF8" w:rsidP="00393DF8">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 xml:space="preserve">Existen tres tipos de </w:t>
      </w:r>
      <w:proofErr w:type="spellStart"/>
      <w:r w:rsidRPr="00E45BDF">
        <w:rPr>
          <w:rFonts w:ascii="Montserrat" w:hAnsi="Montserrat" w:cs="Segoe UI"/>
          <w:sz w:val="22"/>
          <w:szCs w:val="22"/>
        </w:rPr>
        <w:t>intemperismo</w:t>
      </w:r>
      <w:proofErr w:type="spellEnd"/>
      <w:r w:rsidRPr="00E45BDF">
        <w:rPr>
          <w:rFonts w:ascii="Montserrat" w:hAnsi="Montserrat" w:cs="Segoe UI"/>
          <w:sz w:val="22"/>
          <w:szCs w:val="22"/>
        </w:rPr>
        <w:t xml:space="preserve">: biológico, en donde plantas y animales intervienen en la destrucción de la roca; físico, que se manifiesta como dilatación y gelifracción; y el químico, que también se presenta de dos maneras: oxidación e hidrólisis. </w:t>
      </w:r>
    </w:p>
    <w:p w14:paraId="66B38556" w14:textId="77777777" w:rsidR="00393DF8" w:rsidRPr="00E45BDF" w:rsidRDefault="00393DF8" w:rsidP="00393DF8">
      <w:pPr>
        <w:pStyle w:val="paragraph"/>
        <w:spacing w:before="0" w:beforeAutospacing="0" w:after="0" w:afterAutospacing="0"/>
        <w:ind w:right="48"/>
        <w:jc w:val="both"/>
        <w:textAlignment w:val="baseline"/>
        <w:rPr>
          <w:rFonts w:ascii="Montserrat" w:hAnsi="Montserrat" w:cs="Segoe UI"/>
          <w:sz w:val="22"/>
          <w:szCs w:val="22"/>
        </w:rPr>
      </w:pPr>
    </w:p>
    <w:p w14:paraId="100F1042" w14:textId="77777777" w:rsidR="00393DF8" w:rsidRPr="00E45BDF" w:rsidRDefault="00393DF8" w:rsidP="00393DF8">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En lo que se refiere a la erosión, se presenta de cuatro formas: eólica, marina, glaciar y fluvial.</w:t>
      </w:r>
    </w:p>
    <w:p w14:paraId="2CEF698D" w14:textId="77777777" w:rsidR="00393DF8" w:rsidRPr="00E45BDF" w:rsidRDefault="00393DF8" w:rsidP="00393DF8">
      <w:pPr>
        <w:pStyle w:val="paragraph"/>
        <w:spacing w:before="0" w:beforeAutospacing="0" w:after="0" w:afterAutospacing="0"/>
        <w:ind w:right="48"/>
        <w:jc w:val="both"/>
        <w:textAlignment w:val="baseline"/>
        <w:rPr>
          <w:rFonts w:ascii="Montserrat" w:hAnsi="Montserrat" w:cs="Segoe UI"/>
          <w:sz w:val="22"/>
          <w:szCs w:val="22"/>
        </w:rPr>
      </w:pPr>
    </w:p>
    <w:p w14:paraId="77B11B30" w14:textId="538F557C" w:rsidR="00393DF8" w:rsidRPr="00E45BDF" w:rsidRDefault="00393DF8" w:rsidP="00393DF8">
      <w:pPr>
        <w:pStyle w:val="paragraph"/>
        <w:spacing w:before="0" w:beforeAutospacing="0" w:after="0" w:afterAutospacing="0"/>
        <w:ind w:right="48"/>
        <w:jc w:val="both"/>
        <w:textAlignment w:val="baseline"/>
        <w:rPr>
          <w:rFonts w:ascii="Montserrat" w:hAnsi="Montserrat" w:cs="Segoe UI"/>
          <w:sz w:val="22"/>
          <w:szCs w:val="22"/>
        </w:rPr>
      </w:pPr>
      <w:r w:rsidRPr="00E45BDF">
        <w:rPr>
          <w:rFonts w:ascii="Montserrat" w:hAnsi="Montserrat" w:cs="Segoe UI"/>
          <w:sz w:val="22"/>
          <w:szCs w:val="22"/>
        </w:rPr>
        <w:t xml:space="preserve">Para enriquecer </w:t>
      </w:r>
      <w:proofErr w:type="gramStart"/>
      <w:r w:rsidRPr="00E45BDF">
        <w:rPr>
          <w:rFonts w:ascii="Montserrat" w:hAnsi="Montserrat" w:cs="Segoe UI"/>
          <w:sz w:val="22"/>
          <w:szCs w:val="22"/>
        </w:rPr>
        <w:t>tu</w:t>
      </w:r>
      <w:proofErr w:type="gramEnd"/>
      <w:r w:rsidRPr="00E45BDF">
        <w:rPr>
          <w:rFonts w:ascii="Montserrat" w:hAnsi="Montserrat" w:cs="Segoe UI"/>
          <w:sz w:val="22"/>
          <w:szCs w:val="22"/>
        </w:rPr>
        <w:t xml:space="preserve"> trabajo puedes ilustrar cada uno de los tipos de </w:t>
      </w:r>
      <w:proofErr w:type="spellStart"/>
      <w:r w:rsidRPr="00E45BDF">
        <w:rPr>
          <w:rFonts w:ascii="Montserrat" w:hAnsi="Montserrat" w:cs="Segoe UI"/>
          <w:sz w:val="22"/>
          <w:szCs w:val="22"/>
        </w:rPr>
        <w:t>intemperismo</w:t>
      </w:r>
      <w:proofErr w:type="spellEnd"/>
      <w:r w:rsidRPr="00E45BDF">
        <w:rPr>
          <w:rFonts w:ascii="Montserrat" w:hAnsi="Montserrat" w:cs="Segoe UI"/>
          <w:sz w:val="22"/>
          <w:szCs w:val="22"/>
        </w:rPr>
        <w:t xml:space="preserve"> y </w:t>
      </w:r>
      <w:r w:rsidR="008066B1" w:rsidRPr="00E45BDF">
        <w:rPr>
          <w:rFonts w:ascii="Montserrat" w:hAnsi="Montserrat" w:cs="Segoe UI"/>
          <w:sz w:val="22"/>
          <w:szCs w:val="22"/>
        </w:rPr>
        <w:t>erosiones existentes</w:t>
      </w:r>
      <w:r w:rsidRPr="00E45BDF">
        <w:rPr>
          <w:rFonts w:ascii="Montserrat" w:hAnsi="Montserrat" w:cs="Segoe UI"/>
          <w:sz w:val="22"/>
          <w:szCs w:val="22"/>
        </w:rPr>
        <w:t xml:space="preserve"> con un dibujo y colorearlo.</w:t>
      </w:r>
    </w:p>
    <w:p w14:paraId="5A2E1973" w14:textId="77777777" w:rsidR="004F389E" w:rsidRPr="00F54724" w:rsidRDefault="004F389E" w:rsidP="00F54724">
      <w:pPr>
        <w:pStyle w:val="paragraph"/>
        <w:spacing w:before="0" w:beforeAutospacing="0" w:after="0" w:afterAutospacing="0"/>
        <w:ind w:right="48"/>
        <w:textAlignment w:val="baseline"/>
        <w:rPr>
          <w:rFonts w:ascii="Montserrat" w:hAnsi="Montserrat" w:cs="Segoe UI"/>
          <w:sz w:val="22"/>
          <w:szCs w:val="22"/>
        </w:rPr>
      </w:pPr>
    </w:p>
    <w:p w14:paraId="5FFCD2AF" w14:textId="77777777" w:rsidR="00E63738" w:rsidRPr="00F3580C" w:rsidRDefault="00E63738" w:rsidP="00B662B3">
      <w:pPr>
        <w:spacing w:after="0" w:line="240" w:lineRule="auto"/>
        <w:ind w:right="48"/>
        <w:jc w:val="center"/>
        <w:rPr>
          <w:rFonts w:ascii="Montserrat" w:hAnsi="Montserrat"/>
          <w:b/>
          <w:sz w:val="24"/>
        </w:rPr>
      </w:pPr>
      <w:r w:rsidRPr="00F3580C">
        <w:rPr>
          <w:rFonts w:ascii="Montserrat" w:hAnsi="Montserrat"/>
          <w:b/>
          <w:sz w:val="24"/>
        </w:rPr>
        <w:t>¡Buen trabajo!</w:t>
      </w:r>
    </w:p>
    <w:p w14:paraId="012B680F" w14:textId="77777777" w:rsidR="00E63738" w:rsidRPr="00F3580C" w:rsidRDefault="00E63738" w:rsidP="00B662B3">
      <w:pPr>
        <w:spacing w:after="0" w:line="240" w:lineRule="auto"/>
        <w:ind w:right="48"/>
        <w:jc w:val="center"/>
        <w:rPr>
          <w:rFonts w:ascii="Montserrat" w:hAnsi="Montserrat"/>
          <w:b/>
          <w:sz w:val="24"/>
        </w:rPr>
      </w:pPr>
    </w:p>
    <w:p w14:paraId="7943AAD0" w14:textId="77777777" w:rsidR="00E63738" w:rsidRPr="00F3580C" w:rsidRDefault="00E63738" w:rsidP="00B662B3">
      <w:pPr>
        <w:spacing w:after="0" w:line="240" w:lineRule="auto"/>
        <w:ind w:right="48"/>
        <w:jc w:val="center"/>
        <w:rPr>
          <w:rFonts w:ascii="Montserrat" w:hAnsi="Montserrat"/>
          <w:b/>
          <w:sz w:val="24"/>
        </w:rPr>
      </w:pPr>
      <w:r w:rsidRPr="00F3580C">
        <w:rPr>
          <w:rFonts w:ascii="Montserrat" w:hAnsi="Montserrat"/>
          <w:b/>
          <w:sz w:val="24"/>
        </w:rPr>
        <w:t>Gracias por tu esfuerzo.</w:t>
      </w:r>
    </w:p>
    <w:p w14:paraId="33FCE394" w14:textId="3FD7CE3C" w:rsidR="00E63738" w:rsidRDefault="00E63738" w:rsidP="00B662B3">
      <w:pPr>
        <w:autoSpaceDE w:val="0"/>
        <w:autoSpaceDN w:val="0"/>
        <w:adjustRightInd w:val="0"/>
        <w:spacing w:after="0" w:line="240" w:lineRule="auto"/>
        <w:ind w:right="48"/>
        <w:jc w:val="center"/>
        <w:rPr>
          <w:rFonts w:ascii="Montserrat" w:hAnsi="Montserrat"/>
          <w:b/>
        </w:rPr>
      </w:pPr>
    </w:p>
    <w:p w14:paraId="56F7E734" w14:textId="77777777" w:rsidR="00BF18DB" w:rsidRPr="003272E9" w:rsidRDefault="00BF18DB" w:rsidP="00BF18DB">
      <w:pPr>
        <w:spacing w:after="0" w:line="240" w:lineRule="auto"/>
        <w:jc w:val="both"/>
        <w:rPr>
          <w:rFonts w:ascii="Montserrat" w:hAnsi="Montserrat"/>
          <w:b/>
          <w:sz w:val="28"/>
          <w:szCs w:val="28"/>
        </w:rPr>
      </w:pPr>
      <w:r w:rsidRPr="003272E9">
        <w:rPr>
          <w:rFonts w:ascii="Montserrat" w:hAnsi="Montserrat"/>
          <w:b/>
          <w:sz w:val="28"/>
          <w:szCs w:val="28"/>
        </w:rPr>
        <w:t>Para saber más:</w:t>
      </w:r>
    </w:p>
    <w:p w14:paraId="7F6D94BF" w14:textId="77777777" w:rsidR="00BF18DB" w:rsidRDefault="00BF18DB" w:rsidP="00BF18DB">
      <w:pPr>
        <w:spacing w:after="0" w:line="240" w:lineRule="auto"/>
        <w:jc w:val="both"/>
        <w:rPr>
          <w:rFonts w:ascii="Montserrat" w:hAnsi="Montserrat"/>
          <w:bCs/>
        </w:rPr>
      </w:pPr>
      <w:r w:rsidRPr="008E16A7">
        <w:rPr>
          <w:rFonts w:ascii="Montserrat" w:hAnsi="Montserrat"/>
          <w:bCs/>
        </w:rPr>
        <w:t>Lecturas</w:t>
      </w:r>
    </w:p>
    <w:p w14:paraId="550FB74D" w14:textId="44D9AAFB" w:rsidR="00BF18DB" w:rsidRPr="00F3580C" w:rsidRDefault="007C14DB" w:rsidP="00BF18DB">
      <w:pPr>
        <w:spacing w:after="0" w:line="240" w:lineRule="auto"/>
        <w:rPr>
          <w:rFonts w:ascii="Montserrat" w:hAnsi="Montserrat"/>
          <w:b/>
        </w:rPr>
      </w:pPr>
      <w:hyperlink r:id="rId35" w:history="1">
        <w:r w:rsidR="00BF18DB" w:rsidRPr="00CF44E7">
          <w:rPr>
            <w:rStyle w:val="Hipervnculo"/>
            <w:rFonts w:ascii="Montserrat" w:eastAsia="Times New Roman" w:hAnsi="Montserrat" w:cs="Times New Roman"/>
            <w:lang w:eastAsia="es-MX"/>
          </w:rPr>
          <w:t>https://www.conaliteg.sep.gob.mx/</w:t>
        </w:r>
      </w:hyperlink>
    </w:p>
    <w:sectPr w:rsidR="00BF18DB" w:rsidRPr="00F3580C"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57ED4F" w14:textId="77777777" w:rsidR="00414B4B" w:rsidRDefault="00414B4B" w:rsidP="005E0CD5">
      <w:pPr>
        <w:spacing w:after="0" w:line="240" w:lineRule="auto"/>
      </w:pPr>
      <w:r>
        <w:separator/>
      </w:r>
    </w:p>
  </w:endnote>
  <w:endnote w:type="continuationSeparator" w:id="0">
    <w:p w14:paraId="5A6BE026" w14:textId="77777777" w:rsidR="00414B4B" w:rsidRDefault="00414B4B"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A1C012" w14:textId="77777777" w:rsidR="00414B4B" w:rsidRDefault="00414B4B" w:rsidP="005E0CD5">
      <w:pPr>
        <w:spacing w:after="0" w:line="240" w:lineRule="auto"/>
      </w:pPr>
      <w:r>
        <w:separator/>
      </w:r>
    </w:p>
  </w:footnote>
  <w:footnote w:type="continuationSeparator" w:id="0">
    <w:p w14:paraId="3B98F0C2" w14:textId="77777777" w:rsidR="00414B4B" w:rsidRDefault="00414B4B" w:rsidP="005E0C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F22A6"/>
    <w:multiLevelType w:val="hybridMultilevel"/>
    <w:tmpl w:val="F0102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72348F"/>
    <w:multiLevelType w:val="hybridMultilevel"/>
    <w:tmpl w:val="DF30D6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3D875F2"/>
    <w:multiLevelType w:val="hybridMultilevel"/>
    <w:tmpl w:val="336400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2F1335F"/>
    <w:multiLevelType w:val="hybridMultilevel"/>
    <w:tmpl w:val="DDC0C1D4"/>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4">
    <w:nsid w:val="27180524"/>
    <w:multiLevelType w:val="hybridMultilevel"/>
    <w:tmpl w:val="CE24C1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B5646FC"/>
    <w:multiLevelType w:val="hybridMultilevel"/>
    <w:tmpl w:val="E8C0A1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0AC6994"/>
    <w:multiLevelType w:val="hybridMultilevel"/>
    <w:tmpl w:val="49F828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8">
    <w:nsid w:val="49C12BCA"/>
    <w:multiLevelType w:val="hybridMultilevel"/>
    <w:tmpl w:val="51EAE1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0581006"/>
    <w:multiLevelType w:val="hybridMultilevel"/>
    <w:tmpl w:val="CE645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85D2A93"/>
    <w:multiLevelType w:val="hybridMultilevel"/>
    <w:tmpl w:val="0B843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9E325CF"/>
    <w:multiLevelType w:val="hybridMultilevel"/>
    <w:tmpl w:val="48AC3B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E552BB8"/>
    <w:multiLevelType w:val="hybridMultilevel"/>
    <w:tmpl w:val="C9EC14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FD830F2"/>
    <w:multiLevelType w:val="hybridMultilevel"/>
    <w:tmpl w:val="6CD6BCFC"/>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27B517D"/>
    <w:multiLevelType w:val="hybridMultilevel"/>
    <w:tmpl w:val="E124A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48A4D88"/>
    <w:multiLevelType w:val="hybridMultilevel"/>
    <w:tmpl w:val="358A45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5F24433"/>
    <w:multiLevelType w:val="hybridMultilevel"/>
    <w:tmpl w:val="4104C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64D6735"/>
    <w:multiLevelType w:val="hybridMultilevel"/>
    <w:tmpl w:val="BE3EF8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DD84D41"/>
    <w:multiLevelType w:val="hybridMultilevel"/>
    <w:tmpl w:val="888A9138"/>
    <w:lvl w:ilvl="0" w:tplc="0409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E1146F5"/>
    <w:multiLevelType w:val="hybridMultilevel"/>
    <w:tmpl w:val="F67EF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BA11ED0"/>
    <w:multiLevelType w:val="hybridMultilevel"/>
    <w:tmpl w:val="A86CA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4"/>
  </w:num>
  <w:num w:numId="4">
    <w:abstractNumId w:val="2"/>
  </w:num>
  <w:num w:numId="5">
    <w:abstractNumId w:val="19"/>
  </w:num>
  <w:num w:numId="6">
    <w:abstractNumId w:val="12"/>
  </w:num>
  <w:num w:numId="7">
    <w:abstractNumId w:val="13"/>
  </w:num>
  <w:num w:numId="8">
    <w:abstractNumId w:val="3"/>
  </w:num>
  <w:num w:numId="9">
    <w:abstractNumId w:val="18"/>
  </w:num>
  <w:num w:numId="10">
    <w:abstractNumId w:val="8"/>
  </w:num>
  <w:num w:numId="11">
    <w:abstractNumId w:val="20"/>
  </w:num>
  <w:num w:numId="12">
    <w:abstractNumId w:val="16"/>
  </w:num>
  <w:num w:numId="13">
    <w:abstractNumId w:val="1"/>
  </w:num>
  <w:num w:numId="14">
    <w:abstractNumId w:val="0"/>
  </w:num>
  <w:num w:numId="15">
    <w:abstractNumId w:val="15"/>
  </w:num>
  <w:num w:numId="16">
    <w:abstractNumId w:val="9"/>
  </w:num>
  <w:num w:numId="17">
    <w:abstractNumId w:val="5"/>
  </w:num>
  <w:num w:numId="18">
    <w:abstractNumId w:val="17"/>
  </w:num>
  <w:num w:numId="19">
    <w:abstractNumId w:val="6"/>
  </w:num>
  <w:num w:numId="20">
    <w:abstractNumId w:val="11"/>
  </w:num>
  <w:num w:numId="2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652"/>
    <w:rsid w:val="0000009A"/>
    <w:rsid w:val="000001EA"/>
    <w:rsid w:val="000016C7"/>
    <w:rsid w:val="00002825"/>
    <w:rsid w:val="00006187"/>
    <w:rsid w:val="00035685"/>
    <w:rsid w:val="0003702D"/>
    <w:rsid w:val="00042C92"/>
    <w:rsid w:val="00044D35"/>
    <w:rsid w:val="00057317"/>
    <w:rsid w:val="00062314"/>
    <w:rsid w:val="000708DE"/>
    <w:rsid w:val="00071A45"/>
    <w:rsid w:val="000720F5"/>
    <w:rsid w:val="00077A97"/>
    <w:rsid w:val="00082C2E"/>
    <w:rsid w:val="000844E2"/>
    <w:rsid w:val="000844FB"/>
    <w:rsid w:val="00084C9E"/>
    <w:rsid w:val="00086862"/>
    <w:rsid w:val="00090DF4"/>
    <w:rsid w:val="00091DDA"/>
    <w:rsid w:val="000941FA"/>
    <w:rsid w:val="000975C6"/>
    <w:rsid w:val="000A47F3"/>
    <w:rsid w:val="000B480A"/>
    <w:rsid w:val="000B5316"/>
    <w:rsid w:val="000C1BA8"/>
    <w:rsid w:val="000C2A6A"/>
    <w:rsid w:val="000E0F50"/>
    <w:rsid w:val="000E4D06"/>
    <w:rsid w:val="000F3D7C"/>
    <w:rsid w:val="000F5444"/>
    <w:rsid w:val="00100BA0"/>
    <w:rsid w:val="001171A5"/>
    <w:rsid w:val="0011732B"/>
    <w:rsid w:val="001179FD"/>
    <w:rsid w:val="00121D62"/>
    <w:rsid w:val="00122BEE"/>
    <w:rsid w:val="001276A0"/>
    <w:rsid w:val="00131CFF"/>
    <w:rsid w:val="00134B20"/>
    <w:rsid w:val="00135345"/>
    <w:rsid w:val="001410C7"/>
    <w:rsid w:val="00155234"/>
    <w:rsid w:val="00157E4A"/>
    <w:rsid w:val="0016422B"/>
    <w:rsid w:val="0016427F"/>
    <w:rsid w:val="00166CFA"/>
    <w:rsid w:val="00173032"/>
    <w:rsid w:val="00174199"/>
    <w:rsid w:val="001809BF"/>
    <w:rsid w:val="00181A61"/>
    <w:rsid w:val="00193D4C"/>
    <w:rsid w:val="001C367D"/>
    <w:rsid w:val="001C4F16"/>
    <w:rsid w:val="001C6933"/>
    <w:rsid w:val="001C7E20"/>
    <w:rsid w:val="001E59D0"/>
    <w:rsid w:val="00213F5B"/>
    <w:rsid w:val="002203ED"/>
    <w:rsid w:val="002273C9"/>
    <w:rsid w:val="00234485"/>
    <w:rsid w:val="00236AAC"/>
    <w:rsid w:val="00246842"/>
    <w:rsid w:val="00252511"/>
    <w:rsid w:val="002556B2"/>
    <w:rsid w:val="00264794"/>
    <w:rsid w:val="002674B9"/>
    <w:rsid w:val="00272712"/>
    <w:rsid w:val="002A5E33"/>
    <w:rsid w:val="002B2212"/>
    <w:rsid w:val="002B2505"/>
    <w:rsid w:val="002B3BC0"/>
    <w:rsid w:val="002B5F7C"/>
    <w:rsid w:val="002C2FB2"/>
    <w:rsid w:val="002C7DAB"/>
    <w:rsid w:val="002D3454"/>
    <w:rsid w:val="002D6C81"/>
    <w:rsid w:val="002E1A12"/>
    <w:rsid w:val="002F5F10"/>
    <w:rsid w:val="003016F4"/>
    <w:rsid w:val="00304032"/>
    <w:rsid w:val="00304AFF"/>
    <w:rsid w:val="00306BE3"/>
    <w:rsid w:val="00312985"/>
    <w:rsid w:val="00317B9A"/>
    <w:rsid w:val="0032038A"/>
    <w:rsid w:val="003217E6"/>
    <w:rsid w:val="00321AB7"/>
    <w:rsid w:val="00322EBC"/>
    <w:rsid w:val="0032329A"/>
    <w:rsid w:val="00327BE3"/>
    <w:rsid w:val="00331F81"/>
    <w:rsid w:val="003343F5"/>
    <w:rsid w:val="00335B2D"/>
    <w:rsid w:val="00342E18"/>
    <w:rsid w:val="0035468F"/>
    <w:rsid w:val="003605B1"/>
    <w:rsid w:val="00360AB4"/>
    <w:rsid w:val="00360E23"/>
    <w:rsid w:val="0037376A"/>
    <w:rsid w:val="00374817"/>
    <w:rsid w:val="003749E7"/>
    <w:rsid w:val="003830D2"/>
    <w:rsid w:val="00384373"/>
    <w:rsid w:val="0039040D"/>
    <w:rsid w:val="00393DF8"/>
    <w:rsid w:val="00396BD2"/>
    <w:rsid w:val="003B196F"/>
    <w:rsid w:val="003B2825"/>
    <w:rsid w:val="003B73DF"/>
    <w:rsid w:val="003C2551"/>
    <w:rsid w:val="003C3ECB"/>
    <w:rsid w:val="003C414F"/>
    <w:rsid w:val="003D0068"/>
    <w:rsid w:val="003F09F3"/>
    <w:rsid w:val="003F5C21"/>
    <w:rsid w:val="00403775"/>
    <w:rsid w:val="00405687"/>
    <w:rsid w:val="0041381D"/>
    <w:rsid w:val="00414254"/>
    <w:rsid w:val="00414B4B"/>
    <w:rsid w:val="00415A8C"/>
    <w:rsid w:val="00424537"/>
    <w:rsid w:val="00435B7F"/>
    <w:rsid w:val="004362B2"/>
    <w:rsid w:val="00437A1F"/>
    <w:rsid w:val="004410F5"/>
    <w:rsid w:val="0044139D"/>
    <w:rsid w:val="00444311"/>
    <w:rsid w:val="004478AD"/>
    <w:rsid w:val="004515E9"/>
    <w:rsid w:val="00454A02"/>
    <w:rsid w:val="00467FC1"/>
    <w:rsid w:val="00472D3B"/>
    <w:rsid w:val="00474412"/>
    <w:rsid w:val="00486EE3"/>
    <w:rsid w:val="00491E49"/>
    <w:rsid w:val="00493EAE"/>
    <w:rsid w:val="00494EA0"/>
    <w:rsid w:val="004A4A52"/>
    <w:rsid w:val="004B4123"/>
    <w:rsid w:val="004C05BD"/>
    <w:rsid w:val="004C56AC"/>
    <w:rsid w:val="004D3794"/>
    <w:rsid w:val="004E09CC"/>
    <w:rsid w:val="004E0C9E"/>
    <w:rsid w:val="004E29B5"/>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430FE"/>
    <w:rsid w:val="00547803"/>
    <w:rsid w:val="005520AF"/>
    <w:rsid w:val="00557B5D"/>
    <w:rsid w:val="00561798"/>
    <w:rsid w:val="0056529F"/>
    <w:rsid w:val="00580414"/>
    <w:rsid w:val="00591702"/>
    <w:rsid w:val="00594718"/>
    <w:rsid w:val="00597EEB"/>
    <w:rsid w:val="005A3401"/>
    <w:rsid w:val="005A785F"/>
    <w:rsid w:val="005B03F0"/>
    <w:rsid w:val="005B0825"/>
    <w:rsid w:val="005B7091"/>
    <w:rsid w:val="005C40D6"/>
    <w:rsid w:val="005C5FCE"/>
    <w:rsid w:val="005C68D5"/>
    <w:rsid w:val="005D1B6B"/>
    <w:rsid w:val="005E0CD5"/>
    <w:rsid w:val="005E35A2"/>
    <w:rsid w:val="005E4BFD"/>
    <w:rsid w:val="005E5594"/>
    <w:rsid w:val="005F4A5F"/>
    <w:rsid w:val="006044C4"/>
    <w:rsid w:val="006050B0"/>
    <w:rsid w:val="00605244"/>
    <w:rsid w:val="00611E3D"/>
    <w:rsid w:val="00615B73"/>
    <w:rsid w:val="006234FB"/>
    <w:rsid w:val="00623E83"/>
    <w:rsid w:val="00630E83"/>
    <w:rsid w:val="00630ED6"/>
    <w:rsid w:val="00635566"/>
    <w:rsid w:val="00640680"/>
    <w:rsid w:val="0064575F"/>
    <w:rsid w:val="0065018D"/>
    <w:rsid w:val="0065189D"/>
    <w:rsid w:val="006569F2"/>
    <w:rsid w:val="006604E7"/>
    <w:rsid w:val="00663F5D"/>
    <w:rsid w:val="00667C45"/>
    <w:rsid w:val="00680A46"/>
    <w:rsid w:val="006847C5"/>
    <w:rsid w:val="00691888"/>
    <w:rsid w:val="00696C16"/>
    <w:rsid w:val="00697459"/>
    <w:rsid w:val="006A5B49"/>
    <w:rsid w:val="006B0507"/>
    <w:rsid w:val="006B4EA9"/>
    <w:rsid w:val="006B5B1C"/>
    <w:rsid w:val="006C04BF"/>
    <w:rsid w:val="006C1373"/>
    <w:rsid w:val="006C3945"/>
    <w:rsid w:val="006C6A17"/>
    <w:rsid w:val="006C6D69"/>
    <w:rsid w:val="006D6BF3"/>
    <w:rsid w:val="006D7D3D"/>
    <w:rsid w:val="006E68CE"/>
    <w:rsid w:val="006F4856"/>
    <w:rsid w:val="00707EA5"/>
    <w:rsid w:val="00711DA0"/>
    <w:rsid w:val="007126B9"/>
    <w:rsid w:val="007316B0"/>
    <w:rsid w:val="00752D51"/>
    <w:rsid w:val="00753772"/>
    <w:rsid w:val="00760F07"/>
    <w:rsid w:val="007706F1"/>
    <w:rsid w:val="007745C9"/>
    <w:rsid w:val="00774C12"/>
    <w:rsid w:val="007849A5"/>
    <w:rsid w:val="00786446"/>
    <w:rsid w:val="00790462"/>
    <w:rsid w:val="00793279"/>
    <w:rsid w:val="007A7872"/>
    <w:rsid w:val="007B6D38"/>
    <w:rsid w:val="007B794D"/>
    <w:rsid w:val="007C14DB"/>
    <w:rsid w:val="007C3A9F"/>
    <w:rsid w:val="007C3B93"/>
    <w:rsid w:val="007D0BD5"/>
    <w:rsid w:val="007D146F"/>
    <w:rsid w:val="007D1796"/>
    <w:rsid w:val="007D72F0"/>
    <w:rsid w:val="007F071E"/>
    <w:rsid w:val="007F2293"/>
    <w:rsid w:val="0080447C"/>
    <w:rsid w:val="008066B1"/>
    <w:rsid w:val="00826B76"/>
    <w:rsid w:val="00827930"/>
    <w:rsid w:val="008309F3"/>
    <w:rsid w:val="00833076"/>
    <w:rsid w:val="00850515"/>
    <w:rsid w:val="00851F6C"/>
    <w:rsid w:val="00857DB3"/>
    <w:rsid w:val="0086232B"/>
    <w:rsid w:val="00864495"/>
    <w:rsid w:val="008733E4"/>
    <w:rsid w:val="0088158B"/>
    <w:rsid w:val="00884BE6"/>
    <w:rsid w:val="0088751B"/>
    <w:rsid w:val="00893A45"/>
    <w:rsid w:val="008957F3"/>
    <w:rsid w:val="008969C6"/>
    <w:rsid w:val="008A5FEE"/>
    <w:rsid w:val="008B0137"/>
    <w:rsid w:val="008B17A2"/>
    <w:rsid w:val="008C5DC9"/>
    <w:rsid w:val="008C68B8"/>
    <w:rsid w:val="008E0B74"/>
    <w:rsid w:val="008F38B6"/>
    <w:rsid w:val="008F5AA7"/>
    <w:rsid w:val="0091143C"/>
    <w:rsid w:val="009142A0"/>
    <w:rsid w:val="00917392"/>
    <w:rsid w:val="0092006C"/>
    <w:rsid w:val="0092230B"/>
    <w:rsid w:val="00927DE1"/>
    <w:rsid w:val="00937139"/>
    <w:rsid w:val="00937455"/>
    <w:rsid w:val="00941681"/>
    <w:rsid w:val="009424F1"/>
    <w:rsid w:val="0094664A"/>
    <w:rsid w:val="00951093"/>
    <w:rsid w:val="00953BF8"/>
    <w:rsid w:val="00954BAB"/>
    <w:rsid w:val="009552F5"/>
    <w:rsid w:val="00957B5C"/>
    <w:rsid w:val="0096099A"/>
    <w:rsid w:val="00973C35"/>
    <w:rsid w:val="00975C69"/>
    <w:rsid w:val="009A520B"/>
    <w:rsid w:val="009B3E5A"/>
    <w:rsid w:val="009B7801"/>
    <w:rsid w:val="009C0518"/>
    <w:rsid w:val="009E0312"/>
    <w:rsid w:val="009E088E"/>
    <w:rsid w:val="009E1FFF"/>
    <w:rsid w:val="009F14C4"/>
    <w:rsid w:val="00A22110"/>
    <w:rsid w:val="00A330CB"/>
    <w:rsid w:val="00A343FC"/>
    <w:rsid w:val="00A37ED2"/>
    <w:rsid w:val="00A52F02"/>
    <w:rsid w:val="00A61C45"/>
    <w:rsid w:val="00A66D76"/>
    <w:rsid w:val="00A74E4D"/>
    <w:rsid w:val="00A76267"/>
    <w:rsid w:val="00A77D93"/>
    <w:rsid w:val="00AA3907"/>
    <w:rsid w:val="00AA7309"/>
    <w:rsid w:val="00AB26C3"/>
    <w:rsid w:val="00AB5395"/>
    <w:rsid w:val="00AC0CFE"/>
    <w:rsid w:val="00AC315C"/>
    <w:rsid w:val="00AC361A"/>
    <w:rsid w:val="00AC553D"/>
    <w:rsid w:val="00AC57DD"/>
    <w:rsid w:val="00AC6731"/>
    <w:rsid w:val="00AD2BA8"/>
    <w:rsid w:val="00AF065A"/>
    <w:rsid w:val="00AF2D6E"/>
    <w:rsid w:val="00AF4E01"/>
    <w:rsid w:val="00B03A68"/>
    <w:rsid w:val="00B03CD2"/>
    <w:rsid w:val="00B04C7C"/>
    <w:rsid w:val="00B16179"/>
    <w:rsid w:val="00B23466"/>
    <w:rsid w:val="00B23DAC"/>
    <w:rsid w:val="00B34DF5"/>
    <w:rsid w:val="00B471D0"/>
    <w:rsid w:val="00B5328D"/>
    <w:rsid w:val="00B55BFB"/>
    <w:rsid w:val="00B55D20"/>
    <w:rsid w:val="00B662B3"/>
    <w:rsid w:val="00B66448"/>
    <w:rsid w:val="00B66F5D"/>
    <w:rsid w:val="00B80394"/>
    <w:rsid w:val="00B81728"/>
    <w:rsid w:val="00B81965"/>
    <w:rsid w:val="00B85AA0"/>
    <w:rsid w:val="00B909EB"/>
    <w:rsid w:val="00B95330"/>
    <w:rsid w:val="00BA2AD2"/>
    <w:rsid w:val="00BB3CD6"/>
    <w:rsid w:val="00BB69B6"/>
    <w:rsid w:val="00BD2074"/>
    <w:rsid w:val="00BD596A"/>
    <w:rsid w:val="00BE23A4"/>
    <w:rsid w:val="00BE61DB"/>
    <w:rsid w:val="00BF18DB"/>
    <w:rsid w:val="00BF46DC"/>
    <w:rsid w:val="00BF6A7E"/>
    <w:rsid w:val="00C13803"/>
    <w:rsid w:val="00C16595"/>
    <w:rsid w:val="00C24CBA"/>
    <w:rsid w:val="00C32D40"/>
    <w:rsid w:val="00C37A67"/>
    <w:rsid w:val="00C40E1B"/>
    <w:rsid w:val="00C42BE7"/>
    <w:rsid w:val="00C57830"/>
    <w:rsid w:val="00C6102D"/>
    <w:rsid w:val="00C614C0"/>
    <w:rsid w:val="00C67FB2"/>
    <w:rsid w:val="00C76D55"/>
    <w:rsid w:val="00C76FA4"/>
    <w:rsid w:val="00C77D34"/>
    <w:rsid w:val="00C82E0B"/>
    <w:rsid w:val="00C8773F"/>
    <w:rsid w:val="00C903DC"/>
    <w:rsid w:val="00C94219"/>
    <w:rsid w:val="00C97B69"/>
    <w:rsid w:val="00CA6788"/>
    <w:rsid w:val="00CC3C5C"/>
    <w:rsid w:val="00CC40F6"/>
    <w:rsid w:val="00CE63D9"/>
    <w:rsid w:val="00CF0DDD"/>
    <w:rsid w:val="00CF3285"/>
    <w:rsid w:val="00D03EA8"/>
    <w:rsid w:val="00D10275"/>
    <w:rsid w:val="00D10DF3"/>
    <w:rsid w:val="00D1567E"/>
    <w:rsid w:val="00D361DB"/>
    <w:rsid w:val="00D51829"/>
    <w:rsid w:val="00D521F0"/>
    <w:rsid w:val="00D549B8"/>
    <w:rsid w:val="00D57115"/>
    <w:rsid w:val="00D76215"/>
    <w:rsid w:val="00D8416F"/>
    <w:rsid w:val="00D8519D"/>
    <w:rsid w:val="00D92526"/>
    <w:rsid w:val="00D93C7C"/>
    <w:rsid w:val="00DA5D3F"/>
    <w:rsid w:val="00DB1432"/>
    <w:rsid w:val="00DC1652"/>
    <w:rsid w:val="00DD1A97"/>
    <w:rsid w:val="00DD7B8F"/>
    <w:rsid w:val="00DE3806"/>
    <w:rsid w:val="00DE4E0C"/>
    <w:rsid w:val="00DF28E4"/>
    <w:rsid w:val="00DF3E56"/>
    <w:rsid w:val="00DF3E98"/>
    <w:rsid w:val="00DF78C8"/>
    <w:rsid w:val="00E00713"/>
    <w:rsid w:val="00E010DB"/>
    <w:rsid w:val="00E03165"/>
    <w:rsid w:val="00E06B12"/>
    <w:rsid w:val="00E162CC"/>
    <w:rsid w:val="00E20A20"/>
    <w:rsid w:val="00E24DC7"/>
    <w:rsid w:val="00E45BDF"/>
    <w:rsid w:val="00E4720E"/>
    <w:rsid w:val="00E519F0"/>
    <w:rsid w:val="00E577AA"/>
    <w:rsid w:val="00E63738"/>
    <w:rsid w:val="00E66F65"/>
    <w:rsid w:val="00E71A8A"/>
    <w:rsid w:val="00E73665"/>
    <w:rsid w:val="00E82354"/>
    <w:rsid w:val="00E87CCD"/>
    <w:rsid w:val="00E94FBE"/>
    <w:rsid w:val="00EB0407"/>
    <w:rsid w:val="00EB3512"/>
    <w:rsid w:val="00EB791B"/>
    <w:rsid w:val="00EC6660"/>
    <w:rsid w:val="00EC7EBE"/>
    <w:rsid w:val="00ED11EB"/>
    <w:rsid w:val="00ED35CF"/>
    <w:rsid w:val="00EE230E"/>
    <w:rsid w:val="00EE3683"/>
    <w:rsid w:val="00EE4B29"/>
    <w:rsid w:val="00EF3338"/>
    <w:rsid w:val="00EF5E36"/>
    <w:rsid w:val="00F063A2"/>
    <w:rsid w:val="00F13FDE"/>
    <w:rsid w:val="00F15022"/>
    <w:rsid w:val="00F3580C"/>
    <w:rsid w:val="00F43CC7"/>
    <w:rsid w:val="00F53D2A"/>
    <w:rsid w:val="00F54724"/>
    <w:rsid w:val="00F6291B"/>
    <w:rsid w:val="00F64B67"/>
    <w:rsid w:val="00F6549E"/>
    <w:rsid w:val="00F74F04"/>
    <w:rsid w:val="00F75804"/>
    <w:rsid w:val="00F8349A"/>
    <w:rsid w:val="00F8358E"/>
    <w:rsid w:val="00F95EAE"/>
    <w:rsid w:val="00FA119A"/>
    <w:rsid w:val="00FA47DD"/>
    <w:rsid w:val="00FB3D89"/>
    <w:rsid w:val="00FB729A"/>
    <w:rsid w:val="00FC5B0B"/>
    <w:rsid w:val="00FC65D1"/>
    <w:rsid w:val="00FD1CBE"/>
    <w:rsid w:val="00FE10F0"/>
    <w:rsid w:val="00FE7B69"/>
    <w:rsid w:val="00FF7894"/>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 w:type="character" w:styleId="Refdecomentario">
    <w:name w:val="annotation reference"/>
    <w:basedOn w:val="Fuentedeprrafopredeter"/>
    <w:uiPriority w:val="99"/>
    <w:semiHidden/>
    <w:unhideWhenUsed/>
    <w:rsid w:val="00BE23A4"/>
    <w:rPr>
      <w:sz w:val="16"/>
      <w:szCs w:val="16"/>
    </w:rPr>
  </w:style>
  <w:style w:type="paragraph" w:styleId="Textocomentario">
    <w:name w:val="annotation text"/>
    <w:basedOn w:val="Normal"/>
    <w:link w:val="TextocomentarioCar"/>
    <w:uiPriority w:val="99"/>
    <w:semiHidden/>
    <w:unhideWhenUsed/>
    <w:rsid w:val="00BE23A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E23A4"/>
    <w:rPr>
      <w:sz w:val="20"/>
      <w:szCs w:val="20"/>
    </w:rPr>
  </w:style>
  <w:style w:type="paragraph" w:styleId="Asuntodelcomentario">
    <w:name w:val="annotation subject"/>
    <w:basedOn w:val="Textocomentario"/>
    <w:next w:val="Textocomentario"/>
    <w:link w:val="AsuntodelcomentarioCar"/>
    <w:uiPriority w:val="99"/>
    <w:semiHidden/>
    <w:unhideWhenUsed/>
    <w:rsid w:val="00BE23A4"/>
    <w:rPr>
      <w:b/>
      <w:bCs/>
    </w:rPr>
  </w:style>
  <w:style w:type="character" w:customStyle="1" w:styleId="AsuntodelcomentarioCar">
    <w:name w:val="Asunto del comentario Car"/>
    <w:basedOn w:val="TextocomentarioCar"/>
    <w:link w:val="Asuntodelcomentario"/>
    <w:uiPriority w:val="99"/>
    <w:semiHidden/>
    <w:rsid w:val="00BE23A4"/>
    <w:rPr>
      <w:b/>
      <w:bCs/>
      <w:sz w:val="20"/>
      <w:szCs w:val="20"/>
    </w:rPr>
  </w:style>
  <w:style w:type="character" w:customStyle="1" w:styleId="UnresolvedMention">
    <w:name w:val="Unresolved Mention"/>
    <w:basedOn w:val="Fuentedeprrafopredeter"/>
    <w:uiPriority w:val="99"/>
    <w:semiHidden/>
    <w:unhideWhenUsed/>
    <w:rsid w:val="00BE23A4"/>
    <w:rPr>
      <w:color w:val="605E5C"/>
      <w:shd w:val="clear" w:color="auto" w:fill="E1DFDD"/>
    </w:rPr>
  </w:style>
  <w:style w:type="paragraph" w:customStyle="1" w:styleId="western">
    <w:name w:val="western"/>
    <w:basedOn w:val="Normal"/>
    <w:rsid w:val="00BE23A4"/>
    <w:pPr>
      <w:spacing w:before="100" w:beforeAutospacing="1" w:after="142" w:line="276" w:lineRule="auto"/>
    </w:pPr>
    <w:rPr>
      <w:rFonts w:ascii="Times New Roman" w:eastAsia="Times New Roman" w:hAnsi="Times New Roman" w:cs="Times New Roman"/>
      <w:sz w:val="24"/>
      <w:szCs w:val="24"/>
      <w:lang w:eastAsia="es-MX"/>
    </w:rPr>
  </w:style>
  <w:style w:type="paragraph" w:customStyle="1" w:styleId="Cuerpo">
    <w:name w:val="Cuerpo"/>
    <w:rsid w:val="00BE23A4"/>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BE23A4"/>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BE23A4"/>
    <w:rPr>
      <w:rFonts w:ascii="Calibri" w:eastAsia="Calibri" w:hAnsi="Calibri" w:cs="Calibri"/>
      <w:outline w:val="0"/>
      <w:color w:val="0000FF"/>
      <w:u w:val="single" w:color="0000FF"/>
      <w:lang w:val="es-ES_tradnl"/>
    </w:rPr>
  </w:style>
  <w:style w:type="character" w:customStyle="1" w:styleId="Hyperlink3">
    <w:name w:val="Hyperlink.3"/>
    <w:basedOn w:val="Ninguno"/>
    <w:rsid w:val="00BE23A4"/>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BE23A4"/>
    <w:rPr>
      <w:rFonts w:ascii="Calibri" w:eastAsia="Calibri" w:hAnsi="Calibri" w:cs="Calibri"/>
      <w:outline w:val="0"/>
      <w:color w:val="0563C1"/>
      <w:u w:val="single" w:color="0563C1"/>
      <w:lang w:val="es-ES_tradnl"/>
    </w:rPr>
  </w:style>
  <w:style w:type="character" w:customStyle="1" w:styleId="Enlace">
    <w:name w:val="Enlace"/>
    <w:rsid w:val="00BE23A4"/>
    <w:rPr>
      <w:outline w:val="0"/>
      <w:color w:val="0563C1"/>
      <w:u w:val="single" w:color="0563C1"/>
    </w:rPr>
  </w:style>
  <w:style w:type="character" w:styleId="nfasis">
    <w:name w:val="Emphasis"/>
    <w:basedOn w:val="Fuentedeprrafopredeter"/>
    <w:uiPriority w:val="20"/>
    <w:qFormat/>
    <w:rsid w:val="00BE23A4"/>
    <w:rPr>
      <w:i/>
      <w:iCs/>
    </w:rPr>
  </w:style>
  <w:style w:type="character" w:customStyle="1" w:styleId="hgkelc">
    <w:name w:val="hgkelc"/>
    <w:basedOn w:val="Fuentedeprrafopredeter"/>
    <w:rsid w:val="00BE23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 w:type="character" w:styleId="Refdecomentario">
    <w:name w:val="annotation reference"/>
    <w:basedOn w:val="Fuentedeprrafopredeter"/>
    <w:uiPriority w:val="99"/>
    <w:semiHidden/>
    <w:unhideWhenUsed/>
    <w:rsid w:val="00BE23A4"/>
    <w:rPr>
      <w:sz w:val="16"/>
      <w:szCs w:val="16"/>
    </w:rPr>
  </w:style>
  <w:style w:type="paragraph" w:styleId="Textocomentario">
    <w:name w:val="annotation text"/>
    <w:basedOn w:val="Normal"/>
    <w:link w:val="TextocomentarioCar"/>
    <w:uiPriority w:val="99"/>
    <w:semiHidden/>
    <w:unhideWhenUsed/>
    <w:rsid w:val="00BE23A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E23A4"/>
    <w:rPr>
      <w:sz w:val="20"/>
      <w:szCs w:val="20"/>
    </w:rPr>
  </w:style>
  <w:style w:type="paragraph" w:styleId="Asuntodelcomentario">
    <w:name w:val="annotation subject"/>
    <w:basedOn w:val="Textocomentario"/>
    <w:next w:val="Textocomentario"/>
    <w:link w:val="AsuntodelcomentarioCar"/>
    <w:uiPriority w:val="99"/>
    <w:semiHidden/>
    <w:unhideWhenUsed/>
    <w:rsid w:val="00BE23A4"/>
    <w:rPr>
      <w:b/>
      <w:bCs/>
    </w:rPr>
  </w:style>
  <w:style w:type="character" w:customStyle="1" w:styleId="AsuntodelcomentarioCar">
    <w:name w:val="Asunto del comentario Car"/>
    <w:basedOn w:val="TextocomentarioCar"/>
    <w:link w:val="Asuntodelcomentario"/>
    <w:uiPriority w:val="99"/>
    <w:semiHidden/>
    <w:rsid w:val="00BE23A4"/>
    <w:rPr>
      <w:b/>
      <w:bCs/>
      <w:sz w:val="20"/>
      <w:szCs w:val="20"/>
    </w:rPr>
  </w:style>
  <w:style w:type="character" w:customStyle="1" w:styleId="UnresolvedMention">
    <w:name w:val="Unresolved Mention"/>
    <w:basedOn w:val="Fuentedeprrafopredeter"/>
    <w:uiPriority w:val="99"/>
    <w:semiHidden/>
    <w:unhideWhenUsed/>
    <w:rsid w:val="00BE23A4"/>
    <w:rPr>
      <w:color w:val="605E5C"/>
      <w:shd w:val="clear" w:color="auto" w:fill="E1DFDD"/>
    </w:rPr>
  </w:style>
  <w:style w:type="paragraph" w:customStyle="1" w:styleId="western">
    <w:name w:val="western"/>
    <w:basedOn w:val="Normal"/>
    <w:rsid w:val="00BE23A4"/>
    <w:pPr>
      <w:spacing w:before="100" w:beforeAutospacing="1" w:after="142" w:line="276" w:lineRule="auto"/>
    </w:pPr>
    <w:rPr>
      <w:rFonts w:ascii="Times New Roman" w:eastAsia="Times New Roman" w:hAnsi="Times New Roman" w:cs="Times New Roman"/>
      <w:sz w:val="24"/>
      <w:szCs w:val="24"/>
      <w:lang w:eastAsia="es-MX"/>
    </w:rPr>
  </w:style>
  <w:style w:type="paragraph" w:customStyle="1" w:styleId="Cuerpo">
    <w:name w:val="Cuerpo"/>
    <w:rsid w:val="00BE23A4"/>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BE23A4"/>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BE23A4"/>
    <w:rPr>
      <w:rFonts w:ascii="Calibri" w:eastAsia="Calibri" w:hAnsi="Calibri" w:cs="Calibri"/>
      <w:outline w:val="0"/>
      <w:color w:val="0000FF"/>
      <w:u w:val="single" w:color="0000FF"/>
      <w:lang w:val="es-ES_tradnl"/>
    </w:rPr>
  </w:style>
  <w:style w:type="character" w:customStyle="1" w:styleId="Hyperlink3">
    <w:name w:val="Hyperlink.3"/>
    <w:basedOn w:val="Ninguno"/>
    <w:rsid w:val="00BE23A4"/>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BE23A4"/>
    <w:rPr>
      <w:rFonts w:ascii="Calibri" w:eastAsia="Calibri" w:hAnsi="Calibri" w:cs="Calibri"/>
      <w:outline w:val="0"/>
      <w:color w:val="0563C1"/>
      <w:u w:val="single" w:color="0563C1"/>
      <w:lang w:val="es-ES_tradnl"/>
    </w:rPr>
  </w:style>
  <w:style w:type="character" w:customStyle="1" w:styleId="Enlace">
    <w:name w:val="Enlace"/>
    <w:rsid w:val="00BE23A4"/>
    <w:rPr>
      <w:outline w:val="0"/>
      <w:color w:val="0563C1"/>
      <w:u w:val="single" w:color="0563C1"/>
    </w:rPr>
  </w:style>
  <w:style w:type="character" w:styleId="nfasis">
    <w:name w:val="Emphasis"/>
    <w:basedOn w:val="Fuentedeprrafopredeter"/>
    <w:uiPriority w:val="20"/>
    <w:qFormat/>
    <w:rsid w:val="00BE23A4"/>
    <w:rPr>
      <w:i/>
      <w:iCs/>
    </w:rPr>
  </w:style>
  <w:style w:type="character" w:customStyle="1" w:styleId="hgkelc">
    <w:name w:val="hgkelc"/>
    <w:basedOn w:val="Fuentedeprrafopredeter"/>
    <w:rsid w:val="00BE23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23157591">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933634827">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297563065">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 w:id="1559513771">
      <w:bodyDiv w:val="1"/>
      <w:marLeft w:val="0"/>
      <w:marRight w:val="0"/>
      <w:marTop w:val="0"/>
      <w:marBottom w:val="0"/>
      <w:divBdr>
        <w:top w:val="none" w:sz="0" w:space="0" w:color="auto"/>
        <w:left w:val="none" w:sz="0" w:space="0" w:color="auto"/>
        <w:bottom w:val="none" w:sz="0" w:space="0" w:color="auto"/>
        <w:right w:val="none" w:sz="0" w:space="0" w:color="auto"/>
      </w:divBdr>
    </w:div>
    <w:div w:id="165891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gob.mx/semarnat/documentos/nuestro-ambiente?idiom=e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usuarios.geofisica.unam.mx/cecilia/cursos/GgiaGeomorf.pdf"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www.youtube.com/watch?v=RPkHS0VXzZA" TargetMode="External"/><Relationship Id="rId4" Type="http://schemas.microsoft.com/office/2007/relationships/stylesWithEffects" Target="stylesWithEffects.xml"/><Relationship Id="rId9" Type="http://schemas.openxmlformats.org/officeDocument/2006/relationships/hyperlink" Target="https://youtu.be/PjAPJEtxdq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D6495-B9D3-45D7-B186-F759F452E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1795</Words>
  <Characters>9878</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HP</cp:lastModifiedBy>
  <cp:revision>2</cp:revision>
  <dcterms:created xsi:type="dcterms:W3CDTF">2022-10-17T02:08:00Z</dcterms:created>
  <dcterms:modified xsi:type="dcterms:W3CDTF">2022-10-17T02:08:00Z</dcterms:modified>
</cp:coreProperties>
</file>