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0CF9C04" w:rsidR="006D6C27" w:rsidRPr="00003336" w:rsidRDefault="003D3A2A" w:rsidP="002937CA">
      <w:pPr>
        <w:jc w:val="center"/>
        <w:rPr>
          <w:rFonts w:ascii="Montserrat" w:hAnsi="Montserrat"/>
          <w:b/>
          <w:color w:val="000000" w:themeColor="text1"/>
          <w:position w:val="-1"/>
          <w:sz w:val="48"/>
          <w:szCs w:val="48"/>
        </w:rPr>
      </w:pPr>
      <w:bookmarkStart w:id="0" w:name="_Hlk55076393"/>
      <w:bookmarkEnd w:id="0"/>
      <w:r w:rsidRPr="00003336">
        <w:rPr>
          <w:rFonts w:ascii="Montserrat" w:hAnsi="Montserrat"/>
          <w:b/>
          <w:color w:val="000000" w:themeColor="text1"/>
          <w:position w:val="-1"/>
          <w:sz w:val="48"/>
          <w:szCs w:val="48"/>
        </w:rPr>
        <w:t>Viernes</w:t>
      </w:r>
    </w:p>
    <w:p w14:paraId="595EE05F" w14:textId="332AF9FF" w:rsidR="00610D67" w:rsidRPr="00003336" w:rsidRDefault="00F3277E" w:rsidP="002937CA">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071084">
        <w:rPr>
          <w:rFonts w:ascii="Montserrat" w:hAnsi="Montserrat"/>
          <w:b/>
          <w:color w:val="000000" w:themeColor="text1"/>
          <w:position w:val="-1"/>
          <w:sz w:val="56"/>
          <w:szCs w:val="56"/>
        </w:rPr>
        <w:t>1</w:t>
      </w:r>
    </w:p>
    <w:p w14:paraId="14D5E026" w14:textId="03303910" w:rsidR="00D57B3B" w:rsidRPr="00003336" w:rsidRDefault="006D6C27" w:rsidP="002937CA">
      <w:pPr>
        <w:jc w:val="center"/>
        <w:rPr>
          <w:rFonts w:ascii="Montserrat" w:hAnsi="Montserrat"/>
          <w:b/>
          <w:color w:val="000000" w:themeColor="text1"/>
          <w:position w:val="-1"/>
          <w:sz w:val="48"/>
          <w:szCs w:val="48"/>
        </w:rPr>
      </w:pPr>
      <w:r w:rsidRPr="00003336">
        <w:rPr>
          <w:rFonts w:ascii="Montserrat" w:hAnsi="Montserrat"/>
          <w:b/>
          <w:color w:val="000000" w:themeColor="text1"/>
          <w:position w:val="-1"/>
          <w:sz w:val="48"/>
          <w:szCs w:val="48"/>
        </w:rPr>
        <w:t xml:space="preserve">de </w:t>
      </w:r>
      <w:r w:rsidR="00452D27">
        <w:rPr>
          <w:rFonts w:ascii="Montserrat" w:hAnsi="Montserrat"/>
          <w:b/>
          <w:color w:val="000000" w:themeColor="text1"/>
          <w:position w:val="-1"/>
          <w:sz w:val="48"/>
          <w:szCs w:val="48"/>
        </w:rPr>
        <w:t>n</w:t>
      </w:r>
      <w:r w:rsidR="00FE09B2" w:rsidRPr="00003336">
        <w:rPr>
          <w:rFonts w:ascii="Montserrat" w:hAnsi="Montserrat"/>
          <w:b/>
          <w:color w:val="000000" w:themeColor="text1"/>
          <w:position w:val="-1"/>
          <w:sz w:val="48"/>
          <w:szCs w:val="48"/>
        </w:rPr>
        <w:t>oviembre</w:t>
      </w:r>
    </w:p>
    <w:p w14:paraId="70719EFE" w14:textId="77777777" w:rsidR="00C30692" w:rsidRPr="00003336" w:rsidRDefault="00C30692" w:rsidP="002937CA">
      <w:pPr>
        <w:jc w:val="center"/>
        <w:rPr>
          <w:rFonts w:ascii="Montserrat" w:hAnsi="Montserrat"/>
          <w:b/>
          <w:color w:val="000000" w:themeColor="text1"/>
          <w:position w:val="-1"/>
          <w:sz w:val="32"/>
          <w:szCs w:val="32"/>
        </w:rPr>
      </w:pPr>
    </w:p>
    <w:p w14:paraId="3D1B260E" w14:textId="3FC009E4" w:rsidR="00615387" w:rsidRPr="00003336" w:rsidRDefault="006D6C27" w:rsidP="002937CA">
      <w:pPr>
        <w:jc w:val="center"/>
        <w:rPr>
          <w:rFonts w:ascii="Montserrat" w:hAnsi="Montserrat"/>
          <w:b/>
          <w:position w:val="-1"/>
          <w:sz w:val="52"/>
          <w:szCs w:val="52"/>
        </w:rPr>
      </w:pPr>
      <w:r w:rsidRPr="00003336">
        <w:rPr>
          <w:rFonts w:ascii="Montserrat" w:hAnsi="Montserrat"/>
          <w:b/>
          <w:position w:val="-1"/>
          <w:sz w:val="52"/>
          <w:szCs w:val="52"/>
        </w:rPr>
        <w:t>6° de Primaria</w:t>
      </w:r>
    </w:p>
    <w:p w14:paraId="0787674F" w14:textId="3D09C9CF" w:rsidR="00407AE9" w:rsidRPr="00003336" w:rsidRDefault="00407AE9" w:rsidP="002937CA">
      <w:pPr>
        <w:jc w:val="center"/>
        <w:rPr>
          <w:rFonts w:ascii="Montserrat" w:hAnsi="Montserrat"/>
          <w:b/>
          <w:position w:val="-1"/>
          <w:sz w:val="52"/>
          <w:szCs w:val="52"/>
        </w:rPr>
      </w:pPr>
      <w:r w:rsidRPr="00003336">
        <w:rPr>
          <w:rFonts w:ascii="Montserrat" w:hAnsi="Montserrat"/>
          <w:b/>
          <w:position w:val="-1"/>
          <w:sz w:val="52"/>
          <w:szCs w:val="52"/>
        </w:rPr>
        <w:t>Matemáticas</w:t>
      </w:r>
    </w:p>
    <w:p w14:paraId="44D60550" w14:textId="77777777" w:rsidR="00F3277E" w:rsidRDefault="00F3277E" w:rsidP="002937CA">
      <w:pPr>
        <w:jc w:val="center"/>
        <w:rPr>
          <w:rFonts w:ascii="Montserrat" w:hAnsi="Montserrat"/>
          <w:i/>
          <w:iCs/>
          <w:position w:val="-1"/>
          <w:sz w:val="48"/>
          <w:szCs w:val="48"/>
        </w:rPr>
      </w:pPr>
    </w:p>
    <w:p w14:paraId="5C58E198" w14:textId="6196B90F" w:rsidR="00DF1B27" w:rsidRDefault="00407AE9" w:rsidP="002937CA">
      <w:pPr>
        <w:jc w:val="center"/>
        <w:rPr>
          <w:rFonts w:ascii="Montserrat" w:hAnsi="Montserrat"/>
          <w:i/>
          <w:iCs/>
          <w:position w:val="-1"/>
          <w:sz w:val="48"/>
          <w:szCs w:val="48"/>
        </w:rPr>
      </w:pPr>
      <w:r w:rsidRPr="00003336">
        <w:rPr>
          <w:rFonts w:ascii="Montserrat" w:hAnsi="Montserrat"/>
          <w:i/>
          <w:iCs/>
          <w:position w:val="-1"/>
          <w:sz w:val="48"/>
          <w:szCs w:val="48"/>
        </w:rPr>
        <w:t>Medición en un mapa de las distancias recorridas</w:t>
      </w:r>
    </w:p>
    <w:p w14:paraId="6E465CF9" w14:textId="77777777" w:rsidR="00F3277E" w:rsidRPr="00003336" w:rsidRDefault="00F3277E" w:rsidP="002937CA">
      <w:pPr>
        <w:jc w:val="center"/>
        <w:rPr>
          <w:rFonts w:ascii="Montserrat" w:hAnsi="Montserrat"/>
          <w:i/>
          <w:iCs/>
          <w:position w:val="-1"/>
          <w:sz w:val="48"/>
          <w:szCs w:val="48"/>
        </w:rPr>
      </w:pPr>
    </w:p>
    <w:p w14:paraId="7BB666BC" w14:textId="3B6B5613" w:rsidR="007C0729" w:rsidRDefault="00EB7384" w:rsidP="002937CA">
      <w:pPr>
        <w:jc w:val="both"/>
        <w:rPr>
          <w:rFonts w:ascii="Montserrat" w:hAnsi="Montserrat"/>
          <w:i/>
          <w:iCs/>
          <w:position w:val="-1"/>
          <w:sz w:val="22"/>
          <w:szCs w:val="22"/>
        </w:rPr>
      </w:pPr>
      <w:r w:rsidRPr="00003336">
        <w:rPr>
          <w:rFonts w:ascii="Montserrat" w:hAnsi="Montserrat"/>
          <w:b/>
          <w:bCs/>
          <w:i/>
          <w:iCs/>
          <w:position w:val="-1"/>
          <w:sz w:val="22"/>
          <w:szCs w:val="22"/>
        </w:rPr>
        <w:t>Aprendizaje esperado</w:t>
      </w:r>
      <w:r w:rsidR="000E6F65" w:rsidRPr="00003336">
        <w:rPr>
          <w:rFonts w:ascii="Montserrat" w:hAnsi="Montserrat"/>
          <w:b/>
          <w:bCs/>
          <w:i/>
          <w:iCs/>
          <w:position w:val="-1"/>
          <w:sz w:val="22"/>
          <w:szCs w:val="22"/>
        </w:rPr>
        <w:t xml:space="preserve">: </w:t>
      </w:r>
      <w:r w:rsidR="00894FF2" w:rsidRPr="00003336">
        <w:rPr>
          <w:rFonts w:ascii="Montserrat" w:hAnsi="Montserrat"/>
          <w:i/>
          <w:iCs/>
          <w:position w:val="-1"/>
          <w:sz w:val="22"/>
          <w:szCs w:val="22"/>
        </w:rPr>
        <w:t>Cálculo de distancias reales a través de la medición aproximada</w:t>
      </w:r>
      <w:r w:rsidR="00F3277E">
        <w:rPr>
          <w:rFonts w:ascii="Montserrat" w:hAnsi="Montserrat"/>
          <w:i/>
          <w:iCs/>
          <w:position w:val="-1"/>
          <w:sz w:val="22"/>
          <w:szCs w:val="22"/>
        </w:rPr>
        <w:t xml:space="preserve"> de un punto a otro en un mapa.</w:t>
      </w:r>
    </w:p>
    <w:p w14:paraId="1FD1EE59" w14:textId="77777777" w:rsidR="002F4ED3" w:rsidRPr="00003336" w:rsidRDefault="002F4ED3" w:rsidP="002937CA">
      <w:pPr>
        <w:jc w:val="both"/>
        <w:rPr>
          <w:rFonts w:ascii="Montserrat" w:hAnsi="Montserrat"/>
          <w:i/>
          <w:iCs/>
          <w:position w:val="-1"/>
          <w:sz w:val="22"/>
          <w:szCs w:val="22"/>
        </w:rPr>
      </w:pPr>
    </w:p>
    <w:p w14:paraId="570AB563" w14:textId="77777777" w:rsidR="0051162D" w:rsidRPr="00003336" w:rsidRDefault="00EB7384" w:rsidP="002937CA">
      <w:pPr>
        <w:jc w:val="both"/>
        <w:rPr>
          <w:rFonts w:ascii="Montserrat" w:hAnsi="Montserrat"/>
          <w:i/>
          <w:iCs/>
          <w:position w:val="-1"/>
          <w:sz w:val="22"/>
          <w:szCs w:val="22"/>
        </w:rPr>
      </w:pPr>
      <w:r w:rsidRPr="00003336">
        <w:rPr>
          <w:rFonts w:ascii="Montserrat" w:hAnsi="Montserrat"/>
          <w:b/>
          <w:bCs/>
          <w:i/>
          <w:iCs/>
          <w:position w:val="-1"/>
          <w:sz w:val="22"/>
          <w:szCs w:val="22"/>
        </w:rPr>
        <w:t>Énfasis:</w:t>
      </w:r>
      <w:r w:rsidRPr="00003336">
        <w:rPr>
          <w:rFonts w:ascii="Montserrat" w:hAnsi="Montserrat"/>
        </w:rPr>
        <w:t xml:space="preserve"> </w:t>
      </w:r>
      <w:r w:rsidR="0051162D" w:rsidRPr="00003336">
        <w:rPr>
          <w:rFonts w:ascii="Montserrat" w:hAnsi="Montserrat"/>
          <w:i/>
          <w:iCs/>
          <w:position w:val="-1"/>
          <w:sz w:val="22"/>
          <w:szCs w:val="22"/>
        </w:rPr>
        <w:t>Describir diferentes rutas en un mapa para ir de un lugar a otro.</w:t>
      </w:r>
    </w:p>
    <w:p w14:paraId="5C5CA810" w14:textId="1F902BAA" w:rsidR="0051162D" w:rsidRDefault="0051162D" w:rsidP="002937CA">
      <w:pPr>
        <w:jc w:val="both"/>
        <w:rPr>
          <w:rFonts w:ascii="Montserrat" w:hAnsi="Montserrat"/>
          <w:position w:val="-1"/>
          <w:sz w:val="22"/>
          <w:szCs w:val="22"/>
        </w:rPr>
      </w:pPr>
    </w:p>
    <w:p w14:paraId="78E7EBDA" w14:textId="77777777" w:rsidR="007C0729" w:rsidRPr="007C0729" w:rsidRDefault="007C0729" w:rsidP="002937CA">
      <w:pPr>
        <w:jc w:val="both"/>
        <w:rPr>
          <w:rFonts w:ascii="Montserrat" w:hAnsi="Montserrat"/>
          <w:position w:val="-1"/>
          <w:sz w:val="22"/>
          <w:szCs w:val="22"/>
        </w:rPr>
      </w:pPr>
    </w:p>
    <w:p w14:paraId="6FE11C5E" w14:textId="50DD7EF7" w:rsidR="00483548" w:rsidRPr="00003336" w:rsidRDefault="00483548" w:rsidP="002937CA">
      <w:pPr>
        <w:jc w:val="both"/>
        <w:rPr>
          <w:rFonts w:ascii="Montserrat" w:hAnsi="Montserrat"/>
          <w:b/>
          <w:sz w:val="28"/>
          <w:szCs w:val="28"/>
        </w:rPr>
      </w:pPr>
      <w:r w:rsidRPr="00003336">
        <w:rPr>
          <w:rFonts w:ascii="Montserrat" w:hAnsi="Montserrat"/>
          <w:b/>
          <w:sz w:val="28"/>
          <w:szCs w:val="28"/>
        </w:rPr>
        <w:t>¿Qué vamos</w:t>
      </w:r>
      <w:r w:rsidR="00846A8E" w:rsidRPr="00003336">
        <w:rPr>
          <w:rFonts w:ascii="Montserrat" w:hAnsi="Montserrat"/>
          <w:b/>
          <w:sz w:val="28"/>
          <w:szCs w:val="28"/>
        </w:rPr>
        <w:t xml:space="preserve"> a</w:t>
      </w:r>
      <w:r w:rsidRPr="00003336">
        <w:rPr>
          <w:rFonts w:ascii="Montserrat" w:hAnsi="Montserrat"/>
          <w:b/>
          <w:sz w:val="28"/>
          <w:szCs w:val="28"/>
        </w:rPr>
        <w:t xml:space="preserve"> aprender?</w:t>
      </w:r>
    </w:p>
    <w:p w14:paraId="2D9828EA" w14:textId="77777777" w:rsidR="00B27620" w:rsidRPr="00003336" w:rsidRDefault="00B27620" w:rsidP="002937CA">
      <w:pPr>
        <w:jc w:val="both"/>
        <w:rPr>
          <w:rStyle w:val="normaltextrun"/>
          <w:rFonts w:ascii="Montserrat" w:eastAsiaTheme="majorEastAsia" w:hAnsi="Montserrat" w:cs="Arial"/>
          <w:sz w:val="22"/>
          <w:szCs w:val="22"/>
        </w:rPr>
      </w:pPr>
    </w:p>
    <w:p w14:paraId="46B81108" w14:textId="5E4216C1" w:rsidR="0051162D" w:rsidRPr="00003336" w:rsidRDefault="00483548" w:rsidP="002937CA">
      <w:pPr>
        <w:jc w:val="both"/>
        <w:rPr>
          <w:rFonts w:ascii="Montserrat" w:hAnsi="Montserrat"/>
          <w:position w:val="-1"/>
          <w:sz w:val="22"/>
          <w:szCs w:val="22"/>
        </w:rPr>
      </w:pPr>
      <w:r w:rsidRPr="00003336">
        <w:rPr>
          <w:rStyle w:val="normaltextrun"/>
          <w:rFonts w:ascii="Montserrat" w:eastAsiaTheme="majorEastAsia" w:hAnsi="Montserrat" w:cs="Arial"/>
          <w:sz w:val="22"/>
          <w:szCs w:val="22"/>
        </w:rPr>
        <w:t>Aprenderás</w:t>
      </w:r>
      <w:r w:rsidR="00391875" w:rsidRPr="00003336">
        <w:rPr>
          <w:rStyle w:val="normaltextrun"/>
          <w:rFonts w:ascii="Montserrat" w:eastAsiaTheme="majorEastAsia" w:hAnsi="Montserrat" w:cs="Arial"/>
          <w:sz w:val="22"/>
          <w:szCs w:val="22"/>
        </w:rPr>
        <w:t xml:space="preserve"> </w:t>
      </w:r>
      <w:r w:rsidR="00A844B1" w:rsidRPr="00003336">
        <w:rPr>
          <w:rStyle w:val="normaltextrun"/>
          <w:rFonts w:ascii="Montserrat" w:eastAsiaTheme="majorEastAsia" w:hAnsi="Montserrat" w:cs="Arial"/>
          <w:sz w:val="22"/>
          <w:szCs w:val="22"/>
        </w:rPr>
        <w:t>a</w:t>
      </w:r>
      <w:r w:rsidR="00117EC9" w:rsidRPr="00003336">
        <w:rPr>
          <w:rStyle w:val="normaltextrun"/>
          <w:rFonts w:ascii="Montserrat" w:eastAsiaTheme="majorEastAsia" w:hAnsi="Montserrat" w:cs="Arial"/>
          <w:sz w:val="22"/>
          <w:szCs w:val="22"/>
        </w:rPr>
        <w:t xml:space="preserve"> </w:t>
      </w:r>
      <w:r w:rsidR="0051162D" w:rsidRPr="00003336">
        <w:rPr>
          <w:rFonts w:ascii="Montserrat" w:hAnsi="Montserrat"/>
          <w:position w:val="-1"/>
          <w:sz w:val="22"/>
          <w:szCs w:val="22"/>
        </w:rPr>
        <w:t xml:space="preserve">cálcular distancias reales a través de la medición aproximada de un punto a otro en un mapa. </w:t>
      </w:r>
    </w:p>
    <w:p w14:paraId="34F697A9" w14:textId="77777777" w:rsidR="0051162D" w:rsidRPr="00003336" w:rsidRDefault="0051162D" w:rsidP="002937CA">
      <w:pPr>
        <w:jc w:val="both"/>
        <w:rPr>
          <w:rFonts w:ascii="Montserrat" w:hAnsi="Montserrat"/>
          <w:position w:val="-1"/>
          <w:sz w:val="22"/>
          <w:szCs w:val="22"/>
        </w:rPr>
      </w:pPr>
    </w:p>
    <w:p w14:paraId="38870375" w14:textId="3F2BB737" w:rsidR="00B94C81" w:rsidRDefault="00B94C81" w:rsidP="002937CA">
      <w:pPr>
        <w:jc w:val="both"/>
        <w:rPr>
          <w:rFonts w:ascii="Montserrat" w:hAnsi="Montserrat"/>
          <w:position w:val="-1"/>
          <w:sz w:val="22"/>
          <w:szCs w:val="22"/>
        </w:rPr>
      </w:pPr>
      <w:r w:rsidRPr="00003336">
        <w:rPr>
          <w:rFonts w:ascii="Montserrat" w:hAnsi="Montserrat"/>
          <w:position w:val="-1"/>
          <w:sz w:val="22"/>
          <w:szCs w:val="22"/>
        </w:rPr>
        <w:t xml:space="preserve">Para explorar  más sobre el tema, puedes consultar el libro de texto de </w:t>
      </w:r>
      <w:r w:rsidR="00F70D88" w:rsidRPr="00003336">
        <w:rPr>
          <w:rFonts w:ascii="Montserrat" w:hAnsi="Montserrat"/>
          <w:position w:val="-1"/>
          <w:sz w:val="22"/>
          <w:szCs w:val="22"/>
        </w:rPr>
        <w:t xml:space="preserve">Desafíos matemáticos </w:t>
      </w:r>
      <w:r w:rsidRPr="00003336">
        <w:rPr>
          <w:rFonts w:ascii="Montserrat" w:hAnsi="Montserrat"/>
          <w:position w:val="-1"/>
          <w:sz w:val="22"/>
          <w:szCs w:val="22"/>
        </w:rPr>
        <w:t xml:space="preserve"> de 6º, se explica el tema a partir de la página </w:t>
      </w:r>
      <w:r w:rsidR="00C608B7" w:rsidRPr="00003336">
        <w:rPr>
          <w:rFonts w:ascii="Montserrat" w:hAnsi="Montserrat"/>
          <w:position w:val="-1"/>
          <w:sz w:val="22"/>
          <w:szCs w:val="22"/>
        </w:rPr>
        <w:t>32</w:t>
      </w:r>
      <w:r w:rsidRPr="00003336">
        <w:rPr>
          <w:rFonts w:ascii="Montserrat" w:hAnsi="Montserrat"/>
          <w:position w:val="-1"/>
          <w:sz w:val="22"/>
          <w:szCs w:val="22"/>
        </w:rPr>
        <w:t>:</w:t>
      </w:r>
    </w:p>
    <w:p w14:paraId="0B20A1A9" w14:textId="77777777" w:rsidR="00F3277E" w:rsidRPr="00003336" w:rsidRDefault="00F3277E" w:rsidP="002937CA">
      <w:pPr>
        <w:jc w:val="both"/>
        <w:rPr>
          <w:rFonts w:ascii="Montserrat" w:hAnsi="Montserrat"/>
          <w:position w:val="-1"/>
          <w:sz w:val="22"/>
          <w:szCs w:val="22"/>
        </w:rPr>
      </w:pPr>
    </w:p>
    <w:p w14:paraId="6FB10FC1" w14:textId="6991CB94" w:rsidR="005F7E85" w:rsidRPr="00003336" w:rsidRDefault="00E76E42" w:rsidP="002937CA">
      <w:pPr>
        <w:jc w:val="center"/>
        <w:rPr>
          <w:rFonts w:ascii="Montserrat" w:hAnsi="Montserrat"/>
          <w:color w:val="4472C4" w:themeColor="accent1"/>
          <w:sz w:val="22"/>
          <w:szCs w:val="22"/>
        </w:rPr>
      </w:pPr>
      <w:hyperlink r:id="rId8" w:anchor="page/32" w:history="1">
        <w:r w:rsidR="00F70D88" w:rsidRPr="00003336">
          <w:rPr>
            <w:rStyle w:val="Hipervnculo"/>
            <w:rFonts w:ascii="Montserrat" w:hAnsi="Montserrat"/>
            <w:sz w:val="22"/>
            <w:szCs w:val="22"/>
          </w:rPr>
          <w:t>https://libros.c</w:t>
        </w:r>
        <w:r w:rsidR="00F70D88" w:rsidRPr="00003336">
          <w:rPr>
            <w:rStyle w:val="Hipervnculo"/>
            <w:rFonts w:ascii="Montserrat" w:hAnsi="Montserrat"/>
            <w:sz w:val="22"/>
            <w:szCs w:val="22"/>
          </w:rPr>
          <w:t>onaliteg.gob.mx/20/P6DMA.htm#page/32</w:t>
        </w:r>
      </w:hyperlink>
    </w:p>
    <w:p w14:paraId="4E10CAAB" w14:textId="744FF4E4" w:rsidR="00F70D88" w:rsidRPr="00F3277E" w:rsidRDefault="00F70D88" w:rsidP="002937CA">
      <w:pPr>
        <w:rPr>
          <w:rFonts w:ascii="Montserrat" w:hAnsi="Montserrat"/>
          <w:sz w:val="22"/>
        </w:rPr>
      </w:pPr>
    </w:p>
    <w:p w14:paraId="3A72C1D8" w14:textId="77777777" w:rsidR="007C0729" w:rsidRPr="00F3277E" w:rsidRDefault="007C0729" w:rsidP="002937CA">
      <w:pPr>
        <w:rPr>
          <w:rFonts w:ascii="Montserrat" w:hAnsi="Montserrat"/>
          <w:sz w:val="22"/>
        </w:rPr>
      </w:pPr>
    </w:p>
    <w:p w14:paraId="251AB5E4" w14:textId="25B6C505" w:rsidR="00A35153" w:rsidRPr="00003336" w:rsidRDefault="00483548" w:rsidP="002937CA">
      <w:pPr>
        <w:jc w:val="both"/>
        <w:rPr>
          <w:rFonts w:ascii="Montserrat" w:eastAsiaTheme="minorHAnsi" w:hAnsi="Montserrat" w:cstheme="minorBidi"/>
          <w:b/>
          <w:sz w:val="28"/>
          <w:szCs w:val="28"/>
        </w:rPr>
      </w:pPr>
      <w:r w:rsidRPr="00003336">
        <w:rPr>
          <w:rFonts w:ascii="Montserrat" w:eastAsiaTheme="minorHAnsi" w:hAnsi="Montserrat" w:cstheme="minorBidi"/>
          <w:b/>
          <w:sz w:val="28"/>
          <w:szCs w:val="28"/>
        </w:rPr>
        <w:t>¿Qué hacemos?</w:t>
      </w:r>
    </w:p>
    <w:p w14:paraId="2DEA44D8" w14:textId="47C2339A" w:rsidR="00E55915" w:rsidRPr="00003336" w:rsidRDefault="00E55915" w:rsidP="002937CA">
      <w:pPr>
        <w:jc w:val="both"/>
        <w:rPr>
          <w:rFonts w:ascii="Montserrat" w:hAnsi="Montserrat" w:cs="Arial"/>
          <w:bCs/>
          <w:sz w:val="22"/>
          <w:szCs w:val="22"/>
        </w:rPr>
      </w:pPr>
    </w:p>
    <w:p w14:paraId="416105F2" w14:textId="77777777"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 xml:space="preserve">En las sesiones anteriores de esta semana hemos estado trazando rutas para ir de un lugar a otro en una ciudad basándonos en el plano de la misma. Hemos reflexionado sobre el uso de coordenadas en un sistema de referencias para localizar lugares con </w:t>
      </w:r>
      <w:r w:rsidRPr="00003336">
        <w:rPr>
          <w:rFonts w:ascii="Montserrat" w:hAnsi="Montserrat" w:cs="Arial"/>
          <w:color w:val="000000" w:themeColor="text1"/>
          <w:sz w:val="22"/>
          <w:szCs w:val="22"/>
        </w:rPr>
        <w:lastRenderedPageBreak/>
        <w:t>mayor facilidad, y de escalas para que todos los elementos de un mapa representen distancias que podamos comparar entre sí, como si fueran las de la realidad.</w:t>
      </w:r>
    </w:p>
    <w:p w14:paraId="422DEE27" w14:textId="77777777" w:rsidR="00F70D88" w:rsidRPr="00003336" w:rsidRDefault="00F70D88" w:rsidP="002937CA">
      <w:pPr>
        <w:jc w:val="both"/>
        <w:rPr>
          <w:rFonts w:ascii="Montserrat" w:hAnsi="Montserrat" w:cs="Arial"/>
          <w:color w:val="000000" w:themeColor="text1"/>
          <w:sz w:val="22"/>
          <w:szCs w:val="22"/>
        </w:rPr>
      </w:pPr>
    </w:p>
    <w:p w14:paraId="00426820" w14:textId="33F8D867" w:rsidR="00F70D88" w:rsidRPr="00003336" w:rsidRDefault="00F70D88" w:rsidP="002937CA">
      <w:pPr>
        <w:jc w:val="both"/>
        <w:rPr>
          <w:rFonts w:ascii="Montserrat" w:hAnsi="Montserrat" w:cs="Arial"/>
          <w:bCs/>
          <w:sz w:val="22"/>
          <w:szCs w:val="22"/>
        </w:rPr>
      </w:pPr>
      <w:r w:rsidRPr="00003336">
        <w:rPr>
          <w:rFonts w:ascii="Montserrat" w:hAnsi="Montserrat" w:cs="Arial"/>
          <w:color w:val="000000" w:themeColor="text1"/>
          <w:sz w:val="22"/>
          <w:szCs w:val="22"/>
        </w:rPr>
        <w:t>Esto nos ha llevado a hablar de algunos temas específicos que complementan lo que has mencionado, como que en algunas ciudades se ha buscado un trazo en las calles que sea muy “derechito” y que se parezca al uso de coordenadas que usamos en el juego de “Batalla naval”, incluso los nombres que les ponen ayudan a este objetivo. También hemos hablado del uso de coordenadas de latitud y longitud para localizar lugares en el planeta Tierra, incluso con la ayuda de satélites artificiales.</w:t>
      </w:r>
    </w:p>
    <w:p w14:paraId="5CB5BC2B" w14:textId="694EEC0C" w:rsidR="00F70D88" w:rsidRPr="00003336" w:rsidRDefault="00F70D88" w:rsidP="002937CA">
      <w:pPr>
        <w:jc w:val="both"/>
        <w:rPr>
          <w:rFonts w:ascii="Montserrat" w:hAnsi="Montserrat" w:cs="Arial"/>
          <w:bCs/>
          <w:sz w:val="22"/>
          <w:szCs w:val="22"/>
        </w:rPr>
      </w:pPr>
    </w:p>
    <w:p w14:paraId="23C52A1F" w14:textId="77777777"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En la sesión de hoy vamos a comenzar a medir en el mapa las distancias recorridas al ir de un lugar a otro y vamos a averiguar si hay caminos que son más largos, más cortos o iguales en nuestro trayecto.</w:t>
      </w:r>
    </w:p>
    <w:p w14:paraId="5DEDBEC7" w14:textId="77777777" w:rsidR="00F70D88" w:rsidRPr="00003336" w:rsidRDefault="00F70D88" w:rsidP="002937CA">
      <w:pPr>
        <w:jc w:val="both"/>
        <w:rPr>
          <w:rFonts w:ascii="Montserrat" w:hAnsi="Montserrat" w:cs="Arial"/>
          <w:color w:val="000000" w:themeColor="text1"/>
          <w:sz w:val="22"/>
          <w:szCs w:val="22"/>
        </w:rPr>
      </w:pPr>
    </w:p>
    <w:p w14:paraId="04BCB821" w14:textId="564E627E"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¡Como en el cuento de Caperucita Roja, en el que el Lobo la engañaba para que tomara el camino largo a casa de la abuela mientras él tomaba el camino corto para tenderle una trampa!</w:t>
      </w:r>
    </w:p>
    <w:p w14:paraId="56F089AD" w14:textId="77777777" w:rsidR="00F70D88" w:rsidRPr="00003336" w:rsidRDefault="00F70D88" w:rsidP="002937CA">
      <w:pPr>
        <w:jc w:val="both"/>
        <w:rPr>
          <w:rFonts w:ascii="Montserrat" w:hAnsi="Montserrat" w:cs="Arial"/>
          <w:color w:val="000000" w:themeColor="text1"/>
          <w:sz w:val="22"/>
          <w:szCs w:val="22"/>
        </w:rPr>
      </w:pPr>
    </w:p>
    <w:p w14:paraId="64DE9AD2" w14:textId="3E85701C"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Pensamos también en el cuento de Hänsel y Gretel. Si estos niños hubieran tenido un sistema de coordenadas, tal vez les hubiera sido más fácil regresar a su casa aunque las aves se comieran las migajas de pan que iban dejando para marcar el camino. ¡No hubieran corrido el riesgo de que la bruja los atrapara en su casa, a mitad del bosque, con la intención de comerlos!</w:t>
      </w:r>
    </w:p>
    <w:p w14:paraId="202ABE1C" w14:textId="22CC0D25" w:rsidR="00F70D88" w:rsidRPr="00003336" w:rsidRDefault="00F70D88" w:rsidP="002937CA">
      <w:pPr>
        <w:jc w:val="both"/>
        <w:rPr>
          <w:rFonts w:ascii="Montserrat" w:hAnsi="Montserrat" w:cs="Arial"/>
          <w:color w:val="000000" w:themeColor="text1"/>
          <w:sz w:val="22"/>
          <w:szCs w:val="22"/>
        </w:rPr>
      </w:pPr>
    </w:p>
    <w:p w14:paraId="29E4AF2A" w14:textId="77777777"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 xml:space="preserve">Eso sin mencionar lo dañino que debió ser el exceso de azúcar por todo lo que comieron, ¿Te acuerdas? Pero bueno, respecto a lo otro, yo creo que más les hubiera ayudado que tuvieran un teléfono celular conectado a un sistema de posicionamiento global. Claro que, en los tiempos en que se crearon esos cuentos, hace ya varios siglos, era imposible siquiera soñar con que existieran los satélites artificiales. </w:t>
      </w:r>
    </w:p>
    <w:p w14:paraId="4520AE35" w14:textId="77777777" w:rsidR="00F70D88" w:rsidRPr="00003336" w:rsidRDefault="00F70D88" w:rsidP="002937CA">
      <w:pPr>
        <w:jc w:val="both"/>
        <w:rPr>
          <w:rFonts w:ascii="Montserrat" w:hAnsi="Montserrat" w:cs="Arial"/>
          <w:color w:val="000000" w:themeColor="text1"/>
          <w:sz w:val="22"/>
          <w:szCs w:val="22"/>
        </w:rPr>
      </w:pPr>
    </w:p>
    <w:p w14:paraId="11C7F9D4" w14:textId="0ACF3EEA"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Tal vez piensen que estos cuentos son para niñas y niños más pequeños, pero en su origen, ¡no eran para niños!, reflejaban problemas importantes de su época. Por ejemplo, Hänsel y Gretel eran abandonados en el bosque por sus papás porque no tenían con qué alimentarlos y eran muy pobres; además, había hambruna en el pueblo.</w:t>
      </w:r>
    </w:p>
    <w:p w14:paraId="01685EC9" w14:textId="1C08F979" w:rsidR="00F70D88" w:rsidRPr="00003336" w:rsidRDefault="00F70D88" w:rsidP="002937CA">
      <w:pPr>
        <w:jc w:val="both"/>
        <w:rPr>
          <w:rFonts w:ascii="Montserrat" w:hAnsi="Montserrat" w:cs="Arial"/>
          <w:color w:val="000000" w:themeColor="text1"/>
          <w:sz w:val="22"/>
          <w:szCs w:val="22"/>
        </w:rPr>
      </w:pPr>
    </w:p>
    <w:p w14:paraId="73A9D7AA" w14:textId="7671CA4F"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Y en el cuento de Caperucita, ¡ya desde esa época!, se refleja el temor de que las niñas sean agredidas solamente por su condición de ser mujeres.</w:t>
      </w:r>
    </w:p>
    <w:p w14:paraId="55C39CDD" w14:textId="77777777" w:rsidR="00F70D88" w:rsidRPr="00003336" w:rsidRDefault="00F70D88" w:rsidP="002937CA">
      <w:pPr>
        <w:jc w:val="both"/>
        <w:rPr>
          <w:rFonts w:ascii="Montserrat" w:hAnsi="Montserrat" w:cs="Arial"/>
          <w:color w:val="000000" w:themeColor="text1"/>
          <w:sz w:val="22"/>
          <w:szCs w:val="22"/>
        </w:rPr>
      </w:pPr>
    </w:p>
    <w:p w14:paraId="5F7E00A2" w14:textId="61DAC01B" w:rsidR="00F70D88"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Y en ambos cuentos se refleja el temor que todos tenemos de perdernos por seguir el camino equivocado y no llegar al lugar que buscamos.</w:t>
      </w:r>
      <w:r w:rsidR="009E628B">
        <w:rPr>
          <w:rFonts w:ascii="Montserrat" w:hAnsi="Montserrat" w:cs="Arial"/>
          <w:color w:val="000000" w:themeColor="text1"/>
          <w:sz w:val="22"/>
          <w:szCs w:val="22"/>
        </w:rPr>
        <w:t xml:space="preserve"> </w:t>
      </w:r>
      <w:r w:rsidRPr="00003336">
        <w:rPr>
          <w:rFonts w:ascii="Montserrat" w:hAnsi="Montserrat" w:cs="Arial"/>
          <w:color w:val="000000" w:themeColor="text1"/>
          <w:sz w:val="22"/>
          <w:szCs w:val="22"/>
        </w:rPr>
        <w:t>O el camino que nos lleve de regreso a casa.</w:t>
      </w:r>
    </w:p>
    <w:p w14:paraId="2008AE91" w14:textId="77777777" w:rsidR="009E628B" w:rsidRPr="00003336" w:rsidRDefault="009E628B" w:rsidP="002937CA">
      <w:pPr>
        <w:jc w:val="both"/>
        <w:rPr>
          <w:rFonts w:ascii="Montserrat" w:hAnsi="Montserrat" w:cs="Arial"/>
          <w:color w:val="000000" w:themeColor="text1"/>
          <w:sz w:val="22"/>
          <w:szCs w:val="22"/>
        </w:rPr>
      </w:pPr>
    </w:p>
    <w:p w14:paraId="7A1E3A4C" w14:textId="0DD97038" w:rsidR="00F70D88" w:rsidRPr="00003336" w:rsidRDefault="009E628B" w:rsidP="002937CA">
      <w:pPr>
        <w:jc w:val="both"/>
        <w:rPr>
          <w:rFonts w:ascii="Montserrat" w:hAnsi="Montserrat" w:cs="Arial"/>
          <w:color w:val="000000" w:themeColor="text1"/>
          <w:sz w:val="22"/>
          <w:szCs w:val="22"/>
        </w:rPr>
      </w:pPr>
      <w:r>
        <w:rPr>
          <w:rFonts w:ascii="Montserrat" w:hAnsi="Montserrat" w:cs="Arial"/>
          <w:color w:val="000000" w:themeColor="text1"/>
          <w:sz w:val="22"/>
          <w:szCs w:val="22"/>
        </w:rPr>
        <w:t>Vamos</w:t>
      </w:r>
      <w:r w:rsidR="00F70D88" w:rsidRPr="00003336">
        <w:rPr>
          <w:rFonts w:ascii="Montserrat" w:hAnsi="Montserrat" w:cs="Arial"/>
          <w:color w:val="000000" w:themeColor="text1"/>
          <w:sz w:val="22"/>
          <w:szCs w:val="22"/>
        </w:rPr>
        <w:t xml:space="preserve"> al desafío matemático que hoy trabajar</w:t>
      </w:r>
      <w:r>
        <w:rPr>
          <w:rFonts w:ascii="Montserrat" w:hAnsi="Montserrat" w:cs="Arial"/>
          <w:color w:val="000000" w:themeColor="text1"/>
          <w:sz w:val="22"/>
          <w:szCs w:val="22"/>
        </w:rPr>
        <w:t>emos</w:t>
      </w:r>
      <w:r w:rsidR="00F70D88" w:rsidRPr="00003336">
        <w:rPr>
          <w:rFonts w:ascii="Montserrat" w:hAnsi="Montserrat" w:cs="Arial"/>
          <w:color w:val="000000" w:themeColor="text1"/>
          <w:sz w:val="22"/>
          <w:szCs w:val="22"/>
        </w:rPr>
        <w:t>. Se trata del número 16, “Distancias iguales”, que se encuentra en las páginas 32 y 33 de tu libro.</w:t>
      </w:r>
    </w:p>
    <w:p w14:paraId="1F575021" w14:textId="77777777" w:rsidR="00F70D88" w:rsidRPr="00003336" w:rsidRDefault="00F70D88" w:rsidP="002937CA">
      <w:pPr>
        <w:jc w:val="both"/>
        <w:rPr>
          <w:rFonts w:ascii="Montserrat" w:hAnsi="Montserrat" w:cs="Arial"/>
          <w:color w:val="000000" w:themeColor="text1"/>
          <w:sz w:val="22"/>
          <w:szCs w:val="22"/>
        </w:rPr>
      </w:pPr>
    </w:p>
    <w:p w14:paraId="1D34F1CE" w14:textId="3FEBD380" w:rsidR="00F72A1B" w:rsidRPr="00003336" w:rsidRDefault="00F72A1B"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lastRenderedPageBreak/>
        <w:t xml:space="preserve">“En  el mapa del centro de Puebla que se presenta </w:t>
      </w:r>
      <w:r w:rsidR="009E628B">
        <w:rPr>
          <w:rFonts w:ascii="Montserrat" w:hAnsi="Montserrat" w:cs="Arial"/>
          <w:color w:val="000000" w:themeColor="text1"/>
          <w:sz w:val="22"/>
          <w:szCs w:val="22"/>
        </w:rPr>
        <w:t>en tu libro</w:t>
      </w:r>
      <w:r w:rsidRPr="00003336">
        <w:rPr>
          <w:rFonts w:ascii="Montserrat" w:hAnsi="Montserrat" w:cs="Arial"/>
          <w:color w:val="000000" w:themeColor="text1"/>
          <w:sz w:val="22"/>
          <w:szCs w:val="22"/>
        </w:rPr>
        <w:t>, describe tres rutas diferentes en las que se camine la misma distancia para ir del Zócalo al punto marcado con la letra A”.</w:t>
      </w:r>
      <w:r w:rsidR="002547B4" w:rsidRPr="00003336">
        <w:rPr>
          <w:rFonts w:ascii="Montserrat" w:hAnsi="Montserrat" w:cs="Arial"/>
        </w:rPr>
        <w:t xml:space="preserve"> </w:t>
      </w:r>
      <w:r w:rsidR="002547B4" w:rsidRPr="00003336">
        <w:rPr>
          <w:rFonts w:ascii="Montserrat" w:hAnsi="Montserrat" w:cs="Arial"/>
          <w:sz w:val="22"/>
          <w:szCs w:val="22"/>
        </w:rPr>
        <w:t>Página 32 del libro Desafíos matemáticos.</w:t>
      </w:r>
    </w:p>
    <w:p w14:paraId="4AA49537" w14:textId="77777777" w:rsidR="00F72A1B" w:rsidRPr="00003336" w:rsidRDefault="00F72A1B" w:rsidP="002937CA">
      <w:pPr>
        <w:jc w:val="both"/>
        <w:rPr>
          <w:rFonts w:ascii="Montserrat" w:hAnsi="Montserrat" w:cs="Arial"/>
          <w:color w:val="000000" w:themeColor="text1"/>
          <w:sz w:val="22"/>
          <w:szCs w:val="22"/>
        </w:rPr>
      </w:pPr>
    </w:p>
    <w:p w14:paraId="62B92BED" w14:textId="26FD41F6" w:rsidR="00F72A1B" w:rsidRPr="00003336" w:rsidRDefault="00F72A1B"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A partir de estas indicaciones para los recorridos, es posible plantearnos algunas preguntas que pueden ayudarnos a guiar nuestro trabajo y nuestra reflexión: ¿cuáles caminos de los que es posible seguir implican una distancia mayor o menor?; ¿cuáles caminos implican una distancia equivalente?; ¿cómo podemos explicar mejor el camino que vamos a recorrer?</w:t>
      </w:r>
    </w:p>
    <w:p w14:paraId="4DC2DFE2" w14:textId="77777777" w:rsidR="00F72A1B" w:rsidRPr="00003336" w:rsidRDefault="00F72A1B" w:rsidP="002937CA">
      <w:pPr>
        <w:jc w:val="both"/>
        <w:rPr>
          <w:rFonts w:ascii="Montserrat" w:hAnsi="Montserrat" w:cs="Arial"/>
          <w:color w:val="000000" w:themeColor="text1"/>
          <w:sz w:val="22"/>
          <w:szCs w:val="22"/>
        </w:rPr>
      </w:pPr>
    </w:p>
    <w:p w14:paraId="4813AE0E" w14:textId="18C34BC4" w:rsidR="00F72A1B" w:rsidRPr="00003336" w:rsidRDefault="00F72A1B"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Además, en la página</w:t>
      </w:r>
      <w:r w:rsidR="009E628B">
        <w:rPr>
          <w:rFonts w:ascii="Montserrat" w:hAnsi="Montserrat" w:cs="Arial"/>
          <w:color w:val="000000" w:themeColor="text1"/>
          <w:sz w:val="22"/>
          <w:szCs w:val="22"/>
        </w:rPr>
        <w:t xml:space="preserve"> 33</w:t>
      </w:r>
      <w:r w:rsidRPr="00003336">
        <w:rPr>
          <w:rFonts w:ascii="Montserrat" w:hAnsi="Montserrat" w:cs="Arial"/>
          <w:color w:val="000000" w:themeColor="text1"/>
          <w:sz w:val="22"/>
          <w:szCs w:val="22"/>
        </w:rPr>
        <w:t xml:space="preserve"> aparecen espacios para que escribas sus descripciones.</w:t>
      </w:r>
    </w:p>
    <w:p w14:paraId="3140AB81" w14:textId="06D59ECA" w:rsidR="00122EC1" w:rsidRDefault="00122EC1" w:rsidP="002937CA">
      <w:pPr>
        <w:jc w:val="both"/>
        <w:rPr>
          <w:rFonts w:ascii="Montserrat" w:hAnsi="Montserrat" w:cs="Arial"/>
          <w:color w:val="000000" w:themeColor="text1"/>
          <w:sz w:val="22"/>
          <w:szCs w:val="22"/>
        </w:rPr>
      </w:pPr>
    </w:p>
    <w:p w14:paraId="4C397017" w14:textId="13D771B7" w:rsidR="00D644FA" w:rsidRPr="00003336" w:rsidRDefault="00E76E42" w:rsidP="00D644FA">
      <w:pPr>
        <w:jc w:val="center"/>
        <w:rPr>
          <w:rFonts w:ascii="Montserrat" w:hAnsi="Montserrat" w:cs="Arial"/>
          <w:color w:val="000000" w:themeColor="text1"/>
          <w:sz w:val="22"/>
          <w:szCs w:val="22"/>
        </w:rPr>
      </w:pPr>
      <w:hyperlink r:id="rId9" w:anchor="page/33" w:history="1">
        <w:r w:rsidR="00D644FA" w:rsidRPr="003D3998">
          <w:rPr>
            <w:rStyle w:val="Hipervnculo"/>
            <w:rFonts w:ascii="Montserrat" w:hAnsi="Montserrat" w:cs="Arial"/>
            <w:sz w:val="22"/>
            <w:szCs w:val="22"/>
          </w:rPr>
          <w:t>https://libros.conalite</w:t>
        </w:r>
        <w:r w:rsidR="00D644FA" w:rsidRPr="003D3998">
          <w:rPr>
            <w:rStyle w:val="Hipervnculo"/>
            <w:rFonts w:ascii="Montserrat" w:hAnsi="Montserrat" w:cs="Arial"/>
            <w:sz w:val="22"/>
            <w:szCs w:val="22"/>
          </w:rPr>
          <w:t>g.gob.mx/20/P6DMA.htm?#page/33</w:t>
        </w:r>
      </w:hyperlink>
    </w:p>
    <w:p w14:paraId="00A9F98E" w14:textId="77777777" w:rsidR="00D644FA" w:rsidRDefault="00D644FA" w:rsidP="002937CA">
      <w:pPr>
        <w:jc w:val="both"/>
        <w:rPr>
          <w:rFonts w:ascii="Montserrat" w:hAnsi="Montserrat" w:cs="Arial"/>
          <w:color w:val="000000" w:themeColor="text1"/>
          <w:sz w:val="22"/>
          <w:szCs w:val="22"/>
        </w:rPr>
      </w:pPr>
    </w:p>
    <w:p w14:paraId="7EA0B462" w14:textId="432BC178"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Te proponemos un juego. ¿Qué te parece si escribimos las indicaciones para hacer el recorrido desde el Zócalo de Puebla hasta el punto “A” señalado en el mapa como si fuéramos los personajes de los cuentos que acabamos de recordar?</w:t>
      </w:r>
    </w:p>
    <w:p w14:paraId="76350F15" w14:textId="77777777" w:rsidR="00122EC1" w:rsidRPr="00003336" w:rsidRDefault="00122EC1" w:rsidP="002937CA">
      <w:pPr>
        <w:jc w:val="both"/>
        <w:rPr>
          <w:rFonts w:ascii="Montserrat" w:hAnsi="Montserrat" w:cs="Arial"/>
          <w:color w:val="000000" w:themeColor="text1"/>
          <w:sz w:val="22"/>
          <w:szCs w:val="22"/>
        </w:rPr>
      </w:pPr>
    </w:p>
    <w:p w14:paraId="47B4B1CB" w14:textId="5BF655A8"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Primero imaginamos que el Lobo escribe las indicaciones a Caperucita para que siga el camino más largo y enredado, y se retrase para llegar a la casa de la abuela. Nosotros  pondríamos dos restricciones: primero, que no mandemos a Caperucita demasiado lejos, el camino propuesto no debe salirse del mapa que tenemos, segundo, y muy importante, que la descripción escrita pudiera caber en el espacio que tenemos en nuestro libro y, tercero, no se puede avanzar en diagonal.</w:t>
      </w:r>
    </w:p>
    <w:p w14:paraId="1440F044" w14:textId="1A4E1934" w:rsidR="00122EC1" w:rsidRPr="00003336" w:rsidRDefault="00122EC1" w:rsidP="002937CA">
      <w:pPr>
        <w:jc w:val="both"/>
        <w:rPr>
          <w:rFonts w:ascii="Montserrat" w:hAnsi="Montserrat" w:cs="Arial"/>
          <w:color w:val="000000" w:themeColor="text1"/>
          <w:sz w:val="22"/>
          <w:szCs w:val="22"/>
        </w:rPr>
      </w:pPr>
    </w:p>
    <w:p w14:paraId="412991B8" w14:textId="4ADD3760"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Y la segunda es escribirlo, como si fuéramos Gretel que le da indicaciones a Hänsel para que llegue pronto y de manera directa a su casa.</w:t>
      </w:r>
    </w:p>
    <w:p w14:paraId="0BEAAC30" w14:textId="44DC6CD4" w:rsidR="00122EC1" w:rsidRPr="00003336" w:rsidRDefault="00122EC1" w:rsidP="002937CA">
      <w:pPr>
        <w:jc w:val="both"/>
        <w:rPr>
          <w:rFonts w:ascii="Montserrat" w:hAnsi="Montserrat" w:cs="Arial"/>
          <w:color w:val="000000" w:themeColor="text1"/>
          <w:sz w:val="22"/>
          <w:szCs w:val="22"/>
        </w:rPr>
      </w:pPr>
    </w:p>
    <w:p w14:paraId="78BB2B36" w14:textId="6350AB29"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 xml:space="preserve">Ahora te proponemos que regresemos al problema de buscar cuáles son las rutas que implican la misma distancia, tomando la ruta corta que encontró el primer alumno. Para esto, vamos a trazar dos posibles rutas cortas que tienen la misma distancia pero que siguen distintos caminos. </w:t>
      </w:r>
    </w:p>
    <w:p w14:paraId="28C340BA" w14:textId="6596EA92" w:rsidR="00122EC1" w:rsidRPr="00003336" w:rsidRDefault="00122EC1" w:rsidP="002937CA">
      <w:pPr>
        <w:jc w:val="both"/>
        <w:rPr>
          <w:rFonts w:ascii="Montserrat" w:hAnsi="Montserrat" w:cs="Arial"/>
          <w:color w:val="000000" w:themeColor="text1"/>
          <w:sz w:val="22"/>
          <w:szCs w:val="22"/>
        </w:rPr>
      </w:pPr>
    </w:p>
    <w:p w14:paraId="6761FEF6" w14:textId="4C6EBD4B"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¿Qué cree</w:t>
      </w:r>
      <w:r w:rsidR="00C13F99" w:rsidRPr="00003336">
        <w:rPr>
          <w:rFonts w:ascii="Montserrat" w:hAnsi="Montserrat" w:cs="Arial"/>
          <w:color w:val="000000" w:themeColor="text1"/>
          <w:sz w:val="22"/>
          <w:szCs w:val="22"/>
        </w:rPr>
        <w:t>s</w:t>
      </w:r>
      <w:r w:rsidRPr="00003336">
        <w:rPr>
          <w:rFonts w:ascii="Montserrat" w:hAnsi="Montserrat" w:cs="Arial"/>
          <w:color w:val="000000" w:themeColor="text1"/>
          <w:sz w:val="22"/>
          <w:szCs w:val="22"/>
        </w:rPr>
        <w:t xml:space="preserve"> que pase? ¿Al medir los segmentos verticales sumará lo mismo que en la ruta directa? ¿Qué piensas que pasará? ¡Trata de encontrar la respuesta en casa!</w:t>
      </w:r>
    </w:p>
    <w:p w14:paraId="3E715775" w14:textId="4B3224A4" w:rsidR="00F72A1B" w:rsidRDefault="00F72A1B" w:rsidP="002937CA">
      <w:pPr>
        <w:jc w:val="both"/>
        <w:rPr>
          <w:rFonts w:ascii="Montserrat" w:hAnsi="Montserrat" w:cs="Arial"/>
          <w:bCs/>
          <w:sz w:val="22"/>
          <w:szCs w:val="22"/>
        </w:rPr>
      </w:pPr>
    </w:p>
    <w:p w14:paraId="5DB47E88" w14:textId="77777777" w:rsidR="00D644FA" w:rsidRPr="00003336" w:rsidRDefault="00D644FA" w:rsidP="002937CA">
      <w:pPr>
        <w:jc w:val="both"/>
        <w:rPr>
          <w:rFonts w:ascii="Montserrat" w:hAnsi="Montserrat" w:cs="Arial"/>
          <w:bCs/>
          <w:sz w:val="22"/>
          <w:szCs w:val="22"/>
        </w:rPr>
      </w:pPr>
    </w:p>
    <w:p w14:paraId="6DCC1284" w14:textId="7E6E3C5C" w:rsidR="000467BA" w:rsidRPr="00003336" w:rsidRDefault="006F422D" w:rsidP="002937CA">
      <w:pPr>
        <w:rPr>
          <w:rFonts w:ascii="Montserrat" w:hAnsi="Montserrat" w:cs="Arial"/>
          <w:b/>
          <w:bCs/>
          <w:color w:val="000000" w:themeColor="text1"/>
          <w:sz w:val="28"/>
          <w:szCs w:val="28"/>
        </w:rPr>
      </w:pPr>
      <w:r w:rsidRPr="00003336">
        <w:rPr>
          <w:rFonts w:ascii="Montserrat" w:hAnsi="Montserrat" w:cs="Arial"/>
          <w:b/>
          <w:bCs/>
          <w:color w:val="000000" w:themeColor="text1"/>
          <w:sz w:val="28"/>
          <w:szCs w:val="28"/>
        </w:rPr>
        <w:t xml:space="preserve">El </w:t>
      </w:r>
      <w:r w:rsidR="00071084">
        <w:rPr>
          <w:rFonts w:ascii="Montserrat" w:hAnsi="Montserrat" w:cs="Arial"/>
          <w:b/>
          <w:bCs/>
          <w:color w:val="000000" w:themeColor="text1"/>
          <w:sz w:val="28"/>
          <w:szCs w:val="28"/>
        </w:rPr>
        <w:t>r</w:t>
      </w:r>
      <w:r w:rsidRPr="00003336">
        <w:rPr>
          <w:rFonts w:ascii="Montserrat" w:hAnsi="Montserrat" w:cs="Arial"/>
          <w:b/>
          <w:bCs/>
          <w:color w:val="000000" w:themeColor="text1"/>
          <w:sz w:val="28"/>
          <w:szCs w:val="28"/>
        </w:rPr>
        <w:t xml:space="preserve">eto de </w:t>
      </w:r>
      <w:r w:rsidR="00071084">
        <w:rPr>
          <w:rFonts w:ascii="Montserrat" w:hAnsi="Montserrat" w:cs="Arial"/>
          <w:b/>
          <w:bCs/>
          <w:color w:val="000000" w:themeColor="text1"/>
          <w:sz w:val="28"/>
          <w:szCs w:val="28"/>
        </w:rPr>
        <w:t>h</w:t>
      </w:r>
      <w:r w:rsidRPr="00003336">
        <w:rPr>
          <w:rFonts w:ascii="Montserrat" w:hAnsi="Montserrat" w:cs="Arial"/>
          <w:b/>
          <w:bCs/>
          <w:color w:val="000000" w:themeColor="text1"/>
          <w:sz w:val="28"/>
          <w:szCs w:val="28"/>
        </w:rPr>
        <w:t xml:space="preserve">oy: </w:t>
      </w:r>
    </w:p>
    <w:p w14:paraId="0DF0C41D" w14:textId="77777777" w:rsidR="00F3277E" w:rsidRDefault="00F3277E" w:rsidP="002937CA">
      <w:pPr>
        <w:jc w:val="both"/>
        <w:rPr>
          <w:rFonts w:ascii="Montserrat" w:hAnsi="Montserrat" w:cs="Arial"/>
          <w:color w:val="000000" w:themeColor="text1"/>
          <w:sz w:val="22"/>
          <w:szCs w:val="22"/>
        </w:rPr>
      </w:pPr>
    </w:p>
    <w:p w14:paraId="6060C763" w14:textId="7DE67A5A"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 xml:space="preserve">Escribir tus rutas y pide a alguien de tu familia que trate de seguirlas. A partir de esta experiencia y de los problemas que puedas encontrar para comunicar el recorrido, es importante que trates de mejorar </w:t>
      </w:r>
      <w:r w:rsidR="009E628B">
        <w:rPr>
          <w:rFonts w:ascii="Montserrat" w:hAnsi="Montserrat" w:cs="Arial"/>
          <w:color w:val="000000" w:themeColor="text1"/>
          <w:sz w:val="22"/>
          <w:szCs w:val="22"/>
        </w:rPr>
        <w:t>t</w:t>
      </w:r>
      <w:r w:rsidRPr="00003336">
        <w:rPr>
          <w:rFonts w:ascii="Montserrat" w:hAnsi="Montserrat" w:cs="Arial"/>
          <w:color w:val="000000" w:themeColor="text1"/>
          <w:sz w:val="22"/>
          <w:szCs w:val="22"/>
        </w:rPr>
        <w:t>us descripciones.</w:t>
      </w:r>
    </w:p>
    <w:p w14:paraId="64A81D13" w14:textId="77777777" w:rsidR="00F3277E" w:rsidRDefault="00F3277E" w:rsidP="002937C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68A031EC" w:rsidR="0017706B" w:rsidRPr="00003336" w:rsidRDefault="00200E3C" w:rsidP="002937C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0333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70AB9CC6" w:rsidR="00E102E7" w:rsidRDefault="00E102E7" w:rsidP="002937C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02AA4960" w14:textId="77777777" w:rsidR="00F3277E" w:rsidRPr="00003336" w:rsidRDefault="00F3277E" w:rsidP="002937C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003336" w:rsidRDefault="00483548" w:rsidP="002937CA">
      <w:pPr>
        <w:autoSpaceDE w:val="0"/>
        <w:autoSpaceDN w:val="0"/>
        <w:adjustRightInd w:val="0"/>
        <w:jc w:val="center"/>
        <w:rPr>
          <w:rFonts w:ascii="Montserrat" w:eastAsiaTheme="minorHAnsi" w:hAnsi="Montserrat" w:cstheme="minorBidi"/>
          <w:b/>
          <w:sz w:val="24"/>
          <w:szCs w:val="24"/>
        </w:rPr>
      </w:pPr>
      <w:r w:rsidRPr="00003336">
        <w:rPr>
          <w:rFonts w:ascii="Montserrat" w:eastAsiaTheme="minorHAnsi" w:hAnsi="Montserrat" w:cstheme="minorBidi"/>
          <w:b/>
          <w:sz w:val="24"/>
          <w:szCs w:val="24"/>
        </w:rPr>
        <w:t>¡Buen trabajo!</w:t>
      </w:r>
    </w:p>
    <w:p w14:paraId="6B5183F4" w14:textId="77777777" w:rsidR="00F44923" w:rsidRPr="00003336" w:rsidRDefault="00F44923" w:rsidP="002937CA">
      <w:pPr>
        <w:autoSpaceDE w:val="0"/>
        <w:autoSpaceDN w:val="0"/>
        <w:adjustRightInd w:val="0"/>
        <w:jc w:val="center"/>
        <w:rPr>
          <w:rFonts w:ascii="Montserrat" w:eastAsiaTheme="minorHAnsi" w:hAnsi="Montserrat" w:cstheme="minorBidi"/>
          <w:b/>
          <w:sz w:val="24"/>
          <w:szCs w:val="24"/>
          <w:highlight w:val="green"/>
        </w:rPr>
      </w:pPr>
    </w:p>
    <w:p w14:paraId="48405A3D" w14:textId="77777777" w:rsidR="002C3F98" w:rsidRPr="00003336" w:rsidRDefault="00483548" w:rsidP="002937CA">
      <w:pPr>
        <w:autoSpaceDE w:val="0"/>
        <w:autoSpaceDN w:val="0"/>
        <w:adjustRightInd w:val="0"/>
        <w:jc w:val="center"/>
        <w:rPr>
          <w:rFonts w:ascii="Montserrat" w:eastAsiaTheme="minorHAnsi" w:hAnsi="Montserrat" w:cstheme="minorBidi"/>
          <w:b/>
          <w:sz w:val="24"/>
          <w:szCs w:val="24"/>
        </w:rPr>
      </w:pPr>
      <w:r w:rsidRPr="00003336">
        <w:rPr>
          <w:rFonts w:ascii="Montserrat" w:eastAsiaTheme="minorHAnsi" w:hAnsi="Montserrat" w:cstheme="minorBidi"/>
          <w:b/>
          <w:sz w:val="24"/>
          <w:szCs w:val="24"/>
        </w:rPr>
        <w:t>Gracias por tu esfuerzo.</w:t>
      </w:r>
    </w:p>
    <w:p w14:paraId="7059E513" w14:textId="207042C9" w:rsidR="00DE217B" w:rsidRDefault="00DE217B" w:rsidP="002937CA">
      <w:pPr>
        <w:ind w:right="48"/>
        <w:rPr>
          <w:rFonts w:ascii="Montserrat" w:eastAsia="Montserrat" w:hAnsi="Montserrat" w:cs="Montserrat"/>
          <w:b/>
          <w:color w:val="000000"/>
          <w:sz w:val="22"/>
          <w:szCs w:val="22"/>
        </w:rPr>
      </w:pPr>
    </w:p>
    <w:p w14:paraId="0DBEED8B" w14:textId="77777777" w:rsidR="00F3277E" w:rsidRPr="009E628B" w:rsidRDefault="00F3277E" w:rsidP="002937CA">
      <w:pPr>
        <w:ind w:right="48"/>
        <w:rPr>
          <w:rFonts w:ascii="Montserrat" w:eastAsia="Montserrat" w:hAnsi="Montserrat" w:cs="Montserrat"/>
          <w:b/>
          <w:color w:val="000000"/>
          <w:sz w:val="22"/>
          <w:szCs w:val="22"/>
        </w:rPr>
      </w:pPr>
    </w:p>
    <w:p w14:paraId="285073ED" w14:textId="4002E810" w:rsidR="002920BF" w:rsidRPr="00003336" w:rsidRDefault="002920BF" w:rsidP="002937CA">
      <w:pPr>
        <w:autoSpaceDE w:val="0"/>
        <w:autoSpaceDN w:val="0"/>
        <w:adjustRightInd w:val="0"/>
        <w:jc w:val="both"/>
        <w:rPr>
          <w:rFonts w:ascii="Montserrat" w:eastAsiaTheme="minorHAnsi" w:hAnsi="Montserrat" w:cstheme="minorBidi"/>
          <w:b/>
          <w:sz w:val="28"/>
          <w:szCs w:val="28"/>
        </w:rPr>
      </w:pPr>
      <w:r w:rsidRPr="00003336">
        <w:rPr>
          <w:rFonts w:ascii="Montserrat" w:eastAsiaTheme="minorHAnsi" w:hAnsi="Montserrat" w:cstheme="minorBidi"/>
          <w:b/>
          <w:sz w:val="28"/>
          <w:szCs w:val="28"/>
        </w:rPr>
        <w:t>Para saber más</w:t>
      </w:r>
      <w:r w:rsidR="009E628B">
        <w:rPr>
          <w:rFonts w:ascii="Montserrat" w:eastAsiaTheme="minorHAnsi" w:hAnsi="Montserrat" w:cstheme="minorBidi"/>
          <w:b/>
          <w:sz w:val="28"/>
          <w:szCs w:val="28"/>
        </w:rPr>
        <w:t>:</w:t>
      </w:r>
    </w:p>
    <w:p w14:paraId="02965D61" w14:textId="59CD9BA6" w:rsidR="002920BF" w:rsidRDefault="002920BF" w:rsidP="002937CA">
      <w:pPr>
        <w:autoSpaceDE w:val="0"/>
        <w:autoSpaceDN w:val="0"/>
        <w:adjustRightInd w:val="0"/>
        <w:jc w:val="both"/>
        <w:rPr>
          <w:rFonts w:ascii="Montserrat" w:eastAsiaTheme="minorHAnsi" w:hAnsi="Montserrat" w:cstheme="minorBidi"/>
          <w:bCs/>
          <w:sz w:val="22"/>
          <w:szCs w:val="22"/>
        </w:rPr>
      </w:pPr>
      <w:r w:rsidRPr="009E628B">
        <w:rPr>
          <w:rFonts w:ascii="Montserrat" w:eastAsiaTheme="minorHAnsi" w:hAnsi="Montserrat" w:cstheme="minorBidi"/>
          <w:bCs/>
          <w:sz w:val="22"/>
          <w:szCs w:val="22"/>
        </w:rPr>
        <w:t>Lecturas</w:t>
      </w:r>
    </w:p>
    <w:p w14:paraId="3FD91CDA" w14:textId="0734B71B" w:rsidR="00F3277E" w:rsidRDefault="00F3277E" w:rsidP="002937CA">
      <w:pPr>
        <w:autoSpaceDE w:val="0"/>
        <w:autoSpaceDN w:val="0"/>
        <w:adjustRightInd w:val="0"/>
        <w:jc w:val="both"/>
        <w:rPr>
          <w:rFonts w:ascii="Montserrat" w:eastAsiaTheme="minorHAnsi" w:hAnsi="Montserrat" w:cstheme="minorBidi"/>
          <w:bCs/>
          <w:sz w:val="22"/>
          <w:szCs w:val="22"/>
        </w:rPr>
      </w:pPr>
    </w:p>
    <w:p w14:paraId="06141934" w14:textId="77777777" w:rsidR="00F3277E" w:rsidRDefault="00E76E42" w:rsidP="00F3277E">
      <w:pPr>
        <w:rPr>
          <w:rFonts w:ascii="Montserrat" w:hAnsi="Montserrat"/>
        </w:rPr>
      </w:pPr>
      <w:hyperlink r:id="rId10" w:history="1">
        <w:r w:rsidR="00F3277E" w:rsidRPr="00F67D0F">
          <w:rPr>
            <w:rStyle w:val="Hipervnculo"/>
            <w:rFonts w:ascii="Montserrat" w:hAnsi="Montserrat"/>
          </w:rPr>
          <w:t>https://www.cona</w:t>
        </w:r>
        <w:r w:rsidR="00F3277E" w:rsidRPr="00F67D0F">
          <w:rPr>
            <w:rStyle w:val="Hipervnculo"/>
            <w:rFonts w:ascii="Montserrat" w:hAnsi="Montserrat"/>
          </w:rPr>
          <w:t>liteg.sep.gob.mx/primaria.html</w:t>
        </w:r>
      </w:hyperlink>
    </w:p>
    <w:sectPr w:rsidR="00F3277E"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8CBB" w14:textId="77777777" w:rsidR="00967F96" w:rsidRDefault="00967F96" w:rsidP="008319C1">
      <w:r>
        <w:separator/>
      </w:r>
    </w:p>
  </w:endnote>
  <w:endnote w:type="continuationSeparator" w:id="0">
    <w:p w14:paraId="3C73EC16" w14:textId="77777777" w:rsidR="00967F96" w:rsidRDefault="00967F9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9F49" w14:textId="77777777" w:rsidR="00967F96" w:rsidRDefault="00967F96" w:rsidP="008319C1">
      <w:r>
        <w:separator/>
      </w:r>
    </w:p>
  </w:footnote>
  <w:footnote w:type="continuationSeparator" w:id="0">
    <w:p w14:paraId="0CA69407" w14:textId="77777777" w:rsidR="00967F96" w:rsidRDefault="00967F9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D28"/>
    <w:multiLevelType w:val="hybridMultilevel"/>
    <w:tmpl w:val="AE4643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B367A"/>
    <w:multiLevelType w:val="hybridMultilevel"/>
    <w:tmpl w:val="4084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466BBC"/>
    <w:multiLevelType w:val="hybridMultilevel"/>
    <w:tmpl w:val="CF22E3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E0844"/>
    <w:multiLevelType w:val="hybridMultilevel"/>
    <w:tmpl w:val="9032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738C5"/>
    <w:multiLevelType w:val="hybridMultilevel"/>
    <w:tmpl w:val="2B64E3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A50139"/>
    <w:multiLevelType w:val="hybridMultilevel"/>
    <w:tmpl w:val="60341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9A911DE"/>
    <w:multiLevelType w:val="hybridMultilevel"/>
    <w:tmpl w:val="6E148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4F05E2"/>
    <w:multiLevelType w:val="hybridMultilevel"/>
    <w:tmpl w:val="42B23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41C5A"/>
    <w:multiLevelType w:val="hybridMultilevel"/>
    <w:tmpl w:val="DB20F8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5C65A9"/>
    <w:multiLevelType w:val="multilevel"/>
    <w:tmpl w:val="954AD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667967"/>
    <w:multiLevelType w:val="hybridMultilevel"/>
    <w:tmpl w:val="7062E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4C3ECC"/>
    <w:multiLevelType w:val="hybridMultilevel"/>
    <w:tmpl w:val="D1462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D46A4B"/>
    <w:multiLevelType w:val="hybridMultilevel"/>
    <w:tmpl w:val="74127A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787137">
    <w:abstractNumId w:val="8"/>
  </w:num>
  <w:num w:numId="2" w16cid:durableId="477261855">
    <w:abstractNumId w:val="1"/>
  </w:num>
  <w:num w:numId="3" w16cid:durableId="1860266998">
    <w:abstractNumId w:val="17"/>
  </w:num>
  <w:num w:numId="4" w16cid:durableId="1255628896">
    <w:abstractNumId w:val="14"/>
  </w:num>
  <w:num w:numId="5" w16cid:durableId="1419786508">
    <w:abstractNumId w:val="2"/>
  </w:num>
  <w:num w:numId="6" w16cid:durableId="587814270">
    <w:abstractNumId w:val="12"/>
  </w:num>
  <w:num w:numId="7" w16cid:durableId="1275677782">
    <w:abstractNumId w:val="9"/>
  </w:num>
  <w:num w:numId="8" w16cid:durableId="1413090431">
    <w:abstractNumId w:val="15"/>
  </w:num>
  <w:num w:numId="9" w16cid:durableId="1836144531">
    <w:abstractNumId w:val="5"/>
  </w:num>
  <w:num w:numId="10" w16cid:durableId="1426071953">
    <w:abstractNumId w:val="16"/>
  </w:num>
  <w:num w:numId="11" w16cid:durableId="1288124214">
    <w:abstractNumId w:val="13"/>
  </w:num>
  <w:num w:numId="12" w16cid:durableId="1996492221">
    <w:abstractNumId w:val="6"/>
  </w:num>
  <w:num w:numId="13" w16cid:durableId="1265921000">
    <w:abstractNumId w:val="7"/>
  </w:num>
  <w:num w:numId="14" w16cid:durableId="812409157">
    <w:abstractNumId w:val="10"/>
  </w:num>
  <w:num w:numId="15" w16cid:durableId="1788814867">
    <w:abstractNumId w:val="3"/>
  </w:num>
  <w:num w:numId="16" w16cid:durableId="1007901781">
    <w:abstractNumId w:val="0"/>
  </w:num>
  <w:num w:numId="17" w16cid:durableId="1186748935">
    <w:abstractNumId w:val="11"/>
  </w:num>
  <w:num w:numId="18" w16cid:durableId="207411358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336"/>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1A6D"/>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39EF"/>
    <w:rsid w:val="000643B0"/>
    <w:rsid w:val="00070151"/>
    <w:rsid w:val="00071084"/>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B1D"/>
    <w:rsid w:val="000B1FFA"/>
    <w:rsid w:val="000B249C"/>
    <w:rsid w:val="000B2845"/>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1B03"/>
    <w:rsid w:val="00112A3F"/>
    <w:rsid w:val="00112E62"/>
    <w:rsid w:val="00112F2A"/>
    <w:rsid w:val="00113377"/>
    <w:rsid w:val="00114230"/>
    <w:rsid w:val="00114777"/>
    <w:rsid w:val="00114E27"/>
    <w:rsid w:val="00116DC1"/>
    <w:rsid w:val="00117652"/>
    <w:rsid w:val="00117EC9"/>
    <w:rsid w:val="00121E4B"/>
    <w:rsid w:val="00122743"/>
    <w:rsid w:val="00122EC1"/>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24DB"/>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7441"/>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6D72"/>
    <w:rsid w:val="001F76F3"/>
    <w:rsid w:val="0020099A"/>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47B4"/>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37CA"/>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4ED3"/>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24B0"/>
    <w:rsid w:val="00333202"/>
    <w:rsid w:val="00333367"/>
    <w:rsid w:val="00333707"/>
    <w:rsid w:val="00335A35"/>
    <w:rsid w:val="00335AB0"/>
    <w:rsid w:val="00336990"/>
    <w:rsid w:val="00340E56"/>
    <w:rsid w:val="00341106"/>
    <w:rsid w:val="00341E9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032"/>
    <w:rsid w:val="0036599A"/>
    <w:rsid w:val="00366F79"/>
    <w:rsid w:val="00367671"/>
    <w:rsid w:val="00371275"/>
    <w:rsid w:val="00372168"/>
    <w:rsid w:val="00372FD9"/>
    <w:rsid w:val="00373EC8"/>
    <w:rsid w:val="0037421E"/>
    <w:rsid w:val="00374E18"/>
    <w:rsid w:val="00376305"/>
    <w:rsid w:val="00376A59"/>
    <w:rsid w:val="0038037B"/>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828"/>
    <w:rsid w:val="003D0F0A"/>
    <w:rsid w:val="003D12FA"/>
    <w:rsid w:val="003D2570"/>
    <w:rsid w:val="003D29A9"/>
    <w:rsid w:val="003D2E98"/>
    <w:rsid w:val="003D3A2A"/>
    <w:rsid w:val="003D3A8F"/>
    <w:rsid w:val="003D3B11"/>
    <w:rsid w:val="003D45A1"/>
    <w:rsid w:val="003D6C2A"/>
    <w:rsid w:val="003E0A27"/>
    <w:rsid w:val="003E130B"/>
    <w:rsid w:val="003E4769"/>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2A6"/>
    <w:rsid w:val="00401760"/>
    <w:rsid w:val="004018BE"/>
    <w:rsid w:val="00402533"/>
    <w:rsid w:val="00403DC8"/>
    <w:rsid w:val="00404EF1"/>
    <w:rsid w:val="00404FFE"/>
    <w:rsid w:val="00405A3F"/>
    <w:rsid w:val="00405A45"/>
    <w:rsid w:val="0040626A"/>
    <w:rsid w:val="004067DD"/>
    <w:rsid w:val="00407AE9"/>
    <w:rsid w:val="004103AF"/>
    <w:rsid w:val="004119FA"/>
    <w:rsid w:val="00411C14"/>
    <w:rsid w:val="00412B7E"/>
    <w:rsid w:val="00412F40"/>
    <w:rsid w:val="0041370E"/>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D27"/>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A71C7"/>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38DC"/>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62D"/>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3E77"/>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034"/>
    <w:rsid w:val="005873F4"/>
    <w:rsid w:val="00587D41"/>
    <w:rsid w:val="00590C1C"/>
    <w:rsid w:val="00591865"/>
    <w:rsid w:val="00591B35"/>
    <w:rsid w:val="00591BE9"/>
    <w:rsid w:val="0059207A"/>
    <w:rsid w:val="00592742"/>
    <w:rsid w:val="00592790"/>
    <w:rsid w:val="00592B48"/>
    <w:rsid w:val="00592BD6"/>
    <w:rsid w:val="0059318D"/>
    <w:rsid w:val="005939CD"/>
    <w:rsid w:val="00593F75"/>
    <w:rsid w:val="00594BB1"/>
    <w:rsid w:val="00595F88"/>
    <w:rsid w:val="00597797"/>
    <w:rsid w:val="005977B3"/>
    <w:rsid w:val="00597ED3"/>
    <w:rsid w:val="005A055D"/>
    <w:rsid w:val="005A09F4"/>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3538"/>
    <w:rsid w:val="005E45D4"/>
    <w:rsid w:val="005E579A"/>
    <w:rsid w:val="005E64A7"/>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2FD0"/>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0EC0"/>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6F49"/>
    <w:rsid w:val="006E768D"/>
    <w:rsid w:val="006E7775"/>
    <w:rsid w:val="006F0587"/>
    <w:rsid w:val="006F0623"/>
    <w:rsid w:val="006F1CCD"/>
    <w:rsid w:val="006F422D"/>
    <w:rsid w:val="006F5C0D"/>
    <w:rsid w:val="007017BF"/>
    <w:rsid w:val="007027E2"/>
    <w:rsid w:val="0070371F"/>
    <w:rsid w:val="00704C02"/>
    <w:rsid w:val="00705255"/>
    <w:rsid w:val="007056AC"/>
    <w:rsid w:val="00706016"/>
    <w:rsid w:val="0070673C"/>
    <w:rsid w:val="00707BD6"/>
    <w:rsid w:val="00710759"/>
    <w:rsid w:val="00711642"/>
    <w:rsid w:val="00712C7E"/>
    <w:rsid w:val="007134F2"/>
    <w:rsid w:val="00713D16"/>
    <w:rsid w:val="00714BE3"/>
    <w:rsid w:val="00715AF5"/>
    <w:rsid w:val="0071646A"/>
    <w:rsid w:val="00720AA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2137"/>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24A"/>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A74A8"/>
    <w:rsid w:val="007B432D"/>
    <w:rsid w:val="007B44C7"/>
    <w:rsid w:val="007B51F4"/>
    <w:rsid w:val="007B5267"/>
    <w:rsid w:val="007B60E9"/>
    <w:rsid w:val="007B610B"/>
    <w:rsid w:val="007B6BEA"/>
    <w:rsid w:val="007B7270"/>
    <w:rsid w:val="007C03FC"/>
    <w:rsid w:val="007C0729"/>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07C0"/>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4FF2"/>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15ED"/>
    <w:rsid w:val="008E2643"/>
    <w:rsid w:val="008E32EC"/>
    <w:rsid w:val="008E37F5"/>
    <w:rsid w:val="008E3E90"/>
    <w:rsid w:val="008E4B63"/>
    <w:rsid w:val="008E4B78"/>
    <w:rsid w:val="008E5AFB"/>
    <w:rsid w:val="008E63D9"/>
    <w:rsid w:val="008E6CCD"/>
    <w:rsid w:val="008E769F"/>
    <w:rsid w:val="008F0936"/>
    <w:rsid w:val="008F25E9"/>
    <w:rsid w:val="008F3140"/>
    <w:rsid w:val="008F36F2"/>
    <w:rsid w:val="008F4B4E"/>
    <w:rsid w:val="008F65D3"/>
    <w:rsid w:val="008F7173"/>
    <w:rsid w:val="008F7B08"/>
    <w:rsid w:val="009008AE"/>
    <w:rsid w:val="00900AAC"/>
    <w:rsid w:val="00901A6A"/>
    <w:rsid w:val="009042CA"/>
    <w:rsid w:val="00904695"/>
    <w:rsid w:val="00904862"/>
    <w:rsid w:val="00905907"/>
    <w:rsid w:val="009059B2"/>
    <w:rsid w:val="00907B24"/>
    <w:rsid w:val="009119BB"/>
    <w:rsid w:val="00911D5E"/>
    <w:rsid w:val="00912DFC"/>
    <w:rsid w:val="009130CC"/>
    <w:rsid w:val="00913980"/>
    <w:rsid w:val="00913FCA"/>
    <w:rsid w:val="009144F9"/>
    <w:rsid w:val="009147CC"/>
    <w:rsid w:val="0091584A"/>
    <w:rsid w:val="009171B8"/>
    <w:rsid w:val="0092033E"/>
    <w:rsid w:val="00920761"/>
    <w:rsid w:val="0092084E"/>
    <w:rsid w:val="009227E1"/>
    <w:rsid w:val="009229C9"/>
    <w:rsid w:val="009238EE"/>
    <w:rsid w:val="00923C49"/>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7DA"/>
    <w:rsid w:val="00945DE6"/>
    <w:rsid w:val="00947A1D"/>
    <w:rsid w:val="00947E9E"/>
    <w:rsid w:val="00952942"/>
    <w:rsid w:val="00952A1F"/>
    <w:rsid w:val="009546A1"/>
    <w:rsid w:val="00954B55"/>
    <w:rsid w:val="00956993"/>
    <w:rsid w:val="00964BDC"/>
    <w:rsid w:val="0096568A"/>
    <w:rsid w:val="00966FF8"/>
    <w:rsid w:val="009677A9"/>
    <w:rsid w:val="00967F96"/>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0F7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2818"/>
    <w:rsid w:val="009D2B44"/>
    <w:rsid w:val="009D3C18"/>
    <w:rsid w:val="009D3E2B"/>
    <w:rsid w:val="009D4DE0"/>
    <w:rsid w:val="009D5527"/>
    <w:rsid w:val="009D6E66"/>
    <w:rsid w:val="009D77AD"/>
    <w:rsid w:val="009E1635"/>
    <w:rsid w:val="009E20BD"/>
    <w:rsid w:val="009E28A7"/>
    <w:rsid w:val="009E2A3A"/>
    <w:rsid w:val="009E2E3E"/>
    <w:rsid w:val="009E4E30"/>
    <w:rsid w:val="009E5F86"/>
    <w:rsid w:val="009E628B"/>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9BC"/>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1CD9"/>
    <w:rsid w:val="00A427C0"/>
    <w:rsid w:val="00A42CAC"/>
    <w:rsid w:val="00A439EC"/>
    <w:rsid w:val="00A43A8E"/>
    <w:rsid w:val="00A448E2"/>
    <w:rsid w:val="00A45A9D"/>
    <w:rsid w:val="00A45F4A"/>
    <w:rsid w:val="00A46100"/>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9771E"/>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0F0"/>
    <w:rsid w:val="00B56FD9"/>
    <w:rsid w:val="00B57313"/>
    <w:rsid w:val="00B60A1A"/>
    <w:rsid w:val="00B6181B"/>
    <w:rsid w:val="00B6183E"/>
    <w:rsid w:val="00B628C5"/>
    <w:rsid w:val="00B637B6"/>
    <w:rsid w:val="00B63DC0"/>
    <w:rsid w:val="00B64048"/>
    <w:rsid w:val="00B70A7F"/>
    <w:rsid w:val="00B70F5B"/>
    <w:rsid w:val="00B720DB"/>
    <w:rsid w:val="00B7231A"/>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3E48"/>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3F99"/>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92"/>
    <w:rsid w:val="00C3107B"/>
    <w:rsid w:val="00C3237C"/>
    <w:rsid w:val="00C32465"/>
    <w:rsid w:val="00C32870"/>
    <w:rsid w:val="00C32F93"/>
    <w:rsid w:val="00C34C17"/>
    <w:rsid w:val="00C35B99"/>
    <w:rsid w:val="00C3652C"/>
    <w:rsid w:val="00C40307"/>
    <w:rsid w:val="00C40F63"/>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13B3"/>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1237"/>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F28"/>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9F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44FA"/>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88A"/>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304C"/>
    <w:rsid w:val="00E0415E"/>
    <w:rsid w:val="00E04CA3"/>
    <w:rsid w:val="00E059E8"/>
    <w:rsid w:val="00E07714"/>
    <w:rsid w:val="00E077A5"/>
    <w:rsid w:val="00E07F68"/>
    <w:rsid w:val="00E102E7"/>
    <w:rsid w:val="00E11583"/>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C51"/>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67A"/>
    <w:rsid w:val="00EC1D1E"/>
    <w:rsid w:val="00EC2EA5"/>
    <w:rsid w:val="00EC5244"/>
    <w:rsid w:val="00EC5CE9"/>
    <w:rsid w:val="00EC7A03"/>
    <w:rsid w:val="00ED1979"/>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1841"/>
    <w:rsid w:val="00F02704"/>
    <w:rsid w:val="00F02DFB"/>
    <w:rsid w:val="00F0390E"/>
    <w:rsid w:val="00F039A6"/>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4EA2"/>
    <w:rsid w:val="00F15D22"/>
    <w:rsid w:val="00F15FFE"/>
    <w:rsid w:val="00F20A4F"/>
    <w:rsid w:val="00F20B1E"/>
    <w:rsid w:val="00F2113A"/>
    <w:rsid w:val="00F234D2"/>
    <w:rsid w:val="00F243A5"/>
    <w:rsid w:val="00F25571"/>
    <w:rsid w:val="00F25E98"/>
    <w:rsid w:val="00F27236"/>
    <w:rsid w:val="00F3277E"/>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3F17"/>
    <w:rsid w:val="00F65209"/>
    <w:rsid w:val="00F656D0"/>
    <w:rsid w:val="00F65D04"/>
    <w:rsid w:val="00F6622D"/>
    <w:rsid w:val="00F67577"/>
    <w:rsid w:val="00F675D8"/>
    <w:rsid w:val="00F67655"/>
    <w:rsid w:val="00F70400"/>
    <w:rsid w:val="00F70D88"/>
    <w:rsid w:val="00F72A1B"/>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414"/>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48B"/>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Normal2">
    <w:name w:val="Normal2"/>
    <w:next w:val="Normal1"/>
    <w:rsid w:val="00E0304C"/>
    <w:pPr>
      <w:spacing w:after="0" w:line="240" w:lineRule="auto"/>
    </w:pPr>
    <w:rPr>
      <w:rFonts w:ascii="Times New Roman" w:eastAsia="Times New Roman" w:hAnsi="Times New Roman" w:cs="Times New Roman"/>
      <w:sz w:val="24"/>
      <w:szCs w:val="24"/>
      <w:lang w:val="en-US"/>
    </w:rPr>
  </w:style>
  <w:style w:type="character" w:customStyle="1" w:styleId="Mencinsinresolver3">
    <w:name w:val="Mención sin resolver3"/>
    <w:basedOn w:val="Fuentedeprrafopredeter"/>
    <w:uiPriority w:val="99"/>
    <w:semiHidden/>
    <w:unhideWhenUsed/>
    <w:rsid w:val="00923C49"/>
    <w:rPr>
      <w:color w:val="605E5C"/>
      <w:shd w:val="clear" w:color="auto" w:fill="E1DFDD"/>
    </w:rPr>
  </w:style>
  <w:style w:type="character" w:styleId="Hipervnculovisitado">
    <w:name w:val="FollowedHyperlink"/>
    <w:basedOn w:val="Fuentedeprrafopredeter"/>
    <w:uiPriority w:val="99"/>
    <w:semiHidden/>
    <w:unhideWhenUsed/>
    <w:rsid w:val="002F4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4CDC-C324-43A8-A930-4BA2B462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2</cp:revision>
  <dcterms:created xsi:type="dcterms:W3CDTF">2022-11-04T16:21:00Z</dcterms:created>
  <dcterms:modified xsi:type="dcterms:W3CDTF">2022-11-04T16:21:00Z</dcterms:modified>
</cp:coreProperties>
</file>