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D1B04" w:rsidR="006D6C27" w:rsidP="00EB5D64" w:rsidRDefault="00A9157C" w14:paraId="43F5D0E3" w14:textId="021AF082">
      <w:pPr>
        <w:jc w:val="center"/>
        <w:rPr>
          <w:rFonts w:ascii="Montserrat" w:hAnsi="Montserrat"/>
          <w:b/>
          <w:color w:val="000000" w:themeColor="text1"/>
          <w:position w:val="-1"/>
          <w:sz w:val="48"/>
          <w:szCs w:val="48"/>
        </w:rPr>
      </w:pPr>
      <w:r w:rsidRPr="00BD1B04">
        <w:rPr>
          <w:rFonts w:ascii="Montserrat" w:hAnsi="Montserrat"/>
          <w:b/>
          <w:color w:val="000000" w:themeColor="text1"/>
          <w:position w:val="-1"/>
          <w:sz w:val="48"/>
          <w:szCs w:val="48"/>
        </w:rPr>
        <w:t>Martes</w:t>
      </w:r>
    </w:p>
    <w:p w:rsidRPr="00BD1B04" w:rsidR="00610D67" w:rsidP="00EB5D64" w:rsidRDefault="006A02E8" w14:paraId="595EE05F" w14:textId="2F3EC38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DE6980">
        <w:rPr>
          <w:rFonts w:ascii="Montserrat" w:hAnsi="Montserrat"/>
          <w:b/>
          <w:color w:val="000000" w:themeColor="text1"/>
          <w:position w:val="-1"/>
          <w:sz w:val="56"/>
          <w:szCs w:val="56"/>
        </w:rPr>
        <w:t>8</w:t>
      </w:r>
    </w:p>
    <w:p w:rsidRPr="00BD1B04" w:rsidR="00D57B3B" w:rsidP="00EB5D64" w:rsidRDefault="006D6C27" w14:paraId="14D5E026" w14:textId="7111F180">
      <w:pPr>
        <w:jc w:val="center"/>
        <w:rPr>
          <w:rFonts w:ascii="Montserrat" w:hAnsi="Montserrat"/>
          <w:b/>
          <w:color w:val="000000" w:themeColor="text1"/>
          <w:position w:val="-1"/>
          <w:sz w:val="48"/>
          <w:szCs w:val="48"/>
        </w:rPr>
      </w:pPr>
      <w:proofErr w:type="gramStart"/>
      <w:r w:rsidRPr="00BD1B04">
        <w:rPr>
          <w:rFonts w:ascii="Montserrat" w:hAnsi="Montserrat"/>
          <w:b/>
          <w:color w:val="000000" w:themeColor="text1"/>
          <w:position w:val="-1"/>
          <w:sz w:val="48"/>
          <w:szCs w:val="48"/>
        </w:rPr>
        <w:t>de</w:t>
      </w:r>
      <w:proofErr w:type="gramEnd"/>
      <w:r w:rsidRPr="00BD1B04">
        <w:rPr>
          <w:rFonts w:ascii="Montserrat" w:hAnsi="Montserrat"/>
          <w:b/>
          <w:color w:val="000000" w:themeColor="text1"/>
          <w:position w:val="-1"/>
          <w:sz w:val="48"/>
          <w:szCs w:val="48"/>
        </w:rPr>
        <w:t xml:space="preserve"> </w:t>
      </w:r>
      <w:r w:rsidR="00DE6980">
        <w:rPr>
          <w:rFonts w:ascii="Montserrat" w:hAnsi="Montserrat"/>
          <w:b/>
          <w:color w:val="000000" w:themeColor="text1"/>
          <w:position w:val="-1"/>
          <w:sz w:val="48"/>
          <w:szCs w:val="48"/>
        </w:rPr>
        <w:t>n</w:t>
      </w:r>
      <w:r w:rsidR="006A02E8">
        <w:rPr>
          <w:rFonts w:ascii="Montserrat" w:hAnsi="Montserrat"/>
          <w:b/>
          <w:color w:val="000000" w:themeColor="text1"/>
          <w:position w:val="-1"/>
          <w:sz w:val="48"/>
          <w:szCs w:val="48"/>
        </w:rPr>
        <w:t>oviembre</w:t>
      </w:r>
    </w:p>
    <w:p w:rsidRPr="006A02E8" w:rsidR="00464853" w:rsidP="00EB5D64" w:rsidRDefault="00464853" w14:paraId="60F89AE8" w14:textId="77777777">
      <w:pPr>
        <w:jc w:val="center"/>
        <w:rPr>
          <w:rFonts w:ascii="Montserrat" w:hAnsi="Montserrat"/>
          <w:b/>
          <w:color w:val="000000" w:themeColor="text1"/>
          <w:position w:val="-1"/>
          <w:sz w:val="40"/>
          <w:szCs w:val="40"/>
        </w:rPr>
      </w:pPr>
    </w:p>
    <w:p w:rsidRPr="006A02E8" w:rsidR="00615387" w:rsidP="00EB5D64" w:rsidRDefault="006A02E8" w14:paraId="3D1B260E" w14:textId="26E17F27">
      <w:pPr>
        <w:jc w:val="center"/>
        <w:rPr>
          <w:rFonts w:ascii="Montserrat" w:hAnsi="Montserrat"/>
          <w:b/>
          <w:position w:val="-1"/>
          <w:sz w:val="52"/>
          <w:szCs w:val="52"/>
        </w:rPr>
      </w:pPr>
      <w:r w:rsidRPr="006A02E8">
        <w:rPr>
          <w:rFonts w:ascii="Montserrat" w:hAnsi="Montserrat"/>
          <w:b/>
          <w:position w:val="-1"/>
          <w:sz w:val="52"/>
          <w:szCs w:val="52"/>
        </w:rPr>
        <w:t>Sexto</w:t>
      </w:r>
      <w:r w:rsidRPr="006A02E8" w:rsidR="006D6C27">
        <w:rPr>
          <w:rFonts w:ascii="Montserrat" w:hAnsi="Montserrat"/>
          <w:b/>
          <w:position w:val="-1"/>
          <w:sz w:val="52"/>
          <w:szCs w:val="52"/>
        </w:rPr>
        <w:t xml:space="preserve"> de Primaria</w:t>
      </w:r>
    </w:p>
    <w:p w:rsidRPr="006A02E8" w:rsidR="004333F8" w:rsidP="00EB5D64" w:rsidRDefault="004333F8" w14:paraId="47593362" w14:textId="7CF194DC">
      <w:pPr>
        <w:jc w:val="center"/>
        <w:rPr>
          <w:rFonts w:ascii="Montserrat" w:hAnsi="Montserrat"/>
          <w:b/>
          <w:position w:val="-1"/>
          <w:sz w:val="52"/>
          <w:szCs w:val="52"/>
        </w:rPr>
      </w:pPr>
      <w:r w:rsidRPr="006A02E8">
        <w:rPr>
          <w:rFonts w:ascii="Montserrat" w:hAnsi="Montserrat"/>
          <w:b/>
          <w:position w:val="-1"/>
          <w:sz w:val="52"/>
          <w:szCs w:val="52"/>
        </w:rPr>
        <w:t xml:space="preserve">Historia </w:t>
      </w:r>
    </w:p>
    <w:p w:rsidRPr="006A02E8" w:rsidR="0042097E" w:rsidP="00EB5D64" w:rsidRDefault="0042097E" w14:paraId="5AE8B7A1" w14:textId="77777777">
      <w:pPr>
        <w:jc w:val="center"/>
        <w:rPr>
          <w:rFonts w:ascii="Montserrat" w:hAnsi="Montserrat"/>
          <w:b/>
          <w:position w:val="-1"/>
          <w:sz w:val="40"/>
          <w:szCs w:val="40"/>
        </w:rPr>
      </w:pPr>
    </w:p>
    <w:p w:rsidRPr="006A02E8" w:rsidR="007B60E9" w:rsidP="00EB5D64" w:rsidRDefault="004333F8" w14:paraId="73436139" w14:textId="7545859A">
      <w:pPr>
        <w:jc w:val="center"/>
        <w:rPr>
          <w:rFonts w:ascii="Montserrat" w:hAnsi="Montserrat"/>
          <w:bCs/>
          <w:i/>
          <w:position w:val="-1"/>
          <w:sz w:val="48"/>
          <w:szCs w:val="48"/>
        </w:rPr>
      </w:pPr>
      <w:r w:rsidRPr="006A02E8">
        <w:rPr>
          <w:rFonts w:ascii="Montserrat" w:hAnsi="Montserrat"/>
          <w:bCs/>
          <w:i/>
          <w:position w:val="-1"/>
          <w:sz w:val="48"/>
          <w:szCs w:val="48"/>
        </w:rPr>
        <w:t>Civilizaciones a lo largo de los ríos: India</w:t>
      </w:r>
    </w:p>
    <w:p w:rsidRPr="006A02E8" w:rsidR="004333F8" w:rsidP="006A02E8" w:rsidRDefault="004333F8" w14:paraId="07235A96" w14:textId="77777777">
      <w:pPr>
        <w:rPr>
          <w:rFonts w:ascii="Montserrat" w:hAnsi="Montserrat"/>
          <w:bCs/>
          <w:i/>
          <w:position w:val="-1"/>
          <w:sz w:val="48"/>
          <w:szCs w:val="48"/>
        </w:rPr>
      </w:pPr>
    </w:p>
    <w:p w:rsidRPr="00F7598A" w:rsidR="004333F8" w:rsidP="00EB5D64" w:rsidRDefault="00356663" w14:paraId="489CBF7D" w14:textId="3AD7051D">
      <w:pPr>
        <w:jc w:val="both"/>
        <w:rPr>
          <w:rFonts w:ascii="Montserrat" w:hAnsi="Montserrat"/>
          <w:bCs/>
          <w:i/>
          <w:iCs/>
          <w:sz w:val="22"/>
          <w:szCs w:val="22"/>
        </w:rPr>
      </w:pPr>
      <w:r w:rsidRPr="00F7598A">
        <w:rPr>
          <w:rFonts w:ascii="Montserrat" w:hAnsi="Montserrat"/>
          <w:b/>
          <w:i/>
          <w:iCs/>
          <w:sz w:val="22"/>
          <w:szCs w:val="22"/>
        </w:rPr>
        <w:t>Aprendizaje esperado</w:t>
      </w:r>
      <w:r w:rsidRPr="00F7598A" w:rsidR="006973B4">
        <w:rPr>
          <w:rFonts w:ascii="Montserrat" w:hAnsi="Montserrat"/>
          <w:b/>
          <w:i/>
          <w:iCs/>
          <w:sz w:val="22"/>
          <w:szCs w:val="22"/>
        </w:rPr>
        <w:t xml:space="preserve">: </w:t>
      </w:r>
      <w:r w:rsidR="00DE6980">
        <w:rPr>
          <w:rFonts w:ascii="Montserrat" w:hAnsi="Montserrat"/>
          <w:bCs/>
          <w:i/>
          <w:iCs/>
          <w:sz w:val="22"/>
          <w:szCs w:val="22"/>
        </w:rPr>
        <w:t>e</w:t>
      </w:r>
      <w:r w:rsidRPr="00F7598A" w:rsidR="004333F8">
        <w:rPr>
          <w:rFonts w:ascii="Montserrat" w:hAnsi="Montserrat"/>
          <w:bCs/>
          <w:i/>
          <w:iCs/>
          <w:sz w:val="22"/>
          <w:szCs w:val="22"/>
        </w:rPr>
        <w:t>xplica la importancia de los ríos en el desarrollo de las civilizaciones agrícolas, sus rasgos comunes y diferencias.</w:t>
      </w:r>
    </w:p>
    <w:p w:rsidRPr="00F7598A" w:rsidR="0042097E" w:rsidP="00EB5D64" w:rsidRDefault="0042097E" w14:paraId="1E16647A" w14:textId="77777777">
      <w:pPr>
        <w:jc w:val="both"/>
        <w:rPr>
          <w:rFonts w:ascii="Montserrat" w:hAnsi="Montserrat"/>
          <w:bCs/>
          <w:i/>
          <w:iCs/>
          <w:sz w:val="22"/>
          <w:szCs w:val="22"/>
        </w:rPr>
      </w:pPr>
    </w:p>
    <w:p w:rsidRPr="00F7598A" w:rsidR="0036178A" w:rsidP="13C7EEA9" w:rsidRDefault="00356663" w14:paraId="1E812075" w14:textId="7BD5241A" w14:noSpellErr="1">
      <w:pPr>
        <w:jc w:val="both"/>
        <w:rPr>
          <w:rFonts w:ascii="Montserrat" w:hAnsi="Montserrat"/>
          <w:i w:val="1"/>
          <w:iCs w:val="1"/>
          <w:sz w:val="22"/>
          <w:szCs w:val="22"/>
        </w:rPr>
      </w:pPr>
      <w:r w:rsidRPr="13C7EEA9" w:rsidR="00356663">
        <w:rPr>
          <w:rFonts w:ascii="Montserrat" w:hAnsi="Montserrat" w:eastAsia="Times New Roman" w:cs="Times New Roman"/>
          <w:b w:val="1"/>
          <w:bCs w:val="1"/>
          <w:i w:val="1"/>
          <w:iCs w:val="1"/>
          <w:sz w:val="22"/>
          <w:szCs w:val="22"/>
        </w:rPr>
        <w:t>É</w:t>
      </w:r>
      <w:r w:rsidRPr="13C7EEA9" w:rsidR="00356663">
        <w:rPr>
          <w:rFonts w:ascii="Montserrat" w:hAnsi="Montserrat" w:eastAsia="Times New Roman" w:cs="Times New Roman"/>
          <w:b w:val="1"/>
          <w:bCs w:val="1"/>
          <w:i w:val="1"/>
          <w:iCs w:val="1"/>
          <w:sz w:val="22"/>
          <w:szCs w:val="22"/>
        </w:rPr>
        <w:t>nfasis:</w:t>
      </w:r>
      <w:r w:rsidRPr="13C7EEA9" w:rsidR="00356663">
        <w:rPr>
          <w:rFonts w:ascii="Montserrat" w:hAnsi="Montserrat"/>
          <w:sz w:val="22"/>
          <w:szCs w:val="22"/>
        </w:rPr>
        <w:t xml:space="preserve"> </w:t>
      </w:r>
      <w:r w:rsidRPr="13C7EEA9" w:rsidR="00DE6980">
        <w:rPr>
          <w:rFonts w:ascii="Montserrat" w:hAnsi="Montserrat"/>
          <w:i w:val="1"/>
          <w:iCs w:val="1"/>
          <w:sz w:val="22"/>
          <w:szCs w:val="22"/>
        </w:rPr>
        <w:t>id</w:t>
      </w:r>
      <w:r w:rsidRPr="13C7EEA9" w:rsidR="004333F8">
        <w:rPr>
          <w:rFonts w:ascii="Montserrat" w:hAnsi="Montserrat"/>
          <w:i w:val="1"/>
          <w:iCs w:val="1"/>
          <w:sz w:val="22"/>
          <w:szCs w:val="22"/>
        </w:rPr>
        <w:t>entifica características en común de las civilizaciones de Asia y África en lo relativo a gobierno, cultura y religión.</w:t>
      </w:r>
    </w:p>
    <w:p w:rsidRPr="00F7598A" w:rsidR="00706016" w:rsidP="00EB5D64" w:rsidRDefault="00706016" w14:paraId="5E1BF26C" w14:textId="108383AA">
      <w:pPr>
        <w:jc w:val="both"/>
        <w:rPr>
          <w:rFonts w:ascii="Montserrat" w:hAnsi="Montserrat"/>
          <w:bCs/>
          <w:i/>
          <w:iCs/>
          <w:sz w:val="22"/>
          <w:szCs w:val="22"/>
        </w:rPr>
      </w:pPr>
    </w:p>
    <w:p w:rsidRPr="00F7598A" w:rsidR="00B00968" w:rsidP="00EB5D64" w:rsidRDefault="00B00968" w14:paraId="205EC702" w14:textId="77777777">
      <w:pPr>
        <w:jc w:val="both"/>
        <w:rPr>
          <w:rFonts w:ascii="Montserrat" w:hAnsi="Montserrat"/>
          <w:bCs/>
          <w:i/>
          <w:iCs/>
          <w:sz w:val="22"/>
          <w:szCs w:val="22"/>
        </w:rPr>
      </w:pPr>
    </w:p>
    <w:p w:rsidRPr="00BD1B04" w:rsidR="00A54DD3" w:rsidP="00EB5D64" w:rsidRDefault="00A54DD3" w14:paraId="329F5B5D" w14:textId="161435AE">
      <w:pPr>
        <w:jc w:val="both"/>
        <w:rPr>
          <w:rFonts w:ascii="Montserrat" w:hAnsi="Montserrat"/>
          <w:b/>
          <w:sz w:val="28"/>
          <w:szCs w:val="28"/>
        </w:rPr>
      </w:pPr>
      <w:r w:rsidRPr="00BD1B04">
        <w:rPr>
          <w:rFonts w:ascii="Montserrat" w:hAnsi="Montserrat"/>
          <w:b/>
          <w:sz w:val="28"/>
          <w:szCs w:val="28"/>
        </w:rPr>
        <w:t>¿Qué vamos</w:t>
      </w:r>
      <w:r w:rsidRPr="00BD1B04" w:rsidR="00A01AE5">
        <w:rPr>
          <w:rFonts w:ascii="Montserrat" w:hAnsi="Montserrat"/>
          <w:b/>
          <w:sz w:val="28"/>
          <w:szCs w:val="28"/>
        </w:rPr>
        <w:t xml:space="preserve"> a</w:t>
      </w:r>
      <w:r w:rsidRPr="00BD1B04">
        <w:rPr>
          <w:rFonts w:ascii="Montserrat" w:hAnsi="Montserrat"/>
          <w:b/>
          <w:sz w:val="28"/>
          <w:szCs w:val="28"/>
        </w:rPr>
        <w:t xml:space="preserve"> aprender?</w:t>
      </w:r>
    </w:p>
    <w:p w:rsidRPr="00F7598A" w:rsidR="00A54DD3" w:rsidP="00EB5D64"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7598A" w:rsidR="004333F8" w:rsidP="00EB5D64" w:rsidRDefault="00A54DD3" w14:paraId="5E6FFFF5" w14:textId="6CB84326">
      <w:pPr>
        <w:jc w:val="both"/>
        <w:rPr>
          <w:rFonts w:ascii="Montserrat" w:hAnsi="Montserrat"/>
          <w:bCs/>
          <w:sz w:val="22"/>
          <w:szCs w:val="22"/>
        </w:rPr>
      </w:pPr>
      <w:r w:rsidRPr="00F7598A">
        <w:rPr>
          <w:rStyle w:val="normaltextrun"/>
          <w:rFonts w:ascii="Montserrat" w:hAnsi="Montserrat" w:cs="Arial" w:eastAsiaTheme="majorEastAsia"/>
          <w:sz w:val="22"/>
          <w:szCs w:val="22"/>
        </w:rPr>
        <w:t xml:space="preserve">Aprenderás </w:t>
      </w:r>
      <w:r w:rsidRPr="00F7598A" w:rsidR="00DB16A1">
        <w:rPr>
          <w:rFonts w:ascii="Montserrat" w:hAnsi="Montserrat" w:cs="Arial"/>
          <w:sz w:val="22"/>
          <w:szCs w:val="22"/>
        </w:rPr>
        <w:t xml:space="preserve">a </w:t>
      </w:r>
      <w:r w:rsidRPr="00F7598A" w:rsidR="004333F8">
        <w:rPr>
          <w:rFonts w:ascii="Montserrat" w:hAnsi="Montserrat"/>
          <w:bCs/>
          <w:sz w:val="22"/>
          <w:szCs w:val="22"/>
        </w:rPr>
        <w:t>explicar la importancia de los ríos en el desarrollo de las civilizaciones agrícolas, sus rasgos comunes y diferencias.</w:t>
      </w:r>
    </w:p>
    <w:p w:rsidRPr="00F7598A" w:rsidR="004333F8" w:rsidP="00EB5D64" w:rsidRDefault="004333F8" w14:paraId="3C41739A" w14:textId="77777777">
      <w:pPr>
        <w:jc w:val="both"/>
        <w:rPr>
          <w:rFonts w:ascii="Montserrat" w:hAnsi="Montserrat"/>
          <w:position w:val="-1"/>
          <w:sz w:val="22"/>
          <w:szCs w:val="22"/>
        </w:rPr>
      </w:pPr>
    </w:p>
    <w:p w:rsidR="00844A51" w:rsidP="00EB5D64" w:rsidRDefault="0042097E" w14:paraId="22F387EB" w14:textId="6C9EA556">
      <w:pPr>
        <w:jc w:val="both"/>
        <w:rPr>
          <w:rFonts w:ascii="Montserrat" w:hAnsi="Montserrat"/>
          <w:position w:val="-1"/>
          <w:sz w:val="22"/>
          <w:szCs w:val="22"/>
        </w:rPr>
      </w:pPr>
      <w:r w:rsidRPr="00F7598A">
        <w:rPr>
          <w:rFonts w:ascii="Montserrat" w:hAnsi="Montserrat"/>
          <w:position w:val="-1"/>
          <w:sz w:val="22"/>
          <w:szCs w:val="22"/>
        </w:rPr>
        <w:t>Para explorar</w:t>
      </w:r>
      <w:r w:rsidRPr="00F7598A" w:rsidR="00844A51">
        <w:rPr>
          <w:rFonts w:ascii="Montserrat" w:hAnsi="Montserrat"/>
          <w:position w:val="-1"/>
          <w:sz w:val="22"/>
          <w:szCs w:val="22"/>
        </w:rPr>
        <w:t xml:space="preserve"> más sobre el tema, puedes consultar el libro de texto de </w:t>
      </w:r>
      <w:r w:rsidRPr="00F7598A" w:rsidR="004333F8">
        <w:rPr>
          <w:rFonts w:ascii="Montserrat" w:hAnsi="Montserrat"/>
          <w:position w:val="-1"/>
          <w:sz w:val="22"/>
          <w:szCs w:val="22"/>
        </w:rPr>
        <w:t>Historia</w:t>
      </w:r>
      <w:r w:rsidRPr="00F7598A" w:rsidR="00844A51">
        <w:rPr>
          <w:rFonts w:ascii="Montserrat" w:hAnsi="Montserrat"/>
          <w:position w:val="-1"/>
          <w:sz w:val="22"/>
          <w:szCs w:val="22"/>
        </w:rPr>
        <w:t xml:space="preserve"> de 6º, se explica el tema a partir de la página </w:t>
      </w:r>
      <w:r w:rsidRPr="00F7598A" w:rsidR="00D152DA">
        <w:rPr>
          <w:rFonts w:ascii="Montserrat" w:hAnsi="Montserrat"/>
          <w:position w:val="-1"/>
          <w:sz w:val="22"/>
          <w:szCs w:val="22"/>
        </w:rPr>
        <w:t>36</w:t>
      </w:r>
      <w:r w:rsidRPr="00F7598A" w:rsidR="00844A51">
        <w:rPr>
          <w:rFonts w:ascii="Montserrat" w:hAnsi="Montserrat"/>
          <w:position w:val="-1"/>
          <w:sz w:val="22"/>
          <w:szCs w:val="22"/>
        </w:rPr>
        <w:t>:</w:t>
      </w:r>
    </w:p>
    <w:p w:rsidRPr="00F7598A" w:rsidR="00F7598A" w:rsidP="00EB5D64" w:rsidRDefault="00F7598A" w14:paraId="1D39D246" w14:textId="77777777">
      <w:pPr>
        <w:jc w:val="both"/>
        <w:rPr>
          <w:rFonts w:ascii="Montserrat" w:hAnsi="Montserrat"/>
          <w:position w:val="-1"/>
          <w:sz w:val="22"/>
          <w:szCs w:val="22"/>
        </w:rPr>
      </w:pPr>
    </w:p>
    <w:p w:rsidRPr="00F7598A" w:rsidR="00844A51" w:rsidP="00EB5D64" w:rsidRDefault="00D152DA" w14:paraId="3D5C6C92" w14:textId="5052E464">
      <w:pPr>
        <w:jc w:val="center"/>
        <w:rPr>
          <w:rFonts w:ascii="Montserrat" w:hAnsi="Montserrat"/>
          <w:color w:val="4472C4" w:themeColor="accent1"/>
          <w:sz w:val="22"/>
          <w:szCs w:val="22"/>
        </w:rPr>
      </w:pPr>
      <w:hyperlink w:anchor="page/36" r:id="Rde2d3c7f3a264525">
        <w:r w:rsidRPr="13C7EEA9" w:rsidR="00D152DA">
          <w:rPr>
            <w:rStyle w:val="Hipervnculo"/>
            <w:rFonts w:ascii="Montserrat" w:hAnsi="Montserrat"/>
            <w:sz w:val="22"/>
            <w:szCs w:val="22"/>
          </w:rPr>
          <w:t>https://libros.conaliteg.gob.mx/20/P6HIA.htm#page/36</w:t>
        </w:r>
      </w:hyperlink>
      <w:r w:rsidRPr="13C7EEA9" w:rsidR="6E6CF0ED">
        <w:rPr>
          <w:rFonts w:ascii="Montserrat" w:hAnsi="Montserrat"/>
          <w:color w:val="4472C4" w:themeColor="accent1" w:themeTint="FF" w:themeShade="FF"/>
          <w:sz w:val="22"/>
          <w:szCs w:val="22"/>
        </w:rPr>
        <w:t xml:space="preserve"> </w:t>
      </w:r>
    </w:p>
    <w:p w:rsidRPr="00F7598A" w:rsidR="00D152DA" w:rsidP="00EB5D64" w:rsidRDefault="00D152DA" w14:paraId="3A470836" w14:textId="72118DAD">
      <w:pPr>
        <w:jc w:val="both"/>
        <w:rPr>
          <w:rFonts w:ascii="Montserrat" w:hAnsi="Montserrat" w:eastAsiaTheme="minorHAnsi" w:cstheme="minorBidi"/>
          <w:sz w:val="22"/>
          <w:szCs w:val="22"/>
        </w:rPr>
      </w:pPr>
    </w:p>
    <w:p w:rsidRPr="00F7598A" w:rsidR="0042097E" w:rsidP="00EB5D64" w:rsidRDefault="0042097E" w14:paraId="267525AD" w14:textId="77777777">
      <w:pPr>
        <w:jc w:val="both"/>
        <w:rPr>
          <w:rFonts w:ascii="Montserrat" w:hAnsi="Montserrat" w:eastAsiaTheme="minorHAnsi" w:cstheme="minorBidi"/>
          <w:sz w:val="22"/>
          <w:szCs w:val="22"/>
        </w:rPr>
      </w:pPr>
    </w:p>
    <w:p w:rsidRPr="00BD1B04" w:rsidR="00A54DD3" w:rsidP="00EB5D64" w:rsidRDefault="00A54DD3" w14:paraId="0965326C" w14:textId="34C9BC3C">
      <w:pPr>
        <w:jc w:val="both"/>
        <w:rPr>
          <w:rFonts w:ascii="Montserrat" w:hAnsi="Montserrat" w:eastAsiaTheme="minorHAnsi" w:cstheme="minorBidi"/>
          <w:b/>
          <w:sz w:val="28"/>
          <w:szCs w:val="28"/>
        </w:rPr>
      </w:pPr>
      <w:r w:rsidRPr="00BD1B04">
        <w:rPr>
          <w:rFonts w:ascii="Montserrat" w:hAnsi="Montserrat" w:eastAsiaTheme="minorHAnsi" w:cstheme="minorBidi"/>
          <w:b/>
          <w:sz w:val="28"/>
          <w:szCs w:val="28"/>
        </w:rPr>
        <w:t>¿Qué hacemos?</w:t>
      </w:r>
    </w:p>
    <w:p w:rsidRPr="00F7598A" w:rsidR="00CF1F85" w:rsidP="00F7598A" w:rsidRDefault="00CF1F85" w14:paraId="70D1C4D4" w14:textId="77777777">
      <w:pPr>
        <w:jc w:val="both"/>
        <w:rPr>
          <w:rFonts w:ascii="Montserrat" w:hAnsi="Montserrat" w:eastAsiaTheme="minorHAnsi" w:cstheme="minorBidi"/>
          <w:b/>
          <w:sz w:val="22"/>
          <w:szCs w:val="22"/>
        </w:rPr>
      </w:pPr>
    </w:p>
    <w:p w:rsidRPr="00F7598A" w:rsidR="00D152DA" w:rsidP="00F7598A" w:rsidRDefault="00D152DA" w14:paraId="4D5F3B06" w14:textId="0F3DF91D">
      <w:pPr>
        <w:jc w:val="both"/>
        <w:rPr>
          <w:rFonts w:ascii="Montserrat" w:hAnsi="Montserrat"/>
          <w:color w:val="000000" w:themeColor="text1"/>
          <w:sz w:val="22"/>
          <w:szCs w:val="22"/>
        </w:rPr>
      </w:pPr>
      <w:r w:rsidRPr="00F7598A">
        <w:rPr>
          <w:rFonts w:ascii="Montserrat" w:hAnsi="Montserrat"/>
          <w:color w:val="000000" w:themeColor="text1"/>
          <w:sz w:val="22"/>
          <w:szCs w:val="22"/>
        </w:rPr>
        <w:t>Hoy nos dedicaremos a analizar la historia y las características de la civilización agrícola que se desarrolló en la I</w:t>
      </w:r>
      <w:r w:rsidRPr="00F7598A" w:rsidR="0042097E">
        <w:rPr>
          <w:rFonts w:ascii="Montserrat" w:hAnsi="Montserrat"/>
          <w:color w:val="000000" w:themeColor="text1"/>
          <w:sz w:val="22"/>
          <w:szCs w:val="22"/>
        </w:rPr>
        <w:t>ndia, en las riberas del</w:t>
      </w:r>
      <w:r w:rsidRPr="00F7598A">
        <w:rPr>
          <w:rFonts w:ascii="Montserrat" w:hAnsi="Montserrat"/>
          <w:color w:val="000000" w:themeColor="text1"/>
          <w:sz w:val="22"/>
          <w:szCs w:val="22"/>
        </w:rPr>
        <w:t xml:space="preserve"> Río Indo, en Asia meridional.</w:t>
      </w:r>
    </w:p>
    <w:p w:rsidRPr="00F7598A" w:rsidR="00D152DA" w:rsidP="00F7598A" w:rsidRDefault="00D152DA" w14:paraId="3CA86689" w14:textId="602D3126">
      <w:pPr>
        <w:jc w:val="both"/>
        <w:rPr>
          <w:rFonts w:ascii="Montserrat" w:hAnsi="Montserrat"/>
          <w:color w:val="000000" w:themeColor="text1"/>
          <w:sz w:val="22"/>
          <w:szCs w:val="22"/>
        </w:rPr>
      </w:pPr>
    </w:p>
    <w:p w:rsidRPr="00F7598A" w:rsidR="00D152DA" w:rsidP="00F7598A" w:rsidRDefault="00D152DA" w14:paraId="7639E5B8" w14:textId="60D1D0B2">
      <w:pPr>
        <w:jc w:val="both"/>
        <w:rPr>
          <w:rFonts w:ascii="Montserrat" w:hAnsi="Montserrat"/>
          <w:color w:val="000000" w:themeColor="text1"/>
          <w:sz w:val="22"/>
          <w:szCs w:val="22"/>
        </w:rPr>
      </w:pPr>
      <w:r w:rsidRPr="00F7598A">
        <w:rPr>
          <w:rFonts w:ascii="Montserrat" w:hAnsi="Montserrat"/>
          <w:color w:val="000000" w:themeColor="text1"/>
          <w:sz w:val="22"/>
          <w:szCs w:val="22"/>
        </w:rPr>
        <w:t>Hablar de la civilización india es, sin duda, referirse a una de las civilizaciones más fascinantes de la Antigüedad, cuya herencia sigue haciéndose presente en la sociedad India actual, y en muchas otras partes del mundo a través de religiones como el hinduismo, el budismo o, incluso, a través de la propia lengua que hablamos.</w:t>
      </w:r>
    </w:p>
    <w:p w:rsidRPr="00F7598A" w:rsidR="00D152DA" w:rsidP="00F7598A" w:rsidRDefault="00D152DA" w14:paraId="7307F4E2" w14:textId="578A8F19">
      <w:pPr>
        <w:jc w:val="both"/>
        <w:rPr>
          <w:rFonts w:ascii="Montserrat" w:hAnsi="Montserrat"/>
          <w:color w:val="000000"/>
          <w:sz w:val="22"/>
          <w:szCs w:val="22"/>
        </w:rPr>
      </w:pPr>
      <w:r w:rsidRPr="00F7598A">
        <w:rPr>
          <w:rFonts w:ascii="Montserrat" w:hAnsi="Montserrat"/>
          <w:color w:val="000000" w:themeColor="text1"/>
          <w:sz w:val="22"/>
          <w:szCs w:val="22"/>
        </w:rPr>
        <w:lastRenderedPageBreak/>
        <w:t>El español, que fue traído por los españoles a nuestro territorio, forma parte de una familia lingüística más amplia llamada la familia indo-europea, a la cual pertenecen lenguas como el latín, el griego y el germánico antiguo.</w:t>
      </w:r>
    </w:p>
    <w:p w:rsidRPr="00F7598A" w:rsidR="00D152DA" w:rsidP="00F7598A" w:rsidRDefault="00D152DA" w14:paraId="134A8202" w14:textId="77777777">
      <w:pPr>
        <w:jc w:val="both"/>
        <w:rPr>
          <w:rFonts w:ascii="Montserrat" w:hAnsi="Montserrat"/>
          <w:color w:val="000000" w:themeColor="text1"/>
          <w:sz w:val="22"/>
          <w:szCs w:val="22"/>
        </w:rPr>
      </w:pPr>
    </w:p>
    <w:p w:rsidRPr="00F7598A" w:rsidR="00D152DA" w:rsidP="00F7598A" w:rsidRDefault="00D152DA" w14:paraId="5BCDE034" w14:textId="7173004D">
      <w:pPr>
        <w:jc w:val="both"/>
        <w:rPr>
          <w:rFonts w:ascii="Montserrat" w:hAnsi="Montserrat"/>
          <w:color w:val="000000"/>
          <w:sz w:val="22"/>
          <w:szCs w:val="22"/>
        </w:rPr>
      </w:pPr>
      <w:r w:rsidRPr="00F7598A">
        <w:rPr>
          <w:rFonts w:ascii="Montserrat" w:hAnsi="Montserrat"/>
          <w:color w:val="000000" w:themeColor="text1"/>
          <w:sz w:val="22"/>
          <w:szCs w:val="22"/>
        </w:rPr>
        <w:t>Significa que esas le</w:t>
      </w:r>
      <w:r w:rsidRPr="00F7598A" w:rsidR="00633544">
        <w:rPr>
          <w:rFonts w:ascii="Montserrat" w:hAnsi="Montserrat"/>
          <w:color w:val="000000" w:themeColor="text1"/>
          <w:sz w:val="22"/>
          <w:szCs w:val="22"/>
        </w:rPr>
        <w:t>nguas tienen orígenes parecidos,</w:t>
      </w:r>
      <w:r w:rsidRPr="00F7598A">
        <w:rPr>
          <w:rFonts w:ascii="Montserrat" w:hAnsi="Montserrat"/>
          <w:color w:val="000000" w:themeColor="text1"/>
          <w:sz w:val="22"/>
          <w:szCs w:val="22"/>
        </w:rPr>
        <w:t xml:space="preserve"> estuvieron emparentadas con el sánscrito, una de las primeras lenguas habladas en la India antigua. Así, pues, gracias al parentesco existente entre el sánscrito, el griego y el latín, lenguas modernas que derivan de éstas, como el español, resultan ser primas lejanas del hindi, el panyab</w:t>
      </w:r>
      <w:r w:rsidR="00DB79E8">
        <w:rPr>
          <w:rFonts w:ascii="Montserrat" w:hAnsi="Montserrat"/>
          <w:color w:val="000000" w:themeColor="text1"/>
          <w:sz w:val="22"/>
          <w:szCs w:val="22"/>
        </w:rPr>
        <w:t>í</w:t>
      </w:r>
      <w:r w:rsidRPr="00F7598A">
        <w:rPr>
          <w:rFonts w:ascii="Montserrat" w:hAnsi="Montserrat"/>
          <w:color w:val="000000" w:themeColor="text1"/>
          <w:sz w:val="22"/>
          <w:szCs w:val="22"/>
        </w:rPr>
        <w:t>, el bengalí, el guyarat</w:t>
      </w:r>
      <w:r w:rsidR="00DB79E8">
        <w:rPr>
          <w:rFonts w:ascii="Montserrat" w:hAnsi="Montserrat"/>
          <w:color w:val="000000" w:themeColor="text1"/>
          <w:sz w:val="22"/>
          <w:szCs w:val="22"/>
        </w:rPr>
        <w:t>í</w:t>
      </w:r>
      <w:r w:rsidRPr="00F7598A">
        <w:rPr>
          <w:rFonts w:ascii="Montserrat" w:hAnsi="Montserrat"/>
          <w:color w:val="000000" w:themeColor="text1"/>
          <w:sz w:val="22"/>
          <w:szCs w:val="22"/>
        </w:rPr>
        <w:t xml:space="preserve"> que se hablan en la India actual.</w:t>
      </w:r>
    </w:p>
    <w:p w:rsidRPr="00F7598A" w:rsidR="00D152DA" w:rsidP="00F7598A" w:rsidRDefault="00D152DA" w14:paraId="041F051C" w14:textId="77777777">
      <w:pPr>
        <w:jc w:val="both"/>
        <w:rPr>
          <w:rFonts w:ascii="Montserrat" w:hAnsi="Montserrat"/>
          <w:color w:val="000000" w:themeColor="text1"/>
          <w:sz w:val="22"/>
          <w:szCs w:val="22"/>
        </w:rPr>
      </w:pPr>
    </w:p>
    <w:p w:rsidRPr="00F7598A" w:rsidR="00D152DA" w:rsidP="00F7598A" w:rsidRDefault="00D152DA" w14:paraId="208F111E" w14:textId="4CE0733B">
      <w:pPr>
        <w:jc w:val="both"/>
        <w:rPr>
          <w:rFonts w:ascii="Montserrat" w:hAnsi="Montserrat"/>
          <w:color w:val="000000"/>
          <w:sz w:val="22"/>
          <w:szCs w:val="22"/>
        </w:rPr>
      </w:pPr>
      <w:r w:rsidRPr="00F7598A">
        <w:rPr>
          <w:rFonts w:ascii="Montserrat" w:hAnsi="Montserrat"/>
          <w:color w:val="000000" w:themeColor="text1"/>
          <w:sz w:val="22"/>
          <w:szCs w:val="22"/>
        </w:rPr>
        <w:t>Cada civilización antigua que revisamos es un gran descubrimiento. Nos permite saber cómo se van transformando las cosas a lo largo del tiempo y cómo los conocimientos se van transmitiendo d</w:t>
      </w:r>
      <w:r w:rsidRPr="00F7598A" w:rsidR="00633544">
        <w:rPr>
          <w:rFonts w:ascii="Montserrat" w:hAnsi="Montserrat"/>
          <w:color w:val="000000" w:themeColor="text1"/>
          <w:sz w:val="22"/>
          <w:szCs w:val="22"/>
        </w:rPr>
        <w:t xml:space="preserve">e generación en generación y </w:t>
      </w:r>
      <w:r w:rsidRPr="00F7598A">
        <w:rPr>
          <w:rFonts w:ascii="Montserrat" w:hAnsi="Montserrat"/>
          <w:color w:val="000000" w:themeColor="text1"/>
          <w:sz w:val="22"/>
          <w:szCs w:val="22"/>
        </w:rPr>
        <w:t>de cultura en cultura.</w:t>
      </w:r>
    </w:p>
    <w:p w:rsidRPr="00F7598A" w:rsidR="00D152DA" w:rsidP="00F7598A" w:rsidRDefault="00D152DA" w14:paraId="6C401F91" w14:textId="0E0A1742">
      <w:pPr>
        <w:jc w:val="both"/>
        <w:rPr>
          <w:rFonts w:ascii="Montserrat" w:hAnsi="Montserrat"/>
          <w:color w:val="000000"/>
          <w:sz w:val="22"/>
          <w:szCs w:val="22"/>
        </w:rPr>
      </w:pPr>
    </w:p>
    <w:p w:rsidRPr="00F7598A" w:rsidR="00E365EC" w:rsidP="00F7598A" w:rsidRDefault="00E365EC" w14:paraId="342B07A8" w14:textId="6CDE696B">
      <w:pPr>
        <w:jc w:val="both"/>
        <w:rPr>
          <w:rFonts w:ascii="Montserrat" w:hAnsi="Montserrat"/>
          <w:color w:val="000000"/>
          <w:sz w:val="22"/>
          <w:szCs w:val="22"/>
        </w:rPr>
      </w:pPr>
      <w:r w:rsidRPr="00F7598A">
        <w:rPr>
          <w:rFonts w:ascii="Montserrat" w:hAnsi="Montserrat"/>
          <w:color w:val="000000"/>
          <w:sz w:val="22"/>
          <w:szCs w:val="22"/>
        </w:rPr>
        <w:t xml:space="preserve">Actividad 1 </w:t>
      </w:r>
    </w:p>
    <w:p w:rsidRPr="00F7598A" w:rsidR="00E365EC" w:rsidP="00F7598A" w:rsidRDefault="00E365EC" w14:paraId="2B7F0C35" w14:textId="77777777">
      <w:pPr>
        <w:jc w:val="both"/>
        <w:rPr>
          <w:rFonts w:ascii="Montserrat" w:hAnsi="Montserrat"/>
          <w:color w:val="000000"/>
          <w:sz w:val="22"/>
          <w:szCs w:val="22"/>
        </w:rPr>
      </w:pPr>
    </w:p>
    <w:p w:rsidRPr="00F7598A" w:rsidR="00D152DA" w:rsidP="00F7598A" w:rsidRDefault="00E365EC" w14:paraId="1DEB793A" w14:textId="7FC501AF">
      <w:pPr>
        <w:jc w:val="both"/>
        <w:rPr>
          <w:rFonts w:ascii="Montserrat" w:hAnsi="Montserrat"/>
          <w:color w:val="000000" w:themeColor="text1"/>
          <w:sz w:val="22"/>
          <w:szCs w:val="22"/>
        </w:rPr>
      </w:pPr>
      <w:r w:rsidRPr="00F7598A">
        <w:rPr>
          <w:rFonts w:ascii="Montserrat" w:hAnsi="Montserrat"/>
          <w:color w:val="000000" w:themeColor="text1"/>
          <w:sz w:val="22"/>
          <w:szCs w:val="22"/>
        </w:rPr>
        <w:t>V</w:t>
      </w:r>
      <w:r w:rsidRPr="00F7598A" w:rsidR="00D152DA">
        <w:rPr>
          <w:rFonts w:ascii="Montserrat" w:hAnsi="Montserrat"/>
          <w:color w:val="000000" w:themeColor="text1"/>
          <w:sz w:val="22"/>
          <w:szCs w:val="22"/>
        </w:rPr>
        <w:t xml:space="preserve">amos a tu libro de texto de </w:t>
      </w:r>
      <w:r w:rsidRPr="00F7598A" w:rsidR="00D152DA">
        <w:rPr>
          <w:rFonts w:ascii="Montserrat" w:hAnsi="Montserrat"/>
          <w:i/>
          <w:color w:val="000000" w:themeColor="text1"/>
          <w:sz w:val="22"/>
          <w:szCs w:val="22"/>
        </w:rPr>
        <w:t>Historia</w:t>
      </w:r>
      <w:r w:rsidRPr="00F7598A" w:rsidR="00D152DA">
        <w:rPr>
          <w:rFonts w:ascii="Montserrat" w:hAnsi="Montserrat"/>
          <w:color w:val="000000" w:themeColor="text1"/>
          <w:sz w:val="22"/>
          <w:szCs w:val="22"/>
        </w:rPr>
        <w:t xml:space="preserve">, en la línea del tiempo que </w:t>
      </w:r>
      <w:r w:rsidRPr="00F7598A" w:rsidR="00633544">
        <w:rPr>
          <w:rFonts w:ascii="Montserrat" w:hAnsi="Montserrat"/>
          <w:color w:val="000000" w:themeColor="text1"/>
          <w:sz w:val="22"/>
          <w:szCs w:val="22"/>
        </w:rPr>
        <w:t>se encuentra</w:t>
      </w:r>
      <w:r w:rsidRPr="00F7598A" w:rsidR="00D152DA">
        <w:rPr>
          <w:rFonts w:ascii="Montserrat" w:hAnsi="Montserrat"/>
          <w:color w:val="000000" w:themeColor="text1"/>
          <w:sz w:val="22"/>
          <w:szCs w:val="22"/>
        </w:rPr>
        <w:t xml:space="preserve"> en la página 36, puedes observar que</w:t>
      </w:r>
      <w:r w:rsidRPr="00F7598A" w:rsidR="00633544">
        <w:rPr>
          <w:rFonts w:ascii="Montserrat" w:hAnsi="Montserrat"/>
          <w:color w:val="000000" w:themeColor="text1"/>
          <w:sz w:val="22"/>
          <w:szCs w:val="22"/>
        </w:rPr>
        <w:t xml:space="preserve"> el origen de la civilización de</w:t>
      </w:r>
      <w:r w:rsidRPr="00F7598A" w:rsidR="00D152DA">
        <w:rPr>
          <w:rFonts w:ascii="Montserrat" w:hAnsi="Montserrat"/>
          <w:color w:val="000000" w:themeColor="text1"/>
          <w:sz w:val="22"/>
          <w:szCs w:val="22"/>
        </w:rPr>
        <w:t xml:space="preserve"> la India se remonta al año 3000 a. C., con la aparición de las llamadas “Culturas del valle del Indo”. Se trató de sociedades agrícolas que se asentaron en una tierra fértil regada por el río Indo y sus afluentes. </w:t>
      </w:r>
    </w:p>
    <w:p w:rsidRPr="00F7598A" w:rsidR="00FA557B" w:rsidP="00F7598A" w:rsidRDefault="00FA557B" w14:paraId="782E7414" w14:textId="29281F46">
      <w:pPr>
        <w:jc w:val="both"/>
        <w:rPr>
          <w:rFonts w:ascii="Montserrat" w:hAnsi="Montserrat"/>
          <w:color w:val="000000" w:themeColor="text1"/>
          <w:sz w:val="22"/>
          <w:szCs w:val="22"/>
        </w:rPr>
      </w:pPr>
    </w:p>
    <w:p w:rsidRPr="00F7598A" w:rsidR="00FA557B" w:rsidP="00F7598A" w:rsidRDefault="00633544" w14:paraId="77ABB415" w14:textId="1EC5D2AD">
      <w:pPr>
        <w:jc w:val="both"/>
        <w:rPr>
          <w:rFonts w:ascii="Montserrat" w:hAnsi="Montserrat"/>
          <w:color w:val="000000"/>
          <w:sz w:val="22"/>
          <w:szCs w:val="22"/>
        </w:rPr>
      </w:pPr>
      <w:r w:rsidRPr="00F7598A">
        <w:rPr>
          <w:rFonts w:ascii="Montserrat" w:hAnsi="Montserrat"/>
          <w:color w:val="000000" w:themeColor="text1"/>
          <w:sz w:val="22"/>
          <w:szCs w:val="22"/>
        </w:rPr>
        <w:t>Estas sociedades</w:t>
      </w:r>
      <w:r w:rsidRPr="00F7598A" w:rsidR="00FA557B">
        <w:rPr>
          <w:rFonts w:ascii="Montserrat" w:hAnsi="Montserrat"/>
          <w:color w:val="000000" w:themeColor="text1"/>
          <w:sz w:val="22"/>
          <w:szCs w:val="22"/>
        </w:rPr>
        <w:t xml:space="preserve"> se organizaron en pequeños asentamientos y fundaron dos ciudades importantes:</w:t>
      </w:r>
      <w:r w:rsidRPr="00F7598A">
        <w:rPr>
          <w:rFonts w:ascii="Montserrat" w:hAnsi="Montserrat"/>
          <w:color w:val="000000" w:themeColor="text1"/>
          <w:sz w:val="22"/>
          <w:szCs w:val="22"/>
        </w:rPr>
        <w:t xml:space="preserve"> </w:t>
      </w:r>
      <w:r w:rsidRPr="00F7598A" w:rsidR="00FA557B">
        <w:rPr>
          <w:rFonts w:ascii="Montserrat" w:hAnsi="Montserrat"/>
          <w:color w:val="000000" w:themeColor="text1"/>
          <w:sz w:val="22"/>
          <w:szCs w:val="22"/>
        </w:rPr>
        <w:t>Harappa y Mohenjo-Daro. Estas ciudades fueron levantadas sobre una planta cuadriculada y contaban con adelantos como el drenaje subterráneo.</w:t>
      </w:r>
    </w:p>
    <w:p w:rsidRPr="00F7598A" w:rsidR="00FA557B" w:rsidP="00F7598A" w:rsidRDefault="00FA557B" w14:paraId="03448B96" w14:textId="74086879">
      <w:pPr>
        <w:jc w:val="both"/>
        <w:rPr>
          <w:rFonts w:ascii="Montserrat" w:hAnsi="Montserrat"/>
          <w:color w:val="000000"/>
          <w:sz w:val="22"/>
          <w:szCs w:val="22"/>
        </w:rPr>
      </w:pPr>
    </w:p>
    <w:p w:rsidRPr="00F7598A" w:rsidR="00FA557B" w:rsidP="00F7598A" w:rsidRDefault="00633544" w14:paraId="77692B55" w14:textId="262FFEDB">
      <w:pPr>
        <w:jc w:val="both"/>
        <w:rPr>
          <w:rFonts w:ascii="Montserrat" w:hAnsi="Montserrat"/>
          <w:color w:val="000000"/>
          <w:sz w:val="22"/>
          <w:szCs w:val="22"/>
        </w:rPr>
      </w:pPr>
      <w:r w:rsidRPr="00F7598A">
        <w:rPr>
          <w:rFonts w:ascii="Montserrat" w:hAnsi="Montserrat"/>
          <w:color w:val="000000" w:themeColor="text1"/>
          <w:sz w:val="22"/>
          <w:szCs w:val="22"/>
        </w:rPr>
        <w:t xml:space="preserve">Era </w:t>
      </w:r>
      <w:r w:rsidRPr="00F7598A" w:rsidR="00FA557B">
        <w:rPr>
          <w:rFonts w:ascii="Montserrat" w:hAnsi="Montserrat"/>
          <w:color w:val="000000" w:themeColor="text1"/>
          <w:sz w:val="22"/>
          <w:szCs w:val="22"/>
        </w:rPr>
        <w:t>una soc</w:t>
      </w:r>
      <w:r w:rsidRPr="00F7598A">
        <w:rPr>
          <w:rFonts w:ascii="Montserrat" w:hAnsi="Montserrat"/>
          <w:color w:val="000000" w:themeColor="text1"/>
          <w:sz w:val="22"/>
          <w:szCs w:val="22"/>
        </w:rPr>
        <w:t>iedad fundamentalmente agrícola</w:t>
      </w:r>
      <w:r w:rsidRPr="00F7598A" w:rsidR="00FA557B">
        <w:rPr>
          <w:rFonts w:ascii="Montserrat" w:hAnsi="Montserrat"/>
          <w:color w:val="000000" w:themeColor="text1"/>
          <w:sz w:val="22"/>
          <w:szCs w:val="22"/>
        </w:rPr>
        <w:t>, sin embargo, también p</w:t>
      </w:r>
      <w:r w:rsidRPr="00F7598A">
        <w:rPr>
          <w:rFonts w:ascii="Montserrat" w:hAnsi="Montserrat"/>
          <w:color w:val="000000" w:themeColor="text1"/>
          <w:sz w:val="22"/>
          <w:szCs w:val="22"/>
        </w:rPr>
        <w:t xml:space="preserve">racticó el comercio. </w:t>
      </w:r>
      <w:r w:rsidRPr="00F7598A" w:rsidR="00FA557B">
        <w:rPr>
          <w:rFonts w:ascii="Montserrat" w:hAnsi="Montserrat"/>
          <w:color w:val="000000" w:themeColor="text1"/>
          <w:sz w:val="22"/>
          <w:szCs w:val="22"/>
        </w:rPr>
        <w:t>se sabe que sostuvieron constantes intercambios comerciales con civilizaciones como la mesopotámica.</w:t>
      </w:r>
    </w:p>
    <w:p w:rsidRPr="00F7598A" w:rsidR="00FA557B" w:rsidP="00F7598A" w:rsidRDefault="00FA557B" w14:paraId="019CCCCB" w14:textId="77777777">
      <w:pPr>
        <w:jc w:val="both"/>
        <w:rPr>
          <w:rFonts w:ascii="Montserrat" w:hAnsi="Montserrat"/>
          <w:color w:val="000000"/>
          <w:sz w:val="22"/>
          <w:szCs w:val="22"/>
        </w:rPr>
      </w:pPr>
    </w:p>
    <w:p w:rsidRPr="00F7598A" w:rsidR="00FA557B" w:rsidP="00F7598A" w:rsidRDefault="00630883" w14:paraId="7C9DAF13" w14:textId="1A50E064">
      <w:pPr>
        <w:jc w:val="both"/>
        <w:rPr>
          <w:rFonts w:ascii="Montserrat" w:hAnsi="Montserrat"/>
          <w:color w:val="000000"/>
          <w:sz w:val="22"/>
          <w:szCs w:val="22"/>
        </w:rPr>
      </w:pPr>
      <w:r w:rsidRPr="00F7598A">
        <w:rPr>
          <w:rFonts w:ascii="Montserrat" w:hAnsi="Montserrat"/>
          <w:color w:val="000000" w:themeColor="text1"/>
          <w:sz w:val="22"/>
          <w:szCs w:val="22"/>
        </w:rPr>
        <w:t xml:space="preserve">Sus cultivos principales </w:t>
      </w:r>
      <w:r w:rsidRPr="00F7598A" w:rsidR="00FA557B">
        <w:rPr>
          <w:rFonts w:ascii="Montserrat" w:hAnsi="Montserrat"/>
          <w:color w:val="000000" w:themeColor="text1"/>
          <w:sz w:val="22"/>
          <w:szCs w:val="22"/>
        </w:rPr>
        <w:t>fueron</w:t>
      </w:r>
      <w:r w:rsidRPr="00F7598A">
        <w:rPr>
          <w:rFonts w:ascii="Montserrat" w:hAnsi="Montserrat"/>
          <w:color w:val="000000" w:themeColor="text1"/>
          <w:sz w:val="22"/>
          <w:szCs w:val="22"/>
        </w:rPr>
        <w:t>:</w:t>
      </w:r>
      <w:r w:rsidRPr="00F7598A" w:rsidR="00FA557B">
        <w:rPr>
          <w:rFonts w:ascii="Montserrat" w:hAnsi="Montserrat"/>
          <w:color w:val="000000" w:themeColor="text1"/>
          <w:sz w:val="22"/>
          <w:szCs w:val="22"/>
        </w:rPr>
        <w:t xml:space="preserve"> el trigo, la cebada y el algodón, que se encuentran aquí por primera vez en la historia.</w:t>
      </w:r>
    </w:p>
    <w:p w:rsidRPr="00F7598A" w:rsidR="00FA557B" w:rsidP="00F7598A" w:rsidRDefault="00FA557B" w14:paraId="48525507" w14:textId="77777777">
      <w:pPr>
        <w:jc w:val="both"/>
        <w:rPr>
          <w:rFonts w:ascii="Montserrat" w:hAnsi="Montserrat"/>
          <w:color w:val="000000" w:themeColor="text1"/>
          <w:sz w:val="22"/>
          <w:szCs w:val="22"/>
        </w:rPr>
      </w:pPr>
    </w:p>
    <w:p w:rsidRPr="00F7598A" w:rsidR="00FA557B" w:rsidP="00F7598A" w:rsidRDefault="00FA557B" w14:paraId="71A30C8E" w14:textId="2BBD2516">
      <w:pPr>
        <w:jc w:val="both"/>
        <w:rPr>
          <w:rFonts w:ascii="Montserrat" w:hAnsi="Montserrat"/>
          <w:color w:val="000000"/>
          <w:sz w:val="22"/>
          <w:szCs w:val="22"/>
        </w:rPr>
      </w:pPr>
      <w:r w:rsidRPr="00F7598A">
        <w:rPr>
          <w:rFonts w:ascii="Montserrat" w:hAnsi="Montserrat"/>
          <w:color w:val="000000" w:themeColor="text1"/>
          <w:sz w:val="22"/>
          <w:szCs w:val="22"/>
        </w:rPr>
        <w:t>La cebada y el algodón vienen de la cultura del Indo.</w:t>
      </w:r>
      <w:r w:rsidR="00F7598A">
        <w:rPr>
          <w:rFonts w:ascii="Montserrat" w:hAnsi="Montserrat"/>
          <w:color w:val="000000" w:themeColor="text1"/>
          <w:sz w:val="22"/>
          <w:szCs w:val="22"/>
        </w:rPr>
        <w:t xml:space="preserve"> </w:t>
      </w:r>
      <w:r w:rsidRPr="00F7598A">
        <w:rPr>
          <w:rFonts w:ascii="Montserrat" w:hAnsi="Montserrat"/>
          <w:color w:val="000000" w:themeColor="text1"/>
          <w:sz w:val="22"/>
          <w:szCs w:val="22"/>
        </w:rPr>
        <w:t>Esta cultura</w:t>
      </w:r>
      <w:r w:rsidRPr="00F7598A">
        <w:rPr>
          <w:rFonts w:ascii="Montserrat" w:hAnsi="Montserrat"/>
          <w:color w:val="000000"/>
          <w:sz w:val="22"/>
          <w:szCs w:val="22"/>
        </w:rPr>
        <w:t xml:space="preserve"> </w:t>
      </w:r>
      <w:r w:rsidRPr="00F7598A">
        <w:rPr>
          <w:rFonts w:ascii="Montserrat" w:hAnsi="Montserrat"/>
          <w:color w:val="000000" w:themeColor="text1"/>
          <w:sz w:val="22"/>
          <w:szCs w:val="22"/>
        </w:rPr>
        <w:t>perduró más de mil años, pero, finalmente, se extinguieron debido a diversos factores.</w:t>
      </w:r>
    </w:p>
    <w:p w:rsidRPr="00F7598A" w:rsidR="00844A51" w:rsidP="00F7598A" w:rsidRDefault="00844A51" w14:paraId="117423E3" w14:textId="5149CB1A">
      <w:pPr>
        <w:jc w:val="both"/>
        <w:rPr>
          <w:rFonts w:ascii="Montserrat" w:hAnsi="Montserrat" w:cs="Arial"/>
          <w:sz w:val="22"/>
          <w:szCs w:val="22"/>
        </w:rPr>
      </w:pPr>
    </w:p>
    <w:p w:rsidRPr="00F7598A" w:rsidR="00FA557B" w:rsidP="00F7598A" w:rsidRDefault="00FA557B" w14:paraId="31A6AD8D" w14:textId="12447EC8">
      <w:pPr>
        <w:jc w:val="both"/>
        <w:rPr>
          <w:rFonts w:ascii="Montserrat" w:hAnsi="Montserrat"/>
          <w:color w:val="000000"/>
          <w:sz w:val="22"/>
          <w:szCs w:val="22"/>
        </w:rPr>
      </w:pPr>
      <w:r w:rsidRPr="00F7598A">
        <w:rPr>
          <w:rFonts w:ascii="Montserrat" w:hAnsi="Montserrat"/>
          <w:color w:val="000000" w:themeColor="text1"/>
          <w:sz w:val="22"/>
          <w:szCs w:val="22"/>
        </w:rPr>
        <w:t>Algunos historiadores consideran que fue debido a los cambios climáticos, la desertificación de la zona, los cambios en el curso del río y sus afluentes, la desaparición de la red comercial y las invasiones indoarias.</w:t>
      </w:r>
    </w:p>
    <w:p w:rsidRPr="00F7598A" w:rsidR="00FA557B" w:rsidP="00F7598A" w:rsidRDefault="00FA557B" w14:paraId="625CCEAA" w14:textId="77777777">
      <w:pPr>
        <w:jc w:val="both"/>
        <w:rPr>
          <w:rFonts w:ascii="Montserrat" w:hAnsi="Montserrat"/>
          <w:color w:val="000000" w:themeColor="text1"/>
          <w:sz w:val="22"/>
          <w:szCs w:val="22"/>
        </w:rPr>
      </w:pPr>
    </w:p>
    <w:p w:rsidRPr="00F7598A" w:rsidR="00FA557B" w:rsidP="00F7598A" w:rsidRDefault="00FA557B" w14:paraId="63635150" w14:textId="68C08490">
      <w:pPr>
        <w:jc w:val="both"/>
        <w:rPr>
          <w:rFonts w:ascii="Montserrat" w:hAnsi="Montserrat"/>
          <w:color w:val="000000" w:themeColor="text1"/>
          <w:sz w:val="22"/>
          <w:szCs w:val="22"/>
        </w:rPr>
      </w:pPr>
      <w:r w:rsidRPr="00F7598A">
        <w:rPr>
          <w:rFonts w:ascii="Montserrat" w:hAnsi="Montserrat"/>
          <w:color w:val="000000" w:themeColor="text1"/>
          <w:sz w:val="22"/>
          <w:szCs w:val="22"/>
        </w:rPr>
        <w:t>Las invasiones indoarias marcan para muchos historiadores el inicio de la historia de la civilización india. Y esto porque es a partir de este momento que aparecen registros escritos de esta civilización.</w:t>
      </w:r>
    </w:p>
    <w:p w:rsidRPr="00F7598A" w:rsidR="00FA557B" w:rsidP="00F7598A" w:rsidRDefault="00FA557B" w14:paraId="2167C099" w14:textId="24547238">
      <w:pPr>
        <w:jc w:val="both"/>
        <w:rPr>
          <w:rFonts w:ascii="Montserrat" w:hAnsi="Montserrat"/>
          <w:color w:val="000000" w:themeColor="text1"/>
          <w:sz w:val="22"/>
          <w:szCs w:val="22"/>
        </w:rPr>
      </w:pPr>
    </w:p>
    <w:p w:rsidRPr="00F7598A" w:rsidR="00FA557B" w:rsidP="00F7598A" w:rsidRDefault="00FA557B" w14:paraId="01EA8D9E" w14:textId="3CAA7436">
      <w:pPr>
        <w:jc w:val="both"/>
        <w:rPr>
          <w:rFonts w:ascii="Montserrat" w:hAnsi="Montserrat"/>
          <w:color w:val="000000" w:themeColor="text1"/>
          <w:sz w:val="22"/>
          <w:szCs w:val="22"/>
        </w:rPr>
      </w:pPr>
      <w:r w:rsidRPr="00F7598A">
        <w:rPr>
          <w:rFonts w:ascii="Montserrat" w:hAnsi="Montserrat"/>
          <w:color w:val="000000" w:themeColor="text1"/>
          <w:sz w:val="22"/>
          <w:szCs w:val="22"/>
        </w:rPr>
        <w:t>Lo que ocurrió es que aproximadamente hacia el año 2000 a. C. tribus indoarias llegaron a la India procedentes de la región de Afganistán, donde habían arribado después de muchos siglos de nomadismo.</w:t>
      </w:r>
    </w:p>
    <w:p w:rsidRPr="00F7598A" w:rsidR="00FA557B" w:rsidP="00F7598A" w:rsidRDefault="00FA557B" w14:paraId="1E479754" w14:textId="77777777">
      <w:pPr>
        <w:jc w:val="both"/>
        <w:rPr>
          <w:rFonts w:ascii="Montserrat" w:hAnsi="Montserrat"/>
          <w:color w:val="000000" w:themeColor="text1"/>
          <w:sz w:val="22"/>
          <w:szCs w:val="22"/>
        </w:rPr>
      </w:pPr>
    </w:p>
    <w:p w:rsidRPr="00F7598A" w:rsidR="00FA557B" w:rsidP="00F7598A" w:rsidRDefault="00FA557B" w14:paraId="3B853C72" w14:textId="723904AB">
      <w:pPr>
        <w:jc w:val="both"/>
        <w:rPr>
          <w:rFonts w:ascii="Montserrat" w:hAnsi="Montserrat"/>
          <w:color w:val="000000" w:themeColor="text1"/>
          <w:sz w:val="22"/>
          <w:szCs w:val="22"/>
        </w:rPr>
      </w:pPr>
      <w:r w:rsidRPr="00F7598A">
        <w:rPr>
          <w:rFonts w:ascii="Montserrat" w:hAnsi="Montserrat"/>
          <w:color w:val="000000" w:themeColor="text1"/>
          <w:sz w:val="22"/>
          <w:szCs w:val="22"/>
        </w:rPr>
        <w:t>Se trataba de pueblos nómadas pastorales que entraron por los pasos montañosos del noroeste de la India, conduciendo sus rebaños de ganado vacuno.</w:t>
      </w:r>
    </w:p>
    <w:p w:rsidRPr="00F7598A" w:rsidR="00FA557B" w:rsidP="00F7598A" w:rsidRDefault="00FA557B" w14:paraId="56AE9081" w14:textId="77777777">
      <w:pPr>
        <w:jc w:val="both"/>
        <w:rPr>
          <w:rFonts w:ascii="Montserrat" w:hAnsi="Montserrat"/>
          <w:color w:val="000000"/>
          <w:sz w:val="22"/>
          <w:szCs w:val="22"/>
        </w:rPr>
      </w:pPr>
    </w:p>
    <w:p w:rsidR="00FA557B" w:rsidP="00F7598A" w:rsidRDefault="00FA557B" w14:paraId="4B30F4E2" w14:textId="72BCA134">
      <w:pPr>
        <w:jc w:val="both"/>
        <w:rPr>
          <w:rFonts w:ascii="Montserrat" w:hAnsi="Montserrat"/>
          <w:color w:val="000000" w:themeColor="text1"/>
          <w:sz w:val="22"/>
          <w:szCs w:val="22"/>
        </w:rPr>
      </w:pPr>
      <w:r w:rsidRPr="00F7598A">
        <w:rPr>
          <w:rFonts w:ascii="Montserrat" w:hAnsi="Montserrat"/>
          <w:color w:val="000000" w:themeColor="text1"/>
          <w:sz w:val="22"/>
          <w:szCs w:val="22"/>
        </w:rPr>
        <w:lastRenderedPageBreak/>
        <w:t>Estos pueblos se denominaban a sí mismos “arya”, término que significa noble, y mantenían lazos culturales a través de la lengua que posteriormente se llamaría sánscrito, perteneciente al tronco indo-europeo.</w:t>
      </w:r>
    </w:p>
    <w:p w:rsidRPr="00F7598A" w:rsidR="00F7598A" w:rsidP="00F7598A" w:rsidRDefault="00F7598A" w14:paraId="4981477E" w14:textId="77777777">
      <w:pPr>
        <w:jc w:val="both"/>
        <w:rPr>
          <w:rFonts w:ascii="Montserrat" w:hAnsi="Montserrat"/>
          <w:color w:val="000000"/>
          <w:sz w:val="22"/>
          <w:szCs w:val="22"/>
        </w:rPr>
      </w:pPr>
    </w:p>
    <w:p w:rsidRPr="00F7598A" w:rsidR="00FA557B" w:rsidP="00F7598A" w:rsidRDefault="00FA557B" w14:paraId="236E43A8" w14:textId="6ECB3C78">
      <w:pPr>
        <w:jc w:val="both"/>
        <w:rPr>
          <w:rFonts w:ascii="Montserrat" w:hAnsi="Montserrat"/>
          <w:color w:val="000000"/>
          <w:sz w:val="22"/>
          <w:szCs w:val="22"/>
        </w:rPr>
      </w:pPr>
      <w:r w:rsidRPr="00F7598A">
        <w:rPr>
          <w:rFonts w:ascii="Montserrat" w:hAnsi="Montserrat"/>
          <w:color w:val="000000" w:themeColor="text1"/>
          <w:sz w:val="22"/>
          <w:szCs w:val="22"/>
        </w:rPr>
        <w:t>Quiere decir que, realmente la gente llevaba mucho tiempo de nómada, pero de pronto encontró las condiciones para establecerse. Y una cosa llevó a la otra.</w:t>
      </w:r>
    </w:p>
    <w:p w:rsidRPr="00F7598A" w:rsidR="00FA557B" w:rsidP="00F7598A" w:rsidRDefault="00FA557B" w14:paraId="58264AB0" w14:textId="77777777">
      <w:pPr>
        <w:jc w:val="both"/>
        <w:rPr>
          <w:rFonts w:ascii="Montserrat" w:hAnsi="Montserrat"/>
          <w:color w:val="000000" w:themeColor="text1"/>
          <w:sz w:val="22"/>
          <w:szCs w:val="22"/>
        </w:rPr>
      </w:pPr>
    </w:p>
    <w:p w:rsidRPr="00F7598A" w:rsidR="00FA557B" w:rsidP="00F7598A" w:rsidRDefault="00FA557B" w14:paraId="17018DB9" w14:textId="4FDB89FC">
      <w:pPr>
        <w:jc w:val="both"/>
        <w:rPr>
          <w:rFonts w:ascii="Montserrat" w:hAnsi="Montserrat" w:cs="Arial"/>
          <w:sz w:val="22"/>
          <w:szCs w:val="22"/>
        </w:rPr>
      </w:pPr>
      <w:r w:rsidRPr="00F7598A">
        <w:rPr>
          <w:rFonts w:ascii="Montserrat" w:hAnsi="Montserrat"/>
          <w:color w:val="000000" w:themeColor="text1"/>
          <w:sz w:val="22"/>
          <w:szCs w:val="22"/>
        </w:rPr>
        <w:t>Los arya desarrollaron una tradición poética sagrada que se plasmó en los llamados himnos védicos, o pertenecientes al Veda o conocimiento revelado.</w:t>
      </w:r>
    </w:p>
    <w:p w:rsidRPr="00F7598A" w:rsidR="00FA557B" w:rsidP="00F7598A" w:rsidRDefault="00FA557B" w14:paraId="6B6AF18F" w14:textId="77777777">
      <w:pPr>
        <w:jc w:val="both"/>
        <w:rPr>
          <w:rFonts w:ascii="Montserrat" w:hAnsi="Montserrat" w:cs="Arial"/>
          <w:b/>
          <w:bCs/>
          <w:color w:val="111111"/>
          <w:sz w:val="22"/>
          <w:szCs w:val="22"/>
        </w:rPr>
      </w:pPr>
    </w:p>
    <w:p w:rsidRPr="00F7598A" w:rsidR="00FA557B" w:rsidP="00F7598A" w:rsidRDefault="00FA557B" w14:paraId="37F73EB0" w14:textId="7FA0937F">
      <w:pPr>
        <w:jc w:val="both"/>
        <w:rPr>
          <w:rFonts w:ascii="Montserrat" w:hAnsi="Montserrat"/>
          <w:color w:val="000000"/>
          <w:sz w:val="22"/>
          <w:szCs w:val="22"/>
        </w:rPr>
      </w:pPr>
      <w:r w:rsidRPr="00F7598A">
        <w:rPr>
          <w:rFonts w:ascii="Montserrat" w:hAnsi="Montserrat"/>
          <w:color w:val="000000" w:themeColor="text1"/>
          <w:sz w:val="22"/>
          <w:szCs w:val="22"/>
        </w:rPr>
        <w:t>Estos himnos se reunieron en cuatro diferentes colecciones, por lo que se habla de los cuatro Veda. Debido a la importancia que tuvieron los himnos en la conformación de la cultura indoaria se denomina a esta etapa de la historia india periodo védico, cuya duración se extiende durante casi mil años.</w:t>
      </w:r>
    </w:p>
    <w:p w:rsidRPr="00F7598A" w:rsidR="00FA557B" w:rsidP="00F7598A" w:rsidRDefault="00FA557B" w14:paraId="232CC52C" w14:textId="77777777">
      <w:pPr>
        <w:jc w:val="both"/>
        <w:rPr>
          <w:rFonts w:ascii="Montserrat" w:hAnsi="Montserrat"/>
          <w:color w:val="000000" w:themeColor="text1"/>
          <w:sz w:val="22"/>
          <w:szCs w:val="22"/>
        </w:rPr>
      </w:pPr>
    </w:p>
    <w:p w:rsidRPr="00F7598A" w:rsidR="00FA557B" w:rsidP="00F7598A" w:rsidRDefault="00FA557B" w14:paraId="4E5C0116" w14:textId="4E477076">
      <w:pPr>
        <w:jc w:val="both"/>
        <w:rPr>
          <w:rFonts w:ascii="Montserrat" w:hAnsi="Montserrat"/>
          <w:color w:val="000000" w:themeColor="text1"/>
          <w:sz w:val="22"/>
          <w:szCs w:val="22"/>
        </w:rPr>
      </w:pPr>
      <w:r w:rsidRPr="00F7598A">
        <w:rPr>
          <w:rFonts w:ascii="Montserrat" w:hAnsi="Montserrat"/>
          <w:color w:val="000000" w:themeColor="text1"/>
          <w:sz w:val="22"/>
          <w:szCs w:val="22"/>
        </w:rPr>
        <w:t>A lo largo del periodo védico se registró el proceso de implantación y de transformación de la cultura nómada arya en el suelo de la India hasta constituirse en una cultura sedentaria. principal. Las tribus indoarias pasaron de la jefatura de guerra y organización por clanes, hasta conformar sistemas monárquicos plenamente constituidos. Adoptaron la agricultura y establecieron aldeas, pueblos y finalmente ciudades.</w:t>
      </w:r>
    </w:p>
    <w:p w:rsidRPr="00F7598A" w:rsidR="00E365EC" w:rsidP="00F7598A" w:rsidRDefault="00E365EC" w14:paraId="6B0573B7" w14:textId="4B352106">
      <w:pPr>
        <w:jc w:val="both"/>
        <w:rPr>
          <w:rFonts w:ascii="Montserrat" w:hAnsi="Montserrat"/>
          <w:color w:val="000000" w:themeColor="text1"/>
          <w:sz w:val="22"/>
          <w:szCs w:val="22"/>
        </w:rPr>
      </w:pPr>
    </w:p>
    <w:p w:rsidRPr="00F7598A" w:rsidR="00E365EC" w:rsidP="00F7598A" w:rsidRDefault="00E365EC" w14:paraId="61DC153E" w14:textId="25B24C7D">
      <w:pPr>
        <w:jc w:val="both"/>
        <w:rPr>
          <w:rFonts w:ascii="Montserrat" w:hAnsi="Montserrat"/>
          <w:color w:val="000000"/>
          <w:sz w:val="22"/>
          <w:szCs w:val="22"/>
        </w:rPr>
      </w:pPr>
      <w:r w:rsidRPr="00F7598A">
        <w:rPr>
          <w:rFonts w:ascii="Montserrat" w:hAnsi="Montserrat"/>
          <w:color w:val="000000" w:themeColor="text1"/>
          <w:sz w:val="22"/>
          <w:szCs w:val="22"/>
        </w:rPr>
        <w:t xml:space="preserve">En este periodo se sentaron las bases del famoso sistema de castas indio, a partir del concepto </w:t>
      </w:r>
      <w:r w:rsidRPr="00F7598A">
        <w:rPr>
          <w:rFonts w:ascii="Montserrat" w:hAnsi="Montserrat"/>
          <w:i/>
          <w:color w:val="000000" w:themeColor="text1"/>
          <w:sz w:val="22"/>
          <w:szCs w:val="22"/>
        </w:rPr>
        <w:t>varna</w:t>
      </w:r>
      <w:r w:rsidRPr="00F7598A">
        <w:rPr>
          <w:rFonts w:ascii="Montserrat" w:hAnsi="Montserrat"/>
          <w:color w:val="000000" w:themeColor="text1"/>
          <w:sz w:val="22"/>
          <w:szCs w:val="22"/>
        </w:rPr>
        <w:t xml:space="preserve">, que quiere decir “color” en la escritura de este periodo. Con base en el </w:t>
      </w:r>
      <w:r w:rsidRPr="00F7598A">
        <w:rPr>
          <w:rFonts w:ascii="Montserrat" w:hAnsi="Montserrat"/>
          <w:i/>
          <w:color w:val="000000" w:themeColor="text1"/>
          <w:sz w:val="22"/>
          <w:szCs w:val="22"/>
        </w:rPr>
        <w:t>varna</w:t>
      </w:r>
      <w:r w:rsidRPr="00F7598A">
        <w:rPr>
          <w:rFonts w:ascii="Montserrat" w:hAnsi="Montserrat"/>
          <w:color w:val="000000" w:themeColor="text1"/>
          <w:sz w:val="22"/>
          <w:szCs w:val="22"/>
        </w:rPr>
        <w:t>, la sociedad indoaria se dividía en cuatro grupos desiguales y estratificados según su ocupación:</w:t>
      </w:r>
    </w:p>
    <w:p w:rsidRPr="00F7598A" w:rsidR="00E365EC" w:rsidP="00F7598A" w:rsidRDefault="00E365EC" w14:paraId="5327C74F" w14:textId="77777777">
      <w:pPr>
        <w:jc w:val="both"/>
        <w:rPr>
          <w:rFonts w:ascii="Montserrat" w:hAnsi="Montserrat"/>
          <w:color w:val="000000" w:themeColor="text1"/>
          <w:sz w:val="22"/>
          <w:szCs w:val="22"/>
        </w:rPr>
      </w:pPr>
    </w:p>
    <w:p w:rsidRPr="00F7598A" w:rsidR="00E365EC" w:rsidP="00F7598A" w:rsidRDefault="00E365EC" w14:paraId="38160F18" w14:textId="6ED774A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themeColor="text1"/>
          <w:sz w:val="22"/>
          <w:szCs w:val="22"/>
        </w:rPr>
        <w:t>Los brahmanes, que eran los maestros y los sacerdotes, se encontraban en la cúspide de la sociedad</w:t>
      </w:r>
      <w:r w:rsidR="00F7598A">
        <w:rPr>
          <w:rFonts w:ascii="Montserrat" w:hAnsi="Montserrat"/>
          <w:bCs/>
          <w:color w:val="000000" w:themeColor="text1"/>
          <w:sz w:val="22"/>
          <w:szCs w:val="22"/>
        </w:rPr>
        <w:t>.</w:t>
      </w:r>
    </w:p>
    <w:p w:rsidRPr="00F7598A" w:rsidR="00E365EC" w:rsidP="00F7598A" w:rsidRDefault="00E365EC" w14:paraId="414DED0D" w14:textId="510A414A">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sz w:val="22"/>
          <w:szCs w:val="22"/>
        </w:rPr>
        <w:t>Los kshatriyas, que eran príncipes y guerreros</w:t>
      </w:r>
      <w:r w:rsidR="00B11DA1">
        <w:rPr>
          <w:rFonts w:ascii="Montserrat" w:hAnsi="Montserrat"/>
          <w:bCs/>
          <w:color w:val="000000"/>
          <w:sz w:val="22"/>
          <w:szCs w:val="22"/>
        </w:rPr>
        <w:t>.</w:t>
      </w:r>
    </w:p>
    <w:p w:rsidRPr="00F7598A" w:rsidR="00E365EC" w:rsidP="00F7598A" w:rsidRDefault="00E365EC" w14:paraId="658BE3B0" w14:textId="330EBDAC">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sz w:val="22"/>
          <w:szCs w:val="22"/>
        </w:rPr>
        <w:t>Los vaishyas, que eran los mercaderes y comerciantes</w:t>
      </w:r>
      <w:r w:rsidR="00B11DA1">
        <w:rPr>
          <w:rFonts w:ascii="Montserrat" w:hAnsi="Montserrat"/>
          <w:bCs/>
          <w:color w:val="000000"/>
          <w:sz w:val="22"/>
          <w:szCs w:val="22"/>
        </w:rPr>
        <w:t>.</w:t>
      </w:r>
    </w:p>
    <w:p w:rsidRPr="00F7598A" w:rsidR="00E365EC" w:rsidP="00F7598A" w:rsidRDefault="00630883" w14:paraId="42AABA38" w14:textId="5AA386E2">
      <w:pPr>
        <w:pStyle w:val="Prrafodelista"/>
        <w:numPr>
          <w:ilvl w:val="0"/>
          <w:numId w:val="37"/>
        </w:numPr>
        <w:jc w:val="both"/>
        <w:rPr>
          <w:rFonts w:ascii="Montserrat" w:hAnsi="Montserrat"/>
          <w:bCs/>
          <w:color w:val="000000"/>
          <w:sz w:val="22"/>
          <w:szCs w:val="22"/>
        </w:rPr>
      </w:pPr>
      <w:r w:rsidRPr="00F7598A">
        <w:rPr>
          <w:rFonts w:ascii="Montserrat" w:hAnsi="Montserrat"/>
          <w:bCs/>
          <w:color w:val="000000" w:themeColor="text1"/>
          <w:sz w:val="22"/>
          <w:szCs w:val="22"/>
        </w:rPr>
        <w:t>L</w:t>
      </w:r>
      <w:r w:rsidRPr="00F7598A" w:rsidR="00E365EC">
        <w:rPr>
          <w:rFonts w:ascii="Montserrat" w:hAnsi="Montserrat"/>
          <w:bCs/>
          <w:color w:val="000000" w:themeColor="text1"/>
          <w:sz w:val="22"/>
          <w:szCs w:val="22"/>
        </w:rPr>
        <w:t>os sudras, que eran los trabajadores menores.</w:t>
      </w:r>
    </w:p>
    <w:p w:rsidRPr="00F7598A" w:rsidR="00E365EC" w:rsidP="00F7598A" w:rsidRDefault="00E365EC" w14:paraId="5040D299" w14:textId="77777777">
      <w:pPr>
        <w:jc w:val="both"/>
        <w:rPr>
          <w:rFonts w:ascii="Montserrat" w:hAnsi="Montserrat"/>
          <w:bCs/>
          <w:color w:val="000000"/>
          <w:sz w:val="22"/>
          <w:szCs w:val="22"/>
        </w:rPr>
      </w:pPr>
    </w:p>
    <w:p w:rsidRPr="00F7598A" w:rsidR="00E365EC" w:rsidP="00F7598A" w:rsidRDefault="00E365EC" w14:paraId="347B26A1" w14:textId="4E7A5FF2">
      <w:pPr>
        <w:jc w:val="both"/>
        <w:rPr>
          <w:rFonts w:ascii="Montserrat" w:hAnsi="Montserrat"/>
          <w:color w:val="000000" w:themeColor="text1"/>
          <w:sz w:val="22"/>
          <w:szCs w:val="22"/>
        </w:rPr>
      </w:pPr>
      <w:r w:rsidRPr="00F7598A">
        <w:rPr>
          <w:rFonts w:ascii="Montserrat" w:hAnsi="Montserrat"/>
          <w:color w:val="000000" w:themeColor="text1"/>
          <w:sz w:val="22"/>
          <w:szCs w:val="22"/>
        </w:rPr>
        <w:t>De acuerdo con esta clasificación, los brahmanes ocupaban la posición más alta del orden social indio. El brahman era el encargado exclusivo de cantar los himnos del Veda para la ofrenda de los sacrificios.</w:t>
      </w:r>
    </w:p>
    <w:p w:rsidRPr="00F7598A" w:rsidR="00E365EC" w:rsidP="00F7598A" w:rsidRDefault="00E365EC" w14:paraId="7385AE49" w14:textId="77777777">
      <w:pPr>
        <w:jc w:val="both"/>
        <w:rPr>
          <w:rFonts w:ascii="Montserrat" w:hAnsi="Montserrat"/>
          <w:color w:val="000000" w:themeColor="text1"/>
          <w:sz w:val="22"/>
          <w:szCs w:val="22"/>
        </w:rPr>
      </w:pPr>
    </w:p>
    <w:p w:rsidR="00E365EC" w:rsidP="00F7598A" w:rsidRDefault="00E365EC" w14:paraId="07322E3B" w14:textId="47BFAA92">
      <w:pPr>
        <w:jc w:val="both"/>
        <w:rPr>
          <w:rFonts w:ascii="Montserrat" w:hAnsi="Montserrat"/>
          <w:color w:val="000000" w:themeColor="text1"/>
          <w:sz w:val="22"/>
          <w:szCs w:val="22"/>
        </w:rPr>
      </w:pPr>
      <w:r w:rsidRPr="00F7598A">
        <w:rPr>
          <w:rFonts w:ascii="Montserrat" w:hAnsi="Montserrat"/>
          <w:color w:val="000000" w:themeColor="text1"/>
          <w:sz w:val="22"/>
          <w:szCs w:val="22"/>
        </w:rPr>
        <w:t>El canto de estos himnos estaba prohibido para el resto de los habitantes. De ahí la importancia y el prestigio de los brahmanes.</w:t>
      </w:r>
    </w:p>
    <w:p w:rsidRPr="00F7598A" w:rsidR="00F7598A" w:rsidP="00F7598A" w:rsidRDefault="00F7598A" w14:paraId="1EFF6CD9" w14:textId="77777777">
      <w:pPr>
        <w:jc w:val="both"/>
        <w:rPr>
          <w:rFonts w:ascii="Montserrat" w:hAnsi="Montserrat"/>
          <w:color w:val="000000" w:themeColor="text1"/>
          <w:sz w:val="22"/>
          <w:szCs w:val="22"/>
        </w:rPr>
      </w:pPr>
    </w:p>
    <w:p w:rsidRPr="00F7598A" w:rsidR="00E365EC" w:rsidP="00F7598A" w:rsidRDefault="00E365EC" w14:paraId="67CB64AE" w14:textId="4550F235">
      <w:pPr>
        <w:jc w:val="both"/>
        <w:rPr>
          <w:rFonts w:ascii="Montserrat" w:hAnsi="Montserrat"/>
          <w:color w:val="000000" w:themeColor="text1"/>
          <w:sz w:val="22"/>
          <w:szCs w:val="22"/>
        </w:rPr>
      </w:pPr>
      <w:r w:rsidRPr="00F7598A">
        <w:rPr>
          <w:rFonts w:ascii="Montserrat" w:hAnsi="Montserrat"/>
          <w:color w:val="000000" w:themeColor="text1"/>
          <w:sz w:val="22"/>
          <w:szCs w:val="22"/>
        </w:rPr>
        <w:t>Debido, precisamente, a que la religión védica quedó cada vez más alejada de la creciente mayoría de la población, surgieron religiones antibrahmánicas como el budismo y el jainismo y dentro del propio brahmanismo crecieron las raíces de una religión más abierta y popular: el hinduismo. Este es el origen de la diversidad religiosa que caracteriza, aún hoy en día, a la India.</w:t>
      </w:r>
    </w:p>
    <w:p w:rsidRPr="00F7598A" w:rsidR="00E365EC" w:rsidP="00F7598A" w:rsidRDefault="00E365EC" w14:paraId="4D68B731" w14:textId="4548A7C5">
      <w:pPr>
        <w:jc w:val="both"/>
        <w:rPr>
          <w:rFonts w:ascii="Montserrat" w:hAnsi="Montserrat"/>
          <w:color w:val="000000" w:themeColor="text1"/>
          <w:sz w:val="22"/>
          <w:szCs w:val="22"/>
        </w:rPr>
      </w:pPr>
    </w:p>
    <w:p w:rsidRPr="00F7598A" w:rsidR="00E365EC" w:rsidP="00F7598A" w:rsidRDefault="00630883" w14:paraId="3BA39E2F" w14:textId="39CE8785">
      <w:pPr>
        <w:jc w:val="both"/>
        <w:rPr>
          <w:rFonts w:ascii="Montserrat" w:hAnsi="Montserrat"/>
          <w:color w:val="000000"/>
          <w:sz w:val="22"/>
          <w:szCs w:val="22"/>
        </w:rPr>
      </w:pPr>
      <w:r w:rsidRPr="00F7598A">
        <w:rPr>
          <w:rFonts w:ascii="Montserrat" w:hAnsi="Montserrat"/>
          <w:color w:val="000000"/>
          <w:sz w:val="22"/>
          <w:szCs w:val="22"/>
        </w:rPr>
        <w:t xml:space="preserve">Observaremos el siguiente </w:t>
      </w:r>
      <w:r w:rsidRPr="00F7598A" w:rsidR="00E365EC">
        <w:rPr>
          <w:rFonts w:ascii="Montserrat" w:hAnsi="Montserrat"/>
          <w:color w:val="000000"/>
          <w:sz w:val="22"/>
          <w:szCs w:val="22"/>
        </w:rPr>
        <w:t xml:space="preserve">video sobre la historia de una de las figuras más importantes dentro de las religiones en la India: Buda, lo que nos permitirá, apreciar el arte desarrollado por </w:t>
      </w:r>
      <w:r w:rsidRPr="00F7598A" w:rsidR="007479CB">
        <w:rPr>
          <w:rFonts w:ascii="Montserrat" w:hAnsi="Montserrat"/>
          <w:color w:val="000000"/>
          <w:sz w:val="22"/>
          <w:szCs w:val="22"/>
        </w:rPr>
        <w:t xml:space="preserve">esta </w:t>
      </w:r>
      <w:r w:rsidRPr="00F7598A" w:rsidR="00E365EC">
        <w:rPr>
          <w:rFonts w:ascii="Montserrat" w:hAnsi="Montserrat"/>
          <w:color w:val="000000"/>
          <w:sz w:val="22"/>
          <w:szCs w:val="22"/>
        </w:rPr>
        <w:t>civilización:</w:t>
      </w:r>
    </w:p>
    <w:p w:rsidRPr="00F7598A" w:rsidR="00E365EC" w:rsidP="00F7598A" w:rsidRDefault="00E365EC" w14:paraId="65D44ABF" w14:textId="47FF7116">
      <w:pPr>
        <w:jc w:val="both"/>
        <w:rPr>
          <w:rFonts w:ascii="Montserrat" w:hAnsi="Montserrat"/>
          <w:b/>
          <w:bCs/>
          <w:color w:val="000000"/>
          <w:sz w:val="22"/>
          <w:szCs w:val="22"/>
        </w:rPr>
      </w:pPr>
    </w:p>
    <w:p w:rsidRPr="00F7598A" w:rsidR="00F7598A" w:rsidP="00F7598A" w:rsidRDefault="00E365EC" w14:paraId="2C09DF54" w14:textId="77777777">
      <w:pPr>
        <w:pStyle w:val="Prrafodelista"/>
        <w:numPr>
          <w:ilvl w:val="0"/>
          <w:numId w:val="38"/>
        </w:numPr>
        <w:rPr>
          <w:rFonts w:ascii="Montserrat" w:hAnsi="Montserrat"/>
          <w:b/>
          <w:bCs/>
          <w:color w:val="000000"/>
          <w:sz w:val="22"/>
          <w:szCs w:val="22"/>
        </w:rPr>
      </w:pPr>
      <w:r w:rsidRPr="00F7598A">
        <w:rPr>
          <w:rFonts w:ascii="Montserrat" w:hAnsi="Montserrat"/>
          <w:b/>
          <w:bCs/>
          <w:color w:val="000000" w:themeColor="text1"/>
          <w:sz w:val="22"/>
          <w:szCs w:val="22"/>
        </w:rPr>
        <w:t>“SQ Visiones de la India-Introductorio”, INAH TV</w:t>
      </w:r>
      <w:r w:rsidR="00F7598A">
        <w:rPr>
          <w:rFonts w:ascii="Montserrat" w:hAnsi="Montserrat"/>
          <w:b/>
          <w:bCs/>
          <w:color w:val="000000" w:themeColor="text1"/>
          <w:sz w:val="22"/>
          <w:szCs w:val="22"/>
        </w:rPr>
        <w:t>.</w:t>
      </w:r>
    </w:p>
    <w:p w:rsidRPr="00F7598A" w:rsidR="00E365EC" w:rsidP="00F7598A" w:rsidRDefault="00DE6980" w14:paraId="71B17FD1" w14:textId="5453C06C">
      <w:pPr>
        <w:pStyle w:val="Prrafodelista"/>
        <w:rPr>
          <w:rFonts w:ascii="Montserrat" w:hAnsi="Montserrat"/>
          <w:b/>
          <w:bCs/>
          <w:color w:val="000000"/>
          <w:sz w:val="22"/>
          <w:szCs w:val="22"/>
        </w:rPr>
      </w:pPr>
      <w:hyperlink w:history="1" r:id="rId9">
        <w:r w:rsidRPr="00F7598A" w:rsidR="00E365EC">
          <w:rPr>
            <w:rStyle w:val="Hipervnculo"/>
            <w:rFonts w:ascii="Montserrat" w:hAnsi="Montserrat"/>
            <w:sz w:val="22"/>
            <w:szCs w:val="22"/>
          </w:rPr>
          <w:t>https://www.youtube.com/watch?v=TakPNQOpsfg&amp;t=531s</w:t>
        </w:r>
      </w:hyperlink>
    </w:p>
    <w:p w:rsidRPr="00F7598A" w:rsidR="00E365EC" w:rsidP="00F7598A" w:rsidRDefault="00E365EC" w14:paraId="0F5909A9" w14:textId="41815DD3">
      <w:pPr>
        <w:jc w:val="both"/>
        <w:rPr>
          <w:rFonts w:ascii="Montserrat" w:hAnsi="Montserrat"/>
          <w:color w:val="000000"/>
          <w:sz w:val="22"/>
          <w:szCs w:val="22"/>
        </w:rPr>
      </w:pPr>
    </w:p>
    <w:p w:rsidRPr="00F7598A" w:rsidR="00E365EC" w:rsidP="00F7598A" w:rsidRDefault="00E365EC" w14:paraId="75092680" w14:textId="77777777">
      <w:pPr>
        <w:jc w:val="both"/>
        <w:rPr>
          <w:rFonts w:ascii="Montserrat" w:hAnsi="Montserrat"/>
          <w:color w:val="000000"/>
          <w:sz w:val="22"/>
          <w:szCs w:val="22"/>
        </w:rPr>
      </w:pPr>
      <w:r w:rsidRPr="00F7598A">
        <w:rPr>
          <w:rFonts w:ascii="Montserrat" w:hAnsi="Montserrat"/>
          <w:color w:val="000000" w:themeColor="text1"/>
          <w:sz w:val="22"/>
          <w:szCs w:val="22"/>
        </w:rPr>
        <w:t xml:space="preserve">Como pudieron ver en el video, religión y arte estuvieron estrechamente vinculados en la India antigua. </w:t>
      </w:r>
    </w:p>
    <w:p w:rsidRPr="00F7598A" w:rsidR="00E365EC" w:rsidP="00F7598A" w:rsidRDefault="00E365EC" w14:paraId="7B16EA7E" w14:textId="77777777">
      <w:pPr>
        <w:jc w:val="both"/>
        <w:rPr>
          <w:rFonts w:ascii="Montserrat" w:hAnsi="Montserrat"/>
          <w:color w:val="000000" w:themeColor="text1"/>
          <w:sz w:val="22"/>
          <w:szCs w:val="22"/>
        </w:rPr>
      </w:pPr>
    </w:p>
    <w:p w:rsidRPr="00F7598A" w:rsidR="00E365EC" w:rsidP="00F7598A" w:rsidRDefault="00E365EC" w14:paraId="49FB89B7" w14:textId="76D44D51">
      <w:pPr>
        <w:jc w:val="both"/>
        <w:rPr>
          <w:rFonts w:ascii="Montserrat" w:hAnsi="Montserrat"/>
          <w:color w:val="000000" w:themeColor="text1"/>
          <w:sz w:val="22"/>
          <w:szCs w:val="22"/>
        </w:rPr>
      </w:pPr>
      <w:r w:rsidRPr="00F7598A">
        <w:rPr>
          <w:rFonts w:ascii="Montserrat" w:hAnsi="Montserrat"/>
          <w:color w:val="000000" w:themeColor="text1"/>
          <w:sz w:val="22"/>
          <w:szCs w:val="22"/>
        </w:rPr>
        <w:t xml:space="preserve">Qué te parece si vemos otro video para reconocer más manifestaciones </w:t>
      </w:r>
      <w:r w:rsidRPr="00F7598A" w:rsidR="007479CB">
        <w:rPr>
          <w:rFonts w:ascii="Montserrat" w:hAnsi="Montserrat"/>
          <w:color w:val="000000" w:themeColor="text1"/>
          <w:sz w:val="22"/>
          <w:szCs w:val="22"/>
        </w:rPr>
        <w:t>artísticas de esta civilización</w:t>
      </w:r>
      <w:r w:rsidRPr="00F7598A">
        <w:rPr>
          <w:rFonts w:ascii="Montserrat" w:hAnsi="Montserrat"/>
          <w:color w:val="000000" w:themeColor="text1"/>
          <w:sz w:val="22"/>
          <w:szCs w:val="22"/>
        </w:rPr>
        <w:t>:</w:t>
      </w:r>
    </w:p>
    <w:p w:rsidRPr="00F7598A" w:rsidR="00E365EC" w:rsidP="00F7598A" w:rsidRDefault="00E365EC" w14:paraId="7DDE290A" w14:textId="77777777">
      <w:pPr>
        <w:jc w:val="both"/>
        <w:rPr>
          <w:rFonts w:ascii="Montserrat" w:hAnsi="Montserrat"/>
          <w:color w:val="000000"/>
          <w:sz w:val="22"/>
          <w:szCs w:val="22"/>
        </w:rPr>
      </w:pPr>
    </w:p>
    <w:p w:rsidRPr="00F7598A" w:rsidR="00E365EC" w:rsidP="00F7598A" w:rsidRDefault="00E365EC" w14:paraId="73CAE595" w14:textId="60DCB2B2">
      <w:pPr>
        <w:pStyle w:val="Prrafodelista"/>
        <w:numPr>
          <w:ilvl w:val="0"/>
          <w:numId w:val="38"/>
        </w:numPr>
        <w:jc w:val="both"/>
        <w:rPr>
          <w:rFonts w:ascii="Montserrat" w:hAnsi="Montserrat"/>
          <w:color w:val="000000"/>
          <w:sz w:val="22"/>
          <w:szCs w:val="22"/>
          <w:lang w:val="en-US"/>
        </w:rPr>
      </w:pPr>
      <w:r w:rsidRPr="00F7598A">
        <w:rPr>
          <w:rFonts w:ascii="Montserrat" w:hAnsi="Montserrat"/>
          <w:b/>
          <w:bCs/>
          <w:color w:val="000000"/>
          <w:sz w:val="22"/>
          <w:szCs w:val="22"/>
        </w:rPr>
        <w:t xml:space="preserve">“Arte antiguo India”, Cápsulas del conocimiento. </w:t>
      </w:r>
      <w:r w:rsidRPr="00F7598A">
        <w:rPr>
          <w:rFonts w:ascii="Montserrat" w:hAnsi="Montserrat"/>
          <w:b/>
          <w:bCs/>
          <w:color w:val="000000"/>
          <w:sz w:val="22"/>
          <w:szCs w:val="22"/>
          <w:lang w:val="en-US"/>
        </w:rPr>
        <w:t>CUIAIEED UNAM</w:t>
      </w:r>
      <w:r w:rsidR="00F7598A">
        <w:rPr>
          <w:rFonts w:ascii="Montserrat" w:hAnsi="Montserrat"/>
          <w:b/>
          <w:bCs/>
          <w:color w:val="000000"/>
          <w:sz w:val="22"/>
          <w:szCs w:val="22"/>
          <w:lang w:val="en-US"/>
        </w:rPr>
        <w:t>.</w:t>
      </w:r>
    </w:p>
    <w:p w:rsidRPr="00F7598A" w:rsidR="00E365EC" w:rsidP="00F7598A" w:rsidRDefault="00DE6980" w14:paraId="4771C005" w14:textId="77777777">
      <w:pPr>
        <w:ind w:firstLine="708"/>
        <w:rPr>
          <w:rFonts w:ascii="Montserrat" w:hAnsi="Montserrat"/>
          <w:b/>
          <w:bCs/>
          <w:color w:val="000000"/>
          <w:sz w:val="22"/>
          <w:szCs w:val="22"/>
          <w:lang w:val="en-US"/>
        </w:rPr>
      </w:pPr>
      <w:hyperlink r:id="rId10">
        <w:r w:rsidRPr="00F7598A" w:rsidR="00E365EC">
          <w:rPr>
            <w:rStyle w:val="Hipervnculo"/>
            <w:rFonts w:ascii="Montserrat" w:hAnsi="Montserrat"/>
            <w:sz w:val="22"/>
            <w:szCs w:val="22"/>
            <w:lang w:val="en-US"/>
          </w:rPr>
          <w:t>https://www.youtube.com/watch?v=aP07crMGMqQ</w:t>
        </w:r>
      </w:hyperlink>
    </w:p>
    <w:p w:rsidR="00FA557B" w:rsidP="00F7598A" w:rsidRDefault="00FA557B" w14:paraId="2B17EC93" w14:textId="2E82C169">
      <w:pPr>
        <w:jc w:val="both"/>
        <w:rPr>
          <w:rFonts w:ascii="Montserrat" w:hAnsi="Montserrat" w:cs="Arial"/>
          <w:b/>
          <w:bCs/>
          <w:color w:val="111111"/>
          <w:sz w:val="22"/>
          <w:szCs w:val="22"/>
          <w:lang w:val="en-US"/>
        </w:rPr>
      </w:pPr>
    </w:p>
    <w:p w:rsidRPr="00F7598A" w:rsidR="00F7598A" w:rsidP="00F7598A" w:rsidRDefault="00F7598A" w14:paraId="6942ACB0" w14:textId="77777777">
      <w:pPr>
        <w:jc w:val="both"/>
        <w:rPr>
          <w:rFonts w:ascii="Montserrat" w:hAnsi="Montserrat" w:cs="Arial"/>
          <w:b/>
          <w:bCs/>
          <w:color w:val="111111"/>
          <w:sz w:val="22"/>
          <w:szCs w:val="22"/>
          <w:lang w:val="en-US"/>
        </w:rPr>
      </w:pPr>
    </w:p>
    <w:p w:rsidRPr="00F7598A" w:rsidR="0019220F" w:rsidP="00F7598A" w:rsidRDefault="007479CB" w14:paraId="6B2552C9" w14:textId="3628A0AE">
      <w:pPr>
        <w:jc w:val="both"/>
        <w:rPr>
          <w:rFonts w:ascii="Montserrat" w:hAnsi="Montserrat" w:cs="Arial"/>
          <w:b/>
          <w:bCs/>
          <w:color w:val="111111"/>
          <w:sz w:val="28"/>
          <w:szCs w:val="28"/>
        </w:rPr>
      </w:pPr>
      <w:r w:rsidRPr="00F7598A">
        <w:rPr>
          <w:rFonts w:ascii="Montserrat" w:hAnsi="Montserrat" w:cs="Arial"/>
          <w:b/>
          <w:bCs/>
          <w:color w:val="111111"/>
          <w:sz w:val="28"/>
          <w:szCs w:val="28"/>
        </w:rPr>
        <w:t xml:space="preserve">El </w:t>
      </w:r>
      <w:r w:rsidR="00DE6980">
        <w:rPr>
          <w:rFonts w:ascii="Montserrat" w:hAnsi="Montserrat" w:cs="Arial"/>
          <w:b/>
          <w:bCs/>
          <w:color w:val="111111"/>
          <w:sz w:val="28"/>
          <w:szCs w:val="28"/>
        </w:rPr>
        <w:t>r</w:t>
      </w:r>
      <w:r w:rsidRPr="00F7598A">
        <w:rPr>
          <w:rFonts w:ascii="Montserrat" w:hAnsi="Montserrat" w:cs="Arial"/>
          <w:b/>
          <w:bCs/>
          <w:color w:val="111111"/>
          <w:sz w:val="28"/>
          <w:szCs w:val="28"/>
        </w:rPr>
        <w:t xml:space="preserve">eto de </w:t>
      </w:r>
      <w:r w:rsidR="00DE6980">
        <w:rPr>
          <w:rFonts w:ascii="Montserrat" w:hAnsi="Montserrat" w:cs="Arial"/>
          <w:b/>
          <w:bCs/>
          <w:color w:val="111111"/>
          <w:sz w:val="28"/>
          <w:szCs w:val="28"/>
        </w:rPr>
        <w:t>h</w:t>
      </w:r>
      <w:bookmarkStart w:name="_GoBack" w:id="0"/>
      <w:bookmarkEnd w:id="0"/>
      <w:r w:rsidRPr="00F7598A" w:rsidR="00FF098F">
        <w:rPr>
          <w:rFonts w:ascii="Montserrat" w:hAnsi="Montserrat" w:cs="Arial"/>
          <w:b/>
          <w:bCs/>
          <w:color w:val="111111"/>
          <w:sz w:val="28"/>
          <w:szCs w:val="28"/>
        </w:rPr>
        <w:t>oy</w:t>
      </w:r>
      <w:r w:rsidRPr="00F7598A" w:rsidR="004702AE">
        <w:rPr>
          <w:rFonts w:ascii="Montserrat" w:hAnsi="Montserrat" w:cs="Arial"/>
          <w:b/>
          <w:bCs/>
          <w:color w:val="111111"/>
          <w:sz w:val="28"/>
          <w:szCs w:val="28"/>
        </w:rPr>
        <w:t>:</w:t>
      </w:r>
    </w:p>
    <w:p w:rsidRPr="00F7598A" w:rsidR="00E365EC" w:rsidP="00F7598A" w:rsidRDefault="00E365EC" w14:paraId="30B52DF6" w14:textId="31B10737">
      <w:pPr>
        <w:jc w:val="both"/>
        <w:rPr>
          <w:rFonts w:ascii="Montserrat" w:hAnsi="Montserrat" w:cs="Arial"/>
          <w:b/>
          <w:bCs/>
          <w:color w:val="111111"/>
          <w:sz w:val="22"/>
          <w:szCs w:val="22"/>
        </w:rPr>
      </w:pPr>
    </w:p>
    <w:p w:rsidRPr="00F7598A" w:rsidR="00E365EC" w:rsidP="00F7598A" w:rsidRDefault="00E365EC" w14:paraId="6F6EA271" w14:textId="4C3F9B3B">
      <w:pPr>
        <w:jc w:val="both"/>
        <w:rPr>
          <w:rFonts w:ascii="Montserrat" w:hAnsi="Montserrat" w:cs="Arial"/>
          <w:bCs/>
          <w:color w:val="111111"/>
          <w:sz w:val="22"/>
          <w:szCs w:val="22"/>
        </w:rPr>
      </w:pPr>
      <w:r w:rsidRPr="00F7598A">
        <w:rPr>
          <w:rFonts w:ascii="Montserrat" w:hAnsi="Montserrat"/>
          <w:bCs/>
          <w:color w:val="000000"/>
          <w:sz w:val="22"/>
          <w:szCs w:val="22"/>
        </w:rPr>
        <w:t>Elaborar un mapa mental con el concepto de civilización,</w:t>
      </w:r>
      <w:r w:rsidRPr="00F7598A" w:rsidR="007479CB">
        <w:rPr>
          <w:rFonts w:ascii="Montserrat" w:hAnsi="Montserrat"/>
          <w:bCs/>
          <w:color w:val="000000"/>
          <w:sz w:val="22"/>
          <w:szCs w:val="22"/>
        </w:rPr>
        <w:t xml:space="preserve"> </w:t>
      </w:r>
      <w:r w:rsidRPr="00F7598A">
        <w:rPr>
          <w:rFonts w:ascii="Montserrat" w:hAnsi="Montserrat"/>
          <w:bCs/>
          <w:color w:val="000000"/>
          <w:sz w:val="22"/>
          <w:szCs w:val="22"/>
        </w:rPr>
        <w:t>inserta algunas imágenes y características relevantes de las civilizaciones.</w:t>
      </w:r>
    </w:p>
    <w:p w:rsidRPr="00F7598A" w:rsidR="005D2A0B" w:rsidP="00F7598A" w:rsidRDefault="005D2A0B" w14:paraId="3DAD7BFC" w14:textId="77777777">
      <w:pPr>
        <w:jc w:val="both"/>
        <w:rPr>
          <w:rFonts w:ascii="Montserrat" w:hAnsi="Montserrat" w:cs="Arial"/>
          <w:bCs/>
          <w:color w:val="111111"/>
          <w:sz w:val="22"/>
          <w:szCs w:val="22"/>
        </w:rPr>
      </w:pPr>
    </w:p>
    <w:p w:rsidRPr="00F7598A" w:rsidR="00A54DD3" w:rsidP="00F7598A" w:rsidRDefault="00A54DD3" w14:paraId="05EF7E10" w14:textId="5493F760">
      <w:pPr>
        <w:pStyle w:val="paragraph"/>
        <w:spacing w:before="0" w:beforeAutospacing="0" w:after="0" w:afterAutospacing="0"/>
        <w:jc w:val="both"/>
        <w:textAlignment w:val="baseline"/>
        <w:rPr>
          <w:rFonts w:ascii="Montserrat" w:hAnsi="Montserrat" w:cs="Arial"/>
          <w:sz w:val="22"/>
          <w:szCs w:val="22"/>
        </w:rPr>
      </w:pPr>
      <w:r w:rsidRPr="00F7598A">
        <w:rPr>
          <w:rStyle w:val="eop"/>
          <w:rFonts w:ascii="Montserrat" w:hAnsi="Montserrat" w:cs="Arial" w:eastAsiaTheme="minorEastAsia"/>
          <w:sz w:val="22"/>
          <w:szCs w:val="22"/>
        </w:rPr>
        <w:t xml:space="preserve">Si en tu casa </w:t>
      </w:r>
      <w:r w:rsidRPr="00F7598A" w:rsidR="003C4A97">
        <w:rPr>
          <w:rStyle w:val="eop"/>
          <w:rFonts w:ascii="Montserrat" w:hAnsi="Montserrat" w:cs="Arial" w:eastAsiaTheme="minorEastAsia"/>
          <w:sz w:val="22"/>
          <w:szCs w:val="22"/>
        </w:rPr>
        <w:t>hay libros</w:t>
      </w:r>
      <w:r w:rsidRPr="00F7598A">
        <w:rPr>
          <w:rStyle w:val="eop"/>
          <w:rFonts w:ascii="Montserrat" w:hAnsi="Montserrat" w:cs="Arial" w:eastAsiaTheme="minorEastAsia"/>
          <w:sz w:val="22"/>
          <w:szCs w:val="22"/>
        </w:rPr>
        <w:t xml:space="preserve"> relacionados con el tema, consúltalos. Así podrás saber más. </w:t>
      </w:r>
      <w:r w:rsidRPr="00F7598A" w:rsidR="00846A8E">
        <w:rPr>
          <w:rStyle w:val="eop"/>
          <w:rFonts w:ascii="Montserrat" w:hAnsi="Montserrat" w:cs="Arial" w:eastAsiaTheme="minorEastAsia"/>
          <w:sz w:val="22"/>
          <w:szCs w:val="22"/>
        </w:rPr>
        <w:t>No te preocupes s</w:t>
      </w:r>
      <w:r w:rsidRPr="00F7598A">
        <w:rPr>
          <w:rStyle w:val="eop"/>
          <w:rFonts w:ascii="Montserrat" w:hAnsi="Montserrat" w:cs="Arial" w:eastAsiaTheme="minorEastAsia"/>
          <w:sz w:val="22"/>
          <w:szCs w:val="22"/>
        </w:rPr>
        <w:t xml:space="preserve">i no cuentas con </w:t>
      </w:r>
      <w:r w:rsidRPr="00F7598A" w:rsidR="00846A8E">
        <w:rPr>
          <w:rStyle w:val="eop"/>
          <w:rFonts w:ascii="Montserrat" w:hAnsi="Montserrat" w:cs="Arial" w:eastAsiaTheme="minorEastAsia"/>
          <w:sz w:val="22"/>
          <w:szCs w:val="22"/>
        </w:rPr>
        <w:t>estos materiales</w:t>
      </w:r>
      <w:r w:rsidRPr="00F7598A">
        <w:rPr>
          <w:rStyle w:val="eop"/>
          <w:rFonts w:ascii="Montserrat" w:hAnsi="Montserrat" w:cs="Arial" w:eastAsiaTheme="minorEastAsia"/>
          <w:sz w:val="22"/>
          <w:szCs w:val="22"/>
        </w:rPr>
        <w:t>. En cualquier caso, platica con tu familia sobre lo que aprendiste, seguro les parecerá interesante.</w:t>
      </w:r>
    </w:p>
    <w:p w:rsidR="00A54DD3" w:rsidP="00F7598A" w:rsidRDefault="00A54DD3" w14:paraId="25910BA1" w14:textId="3DE7CA15">
      <w:pPr>
        <w:autoSpaceDE w:val="0"/>
        <w:autoSpaceDN w:val="0"/>
        <w:adjustRightInd w:val="0"/>
        <w:jc w:val="both"/>
        <w:rPr>
          <w:rFonts w:ascii="Montserrat" w:hAnsi="Montserrat" w:eastAsiaTheme="minorHAnsi" w:cstheme="minorBidi"/>
          <w:b/>
          <w:sz w:val="22"/>
          <w:szCs w:val="22"/>
        </w:rPr>
      </w:pPr>
    </w:p>
    <w:p w:rsidRPr="00F7598A" w:rsidR="00F7598A" w:rsidP="00F7598A" w:rsidRDefault="00F7598A" w14:paraId="004061EC" w14:textId="77777777">
      <w:pPr>
        <w:autoSpaceDE w:val="0"/>
        <w:autoSpaceDN w:val="0"/>
        <w:adjustRightInd w:val="0"/>
        <w:jc w:val="both"/>
        <w:rPr>
          <w:rFonts w:ascii="Montserrat" w:hAnsi="Montserrat" w:eastAsiaTheme="minorHAnsi" w:cstheme="minorBidi"/>
          <w:b/>
          <w:sz w:val="22"/>
          <w:szCs w:val="22"/>
        </w:rPr>
      </w:pPr>
    </w:p>
    <w:p w:rsidRPr="00BD1B04" w:rsidR="00731C96" w:rsidP="00EB5D64" w:rsidRDefault="00A54DD3" w14:paraId="164D1E1B" w14:textId="43AEBC53">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¡Buen trabajo!</w:t>
      </w:r>
    </w:p>
    <w:p w:rsidRPr="00BD1B04" w:rsidR="00AE6CF0" w:rsidP="00EB5D64" w:rsidRDefault="00AE6CF0" w14:paraId="217B8E93" w14:textId="77777777">
      <w:pPr>
        <w:autoSpaceDE w:val="0"/>
        <w:autoSpaceDN w:val="0"/>
        <w:adjustRightInd w:val="0"/>
        <w:jc w:val="center"/>
        <w:rPr>
          <w:rFonts w:ascii="Montserrat" w:hAnsi="Montserrat" w:eastAsiaTheme="minorHAnsi" w:cstheme="minorBidi"/>
          <w:b/>
          <w:sz w:val="24"/>
          <w:szCs w:val="24"/>
        </w:rPr>
      </w:pPr>
    </w:p>
    <w:p w:rsidRPr="00BD1B04" w:rsidR="009700E6" w:rsidP="00EB5D64" w:rsidRDefault="00A54DD3" w14:paraId="0A902820" w14:textId="468AA882">
      <w:pPr>
        <w:autoSpaceDE w:val="0"/>
        <w:autoSpaceDN w:val="0"/>
        <w:adjustRightInd w:val="0"/>
        <w:jc w:val="center"/>
        <w:rPr>
          <w:rFonts w:ascii="Montserrat" w:hAnsi="Montserrat" w:eastAsiaTheme="minorHAnsi" w:cstheme="minorBidi"/>
          <w:b/>
          <w:sz w:val="24"/>
          <w:szCs w:val="24"/>
        </w:rPr>
      </w:pPr>
      <w:r w:rsidRPr="00BD1B04">
        <w:rPr>
          <w:rFonts w:ascii="Montserrat" w:hAnsi="Montserrat" w:eastAsiaTheme="minorHAnsi" w:cstheme="minorBidi"/>
          <w:b/>
          <w:sz w:val="24"/>
          <w:szCs w:val="24"/>
        </w:rPr>
        <w:t>Gracias por tu esfuerzo.</w:t>
      </w:r>
    </w:p>
    <w:p w:rsidRPr="00F7598A" w:rsidR="00C75720" w:rsidP="00EB5D64" w:rsidRDefault="00C75720" w14:paraId="5FC61F73" w14:textId="3F32F1D0">
      <w:pPr>
        <w:autoSpaceDE w:val="0"/>
        <w:autoSpaceDN w:val="0"/>
        <w:adjustRightInd w:val="0"/>
        <w:jc w:val="both"/>
        <w:rPr>
          <w:rFonts w:ascii="Montserrat" w:hAnsi="Montserrat" w:eastAsiaTheme="minorHAnsi" w:cstheme="minorBidi"/>
          <w:sz w:val="22"/>
          <w:szCs w:val="22"/>
        </w:rPr>
      </w:pPr>
    </w:p>
    <w:p w:rsidRPr="00F7598A" w:rsidR="007479CB" w:rsidP="00EB5D64" w:rsidRDefault="007479CB" w14:paraId="20738810" w14:textId="36852770">
      <w:pPr>
        <w:autoSpaceDE w:val="0"/>
        <w:autoSpaceDN w:val="0"/>
        <w:adjustRightInd w:val="0"/>
        <w:jc w:val="both"/>
        <w:rPr>
          <w:rFonts w:ascii="Montserrat" w:hAnsi="Montserrat" w:eastAsiaTheme="minorHAnsi" w:cstheme="minorBidi"/>
          <w:sz w:val="22"/>
          <w:szCs w:val="22"/>
        </w:rPr>
      </w:pPr>
    </w:p>
    <w:p w:rsidRPr="00CD35B5" w:rsidR="00F7598A" w:rsidP="00F7598A" w:rsidRDefault="00F7598A" w14:paraId="77B65661" w14:textId="77777777">
      <w:pPr>
        <w:jc w:val="both"/>
        <w:rPr>
          <w:rFonts w:ascii="Montserrat" w:hAnsi="Montserrat"/>
          <w:b/>
          <w:sz w:val="28"/>
          <w:szCs w:val="28"/>
        </w:rPr>
      </w:pPr>
      <w:bookmarkStart w:name="_Hlk78312816" w:id="1"/>
      <w:bookmarkStart w:name="_Hlk80697067" w:id="2"/>
      <w:bookmarkStart w:name="_Hlk78381143" w:id="3"/>
      <w:bookmarkStart w:name="_Hlk78651804" w:id="4"/>
      <w:r w:rsidRPr="00CD35B5">
        <w:rPr>
          <w:rFonts w:ascii="Montserrat" w:hAnsi="Montserrat"/>
          <w:b/>
          <w:sz w:val="28"/>
          <w:szCs w:val="28"/>
        </w:rPr>
        <w:t>Para saber más:</w:t>
      </w:r>
    </w:p>
    <w:p w:rsidRPr="00E31E65" w:rsidR="00F7598A" w:rsidP="00F7598A" w:rsidRDefault="00F7598A" w14:paraId="291CC1BF" w14:textId="77777777">
      <w:pPr>
        <w:rPr>
          <w:rFonts w:ascii="Montserrat" w:hAnsi="Montserrat"/>
          <w:bCs/>
          <w:sz w:val="22"/>
          <w:szCs w:val="22"/>
        </w:rPr>
      </w:pPr>
      <w:bookmarkStart w:name="_Hlk78380689" w:id="5"/>
    </w:p>
    <w:p w:rsidRPr="00E31E65" w:rsidR="00F7598A" w:rsidP="00F7598A" w:rsidRDefault="00F7598A" w14:paraId="4F4195A0" w14:textId="77777777">
      <w:pPr>
        <w:rPr>
          <w:rFonts w:ascii="Montserrat" w:hAnsi="Montserrat"/>
          <w:bCs/>
          <w:sz w:val="22"/>
          <w:szCs w:val="22"/>
        </w:rPr>
      </w:pPr>
      <w:bookmarkStart w:name="_Hlk78312708" w:id="6"/>
      <w:r w:rsidRPr="00E31E65">
        <w:rPr>
          <w:rFonts w:ascii="Montserrat" w:hAnsi="Montserrat"/>
          <w:bCs/>
          <w:sz w:val="22"/>
          <w:szCs w:val="22"/>
        </w:rPr>
        <w:t>Consulta los libros de texto en la siguiente liga.</w:t>
      </w:r>
    </w:p>
    <w:p w:rsidRPr="00E31E65" w:rsidR="00F7598A" w:rsidP="00F7598A" w:rsidRDefault="00DE6980" w14:paraId="221601C7" w14:textId="77777777">
      <w:pPr>
        <w:rPr>
          <w:rFonts w:ascii="Montserrat" w:hAnsi="Montserrat"/>
          <w:sz w:val="22"/>
          <w:szCs w:val="22"/>
        </w:rPr>
      </w:pPr>
      <w:hyperlink w:history="1" r:id="rId11">
        <w:r w:rsidRPr="00E31E65" w:rsidR="00F7598A">
          <w:rPr>
            <w:rStyle w:val="Hipervnculo"/>
            <w:rFonts w:ascii="Montserrat" w:hAnsi="Montserrat"/>
            <w:bCs/>
            <w:sz w:val="22"/>
            <w:szCs w:val="22"/>
          </w:rPr>
          <w:t>https://www.conaliteg.sep.gob.mx/primaria.html</w:t>
        </w:r>
        <w:bookmarkEnd w:id="1"/>
        <w:bookmarkEnd w:id="6"/>
      </w:hyperlink>
      <w:bookmarkEnd w:id="2"/>
    </w:p>
    <w:bookmarkEnd w:id="3"/>
    <w:bookmarkEnd w:id="4"/>
    <w:bookmarkEnd w:id="5"/>
    <w:p w:rsidRPr="00F7598A" w:rsidR="00F7598A" w:rsidP="00EB5D64" w:rsidRDefault="00F7598A" w14:paraId="2D46D28C" w14:textId="77777777">
      <w:pPr>
        <w:autoSpaceDE w:val="0"/>
        <w:autoSpaceDN w:val="0"/>
        <w:adjustRightInd w:val="0"/>
        <w:jc w:val="both"/>
        <w:rPr>
          <w:rFonts w:ascii="Montserrat" w:hAnsi="Montserrat" w:eastAsiaTheme="minorHAnsi" w:cstheme="minorBidi"/>
          <w:sz w:val="22"/>
          <w:szCs w:val="22"/>
        </w:rPr>
      </w:pPr>
    </w:p>
    <w:sectPr w:rsidRPr="00F7598A" w:rsidR="00F7598A"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EA" w:rsidP="008319C1" w:rsidRDefault="00A63DEA" w14:paraId="7C0D2038" w14:textId="77777777">
      <w:r>
        <w:separator/>
      </w:r>
    </w:p>
  </w:endnote>
  <w:endnote w:type="continuationSeparator" w:id="0">
    <w:p w:rsidR="00A63DEA" w:rsidP="008319C1" w:rsidRDefault="00A63DEA" w14:paraId="14B04BF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EA" w:rsidP="008319C1" w:rsidRDefault="00A63DEA" w14:paraId="078B1412" w14:textId="77777777">
      <w:r>
        <w:separator/>
      </w:r>
    </w:p>
  </w:footnote>
  <w:footnote w:type="continuationSeparator" w:id="0">
    <w:p w:rsidR="00A63DEA" w:rsidP="008319C1" w:rsidRDefault="00A63DEA" w14:paraId="40ABB703"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73B"/>
    <w:multiLevelType w:val="hybridMultilevel"/>
    <w:tmpl w:val="8F02CFDA"/>
    <w:lvl w:ilvl="0" w:tplc="56A8DA20">
      <w:start w:val="1"/>
      <w:numFmt w:val="decimal"/>
      <w:lvlText w:val="%1."/>
      <w:lvlJc w:val="left"/>
      <w:pPr>
        <w:ind w:left="-218" w:hanging="360"/>
      </w:pPr>
      <w:rPr>
        <w:rFonts w:hint="default" w:ascii="Arial" w:hAnsi="Arial" w:eastAsia="Times New Roman"/>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nsid w:val="04B07ECD"/>
    <w:multiLevelType w:val="hybridMultilevel"/>
    <w:tmpl w:val="7F96FE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nsid w:val="074060AE"/>
    <w:multiLevelType w:val="hybridMultilevel"/>
    <w:tmpl w:val="189C874C"/>
    <w:lvl w:ilvl="0" w:tplc="0C0A0001">
      <w:start w:val="1"/>
      <w:numFmt w:val="bullet"/>
      <w:lvlText w:val=""/>
      <w:lvlJc w:val="left"/>
      <w:pPr>
        <w:ind w:left="360" w:hanging="360"/>
      </w:pPr>
      <w:rPr>
        <w:rFonts w:hint="default" w:ascii="Symbol" w:hAnsi="Symbol"/>
      </w:rPr>
    </w:lvl>
    <w:lvl w:ilvl="1" w:tplc="0C0A0003">
      <w:start w:val="1"/>
      <w:numFmt w:val="bullet"/>
      <w:lvlText w:val="o"/>
      <w:lvlJc w:val="left"/>
      <w:pPr>
        <w:ind w:left="1080" w:hanging="360"/>
      </w:pPr>
      <w:rPr>
        <w:rFonts w:hint="default" w:ascii="Courier New" w:hAnsi="Courier New" w:cs="Times New Roman"/>
      </w:rPr>
    </w:lvl>
    <w:lvl w:ilvl="2" w:tplc="0C0A0005">
      <w:start w:val="1"/>
      <w:numFmt w:val="bullet"/>
      <w:lvlText w:val=""/>
      <w:lvlJc w:val="left"/>
      <w:pPr>
        <w:ind w:left="1800" w:hanging="360"/>
      </w:pPr>
      <w:rPr>
        <w:rFonts w:hint="default" w:ascii="Wingdings" w:hAnsi="Wingdings"/>
      </w:rPr>
    </w:lvl>
    <w:lvl w:ilvl="3" w:tplc="0C0A0001">
      <w:start w:val="1"/>
      <w:numFmt w:val="bullet"/>
      <w:lvlText w:val=""/>
      <w:lvlJc w:val="left"/>
      <w:pPr>
        <w:ind w:left="2520" w:hanging="360"/>
      </w:pPr>
      <w:rPr>
        <w:rFonts w:hint="default" w:ascii="Symbol" w:hAnsi="Symbol"/>
      </w:rPr>
    </w:lvl>
    <w:lvl w:ilvl="4" w:tplc="0C0A0003">
      <w:start w:val="1"/>
      <w:numFmt w:val="bullet"/>
      <w:lvlText w:val="o"/>
      <w:lvlJc w:val="left"/>
      <w:pPr>
        <w:ind w:left="3240" w:hanging="360"/>
      </w:pPr>
      <w:rPr>
        <w:rFonts w:hint="default" w:ascii="Courier New" w:hAnsi="Courier New" w:cs="Times New Roman"/>
      </w:rPr>
    </w:lvl>
    <w:lvl w:ilvl="5" w:tplc="0C0A0005">
      <w:start w:val="1"/>
      <w:numFmt w:val="bullet"/>
      <w:lvlText w:val=""/>
      <w:lvlJc w:val="left"/>
      <w:pPr>
        <w:ind w:left="3960" w:hanging="360"/>
      </w:pPr>
      <w:rPr>
        <w:rFonts w:hint="default" w:ascii="Wingdings" w:hAnsi="Wingdings"/>
      </w:rPr>
    </w:lvl>
    <w:lvl w:ilvl="6" w:tplc="0C0A0001">
      <w:start w:val="1"/>
      <w:numFmt w:val="bullet"/>
      <w:lvlText w:val=""/>
      <w:lvlJc w:val="left"/>
      <w:pPr>
        <w:ind w:left="4680" w:hanging="360"/>
      </w:pPr>
      <w:rPr>
        <w:rFonts w:hint="default" w:ascii="Symbol" w:hAnsi="Symbol"/>
      </w:rPr>
    </w:lvl>
    <w:lvl w:ilvl="7" w:tplc="0C0A0003">
      <w:start w:val="1"/>
      <w:numFmt w:val="bullet"/>
      <w:lvlText w:val="o"/>
      <w:lvlJc w:val="left"/>
      <w:pPr>
        <w:ind w:left="5400" w:hanging="360"/>
      </w:pPr>
      <w:rPr>
        <w:rFonts w:hint="default" w:ascii="Courier New" w:hAnsi="Courier New" w:cs="Times New Roman"/>
      </w:rPr>
    </w:lvl>
    <w:lvl w:ilvl="8" w:tplc="0C0A0005">
      <w:start w:val="1"/>
      <w:numFmt w:val="bullet"/>
      <w:lvlText w:val=""/>
      <w:lvlJc w:val="left"/>
      <w:pPr>
        <w:ind w:left="6120" w:hanging="360"/>
      </w:pPr>
      <w:rPr>
        <w:rFonts w:hint="default" w:ascii="Wingdings" w:hAnsi="Wingdings"/>
      </w:rPr>
    </w:lvl>
  </w:abstractNum>
  <w:abstractNum w:abstractNumId="3">
    <w:nsid w:val="0CA66922"/>
    <w:multiLevelType w:val="hybridMultilevel"/>
    <w:tmpl w:val="22C2CC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16311D5E"/>
    <w:multiLevelType w:val="hybridMultilevel"/>
    <w:tmpl w:val="B74458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1AA14F86"/>
    <w:multiLevelType w:val="hybridMultilevel"/>
    <w:tmpl w:val="40C2C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nsid w:val="264A1934"/>
    <w:multiLevelType w:val="hybridMultilevel"/>
    <w:tmpl w:val="934C5162"/>
    <w:lvl w:ilvl="0" w:tplc="9D4880B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985F56"/>
    <w:multiLevelType w:val="hybridMultilevel"/>
    <w:tmpl w:val="6B5C3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2CA040DD"/>
    <w:multiLevelType w:val="hybridMultilevel"/>
    <w:tmpl w:val="4B0097F0"/>
    <w:lvl w:ilvl="0" w:tplc="CABE78F2">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CEF1242"/>
    <w:multiLevelType w:val="hybridMultilevel"/>
    <w:tmpl w:val="325C7C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2FA8064D"/>
    <w:multiLevelType w:val="hybridMultilevel"/>
    <w:tmpl w:val="B832C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337004DB"/>
    <w:multiLevelType w:val="hybridMultilevel"/>
    <w:tmpl w:val="B2F878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2BD13DF"/>
    <w:multiLevelType w:val="hybridMultilevel"/>
    <w:tmpl w:val="0564212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090B73"/>
    <w:multiLevelType w:val="hybridMultilevel"/>
    <w:tmpl w:val="A938419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nsid w:val="4CF3597B"/>
    <w:multiLevelType w:val="hybridMultilevel"/>
    <w:tmpl w:val="159A0D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5DC6A1E"/>
    <w:multiLevelType w:val="hybridMultilevel"/>
    <w:tmpl w:val="A79EF864"/>
    <w:lvl w:ilvl="0" w:tplc="DA1CDC4C">
      <w:start w:val="1"/>
      <w:numFmt w:val="bullet"/>
      <w:lvlText w:val=""/>
      <w:lvlJc w:val="left"/>
      <w:pPr>
        <w:tabs>
          <w:tab w:val="num" w:pos="720"/>
        </w:tabs>
        <w:ind w:left="720" w:hanging="360"/>
      </w:pPr>
      <w:rPr>
        <w:rFonts w:hint="default" w:ascii="Symbol" w:hAnsi="Symbol"/>
        <w:sz w:val="20"/>
      </w:rPr>
    </w:lvl>
    <w:lvl w:ilvl="1" w:tplc="D55CBB6C" w:tentative="1">
      <w:start w:val="1"/>
      <w:numFmt w:val="bullet"/>
      <w:lvlText w:val="o"/>
      <w:lvlJc w:val="left"/>
      <w:pPr>
        <w:tabs>
          <w:tab w:val="num" w:pos="1440"/>
        </w:tabs>
        <w:ind w:left="1440" w:hanging="360"/>
      </w:pPr>
      <w:rPr>
        <w:rFonts w:hint="default" w:ascii="Courier New" w:hAnsi="Courier New"/>
        <w:sz w:val="20"/>
      </w:rPr>
    </w:lvl>
    <w:lvl w:ilvl="2" w:tplc="B7C21D64" w:tentative="1">
      <w:start w:val="1"/>
      <w:numFmt w:val="bullet"/>
      <w:lvlText w:val=""/>
      <w:lvlJc w:val="left"/>
      <w:pPr>
        <w:tabs>
          <w:tab w:val="num" w:pos="2160"/>
        </w:tabs>
        <w:ind w:left="2160" w:hanging="360"/>
      </w:pPr>
      <w:rPr>
        <w:rFonts w:hint="default" w:ascii="Wingdings" w:hAnsi="Wingdings"/>
        <w:sz w:val="20"/>
      </w:rPr>
    </w:lvl>
    <w:lvl w:ilvl="3" w:tplc="0464C75E" w:tentative="1">
      <w:start w:val="1"/>
      <w:numFmt w:val="bullet"/>
      <w:lvlText w:val=""/>
      <w:lvlJc w:val="left"/>
      <w:pPr>
        <w:tabs>
          <w:tab w:val="num" w:pos="2880"/>
        </w:tabs>
        <w:ind w:left="2880" w:hanging="360"/>
      </w:pPr>
      <w:rPr>
        <w:rFonts w:hint="default" w:ascii="Wingdings" w:hAnsi="Wingdings"/>
        <w:sz w:val="20"/>
      </w:rPr>
    </w:lvl>
    <w:lvl w:ilvl="4" w:tplc="DE54E334" w:tentative="1">
      <w:start w:val="1"/>
      <w:numFmt w:val="bullet"/>
      <w:lvlText w:val=""/>
      <w:lvlJc w:val="left"/>
      <w:pPr>
        <w:tabs>
          <w:tab w:val="num" w:pos="3600"/>
        </w:tabs>
        <w:ind w:left="3600" w:hanging="360"/>
      </w:pPr>
      <w:rPr>
        <w:rFonts w:hint="default" w:ascii="Wingdings" w:hAnsi="Wingdings"/>
        <w:sz w:val="20"/>
      </w:rPr>
    </w:lvl>
    <w:lvl w:ilvl="5" w:tplc="C0120C40" w:tentative="1">
      <w:start w:val="1"/>
      <w:numFmt w:val="bullet"/>
      <w:lvlText w:val=""/>
      <w:lvlJc w:val="left"/>
      <w:pPr>
        <w:tabs>
          <w:tab w:val="num" w:pos="4320"/>
        </w:tabs>
        <w:ind w:left="4320" w:hanging="360"/>
      </w:pPr>
      <w:rPr>
        <w:rFonts w:hint="default" w:ascii="Wingdings" w:hAnsi="Wingdings"/>
        <w:sz w:val="20"/>
      </w:rPr>
    </w:lvl>
    <w:lvl w:ilvl="6" w:tplc="69C2A518" w:tentative="1">
      <w:start w:val="1"/>
      <w:numFmt w:val="bullet"/>
      <w:lvlText w:val=""/>
      <w:lvlJc w:val="left"/>
      <w:pPr>
        <w:tabs>
          <w:tab w:val="num" w:pos="5040"/>
        </w:tabs>
        <w:ind w:left="5040" w:hanging="360"/>
      </w:pPr>
      <w:rPr>
        <w:rFonts w:hint="default" w:ascii="Wingdings" w:hAnsi="Wingdings"/>
        <w:sz w:val="20"/>
      </w:rPr>
    </w:lvl>
    <w:lvl w:ilvl="7" w:tplc="039AA744" w:tentative="1">
      <w:start w:val="1"/>
      <w:numFmt w:val="bullet"/>
      <w:lvlText w:val=""/>
      <w:lvlJc w:val="left"/>
      <w:pPr>
        <w:tabs>
          <w:tab w:val="num" w:pos="5760"/>
        </w:tabs>
        <w:ind w:left="5760" w:hanging="360"/>
      </w:pPr>
      <w:rPr>
        <w:rFonts w:hint="default" w:ascii="Wingdings" w:hAnsi="Wingdings"/>
        <w:sz w:val="20"/>
      </w:rPr>
    </w:lvl>
    <w:lvl w:ilvl="8" w:tplc="456CAC7A" w:tentative="1">
      <w:start w:val="1"/>
      <w:numFmt w:val="bullet"/>
      <w:lvlText w:val=""/>
      <w:lvlJc w:val="left"/>
      <w:pPr>
        <w:tabs>
          <w:tab w:val="num" w:pos="6480"/>
        </w:tabs>
        <w:ind w:left="6480" w:hanging="360"/>
      </w:pPr>
      <w:rPr>
        <w:rFonts w:hint="default" w:ascii="Wingdings" w:hAnsi="Wingdings"/>
        <w:sz w:val="20"/>
      </w:rPr>
    </w:lvl>
  </w:abstractNum>
  <w:abstractNum w:abstractNumId="29">
    <w:nsid w:val="6A354C5E"/>
    <w:multiLevelType w:val="hybridMultilevel"/>
    <w:tmpl w:val="0630A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nsid w:val="747E51F8"/>
    <w:multiLevelType w:val="hybridMultilevel"/>
    <w:tmpl w:val="D5802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C9834CC"/>
    <w:multiLevelType w:val="hybridMultilevel"/>
    <w:tmpl w:val="43C0A11E"/>
    <w:lvl w:ilvl="0" w:tplc="905EEDFA">
      <w:start w:val="5"/>
      <w:numFmt w:val="bullet"/>
      <w:lvlText w:val=""/>
      <w:lvlJc w:val="left"/>
      <w:pPr>
        <w:ind w:left="720" w:hanging="360"/>
      </w:pPr>
      <w:rPr>
        <w:rFonts w:hint="default" w:ascii="Symbol" w:hAnsi="Symbol" w:eastAsia="Times New Roman" w:cs="Arial"/>
      </w:rPr>
    </w:lvl>
    <w:lvl w:ilvl="1" w:tplc="0C0A0003">
      <w:start w:val="1"/>
      <w:numFmt w:val="bullet"/>
      <w:lvlText w:val="o"/>
      <w:lvlJc w:val="left"/>
      <w:pPr>
        <w:ind w:left="1440" w:hanging="360"/>
      </w:pPr>
      <w:rPr>
        <w:rFonts w:hint="default" w:ascii="Courier New" w:hAnsi="Courier New" w:cs="Times New Roman"/>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Times New Roman"/>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Times New Roman"/>
      </w:rPr>
    </w:lvl>
    <w:lvl w:ilvl="8" w:tplc="0C0A0005">
      <w:start w:val="1"/>
      <w:numFmt w:val="bullet"/>
      <w:lvlText w:val=""/>
      <w:lvlJc w:val="left"/>
      <w:pPr>
        <w:ind w:left="6480" w:hanging="360"/>
      </w:pPr>
      <w:rPr>
        <w:rFonts w:hint="default" w:ascii="Wingdings" w:hAnsi="Wingdings"/>
      </w:rPr>
    </w:lvl>
  </w:abstractNum>
  <w:abstractNum w:abstractNumId="36">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37">
    <w:nsid w:val="7EDB7C64"/>
    <w:multiLevelType w:val="hybridMultilevel"/>
    <w:tmpl w:val="AD007F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8"/>
  </w:num>
  <w:num w:numId="3">
    <w:abstractNumId w:val="32"/>
  </w:num>
  <w:num w:numId="4">
    <w:abstractNumId w:val="16"/>
  </w:num>
  <w:num w:numId="5">
    <w:abstractNumId w:val="25"/>
  </w:num>
  <w:num w:numId="6">
    <w:abstractNumId w:val="17"/>
  </w:num>
  <w:num w:numId="7">
    <w:abstractNumId w:val="27"/>
  </w:num>
  <w:num w:numId="8">
    <w:abstractNumId w:val="5"/>
  </w:num>
  <w:num w:numId="9">
    <w:abstractNumId w:val="34"/>
  </w:num>
  <w:num w:numId="10">
    <w:abstractNumId w:val="26"/>
  </w:num>
  <w:num w:numId="11">
    <w:abstractNumId w:val="0"/>
  </w:num>
  <w:num w:numId="12">
    <w:abstractNumId w:val="9"/>
  </w:num>
  <w:num w:numId="13">
    <w:abstractNumId w:val="18"/>
  </w:num>
  <w:num w:numId="14">
    <w:abstractNumId w:val="36"/>
  </w:num>
  <w:num w:numId="15">
    <w:abstractNumId w:val="11"/>
  </w:num>
  <w:num w:numId="16">
    <w:abstractNumId w:val="12"/>
  </w:num>
  <w:num w:numId="17">
    <w:abstractNumId w:val="31"/>
  </w:num>
  <w:num w:numId="18">
    <w:abstractNumId w:val="33"/>
  </w:num>
  <w:num w:numId="19">
    <w:abstractNumId w:val="4"/>
  </w:num>
  <w:num w:numId="20">
    <w:abstractNumId w:val="22"/>
  </w:num>
  <w:num w:numId="21">
    <w:abstractNumId w:val="3"/>
  </w:num>
  <w:num w:numId="22">
    <w:abstractNumId w:val="13"/>
  </w:num>
  <w:num w:numId="23">
    <w:abstractNumId w:val="24"/>
  </w:num>
  <w:num w:numId="24">
    <w:abstractNumId w:val="3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5"/>
  </w:num>
  <w:num w:numId="28">
    <w:abstractNumId w:val="20"/>
  </w:num>
  <w:num w:numId="29">
    <w:abstractNumId w:val="23"/>
  </w:num>
  <w:num w:numId="30">
    <w:abstractNumId w:val="1"/>
  </w:num>
  <w:num w:numId="31">
    <w:abstractNumId w:val="37"/>
  </w:num>
  <w:num w:numId="32">
    <w:abstractNumId w:val="28"/>
  </w:num>
  <w:num w:numId="33">
    <w:abstractNumId w:val="15"/>
  </w:num>
  <w:num w:numId="34">
    <w:abstractNumId w:val="29"/>
  </w:num>
  <w:num w:numId="35">
    <w:abstractNumId w:val="6"/>
  </w:num>
  <w:num w:numId="36">
    <w:abstractNumId w:val="14"/>
  </w:num>
  <w:num w:numId="37">
    <w:abstractNumId w:val="7"/>
  </w:num>
  <w:num w:numId="3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BD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4207"/>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3A50"/>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566D"/>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79F"/>
    <w:rsid w:val="00246FA4"/>
    <w:rsid w:val="00247336"/>
    <w:rsid w:val="002518FC"/>
    <w:rsid w:val="00251E07"/>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36FB"/>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097E"/>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485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73F4"/>
    <w:rsid w:val="00587D41"/>
    <w:rsid w:val="00590C1C"/>
    <w:rsid w:val="00591865"/>
    <w:rsid w:val="00591B35"/>
    <w:rsid w:val="00592790"/>
    <w:rsid w:val="00592B48"/>
    <w:rsid w:val="00592BD6"/>
    <w:rsid w:val="0059318D"/>
    <w:rsid w:val="00593F75"/>
    <w:rsid w:val="00594BB1"/>
    <w:rsid w:val="00595414"/>
    <w:rsid w:val="00595F88"/>
    <w:rsid w:val="00596D49"/>
    <w:rsid w:val="00597797"/>
    <w:rsid w:val="005977B3"/>
    <w:rsid w:val="00597ED3"/>
    <w:rsid w:val="005A055D"/>
    <w:rsid w:val="005A0EDA"/>
    <w:rsid w:val="005A245D"/>
    <w:rsid w:val="005A255C"/>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4CD"/>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0883"/>
    <w:rsid w:val="006310A9"/>
    <w:rsid w:val="00631E34"/>
    <w:rsid w:val="006327F9"/>
    <w:rsid w:val="00632893"/>
    <w:rsid w:val="00633544"/>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02E8"/>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A7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0F6"/>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479CB"/>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9D3"/>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8DE"/>
    <w:rsid w:val="00811252"/>
    <w:rsid w:val="00812582"/>
    <w:rsid w:val="0081275C"/>
    <w:rsid w:val="00814AAC"/>
    <w:rsid w:val="00814CAD"/>
    <w:rsid w:val="00814FB9"/>
    <w:rsid w:val="00816A44"/>
    <w:rsid w:val="0082036F"/>
    <w:rsid w:val="008215BD"/>
    <w:rsid w:val="008218B6"/>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0D00"/>
    <w:rsid w:val="00A01AE5"/>
    <w:rsid w:val="00A02CA2"/>
    <w:rsid w:val="00A02F87"/>
    <w:rsid w:val="00A044E1"/>
    <w:rsid w:val="00A04A69"/>
    <w:rsid w:val="00A0575C"/>
    <w:rsid w:val="00A05A58"/>
    <w:rsid w:val="00A10BC7"/>
    <w:rsid w:val="00A13CE9"/>
    <w:rsid w:val="00A1420D"/>
    <w:rsid w:val="00A142D8"/>
    <w:rsid w:val="00A146FB"/>
    <w:rsid w:val="00A14BDE"/>
    <w:rsid w:val="00A15C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3DEA"/>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B6C98"/>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0968"/>
    <w:rsid w:val="00B021AF"/>
    <w:rsid w:val="00B02E3A"/>
    <w:rsid w:val="00B033AF"/>
    <w:rsid w:val="00B03748"/>
    <w:rsid w:val="00B0527D"/>
    <w:rsid w:val="00B05A53"/>
    <w:rsid w:val="00B06256"/>
    <w:rsid w:val="00B06FB9"/>
    <w:rsid w:val="00B07380"/>
    <w:rsid w:val="00B10DB2"/>
    <w:rsid w:val="00B11BF9"/>
    <w:rsid w:val="00B11DA1"/>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B04"/>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C7C"/>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706"/>
    <w:rsid w:val="00C66E0D"/>
    <w:rsid w:val="00C67492"/>
    <w:rsid w:val="00C67A49"/>
    <w:rsid w:val="00C67C96"/>
    <w:rsid w:val="00C70D38"/>
    <w:rsid w:val="00C71099"/>
    <w:rsid w:val="00C72C0D"/>
    <w:rsid w:val="00C731E5"/>
    <w:rsid w:val="00C748B6"/>
    <w:rsid w:val="00C75720"/>
    <w:rsid w:val="00C75E09"/>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2DA"/>
    <w:rsid w:val="00D15527"/>
    <w:rsid w:val="00D15878"/>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626C"/>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B79E8"/>
    <w:rsid w:val="00DC13AF"/>
    <w:rsid w:val="00DC13E9"/>
    <w:rsid w:val="00DC1D28"/>
    <w:rsid w:val="00DC324F"/>
    <w:rsid w:val="00DC3A7E"/>
    <w:rsid w:val="00DC4171"/>
    <w:rsid w:val="00DC4705"/>
    <w:rsid w:val="00DC48CA"/>
    <w:rsid w:val="00DC654B"/>
    <w:rsid w:val="00DC6571"/>
    <w:rsid w:val="00DD000B"/>
    <w:rsid w:val="00DD14F5"/>
    <w:rsid w:val="00DD2EDA"/>
    <w:rsid w:val="00DD2FF8"/>
    <w:rsid w:val="00DD5896"/>
    <w:rsid w:val="00DD64D4"/>
    <w:rsid w:val="00DD7432"/>
    <w:rsid w:val="00DD7686"/>
    <w:rsid w:val="00DE07AB"/>
    <w:rsid w:val="00DE0940"/>
    <w:rsid w:val="00DE217B"/>
    <w:rsid w:val="00DE241F"/>
    <w:rsid w:val="00DE52A0"/>
    <w:rsid w:val="00DE5677"/>
    <w:rsid w:val="00DE5C5E"/>
    <w:rsid w:val="00DE5F2F"/>
    <w:rsid w:val="00DE68AE"/>
    <w:rsid w:val="00DE6980"/>
    <w:rsid w:val="00DF0674"/>
    <w:rsid w:val="00DF0CCC"/>
    <w:rsid w:val="00DF1390"/>
    <w:rsid w:val="00DF31B8"/>
    <w:rsid w:val="00DF5CC7"/>
    <w:rsid w:val="00DF6A3F"/>
    <w:rsid w:val="00DF75B1"/>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27ED7"/>
    <w:rsid w:val="00E30359"/>
    <w:rsid w:val="00E32835"/>
    <w:rsid w:val="00E32A7B"/>
    <w:rsid w:val="00E35215"/>
    <w:rsid w:val="00E3561E"/>
    <w:rsid w:val="00E35887"/>
    <w:rsid w:val="00E365EC"/>
    <w:rsid w:val="00E40D40"/>
    <w:rsid w:val="00E428F3"/>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5D64"/>
    <w:rsid w:val="00EB68AD"/>
    <w:rsid w:val="00EB6E13"/>
    <w:rsid w:val="00EB7384"/>
    <w:rsid w:val="00EC045D"/>
    <w:rsid w:val="00EC0942"/>
    <w:rsid w:val="00EC0A49"/>
    <w:rsid w:val="00EC1D1E"/>
    <w:rsid w:val="00EC2AB5"/>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6C65"/>
    <w:rsid w:val="00EF701A"/>
    <w:rsid w:val="00EF7531"/>
    <w:rsid w:val="00EF7912"/>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7598A"/>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C52"/>
    <w:rsid w:val="00FA600F"/>
    <w:rsid w:val="00FA6327"/>
    <w:rsid w:val="00FA6A7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13C7EEA9"/>
    <w:rsid w:val="6E6CF0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conaliteg.sep.gob.mx/primaria.html" TargetMode="External" Id="rId11" /><Relationship Type="http://schemas.openxmlformats.org/officeDocument/2006/relationships/settings" Target="settings.xml" Id="rId5" /><Relationship Type="http://schemas.openxmlformats.org/officeDocument/2006/relationships/hyperlink" Target="https://www.youtube.com/watch?v=aP07crMGMqQ" TargetMode="External" Id="rId10" /><Relationship Type="http://schemas.microsoft.com/office/2007/relationships/stylesWithEffects" Target="stylesWithEffects.xml" Id="rId4" /><Relationship Type="http://schemas.openxmlformats.org/officeDocument/2006/relationships/hyperlink" Target="https://www.youtube.com/watch?v=TakPNQOpsfg&amp;t=531s" TargetMode="External" Id="rId9" /><Relationship Type="http://schemas.openxmlformats.org/officeDocument/2006/relationships/hyperlink" Target="https://libros.conaliteg.gob.mx/20/P6HIA.htm" TargetMode="External" Id="Rde2d3c7f3a26452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5B2D-F092-4DF2-9A5D-CAEA4C3620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 Manzano López</lastModifiedBy>
  <revision>3</revision>
  <dcterms:created xsi:type="dcterms:W3CDTF">2022-10-17T00:46:00.0000000Z</dcterms:created>
  <dcterms:modified xsi:type="dcterms:W3CDTF">2022-11-04T14:48:06.3607465Z</dcterms:modified>
</coreProperties>
</file>