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CC32" w14:textId="08A649E3" w:rsidR="007A2AB5" w:rsidRPr="00B071F8" w:rsidRDefault="00672A2A" w:rsidP="00B071F8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bookmarkStart w:id="0" w:name="_Hlk54032709"/>
      <w:bookmarkEnd w:id="0"/>
      <w:r w:rsidRPr="00B071F8">
        <w:rPr>
          <w:rFonts w:ascii="Montserrat" w:hAnsi="Montserrat"/>
          <w:b/>
          <w:bCs/>
          <w:sz w:val="48"/>
          <w:szCs w:val="48"/>
        </w:rPr>
        <w:t>Lunes</w:t>
      </w:r>
    </w:p>
    <w:p w14:paraId="4396CD65" w14:textId="0211A3E7" w:rsidR="00672A2A" w:rsidRPr="00B071F8" w:rsidRDefault="001C1554" w:rsidP="00B071F8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56"/>
        </w:rPr>
      </w:pPr>
      <w:r w:rsidRPr="4D7785F3">
        <w:rPr>
          <w:rFonts w:ascii="Montserrat" w:hAnsi="Montserrat"/>
          <w:b/>
          <w:bCs/>
          <w:sz w:val="56"/>
          <w:szCs w:val="56"/>
        </w:rPr>
        <w:t>0</w:t>
      </w:r>
      <w:r w:rsidR="5FE6F143" w:rsidRPr="4D7785F3">
        <w:rPr>
          <w:rFonts w:ascii="Montserrat" w:hAnsi="Montserrat"/>
          <w:b/>
          <w:bCs/>
          <w:sz w:val="56"/>
          <w:szCs w:val="56"/>
        </w:rPr>
        <w:t>7</w:t>
      </w:r>
    </w:p>
    <w:p w14:paraId="75DCDB79" w14:textId="75E6D361" w:rsidR="00672A2A" w:rsidRPr="00B071F8" w:rsidRDefault="005F72FE" w:rsidP="00B071F8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B071F8">
        <w:rPr>
          <w:rFonts w:ascii="Montserrat" w:hAnsi="Montserrat"/>
          <w:b/>
          <w:bCs/>
          <w:sz w:val="48"/>
          <w:szCs w:val="48"/>
        </w:rPr>
        <w:t>d</w:t>
      </w:r>
      <w:r w:rsidR="001C1554">
        <w:rPr>
          <w:rFonts w:ascii="Montserrat" w:hAnsi="Montserrat"/>
          <w:b/>
          <w:bCs/>
          <w:sz w:val="48"/>
          <w:szCs w:val="48"/>
        </w:rPr>
        <w:t>e noviem</w:t>
      </w:r>
      <w:r w:rsidR="00672A2A" w:rsidRPr="00B071F8">
        <w:rPr>
          <w:rFonts w:ascii="Montserrat" w:hAnsi="Montserrat"/>
          <w:b/>
          <w:bCs/>
          <w:sz w:val="48"/>
          <w:szCs w:val="48"/>
        </w:rPr>
        <w:t>bre</w:t>
      </w:r>
    </w:p>
    <w:p w14:paraId="6F863E1D" w14:textId="77777777" w:rsidR="001C1554" w:rsidRDefault="001C1554" w:rsidP="00B071F8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</w:p>
    <w:p w14:paraId="3D4F76E0" w14:textId="33481624" w:rsidR="00672A2A" w:rsidRPr="00B071F8" w:rsidRDefault="00672A2A" w:rsidP="00B071F8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B071F8">
        <w:rPr>
          <w:rFonts w:ascii="Montserrat" w:hAnsi="Montserrat"/>
          <w:b/>
          <w:bCs/>
          <w:sz w:val="52"/>
          <w:szCs w:val="52"/>
        </w:rPr>
        <w:t>Cuarto de Primaria</w:t>
      </w:r>
    </w:p>
    <w:p w14:paraId="565B0DEE" w14:textId="70B045B6" w:rsidR="00672A2A" w:rsidRPr="00B071F8" w:rsidRDefault="00672A2A" w:rsidP="00B071F8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B071F8">
        <w:rPr>
          <w:rFonts w:ascii="Montserrat" w:hAnsi="Montserrat"/>
          <w:b/>
          <w:bCs/>
          <w:sz w:val="52"/>
          <w:szCs w:val="52"/>
        </w:rPr>
        <w:t>Formación Cívica y Ética</w:t>
      </w:r>
    </w:p>
    <w:p w14:paraId="6FEF7EC9" w14:textId="77777777" w:rsidR="001C1554" w:rsidRDefault="001C1554" w:rsidP="002753D9">
      <w:pPr>
        <w:spacing w:after="0" w:line="240" w:lineRule="auto"/>
        <w:jc w:val="center"/>
        <w:rPr>
          <w:rFonts w:ascii="Montserrat" w:hAnsi="Montserrat"/>
          <w:i/>
          <w:iCs/>
          <w:sz w:val="48"/>
          <w:szCs w:val="48"/>
        </w:rPr>
      </w:pPr>
    </w:p>
    <w:p w14:paraId="72BFADA5" w14:textId="51DFC72D" w:rsidR="002753D9" w:rsidRDefault="00672A2A" w:rsidP="002753D9">
      <w:pPr>
        <w:spacing w:after="0" w:line="240" w:lineRule="auto"/>
        <w:jc w:val="center"/>
        <w:rPr>
          <w:rFonts w:ascii="Montserrat" w:hAnsi="Montserrat"/>
          <w:i/>
          <w:iCs/>
          <w:sz w:val="48"/>
          <w:szCs w:val="48"/>
        </w:rPr>
      </w:pPr>
      <w:r w:rsidRPr="00B071F8">
        <w:rPr>
          <w:rFonts w:ascii="Montserrat" w:hAnsi="Montserrat"/>
          <w:i/>
          <w:iCs/>
          <w:sz w:val="48"/>
          <w:szCs w:val="48"/>
        </w:rPr>
        <w:t>Contribuimos a respetarnos</w:t>
      </w:r>
    </w:p>
    <w:p w14:paraId="10E8E164" w14:textId="77777777" w:rsidR="001C1554" w:rsidRPr="002753D9" w:rsidRDefault="001C1554" w:rsidP="002753D9">
      <w:pPr>
        <w:spacing w:after="0" w:line="240" w:lineRule="auto"/>
        <w:jc w:val="center"/>
        <w:rPr>
          <w:rFonts w:ascii="Montserrat" w:hAnsi="Montserrat"/>
          <w:i/>
          <w:iCs/>
          <w:sz w:val="48"/>
          <w:szCs w:val="48"/>
        </w:rPr>
      </w:pPr>
    </w:p>
    <w:p w14:paraId="0C464ECF" w14:textId="20B2347F" w:rsidR="00672A2A" w:rsidRPr="00B071F8" w:rsidRDefault="00672A2A" w:rsidP="4D7785F3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4D7785F3">
        <w:rPr>
          <w:rFonts w:ascii="Montserrat" w:hAnsi="Montserrat"/>
          <w:b/>
          <w:bCs/>
          <w:i/>
          <w:iCs/>
        </w:rPr>
        <w:t>Aprendizaje esperado</w:t>
      </w:r>
      <w:r w:rsidRPr="4D7785F3">
        <w:rPr>
          <w:rFonts w:ascii="Montserrat" w:hAnsi="Montserrat"/>
          <w:i/>
          <w:iCs/>
        </w:rPr>
        <w:t xml:space="preserve">: </w:t>
      </w:r>
      <w:r w:rsidR="46EF0BF1" w:rsidRPr="4D7785F3">
        <w:rPr>
          <w:rFonts w:ascii="Montserrat" w:hAnsi="Montserrat"/>
          <w:i/>
          <w:iCs/>
        </w:rPr>
        <w:t>v</w:t>
      </w:r>
      <w:r w:rsidRPr="4D7785F3">
        <w:rPr>
          <w:rFonts w:ascii="Montserrat" w:hAnsi="Montserrat"/>
          <w:i/>
          <w:iCs/>
        </w:rPr>
        <w:t xml:space="preserve">alora que es una persona con dignidad, que ejerce sus derechos y promueve el respeto y aprecio a la identidad, la dignidad y los derechos de las demás personas. </w:t>
      </w:r>
    </w:p>
    <w:p w14:paraId="505FB797" w14:textId="49A60DB8" w:rsidR="4D7785F3" w:rsidRDefault="4D7785F3" w:rsidP="4D7785F3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0024A518" w14:textId="3DEEA488" w:rsidR="00672A2A" w:rsidRPr="00B071F8" w:rsidRDefault="00672A2A" w:rsidP="4D7785F3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4D7785F3">
        <w:rPr>
          <w:rFonts w:ascii="Montserrat" w:hAnsi="Montserrat"/>
          <w:b/>
          <w:bCs/>
          <w:i/>
          <w:iCs/>
        </w:rPr>
        <w:t>Énfasis</w:t>
      </w:r>
      <w:r w:rsidRPr="4D7785F3">
        <w:rPr>
          <w:rFonts w:ascii="Montserrat" w:hAnsi="Montserrat"/>
          <w:i/>
          <w:iCs/>
        </w:rPr>
        <w:t xml:space="preserve">: </w:t>
      </w:r>
      <w:r w:rsidR="0E12A89D" w:rsidRPr="4D7785F3">
        <w:rPr>
          <w:rFonts w:ascii="Montserrat" w:hAnsi="Montserrat"/>
          <w:i/>
          <w:iCs/>
        </w:rPr>
        <w:t>elabora</w:t>
      </w:r>
      <w:r w:rsidRPr="4D7785F3">
        <w:rPr>
          <w:rFonts w:ascii="Montserrat" w:hAnsi="Montserrat"/>
          <w:i/>
          <w:iCs/>
        </w:rPr>
        <w:t xml:space="preserve"> propuestas para que la identidad, la dignidad y los derechos de las niñas, los niños y adolescentes sean respetados y garantizados en el lugar donde viven, en el municipio y la entidad.</w:t>
      </w:r>
    </w:p>
    <w:p w14:paraId="53497D1E" w14:textId="5D6333D7" w:rsidR="00672A2A" w:rsidRPr="00F046BF" w:rsidRDefault="00672A2A" w:rsidP="00F046BF">
      <w:pPr>
        <w:spacing w:after="0" w:line="240" w:lineRule="auto"/>
        <w:jc w:val="both"/>
        <w:rPr>
          <w:rFonts w:ascii="Montserrat" w:hAnsi="Montserrat"/>
        </w:rPr>
      </w:pPr>
    </w:p>
    <w:p w14:paraId="41C8B890" w14:textId="4C5D5703" w:rsidR="00672A2A" w:rsidRPr="00F046BF" w:rsidRDefault="00672A2A" w:rsidP="00F046BF">
      <w:pPr>
        <w:spacing w:after="0" w:line="240" w:lineRule="auto"/>
        <w:jc w:val="both"/>
        <w:rPr>
          <w:rFonts w:ascii="Montserrat" w:hAnsi="Montserrat"/>
        </w:rPr>
      </w:pPr>
    </w:p>
    <w:p w14:paraId="33DFDABE" w14:textId="7C306331" w:rsidR="00672A2A" w:rsidRPr="00B071F8" w:rsidRDefault="005F72FE" w:rsidP="00F046BF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B071F8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269F7030" w14:textId="77777777" w:rsidR="001C1554" w:rsidRDefault="001C1554" w:rsidP="00F046BF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0FECDDD1" w14:textId="511B7D36" w:rsidR="005F72FE" w:rsidRPr="00F046BF" w:rsidRDefault="005F72FE" w:rsidP="00F046BF">
      <w:pPr>
        <w:spacing w:after="0" w:line="240" w:lineRule="auto"/>
        <w:jc w:val="both"/>
        <w:rPr>
          <w:rFonts w:ascii="Montserrat" w:eastAsia="Arial" w:hAnsi="Montserrat" w:cs="Arial"/>
        </w:rPr>
      </w:pPr>
      <w:r w:rsidRPr="00F046BF">
        <w:rPr>
          <w:rFonts w:ascii="Montserrat" w:eastAsia="Arial" w:hAnsi="Montserrat" w:cs="Arial"/>
          <w:color w:val="000000" w:themeColor="text1"/>
        </w:rPr>
        <w:t xml:space="preserve">La sesión anterior aprendiste que </w:t>
      </w:r>
      <w:r w:rsidRPr="00F046BF">
        <w:rPr>
          <w:rFonts w:ascii="Montserrat" w:eastAsia="Arial" w:hAnsi="Montserrat" w:cs="Arial"/>
        </w:rPr>
        <w:t>hay diversas situaciones en la que se vulneran los derechos de las niñas, niños y adolescentes y que es importante identificarlas. También viste que existen leyes que los protegen, y que esto obliga al gobierno a realizar acciones para que así</w:t>
      </w:r>
      <w:r w:rsidR="00381D15" w:rsidRPr="00F046BF">
        <w:rPr>
          <w:rFonts w:ascii="Montserrat" w:eastAsia="Arial" w:hAnsi="Montserrat" w:cs="Arial"/>
        </w:rPr>
        <w:t xml:space="preserve"> sea.</w:t>
      </w:r>
    </w:p>
    <w:p w14:paraId="5C228D29" w14:textId="348E4A04" w:rsidR="005F72FE" w:rsidRPr="00F046BF" w:rsidRDefault="005F72FE" w:rsidP="00F046B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D2FA3BF" w14:textId="6C6CDCF0" w:rsidR="005F72FE" w:rsidRPr="00F046BF" w:rsidRDefault="005F72FE" w:rsidP="00F046BF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F046BF">
        <w:rPr>
          <w:rFonts w:ascii="Montserrat" w:eastAsia="Arial" w:hAnsi="Montserrat" w:cs="Arial"/>
          <w:color w:val="000000" w:themeColor="text1"/>
        </w:rPr>
        <w:t xml:space="preserve">A lo largo de varias semanas, has estado trabajando sobre el tema del respeto a los derechos humanos, en esta sesión vas a reflexionar sobre </w:t>
      </w:r>
      <w:r w:rsidR="00FA7382" w:rsidRPr="00F046BF">
        <w:rPr>
          <w:rFonts w:ascii="Montserrat" w:eastAsia="Arial" w:hAnsi="Montserrat" w:cs="Arial"/>
          <w:color w:val="000000" w:themeColor="text1"/>
        </w:rPr>
        <w:t>como exigir tus derechos y cómo participar con acciones que beneficien a toda tu comunidad.</w:t>
      </w:r>
    </w:p>
    <w:p w14:paraId="5632B6BF" w14:textId="7299A503" w:rsidR="00FA7382" w:rsidRPr="00F046BF" w:rsidRDefault="00FA7382" w:rsidP="00F046BF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0B5C45F3" w14:textId="676076D2" w:rsidR="00FA7382" w:rsidRPr="00F046BF" w:rsidRDefault="00FA7382" w:rsidP="00F046BF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F046BF">
        <w:rPr>
          <w:rFonts w:ascii="Montserrat" w:eastAsia="Arial" w:hAnsi="Montserrat" w:cs="Arial"/>
          <w:color w:val="000000" w:themeColor="text1"/>
        </w:rPr>
        <w:t>En tu libro de texto de Formación Cívica y Ética podrás estudiar este tema de la página 20 a la 27.</w:t>
      </w:r>
    </w:p>
    <w:p w14:paraId="7ABB37D8" w14:textId="01E8457D" w:rsidR="00FA7382" w:rsidRPr="00F046BF" w:rsidRDefault="00854EA5" w:rsidP="00B071F8">
      <w:pPr>
        <w:spacing w:after="0" w:line="240" w:lineRule="auto"/>
        <w:jc w:val="center"/>
        <w:rPr>
          <w:rFonts w:ascii="Montserrat" w:eastAsia="Arial" w:hAnsi="Montserrat" w:cs="Arial"/>
          <w:color w:val="000000" w:themeColor="text1"/>
        </w:rPr>
      </w:pPr>
      <w:hyperlink r:id="rId8" w:anchor="page/20" w:history="1">
        <w:r w:rsidR="00FA7382" w:rsidRPr="00F046BF">
          <w:rPr>
            <w:rStyle w:val="Hipervnculo"/>
            <w:rFonts w:ascii="Montserrat" w:eastAsia="Arial" w:hAnsi="Montserrat" w:cs="Arial"/>
          </w:rPr>
          <w:t>https://libros.conaliteg.gob.mx/20/P4FCA.htm?#page/20</w:t>
        </w:r>
      </w:hyperlink>
    </w:p>
    <w:p w14:paraId="51BA596A" w14:textId="77777777" w:rsidR="005F72FE" w:rsidRPr="00F046BF" w:rsidRDefault="005F72FE" w:rsidP="00F046B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8406B01" w14:textId="75731CDA" w:rsidR="005F72FE" w:rsidRPr="00F046BF" w:rsidRDefault="005F72FE" w:rsidP="00F046B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B993DF9" w14:textId="4A35BCAC" w:rsidR="005F72FE" w:rsidRPr="00B071F8" w:rsidRDefault="005F72FE" w:rsidP="00F046BF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  <w:r w:rsidRPr="00B071F8">
        <w:rPr>
          <w:rFonts w:ascii="Montserrat" w:eastAsia="Arial" w:hAnsi="Montserrat" w:cs="Arial"/>
          <w:b/>
          <w:bCs/>
          <w:sz w:val="28"/>
          <w:szCs w:val="28"/>
        </w:rPr>
        <w:lastRenderedPageBreak/>
        <w:t>¿Qué hacemos?</w:t>
      </w:r>
    </w:p>
    <w:p w14:paraId="0A93EFB3" w14:textId="685F6377" w:rsidR="005F72FE" w:rsidRPr="00F046BF" w:rsidRDefault="005F72FE" w:rsidP="00F046B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E77CA56" w14:textId="1ADBCD4A" w:rsidR="005F72FE" w:rsidRPr="00F046BF" w:rsidRDefault="005F72FE" w:rsidP="00F046BF">
      <w:pPr>
        <w:spacing w:after="0" w:line="240" w:lineRule="auto"/>
        <w:jc w:val="both"/>
        <w:rPr>
          <w:rFonts w:ascii="Montserrat" w:eastAsia="Arial" w:hAnsi="Montserrat" w:cs="Arial"/>
        </w:rPr>
      </w:pPr>
      <w:r w:rsidRPr="00F046BF">
        <w:rPr>
          <w:rFonts w:ascii="Montserrat" w:eastAsia="Arial" w:hAnsi="Montserrat" w:cs="Arial"/>
        </w:rPr>
        <w:t>Realiza las siguientes actividades.</w:t>
      </w:r>
    </w:p>
    <w:p w14:paraId="7D5F3D10" w14:textId="49B67CF5" w:rsidR="005F72FE" w:rsidRPr="006860CA" w:rsidRDefault="005F72FE" w:rsidP="00F046B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5EA9459" w14:textId="127B1333" w:rsidR="005F72FE" w:rsidRPr="006860CA" w:rsidRDefault="005F72FE" w:rsidP="006860CA">
      <w:pPr>
        <w:spacing w:after="0" w:line="240" w:lineRule="auto"/>
        <w:jc w:val="both"/>
        <w:rPr>
          <w:rFonts w:ascii="Montserrat" w:eastAsia="Arial" w:hAnsi="Montserrat" w:cs="Arial"/>
          <w:bCs/>
          <w:color w:val="000000" w:themeColor="text1"/>
        </w:rPr>
      </w:pPr>
      <w:r w:rsidRPr="006860CA">
        <w:rPr>
          <w:rFonts w:ascii="Montserrat" w:eastAsia="Arial" w:hAnsi="Montserrat" w:cs="Arial"/>
          <w:bCs/>
        </w:rPr>
        <w:t xml:space="preserve">Observa el siguiente video </w:t>
      </w:r>
      <w:r w:rsidRPr="006860CA">
        <w:rPr>
          <w:rFonts w:ascii="Montserrat" w:eastAsia="Arial" w:hAnsi="Montserrat" w:cs="Arial"/>
          <w:bCs/>
          <w:color w:val="000000" w:themeColor="text1"/>
        </w:rPr>
        <w:t xml:space="preserve">en el que un grupo de amigos descubre por qué es importante que todas </w:t>
      </w:r>
      <w:proofErr w:type="gramStart"/>
      <w:r w:rsidRPr="006860CA">
        <w:rPr>
          <w:rFonts w:ascii="Montserrat" w:eastAsia="Arial" w:hAnsi="Montserrat" w:cs="Arial"/>
          <w:bCs/>
          <w:color w:val="000000" w:themeColor="text1"/>
        </w:rPr>
        <w:t>las niñas y niños</w:t>
      </w:r>
      <w:proofErr w:type="gramEnd"/>
      <w:r w:rsidRPr="006860CA">
        <w:rPr>
          <w:rFonts w:ascii="Montserrat" w:eastAsia="Arial" w:hAnsi="Montserrat" w:cs="Arial"/>
          <w:bCs/>
          <w:color w:val="000000" w:themeColor="text1"/>
        </w:rPr>
        <w:t xml:space="preserve"> conozcan sus derechos.</w:t>
      </w:r>
    </w:p>
    <w:p w14:paraId="78E49D70" w14:textId="1349C605" w:rsidR="005F72FE" w:rsidRPr="006860CA" w:rsidRDefault="005F72FE" w:rsidP="00F046B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4885122" w14:textId="77777777" w:rsidR="001C1554" w:rsidRDefault="005F72FE" w:rsidP="001C155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hAnsi="Montserrat" w:cs="Arial"/>
          <w:b/>
          <w:bCs/>
        </w:rPr>
      </w:pPr>
      <w:r w:rsidRPr="006860CA">
        <w:rPr>
          <w:rFonts w:ascii="Montserrat" w:hAnsi="Montserrat" w:cs="Arial"/>
          <w:b/>
          <w:bCs/>
        </w:rPr>
        <w:t xml:space="preserve">Derechos De La Niñez Subtitulado en </w:t>
      </w:r>
      <w:proofErr w:type="gramStart"/>
      <w:r w:rsidRPr="006860CA">
        <w:rPr>
          <w:rFonts w:ascii="Montserrat" w:hAnsi="Montserrat" w:cs="Arial"/>
          <w:b/>
          <w:bCs/>
        </w:rPr>
        <w:t>Español</w:t>
      </w:r>
      <w:proofErr w:type="gramEnd"/>
    </w:p>
    <w:p w14:paraId="0030D681" w14:textId="5C1AA066" w:rsidR="005F72FE" w:rsidRPr="001C1554" w:rsidRDefault="00854EA5" w:rsidP="001C1554">
      <w:pPr>
        <w:spacing w:after="0" w:line="240" w:lineRule="auto"/>
        <w:ind w:left="360"/>
        <w:jc w:val="both"/>
        <w:rPr>
          <w:rFonts w:ascii="Montserrat" w:hAnsi="Montserrat" w:cs="Arial"/>
          <w:b/>
          <w:bCs/>
        </w:rPr>
      </w:pPr>
      <w:hyperlink r:id="rId9" w:history="1">
        <w:r w:rsidR="005F72FE" w:rsidRPr="001C1554">
          <w:rPr>
            <w:rStyle w:val="Hipervnculo"/>
            <w:rFonts w:ascii="Montserrat" w:hAnsi="Montserrat" w:cs="Arial"/>
          </w:rPr>
          <w:t>https://www.youtube.com/watch?v=pHEid0rqPhE</w:t>
        </w:r>
      </w:hyperlink>
    </w:p>
    <w:p w14:paraId="172F6EE7" w14:textId="77777777" w:rsidR="005F72FE" w:rsidRPr="00F046BF" w:rsidRDefault="005F72FE" w:rsidP="00F046BF">
      <w:pPr>
        <w:spacing w:after="0" w:line="240" w:lineRule="auto"/>
        <w:jc w:val="both"/>
        <w:rPr>
          <w:rFonts w:ascii="Montserrat" w:hAnsi="Montserrat" w:cs="Arial"/>
        </w:rPr>
      </w:pPr>
    </w:p>
    <w:p w14:paraId="0E62715C" w14:textId="45AE4508" w:rsidR="00BB3457" w:rsidRDefault="005F72FE" w:rsidP="00C1158C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F046BF">
        <w:rPr>
          <w:rFonts w:ascii="Montserrat" w:eastAsia="Arial" w:hAnsi="Montserrat" w:cs="Arial"/>
          <w:color w:val="000000" w:themeColor="text1"/>
        </w:rPr>
        <w:t>En el video</w:t>
      </w:r>
      <w:r w:rsidR="00BB3457" w:rsidRPr="00F046BF">
        <w:rPr>
          <w:rFonts w:ascii="Montserrat" w:eastAsia="Arial" w:hAnsi="Montserrat" w:cs="Arial"/>
          <w:color w:val="000000" w:themeColor="text1"/>
        </w:rPr>
        <w:t xml:space="preserve">, </w:t>
      </w:r>
      <w:r w:rsidRPr="00F046BF">
        <w:rPr>
          <w:rFonts w:ascii="Montserrat" w:eastAsia="Arial" w:hAnsi="Montserrat" w:cs="Arial"/>
          <w:color w:val="000000" w:themeColor="text1"/>
        </w:rPr>
        <w:t>Nacho tiene problemas para entender qué son los derechos humanos, pero sus amigas y amigo le ayudan a reflexionar y analizar algunos de los derechos que todas las personas t</w:t>
      </w:r>
      <w:r w:rsidR="00BB3457" w:rsidRPr="00F046BF">
        <w:rPr>
          <w:rFonts w:ascii="Montserrat" w:eastAsia="Arial" w:hAnsi="Montserrat" w:cs="Arial"/>
          <w:color w:val="000000" w:themeColor="text1"/>
        </w:rPr>
        <w:t>ienen</w:t>
      </w:r>
      <w:r w:rsidRPr="00F046BF">
        <w:rPr>
          <w:rFonts w:ascii="Montserrat" w:eastAsia="Arial" w:hAnsi="Montserrat" w:cs="Arial"/>
          <w:color w:val="000000" w:themeColor="text1"/>
        </w:rPr>
        <w:t>.</w:t>
      </w:r>
    </w:p>
    <w:p w14:paraId="499B1B46" w14:textId="77777777" w:rsidR="00B071F8" w:rsidRPr="00F046BF" w:rsidRDefault="00B071F8" w:rsidP="00C1158C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2E1CC725" w14:textId="4C703FBE" w:rsidR="005F72FE" w:rsidRPr="00F046BF" w:rsidRDefault="001C1554" w:rsidP="00F046BF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>
        <w:rPr>
          <w:rFonts w:ascii="Montserrat" w:eastAsia="Arial" w:hAnsi="Montserrat" w:cs="Arial"/>
          <w:color w:val="000000" w:themeColor="text1"/>
        </w:rPr>
        <w:t>C</w:t>
      </w:r>
      <w:r w:rsidRPr="00F046BF">
        <w:rPr>
          <w:rFonts w:ascii="Montserrat" w:eastAsia="Arial" w:hAnsi="Montserrat" w:cs="Arial"/>
          <w:color w:val="000000" w:themeColor="text1"/>
        </w:rPr>
        <w:t>ómo</w:t>
      </w:r>
      <w:r w:rsidR="00BB3457" w:rsidRPr="00F046BF">
        <w:rPr>
          <w:rFonts w:ascii="Montserrat" w:eastAsia="Arial" w:hAnsi="Montserrat" w:cs="Arial"/>
          <w:color w:val="000000" w:themeColor="text1"/>
        </w:rPr>
        <w:t xml:space="preserve"> pudiste ver</w:t>
      </w:r>
      <w:r w:rsidR="00F461B5">
        <w:rPr>
          <w:rFonts w:ascii="Montserrat" w:eastAsia="Arial" w:hAnsi="Montserrat" w:cs="Arial"/>
          <w:color w:val="000000" w:themeColor="text1"/>
        </w:rPr>
        <w:t xml:space="preserve"> en el video,</w:t>
      </w:r>
      <w:r w:rsidR="00BB3457" w:rsidRPr="00F046BF">
        <w:rPr>
          <w:rFonts w:ascii="Montserrat" w:eastAsia="Arial" w:hAnsi="Montserrat" w:cs="Arial"/>
          <w:color w:val="000000" w:themeColor="text1"/>
        </w:rPr>
        <w:t xml:space="preserve"> lo</w:t>
      </w:r>
      <w:r w:rsidR="005F72FE" w:rsidRPr="00F046BF">
        <w:rPr>
          <w:rFonts w:ascii="Montserrat" w:eastAsia="Arial" w:hAnsi="Montserrat" w:cs="Arial"/>
          <w:color w:val="000000" w:themeColor="text1"/>
        </w:rPr>
        <w:t>s derechos están en todas partes</w:t>
      </w:r>
      <w:r w:rsidR="00BB3457" w:rsidRPr="00F046BF">
        <w:rPr>
          <w:rFonts w:ascii="Montserrat" w:eastAsia="Arial" w:hAnsi="Montserrat" w:cs="Arial"/>
          <w:color w:val="000000" w:themeColor="text1"/>
        </w:rPr>
        <w:t xml:space="preserve"> y todos deben </w:t>
      </w:r>
      <w:r w:rsidR="005F72FE" w:rsidRPr="00F046BF">
        <w:rPr>
          <w:rFonts w:ascii="Montserrat" w:eastAsia="Arial" w:hAnsi="Montserrat" w:cs="Arial"/>
          <w:color w:val="000000" w:themeColor="text1"/>
        </w:rPr>
        <w:t>respetar los derechos de los demás y hacer que se respeten los nuestros.</w:t>
      </w:r>
    </w:p>
    <w:p w14:paraId="218583F4" w14:textId="77777777" w:rsidR="001C1554" w:rsidRDefault="001C1554" w:rsidP="00F046BF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0C2974BB" w14:textId="6D278E28" w:rsidR="005F72FE" w:rsidRPr="00F046BF" w:rsidRDefault="00BB3457" w:rsidP="00F046BF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F046BF">
        <w:rPr>
          <w:rFonts w:ascii="Montserrat" w:eastAsia="Arial" w:hAnsi="Montserrat" w:cs="Arial"/>
          <w:color w:val="000000" w:themeColor="text1"/>
        </w:rPr>
        <w:t>U</w:t>
      </w:r>
      <w:r w:rsidR="005F72FE" w:rsidRPr="00F046BF">
        <w:rPr>
          <w:rFonts w:ascii="Montserrat" w:eastAsia="Arial" w:hAnsi="Montserrat" w:cs="Arial"/>
          <w:color w:val="000000" w:themeColor="text1"/>
        </w:rPr>
        <w:t xml:space="preserve">n primer paso es conocer </w:t>
      </w:r>
      <w:r w:rsidRPr="00F046BF">
        <w:rPr>
          <w:rFonts w:ascii="Montserrat" w:eastAsia="Arial" w:hAnsi="Montserrat" w:cs="Arial"/>
          <w:color w:val="000000" w:themeColor="text1"/>
        </w:rPr>
        <w:t xml:space="preserve">tus </w:t>
      </w:r>
      <w:r w:rsidR="005F72FE" w:rsidRPr="00F046BF">
        <w:rPr>
          <w:rFonts w:ascii="Montserrat" w:eastAsia="Arial" w:hAnsi="Montserrat" w:cs="Arial"/>
          <w:color w:val="000000" w:themeColor="text1"/>
        </w:rPr>
        <w:t>derechos para hacer que se respeten. Y para tenerlos presentes y que no se</w:t>
      </w:r>
      <w:r w:rsidRPr="00F046BF">
        <w:rPr>
          <w:rFonts w:ascii="Montserrat" w:eastAsia="Arial" w:hAnsi="Montserrat" w:cs="Arial"/>
          <w:color w:val="000000" w:themeColor="text1"/>
        </w:rPr>
        <w:t xml:space="preserve"> te </w:t>
      </w:r>
      <w:r w:rsidR="005F72FE" w:rsidRPr="00F046BF">
        <w:rPr>
          <w:rFonts w:ascii="Montserrat" w:eastAsia="Arial" w:hAnsi="Montserrat" w:cs="Arial"/>
          <w:color w:val="000000" w:themeColor="text1"/>
        </w:rPr>
        <w:t>olvid</w:t>
      </w:r>
      <w:r w:rsidR="00AE3758" w:rsidRPr="00F046BF">
        <w:rPr>
          <w:rFonts w:ascii="Montserrat" w:eastAsia="Arial" w:hAnsi="Montserrat" w:cs="Arial"/>
          <w:color w:val="000000" w:themeColor="text1"/>
        </w:rPr>
        <w:t>en</w:t>
      </w:r>
      <w:r w:rsidRPr="00F046BF">
        <w:rPr>
          <w:rFonts w:ascii="Montserrat" w:eastAsia="Arial" w:hAnsi="Montserrat" w:cs="Arial"/>
          <w:color w:val="000000" w:themeColor="text1"/>
        </w:rPr>
        <w:t xml:space="preserve">, escríbelos </w:t>
      </w:r>
      <w:r w:rsidR="00250075">
        <w:rPr>
          <w:rFonts w:ascii="Montserrat" w:eastAsia="Arial" w:hAnsi="Montserrat" w:cs="Arial"/>
          <w:color w:val="000000" w:themeColor="text1"/>
        </w:rPr>
        <w:t xml:space="preserve">en </w:t>
      </w:r>
      <w:r w:rsidRPr="00250075">
        <w:rPr>
          <w:rFonts w:ascii="Montserrat" w:eastAsia="Arial" w:hAnsi="Montserrat" w:cs="Arial"/>
          <w:color w:val="000000" w:themeColor="text1"/>
        </w:rPr>
        <w:t>t</w:t>
      </w:r>
      <w:r w:rsidR="005F72FE" w:rsidRPr="00250075">
        <w:rPr>
          <w:rFonts w:ascii="Montserrat" w:eastAsia="Arial" w:hAnsi="Montserrat" w:cs="Arial"/>
          <w:color w:val="000000" w:themeColor="text1"/>
        </w:rPr>
        <w:t>u</w:t>
      </w:r>
      <w:r w:rsidR="005F72FE" w:rsidRPr="00F046BF">
        <w:rPr>
          <w:rFonts w:ascii="Montserrat" w:eastAsia="Arial" w:hAnsi="Montserrat" w:cs="Arial"/>
          <w:color w:val="000000" w:themeColor="text1"/>
        </w:rPr>
        <w:t xml:space="preserve"> cuaderno</w:t>
      </w:r>
      <w:r w:rsidR="00F461B5">
        <w:rPr>
          <w:rFonts w:ascii="Montserrat" w:eastAsia="Arial" w:hAnsi="Montserrat" w:cs="Arial"/>
          <w:color w:val="000000" w:themeColor="text1"/>
        </w:rPr>
        <w:t>:</w:t>
      </w:r>
    </w:p>
    <w:p w14:paraId="365D2487" w14:textId="77777777" w:rsidR="005F72FE" w:rsidRPr="00F046BF" w:rsidRDefault="005F72FE" w:rsidP="00F046BF">
      <w:pPr>
        <w:spacing w:after="0" w:line="240" w:lineRule="auto"/>
        <w:jc w:val="both"/>
        <w:rPr>
          <w:rFonts w:ascii="Montserrat" w:hAnsi="Montserrat" w:cs="Arial"/>
        </w:rPr>
      </w:pPr>
    </w:p>
    <w:p w14:paraId="2E4F10E8" w14:textId="77777777" w:rsidR="005F72FE" w:rsidRPr="00F461B5" w:rsidRDefault="005F72FE" w:rsidP="00F046BF">
      <w:pPr>
        <w:spacing w:after="0" w:line="240" w:lineRule="auto"/>
        <w:jc w:val="both"/>
        <w:rPr>
          <w:rFonts w:ascii="Montserrat" w:eastAsia="Arial" w:hAnsi="Montserrat" w:cs="Arial"/>
          <w:i/>
          <w:iCs/>
          <w:color w:val="000000" w:themeColor="text1"/>
        </w:rPr>
      </w:pPr>
      <w:r w:rsidRPr="00F461B5">
        <w:rPr>
          <w:rFonts w:ascii="Montserrat" w:eastAsia="Arial" w:hAnsi="Montserrat" w:cs="Arial"/>
          <w:i/>
          <w:iCs/>
          <w:color w:val="000000" w:themeColor="text1"/>
        </w:rPr>
        <w:t>Las niñas, los niños y los adolescentes, tienen derecho a:</w:t>
      </w:r>
    </w:p>
    <w:p w14:paraId="2A486129" w14:textId="77777777" w:rsidR="005F72FE" w:rsidRPr="00F461B5" w:rsidRDefault="005F72FE" w:rsidP="00F046BF">
      <w:pPr>
        <w:spacing w:after="0" w:line="240" w:lineRule="auto"/>
        <w:jc w:val="both"/>
        <w:rPr>
          <w:rFonts w:ascii="Montserrat" w:eastAsia="Arial" w:hAnsi="Montserrat" w:cs="Arial"/>
          <w:i/>
          <w:iCs/>
          <w:color w:val="000000" w:themeColor="text1"/>
        </w:rPr>
      </w:pPr>
    </w:p>
    <w:p w14:paraId="35C4234F" w14:textId="77777777" w:rsidR="005F72FE" w:rsidRPr="00F461B5" w:rsidRDefault="005F72FE" w:rsidP="00B071F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 w:cs="Arial"/>
          <w:i/>
          <w:iCs/>
          <w:color w:val="000000" w:themeColor="text1"/>
        </w:rPr>
      </w:pPr>
      <w:r w:rsidRPr="00F461B5">
        <w:rPr>
          <w:rFonts w:ascii="Montserrat" w:eastAsia="Arial" w:hAnsi="Montserrat" w:cs="Arial"/>
          <w:i/>
          <w:iCs/>
          <w:color w:val="000000" w:themeColor="text1"/>
        </w:rPr>
        <w:t>A tener un nombre y una nacionalidad.</w:t>
      </w:r>
    </w:p>
    <w:p w14:paraId="408B5721" w14:textId="77777777" w:rsidR="005F72FE" w:rsidRPr="00F461B5" w:rsidRDefault="005F72FE" w:rsidP="00B071F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 w:cs="Arial"/>
          <w:i/>
          <w:iCs/>
          <w:color w:val="000000" w:themeColor="text1"/>
        </w:rPr>
      </w:pPr>
      <w:r w:rsidRPr="00F461B5">
        <w:rPr>
          <w:rFonts w:ascii="Montserrat" w:eastAsia="Arial" w:hAnsi="Montserrat" w:cs="Arial"/>
          <w:i/>
          <w:iCs/>
          <w:color w:val="000000" w:themeColor="text1"/>
        </w:rPr>
        <w:t>A vivir con una familia que te quiera y te respete.</w:t>
      </w:r>
    </w:p>
    <w:p w14:paraId="3C9A6721" w14:textId="77777777" w:rsidR="005F72FE" w:rsidRPr="00F461B5" w:rsidRDefault="005F72FE" w:rsidP="00B071F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 w:cs="Arial"/>
          <w:i/>
          <w:iCs/>
          <w:color w:val="000000" w:themeColor="text1"/>
        </w:rPr>
      </w:pPr>
      <w:r w:rsidRPr="00F461B5">
        <w:rPr>
          <w:rFonts w:ascii="Montserrat" w:eastAsia="Arial" w:hAnsi="Montserrat" w:cs="Arial"/>
          <w:i/>
          <w:iCs/>
          <w:color w:val="000000" w:themeColor="text1"/>
        </w:rPr>
        <w:t>A estar saludable y a cuidar tu cuerpo.</w:t>
      </w:r>
    </w:p>
    <w:p w14:paraId="0A73242C" w14:textId="77777777" w:rsidR="005F72FE" w:rsidRPr="00F461B5" w:rsidRDefault="005F72FE" w:rsidP="00B071F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 w:cs="Arial"/>
          <w:i/>
          <w:iCs/>
          <w:color w:val="000000" w:themeColor="text1"/>
        </w:rPr>
      </w:pPr>
      <w:r w:rsidRPr="00F461B5">
        <w:rPr>
          <w:rFonts w:ascii="Montserrat" w:eastAsia="Arial" w:hAnsi="Montserrat" w:cs="Arial"/>
          <w:i/>
          <w:iCs/>
          <w:color w:val="000000" w:themeColor="text1"/>
        </w:rPr>
        <w:t>A vivir libre de violencia.</w:t>
      </w:r>
    </w:p>
    <w:p w14:paraId="7E3F74E3" w14:textId="77777777" w:rsidR="005F72FE" w:rsidRPr="00F461B5" w:rsidRDefault="005F72FE" w:rsidP="00B071F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 w:cs="Arial"/>
          <w:i/>
          <w:iCs/>
          <w:color w:val="000000" w:themeColor="text1"/>
        </w:rPr>
      </w:pPr>
      <w:r w:rsidRPr="00F461B5">
        <w:rPr>
          <w:rFonts w:ascii="Montserrat" w:eastAsia="Arial" w:hAnsi="Montserrat" w:cs="Arial"/>
          <w:i/>
          <w:iCs/>
          <w:color w:val="000000" w:themeColor="text1"/>
        </w:rPr>
        <w:t>A la educación.</w:t>
      </w:r>
    </w:p>
    <w:p w14:paraId="63741E8D" w14:textId="77777777" w:rsidR="005F72FE" w:rsidRPr="00F461B5" w:rsidRDefault="005F72FE" w:rsidP="00B071F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 w:cs="Arial"/>
          <w:i/>
          <w:iCs/>
          <w:color w:val="000000" w:themeColor="text1"/>
        </w:rPr>
      </w:pPr>
      <w:r w:rsidRPr="00F461B5">
        <w:rPr>
          <w:rFonts w:ascii="Montserrat" w:eastAsia="Arial" w:hAnsi="Montserrat" w:cs="Arial"/>
          <w:i/>
          <w:iCs/>
          <w:color w:val="000000" w:themeColor="text1"/>
        </w:rPr>
        <w:t>A no ser discriminados.</w:t>
      </w:r>
    </w:p>
    <w:p w14:paraId="78C4EB40" w14:textId="77777777" w:rsidR="005F72FE" w:rsidRPr="00F461B5" w:rsidRDefault="005F72FE" w:rsidP="00B071F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 w:cs="Arial"/>
          <w:i/>
          <w:iCs/>
          <w:color w:val="000000" w:themeColor="text1"/>
        </w:rPr>
      </w:pPr>
      <w:r w:rsidRPr="00F461B5">
        <w:rPr>
          <w:rFonts w:ascii="Montserrat" w:eastAsia="Arial" w:hAnsi="Montserrat" w:cs="Arial"/>
          <w:i/>
          <w:iCs/>
          <w:color w:val="000000" w:themeColor="text1"/>
        </w:rPr>
        <w:t>A ser tratados de igual manera.</w:t>
      </w:r>
    </w:p>
    <w:p w14:paraId="3581E2E6" w14:textId="77777777" w:rsidR="005F72FE" w:rsidRPr="00F461B5" w:rsidRDefault="005F72FE" w:rsidP="00B071F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 w:cs="Arial"/>
          <w:i/>
          <w:iCs/>
          <w:color w:val="000000" w:themeColor="text1"/>
        </w:rPr>
      </w:pPr>
      <w:r w:rsidRPr="00F461B5">
        <w:rPr>
          <w:rFonts w:ascii="Montserrat" w:eastAsia="Arial" w:hAnsi="Montserrat" w:cs="Arial"/>
          <w:i/>
          <w:iCs/>
          <w:color w:val="000000" w:themeColor="text1"/>
        </w:rPr>
        <w:t>A la libertad de expresión.</w:t>
      </w:r>
    </w:p>
    <w:p w14:paraId="52EA53B7" w14:textId="77777777" w:rsidR="005F72FE" w:rsidRPr="00F461B5" w:rsidRDefault="005F72FE" w:rsidP="00B071F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 w:cs="Arial"/>
          <w:i/>
          <w:iCs/>
          <w:color w:val="000000" w:themeColor="text1"/>
        </w:rPr>
      </w:pPr>
      <w:r w:rsidRPr="00F461B5">
        <w:rPr>
          <w:rFonts w:ascii="Montserrat" w:eastAsia="Arial" w:hAnsi="Montserrat" w:cs="Arial"/>
          <w:i/>
          <w:iCs/>
          <w:color w:val="000000" w:themeColor="text1"/>
        </w:rPr>
        <w:t>Al juego y al descanso.</w:t>
      </w:r>
    </w:p>
    <w:p w14:paraId="029A7C3C" w14:textId="77777777" w:rsidR="005F72FE" w:rsidRPr="00F461B5" w:rsidRDefault="005F72FE" w:rsidP="00B071F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 w:cs="Arial"/>
          <w:i/>
          <w:iCs/>
          <w:color w:val="000000" w:themeColor="text1"/>
        </w:rPr>
      </w:pPr>
      <w:r w:rsidRPr="00F461B5">
        <w:rPr>
          <w:rFonts w:ascii="Montserrat" w:eastAsia="Arial" w:hAnsi="Montserrat" w:cs="Arial"/>
          <w:i/>
          <w:iCs/>
          <w:color w:val="000000" w:themeColor="text1"/>
        </w:rPr>
        <w:t>A que no te obliguen a trabajar o hacer cosas que dañen tu integridad física y afecten tu desarrollo.</w:t>
      </w:r>
    </w:p>
    <w:p w14:paraId="7B9CBAB9" w14:textId="77777777" w:rsidR="005F72FE" w:rsidRPr="00F461B5" w:rsidRDefault="005F72FE" w:rsidP="00B071F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 w:cs="Arial"/>
          <w:i/>
          <w:iCs/>
          <w:color w:val="000000" w:themeColor="text1"/>
        </w:rPr>
      </w:pPr>
      <w:r w:rsidRPr="00F461B5">
        <w:rPr>
          <w:rFonts w:ascii="Montserrat" w:eastAsia="Arial" w:hAnsi="Montserrat" w:cs="Arial"/>
          <w:i/>
          <w:iCs/>
          <w:color w:val="000000" w:themeColor="text1"/>
        </w:rPr>
        <w:t>A participar en los asuntos de tu interés.</w:t>
      </w:r>
    </w:p>
    <w:p w14:paraId="0031E341" w14:textId="77777777" w:rsidR="001C1554" w:rsidRDefault="001C1554" w:rsidP="00F046BF">
      <w:pPr>
        <w:spacing w:after="0" w:line="240" w:lineRule="auto"/>
        <w:jc w:val="both"/>
        <w:rPr>
          <w:rFonts w:ascii="Montserrat" w:eastAsia="Arial" w:hAnsi="Montserrat" w:cs="Arial"/>
          <w:bCs/>
          <w:color w:val="000000" w:themeColor="text1"/>
        </w:rPr>
      </w:pPr>
    </w:p>
    <w:p w14:paraId="0D54C910" w14:textId="094A3DCF" w:rsidR="005F72FE" w:rsidRPr="00F046BF" w:rsidRDefault="00BB3457" w:rsidP="00F046BF">
      <w:pPr>
        <w:spacing w:after="0" w:line="240" w:lineRule="auto"/>
        <w:jc w:val="both"/>
        <w:rPr>
          <w:rFonts w:ascii="Montserrat" w:eastAsia="Arial" w:hAnsi="Montserrat" w:cs="Arial"/>
        </w:rPr>
      </w:pPr>
      <w:r w:rsidRPr="00F046BF">
        <w:rPr>
          <w:rFonts w:ascii="Montserrat" w:eastAsia="Arial" w:hAnsi="Montserrat" w:cs="Arial"/>
          <w:bCs/>
          <w:color w:val="000000" w:themeColor="text1"/>
        </w:rPr>
        <w:t>E</w:t>
      </w:r>
      <w:r w:rsidR="00B071F8">
        <w:rPr>
          <w:rFonts w:ascii="Montserrat" w:eastAsia="Arial" w:hAnsi="Montserrat" w:cs="Arial"/>
          <w:bCs/>
          <w:color w:val="000000" w:themeColor="text1"/>
        </w:rPr>
        <w:t>s</w:t>
      </w:r>
      <w:r w:rsidR="005F72FE" w:rsidRPr="00F046BF">
        <w:rPr>
          <w:rFonts w:ascii="Montserrat" w:eastAsia="Arial" w:hAnsi="Montserrat" w:cs="Arial"/>
          <w:bCs/>
          <w:color w:val="000000" w:themeColor="text1"/>
        </w:rPr>
        <w:t xml:space="preserve"> importante decir que estos derechos </w:t>
      </w:r>
      <w:r w:rsidRPr="00F046BF">
        <w:rPr>
          <w:rFonts w:ascii="Montserrat" w:eastAsia="Arial" w:hAnsi="Montserrat" w:cs="Arial"/>
          <w:bCs/>
          <w:color w:val="000000" w:themeColor="text1"/>
        </w:rPr>
        <w:t xml:space="preserve">te </w:t>
      </w:r>
      <w:r w:rsidR="005F72FE" w:rsidRPr="00F046BF">
        <w:rPr>
          <w:rFonts w:ascii="Montserrat" w:eastAsia="Arial" w:hAnsi="Montserrat" w:cs="Arial"/>
          <w:bCs/>
          <w:color w:val="000000" w:themeColor="text1"/>
        </w:rPr>
        <w:t xml:space="preserve">protegen durante toda </w:t>
      </w:r>
      <w:r w:rsidRPr="00F046BF">
        <w:rPr>
          <w:rFonts w:ascii="Montserrat" w:eastAsia="Arial" w:hAnsi="Montserrat" w:cs="Arial"/>
          <w:bCs/>
          <w:color w:val="000000" w:themeColor="text1"/>
        </w:rPr>
        <w:t xml:space="preserve">tu </w:t>
      </w:r>
      <w:r w:rsidR="005F72FE" w:rsidRPr="00F046BF">
        <w:rPr>
          <w:rFonts w:ascii="Montserrat" w:eastAsia="Arial" w:hAnsi="Montserrat" w:cs="Arial"/>
          <w:bCs/>
          <w:color w:val="000000" w:themeColor="text1"/>
        </w:rPr>
        <w:t xml:space="preserve">vida. Y </w:t>
      </w:r>
      <w:r w:rsidR="00F461B5">
        <w:rPr>
          <w:rFonts w:ascii="Montserrat" w:eastAsia="Arial" w:hAnsi="Montserrat" w:cs="Arial"/>
          <w:bCs/>
          <w:color w:val="000000" w:themeColor="text1"/>
        </w:rPr>
        <w:t xml:space="preserve">están </w:t>
      </w:r>
      <w:r w:rsidR="005F72FE" w:rsidRPr="00F046BF">
        <w:rPr>
          <w:rFonts w:ascii="Montserrat" w:eastAsia="Arial" w:hAnsi="Montserrat" w:cs="Arial"/>
          <w:bCs/>
          <w:color w:val="000000" w:themeColor="text1"/>
        </w:rPr>
        <w:t>en todos los espacios que habitas y a los que asist</w:t>
      </w:r>
      <w:r w:rsidRPr="00F046BF">
        <w:rPr>
          <w:rFonts w:ascii="Montserrat" w:eastAsia="Arial" w:hAnsi="Montserrat" w:cs="Arial"/>
          <w:bCs/>
          <w:color w:val="000000" w:themeColor="text1"/>
        </w:rPr>
        <w:t>e</w:t>
      </w:r>
      <w:r w:rsidR="005F72FE" w:rsidRPr="00F046BF">
        <w:rPr>
          <w:rFonts w:ascii="Montserrat" w:eastAsia="Arial" w:hAnsi="Montserrat" w:cs="Arial"/>
          <w:bCs/>
          <w:color w:val="000000" w:themeColor="text1"/>
        </w:rPr>
        <w:t>s</w:t>
      </w:r>
      <w:r w:rsidRPr="00F046BF">
        <w:rPr>
          <w:rFonts w:ascii="Montserrat" w:eastAsia="Arial" w:hAnsi="Montserrat" w:cs="Arial"/>
          <w:bCs/>
          <w:color w:val="000000" w:themeColor="text1"/>
        </w:rPr>
        <w:t>, c</w:t>
      </w:r>
      <w:r w:rsidR="005F72FE" w:rsidRPr="00F046BF">
        <w:rPr>
          <w:rFonts w:ascii="Montserrat" w:eastAsia="Arial" w:hAnsi="Montserrat" w:cs="Arial"/>
          <w:bCs/>
          <w:color w:val="000000" w:themeColor="text1"/>
        </w:rPr>
        <w:t xml:space="preserve">omo la escuela, la casa, con </w:t>
      </w:r>
      <w:r w:rsidRPr="00F046BF">
        <w:rPr>
          <w:rFonts w:ascii="Montserrat" w:eastAsia="Arial" w:hAnsi="Montserrat" w:cs="Arial"/>
          <w:bCs/>
          <w:color w:val="000000" w:themeColor="text1"/>
        </w:rPr>
        <w:t>tus</w:t>
      </w:r>
      <w:r w:rsidR="005F72FE" w:rsidRPr="00F046BF">
        <w:rPr>
          <w:rFonts w:ascii="Montserrat" w:eastAsia="Arial" w:hAnsi="Montserrat" w:cs="Arial"/>
          <w:bCs/>
          <w:color w:val="000000" w:themeColor="text1"/>
        </w:rPr>
        <w:t xml:space="preserve"> familiares y amigos, la calle, etcétera. Ahora que ya h</w:t>
      </w:r>
      <w:r w:rsidRPr="00F046BF">
        <w:rPr>
          <w:rFonts w:ascii="Montserrat" w:eastAsia="Arial" w:hAnsi="Montserrat" w:cs="Arial"/>
          <w:bCs/>
          <w:color w:val="000000" w:themeColor="text1"/>
        </w:rPr>
        <w:t>a</w:t>
      </w:r>
      <w:r w:rsidR="005F72FE" w:rsidRPr="00F046BF">
        <w:rPr>
          <w:rFonts w:ascii="Montserrat" w:eastAsia="Arial" w:hAnsi="Montserrat" w:cs="Arial"/>
          <w:bCs/>
          <w:color w:val="000000" w:themeColor="text1"/>
        </w:rPr>
        <w:t xml:space="preserve">s recordado cuáles son los derechos de </w:t>
      </w:r>
      <w:proofErr w:type="gramStart"/>
      <w:r w:rsidR="005F72FE" w:rsidRPr="00F046BF">
        <w:rPr>
          <w:rFonts w:ascii="Montserrat" w:eastAsia="Arial" w:hAnsi="Montserrat" w:cs="Arial"/>
          <w:bCs/>
          <w:color w:val="000000" w:themeColor="text1"/>
        </w:rPr>
        <w:t>niñas y niños</w:t>
      </w:r>
      <w:proofErr w:type="gramEnd"/>
      <w:r w:rsidR="005F72FE" w:rsidRPr="00F046BF">
        <w:rPr>
          <w:rFonts w:ascii="Montserrat" w:eastAsia="Arial" w:hAnsi="Montserrat" w:cs="Arial"/>
          <w:bCs/>
          <w:color w:val="000000" w:themeColor="text1"/>
        </w:rPr>
        <w:t>, vas a profundizar más al respecto.</w:t>
      </w:r>
    </w:p>
    <w:p w14:paraId="59F4BA22" w14:textId="1C958D56" w:rsidR="005F72FE" w:rsidRPr="00F046BF" w:rsidRDefault="005F72FE" w:rsidP="00F046BF">
      <w:pPr>
        <w:spacing w:after="0" w:line="240" w:lineRule="auto"/>
        <w:jc w:val="both"/>
        <w:rPr>
          <w:rFonts w:ascii="Montserrat" w:hAnsi="Montserrat"/>
        </w:rPr>
      </w:pPr>
    </w:p>
    <w:p w14:paraId="59D8ADCB" w14:textId="5E1383ED" w:rsidR="00AE3758" w:rsidRPr="00F046BF" w:rsidRDefault="00AE3758" w:rsidP="00F046BF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F046BF">
        <w:rPr>
          <w:rFonts w:ascii="Montserrat" w:eastAsia="Arial" w:hAnsi="Montserrat" w:cs="Arial"/>
          <w:color w:val="000000" w:themeColor="text1"/>
        </w:rPr>
        <w:t xml:space="preserve">No olvides que todas y todos formamos parte de una sociedad. Y que </w:t>
      </w:r>
      <w:r w:rsidR="00215282" w:rsidRPr="00F046BF">
        <w:rPr>
          <w:rFonts w:ascii="Montserrat" w:eastAsia="Arial" w:hAnsi="Montserrat" w:cs="Arial"/>
          <w:color w:val="000000" w:themeColor="text1"/>
        </w:rPr>
        <w:t xml:space="preserve">los </w:t>
      </w:r>
      <w:r w:rsidRPr="00F046BF">
        <w:rPr>
          <w:rFonts w:ascii="Montserrat" w:eastAsia="Arial" w:hAnsi="Montserrat" w:cs="Arial"/>
          <w:color w:val="000000" w:themeColor="text1"/>
        </w:rPr>
        <w:t xml:space="preserve">derechos se relacionan con el cumplimiento de </w:t>
      </w:r>
      <w:r w:rsidR="00215282" w:rsidRPr="00F046BF">
        <w:rPr>
          <w:rFonts w:ascii="Montserrat" w:eastAsia="Arial" w:hAnsi="Montserrat" w:cs="Arial"/>
          <w:color w:val="000000" w:themeColor="text1"/>
        </w:rPr>
        <w:t xml:space="preserve">las </w:t>
      </w:r>
      <w:r w:rsidRPr="00F046BF">
        <w:rPr>
          <w:rFonts w:ascii="Montserrat" w:eastAsia="Arial" w:hAnsi="Montserrat" w:cs="Arial"/>
          <w:color w:val="000000" w:themeColor="text1"/>
        </w:rPr>
        <w:t xml:space="preserve">necesidades básicas. Pero las necesidades no son sólo individuales, es decir, no son sólo </w:t>
      </w:r>
      <w:r w:rsidR="00215282" w:rsidRPr="00F046BF">
        <w:rPr>
          <w:rFonts w:ascii="Montserrat" w:eastAsia="Arial" w:hAnsi="Montserrat" w:cs="Arial"/>
          <w:color w:val="000000" w:themeColor="text1"/>
        </w:rPr>
        <w:t xml:space="preserve">tuyas. </w:t>
      </w:r>
      <w:r w:rsidRPr="00F046BF">
        <w:rPr>
          <w:rFonts w:ascii="Montserrat" w:eastAsia="Arial" w:hAnsi="Montserrat" w:cs="Arial"/>
          <w:color w:val="000000" w:themeColor="text1"/>
        </w:rPr>
        <w:t>Al relacionar</w:t>
      </w:r>
      <w:r w:rsidR="00215282" w:rsidRPr="00F046BF">
        <w:rPr>
          <w:rFonts w:ascii="Montserrat" w:eastAsia="Arial" w:hAnsi="Montserrat" w:cs="Arial"/>
          <w:color w:val="000000" w:themeColor="text1"/>
        </w:rPr>
        <w:t>te</w:t>
      </w:r>
      <w:r w:rsidRPr="00F046BF">
        <w:rPr>
          <w:rFonts w:ascii="Montserrat" w:eastAsia="Arial" w:hAnsi="Montserrat" w:cs="Arial"/>
          <w:color w:val="000000" w:themeColor="text1"/>
        </w:rPr>
        <w:t xml:space="preserve"> con las demás personas p</w:t>
      </w:r>
      <w:r w:rsidR="00215282" w:rsidRPr="00F046BF">
        <w:rPr>
          <w:rFonts w:ascii="Montserrat" w:eastAsia="Arial" w:hAnsi="Montserrat" w:cs="Arial"/>
          <w:color w:val="000000" w:themeColor="text1"/>
        </w:rPr>
        <w:t xml:space="preserve">uedes </w:t>
      </w:r>
      <w:r w:rsidRPr="00F046BF">
        <w:rPr>
          <w:rFonts w:ascii="Montserrat" w:eastAsia="Arial" w:hAnsi="Montserrat" w:cs="Arial"/>
          <w:color w:val="000000" w:themeColor="text1"/>
        </w:rPr>
        <w:t>dar</w:t>
      </w:r>
      <w:r w:rsidR="00215282" w:rsidRPr="00F046BF">
        <w:rPr>
          <w:rFonts w:ascii="Montserrat" w:eastAsia="Arial" w:hAnsi="Montserrat" w:cs="Arial"/>
          <w:color w:val="000000" w:themeColor="text1"/>
        </w:rPr>
        <w:t>te</w:t>
      </w:r>
      <w:r w:rsidRPr="00F046BF">
        <w:rPr>
          <w:rFonts w:ascii="Montserrat" w:eastAsia="Arial" w:hAnsi="Montserrat" w:cs="Arial"/>
          <w:color w:val="000000" w:themeColor="text1"/>
        </w:rPr>
        <w:t xml:space="preserve"> cuenta </w:t>
      </w:r>
      <w:r w:rsidR="00215282" w:rsidRPr="00F046BF">
        <w:rPr>
          <w:rFonts w:ascii="Montserrat" w:eastAsia="Arial" w:hAnsi="Montserrat" w:cs="Arial"/>
          <w:color w:val="000000" w:themeColor="text1"/>
        </w:rPr>
        <w:t>de que</w:t>
      </w:r>
      <w:r w:rsidRPr="00F046BF">
        <w:rPr>
          <w:rFonts w:ascii="Montserrat" w:eastAsia="Arial" w:hAnsi="Montserrat" w:cs="Arial"/>
          <w:color w:val="000000" w:themeColor="text1"/>
        </w:rPr>
        <w:t xml:space="preserve"> en conjunto todas y todos tenemos </w:t>
      </w:r>
      <w:r w:rsidRPr="00F046BF">
        <w:rPr>
          <w:rFonts w:ascii="Montserrat" w:eastAsia="Arial" w:hAnsi="Montserrat" w:cs="Arial"/>
          <w:color w:val="000000" w:themeColor="text1"/>
        </w:rPr>
        <w:lastRenderedPageBreak/>
        <w:t>necesidades. Por ejemplo, ¿qué necesidades t</w:t>
      </w:r>
      <w:r w:rsidR="00215282" w:rsidRPr="00F046BF">
        <w:rPr>
          <w:rFonts w:ascii="Montserrat" w:eastAsia="Arial" w:hAnsi="Montserrat" w:cs="Arial"/>
          <w:color w:val="000000" w:themeColor="text1"/>
        </w:rPr>
        <w:t>iene</w:t>
      </w:r>
      <w:r w:rsidR="00F461B5">
        <w:rPr>
          <w:rFonts w:ascii="Montserrat" w:eastAsia="Arial" w:hAnsi="Montserrat" w:cs="Arial"/>
          <w:color w:val="000000" w:themeColor="text1"/>
        </w:rPr>
        <w:t>n</w:t>
      </w:r>
      <w:r w:rsidR="00215282" w:rsidRPr="00F046BF">
        <w:rPr>
          <w:rFonts w:ascii="Montserrat" w:eastAsia="Arial" w:hAnsi="Montserrat" w:cs="Arial"/>
          <w:color w:val="000000" w:themeColor="text1"/>
        </w:rPr>
        <w:t xml:space="preserve"> en tu </w:t>
      </w:r>
      <w:r w:rsidRPr="00F046BF">
        <w:rPr>
          <w:rFonts w:ascii="Montserrat" w:eastAsia="Arial" w:hAnsi="Montserrat" w:cs="Arial"/>
          <w:color w:val="000000" w:themeColor="text1"/>
        </w:rPr>
        <w:t xml:space="preserve">comunidad o </w:t>
      </w:r>
      <w:r w:rsidR="006860CA">
        <w:rPr>
          <w:rFonts w:ascii="Montserrat" w:eastAsia="Arial" w:hAnsi="Montserrat" w:cs="Arial"/>
          <w:color w:val="000000" w:themeColor="text1"/>
        </w:rPr>
        <w:t>el</w:t>
      </w:r>
      <w:r w:rsidRPr="00F046BF">
        <w:rPr>
          <w:rFonts w:ascii="Montserrat" w:eastAsia="Arial" w:hAnsi="Montserrat" w:cs="Arial"/>
          <w:color w:val="000000" w:themeColor="text1"/>
        </w:rPr>
        <w:t xml:space="preserve"> lugar en </w:t>
      </w:r>
      <w:r w:rsidR="006860CA" w:rsidRPr="00F046BF">
        <w:rPr>
          <w:rFonts w:ascii="Montserrat" w:eastAsia="Arial" w:hAnsi="Montserrat" w:cs="Arial"/>
          <w:color w:val="000000" w:themeColor="text1"/>
        </w:rPr>
        <w:t>dónde</w:t>
      </w:r>
      <w:r w:rsidRPr="00F046BF">
        <w:rPr>
          <w:rFonts w:ascii="Montserrat" w:eastAsia="Arial" w:hAnsi="Montserrat" w:cs="Arial"/>
          <w:color w:val="000000" w:themeColor="text1"/>
        </w:rPr>
        <w:t xml:space="preserve"> viv</w:t>
      </w:r>
      <w:r w:rsidR="00F461B5">
        <w:rPr>
          <w:rFonts w:ascii="Montserrat" w:eastAsia="Arial" w:hAnsi="Montserrat" w:cs="Arial"/>
          <w:color w:val="000000" w:themeColor="text1"/>
        </w:rPr>
        <w:t>es</w:t>
      </w:r>
      <w:r w:rsidRPr="00F046BF">
        <w:rPr>
          <w:rFonts w:ascii="Montserrat" w:eastAsia="Arial" w:hAnsi="Montserrat" w:cs="Arial"/>
          <w:color w:val="000000" w:themeColor="text1"/>
        </w:rPr>
        <w:t>?</w:t>
      </w:r>
    </w:p>
    <w:p w14:paraId="68901DD5" w14:textId="77777777" w:rsidR="00AE3758" w:rsidRPr="00F046BF" w:rsidRDefault="00AE3758" w:rsidP="00F046BF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7BD57374" w14:textId="2CB5F241" w:rsidR="00AE3758" w:rsidRPr="00F046BF" w:rsidRDefault="00215282" w:rsidP="00F046BF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F046BF">
        <w:rPr>
          <w:rFonts w:ascii="Montserrat" w:eastAsia="Arial" w:hAnsi="Montserrat" w:cs="Arial"/>
          <w:bCs/>
          <w:color w:val="000000" w:themeColor="text1"/>
        </w:rPr>
        <w:t xml:space="preserve">Tal vez en la comunidad tengan </w:t>
      </w:r>
      <w:r w:rsidR="00AE3758" w:rsidRPr="00F046BF">
        <w:rPr>
          <w:rFonts w:ascii="Montserrat" w:eastAsia="Arial" w:hAnsi="Montserrat" w:cs="Arial"/>
          <w:color w:val="000000" w:themeColor="text1"/>
        </w:rPr>
        <w:t>necesidad de protección, porque podría haber riesgos y peligros. Por eso hay policías, bomberos y otras personas que se dedican a cuidarnos.</w:t>
      </w:r>
    </w:p>
    <w:p w14:paraId="46BB2BBE" w14:textId="77777777" w:rsidR="00AE3758" w:rsidRPr="00F046BF" w:rsidRDefault="00AE3758" w:rsidP="00F046BF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1589E294" w14:textId="3300D51D" w:rsidR="00AE3758" w:rsidRPr="00F046BF" w:rsidRDefault="00215282" w:rsidP="00F046BF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F046BF">
        <w:rPr>
          <w:rFonts w:ascii="Montserrat" w:eastAsia="Arial" w:hAnsi="Montserrat" w:cs="Arial"/>
          <w:color w:val="000000" w:themeColor="text1"/>
        </w:rPr>
        <w:t>T</w:t>
      </w:r>
      <w:r w:rsidR="00AE3758" w:rsidRPr="00F046BF">
        <w:rPr>
          <w:rFonts w:ascii="Montserrat" w:eastAsia="Arial" w:hAnsi="Montserrat" w:cs="Arial"/>
          <w:color w:val="000000" w:themeColor="text1"/>
        </w:rPr>
        <w:t xml:space="preserve">ambién </w:t>
      </w:r>
      <w:r w:rsidRPr="00F046BF">
        <w:rPr>
          <w:rFonts w:ascii="Montserrat" w:eastAsia="Arial" w:hAnsi="Montserrat" w:cs="Arial"/>
          <w:color w:val="000000" w:themeColor="text1"/>
        </w:rPr>
        <w:t>está la ne</w:t>
      </w:r>
      <w:r w:rsidR="00AE3758" w:rsidRPr="00F046BF">
        <w:rPr>
          <w:rFonts w:ascii="Montserrat" w:eastAsia="Arial" w:hAnsi="Montserrat" w:cs="Arial"/>
          <w:color w:val="000000" w:themeColor="text1"/>
        </w:rPr>
        <w:t>cesidad de alimentar</w:t>
      </w:r>
      <w:r w:rsidRPr="00F046BF">
        <w:rPr>
          <w:rFonts w:ascii="Montserrat" w:eastAsia="Arial" w:hAnsi="Montserrat" w:cs="Arial"/>
          <w:color w:val="000000" w:themeColor="text1"/>
        </w:rPr>
        <w:t>se</w:t>
      </w:r>
      <w:r w:rsidR="00AE3758" w:rsidRPr="00F046BF">
        <w:rPr>
          <w:rFonts w:ascii="Montserrat" w:eastAsia="Arial" w:hAnsi="Montserrat" w:cs="Arial"/>
          <w:color w:val="000000" w:themeColor="text1"/>
        </w:rPr>
        <w:t xml:space="preserve">, y por eso existen mercados o lugares donde se vende comida saludable para que </w:t>
      </w:r>
      <w:r w:rsidRPr="00F046BF">
        <w:rPr>
          <w:rFonts w:ascii="Montserrat" w:eastAsia="Arial" w:hAnsi="Montserrat" w:cs="Arial"/>
          <w:color w:val="000000" w:themeColor="text1"/>
        </w:rPr>
        <w:t xml:space="preserve">las personas puedan crecer </w:t>
      </w:r>
      <w:r w:rsidR="00AE3758" w:rsidRPr="00F046BF">
        <w:rPr>
          <w:rFonts w:ascii="Montserrat" w:eastAsia="Arial" w:hAnsi="Montserrat" w:cs="Arial"/>
          <w:color w:val="000000" w:themeColor="text1"/>
        </w:rPr>
        <w:t>san</w:t>
      </w:r>
      <w:r w:rsidRPr="00F046BF">
        <w:rPr>
          <w:rFonts w:ascii="Montserrat" w:eastAsia="Arial" w:hAnsi="Montserrat" w:cs="Arial"/>
          <w:color w:val="000000" w:themeColor="text1"/>
        </w:rPr>
        <w:t>a</w:t>
      </w:r>
      <w:r w:rsidR="00AE3758" w:rsidRPr="00F046BF">
        <w:rPr>
          <w:rFonts w:ascii="Montserrat" w:eastAsia="Arial" w:hAnsi="Montserrat" w:cs="Arial"/>
          <w:color w:val="000000" w:themeColor="text1"/>
        </w:rPr>
        <w:t>s.</w:t>
      </w:r>
    </w:p>
    <w:p w14:paraId="625D9719" w14:textId="77777777" w:rsidR="00443AC2" w:rsidRPr="00250075" w:rsidRDefault="00443AC2" w:rsidP="0025007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A0F4543" w14:textId="7F3827E2" w:rsidR="00261735" w:rsidRPr="001C1554" w:rsidRDefault="00261735" w:rsidP="001C1554">
      <w:pPr>
        <w:spacing w:after="0" w:line="240" w:lineRule="auto"/>
        <w:jc w:val="both"/>
        <w:rPr>
          <w:rFonts w:ascii="Montserrat" w:hAnsi="Montserrat"/>
          <w:bCs/>
        </w:rPr>
      </w:pPr>
      <w:r w:rsidRPr="001C1554">
        <w:rPr>
          <w:rFonts w:ascii="Montserrat" w:hAnsi="Montserrat"/>
          <w:bCs/>
        </w:rPr>
        <w:t>Realiza la siguiente dinámica para reflexionar sobre qué derechos se relacionan con las necesidades de la comunidad.</w:t>
      </w:r>
    </w:p>
    <w:p w14:paraId="16E0F110" w14:textId="77777777" w:rsidR="00261735" w:rsidRPr="00F046BF" w:rsidRDefault="00261735" w:rsidP="00F046BF">
      <w:pPr>
        <w:spacing w:after="0" w:line="240" w:lineRule="auto"/>
        <w:jc w:val="both"/>
        <w:rPr>
          <w:rFonts w:ascii="Montserrat" w:hAnsi="Montserrat"/>
        </w:rPr>
      </w:pPr>
    </w:p>
    <w:p w14:paraId="01EC415A" w14:textId="2FE0C7C5" w:rsidR="00261735" w:rsidRPr="00F046BF" w:rsidRDefault="00261735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Para esta actividad vas a requerir el tablero que viene en tu libro de Formación Cívica y Ética en la página 27, dos dados, y una ficha que va a representar a todos. Pide a alguien de tu familia que juegue contigo</w:t>
      </w:r>
      <w:r w:rsidR="0029031C">
        <w:rPr>
          <w:rFonts w:ascii="Montserrat" w:hAnsi="Montserrat"/>
        </w:rPr>
        <w:t>.</w:t>
      </w:r>
    </w:p>
    <w:p w14:paraId="67678712" w14:textId="4D1AC351" w:rsidR="00C579F7" w:rsidRPr="00F046BF" w:rsidRDefault="00C579F7" w:rsidP="001C1554">
      <w:pPr>
        <w:spacing w:after="0" w:line="240" w:lineRule="auto"/>
        <w:jc w:val="center"/>
        <w:rPr>
          <w:rFonts w:ascii="Montserrat" w:hAnsi="Montserrat"/>
        </w:rPr>
      </w:pPr>
      <w:r w:rsidRPr="00F046BF">
        <w:rPr>
          <w:rFonts w:ascii="Montserrat" w:hAnsi="Montserrat"/>
          <w:noProof/>
          <w:lang w:val="en-US"/>
        </w:rPr>
        <w:drawing>
          <wp:inline distT="0" distB="0" distL="0" distR="0" wp14:anchorId="16C3D624" wp14:editId="47D85722">
            <wp:extent cx="3128358" cy="180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835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625EB" w14:textId="77777777" w:rsidR="00C579F7" w:rsidRPr="00F046BF" w:rsidRDefault="00C579F7" w:rsidP="00F046BF">
      <w:pPr>
        <w:spacing w:after="0" w:line="240" w:lineRule="auto"/>
        <w:jc w:val="both"/>
        <w:rPr>
          <w:rFonts w:ascii="Montserrat" w:hAnsi="Montserrat"/>
        </w:rPr>
      </w:pPr>
    </w:p>
    <w:p w14:paraId="4DFF4697" w14:textId="45E8481F" w:rsidR="00261735" w:rsidRPr="00F046BF" w:rsidRDefault="00261735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Por turnos, van a tirar los dados cada uno para ver qué casilla marca. Va</w:t>
      </w:r>
      <w:r w:rsidR="00C579F7" w:rsidRPr="00F046BF">
        <w:rPr>
          <w:rFonts w:ascii="Montserrat" w:hAnsi="Montserrat"/>
        </w:rPr>
        <w:t>n</w:t>
      </w:r>
      <w:r w:rsidRPr="00F046BF">
        <w:rPr>
          <w:rFonts w:ascii="Montserrat" w:hAnsi="Montserrat"/>
        </w:rPr>
        <w:t xml:space="preserve"> a leer qué dice</w:t>
      </w:r>
      <w:r w:rsidR="00CE7E50" w:rsidRPr="00F046BF">
        <w:rPr>
          <w:rFonts w:ascii="Montserrat" w:hAnsi="Montserrat"/>
        </w:rPr>
        <w:t xml:space="preserve"> </w:t>
      </w:r>
      <w:r w:rsidRPr="00F046BF">
        <w:rPr>
          <w:rFonts w:ascii="Montserrat" w:hAnsi="Montserrat"/>
        </w:rPr>
        <w:t>la casilla en la que caiga</w:t>
      </w:r>
      <w:r w:rsidR="00C579F7" w:rsidRPr="00F046BF">
        <w:rPr>
          <w:rFonts w:ascii="Montserrat" w:hAnsi="Montserrat"/>
        </w:rPr>
        <w:t>n</w:t>
      </w:r>
      <w:r w:rsidRPr="00F046BF">
        <w:rPr>
          <w:rFonts w:ascii="Montserrat" w:hAnsi="Montserrat"/>
        </w:rPr>
        <w:t xml:space="preserve"> y </w:t>
      </w:r>
      <w:r w:rsidR="00C579F7" w:rsidRPr="00F046BF">
        <w:rPr>
          <w:rFonts w:ascii="Montserrat" w:hAnsi="Montserrat"/>
        </w:rPr>
        <w:t xml:space="preserve">decir </w:t>
      </w:r>
      <w:r w:rsidRPr="00F046BF">
        <w:rPr>
          <w:rFonts w:ascii="Montserrat" w:hAnsi="Montserrat"/>
        </w:rPr>
        <w:t>cómo p</w:t>
      </w:r>
      <w:r w:rsidR="00C579F7" w:rsidRPr="00F046BF">
        <w:rPr>
          <w:rFonts w:ascii="Montserrat" w:hAnsi="Montserrat"/>
        </w:rPr>
        <w:t>ueden</w:t>
      </w:r>
      <w:r w:rsidRPr="00F046BF">
        <w:rPr>
          <w:rFonts w:ascii="Montserrat" w:hAnsi="Montserrat"/>
        </w:rPr>
        <w:t xml:space="preserve"> ayudar a mejorar ese aspecto de la sociedad.</w:t>
      </w:r>
    </w:p>
    <w:p w14:paraId="28D86B1F" w14:textId="1651DB7E" w:rsidR="00261735" w:rsidRPr="00F046BF" w:rsidRDefault="00261735" w:rsidP="00F046BF">
      <w:pPr>
        <w:spacing w:after="0" w:line="240" w:lineRule="auto"/>
        <w:jc w:val="both"/>
        <w:rPr>
          <w:rFonts w:ascii="Montserrat" w:hAnsi="Montserrat"/>
        </w:rPr>
      </w:pPr>
    </w:p>
    <w:p w14:paraId="1BE288F2" w14:textId="282955B9" w:rsidR="00CB7C2D" w:rsidRDefault="00CB7C2D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Si observas bien el tablero, en el centro de las casillas te explican que cada color se relaciona con un aspecto a cu</w:t>
      </w:r>
      <w:r w:rsidR="0003205A">
        <w:rPr>
          <w:rFonts w:ascii="Montserrat" w:hAnsi="Montserrat"/>
        </w:rPr>
        <w:t>idar y mejorar en la comunidad.</w:t>
      </w:r>
    </w:p>
    <w:p w14:paraId="54CA643C" w14:textId="77777777" w:rsidR="0003205A" w:rsidRPr="00F046BF" w:rsidRDefault="0003205A" w:rsidP="00F046BF">
      <w:pPr>
        <w:spacing w:after="0" w:line="240" w:lineRule="auto"/>
        <w:jc w:val="both"/>
        <w:rPr>
          <w:rFonts w:ascii="Montserrat" w:hAnsi="Montserrat"/>
        </w:rPr>
      </w:pPr>
    </w:p>
    <w:p w14:paraId="52A8C265" w14:textId="45D46A6C" w:rsidR="00CB7C2D" w:rsidRPr="00F046BF" w:rsidRDefault="00CB7C2D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Por ejemplo, si al tirar los dados, da 11, avanzas a la casilla 11 que dice: “Que todos recojan su basura”.</w:t>
      </w:r>
    </w:p>
    <w:p w14:paraId="010399C3" w14:textId="022E903B" w:rsidR="00CB7C2D" w:rsidRPr="00F046BF" w:rsidRDefault="00CB7C2D" w:rsidP="00F046BF">
      <w:pPr>
        <w:spacing w:after="0" w:line="240" w:lineRule="auto"/>
        <w:jc w:val="both"/>
        <w:rPr>
          <w:rFonts w:ascii="Montserrat" w:hAnsi="Montserrat"/>
        </w:rPr>
      </w:pPr>
    </w:p>
    <w:p w14:paraId="2F3675A2" w14:textId="73743D51" w:rsidR="00CB7C2D" w:rsidRDefault="00CB7C2D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 xml:space="preserve">Es una casilla de color verde, esto significa que </w:t>
      </w:r>
      <w:r w:rsidR="0029031C">
        <w:rPr>
          <w:rFonts w:ascii="Montserrat" w:hAnsi="Montserrat"/>
        </w:rPr>
        <w:t xml:space="preserve">se </w:t>
      </w:r>
      <w:r w:rsidRPr="00F046BF">
        <w:rPr>
          <w:rFonts w:ascii="Montserrat" w:hAnsi="Montserrat"/>
        </w:rPr>
        <w:t xml:space="preserve">trata </w:t>
      </w:r>
      <w:r w:rsidR="0029031C">
        <w:rPr>
          <w:rFonts w:ascii="Montserrat" w:hAnsi="Montserrat"/>
        </w:rPr>
        <w:t xml:space="preserve">de </w:t>
      </w:r>
      <w:r w:rsidRPr="00F046BF">
        <w:rPr>
          <w:rFonts w:ascii="Montserrat" w:hAnsi="Montserrat"/>
        </w:rPr>
        <w:t>un tema de impacto ambiental y de energía sustentable.</w:t>
      </w:r>
    </w:p>
    <w:p w14:paraId="4D613F5E" w14:textId="77777777" w:rsidR="0003205A" w:rsidRDefault="0003205A" w:rsidP="00F046BF">
      <w:pPr>
        <w:spacing w:after="0" w:line="240" w:lineRule="auto"/>
        <w:jc w:val="both"/>
        <w:rPr>
          <w:rFonts w:ascii="Montserrat" w:hAnsi="Montserrat"/>
        </w:rPr>
      </w:pPr>
    </w:p>
    <w:p w14:paraId="597D4D4B" w14:textId="73676D2A" w:rsidR="00CB7C2D" w:rsidRDefault="00CB7C2D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Una propuesta para este problema o necesidad podría ser que todos clasifiquen sus desechos y que siempre lleve</w:t>
      </w:r>
      <w:r w:rsidR="0029031C">
        <w:rPr>
          <w:rFonts w:ascii="Montserrat" w:hAnsi="Montserrat"/>
        </w:rPr>
        <w:t>n</w:t>
      </w:r>
      <w:r w:rsidRPr="00F046BF">
        <w:rPr>
          <w:rFonts w:ascii="Montserrat" w:hAnsi="Montserrat"/>
        </w:rPr>
        <w:t xml:space="preserve"> en </w:t>
      </w:r>
      <w:r w:rsidR="0029031C">
        <w:rPr>
          <w:rFonts w:ascii="Montserrat" w:hAnsi="Montserrat"/>
        </w:rPr>
        <w:t>s</w:t>
      </w:r>
      <w:r w:rsidRPr="00F046BF">
        <w:rPr>
          <w:rFonts w:ascii="Montserrat" w:hAnsi="Montserrat"/>
        </w:rPr>
        <w:t xml:space="preserve">u bolsa o en </w:t>
      </w:r>
      <w:r w:rsidR="0029031C">
        <w:rPr>
          <w:rFonts w:ascii="Montserrat" w:hAnsi="Montserrat"/>
        </w:rPr>
        <w:t>s</w:t>
      </w:r>
      <w:r w:rsidRPr="00F046BF">
        <w:rPr>
          <w:rFonts w:ascii="Montserrat" w:hAnsi="Montserrat"/>
        </w:rPr>
        <w:t>u mochila, una bolsa para meter ahí lo que más tarde va</w:t>
      </w:r>
      <w:r w:rsidR="0029031C">
        <w:rPr>
          <w:rFonts w:ascii="Montserrat" w:hAnsi="Montserrat"/>
        </w:rPr>
        <w:t>n</w:t>
      </w:r>
      <w:r w:rsidRPr="00F046BF">
        <w:rPr>
          <w:rFonts w:ascii="Montserrat" w:hAnsi="Montserrat"/>
        </w:rPr>
        <w:t xml:space="preserve"> a tirar en un bote para basura</w:t>
      </w:r>
      <w:r w:rsidR="0029031C">
        <w:rPr>
          <w:rFonts w:ascii="Montserrat" w:hAnsi="Montserrat"/>
        </w:rPr>
        <w:t>, c</w:t>
      </w:r>
      <w:r w:rsidRPr="00F046BF">
        <w:rPr>
          <w:rFonts w:ascii="Montserrat" w:hAnsi="Montserrat"/>
        </w:rPr>
        <w:t>omo la servilleta de la torta, o un pañuelo desechable con el que te sonaste, o la envoltura de algo que abriste.</w:t>
      </w:r>
    </w:p>
    <w:p w14:paraId="62E9003E" w14:textId="2131FAC1" w:rsidR="00CB7C2D" w:rsidRPr="00F046BF" w:rsidRDefault="00CB7C2D" w:rsidP="00F046BF">
      <w:pPr>
        <w:spacing w:after="0" w:line="240" w:lineRule="auto"/>
        <w:jc w:val="both"/>
        <w:rPr>
          <w:rFonts w:ascii="Montserrat" w:hAnsi="Montserrat"/>
        </w:rPr>
      </w:pPr>
    </w:p>
    <w:p w14:paraId="1AF1B34E" w14:textId="349FC787" w:rsidR="00CB7C2D" w:rsidRPr="00F046BF" w:rsidRDefault="00CB7C2D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lastRenderedPageBreak/>
        <w:t>Otra propuesta sería que después de separar los residuos en orgánicos e inorgánicos, se cierren las bolsas y se entreguen directamente al camión de la basura</w:t>
      </w:r>
      <w:r w:rsidR="00735770">
        <w:rPr>
          <w:rFonts w:ascii="Montserrat" w:hAnsi="Montserrat"/>
        </w:rPr>
        <w:t xml:space="preserve"> y no sacarla </w:t>
      </w:r>
      <w:r w:rsidR="00735770" w:rsidRPr="00F046BF">
        <w:rPr>
          <w:rFonts w:ascii="Montserrat" w:hAnsi="Montserrat"/>
        </w:rPr>
        <w:t>a</w:t>
      </w:r>
      <w:r w:rsidRPr="00F046BF">
        <w:rPr>
          <w:rFonts w:ascii="Montserrat" w:hAnsi="Montserrat"/>
        </w:rPr>
        <w:t xml:space="preserve"> la calle.</w:t>
      </w:r>
    </w:p>
    <w:p w14:paraId="45786E09" w14:textId="77777777" w:rsidR="00CB7C2D" w:rsidRPr="00F046BF" w:rsidRDefault="00CB7C2D" w:rsidP="00F046BF">
      <w:pPr>
        <w:spacing w:after="0" w:line="240" w:lineRule="auto"/>
        <w:jc w:val="both"/>
        <w:rPr>
          <w:rFonts w:ascii="Montserrat" w:hAnsi="Montserrat"/>
        </w:rPr>
      </w:pPr>
    </w:p>
    <w:p w14:paraId="6B3F6B79" w14:textId="5B378A94" w:rsidR="00CB7C2D" w:rsidRPr="00F046BF" w:rsidRDefault="00CB7C2D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Como ves, el juego se trata de hacer propuestas para mejorar. ¿Tú que propuesta harías?</w:t>
      </w:r>
    </w:p>
    <w:p w14:paraId="6C921DBF" w14:textId="77777777" w:rsidR="00CB7C2D" w:rsidRPr="00F046BF" w:rsidRDefault="00CB7C2D" w:rsidP="00F046BF">
      <w:pPr>
        <w:spacing w:after="0" w:line="240" w:lineRule="auto"/>
        <w:jc w:val="both"/>
        <w:rPr>
          <w:rFonts w:ascii="Montserrat" w:hAnsi="Montserrat"/>
        </w:rPr>
      </w:pPr>
    </w:p>
    <w:p w14:paraId="1C3B4A62" w14:textId="6E251FB1" w:rsidR="00CB7C2D" w:rsidRPr="00F046BF" w:rsidRDefault="00CB7C2D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 xml:space="preserve">Ahora vamos a suponer, que se vuelven a tira los dados y da 10. Así que la ficha avanza hasta la casilla 21. Esta casilla dice: </w:t>
      </w:r>
      <w:r w:rsidR="0029031C">
        <w:rPr>
          <w:rFonts w:ascii="Montserrat" w:hAnsi="Montserrat"/>
        </w:rPr>
        <w:t>“</w:t>
      </w:r>
      <w:r w:rsidRPr="00F046BF">
        <w:rPr>
          <w:rFonts w:ascii="Montserrat" w:hAnsi="Montserrat"/>
        </w:rPr>
        <w:t>Que haya albergues para animales de la calle</w:t>
      </w:r>
      <w:r w:rsidR="0029031C">
        <w:rPr>
          <w:rFonts w:ascii="Montserrat" w:hAnsi="Montserrat"/>
        </w:rPr>
        <w:t>”.</w:t>
      </w:r>
    </w:p>
    <w:p w14:paraId="273936FF" w14:textId="58FF9081" w:rsidR="00A32447" w:rsidRPr="00F046BF" w:rsidRDefault="00A32447" w:rsidP="00F046BF">
      <w:pPr>
        <w:spacing w:after="0" w:line="240" w:lineRule="auto"/>
        <w:jc w:val="both"/>
        <w:rPr>
          <w:rFonts w:ascii="Montserrat" w:hAnsi="Montserrat"/>
        </w:rPr>
      </w:pPr>
    </w:p>
    <w:p w14:paraId="29A15F61" w14:textId="10290C6F" w:rsidR="00CB7C2D" w:rsidRDefault="00CB7C2D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 xml:space="preserve">Es una casilla </w:t>
      </w:r>
      <w:r w:rsidR="00F461B5" w:rsidRPr="00F046BF">
        <w:rPr>
          <w:rFonts w:ascii="Montserrat" w:hAnsi="Montserrat"/>
        </w:rPr>
        <w:t>que,</w:t>
      </w:r>
      <w:r w:rsidRPr="00F046BF">
        <w:rPr>
          <w:rFonts w:ascii="Montserrat" w:hAnsi="Montserrat"/>
        </w:rPr>
        <w:t xml:space="preserve"> por su color </w:t>
      </w:r>
      <w:r w:rsidR="00D17B11">
        <w:rPr>
          <w:rFonts w:ascii="Montserrat" w:hAnsi="Montserrat"/>
        </w:rPr>
        <w:t xml:space="preserve">naranja, corresponde a </w:t>
      </w:r>
      <w:r w:rsidRPr="00F046BF">
        <w:rPr>
          <w:rFonts w:ascii="Montserrat" w:hAnsi="Montserrat"/>
        </w:rPr>
        <w:t>desarrollo social.</w:t>
      </w:r>
    </w:p>
    <w:p w14:paraId="16337041" w14:textId="77777777" w:rsidR="000B7B21" w:rsidRPr="00F046BF" w:rsidRDefault="000B7B21" w:rsidP="00F046BF">
      <w:pPr>
        <w:spacing w:after="0" w:line="240" w:lineRule="auto"/>
        <w:jc w:val="both"/>
        <w:rPr>
          <w:rFonts w:ascii="Montserrat" w:hAnsi="Montserrat"/>
        </w:rPr>
      </w:pPr>
    </w:p>
    <w:p w14:paraId="35EABD33" w14:textId="57BA66ED" w:rsidR="00CB7C2D" w:rsidRDefault="00A32447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 xml:space="preserve">Una propuesta puede ser que </w:t>
      </w:r>
      <w:r w:rsidR="00CB7C2D" w:rsidRPr="00F046BF">
        <w:rPr>
          <w:rFonts w:ascii="Montserrat" w:hAnsi="Montserrat"/>
        </w:rPr>
        <w:t xml:space="preserve">todos </w:t>
      </w:r>
      <w:r w:rsidRPr="00F046BF">
        <w:rPr>
          <w:rFonts w:ascii="Montserrat" w:hAnsi="Montserrat"/>
        </w:rPr>
        <w:t xml:space="preserve">se </w:t>
      </w:r>
      <w:r w:rsidR="00CB7C2D" w:rsidRPr="00F046BF">
        <w:rPr>
          <w:rFonts w:ascii="Montserrat" w:hAnsi="Montserrat"/>
        </w:rPr>
        <w:t>compromet</w:t>
      </w:r>
      <w:r w:rsidRPr="00F046BF">
        <w:rPr>
          <w:rFonts w:ascii="Montserrat" w:hAnsi="Montserrat"/>
        </w:rPr>
        <w:t>an</w:t>
      </w:r>
      <w:r w:rsidR="00CB7C2D" w:rsidRPr="00F046BF">
        <w:rPr>
          <w:rFonts w:ascii="Montserrat" w:hAnsi="Montserrat"/>
        </w:rPr>
        <w:t xml:space="preserve"> a mantener limpios los espacios públicos, como las calles, los parques</w:t>
      </w:r>
      <w:r w:rsidR="0029031C">
        <w:rPr>
          <w:rFonts w:ascii="Montserrat" w:hAnsi="Montserrat"/>
        </w:rPr>
        <w:t>, jardines, etc.</w:t>
      </w:r>
    </w:p>
    <w:p w14:paraId="250B7082" w14:textId="77777777" w:rsidR="0029031C" w:rsidRPr="00F046BF" w:rsidRDefault="0029031C" w:rsidP="00F046BF">
      <w:pPr>
        <w:spacing w:after="0" w:line="240" w:lineRule="auto"/>
        <w:jc w:val="both"/>
        <w:rPr>
          <w:rFonts w:ascii="Montserrat" w:hAnsi="Montserrat"/>
        </w:rPr>
      </w:pPr>
    </w:p>
    <w:p w14:paraId="54E8E1B8" w14:textId="77777777" w:rsidR="0029031C" w:rsidRDefault="00A32447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Si se lanzan nuevamente los dados y sale 2, se avanzaría a la casilla 2</w:t>
      </w:r>
      <w:r w:rsidR="00CB7C2D" w:rsidRPr="00F046BF">
        <w:rPr>
          <w:rFonts w:ascii="Montserrat" w:hAnsi="Montserrat"/>
        </w:rPr>
        <w:t>3</w:t>
      </w:r>
      <w:r w:rsidRPr="00F046BF">
        <w:rPr>
          <w:rFonts w:ascii="Montserrat" w:hAnsi="Montserrat"/>
        </w:rPr>
        <w:t xml:space="preserve"> que dice: </w:t>
      </w:r>
      <w:r w:rsidR="0029031C">
        <w:rPr>
          <w:rFonts w:ascii="Montserrat" w:hAnsi="Montserrat"/>
        </w:rPr>
        <w:t>“Q</w:t>
      </w:r>
      <w:r w:rsidR="00CB7C2D" w:rsidRPr="00F046BF">
        <w:rPr>
          <w:rFonts w:ascii="Montserrat" w:hAnsi="Montserrat"/>
        </w:rPr>
        <w:t>ue haya mejores banquetas para que las personas con muletas o en silla de ruedas no se caigan</w:t>
      </w:r>
      <w:r w:rsidR="0029031C">
        <w:rPr>
          <w:rFonts w:ascii="Montserrat" w:hAnsi="Montserrat"/>
        </w:rPr>
        <w:t>”</w:t>
      </w:r>
    </w:p>
    <w:p w14:paraId="31976141" w14:textId="77777777" w:rsidR="0029031C" w:rsidRDefault="0029031C" w:rsidP="00F046BF">
      <w:pPr>
        <w:spacing w:after="0" w:line="240" w:lineRule="auto"/>
        <w:jc w:val="both"/>
        <w:rPr>
          <w:rFonts w:ascii="Montserrat" w:hAnsi="Montserrat"/>
        </w:rPr>
      </w:pPr>
    </w:p>
    <w:p w14:paraId="223154AF" w14:textId="6B4532E6" w:rsidR="00CB7C2D" w:rsidRPr="00F046BF" w:rsidRDefault="00CB7C2D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 xml:space="preserve">También es una casilla que está marcada con el color </w:t>
      </w:r>
      <w:r w:rsidR="0029031C">
        <w:rPr>
          <w:rFonts w:ascii="Montserrat" w:hAnsi="Montserrat"/>
        </w:rPr>
        <w:t xml:space="preserve">naranja </w:t>
      </w:r>
      <w:r w:rsidRPr="00F046BF">
        <w:rPr>
          <w:rFonts w:ascii="Montserrat" w:hAnsi="Montserrat"/>
        </w:rPr>
        <w:t>que significa ayuda al desarrollo social</w:t>
      </w:r>
      <w:r w:rsidR="00A32447" w:rsidRPr="00F046BF">
        <w:rPr>
          <w:rFonts w:ascii="Montserrat" w:hAnsi="Montserrat"/>
        </w:rPr>
        <w:t>:</w:t>
      </w:r>
    </w:p>
    <w:p w14:paraId="591A40D3" w14:textId="5F35B2CC" w:rsidR="00A32447" w:rsidRPr="00F046BF" w:rsidRDefault="00A32447" w:rsidP="00F046BF">
      <w:pPr>
        <w:spacing w:after="0" w:line="240" w:lineRule="auto"/>
        <w:jc w:val="both"/>
        <w:rPr>
          <w:rFonts w:ascii="Montserrat" w:hAnsi="Montserrat"/>
        </w:rPr>
      </w:pPr>
    </w:p>
    <w:p w14:paraId="598A7D69" w14:textId="78717B79" w:rsidR="00CB7C2D" w:rsidRPr="00F046BF" w:rsidRDefault="00A32447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 xml:space="preserve">Una propuesta podría ser que </w:t>
      </w:r>
      <w:r w:rsidR="00CB7C2D" w:rsidRPr="00F046BF">
        <w:rPr>
          <w:rFonts w:ascii="Montserrat" w:hAnsi="Montserrat"/>
        </w:rPr>
        <w:t>se pongan rampas a todas las banquetas que ya existen. Y que cada que se haga una banqueta nueva se construya una rampa en todas las esquinas.</w:t>
      </w:r>
    </w:p>
    <w:p w14:paraId="30FA1C0F" w14:textId="77777777" w:rsidR="00CB7C2D" w:rsidRPr="00F046BF" w:rsidRDefault="00CB7C2D" w:rsidP="00F046BF">
      <w:pPr>
        <w:spacing w:after="0" w:line="240" w:lineRule="auto"/>
        <w:jc w:val="both"/>
        <w:rPr>
          <w:rFonts w:ascii="Montserrat" w:hAnsi="Montserrat"/>
        </w:rPr>
      </w:pPr>
    </w:p>
    <w:p w14:paraId="13A1A533" w14:textId="4755849F" w:rsidR="00CB7C2D" w:rsidRPr="00F046BF" w:rsidRDefault="00A32447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 xml:space="preserve">Otra sería </w:t>
      </w:r>
      <w:r w:rsidR="00CB7C2D" w:rsidRPr="00F046BF">
        <w:rPr>
          <w:rFonts w:ascii="Montserrat" w:hAnsi="Montserrat"/>
        </w:rPr>
        <w:t>que las banquetas no sean altas, para que cualquier persona, de cualquier edad o con muletas, pueda subirlas y bajarlas con facilidad. Porque a veces hay banquetas que sí tienen rampas, pero son muy altas y las personas no las pueden usar</w:t>
      </w:r>
      <w:r w:rsidRPr="00F046BF">
        <w:rPr>
          <w:rFonts w:ascii="Montserrat" w:hAnsi="Montserrat"/>
        </w:rPr>
        <w:t>.</w:t>
      </w:r>
    </w:p>
    <w:p w14:paraId="3B4B499A" w14:textId="77777777" w:rsidR="00CB7C2D" w:rsidRPr="00F046BF" w:rsidRDefault="00CB7C2D" w:rsidP="00F046BF">
      <w:pPr>
        <w:spacing w:after="0" w:line="240" w:lineRule="auto"/>
        <w:jc w:val="both"/>
        <w:rPr>
          <w:rFonts w:ascii="Montserrat" w:hAnsi="Montserrat"/>
        </w:rPr>
      </w:pPr>
    </w:p>
    <w:p w14:paraId="21E3F23E" w14:textId="4C1BB173" w:rsidR="00CB7C2D" w:rsidRPr="00F046BF" w:rsidRDefault="00A32447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Además, q</w:t>
      </w:r>
      <w:r w:rsidR="00CB7C2D" w:rsidRPr="00F046BF">
        <w:rPr>
          <w:rFonts w:ascii="Montserrat" w:hAnsi="Montserrat"/>
        </w:rPr>
        <w:t>ue la gente que tiene coche no se estacione enfrente de las rampas y maneje con precaución, eso pone en problemas innecesarios a las personas que usan silla de ruedas. Es importante respetar los espacios designados.</w:t>
      </w:r>
    </w:p>
    <w:p w14:paraId="2E8B5E2F" w14:textId="7F1DAF40" w:rsidR="00CB7C2D" w:rsidRPr="00F046BF" w:rsidRDefault="00A32447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 xml:space="preserve">Todas estas propuestas son un </w:t>
      </w:r>
      <w:r w:rsidR="00CB7C2D" w:rsidRPr="00F046BF">
        <w:rPr>
          <w:rFonts w:ascii="Montserrat" w:hAnsi="Montserrat"/>
        </w:rPr>
        <w:t xml:space="preserve">ejemplo de </w:t>
      </w:r>
      <w:r w:rsidRPr="00F046BF">
        <w:rPr>
          <w:rFonts w:ascii="Montserrat" w:hAnsi="Montserrat"/>
        </w:rPr>
        <w:t>cómo</w:t>
      </w:r>
      <w:r w:rsidR="00CB7C2D" w:rsidRPr="00F046BF">
        <w:rPr>
          <w:rFonts w:ascii="Montserrat" w:hAnsi="Montserrat"/>
        </w:rPr>
        <w:t xml:space="preserve"> entre todos, haciendo bien las cosas y conociendo nuestros derechos podemos apoyar a los demás. </w:t>
      </w:r>
    </w:p>
    <w:p w14:paraId="33A8FA94" w14:textId="77777777" w:rsidR="00CB7C2D" w:rsidRPr="00F046BF" w:rsidRDefault="00CB7C2D" w:rsidP="00F046BF">
      <w:pPr>
        <w:spacing w:after="0" w:line="240" w:lineRule="auto"/>
        <w:jc w:val="both"/>
        <w:rPr>
          <w:rFonts w:ascii="Montserrat" w:hAnsi="Montserrat"/>
        </w:rPr>
      </w:pPr>
    </w:p>
    <w:p w14:paraId="1362D6DB" w14:textId="35A3792C" w:rsidR="00D17B11" w:rsidRDefault="00A32447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Seguramente cada vez que juegues, se te van a o</w:t>
      </w:r>
      <w:r w:rsidR="00CB7C2D" w:rsidRPr="00F046BF">
        <w:rPr>
          <w:rFonts w:ascii="Montserrat" w:hAnsi="Montserrat"/>
        </w:rPr>
        <w:t>currir nuevas ideas. Y entre todos</w:t>
      </w:r>
      <w:r w:rsidRPr="00F046BF">
        <w:rPr>
          <w:rFonts w:ascii="Montserrat" w:hAnsi="Montserrat"/>
        </w:rPr>
        <w:t xml:space="preserve">, se pueden </w:t>
      </w:r>
      <w:r w:rsidR="00CB7C2D" w:rsidRPr="00F046BF">
        <w:rPr>
          <w:rFonts w:ascii="Montserrat" w:hAnsi="Montserrat"/>
        </w:rPr>
        <w:t>compartir muchas propuestas</w:t>
      </w:r>
      <w:r w:rsidRPr="00F046BF">
        <w:rPr>
          <w:rFonts w:ascii="Montserrat" w:hAnsi="Montserrat"/>
        </w:rPr>
        <w:t>.</w:t>
      </w:r>
    </w:p>
    <w:p w14:paraId="5B6C6313" w14:textId="77777777" w:rsidR="00250075" w:rsidRPr="00F046BF" w:rsidRDefault="00250075" w:rsidP="00F046BF">
      <w:pPr>
        <w:spacing w:after="0" w:line="240" w:lineRule="auto"/>
        <w:jc w:val="both"/>
        <w:rPr>
          <w:rFonts w:ascii="Montserrat" w:hAnsi="Montserrat"/>
        </w:rPr>
      </w:pPr>
    </w:p>
    <w:p w14:paraId="5EC01B36" w14:textId="536DC715" w:rsidR="00732DF5" w:rsidRPr="0003205A" w:rsidRDefault="00732DF5" w:rsidP="0003205A">
      <w:pPr>
        <w:spacing w:after="0" w:line="240" w:lineRule="auto"/>
        <w:jc w:val="both"/>
        <w:rPr>
          <w:rFonts w:ascii="Montserrat" w:hAnsi="Montserrat"/>
          <w:bCs/>
        </w:rPr>
      </w:pPr>
      <w:r w:rsidRPr="0003205A">
        <w:rPr>
          <w:rFonts w:ascii="Montserrat" w:hAnsi="Montserrat"/>
          <w:bCs/>
        </w:rPr>
        <w:t>A partir de las necesidades que hay en el tablero de juego y de las propuestas que se hicieron, reflexiona, ¿Tú qué acciones puedes realizar para ayudar a resolver las necesidades de la comunidad?</w:t>
      </w:r>
    </w:p>
    <w:p w14:paraId="74B8EEE5" w14:textId="77777777" w:rsidR="00732DF5" w:rsidRPr="00F046BF" w:rsidRDefault="00732DF5" w:rsidP="00F046BF">
      <w:pPr>
        <w:spacing w:after="0" w:line="240" w:lineRule="auto"/>
        <w:jc w:val="both"/>
        <w:rPr>
          <w:rFonts w:ascii="Montserrat" w:hAnsi="Montserrat"/>
        </w:rPr>
      </w:pPr>
    </w:p>
    <w:p w14:paraId="3D33225B" w14:textId="2714A76C" w:rsidR="00732DF5" w:rsidRDefault="00732DF5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 xml:space="preserve">Recuerda que las pequeñas acciones son importantes y tienen un impacto más grande del que </w:t>
      </w:r>
      <w:r w:rsidR="00CE058A" w:rsidRPr="00F046BF">
        <w:rPr>
          <w:rFonts w:ascii="Montserrat" w:hAnsi="Montserrat"/>
        </w:rPr>
        <w:t>se puede pensar</w:t>
      </w:r>
      <w:r w:rsidRPr="00F046BF">
        <w:rPr>
          <w:rFonts w:ascii="Montserrat" w:hAnsi="Montserrat"/>
        </w:rPr>
        <w:t>. Así que estas acciones pueden empezar por ejemplo en</w:t>
      </w:r>
      <w:r w:rsidR="00CE058A" w:rsidRPr="00F046BF">
        <w:rPr>
          <w:rFonts w:ascii="Montserrat" w:hAnsi="Montserrat"/>
        </w:rPr>
        <w:t xml:space="preserve"> tu </w:t>
      </w:r>
      <w:r w:rsidRPr="00F046BF">
        <w:rPr>
          <w:rFonts w:ascii="Montserrat" w:hAnsi="Montserrat"/>
        </w:rPr>
        <w:t>casa, o con la gente que t</w:t>
      </w:r>
      <w:r w:rsidR="00CE058A" w:rsidRPr="00F046BF">
        <w:rPr>
          <w:rFonts w:ascii="Montserrat" w:hAnsi="Montserrat"/>
        </w:rPr>
        <w:t>iene</w:t>
      </w:r>
      <w:r w:rsidRPr="00F046BF">
        <w:rPr>
          <w:rFonts w:ascii="Montserrat" w:hAnsi="Montserrat"/>
        </w:rPr>
        <w:t>s cerca.</w:t>
      </w:r>
    </w:p>
    <w:p w14:paraId="5E67A9CF" w14:textId="77777777" w:rsidR="00D17B11" w:rsidRPr="00F046BF" w:rsidRDefault="00D17B11" w:rsidP="00F046BF">
      <w:pPr>
        <w:spacing w:after="0" w:line="240" w:lineRule="auto"/>
        <w:jc w:val="both"/>
        <w:rPr>
          <w:rFonts w:ascii="Montserrat" w:hAnsi="Montserrat"/>
        </w:rPr>
      </w:pPr>
    </w:p>
    <w:p w14:paraId="6DB9DDA4" w14:textId="653E6E73" w:rsidR="00732DF5" w:rsidRPr="00F046BF" w:rsidRDefault="00CE058A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Para hacer tus propuestas primero tienes que:</w:t>
      </w:r>
    </w:p>
    <w:p w14:paraId="0E78BB97" w14:textId="77777777" w:rsidR="00732DF5" w:rsidRPr="00F046BF" w:rsidRDefault="00732DF5" w:rsidP="00F046BF">
      <w:pPr>
        <w:spacing w:after="0" w:line="240" w:lineRule="auto"/>
        <w:jc w:val="both"/>
        <w:rPr>
          <w:rFonts w:ascii="Montserrat" w:hAnsi="Montserrat"/>
        </w:rPr>
      </w:pPr>
    </w:p>
    <w:p w14:paraId="5DDBC4E0" w14:textId="26A0D399" w:rsidR="00732DF5" w:rsidRPr="00F046BF" w:rsidRDefault="00732DF5" w:rsidP="00F046B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 xml:space="preserve">Seleccionar un derecho de los que </w:t>
      </w:r>
      <w:r w:rsidR="00CE058A" w:rsidRPr="00F046BF">
        <w:rPr>
          <w:rFonts w:ascii="Montserrat" w:hAnsi="Montserrat"/>
        </w:rPr>
        <w:t xml:space="preserve">escribiste </w:t>
      </w:r>
      <w:r w:rsidRPr="00F046BF">
        <w:rPr>
          <w:rFonts w:ascii="Montserrat" w:hAnsi="Montserrat"/>
        </w:rPr>
        <w:t>al inicio de la clase</w:t>
      </w:r>
      <w:r w:rsidR="00CE058A" w:rsidRPr="00F046BF">
        <w:rPr>
          <w:rFonts w:ascii="Montserrat" w:hAnsi="Montserrat"/>
        </w:rPr>
        <w:t>.</w:t>
      </w:r>
      <w:r w:rsidRPr="00F046BF">
        <w:rPr>
          <w:rFonts w:ascii="Montserrat" w:hAnsi="Montserrat"/>
        </w:rPr>
        <w:t xml:space="preserve"> Por ejemplo, está el derecho a tener nombre y nacionalidad y también está el derecho a la educación.</w:t>
      </w:r>
      <w:r w:rsidR="00CE058A" w:rsidRPr="00F046BF">
        <w:rPr>
          <w:rFonts w:ascii="Montserrat" w:hAnsi="Montserrat"/>
        </w:rPr>
        <w:t xml:space="preserve"> De </w:t>
      </w:r>
      <w:r w:rsidRPr="00F046BF">
        <w:rPr>
          <w:rFonts w:ascii="Montserrat" w:hAnsi="Montserrat"/>
        </w:rPr>
        <w:t>esa lista de once derechos, el</w:t>
      </w:r>
      <w:r w:rsidR="00CE058A" w:rsidRPr="00F046BF">
        <w:rPr>
          <w:rFonts w:ascii="Montserrat" w:hAnsi="Montserrat"/>
        </w:rPr>
        <w:t>ige</w:t>
      </w:r>
      <w:r w:rsidRPr="00F046BF">
        <w:rPr>
          <w:rFonts w:ascii="Montserrat" w:hAnsi="Montserrat"/>
        </w:rPr>
        <w:t xml:space="preserve"> uno. </w:t>
      </w:r>
    </w:p>
    <w:p w14:paraId="012E9CB6" w14:textId="17E1489D" w:rsidR="00732DF5" w:rsidRPr="00F046BF" w:rsidRDefault="00732DF5" w:rsidP="00F046B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Escoge un lugar donde consideres que sea necesario promover ese derecho: puede ser la casa, la calle, el salón de clases, la escuela, la colonia, el barrio, el pueblo o la ciudad en la que vives. Quizá por el momento no p</w:t>
      </w:r>
      <w:r w:rsidR="00CE058A" w:rsidRPr="00F046BF">
        <w:rPr>
          <w:rFonts w:ascii="Montserrat" w:hAnsi="Montserrat"/>
        </w:rPr>
        <w:t>uedas</w:t>
      </w:r>
      <w:r w:rsidRPr="00F046BF">
        <w:rPr>
          <w:rFonts w:ascii="Montserrat" w:hAnsi="Montserrat"/>
        </w:rPr>
        <w:t xml:space="preserve"> ir a algunos de esos lugares por la pandemia, pero p</w:t>
      </w:r>
      <w:r w:rsidR="00CE058A" w:rsidRPr="00F046BF">
        <w:rPr>
          <w:rFonts w:ascii="Montserrat" w:hAnsi="Montserrat"/>
        </w:rPr>
        <w:t>iensa</w:t>
      </w:r>
      <w:r w:rsidRPr="00F046BF">
        <w:rPr>
          <w:rFonts w:ascii="Montserrat" w:hAnsi="Montserrat"/>
        </w:rPr>
        <w:t xml:space="preserve"> en algunos sitios en los cuales sí </w:t>
      </w:r>
      <w:r w:rsidR="00CE058A" w:rsidRPr="00F046BF">
        <w:rPr>
          <w:rFonts w:ascii="Montserrat" w:hAnsi="Montserrat"/>
        </w:rPr>
        <w:t>puedas</w:t>
      </w:r>
      <w:r w:rsidRPr="00F046BF">
        <w:rPr>
          <w:rFonts w:ascii="Montserrat" w:hAnsi="Montserrat"/>
        </w:rPr>
        <w:t xml:space="preserve"> promover algún derecho.</w:t>
      </w:r>
    </w:p>
    <w:p w14:paraId="743EA5AA" w14:textId="60FCD116" w:rsidR="00732DF5" w:rsidRPr="00F046BF" w:rsidRDefault="00732DF5" w:rsidP="00F046B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Piensa en alguna dificultad que hay en el lugar seleccionado para ejercer ese derecho.</w:t>
      </w:r>
    </w:p>
    <w:p w14:paraId="226669C4" w14:textId="738EAF8F" w:rsidR="00732DF5" w:rsidRPr="00F046BF" w:rsidRDefault="00732DF5" w:rsidP="00F046B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Realiza una propuesta.</w:t>
      </w:r>
    </w:p>
    <w:p w14:paraId="4DF43EB9" w14:textId="358DB2B6" w:rsidR="00732DF5" w:rsidRPr="00F046BF" w:rsidRDefault="00732DF5" w:rsidP="00F046B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Escoge la persona o institución a la que deseas hacer llegar tu propuesta.</w:t>
      </w:r>
    </w:p>
    <w:p w14:paraId="2E1713BA" w14:textId="3478C1D3" w:rsidR="00732DF5" w:rsidRPr="00F046BF" w:rsidRDefault="00732DF5" w:rsidP="00F046B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Escoge un medio para expresar tu propuesta. Es decir, la manera en la que la vas a comunicar. Y finalmente:</w:t>
      </w:r>
    </w:p>
    <w:p w14:paraId="465C9C37" w14:textId="1A9E2111" w:rsidR="00732DF5" w:rsidRPr="00F046BF" w:rsidRDefault="00732DF5" w:rsidP="00F046B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Establece un compromiso para cumplir y dar seguimiento a tu propuesta.</w:t>
      </w:r>
    </w:p>
    <w:p w14:paraId="3AB14BC6" w14:textId="77777777" w:rsidR="00D17B11" w:rsidRPr="00F046BF" w:rsidRDefault="00D17B11" w:rsidP="00F046BF">
      <w:pPr>
        <w:spacing w:after="0" w:line="240" w:lineRule="auto"/>
        <w:jc w:val="both"/>
        <w:rPr>
          <w:rFonts w:ascii="Montserrat" w:hAnsi="Montserrat"/>
        </w:rPr>
      </w:pPr>
    </w:p>
    <w:p w14:paraId="7CEE66C1" w14:textId="564CC3F6" w:rsidR="00732DF5" w:rsidRPr="00F046BF" w:rsidRDefault="00CE058A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El siguiente ejemplo que elaboró un niño como tú, te ayudará a hacer tu propuesta:</w:t>
      </w:r>
    </w:p>
    <w:p w14:paraId="60E8EF86" w14:textId="3A721B6E" w:rsidR="00732DF5" w:rsidRPr="00F046BF" w:rsidRDefault="00732DF5" w:rsidP="00F046BF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1clara-nfasis5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864"/>
      </w:tblGrid>
      <w:tr w:rsidR="00CE058A" w:rsidRPr="00F046BF" w14:paraId="0CDE4CB4" w14:textId="77777777" w:rsidTr="003A7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A5146F5" w14:textId="53E5FCD9" w:rsidR="00CE058A" w:rsidRPr="00F046BF" w:rsidRDefault="00CE058A" w:rsidP="003A7357">
            <w:pPr>
              <w:jc w:val="center"/>
              <w:rPr>
                <w:rFonts w:ascii="Montserrat" w:hAnsi="Montserrat"/>
                <w:b w:val="0"/>
                <w:bCs w:val="0"/>
              </w:rPr>
            </w:pPr>
            <w:r w:rsidRPr="00F046BF">
              <w:rPr>
                <w:rFonts w:ascii="Montserrat" w:hAnsi="Montserrat"/>
                <w:b w:val="0"/>
                <w:bCs w:val="0"/>
              </w:rPr>
              <w:t>Derecho elegido</w:t>
            </w:r>
          </w:p>
        </w:tc>
        <w:tc>
          <w:tcPr>
            <w:tcW w:w="4864" w:type="dxa"/>
            <w:vAlign w:val="center"/>
          </w:tcPr>
          <w:p w14:paraId="4B1C0450" w14:textId="238F003C" w:rsidR="00CE058A" w:rsidRPr="00F046BF" w:rsidRDefault="00CE058A" w:rsidP="003A73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bCs w:val="0"/>
              </w:rPr>
            </w:pPr>
            <w:r w:rsidRPr="00F046BF">
              <w:rPr>
                <w:rFonts w:ascii="Montserrat" w:hAnsi="Montserrat"/>
                <w:b w:val="0"/>
                <w:bCs w:val="0"/>
              </w:rPr>
              <w:t>El derecho al juego.</w:t>
            </w:r>
          </w:p>
        </w:tc>
      </w:tr>
      <w:tr w:rsidR="00CE058A" w:rsidRPr="00F046BF" w14:paraId="2095AEFB" w14:textId="77777777" w:rsidTr="003A7357">
        <w:trPr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47314E7C" w14:textId="277445D6" w:rsidR="00CE058A" w:rsidRPr="00F046BF" w:rsidRDefault="00CE058A" w:rsidP="00F046BF">
            <w:pPr>
              <w:jc w:val="both"/>
              <w:rPr>
                <w:rFonts w:ascii="Montserrat" w:hAnsi="Montserrat"/>
                <w:b w:val="0"/>
                <w:bCs w:val="0"/>
              </w:rPr>
            </w:pPr>
            <w:r w:rsidRPr="00F046BF">
              <w:rPr>
                <w:rFonts w:ascii="Montserrat" w:hAnsi="Montserrat"/>
                <w:b w:val="0"/>
                <w:bCs w:val="0"/>
              </w:rPr>
              <w:t>¿En qué lugar sería necesario respetar ese derecho?</w:t>
            </w:r>
          </w:p>
        </w:tc>
        <w:tc>
          <w:tcPr>
            <w:tcW w:w="4864" w:type="dxa"/>
            <w:vAlign w:val="center"/>
          </w:tcPr>
          <w:p w14:paraId="499CD49F" w14:textId="490B0641" w:rsidR="00CE058A" w:rsidRPr="00F046BF" w:rsidRDefault="00CE058A" w:rsidP="00F0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F046BF">
              <w:rPr>
                <w:rFonts w:ascii="Montserrat" w:hAnsi="Montserrat"/>
              </w:rPr>
              <w:t>El lugar será el hogar.</w:t>
            </w:r>
          </w:p>
        </w:tc>
      </w:tr>
      <w:tr w:rsidR="00CE058A" w:rsidRPr="00F046BF" w14:paraId="12590C84" w14:textId="77777777" w:rsidTr="003A73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29669725" w14:textId="6E77C714" w:rsidR="00CE058A" w:rsidRPr="00F046BF" w:rsidRDefault="00CE058A" w:rsidP="00F046BF">
            <w:pPr>
              <w:jc w:val="both"/>
              <w:rPr>
                <w:rFonts w:ascii="Montserrat" w:hAnsi="Montserrat"/>
                <w:b w:val="0"/>
                <w:bCs w:val="0"/>
              </w:rPr>
            </w:pPr>
            <w:r w:rsidRPr="00F046BF">
              <w:rPr>
                <w:rFonts w:ascii="Montserrat" w:hAnsi="Montserrat"/>
                <w:b w:val="0"/>
                <w:bCs w:val="0"/>
              </w:rPr>
              <w:t>¿Qué problema se quiere tratar?</w:t>
            </w:r>
          </w:p>
        </w:tc>
        <w:tc>
          <w:tcPr>
            <w:tcW w:w="4864" w:type="dxa"/>
            <w:vAlign w:val="center"/>
          </w:tcPr>
          <w:p w14:paraId="5FC1369D" w14:textId="4611AAF2" w:rsidR="00CE058A" w:rsidRPr="00F046BF" w:rsidRDefault="00CE058A" w:rsidP="00F0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F046BF">
              <w:rPr>
                <w:rFonts w:ascii="Montserrat" w:hAnsi="Montserrat"/>
              </w:rPr>
              <w:t>Que no tengo un espacio, ni el tiempo para jugar con mi hermana más pequeña.</w:t>
            </w:r>
          </w:p>
        </w:tc>
      </w:tr>
      <w:tr w:rsidR="00CE058A" w:rsidRPr="00F046BF" w14:paraId="23EA3AF5" w14:textId="77777777" w:rsidTr="003A73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7D41D182" w14:textId="055ED1B0" w:rsidR="00CE058A" w:rsidRPr="00F046BF" w:rsidRDefault="00CE058A" w:rsidP="00F046BF">
            <w:pPr>
              <w:jc w:val="both"/>
              <w:rPr>
                <w:rFonts w:ascii="Montserrat" w:hAnsi="Montserrat"/>
                <w:b w:val="0"/>
                <w:bCs w:val="0"/>
              </w:rPr>
            </w:pPr>
            <w:r w:rsidRPr="00F046BF">
              <w:rPr>
                <w:rFonts w:ascii="Montserrat" w:hAnsi="Montserrat"/>
                <w:b w:val="0"/>
                <w:bCs w:val="0"/>
              </w:rPr>
              <w:t>¿Cuál es tu petición?</w:t>
            </w:r>
          </w:p>
        </w:tc>
        <w:tc>
          <w:tcPr>
            <w:tcW w:w="4864" w:type="dxa"/>
            <w:vAlign w:val="center"/>
          </w:tcPr>
          <w:p w14:paraId="610F52D9" w14:textId="2D955F6C" w:rsidR="00CE058A" w:rsidRPr="00F046BF" w:rsidRDefault="00CE058A" w:rsidP="00F0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F046BF">
              <w:rPr>
                <w:rFonts w:ascii="Montserrat" w:hAnsi="Montserrat"/>
              </w:rPr>
              <w:t>Me gustaría tener dos horas para jugar con mi hermana en la sala.</w:t>
            </w:r>
          </w:p>
        </w:tc>
      </w:tr>
      <w:tr w:rsidR="00CE058A" w:rsidRPr="00F046BF" w14:paraId="3406D883" w14:textId="77777777" w:rsidTr="003A73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BE48099" w14:textId="73B7BB3E" w:rsidR="00CE058A" w:rsidRPr="00F046BF" w:rsidRDefault="00CE058A" w:rsidP="00F046BF">
            <w:pPr>
              <w:jc w:val="both"/>
              <w:rPr>
                <w:rFonts w:ascii="Montserrat" w:hAnsi="Montserrat"/>
                <w:b w:val="0"/>
                <w:bCs w:val="0"/>
              </w:rPr>
            </w:pPr>
            <w:r w:rsidRPr="00F046BF">
              <w:rPr>
                <w:rFonts w:ascii="Montserrat" w:hAnsi="Montserrat"/>
                <w:b w:val="0"/>
                <w:bCs w:val="0"/>
              </w:rPr>
              <w:t>¿A quién tienes que expresarle esa necesidad?</w:t>
            </w:r>
          </w:p>
        </w:tc>
        <w:tc>
          <w:tcPr>
            <w:tcW w:w="4864" w:type="dxa"/>
            <w:vAlign w:val="center"/>
          </w:tcPr>
          <w:p w14:paraId="3826653E" w14:textId="322F36AF" w:rsidR="00CE058A" w:rsidRPr="00F046BF" w:rsidRDefault="00CE058A" w:rsidP="00F0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F046BF">
              <w:rPr>
                <w:rFonts w:ascii="Montserrat" w:hAnsi="Montserrat"/>
              </w:rPr>
              <w:t>¡A mi mamá y papá!</w:t>
            </w:r>
          </w:p>
        </w:tc>
      </w:tr>
      <w:tr w:rsidR="00CE058A" w:rsidRPr="00F046BF" w14:paraId="732C36EE" w14:textId="77777777" w:rsidTr="003A73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5ACDD07" w14:textId="6190F37F" w:rsidR="00CE058A" w:rsidRPr="00F046BF" w:rsidRDefault="00CE058A" w:rsidP="00F046BF">
            <w:pPr>
              <w:jc w:val="both"/>
              <w:rPr>
                <w:rFonts w:ascii="Montserrat" w:hAnsi="Montserrat"/>
                <w:b w:val="0"/>
                <w:bCs w:val="0"/>
              </w:rPr>
            </w:pPr>
            <w:r w:rsidRPr="00F046BF">
              <w:rPr>
                <w:rFonts w:ascii="Montserrat" w:hAnsi="Montserrat"/>
                <w:b w:val="0"/>
                <w:bCs w:val="0"/>
              </w:rPr>
              <w:t>¿Cómo se te ocurre que lo puedes hacer?</w:t>
            </w:r>
          </w:p>
        </w:tc>
        <w:tc>
          <w:tcPr>
            <w:tcW w:w="4864" w:type="dxa"/>
            <w:vAlign w:val="center"/>
          </w:tcPr>
          <w:p w14:paraId="53A81B4D" w14:textId="0B976937" w:rsidR="00CE058A" w:rsidRPr="00F046BF" w:rsidRDefault="00CE058A" w:rsidP="00F0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F046BF">
              <w:rPr>
                <w:rFonts w:ascii="Montserrat" w:hAnsi="Montserrat"/>
              </w:rPr>
              <w:t>Creo que les escribiré una carta o platicaré con ellos durante el desayuno o la comida.</w:t>
            </w:r>
          </w:p>
        </w:tc>
      </w:tr>
      <w:tr w:rsidR="00CE058A" w:rsidRPr="00F046BF" w14:paraId="7494D4AF" w14:textId="77777777" w:rsidTr="003A73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2444020" w14:textId="4F156796" w:rsidR="00CE058A" w:rsidRPr="00F046BF" w:rsidRDefault="00CE058A" w:rsidP="00F046BF">
            <w:pPr>
              <w:jc w:val="both"/>
              <w:rPr>
                <w:rFonts w:ascii="Montserrat" w:hAnsi="Montserrat"/>
                <w:b w:val="0"/>
                <w:bCs w:val="0"/>
              </w:rPr>
            </w:pPr>
            <w:r w:rsidRPr="00F046BF">
              <w:rPr>
                <w:rFonts w:ascii="Montserrat" w:hAnsi="Montserrat"/>
                <w:b w:val="0"/>
                <w:bCs w:val="0"/>
              </w:rPr>
              <w:t>¿Y a qué te comprometes para ayudar a que eso que solicitas se cumpla?</w:t>
            </w:r>
          </w:p>
        </w:tc>
        <w:tc>
          <w:tcPr>
            <w:tcW w:w="4864" w:type="dxa"/>
            <w:vAlign w:val="center"/>
          </w:tcPr>
          <w:p w14:paraId="0F5CC240" w14:textId="1E006708" w:rsidR="00CE058A" w:rsidRPr="00F046BF" w:rsidRDefault="00CE058A" w:rsidP="00F0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F046BF">
              <w:rPr>
                <w:rFonts w:ascii="Montserrat" w:hAnsi="Montserrat"/>
              </w:rPr>
              <w:t>Me comprometeré a respetar el tiempo y a recoger mis juguetes después de jugar.</w:t>
            </w:r>
          </w:p>
        </w:tc>
      </w:tr>
    </w:tbl>
    <w:p w14:paraId="12C476D3" w14:textId="77777777" w:rsidR="00732DF5" w:rsidRPr="00F046BF" w:rsidRDefault="00732DF5" w:rsidP="00F046BF">
      <w:pPr>
        <w:spacing w:after="0" w:line="240" w:lineRule="auto"/>
        <w:jc w:val="both"/>
        <w:rPr>
          <w:rFonts w:ascii="Montserrat" w:hAnsi="Montserrat"/>
        </w:rPr>
      </w:pPr>
    </w:p>
    <w:p w14:paraId="50C25466" w14:textId="72A98CAD" w:rsidR="00732DF5" w:rsidRPr="00F046BF" w:rsidRDefault="00732DF5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¿</w:t>
      </w:r>
      <w:r w:rsidR="00C00DB6" w:rsidRPr="00F046BF">
        <w:rPr>
          <w:rFonts w:ascii="Montserrat" w:hAnsi="Montserrat"/>
        </w:rPr>
        <w:t xml:space="preserve">Te </w:t>
      </w:r>
      <w:r w:rsidRPr="00F046BF">
        <w:rPr>
          <w:rFonts w:ascii="Montserrat" w:hAnsi="Montserrat"/>
        </w:rPr>
        <w:t>quedó claro con este ejemplo?</w:t>
      </w:r>
    </w:p>
    <w:p w14:paraId="2D9E35C7" w14:textId="102F213C" w:rsidR="00732DF5" w:rsidRPr="00F046BF" w:rsidRDefault="00250075" w:rsidP="00F046B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Si organizan</w:t>
      </w:r>
      <w:r w:rsidR="00732DF5" w:rsidRPr="00250075">
        <w:rPr>
          <w:rFonts w:ascii="Montserrat" w:hAnsi="Montserrat"/>
        </w:rPr>
        <w:t xml:space="preserve"> así </w:t>
      </w:r>
      <w:r>
        <w:rPr>
          <w:rFonts w:ascii="Montserrat" w:hAnsi="Montserrat"/>
        </w:rPr>
        <w:t>s</w:t>
      </w:r>
      <w:r w:rsidR="00C00DB6" w:rsidRPr="00250075">
        <w:rPr>
          <w:rFonts w:ascii="Montserrat" w:hAnsi="Montserrat"/>
        </w:rPr>
        <w:t>u</w:t>
      </w:r>
      <w:r w:rsidRPr="00250075">
        <w:rPr>
          <w:rFonts w:ascii="Montserrat" w:hAnsi="Montserrat"/>
        </w:rPr>
        <w:t>s</w:t>
      </w:r>
      <w:r w:rsidR="00C00DB6" w:rsidRPr="00250075">
        <w:rPr>
          <w:rFonts w:ascii="Montserrat" w:hAnsi="Montserrat"/>
        </w:rPr>
        <w:t xml:space="preserve"> </w:t>
      </w:r>
      <w:r w:rsidR="00732DF5" w:rsidRPr="00250075">
        <w:rPr>
          <w:rFonts w:ascii="Montserrat" w:hAnsi="Montserrat"/>
        </w:rPr>
        <w:t>necesidades e ideas,</w:t>
      </w:r>
      <w:r w:rsidR="00732DF5" w:rsidRPr="00F046BF">
        <w:rPr>
          <w:rFonts w:ascii="Montserrat" w:hAnsi="Montserrat"/>
        </w:rPr>
        <w:t xml:space="preserve"> p</w:t>
      </w:r>
      <w:r w:rsidR="00C00DB6" w:rsidRPr="00F046BF">
        <w:rPr>
          <w:rFonts w:ascii="Montserrat" w:hAnsi="Montserrat"/>
        </w:rPr>
        <w:t>ueden</w:t>
      </w:r>
      <w:r w:rsidR="00732DF5" w:rsidRPr="00F046BF">
        <w:rPr>
          <w:rFonts w:ascii="Montserrat" w:hAnsi="Montserrat"/>
        </w:rPr>
        <w:t xml:space="preserve"> poner</w:t>
      </w:r>
      <w:r w:rsidR="00C00DB6" w:rsidRPr="00F046BF">
        <w:rPr>
          <w:rFonts w:ascii="Montserrat" w:hAnsi="Montserrat"/>
        </w:rPr>
        <w:t>se</w:t>
      </w:r>
      <w:r w:rsidR="00732DF5" w:rsidRPr="00F046BF">
        <w:rPr>
          <w:rFonts w:ascii="Montserrat" w:hAnsi="Montserrat"/>
        </w:rPr>
        <w:t xml:space="preserve"> todos de acuerdo y hacer que </w:t>
      </w:r>
      <w:r w:rsidR="00C00DB6" w:rsidRPr="00F046BF">
        <w:rPr>
          <w:rFonts w:ascii="Montserrat" w:hAnsi="Montserrat"/>
        </w:rPr>
        <w:t>los</w:t>
      </w:r>
      <w:r w:rsidR="00732DF5" w:rsidRPr="00F046BF">
        <w:rPr>
          <w:rFonts w:ascii="Montserrat" w:hAnsi="Montserrat"/>
        </w:rPr>
        <w:t xml:space="preserve"> derechos se respeten. </w:t>
      </w:r>
    </w:p>
    <w:p w14:paraId="2981EFD5" w14:textId="77777777" w:rsidR="00732DF5" w:rsidRPr="00F046BF" w:rsidRDefault="00732DF5" w:rsidP="00F046BF">
      <w:pPr>
        <w:spacing w:after="0" w:line="240" w:lineRule="auto"/>
        <w:jc w:val="both"/>
        <w:rPr>
          <w:rFonts w:ascii="Montserrat" w:hAnsi="Montserrat"/>
        </w:rPr>
      </w:pPr>
    </w:p>
    <w:p w14:paraId="78DA7E5D" w14:textId="41F28B15" w:rsidR="00732DF5" w:rsidRPr="00F046BF" w:rsidRDefault="00732DF5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La idea es organiza</w:t>
      </w:r>
      <w:r w:rsidR="00C00DB6" w:rsidRPr="00F046BF">
        <w:rPr>
          <w:rFonts w:ascii="Montserrat" w:hAnsi="Montserrat"/>
        </w:rPr>
        <w:t>rse</w:t>
      </w:r>
      <w:r w:rsidRPr="00F046BF">
        <w:rPr>
          <w:rFonts w:ascii="Montserrat" w:hAnsi="Montserrat"/>
        </w:rPr>
        <w:t xml:space="preserve"> considerando siempre, que todas las niñas, niños y adolescentes, tienen los mismos derechos. Y pensar en qu</w:t>
      </w:r>
      <w:r w:rsidR="00C00DB6" w:rsidRPr="00F046BF">
        <w:rPr>
          <w:rFonts w:ascii="Montserrat" w:hAnsi="Montserrat"/>
        </w:rPr>
        <w:t>e</w:t>
      </w:r>
      <w:r w:rsidR="00254808">
        <w:rPr>
          <w:rFonts w:ascii="Montserrat" w:hAnsi="Montserrat"/>
        </w:rPr>
        <w:t>,</w:t>
      </w:r>
      <w:r w:rsidRPr="00F046BF">
        <w:rPr>
          <w:rFonts w:ascii="Montserrat" w:hAnsi="Montserrat"/>
        </w:rPr>
        <w:t xml:space="preserve"> hacer que se ejerzan</w:t>
      </w:r>
      <w:r w:rsidR="00254808">
        <w:rPr>
          <w:rFonts w:ascii="Montserrat" w:hAnsi="Montserrat"/>
        </w:rPr>
        <w:t>,</w:t>
      </w:r>
      <w:r w:rsidRPr="00F046BF">
        <w:rPr>
          <w:rFonts w:ascii="Montserrat" w:hAnsi="Montserrat"/>
        </w:rPr>
        <w:t xml:space="preserve"> es el derecho más importante. </w:t>
      </w:r>
    </w:p>
    <w:p w14:paraId="712EBAA1" w14:textId="77777777" w:rsidR="00732DF5" w:rsidRPr="00F046BF" w:rsidRDefault="00732DF5" w:rsidP="00F046BF">
      <w:pPr>
        <w:spacing w:after="0" w:line="240" w:lineRule="auto"/>
        <w:jc w:val="both"/>
        <w:rPr>
          <w:rFonts w:ascii="Montserrat" w:hAnsi="Montserrat"/>
        </w:rPr>
      </w:pPr>
    </w:p>
    <w:p w14:paraId="28BAB4A4" w14:textId="78C2633B" w:rsidR="00732DF5" w:rsidRPr="00F046BF" w:rsidRDefault="00732DF5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lastRenderedPageBreak/>
        <w:t xml:space="preserve">¿Cómo </w:t>
      </w:r>
      <w:r w:rsidR="00C00DB6" w:rsidRPr="00F046BF">
        <w:rPr>
          <w:rFonts w:ascii="Montserrat" w:hAnsi="Montserrat"/>
        </w:rPr>
        <w:t xml:space="preserve">te sientes </w:t>
      </w:r>
      <w:r w:rsidRPr="00F046BF">
        <w:rPr>
          <w:rFonts w:ascii="Montserrat" w:hAnsi="Montserrat"/>
        </w:rPr>
        <w:t>al saber que puede</w:t>
      </w:r>
      <w:r w:rsidR="00C00DB6" w:rsidRPr="00F046BF">
        <w:rPr>
          <w:rFonts w:ascii="Montserrat" w:hAnsi="Montserrat"/>
        </w:rPr>
        <w:t>s</w:t>
      </w:r>
      <w:r w:rsidRPr="00F046BF">
        <w:rPr>
          <w:rFonts w:ascii="Montserrat" w:hAnsi="Montserrat"/>
        </w:rPr>
        <w:t xml:space="preserve"> participar para mejorar </w:t>
      </w:r>
      <w:r w:rsidR="00C00DB6" w:rsidRPr="00F046BF">
        <w:rPr>
          <w:rFonts w:ascii="Montserrat" w:hAnsi="Montserrat"/>
        </w:rPr>
        <w:t xml:space="preserve">tus </w:t>
      </w:r>
      <w:r w:rsidRPr="00F046BF">
        <w:rPr>
          <w:rFonts w:ascii="Montserrat" w:hAnsi="Montserrat"/>
        </w:rPr>
        <w:t xml:space="preserve">condiciones de vida en </w:t>
      </w:r>
      <w:r w:rsidR="00C00DB6" w:rsidRPr="00F046BF">
        <w:rPr>
          <w:rFonts w:ascii="Montserrat" w:hAnsi="Montserrat"/>
        </w:rPr>
        <w:t>t</w:t>
      </w:r>
      <w:r w:rsidRPr="00F046BF">
        <w:rPr>
          <w:rFonts w:ascii="Montserrat" w:hAnsi="Montserrat"/>
        </w:rPr>
        <w:t xml:space="preserve">u casa, en la calle, en el salón de clases, la escuela, la colonia, el barrio, el pueblo o en la ciudad? </w:t>
      </w:r>
    </w:p>
    <w:p w14:paraId="1DB0BEB0" w14:textId="77777777" w:rsidR="00732DF5" w:rsidRPr="00F046BF" w:rsidRDefault="00732DF5" w:rsidP="00F046BF">
      <w:pPr>
        <w:spacing w:after="0" w:line="240" w:lineRule="auto"/>
        <w:jc w:val="both"/>
        <w:rPr>
          <w:rFonts w:ascii="Montserrat" w:hAnsi="Montserrat"/>
        </w:rPr>
      </w:pPr>
    </w:p>
    <w:p w14:paraId="4072E9A4" w14:textId="1B53E86C" w:rsidR="00C00DB6" w:rsidRDefault="00C00DB6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Analiza la siguiente necesidad y propuesta que relata un niño como tú:</w:t>
      </w:r>
    </w:p>
    <w:p w14:paraId="7D084289" w14:textId="77777777" w:rsidR="00D17B11" w:rsidRPr="00F046BF" w:rsidRDefault="00D17B11" w:rsidP="00F046BF">
      <w:pPr>
        <w:spacing w:after="0" w:line="240" w:lineRule="auto"/>
        <w:jc w:val="both"/>
        <w:rPr>
          <w:rFonts w:ascii="Montserrat" w:hAnsi="Montserrat"/>
        </w:rPr>
      </w:pPr>
    </w:p>
    <w:p w14:paraId="209027E0" w14:textId="10CE74BC" w:rsidR="00732DF5" w:rsidRPr="00F046BF" w:rsidRDefault="00732DF5" w:rsidP="00D17B11">
      <w:pPr>
        <w:spacing w:after="0" w:line="240" w:lineRule="auto"/>
        <w:ind w:left="567" w:right="615"/>
        <w:jc w:val="both"/>
        <w:rPr>
          <w:rFonts w:ascii="Montserrat" w:hAnsi="Montserrat"/>
          <w:i/>
          <w:iCs/>
        </w:rPr>
      </w:pPr>
      <w:r w:rsidRPr="00F046BF">
        <w:rPr>
          <w:rFonts w:ascii="Montserrat" w:hAnsi="Montserrat"/>
          <w:i/>
          <w:iCs/>
        </w:rPr>
        <w:t xml:space="preserve">Si en la escuela siento que una persona me agrede y me dice cosas que me lastiman; entonces me doy cuenta de que lo que necesito es que me traten con respeto y no me digan cosas que me lastiman. Luego debo decirle a un maestro o una maestra que no me siento cómodo con el trato de esa persona, explicándole cuáles son esas acciones que no me gustan, y </w:t>
      </w:r>
      <w:r w:rsidR="00C00DB6" w:rsidRPr="00F046BF">
        <w:rPr>
          <w:rFonts w:ascii="Montserrat" w:hAnsi="Montserrat"/>
          <w:i/>
          <w:iCs/>
        </w:rPr>
        <w:t>reconociendo que</w:t>
      </w:r>
      <w:r w:rsidRPr="00F046BF">
        <w:rPr>
          <w:rFonts w:ascii="Montserrat" w:hAnsi="Montserrat"/>
          <w:i/>
          <w:iCs/>
        </w:rPr>
        <w:t xml:space="preserve"> tengo derecho a vivir en un ambiente libre de violencia. Finalmente me debo comprometer a denunciar cuando vuelva a suceder</w:t>
      </w:r>
      <w:r w:rsidR="00254808">
        <w:rPr>
          <w:rFonts w:ascii="Montserrat" w:hAnsi="Montserrat"/>
          <w:i/>
          <w:iCs/>
        </w:rPr>
        <w:t>,</w:t>
      </w:r>
      <w:r w:rsidRPr="00F046BF">
        <w:rPr>
          <w:rFonts w:ascii="Montserrat" w:hAnsi="Montserrat"/>
          <w:i/>
          <w:iCs/>
        </w:rPr>
        <w:t xml:space="preserve"> y yo realizar acciones que </w:t>
      </w:r>
      <w:r w:rsidR="00C00DB6" w:rsidRPr="00F046BF">
        <w:rPr>
          <w:rFonts w:ascii="Montserrat" w:hAnsi="Montserrat"/>
          <w:i/>
          <w:iCs/>
        </w:rPr>
        <w:t>protejan a</w:t>
      </w:r>
      <w:r w:rsidRPr="00F046BF">
        <w:rPr>
          <w:rFonts w:ascii="Montserrat" w:hAnsi="Montserrat"/>
          <w:i/>
          <w:iCs/>
        </w:rPr>
        <w:t xml:space="preserve"> las y los demás.</w:t>
      </w:r>
    </w:p>
    <w:p w14:paraId="55569038" w14:textId="77777777" w:rsidR="00732DF5" w:rsidRPr="00F046BF" w:rsidRDefault="00732DF5" w:rsidP="00F046BF">
      <w:pPr>
        <w:spacing w:after="0" w:line="240" w:lineRule="auto"/>
        <w:jc w:val="both"/>
        <w:rPr>
          <w:rFonts w:ascii="Montserrat" w:hAnsi="Montserrat"/>
        </w:rPr>
      </w:pPr>
    </w:p>
    <w:p w14:paraId="01B51288" w14:textId="4ED1DDAE" w:rsidR="00732DF5" w:rsidRPr="00F046BF" w:rsidRDefault="005D2D80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O,</w:t>
      </w:r>
      <w:r w:rsidR="00732DF5" w:rsidRPr="00F046BF">
        <w:rPr>
          <w:rFonts w:ascii="Montserrat" w:hAnsi="Montserrat"/>
        </w:rPr>
        <w:t xml:space="preserve"> por ejemplo, si tienes hambre, debes decírselo a quien esté como responsable de ti en ese momento: tu mamá, un profesor, una tía, entre otras personas. O si te piden que hagas algo que te duele cuando lo haces, como cargar algo muy pesado, también debes decirlo.</w:t>
      </w:r>
    </w:p>
    <w:p w14:paraId="1A94A507" w14:textId="77777777" w:rsidR="00732DF5" w:rsidRPr="00F046BF" w:rsidRDefault="00732DF5" w:rsidP="00F046BF">
      <w:pPr>
        <w:spacing w:after="0" w:line="240" w:lineRule="auto"/>
        <w:jc w:val="both"/>
        <w:rPr>
          <w:rFonts w:ascii="Montserrat" w:hAnsi="Montserrat"/>
        </w:rPr>
      </w:pPr>
    </w:p>
    <w:p w14:paraId="155F0EF1" w14:textId="4FA2A6F2" w:rsidR="00732DF5" w:rsidRPr="00F046BF" w:rsidRDefault="005D2D80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 xml:space="preserve">Ahora ya sabes cómo puedes </w:t>
      </w:r>
      <w:r w:rsidR="00732DF5" w:rsidRPr="00F046BF">
        <w:rPr>
          <w:rFonts w:ascii="Montserrat" w:hAnsi="Montserrat"/>
        </w:rPr>
        <w:t xml:space="preserve">exigir </w:t>
      </w:r>
      <w:r w:rsidRPr="00F046BF">
        <w:rPr>
          <w:rFonts w:ascii="Montserrat" w:hAnsi="Montserrat"/>
        </w:rPr>
        <w:t>tus</w:t>
      </w:r>
      <w:r w:rsidR="00732DF5" w:rsidRPr="00F046BF">
        <w:rPr>
          <w:rFonts w:ascii="Montserrat" w:hAnsi="Montserrat"/>
        </w:rPr>
        <w:t xml:space="preserve"> derechos de manera responsable y organizada para que todos y todas conviva</w:t>
      </w:r>
      <w:r w:rsidR="00254808">
        <w:rPr>
          <w:rFonts w:ascii="Montserrat" w:hAnsi="Montserrat"/>
        </w:rPr>
        <w:t>n</w:t>
      </w:r>
      <w:r w:rsidR="00732DF5" w:rsidRPr="00F046BF">
        <w:rPr>
          <w:rFonts w:ascii="Montserrat" w:hAnsi="Montserrat"/>
        </w:rPr>
        <w:t xml:space="preserve"> en armonía. </w:t>
      </w:r>
    </w:p>
    <w:p w14:paraId="595BD3C9" w14:textId="32D8A960" w:rsidR="00672A2A" w:rsidRPr="00F046BF" w:rsidRDefault="00672A2A" w:rsidP="00F046BF">
      <w:pPr>
        <w:spacing w:after="0" w:line="240" w:lineRule="auto"/>
        <w:jc w:val="both"/>
        <w:rPr>
          <w:rFonts w:ascii="Montserrat" w:hAnsi="Montserrat"/>
        </w:rPr>
      </w:pPr>
    </w:p>
    <w:p w14:paraId="7D800C0A" w14:textId="7A6960EE" w:rsidR="00FA7382" w:rsidRPr="00F046BF" w:rsidRDefault="00FA7382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Hoy aprendiste más sobre los derechos de las niñas, niños y adolescentes. Aprendiste que puedes participar con acciones que beneficien a toda tu comunidad y que es importante seguir algunos pasos para hacer propuestas a favor de todos.</w:t>
      </w:r>
    </w:p>
    <w:p w14:paraId="345AE1D5" w14:textId="77777777" w:rsidR="00FA7382" w:rsidRPr="00F046BF" w:rsidRDefault="00FA7382" w:rsidP="00F046BF">
      <w:pPr>
        <w:spacing w:after="0" w:line="240" w:lineRule="auto"/>
        <w:jc w:val="both"/>
        <w:rPr>
          <w:rFonts w:ascii="Montserrat" w:hAnsi="Montserrat"/>
        </w:rPr>
      </w:pPr>
    </w:p>
    <w:p w14:paraId="073430E5" w14:textId="66889B0F" w:rsidR="00FA7382" w:rsidRPr="00F046BF" w:rsidRDefault="00FA7382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 xml:space="preserve">¡Todos podemos participar para mejorar </w:t>
      </w:r>
      <w:r w:rsidR="00254808">
        <w:rPr>
          <w:rFonts w:ascii="Montserrat" w:hAnsi="Montserrat"/>
        </w:rPr>
        <w:t xml:space="preserve">la </w:t>
      </w:r>
      <w:r w:rsidRPr="00F046BF">
        <w:rPr>
          <w:rFonts w:ascii="Montserrat" w:hAnsi="Montserrat"/>
        </w:rPr>
        <w:t>comunidad</w:t>
      </w:r>
      <w:r w:rsidR="00254808">
        <w:rPr>
          <w:rFonts w:ascii="Montserrat" w:hAnsi="Montserrat"/>
        </w:rPr>
        <w:t xml:space="preserve"> donde vivimos</w:t>
      </w:r>
      <w:r w:rsidRPr="00F046BF">
        <w:rPr>
          <w:rFonts w:ascii="Montserrat" w:hAnsi="Montserrat"/>
        </w:rPr>
        <w:t>!</w:t>
      </w:r>
    </w:p>
    <w:p w14:paraId="78448021" w14:textId="77777777" w:rsidR="00FA7382" w:rsidRPr="00F046BF" w:rsidRDefault="00FA7382" w:rsidP="00F046BF">
      <w:pPr>
        <w:spacing w:after="0" w:line="240" w:lineRule="auto"/>
        <w:jc w:val="both"/>
        <w:rPr>
          <w:rFonts w:ascii="Montserrat" w:hAnsi="Montserrat"/>
        </w:rPr>
      </w:pPr>
    </w:p>
    <w:p w14:paraId="739394AA" w14:textId="57549036" w:rsidR="00672A2A" w:rsidRPr="00F046BF" w:rsidRDefault="4E10DC21" w:rsidP="00F046BF">
      <w:pPr>
        <w:spacing w:after="0" w:line="240" w:lineRule="auto"/>
        <w:jc w:val="both"/>
        <w:rPr>
          <w:rFonts w:ascii="Montserrat" w:hAnsi="Montserrat"/>
        </w:rPr>
      </w:pPr>
      <w:r w:rsidRPr="4D7785F3">
        <w:rPr>
          <w:rFonts w:ascii="Montserrat" w:hAnsi="Montserrat"/>
        </w:rPr>
        <w:t>Plática</w:t>
      </w:r>
      <w:r w:rsidR="00FA7382" w:rsidRPr="4D7785F3">
        <w:rPr>
          <w:rFonts w:ascii="Montserrat" w:hAnsi="Montserrat"/>
        </w:rPr>
        <w:t xml:space="preserve"> con tu familia lo que aprendiste, seguro les parecerá interesante y podrán decirte algo más.</w:t>
      </w:r>
    </w:p>
    <w:p w14:paraId="0259EAD7" w14:textId="49F56855" w:rsidR="00FA7382" w:rsidRDefault="00FA7382" w:rsidP="00F046BF">
      <w:pPr>
        <w:spacing w:after="0" w:line="240" w:lineRule="auto"/>
        <w:jc w:val="both"/>
        <w:rPr>
          <w:rFonts w:ascii="Montserrat" w:hAnsi="Montserrat"/>
        </w:rPr>
      </w:pPr>
    </w:p>
    <w:p w14:paraId="66B066BC" w14:textId="77777777" w:rsidR="0003205A" w:rsidRPr="00F046BF" w:rsidRDefault="0003205A" w:rsidP="00F046BF">
      <w:pPr>
        <w:spacing w:after="0" w:line="240" w:lineRule="auto"/>
        <w:jc w:val="both"/>
        <w:rPr>
          <w:rFonts w:ascii="Montserrat" w:hAnsi="Montserrat"/>
        </w:rPr>
      </w:pPr>
    </w:p>
    <w:p w14:paraId="74050911" w14:textId="28163DDB" w:rsidR="00FA7382" w:rsidRPr="00D17B11" w:rsidRDefault="00FA7382" w:rsidP="00D17B11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D17B11">
        <w:rPr>
          <w:rFonts w:ascii="Montserrat" w:hAnsi="Montserrat"/>
          <w:b/>
          <w:bCs/>
          <w:sz w:val="24"/>
          <w:szCs w:val="24"/>
        </w:rPr>
        <w:t>¡</w:t>
      </w:r>
      <w:r w:rsidRPr="00250075">
        <w:rPr>
          <w:rFonts w:ascii="Montserrat" w:hAnsi="Montserrat"/>
          <w:b/>
          <w:bCs/>
          <w:sz w:val="24"/>
          <w:szCs w:val="24"/>
        </w:rPr>
        <w:t>Buen</w:t>
      </w:r>
      <w:r w:rsidRPr="00D17B11">
        <w:rPr>
          <w:rFonts w:ascii="Montserrat" w:hAnsi="Montserrat"/>
          <w:b/>
          <w:bCs/>
          <w:sz w:val="24"/>
          <w:szCs w:val="24"/>
        </w:rPr>
        <w:t xml:space="preserve"> trabajo!</w:t>
      </w:r>
    </w:p>
    <w:p w14:paraId="784FD1D9" w14:textId="29326320" w:rsidR="00FA7382" w:rsidRPr="00D17B11" w:rsidRDefault="00FA7382" w:rsidP="00D17B11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0D118EAE" w14:textId="0D619610" w:rsidR="00FA7382" w:rsidRPr="00D17B11" w:rsidRDefault="00FA7382" w:rsidP="00D17B11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D17B11">
        <w:rPr>
          <w:rFonts w:ascii="Montserrat" w:hAnsi="Montserrat"/>
          <w:b/>
          <w:bCs/>
          <w:sz w:val="24"/>
          <w:szCs w:val="24"/>
        </w:rPr>
        <w:t>Gracias por tu esfuerzo</w:t>
      </w:r>
    </w:p>
    <w:p w14:paraId="73C69EEE" w14:textId="25CBF65E" w:rsidR="00FA7382" w:rsidRPr="00F046BF" w:rsidRDefault="00FA7382" w:rsidP="00F046BF">
      <w:pPr>
        <w:spacing w:after="0" w:line="240" w:lineRule="auto"/>
        <w:jc w:val="both"/>
        <w:rPr>
          <w:rFonts w:ascii="Montserrat" w:hAnsi="Montserrat"/>
        </w:rPr>
      </w:pPr>
    </w:p>
    <w:p w14:paraId="1CB728D3" w14:textId="39A5F4BA" w:rsidR="00FA7382" w:rsidRPr="00F046BF" w:rsidRDefault="00FA7382" w:rsidP="00F046BF">
      <w:pPr>
        <w:spacing w:after="0" w:line="240" w:lineRule="auto"/>
        <w:jc w:val="both"/>
        <w:rPr>
          <w:rFonts w:ascii="Montserrat" w:hAnsi="Montserrat"/>
        </w:rPr>
      </w:pPr>
    </w:p>
    <w:p w14:paraId="2EAA67C0" w14:textId="7B1AA7E7" w:rsidR="00FA7382" w:rsidRPr="00D17B11" w:rsidRDefault="00FA7382" w:rsidP="00F046BF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D17B11">
        <w:rPr>
          <w:rFonts w:ascii="Montserrat" w:hAnsi="Montserrat"/>
          <w:b/>
          <w:bCs/>
          <w:sz w:val="28"/>
          <w:szCs w:val="28"/>
        </w:rPr>
        <w:t>Para saber más</w:t>
      </w:r>
      <w:r w:rsidR="00250075">
        <w:rPr>
          <w:rFonts w:ascii="Montserrat" w:hAnsi="Montserrat"/>
          <w:b/>
          <w:bCs/>
          <w:sz w:val="28"/>
          <w:szCs w:val="28"/>
        </w:rPr>
        <w:t>:</w:t>
      </w:r>
    </w:p>
    <w:p w14:paraId="11471154" w14:textId="06F305A6" w:rsidR="00FA7382" w:rsidRDefault="00FA7382" w:rsidP="00F046BF">
      <w:pPr>
        <w:spacing w:after="0" w:line="240" w:lineRule="auto"/>
        <w:jc w:val="both"/>
        <w:rPr>
          <w:rFonts w:ascii="Montserrat" w:hAnsi="Montserrat"/>
        </w:rPr>
      </w:pPr>
      <w:r w:rsidRPr="00F046BF">
        <w:rPr>
          <w:rFonts w:ascii="Montserrat" w:hAnsi="Montserrat"/>
        </w:rPr>
        <w:t>Lecturas</w:t>
      </w:r>
    </w:p>
    <w:p w14:paraId="342C5AE4" w14:textId="24A7AF67" w:rsidR="0003205A" w:rsidRDefault="0003205A" w:rsidP="00F046BF">
      <w:pPr>
        <w:spacing w:after="0" w:line="240" w:lineRule="auto"/>
        <w:jc w:val="both"/>
        <w:rPr>
          <w:rFonts w:ascii="Montserrat" w:hAnsi="Montserrat"/>
        </w:rPr>
      </w:pPr>
    </w:p>
    <w:bookmarkStart w:id="1" w:name="_Hlk80139911"/>
    <w:p w14:paraId="37ADA283" w14:textId="77777777" w:rsidR="0003205A" w:rsidRPr="00C61420" w:rsidRDefault="0003205A" w:rsidP="0003205A">
      <w:pPr>
        <w:spacing w:after="0"/>
        <w:rPr>
          <w:rFonts w:ascii="Montserrat" w:hAnsi="Montserrat"/>
        </w:rPr>
      </w:pPr>
      <w:r w:rsidRPr="00C61420">
        <w:fldChar w:fldCharType="begin"/>
      </w:r>
      <w:r w:rsidRPr="00C61420">
        <w:rPr>
          <w:rFonts w:ascii="Montserrat" w:hAnsi="Montserrat"/>
        </w:rPr>
        <w:instrText xml:space="preserve"> HYPERLINK "https://www.conaliteg.sep.gob.mx/" </w:instrText>
      </w:r>
      <w:r w:rsidRPr="00C61420">
        <w:fldChar w:fldCharType="separate"/>
      </w:r>
      <w:r w:rsidRPr="00C61420">
        <w:rPr>
          <w:rStyle w:val="Hipervnculo"/>
          <w:rFonts w:ascii="Montserrat" w:hAnsi="Montserrat"/>
        </w:rPr>
        <w:t>https://www.conaliteg.sep.gob.mx/</w:t>
      </w:r>
      <w:r w:rsidRPr="00C61420">
        <w:rPr>
          <w:rStyle w:val="Hipervnculo"/>
          <w:rFonts w:ascii="Montserrat" w:hAnsi="Montserrat"/>
        </w:rPr>
        <w:fldChar w:fldCharType="end"/>
      </w:r>
      <w:bookmarkEnd w:id="1"/>
    </w:p>
    <w:sectPr w:rsidR="0003205A" w:rsidRPr="00C61420" w:rsidSect="00F046BF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929C" w14:textId="77777777" w:rsidR="00C76FE3" w:rsidRDefault="00C76FE3" w:rsidP="00753038">
      <w:pPr>
        <w:spacing w:after="0" w:line="240" w:lineRule="auto"/>
      </w:pPr>
      <w:r>
        <w:separator/>
      </w:r>
    </w:p>
  </w:endnote>
  <w:endnote w:type="continuationSeparator" w:id="0">
    <w:p w14:paraId="5C5B6EC3" w14:textId="77777777" w:rsidR="00C76FE3" w:rsidRDefault="00C76FE3" w:rsidP="0075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0B3D" w14:textId="77777777" w:rsidR="00C76FE3" w:rsidRDefault="00C76FE3" w:rsidP="00753038">
      <w:pPr>
        <w:spacing w:after="0" w:line="240" w:lineRule="auto"/>
      </w:pPr>
      <w:r>
        <w:separator/>
      </w:r>
    </w:p>
  </w:footnote>
  <w:footnote w:type="continuationSeparator" w:id="0">
    <w:p w14:paraId="0FC89FAA" w14:textId="77777777" w:rsidR="00C76FE3" w:rsidRDefault="00C76FE3" w:rsidP="00753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237B"/>
    <w:multiLevelType w:val="multilevel"/>
    <w:tmpl w:val="0C7C487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4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D4140F"/>
    <w:multiLevelType w:val="hybridMultilevel"/>
    <w:tmpl w:val="50CE42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3A10"/>
    <w:multiLevelType w:val="hybridMultilevel"/>
    <w:tmpl w:val="484CECE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15B9"/>
    <w:multiLevelType w:val="hybridMultilevel"/>
    <w:tmpl w:val="3CA274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83AE1"/>
    <w:multiLevelType w:val="hybridMultilevel"/>
    <w:tmpl w:val="3CA274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05BE9"/>
    <w:multiLevelType w:val="hybridMultilevel"/>
    <w:tmpl w:val="7ECC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A05EF"/>
    <w:multiLevelType w:val="hybridMultilevel"/>
    <w:tmpl w:val="AE9C3C4C"/>
    <w:lvl w:ilvl="0" w:tplc="A64E87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71D6E"/>
    <w:multiLevelType w:val="hybridMultilevel"/>
    <w:tmpl w:val="60028B8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147A9"/>
    <w:multiLevelType w:val="hybridMultilevel"/>
    <w:tmpl w:val="3B28D2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14CD8"/>
    <w:multiLevelType w:val="hybridMultilevel"/>
    <w:tmpl w:val="860AA5D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E657C"/>
    <w:multiLevelType w:val="hybridMultilevel"/>
    <w:tmpl w:val="15B8AD62"/>
    <w:lvl w:ilvl="0" w:tplc="5AD04C50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431143"/>
    <w:multiLevelType w:val="hybridMultilevel"/>
    <w:tmpl w:val="AC2CC79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A3006"/>
    <w:multiLevelType w:val="multilevel"/>
    <w:tmpl w:val="14F6A5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D27799"/>
    <w:multiLevelType w:val="hybridMultilevel"/>
    <w:tmpl w:val="0B9CA5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369C5"/>
    <w:multiLevelType w:val="hybridMultilevel"/>
    <w:tmpl w:val="EC9E14BA"/>
    <w:lvl w:ilvl="0" w:tplc="5AD04C50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42A2"/>
    <w:multiLevelType w:val="hybridMultilevel"/>
    <w:tmpl w:val="81BA26B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3718C"/>
    <w:multiLevelType w:val="hybridMultilevel"/>
    <w:tmpl w:val="2B6C1286"/>
    <w:lvl w:ilvl="0" w:tplc="5AD04C50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93CA0"/>
    <w:multiLevelType w:val="hybridMultilevel"/>
    <w:tmpl w:val="956CCC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46B73"/>
    <w:multiLevelType w:val="hybridMultilevel"/>
    <w:tmpl w:val="687E2F1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A325F"/>
    <w:multiLevelType w:val="multilevel"/>
    <w:tmpl w:val="F8B005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4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9AC05DB"/>
    <w:multiLevelType w:val="hybridMultilevel"/>
    <w:tmpl w:val="987EC2BC"/>
    <w:lvl w:ilvl="0" w:tplc="136C8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E2028"/>
    <w:multiLevelType w:val="hybridMultilevel"/>
    <w:tmpl w:val="F8D4680C"/>
    <w:lvl w:ilvl="0" w:tplc="0884E9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324900">
    <w:abstractNumId w:val="0"/>
  </w:num>
  <w:num w:numId="2" w16cid:durableId="1356492767">
    <w:abstractNumId w:val="9"/>
  </w:num>
  <w:num w:numId="3" w16cid:durableId="1199121754">
    <w:abstractNumId w:val="16"/>
  </w:num>
  <w:num w:numId="4" w16cid:durableId="441848655">
    <w:abstractNumId w:val="10"/>
  </w:num>
  <w:num w:numId="5" w16cid:durableId="1199464124">
    <w:abstractNumId w:val="14"/>
  </w:num>
  <w:num w:numId="6" w16cid:durableId="1237983269">
    <w:abstractNumId w:val="5"/>
  </w:num>
  <w:num w:numId="7" w16cid:durableId="1389646342">
    <w:abstractNumId w:val="21"/>
  </w:num>
  <w:num w:numId="8" w16cid:durableId="1124075362">
    <w:abstractNumId w:val="7"/>
  </w:num>
  <w:num w:numId="9" w16cid:durableId="1203400864">
    <w:abstractNumId w:val="19"/>
  </w:num>
  <w:num w:numId="10" w16cid:durableId="1102185889">
    <w:abstractNumId w:val="6"/>
  </w:num>
  <w:num w:numId="11" w16cid:durableId="1744256275">
    <w:abstractNumId w:val="12"/>
  </w:num>
  <w:num w:numId="12" w16cid:durableId="1133600879">
    <w:abstractNumId w:val="20"/>
  </w:num>
  <w:num w:numId="13" w16cid:durableId="482620455">
    <w:abstractNumId w:val="15"/>
  </w:num>
  <w:num w:numId="14" w16cid:durableId="332345409">
    <w:abstractNumId w:val="18"/>
  </w:num>
  <w:num w:numId="15" w16cid:durableId="984701223">
    <w:abstractNumId w:val="13"/>
  </w:num>
  <w:num w:numId="16" w16cid:durableId="2125299313">
    <w:abstractNumId w:val="8"/>
  </w:num>
  <w:num w:numId="17" w16cid:durableId="811866724">
    <w:abstractNumId w:val="4"/>
  </w:num>
  <w:num w:numId="18" w16cid:durableId="412513110">
    <w:abstractNumId w:val="11"/>
  </w:num>
  <w:num w:numId="19" w16cid:durableId="115759601">
    <w:abstractNumId w:val="2"/>
  </w:num>
  <w:num w:numId="20" w16cid:durableId="2045790455">
    <w:abstractNumId w:val="3"/>
  </w:num>
  <w:num w:numId="21" w16cid:durableId="112601753">
    <w:abstractNumId w:val="17"/>
  </w:num>
  <w:num w:numId="22" w16cid:durableId="40437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2A"/>
    <w:rsid w:val="0000476F"/>
    <w:rsid w:val="0003205A"/>
    <w:rsid w:val="00064AF2"/>
    <w:rsid w:val="000B7B21"/>
    <w:rsid w:val="000D6B61"/>
    <w:rsid w:val="001243CC"/>
    <w:rsid w:val="00154185"/>
    <w:rsid w:val="0015781D"/>
    <w:rsid w:val="00170333"/>
    <w:rsid w:val="001C1554"/>
    <w:rsid w:val="00204F17"/>
    <w:rsid w:val="0020527D"/>
    <w:rsid w:val="00215282"/>
    <w:rsid w:val="00250075"/>
    <w:rsid w:val="00254808"/>
    <w:rsid w:val="002562A5"/>
    <w:rsid w:val="00261735"/>
    <w:rsid w:val="002753D9"/>
    <w:rsid w:val="002830A4"/>
    <w:rsid w:val="0029031C"/>
    <w:rsid w:val="002B290F"/>
    <w:rsid w:val="002B62A9"/>
    <w:rsid w:val="002D3E7E"/>
    <w:rsid w:val="002D74B6"/>
    <w:rsid w:val="00381D15"/>
    <w:rsid w:val="003A7357"/>
    <w:rsid w:val="003C6D9F"/>
    <w:rsid w:val="003F7A97"/>
    <w:rsid w:val="0041507D"/>
    <w:rsid w:val="00443AC2"/>
    <w:rsid w:val="00472581"/>
    <w:rsid w:val="00497256"/>
    <w:rsid w:val="005902B8"/>
    <w:rsid w:val="005C0F9B"/>
    <w:rsid w:val="005D2D80"/>
    <w:rsid w:val="005F72FE"/>
    <w:rsid w:val="006406DF"/>
    <w:rsid w:val="00672A2A"/>
    <w:rsid w:val="006860CA"/>
    <w:rsid w:val="006A5875"/>
    <w:rsid w:val="006E4176"/>
    <w:rsid w:val="00722E48"/>
    <w:rsid w:val="00725186"/>
    <w:rsid w:val="00732DF5"/>
    <w:rsid w:val="00735770"/>
    <w:rsid w:val="00753038"/>
    <w:rsid w:val="0076519C"/>
    <w:rsid w:val="00787573"/>
    <w:rsid w:val="007A2AB5"/>
    <w:rsid w:val="007C45D9"/>
    <w:rsid w:val="00833F2F"/>
    <w:rsid w:val="00854EA5"/>
    <w:rsid w:val="008745DC"/>
    <w:rsid w:val="00874AD2"/>
    <w:rsid w:val="0088239F"/>
    <w:rsid w:val="008C2AC4"/>
    <w:rsid w:val="008F0FD8"/>
    <w:rsid w:val="00963AD9"/>
    <w:rsid w:val="0099152E"/>
    <w:rsid w:val="009C46A9"/>
    <w:rsid w:val="009D0231"/>
    <w:rsid w:val="009D57C1"/>
    <w:rsid w:val="009F406C"/>
    <w:rsid w:val="00A32447"/>
    <w:rsid w:val="00AE3758"/>
    <w:rsid w:val="00AE60B4"/>
    <w:rsid w:val="00B071F8"/>
    <w:rsid w:val="00B10DD2"/>
    <w:rsid w:val="00B21972"/>
    <w:rsid w:val="00B2397C"/>
    <w:rsid w:val="00B955C2"/>
    <w:rsid w:val="00BB3457"/>
    <w:rsid w:val="00BE5F8C"/>
    <w:rsid w:val="00C00DB6"/>
    <w:rsid w:val="00C1158C"/>
    <w:rsid w:val="00C579F7"/>
    <w:rsid w:val="00C76FE3"/>
    <w:rsid w:val="00C90F3F"/>
    <w:rsid w:val="00CB7C2D"/>
    <w:rsid w:val="00CE058A"/>
    <w:rsid w:val="00CE7E50"/>
    <w:rsid w:val="00CF3C32"/>
    <w:rsid w:val="00D17B11"/>
    <w:rsid w:val="00DB2AB2"/>
    <w:rsid w:val="00DC5F3D"/>
    <w:rsid w:val="00DD457D"/>
    <w:rsid w:val="00E229F5"/>
    <w:rsid w:val="00E25497"/>
    <w:rsid w:val="00E27CC1"/>
    <w:rsid w:val="00E336A7"/>
    <w:rsid w:val="00E5001D"/>
    <w:rsid w:val="00F046BF"/>
    <w:rsid w:val="00F226B3"/>
    <w:rsid w:val="00F461B5"/>
    <w:rsid w:val="00F50EB1"/>
    <w:rsid w:val="00F971B6"/>
    <w:rsid w:val="00FA7382"/>
    <w:rsid w:val="00FF3072"/>
    <w:rsid w:val="0E12A89D"/>
    <w:rsid w:val="3FFE39FA"/>
    <w:rsid w:val="46EF0BF1"/>
    <w:rsid w:val="4D7785F3"/>
    <w:rsid w:val="4E10DC21"/>
    <w:rsid w:val="5FB26BDD"/>
    <w:rsid w:val="5FE6F143"/>
    <w:rsid w:val="7C158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5F2DB"/>
  <w15:chartTrackingRefBased/>
  <w15:docId w15:val="{0EE16837-6D58-4233-B482-B3BC66D9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2F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F72F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F72F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F72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C00D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-nfasis5">
    <w:name w:val="Grid Table 1 Light Accent 5"/>
    <w:basedOn w:val="Tablanormal"/>
    <w:uiPriority w:val="46"/>
    <w:rsid w:val="00C00DB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753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038"/>
  </w:style>
  <w:style w:type="paragraph" w:styleId="Piedepgina">
    <w:name w:val="footer"/>
    <w:basedOn w:val="Normal"/>
    <w:link w:val="PiedepginaCar"/>
    <w:uiPriority w:val="99"/>
    <w:unhideWhenUsed/>
    <w:rsid w:val="00753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038"/>
  </w:style>
  <w:style w:type="paragraph" w:customStyle="1" w:styleId="Normal1">
    <w:name w:val="Normal1"/>
    <w:qFormat/>
    <w:rsid w:val="00DB2AB2"/>
    <w:rPr>
      <w:rFonts w:eastAsia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P4FCA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HEid0rqPh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047D-31E3-4F0B-8DBA-F8E6B2C0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1686</Words>
  <Characters>9277</Characters>
  <Application>Microsoft Office Word</Application>
  <DocSecurity>0</DocSecurity>
  <Lines>77</Lines>
  <Paragraphs>21</Paragraphs>
  <ScaleCrop>false</ScaleCrop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Norma Manzano López</cp:lastModifiedBy>
  <cp:revision>2</cp:revision>
  <dcterms:created xsi:type="dcterms:W3CDTF">2022-11-03T16:31:00Z</dcterms:created>
  <dcterms:modified xsi:type="dcterms:W3CDTF">2022-11-03T16:31:00Z</dcterms:modified>
</cp:coreProperties>
</file>