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CDCB" w14:textId="5F378DDB" w:rsidR="008B610A" w:rsidRPr="00F47BA6" w:rsidRDefault="005316AC" w:rsidP="008B610A">
      <w:pPr>
        <w:spacing w:after="0" w:line="240" w:lineRule="auto"/>
        <w:jc w:val="center"/>
        <w:rPr>
          <w:rFonts w:ascii="Montserrat" w:hAnsi="Montserrat"/>
          <w:b/>
          <w:sz w:val="48"/>
          <w:szCs w:val="48"/>
        </w:rPr>
      </w:pPr>
      <w:bookmarkStart w:id="0" w:name="_Hlk54724440"/>
      <w:r>
        <w:rPr>
          <w:rFonts w:ascii="Montserrat" w:hAnsi="Montserrat"/>
          <w:b/>
          <w:sz w:val="48"/>
          <w:szCs w:val="48"/>
        </w:rPr>
        <w:t>Lu</w:t>
      </w:r>
      <w:r w:rsidR="008B610A">
        <w:rPr>
          <w:rFonts w:ascii="Montserrat" w:hAnsi="Montserrat"/>
          <w:b/>
          <w:sz w:val="48"/>
          <w:szCs w:val="48"/>
        </w:rPr>
        <w:t>nes</w:t>
      </w:r>
    </w:p>
    <w:p w14:paraId="2C1AAFAD" w14:textId="117FE726" w:rsidR="008B610A" w:rsidRPr="00F47BA6" w:rsidRDefault="00FA5B34" w:rsidP="008B610A">
      <w:pPr>
        <w:spacing w:after="0" w:line="240" w:lineRule="auto"/>
        <w:jc w:val="center"/>
        <w:rPr>
          <w:rFonts w:ascii="Montserrat" w:hAnsi="Montserrat"/>
          <w:b/>
          <w:sz w:val="56"/>
          <w:szCs w:val="56"/>
        </w:rPr>
      </w:pPr>
      <w:r>
        <w:rPr>
          <w:rFonts w:ascii="Montserrat" w:hAnsi="Montserrat"/>
          <w:b/>
          <w:sz w:val="56"/>
          <w:szCs w:val="56"/>
        </w:rPr>
        <w:t>3</w:t>
      </w:r>
      <w:r w:rsidR="008411BC">
        <w:rPr>
          <w:rFonts w:ascii="Montserrat" w:hAnsi="Montserrat"/>
          <w:b/>
          <w:sz w:val="56"/>
          <w:szCs w:val="56"/>
        </w:rPr>
        <w:t>1</w:t>
      </w:r>
    </w:p>
    <w:p w14:paraId="16D24BE7" w14:textId="7A0B33F0" w:rsidR="008B610A" w:rsidRPr="00F47BA6" w:rsidRDefault="00FA5B34" w:rsidP="008B610A">
      <w:pPr>
        <w:spacing w:after="0" w:line="240" w:lineRule="auto"/>
        <w:jc w:val="center"/>
        <w:rPr>
          <w:rFonts w:ascii="Montserrat" w:hAnsi="Montserrat"/>
          <w:b/>
          <w:sz w:val="48"/>
          <w:szCs w:val="48"/>
        </w:rPr>
      </w:pPr>
      <w:r>
        <w:rPr>
          <w:rFonts w:ascii="Montserrat" w:hAnsi="Montserrat"/>
          <w:b/>
          <w:sz w:val="48"/>
          <w:szCs w:val="48"/>
        </w:rPr>
        <w:t>d</w:t>
      </w:r>
      <w:r w:rsidR="008B610A" w:rsidRPr="00F47BA6">
        <w:rPr>
          <w:rFonts w:ascii="Montserrat" w:hAnsi="Montserrat"/>
          <w:b/>
          <w:sz w:val="48"/>
          <w:szCs w:val="48"/>
        </w:rPr>
        <w:t>e</w:t>
      </w:r>
      <w:r w:rsidR="005316AC">
        <w:rPr>
          <w:rFonts w:ascii="Montserrat" w:hAnsi="Montserrat"/>
          <w:b/>
          <w:sz w:val="48"/>
          <w:szCs w:val="48"/>
        </w:rPr>
        <w:t xml:space="preserve"> </w:t>
      </w:r>
      <w:r>
        <w:rPr>
          <w:rFonts w:ascii="Montserrat" w:hAnsi="Montserrat"/>
          <w:b/>
          <w:sz w:val="48"/>
          <w:szCs w:val="48"/>
        </w:rPr>
        <w:t>octubre</w:t>
      </w:r>
    </w:p>
    <w:p w14:paraId="1CB69E68" w14:textId="77777777" w:rsidR="008B610A" w:rsidRPr="00F47BA6" w:rsidRDefault="008B610A" w:rsidP="008B610A">
      <w:pPr>
        <w:spacing w:after="0" w:line="240" w:lineRule="auto"/>
        <w:jc w:val="center"/>
        <w:rPr>
          <w:rFonts w:ascii="Montserrat" w:hAnsi="Montserrat"/>
          <w:b/>
          <w:sz w:val="48"/>
        </w:rPr>
      </w:pPr>
    </w:p>
    <w:p w14:paraId="24E7CC2E" w14:textId="77777777" w:rsidR="008B610A" w:rsidRPr="00F47BA6" w:rsidRDefault="008B610A" w:rsidP="008B610A">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2AE05BF4" w14:textId="609002C0" w:rsidR="004F61BB" w:rsidRPr="00F47BA6" w:rsidRDefault="00AD4244"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12F599DD" w:rsidR="004F61BB" w:rsidRPr="00F47BA6" w:rsidRDefault="0057161C" w:rsidP="00082194">
      <w:pPr>
        <w:spacing w:after="0" w:line="240" w:lineRule="auto"/>
        <w:jc w:val="center"/>
        <w:rPr>
          <w:rFonts w:ascii="Montserrat" w:hAnsi="Montserrat"/>
          <w:i/>
          <w:sz w:val="48"/>
          <w:szCs w:val="48"/>
        </w:rPr>
      </w:pPr>
      <w:r>
        <w:rPr>
          <w:rFonts w:ascii="Montserrat" w:hAnsi="Montserrat"/>
          <w:i/>
          <w:sz w:val="48"/>
          <w:szCs w:val="48"/>
        </w:rPr>
        <w:t>L</w:t>
      </w:r>
      <w:r w:rsidR="00AD4244">
        <w:rPr>
          <w:rFonts w:ascii="Montserrat" w:hAnsi="Montserrat"/>
          <w:i/>
          <w:sz w:val="48"/>
          <w:szCs w:val="48"/>
        </w:rPr>
        <w:t>a conquista espiritual I</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5056F295" w14:textId="082D637F" w:rsidR="00AD4244" w:rsidRPr="00AD4244" w:rsidRDefault="004F61BB" w:rsidP="00AD4244">
      <w:pPr>
        <w:pStyle w:val="Default"/>
        <w:jc w:val="both"/>
        <w:rPr>
          <w:bCs/>
          <w:i/>
          <w:sz w:val="22"/>
          <w:szCs w:val="22"/>
        </w:rPr>
      </w:pPr>
      <w:r w:rsidRPr="00D1209F">
        <w:rPr>
          <w:b/>
          <w:i/>
          <w:sz w:val="22"/>
          <w:szCs w:val="22"/>
        </w:rPr>
        <w:t>Aprendizaje esperado</w:t>
      </w:r>
      <w:r w:rsidR="0076709C" w:rsidRPr="00D1209F">
        <w:rPr>
          <w:b/>
          <w:i/>
          <w:sz w:val="22"/>
          <w:szCs w:val="22"/>
        </w:rPr>
        <w:t>:</w:t>
      </w:r>
      <w:r w:rsidR="005316AC">
        <w:rPr>
          <w:bCs/>
          <w:iCs/>
          <w:sz w:val="22"/>
          <w:szCs w:val="22"/>
        </w:rPr>
        <w:t xml:space="preserve"> </w:t>
      </w:r>
      <w:r w:rsidR="005316AC">
        <w:rPr>
          <w:bCs/>
          <w:i/>
          <w:sz w:val="22"/>
          <w:szCs w:val="22"/>
        </w:rPr>
        <w:t>c</w:t>
      </w:r>
      <w:r w:rsidR="00AD4244" w:rsidRPr="00AD4244">
        <w:rPr>
          <w:bCs/>
          <w:i/>
          <w:sz w:val="22"/>
          <w:szCs w:val="22"/>
        </w:rPr>
        <w:t>onoce algunos hechos y acontecimientos que formaron parte del proceso de evangelización de los indígenas de la Nueva España en el siglo XVI.</w:t>
      </w:r>
    </w:p>
    <w:p w14:paraId="51875865" w14:textId="77777777" w:rsidR="00AD4244" w:rsidRDefault="00AD4244" w:rsidP="007A7325">
      <w:pPr>
        <w:pStyle w:val="Default"/>
        <w:jc w:val="both"/>
        <w:rPr>
          <w:bCs/>
          <w:i/>
          <w:sz w:val="22"/>
          <w:szCs w:val="22"/>
        </w:rPr>
      </w:pPr>
    </w:p>
    <w:p w14:paraId="32BDECA7" w14:textId="77C4F015" w:rsidR="00C64CAB" w:rsidRDefault="004F61BB" w:rsidP="00911784">
      <w:pPr>
        <w:pStyle w:val="Default"/>
        <w:jc w:val="both"/>
        <w:rPr>
          <w:bCs/>
          <w:i/>
          <w:sz w:val="22"/>
          <w:szCs w:val="22"/>
        </w:rPr>
      </w:pPr>
      <w:r w:rsidRPr="006958F0">
        <w:rPr>
          <w:b/>
          <w:i/>
          <w:sz w:val="22"/>
          <w:szCs w:val="22"/>
        </w:rPr>
        <w:t>Énfasis:</w:t>
      </w:r>
      <w:r w:rsidR="007A5961" w:rsidRPr="006958F0">
        <w:rPr>
          <w:bCs/>
          <w:i/>
          <w:sz w:val="22"/>
          <w:szCs w:val="22"/>
        </w:rPr>
        <w:t xml:space="preserve"> </w:t>
      </w:r>
      <w:r w:rsidR="005316AC">
        <w:rPr>
          <w:bCs/>
          <w:i/>
          <w:sz w:val="22"/>
          <w:szCs w:val="22"/>
        </w:rPr>
        <w:t>r</w:t>
      </w:r>
      <w:r w:rsidR="00911784" w:rsidRPr="00911784">
        <w:rPr>
          <w:bCs/>
          <w:i/>
          <w:sz w:val="22"/>
          <w:szCs w:val="22"/>
        </w:rPr>
        <w:t>econocer el proyecto de la primera evangelización, así como el proceso de occidentalización</w:t>
      </w:r>
      <w:r w:rsidR="00911784">
        <w:rPr>
          <w:bCs/>
          <w:i/>
          <w:sz w:val="22"/>
          <w:szCs w:val="22"/>
        </w:rPr>
        <w:t>.</w:t>
      </w:r>
    </w:p>
    <w:p w14:paraId="0DF1B243" w14:textId="0C505E14" w:rsidR="00911784" w:rsidRPr="00CD2D9D" w:rsidRDefault="00911784" w:rsidP="00911784">
      <w:pPr>
        <w:pStyle w:val="Default"/>
        <w:jc w:val="both"/>
        <w:rPr>
          <w:bCs/>
          <w:iCs/>
          <w:sz w:val="22"/>
          <w:szCs w:val="22"/>
        </w:rPr>
      </w:pPr>
    </w:p>
    <w:p w14:paraId="0235DF6A" w14:textId="77777777" w:rsidR="00911784" w:rsidRPr="00CD2D9D" w:rsidRDefault="00911784" w:rsidP="00911784">
      <w:pPr>
        <w:pStyle w:val="Default"/>
        <w:jc w:val="both"/>
        <w:rPr>
          <w:bCs/>
          <w:iCs/>
          <w:sz w:val="22"/>
          <w:szCs w:val="22"/>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892E41" w:rsidRDefault="00C50E47" w:rsidP="00892E41">
      <w:pPr>
        <w:spacing w:after="0" w:line="240" w:lineRule="auto"/>
        <w:jc w:val="both"/>
        <w:rPr>
          <w:rFonts w:ascii="Montserrat" w:hAnsi="Montserrat"/>
        </w:rPr>
      </w:pPr>
    </w:p>
    <w:p w14:paraId="4B91EC3C" w14:textId="3F3A04E9" w:rsidR="00161A5B" w:rsidRPr="008B610A" w:rsidRDefault="009A36A7" w:rsidP="00892E41">
      <w:pPr>
        <w:widowControl w:val="0"/>
        <w:spacing w:after="0" w:line="240" w:lineRule="auto"/>
        <w:jc w:val="both"/>
        <w:rPr>
          <w:rFonts w:ascii="Montserrat" w:hAnsi="Montserrat" w:cs="Arial"/>
          <w:bCs/>
          <w:lang w:val="es-ES_tradnl"/>
        </w:rPr>
      </w:pPr>
      <w:r w:rsidRPr="008B610A">
        <w:rPr>
          <w:rFonts w:ascii="Montserrat" w:hAnsi="Montserrat" w:cs="Arial"/>
          <w:bCs/>
          <w:lang w:val="es-ES_tradnl"/>
        </w:rPr>
        <w:t>Reconocerás el proyecto de la primera evangelización, así como el proceso de occidentalización</w:t>
      </w:r>
      <w:r w:rsidR="00DB774F" w:rsidRPr="008B610A">
        <w:rPr>
          <w:rFonts w:ascii="Montserrat" w:hAnsi="Montserrat" w:cs="Arial"/>
          <w:bCs/>
          <w:lang w:val="es-ES_tradnl"/>
        </w:rPr>
        <w:t>.</w:t>
      </w:r>
    </w:p>
    <w:p w14:paraId="328D5BD4" w14:textId="74088F81" w:rsidR="009A36A7" w:rsidRPr="00892E41" w:rsidRDefault="009A36A7" w:rsidP="00892E41">
      <w:pPr>
        <w:widowControl w:val="0"/>
        <w:spacing w:after="0" w:line="240" w:lineRule="auto"/>
        <w:jc w:val="both"/>
        <w:rPr>
          <w:rFonts w:ascii="Montserrat" w:hAnsi="Montserrat" w:cs="Arial"/>
          <w:lang w:val="es-ES_tradnl"/>
        </w:rPr>
      </w:pPr>
    </w:p>
    <w:p w14:paraId="0776509C" w14:textId="77777777" w:rsidR="009A36A7" w:rsidRPr="00892E41" w:rsidRDefault="009A36A7" w:rsidP="00892E41">
      <w:pPr>
        <w:widowControl w:val="0"/>
        <w:spacing w:after="0" w:line="240" w:lineRule="auto"/>
        <w:jc w:val="both"/>
        <w:rPr>
          <w:rFonts w:ascii="Montserrat" w:eastAsia="Arial" w:hAnsi="Montserrat" w:cs="Arial"/>
          <w:lang w:val="es-ES_tradnl"/>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3925156B" w14:textId="606FA1E1" w:rsidR="005E77F1" w:rsidRDefault="005E77F1" w:rsidP="00892E41">
      <w:pPr>
        <w:widowControl w:val="0"/>
        <w:spacing w:after="0" w:line="240" w:lineRule="auto"/>
        <w:jc w:val="both"/>
        <w:rPr>
          <w:rFonts w:ascii="Montserrat" w:eastAsia="Arial" w:hAnsi="Montserrat" w:cs="Arial"/>
          <w:bCs/>
          <w:lang w:val="es-ES_tradnl"/>
        </w:rPr>
      </w:pPr>
    </w:p>
    <w:p w14:paraId="679DDDA9" w14:textId="60974ACF" w:rsidR="00892E41" w:rsidRDefault="00892E41" w:rsidP="00892E41">
      <w:pPr>
        <w:shd w:val="clear" w:color="auto" w:fill="FFFFFF"/>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Para iniciar y relacionado con la sección de lectura. </w:t>
      </w:r>
      <w:r w:rsidRPr="00892E41">
        <w:rPr>
          <w:rFonts w:ascii="Montserrat" w:eastAsia="Arial" w:hAnsi="Montserrat" w:cs="Arial"/>
          <w:bCs/>
          <w:lang w:val="es-ES_tradnl"/>
        </w:rPr>
        <w:t>¿Sabía</w:t>
      </w:r>
      <w:r>
        <w:rPr>
          <w:rFonts w:ascii="Montserrat" w:eastAsia="Arial" w:hAnsi="Montserrat" w:cs="Arial"/>
          <w:bCs/>
          <w:lang w:val="es-ES_tradnl"/>
        </w:rPr>
        <w:t>s</w:t>
      </w:r>
      <w:r w:rsidRPr="00892E41">
        <w:rPr>
          <w:rFonts w:ascii="Montserrat" w:eastAsia="Arial" w:hAnsi="Montserrat" w:cs="Arial"/>
          <w:bCs/>
          <w:lang w:val="es-ES_tradnl"/>
        </w:rPr>
        <w:t xml:space="preserve"> que el consumo de pulque en la época prehispánica se convirtió en un gran problema de salud para los indígenas en su proceso de evangelización?</w:t>
      </w:r>
    </w:p>
    <w:p w14:paraId="6D5EA639" w14:textId="77777777" w:rsidR="00892E41" w:rsidRDefault="00892E41" w:rsidP="00892E41">
      <w:pPr>
        <w:shd w:val="clear" w:color="auto" w:fill="FFFFFF"/>
        <w:spacing w:after="0" w:line="240" w:lineRule="auto"/>
        <w:jc w:val="both"/>
        <w:rPr>
          <w:rFonts w:ascii="Montserrat" w:eastAsia="Arial" w:hAnsi="Montserrat" w:cs="Arial"/>
          <w:bCs/>
          <w:lang w:val="es-ES_tradnl"/>
        </w:rPr>
      </w:pPr>
    </w:p>
    <w:p w14:paraId="26BE4FBA" w14:textId="687BA8E0" w:rsidR="00892E41" w:rsidRPr="00892E41" w:rsidRDefault="00892E41" w:rsidP="00892E41">
      <w:pPr>
        <w:widowControl w:val="0"/>
        <w:spacing w:after="0" w:line="240" w:lineRule="auto"/>
        <w:jc w:val="both"/>
        <w:rPr>
          <w:rFonts w:ascii="Montserrat" w:eastAsia="Arial" w:hAnsi="Montserrat" w:cs="Arial"/>
          <w:bCs/>
          <w:lang w:val="es-ES_tradnl"/>
        </w:rPr>
      </w:pPr>
      <w:r w:rsidRPr="00892E41">
        <w:rPr>
          <w:rFonts w:ascii="Montserrat" w:eastAsia="Arial" w:hAnsi="Montserrat" w:cs="Arial"/>
          <w:bCs/>
          <w:lang w:val="es-ES_tradnl"/>
        </w:rPr>
        <w:t xml:space="preserve">Pues </w:t>
      </w:r>
      <w:r>
        <w:rPr>
          <w:rFonts w:ascii="Montserrat" w:eastAsia="Arial" w:hAnsi="Montserrat" w:cs="Arial"/>
          <w:bCs/>
          <w:lang w:val="es-ES_tradnl"/>
        </w:rPr>
        <w:t>se te invita</w:t>
      </w:r>
      <w:r w:rsidRPr="00892E41">
        <w:rPr>
          <w:rFonts w:ascii="Montserrat" w:eastAsia="Arial" w:hAnsi="Montserrat" w:cs="Arial"/>
          <w:bCs/>
          <w:lang w:val="es-ES_tradnl"/>
        </w:rPr>
        <w:t xml:space="preserve"> a que </w:t>
      </w:r>
      <w:r>
        <w:rPr>
          <w:rFonts w:ascii="Montserrat" w:eastAsia="Arial" w:hAnsi="Montserrat" w:cs="Arial"/>
          <w:bCs/>
          <w:lang w:val="es-ES_tradnl"/>
        </w:rPr>
        <w:t>leas</w:t>
      </w:r>
      <w:r w:rsidRPr="00892E41">
        <w:rPr>
          <w:rFonts w:ascii="Montserrat" w:eastAsia="Arial" w:hAnsi="Montserrat" w:cs="Arial"/>
          <w:bCs/>
          <w:lang w:val="es-ES_tradnl"/>
        </w:rPr>
        <w:t xml:space="preserve"> el siguiente texto.</w:t>
      </w:r>
    </w:p>
    <w:p w14:paraId="35A22C40" w14:textId="6E0550C2" w:rsidR="009A36A7" w:rsidRDefault="009A36A7" w:rsidP="00892E41">
      <w:pPr>
        <w:widowControl w:val="0"/>
        <w:spacing w:after="0" w:line="240" w:lineRule="auto"/>
        <w:jc w:val="both"/>
        <w:rPr>
          <w:rFonts w:ascii="Montserrat" w:eastAsia="Arial" w:hAnsi="Montserrat" w:cs="Arial"/>
          <w:bCs/>
          <w:lang w:val="es-ES_tradnl"/>
        </w:rPr>
      </w:pPr>
    </w:p>
    <w:p w14:paraId="7BA870BD" w14:textId="77777777" w:rsidR="00892E41" w:rsidRPr="00892E41" w:rsidRDefault="00892E41" w:rsidP="00892E41">
      <w:pPr>
        <w:widowControl w:val="0"/>
        <w:spacing w:after="0" w:line="240" w:lineRule="auto"/>
        <w:jc w:val="both"/>
        <w:rPr>
          <w:rFonts w:ascii="Montserrat" w:eastAsia="Arial" w:hAnsi="Montserrat" w:cs="Arial"/>
          <w:bCs/>
          <w:lang w:val="es-ES_tradnl"/>
        </w:rPr>
      </w:pPr>
      <w:r w:rsidRPr="00892E41">
        <w:rPr>
          <w:rFonts w:ascii="Montserrat" w:eastAsia="Arial" w:hAnsi="Montserrat" w:cs="Arial"/>
          <w:bCs/>
          <w:lang w:val="es-ES_tradnl"/>
        </w:rPr>
        <w:t>Historia de la vida cotidiana en México.</w:t>
      </w:r>
    </w:p>
    <w:p w14:paraId="07FA09D6" w14:textId="77777777" w:rsidR="00892E41" w:rsidRPr="00892E41" w:rsidRDefault="00892E41" w:rsidP="00892E41">
      <w:pPr>
        <w:widowControl w:val="0"/>
        <w:spacing w:after="0" w:line="240" w:lineRule="auto"/>
        <w:jc w:val="both"/>
        <w:rPr>
          <w:rFonts w:ascii="Montserrat" w:eastAsia="Arial" w:hAnsi="Montserrat" w:cs="Arial"/>
          <w:bCs/>
          <w:lang w:val="es-ES_tradnl"/>
        </w:rPr>
      </w:pPr>
      <w:r w:rsidRPr="00892E41">
        <w:rPr>
          <w:rFonts w:ascii="Montserrat" w:eastAsia="Arial" w:hAnsi="Montserrat" w:cs="Arial"/>
          <w:bCs/>
          <w:lang w:val="es-ES_tradnl"/>
        </w:rPr>
        <w:t>El siglo XVIII: entre tradición y cambio, coordinado por Pilar Gonzalbo.</w:t>
      </w:r>
    </w:p>
    <w:p w14:paraId="702D0FC7" w14:textId="0BC334CA" w:rsidR="009A36A7" w:rsidRDefault="009A36A7" w:rsidP="005E77F1">
      <w:pPr>
        <w:widowControl w:val="0"/>
        <w:spacing w:after="0" w:line="240" w:lineRule="auto"/>
        <w:jc w:val="both"/>
        <w:rPr>
          <w:rFonts w:ascii="Montserrat" w:eastAsia="Arial" w:hAnsi="Montserrat" w:cs="Arial"/>
          <w:bCs/>
          <w:lang w:val="es-ES_tradnl"/>
        </w:rPr>
      </w:pPr>
    </w:p>
    <w:p w14:paraId="40866E62" w14:textId="17B1ACF9" w:rsidR="00892E41" w:rsidRPr="00892E41" w:rsidRDefault="00892E41" w:rsidP="005D54DF">
      <w:pPr>
        <w:widowControl w:val="0"/>
        <w:spacing w:after="0" w:line="240" w:lineRule="auto"/>
        <w:jc w:val="center"/>
        <w:rPr>
          <w:rFonts w:ascii="Montserrat" w:eastAsia="Arial" w:hAnsi="Montserrat" w:cs="Arial"/>
          <w:bCs/>
          <w:color w:val="404040" w:themeColor="text1" w:themeTint="BF"/>
          <w:lang w:val="es-ES_tradnl"/>
        </w:rPr>
      </w:pPr>
      <w:r w:rsidRPr="00892E41">
        <w:rPr>
          <w:rFonts w:ascii="Montserrat" w:eastAsia="Arial" w:hAnsi="Montserrat" w:cs="Arial"/>
          <w:bCs/>
          <w:color w:val="404040" w:themeColor="text1" w:themeTint="BF"/>
          <w:lang w:val="es-ES_tradnl"/>
        </w:rPr>
        <w:lastRenderedPageBreak/>
        <w:t>La Iglesia y el pulque</w:t>
      </w:r>
    </w:p>
    <w:p w14:paraId="740BEA37" w14:textId="16459B5C" w:rsidR="005D54DF" w:rsidRDefault="00892E41" w:rsidP="00892E41">
      <w:pPr>
        <w:widowControl w:val="0"/>
        <w:spacing w:after="0" w:line="240" w:lineRule="auto"/>
        <w:jc w:val="both"/>
        <w:rPr>
          <w:rFonts w:ascii="Montserrat" w:eastAsia="Arial" w:hAnsi="Montserrat" w:cs="Arial"/>
          <w:bCs/>
          <w:color w:val="404040" w:themeColor="text1" w:themeTint="BF"/>
          <w:lang w:val="es-ES_tradnl"/>
        </w:rPr>
      </w:pPr>
      <w:r w:rsidRPr="00892E41">
        <w:rPr>
          <w:rFonts w:ascii="Montserrat" w:eastAsia="Arial" w:hAnsi="Montserrat" w:cs="Arial"/>
          <w:bCs/>
          <w:color w:val="404040" w:themeColor="text1" w:themeTint="BF"/>
          <w:lang w:val="es-ES_tradnl"/>
        </w:rPr>
        <w:t>En la época prehispánica la embriaguez de los jóvenes se castigaba con severidad, salvo en las fiestas religiosas, en que cualquier exceso alcohólico estaba permitido. […]</w:t>
      </w:r>
      <w:r w:rsidR="005D54DF">
        <w:rPr>
          <w:rFonts w:ascii="Montserrat" w:eastAsia="Arial" w:hAnsi="Montserrat" w:cs="Arial"/>
          <w:bCs/>
          <w:color w:val="404040" w:themeColor="text1" w:themeTint="BF"/>
          <w:lang w:val="es-ES_tradnl"/>
        </w:rPr>
        <w:t>.</w:t>
      </w:r>
    </w:p>
    <w:p w14:paraId="0951BB2A" w14:textId="68D5D682" w:rsidR="00892E41" w:rsidRPr="00892E41" w:rsidRDefault="00892E41" w:rsidP="00892E41">
      <w:pPr>
        <w:widowControl w:val="0"/>
        <w:spacing w:after="0" w:line="240" w:lineRule="auto"/>
        <w:jc w:val="both"/>
        <w:rPr>
          <w:rFonts w:ascii="Montserrat" w:eastAsia="Arial" w:hAnsi="Montserrat" w:cs="Arial"/>
          <w:bCs/>
          <w:color w:val="404040" w:themeColor="text1" w:themeTint="BF"/>
          <w:lang w:val="es-ES_tradnl"/>
        </w:rPr>
      </w:pPr>
      <w:r w:rsidRPr="00892E41">
        <w:rPr>
          <w:rFonts w:ascii="Montserrat" w:eastAsia="Arial" w:hAnsi="Montserrat" w:cs="Arial"/>
          <w:bCs/>
          <w:color w:val="404040" w:themeColor="text1" w:themeTint="BF"/>
          <w:lang w:val="es-ES_tradnl"/>
        </w:rPr>
        <w:t>Tras la Conquista, el alcoholismo perdió su carácter ritual y se convirtió en una evasión desesperada para los indígenas reducidos a la servidumbre. Durante los tres siglos de la Colonia, la ingesta de pulque en el Valle de México fue un grave problema de salud pública, pero la autoridad virreinal no podía erradicar ese vicio colectivo sin perjudicar a los grandes hacendados pulqueros. Obligada a condenar la embriaguez desde los púlpitos, la Iglesia, sin embargo, tenía un conflicto de intereses porque algunas de las órdenes religiosas más ricas poseían grandes plantaciones de maguey. En su estudio sobre las pulquerías en la ciudad de México durante el siglo XVIII (la época de oro de la industria pulquera)</w:t>
      </w:r>
      <w:r w:rsidR="005D54DF">
        <w:rPr>
          <w:rFonts w:ascii="Montserrat" w:eastAsia="Arial" w:hAnsi="Montserrat" w:cs="Arial"/>
          <w:bCs/>
          <w:color w:val="404040" w:themeColor="text1" w:themeTint="BF"/>
          <w:lang w:val="es-ES_tradnl"/>
        </w:rPr>
        <w:t>.</w:t>
      </w:r>
      <w:r w:rsidRPr="00892E41">
        <w:rPr>
          <w:rFonts w:ascii="Montserrat" w:eastAsia="Arial" w:hAnsi="Montserrat" w:cs="Arial"/>
          <w:bCs/>
          <w:color w:val="404040" w:themeColor="text1" w:themeTint="BF"/>
          <w:lang w:val="es-ES_tradnl"/>
        </w:rPr>
        <w:t xml:space="preserve"> Miguel Ángel Velásquez Meléndez cuenta cómo resolvió este dilema la Compañía de Jesús: "Las consecuencias nocivas del consumo de pulque en el cumplimiento de las obligaciones religiosas, impedían a los jesuitas participar directamente en el mercado del pulque. No obstante, el floreciente negocio de las pulquerías capitalinas propició que, hacia la segunda década del siglo XVIII, los jesuitas iniciaran la plantación intensiva de magueyales y su arrendamiento a particulares. Esta práctica redituó considerables ganancias a la Compañía […]."</w:t>
      </w:r>
    </w:p>
    <w:p w14:paraId="5ACCE7A6" w14:textId="1F85DDED" w:rsidR="009A36A7" w:rsidRPr="00892E41" w:rsidRDefault="009A36A7" w:rsidP="00892E41">
      <w:pPr>
        <w:widowControl w:val="0"/>
        <w:spacing w:after="0" w:line="240" w:lineRule="auto"/>
        <w:jc w:val="both"/>
        <w:rPr>
          <w:rFonts w:ascii="Montserrat" w:eastAsia="Arial" w:hAnsi="Montserrat" w:cs="Arial"/>
          <w:bCs/>
          <w:color w:val="404040" w:themeColor="text1" w:themeTint="BF"/>
          <w:lang w:val="es-ES_tradnl"/>
        </w:rPr>
      </w:pPr>
    </w:p>
    <w:p w14:paraId="7B7BF1DC" w14:textId="109AC1C9" w:rsidR="009A36A7" w:rsidRPr="00892E41" w:rsidRDefault="00892E41" w:rsidP="00892E41">
      <w:pPr>
        <w:widowControl w:val="0"/>
        <w:spacing w:after="0" w:line="240" w:lineRule="auto"/>
        <w:jc w:val="both"/>
        <w:rPr>
          <w:rFonts w:ascii="Montserrat" w:eastAsia="Arial" w:hAnsi="Montserrat" w:cs="Arial"/>
          <w:bCs/>
          <w:color w:val="404040" w:themeColor="text1" w:themeTint="BF"/>
          <w:lang w:val="es-ES_tradnl"/>
        </w:rPr>
      </w:pPr>
      <w:r w:rsidRPr="00892E41">
        <w:rPr>
          <w:rFonts w:ascii="Montserrat" w:eastAsia="Arial" w:hAnsi="Montserrat" w:cs="Arial"/>
          <w:bCs/>
          <w:color w:val="404040" w:themeColor="text1" w:themeTint="BF"/>
          <w:lang w:val="es-ES_tradnl"/>
        </w:rPr>
        <w:t xml:space="preserve">Descargada su culpa en los hombros de los arrendatarios que se encargaban de extraer y comercializar el pulque, los jesuitas podían dedicarse a salvar las almas de los borrachos con la conciencia limpia. Su problema, y el de toda la Iglesia, era que muchas veces los indios preferían asistir a la pulquería que a la misa dominical. Citando al cronista Agustín de </w:t>
      </w:r>
      <w:proofErr w:type="spellStart"/>
      <w:r w:rsidRPr="00892E41">
        <w:rPr>
          <w:rFonts w:ascii="Montserrat" w:eastAsia="Arial" w:hAnsi="Montserrat" w:cs="Arial"/>
          <w:bCs/>
          <w:color w:val="404040" w:themeColor="text1" w:themeTint="BF"/>
          <w:lang w:val="es-ES_tradnl"/>
        </w:rPr>
        <w:t>Vetancurt</w:t>
      </w:r>
      <w:proofErr w:type="spellEnd"/>
      <w:r w:rsidRPr="00892E41">
        <w:rPr>
          <w:rFonts w:ascii="Montserrat" w:eastAsia="Arial" w:hAnsi="Montserrat" w:cs="Arial"/>
          <w:bCs/>
          <w:color w:val="404040" w:themeColor="text1" w:themeTint="BF"/>
          <w:lang w:val="es-ES_tradnl"/>
        </w:rPr>
        <w:t>, Sonia Corcuera de Mancera explica por qué los sacerdotes eran impotentes para detener esa deserción masiva de los templos: "Los párrocos desesperan porque más auditorio hay en una pulquería que en la misa dominical, y más gente dispuesta a gastar en beber, que en escuchar al padre que predica.</w:t>
      </w:r>
    </w:p>
    <w:p w14:paraId="1C08E4B5" w14:textId="1C3ABF6F" w:rsidR="00892E41" w:rsidRPr="00892E41" w:rsidRDefault="00892E41" w:rsidP="00892E41">
      <w:pPr>
        <w:widowControl w:val="0"/>
        <w:spacing w:after="0" w:line="240" w:lineRule="auto"/>
        <w:jc w:val="both"/>
        <w:rPr>
          <w:rFonts w:ascii="Montserrat" w:eastAsia="Arial" w:hAnsi="Montserrat" w:cs="Arial"/>
          <w:bCs/>
          <w:color w:val="404040" w:themeColor="text1" w:themeTint="BF"/>
          <w:lang w:val="es-ES_tradnl"/>
        </w:rPr>
      </w:pPr>
    </w:p>
    <w:p w14:paraId="5C3503E1" w14:textId="168233D8" w:rsidR="00892E41" w:rsidRPr="00892E41" w:rsidRDefault="00892E41" w:rsidP="00892E41">
      <w:pPr>
        <w:widowControl w:val="0"/>
        <w:spacing w:after="0" w:line="240" w:lineRule="auto"/>
        <w:jc w:val="both"/>
        <w:rPr>
          <w:rFonts w:ascii="Montserrat" w:eastAsia="Arial" w:hAnsi="Montserrat" w:cs="Arial"/>
          <w:bCs/>
          <w:color w:val="404040" w:themeColor="text1" w:themeTint="BF"/>
          <w:lang w:val="es-ES_tradnl"/>
        </w:rPr>
      </w:pPr>
      <w:r w:rsidRPr="00892E41">
        <w:rPr>
          <w:rFonts w:ascii="Montserrat" w:eastAsia="Arial" w:hAnsi="Montserrat" w:cs="Arial"/>
          <w:bCs/>
          <w:color w:val="404040" w:themeColor="text1" w:themeTint="BF"/>
          <w:lang w:val="es-ES_tradnl"/>
        </w:rPr>
        <w:t>Una vez adentro de la pulquería, los asiduos están a salvo, porque tienen las pulquerías privilegio para que ningún ministro de la Iglesia, bajo graves penas, pueda entrar a sacar a los indios borrachos". Es muy significativo que la institución más poderosa del virreinato haya tolerado sin chistar el fuero de las pulquerías. Lo respetaba, sin duda, porque en ello le iba su propia salud financiera y la de sus benefactores. […]</w:t>
      </w:r>
      <w:r w:rsidR="005B3B4C">
        <w:rPr>
          <w:rFonts w:ascii="Montserrat" w:eastAsia="Arial" w:hAnsi="Montserrat" w:cs="Arial"/>
          <w:bCs/>
          <w:color w:val="404040" w:themeColor="text1" w:themeTint="BF"/>
          <w:lang w:val="es-ES_tradnl"/>
        </w:rPr>
        <w:t>.</w:t>
      </w:r>
    </w:p>
    <w:p w14:paraId="14CECA56" w14:textId="77777777" w:rsidR="00892E41" w:rsidRPr="00892E41" w:rsidRDefault="00892E41" w:rsidP="00892E41">
      <w:pPr>
        <w:widowControl w:val="0"/>
        <w:spacing w:after="0" w:line="240" w:lineRule="auto"/>
        <w:jc w:val="both"/>
        <w:rPr>
          <w:rFonts w:ascii="Montserrat" w:eastAsia="Arial" w:hAnsi="Montserrat" w:cs="Arial"/>
          <w:bCs/>
          <w:color w:val="404040" w:themeColor="text1" w:themeTint="BF"/>
          <w:lang w:val="es-ES_tradnl"/>
        </w:rPr>
      </w:pPr>
    </w:p>
    <w:p w14:paraId="126A5E86" w14:textId="70B0086F" w:rsidR="009A36A7" w:rsidRDefault="005B3B4C" w:rsidP="005E77F1">
      <w:pPr>
        <w:widowControl w:val="0"/>
        <w:spacing w:after="0" w:line="240" w:lineRule="auto"/>
        <w:jc w:val="both"/>
        <w:rPr>
          <w:rFonts w:ascii="Montserrat" w:eastAsia="Arial" w:hAnsi="Montserrat" w:cs="Arial"/>
          <w:bCs/>
          <w:lang w:val="es-ES_tradnl"/>
        </w:rPr>
      </w:pPr>
      <w:r>
        <w:rPr>
          <w:rFonts w:ascii="Montserrat" w:eastAsia="Arial" w:hAnsi="Montserrat" w:cs="Arial"/>
          <w:bCs/>
          <w:lang w:val="es-ES_tradnl"/>
        </w:rPr>
        <w:t>Hasta aquí la lectura.</w:t>
      </w:r>
    </w:p>
    <w:p w14:paraId="2C408728" w14:textId="428DD4AF" w:rsidR="005B3B4C" w:rsidRPr="005B3B4C" w:rsidRDefault="005B3B4C" w:rsidP="005B3B4C">
      <w:pPr>
        <w:widowControl w:val="0"/>
        <w:spacing w:after="0" w:line="240" w:lineRule="auto"/>
        <w:jc w:val="both"/>
        <w:rPr>
          <w:rFonts w:ascii="Montserrat" w:eastAsia="Arial" w:hAnsi="Montserrat" w:cs="Arial"/>
          <w:bCs/>
          <w:lang w:val="es-ES_tradnl"/>
        </w:rPr>
      </w:pPr>
    </w:p>
    <w:p w14:paraId="07438004" w14:textId="43582967" w:rsidR="005B3B4C" w:rsidRPr="005B3B4C" w:rsidRDefault="005B3B4C" w:rsidP="005B3B4C">
      <w:pPr>
        <w:shd w:val="clear" w:color="auto" w:fill="FFFFFF"/>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Se espera </w:t>
      </w:r>
      <w:r w:rsidRPr="005B3B4C">
        <w:rPr>
          <w:rFonts w:ascii="Montserrat" w:eastAsia="Arial" w:hAnsi="Montserrat" w:cs="Arial"/>
          <w:bCs/>
          <w:lang w:val="es-ES_tradnl"/>
        </w:rPr>
        <w:t xml:space="preserve">que </w:t>
      </w:r>
      <w:r>
        <w:rPr>
          <w:rFonts w:ascii="Montserrat" w:eastAsia="Arial" w:hAnsi="Montserrat" w:cs="Arial"/>
          <w:bCs/>
          <w:lang w:val="es-ES_tradnl"/>
        </w:rPr>
        <w:t>te</w:t>
      </w:r>
      <w:r w:rsidRPr="005B3B4C">
        <w:rPr>
          <w:rFonts w:ascii="Montserrat" w:eastAsia="Arial" w:hAnsi="Montserrat" w:cs="Arial"/>
          <w:bCs/>
          <w:lang w:val="es-ES_tradnl"/>
        </w:rPr>
        <w:t xml:space="preserve"> haya resultado interesante el texto y, si fue así, </w:t>
      </w:r>
      <w:r>
        <w:rPr>
          <w:rFonts w:ascii="Montserrat" w:eastAsia="Arial" w:hAnsi="Montserrat" w:cs="Arial"/>
          <w:bCs/>
          <w:lang w:val="es-ES_tradnl"/>
        </w:rPr>
        <w:t>se te</w:t>
      </w:r>
      <w:r w:rsidRPr="005B3B4C">
        <w:rPr>
          <w:rFonts w:ascii="Montserrat" w:eastAsia="Arial" w:hAnsi="Montserrat" w:cs="Arial"/>
          <w:bCs/>
          <w:lang w:val="es-ES_tradnl"/>
        </w:rPr>
        <w:t xml:space="preserve"> recomiend</w:t>
      </w:r>
      <w:r>
        <w:rPr>
          <w:rFonts w:ascii="Montserrat" w:eastAsia="Arial" w:hAnsi="Montserrat" w:cs="Arial"/>
          <w:bCs/>
          <w:lang w:val="es-ES_tradnl"/>
        </w:rPr>
        <w:t>a</w:t>
      </w:r>
      <w:r w:rsidRPr="005B3B4C">
        <w:rPr>
          <w:rFonts w:ascii="Montserrat" w:eastAsia="Arial" w:hAnsi="Montserrat" w:cs="Arial"/>
          <w:bCs/>
          <w:lang w:val="es-ES_tradnl"/>
        </w:rPr>
        <w:t xml:space="preserve"> que continúe</w:t>
      </w:r>
      <w:r>
        <w:rPr>
          <w:rFonts w:ascii="Montserrat" w:eastAsia="Arial" w:hAnsi="Montserrat" w:cs="Arial"/>
          <w:bCs/>
          <w:lang w:val="es-ES_tradnl"/>
        </w:rPr>
        <w:t>s</w:t>
      </w:r>
      <w:r w:rsidRPr="005B3B4C">
        <w:rPr>
          <w:rFonts w:ascii="Montserrat" w:eastAsia="Arial" w:hAnsi="Montserrat" w:cs="Arial"/>
          <w:bCs/>
          <w:lang w:val="es-ES_tradnl"/>
        </w:rPr>
        <w:t xml:space="preserve"> con la lectura.</w:t>
      </w:r>
    </w:p>
    <w:p w14:paraId="720BD549" w14:textId="5ED0EF95" w:rsidR="005B3B4C" w:rsidRDefault="005B3B4C" w:rsidP="00AA466C">
      <w:pPr>
        <w:shd w:val="clear" w:color="auto" w:fill="FFFFFF"/>
        <w:spacing w:after="0" w:line="240" w:lineRule="auto"/>
        <w:jc w:val="both"/>
        <w:rPr>
          <w:rFonts w:ascii="Montserrat" w:eastAsia="Arial" w:hAnsi="Montserrat" w:cs="Arial"/>
          <w:bCs/>
          <w:lang w:val="es-ES_tradnl"/>
        </w:rPr>
      </w:pPr>
      <w:r>
        <w:rPr>
          <w:rFonts w:ascii="Montserrat" w:eastAsia="Arial" w:hAnsi="Montserrat" w:cs="Arial"/>
          <w:bCs/>
          <w:lang w:val="es-ES_tradnl"/>
        </w:rPr>
        <w:t>Ahora, anota</w:t>
      </w:r>
      <w:r w:rsidRPr="005B3B4C">
        <w:rPr>
          <w:rFonts w:ascii="Montserrat" w:eastAsia="Arial" w:hAnsi="Montserrat" w:cs="Arial"/>
          <w:bCs/>
          <w:lang w:val="es-ES_tradnl"/>
        </w:rPr>
        <w:t xml:space="preserve"> las siguientes preguntas, que </w:t>
      </w:r>
      <w:r>
        <w:rPr>
          <w:rFonts w:ascii="Montserrat" w:eastAsia="Arial" w:hAnsi="Montserrat" w:cs="Arial"/>
          <w:bCs/>
          <w:lang w:val="es-ES_tradnl"/>
        </w:rPr>
        <w:t>te</w:t>
      </w:r>
      <w:r w:rsidRPr="005B3B4C">
        <w:rPr>
          <w:rFonts w:ascii="Montserrat" w:eastAsia="Arial" w:hAnsi="Montserrat" w:cs="Arial"/>
          <w:bCs/>
          <w:lang w:val="es-ES_tradnl"/>
        </w:rPr>
        <w:t xml:space="preserve"> servirán para ir entendiendo el tema y que más adelante las podrá</w:t>
      </w:r>
      <w:r>
        <w:rPr>
          <w:rFonts w:ascii="Montserrat" w:eastAsia="Arial" w:hAnsi="Montserrat" w:cs="Arial"/>
          <w:bCs/>
          <w:lang w:val="es-ES_tradnl"/>
        </w:rPr>
        <w:t>s</w:t>
      </w:r>
      <w:r w:rsidRPr="005B3B4C">
        <w:rPr>
          <w:rFonts w:ascii="Montserrat" w:eastAsia="Arial" w:hAnsi="Montserrat" w:cs="Arial"/>
          <w:bCs/>
          <w:lang w:val="es-ES_tradnl"/>
        </w:rPr>
        <w:t xml:space="preserve"> recuperar para el desarrollo del reto.</w:t>
      </w:r>
    </w:p>
    <w:p w14:paraId="1084017F" w14:textId="333A1ADD" w:rsidR="00AA466C" w:rsidRDefault="00AA466C" w:rsidP="00AA466C">
      <w:pPr>
        <w:shd w:val="clear" w:color="auto" w:fill="FFFFFF"/>
        <w:spacing w:after="0" w:line="240" w:lineRule="auto"/>
        <w:jc w:val="both"/>
        <w:rPr>
          <w:rFonts w:ascii="Montserrat" w:eastAsia="Arial" w:hAnsi="Montserrat" w:cs="Arial"/>
          <w:bCs/>
          <w:lang w:val="es-ES_tradnl"/>
        </w:rPr>
      </w:pPr>
    </w:p>
    <w:p w14:paraId="4AC887AC" w14:textId="77777777" w:rsidR="00AA466C" w:rsidRPr="00AA466C" w:rsidRDefault="00AA466C" w:rsidP="00AA466C">
      <w:pPr>
        <w:pStyle w:val="Prrafodelista"/>
        <w:numPr>
          <w:ilvl w:val="0"/>
          <w:numId w:val="46"/>
        </w:numPr>
        <w:shd w:val="clear" w:color="auto" w:fill="FFFFFF"/>
        <w:spacing w:after="0" w:line="240" w:lineRule="auto"/>
        <w:jc w:val="both"/>
        <w:rPr>
          <w:rFonts w:ascii="Montserrat" w:eastAsia="Arial" w:hAnsi="Montserrat" w:cs="Arial"/>
          <w:bCs/>
          <w:lang w:val="es-ES_tradnl"/>
        </w:rPr>
      </w:pPr>
      <w:r w:rsidRPr="00AA466C">
        <w:rPr>
          <w:rFonts w:ascii="Montserrat" w:eastAsia="Arial" w:hAnsi="Montserrat" w:cs="Arial"/>
          <w:bCs/>
          <w:lang w:val="es-ES_tradnl"/>
        </w:rPr>
        <w:t>¿Cómo fue el proceso de evangelización?</w:t>
      </w:r>
    </w:p>
    <w:p w14:paraId="0A09AE2D" w14:textId="77777777" w:rsidR="00AA466C" w:rsidRPr="00AA466C" w:rsidRDefault="00AA466C" w:rsidP="00AA466C">
      <w:pPr>
        <w:pStyle w:val="Prrafodelista"/>
        <w:numPr>
          <w:ilvl w:val="0"/>
          <w:numId w:val="46"/>
        </w:numPr>
        <w:shd w:val="clear" w:color="auto" w:fill="FFFFFF"/>
        <w:spacing w:after="0" w:line="240" w:lineRule="auto"/>
        <w:jc w:val="both"/>
        <w:rPr>
          <w:rFonts w:ascii="Montserrat" w:eastAsia="Arial" w:hAnsi="Montserrat" w:cs="Arial"/>
          <w:bCs/>
          <w:lang w:val="es-ES_tradnl"/>
        </w:rPr>
      </w:pPr>
      <w:r w:rsidRPr="00AA466C">
        <w:rPr>
          <w:rFonts w:ascii="Montserrat" w:eastAsia="Arial" w:hAnsi="Montserrat" w:cs="Arial"/>
          <w:bCs/>
          <w:lang w:val="es-ES_tradnl"/>
        </w:rPr>
        <w:t>¿Quiénes se encargaron de llevar a cabo la predicación, enseñanza o implementación de la fe católica en los territorios de la Nueva España?</w:t>
      </w:r>
    </w:p>
    <w:p w14:paraId="306B9BE9" w14:textId="77777777" w:rsidR="00AA466C" w:rsidRPr="00AA466C" w:rsidRDefault="00AA466C" w:rsidP="00AA466C">
      <w:pPr>
        <w:pStyle w:val="Prrafodelista"/>
        <w:numPr>
          <w:ilvl w:val="0"/>
          <w:numId w:val="46"/>
        </w:numPr>
        <w:shd w:val="clear" w:color="auto" w:fill="FFFFFF"/>
        <w:spacing w:after="0" w:line="240" w:lineRule="auto"/>
        <w:jc w:val="both"/>
        <w:rPr>
          <w:rFonts w:ascii="Montserrat" w:eastAsia="Arial" w:hAnsi="Montserrat" w:cs="Arial"/>
          <w:bCs/>
          <w:lang w:val="es-ES_tradnl"/>
        </w:rPr>
      </w:pPr>
      <w:r w:rsidRPr="00AA466C">
        <w:rPr>
          <w:rFonts w:ascii="Montserrat" w:eastAsia="Arial" w:hAnsi="Montserrat" w:cs="Arial"/>
          <w:bCs/>
          <w:lang w:val="es-ES_tradnl"/>
        </w:rPr>
        <w:t>¿Cuáles fueron las tareas que se realizaron y qué resultados obtuvieron?</w:t>
      </w:r>
    </w:p>
    <w:p w14:paraId="57254CD3" w14:textId="4D0131DD" w:rsidR="00AA466C" w:rsidRDefault="00AA466C" w:rsidP="00AA466C">
      <w:pPr>
        <w:shd w:val="clear" w:color="auto" w:fill="FFFFFF"/>
        <w:spacing w:after="0" w:line="240" w:lineRule="auto"/>
        <w:jc w:val="both"/>
        <w:rPr>
          <w:rFonts w:ascii="Montserrat" w:eastAsia="Arial" w:hAnsi="Montserrat" w:cs="Arial"/>
          <w:bCs/>
          <w:lang w:val="es-ES_tradnl"/>
        </w:rPr>
      </w:pPr>
    </w:p>
    <w:p w14:paraId="416D834B" w14:textId="6D3DD62E" w:rsidR="00AA466C" w:rsidRPr="00AA466C" w:rsidRDefault="00AA466C" w:rsidP="00FB5D71">
      <w:pPr>
        <w:shd w:val="clear" w:color="auto" w:fill="FFFFFF"/>
        <w:spacing w:after="0" w:line="240" w:lineRule="auto"/>
        <w:jc w:val="both"/>
        <w:rPr>
          <w:rFonts w:ascii="Montserrat" w:eastAsia="Arial" w:hAnsi="Montserrat" w:cs="Arial"/>
          <w:bCs/>
          <w:lang w:val="es-ES_tradnl"/>
        </w:rPr>
      </w:pPr>
      <w:r w:rsidRPr="00AA466C">
        <w:rPr>
          <w:rFonts w:ascii="Montserrat" w:eastAsia="Arial" w:hAnsi="Montserrat" w:cs="Arial"/>
          <w:bCs/>
          <w:lang w:val="es-ES_tradnl"/>
        </w:rPr>
        <w:t>Conforme se vaya desarrollando el tema, contést</w:t>
      </w:r>
      <w:r w:rsidR="007533D6">
        <w:rPr>
          <w:rFonts w:ascii="Montserrat" w:eastAsia="Arial" w:hAnsi="Montserrat" w:cs="Arial"/>
          <w:bCs/>
          <w:lang w:val="es-ES_tradnl"/>
        </w:rPr>
        <w:t>alas</w:t>
      </w:r>
      <w:r w:rsidRPr="00AA466C">
        <w:rPr>
          <w:rFonts w:ascii="Montserrat" w:eastAsia="Arial" w:hAnsi="Montserrat" w:cs="Arial"/>
          <w:bCs/>
          <w:lang w:val="es-ES_tradnl"/>
        </w:rPr>
        <w:t xml:space="preserve"> en </w:t>
      </w:r>
      <w:r w:rsidR="007533D6">
        <w:rPr>
          <w:rFonts w:ascii="Montserrat" w:eastAsia="Arial" w:hAnsi="Montserrat" w:cs="Arial"/>
          <w:bCs/>
          <w:lang w:val="es-ES_tradnl"/>
        </w:rPr>
        <w:t>t</w:t>
      </w:r>
      <w:r w:rsidRPr="00AA466C">
        <w:rPr>
          <w:rFonts w:ascii="Montserrat" w:eastAsia="Arial" w:hAnsi="Montserrat" w:cs="Arial"/>
          <w:bCs/>
          <w:lang w:val="es-ES_tradnl"/>
        </w:rPr>
        <w:t>u cuaderno.</w:t>
      </w:r>
    </w:p>
    <w:p w14:paraId="2152A818" w14:textId="77777777" w:rsidR="00AA466C" w:rsidRPr="00AA466C" w:rsidRDefault="00AA466C" w:rsidP="00FB5D71">
      <w:pPr>
        <w:shd w:val="clear" w:color="auto" w:fill="FFFFFF"/>
        <w:spacing w:after="0" w:line="240" w:lineRule="auto"/>
        <w:jc w:val="both"/>
        <w:rPr>
          <w:rFonts w:ascii="Montserrat" w:eastAsia="Arial" w:hAnsi="Montserrat" w:cs="Arial"/>
          <w:bCs/>
          <w:lang w:val="es-ES_tradnl"/>
        </w:rPr>
      </w:pPr>
    </w:p>
    <w:p w14:paraId="7B075E02" w14:textId="0EE11CBA" w:rsidR="00AA466C" w:rsidRPr="00AA466C" w:rsidRDefault="00AA466C" w:rsidP="00FB5D71">
      <w:pPr>
        <w:shd w:val="clear" w:color="auto" w:fill="FFFFFF"/>
        <w:spacing w:after="0" w:line="240" w:lineRule="auto"/>
        <w:jc w:val="both"/>
        <w:rPr>
          <w:rFonts w:ascii="Montserrat" w:eastAsia="Arial" w:hAnsi="Montserrat" w:cs="Arial"/>
          <w:bCs/>
          <w:lang w:val="es-ES_tradnl"/>
        </w:rPr>
      </w:pPr>
      <w:r w:rsidRPr="00AA466C">
        <w:rPr>
          <w:rFonts w:ascii="Montserrat" w:eastAsia="Arial" w:hAnsi="Montserrat" w:cs="Arial"/>
          <w:bCs/>
          <w:lang w:val="es-ES_tradnl"/>
        </w:rPr>
        <w:t xml:space="preserve">Ten a la mano un mapa para ir ubicando las primeras órdenes religiosas. Conforme </w:t>
      </w:r>
      <w:r w:rsidR="007533D6">
        <w:rPr>
          <w:rFonts w:ascii="Montserrat" w:eastAsia="Arial" w:hAnsi="Montserrat" w:cs="Arial"/>
          <w:bCs/>
          <w:lang w:val="es-ES_tradnl"/>
        </w:rPr>
        <w:t>se</w:t>
      </w:r>
      <w:r w:rsidRPr="00AA466C">
        <w:rPr>
          <w:rFonts w:ascii="Montserrat" w:eastAsia="Arial" w:hAnsi="Montserrat" w:cs="Arial"/>
          <w:bCs/>
          <w:lang w:val="es-ES_tradnl"/>
        </w:rPr>
        <w:t xml:space="preserve"> vaya</w:t>
      </w:r>
      <w:r w:rsidR="007533D6">
        <w:rPr>
          <w:rFonts w:ascii="Montserrat" w:eastAsia="Arial" w:hAnsi="Montserrat" w:cs="Arial"/>
          <w:bCs/>
          <w:lang w:val="es-ES_tradnl"/>
        </w:rPr>
        <w:t xml:space="preserve">n </w:t>
      </w:r>
      <w:r w:rsidRPr="00AA466C">
        <w:rPr>
          <w:rFonts w:ascii="Montserrat" w:eastAsia="Arial" w:hAnsi="Montserrat" w:cs="Arial"/>
          <w:bCs/>
          <w:lang w:val="es-ES_tradnl"/>
        </w:rPr>
        <w:t xml:space="preserve">mencionando, </w:t>
      </w:r>
      <w:r w:rsidR="007533D6">
        <w:rPr>
          <w:rFonts w:ascii="Montserrat" w:eastAsia="Arial" w:hAnsi="Montserrat" w:cs="Arial"/>
          <w:bCs/>
          <w:lang w:val="es-ES_tradnl"/>
        </w:rPr>
        <w:t>tú</w:t>
      </w:r>
      <w:r w:rsidRPr="00AA466C">
        <w:rPr>
          <w:rFonts w:ascii="Montserrat" w:eastAsia="Arial" w:hAnsi="Montserrat" w:cs="Arial"/>
          <w:bCs/>
          <w:lang w:val="es-ES_tradnl"/>
        </w:rPr>
        <w:t xml:space="preserve"> también las pueden localizar.</w:t>
      </w:r>
    </w:p>
    <w:p w14:paraId="41E2C4C0" w14:textId="33A2CEF2" w:rsidR="00AA466C" w:rsidRDefault="00AA466C" w:rsidP="00AA466C">
      <w:pPr>
        <w:shd w:val="clear" w:color="auto" w:fill="FFFFFF"/>
        <w:spacing w:after="0" w:line="240" w:lineRule="auto"/>
        <w:jc w:val="both"/>
        <w:rPr>
          <w:rFonts w:ascii="Montserrat" w:eastAsia="Arial" w:hAnsi="Montserrat" w:cs="Arial"/>
          <w:bCs/>
          <w:lang w:val="es-ES_tradnl"/>
        </w:rPr>
      </w:pPr>
    </w:p>
    <w:p w14:paraId="3AA2E8FA" w14:textId="4871A5C3" w:rsidR="00AA466C" w:rsidRDefault="00652D0B" w:rsidP="00652D0B">
      <w:pPr>
        <w:shd w:val="clear" w:color="auto" w:fill="FFFFFF"/>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07C9470D" wp14:editId="59D59B69">
            <wp:extent cx="3795824" cy="2855455"/>
            <wp:effectExtent l="0" t="0" r="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039" cy="2857873"/>
                    </a:xfrm>
                    <a:prstGeom prst="rect">
                      <a:avLst/>
                    </a:prstGeom>
                    <a:noFill/>
                    <a:ln>
                      <a:noFill/>
                    </a:ln>
                  </pic:spPr>
                </pic:pic>
              </a:graphicData>
            </a:graphic>
          </wp:inline>
        </w:drawing>
      </w:r>
    </w:p>
    <w:p w14:paraId="6BC0EBF6" w14:textId="77777777" w:rsidR="00652D0B" w:rsidRPr="00652D0B" w:rsidRDefault="00000000" w:rsidP="00652D0B">
      <w:pPr>
        <w:jc w:val="center"/>
        <w:rPr>
          <w:rFonts w:ascii="Montserrat" w:hAnsi="Montserrat"/>
          <w:sz w:val="16"/>
          <w:szCs w:val="16"/>
          <w:lang w:val="es-ES_tradnl"/>
        </w:rPr>
      </w:pPr>
      <w:hyperlink r:id="rId9" w:history="1">
        <w:r w:rsidR="00652D0B" w:rsidRPr="00652D0B">
          <w:rPr>
            <w:rStyle w:val="Hipervnculo"/>
            <w:rFonts w:ascii="Montserrat" w:hAnsi="Montserrat"/>
            <w:sz w:val="16"/>
            <w:szCs w:val="16"/>
            <w:lang w:val="es-ES_tradnl"/>
          </w:rPr>
          <w:t>https://im</w:t>
        </w:r>
        <w:r w:rsidR="00652D0B" w:rsidRPr="00652D0B">
          <w:rPr>
            <w:rStyle w:val="Hipervnculo"/>
            <w:rFonts w:ascii="Montserrat" w:hAnsi="Montserrat"/>
            <w:sz w:val="16"/>
            <w:szCs w:val="16"/>
            <w:lang w:val="es-ES_tradnl"/>
          </w:rPr>
          <w:t>age.slidesharecdn.com/nuevaespaasiglosxvi-xviiiseptiembre2012-120920232132-phpapp02/95/nueva-espaa-siglos-xvi-xviii-septiembre-2012-36-728.jpg?cb=1348183621</w:t>
        </w:r>
      </w:hyperlink>
    </w:p>
    <w:p w14:paraId="5D5A8799" w14:textId="77777777" w:rsidR="00AA466C" w:rsidRPr="00FB5D71" w:rsidRDefault="00AA466C" w:rsidP="00FB5D71">
      <w:pPr>
        <w:shd w:val="clear" w:color="auto" w:fill="FFFFFF"/>
        <w:spacing w:after="0" w:line="240" w:lineRule="auto"/>
        <w:jc w:val="both"/>
        <w:rPr>
          <w:rFonts w:ascii="Montserrat" w:eastAsia="Arial" w:hAnsi="Montserrat" w:cs="Arial"/>
          <w:bCs/>
          <w:lang w:val="es-ES_tradnl"/>
        </w:rPr>
      </w:pPr>
    </w:p>
    <w:p w14:paraId="693BBD9B" w14:textId="70453F26" w:rsidR="00FB5D71" w:rsidRPr="00FB5D71" w:rsidRDefault="00FB5D71" w:rsidP="00FB5D71">
      <w:pPr>
        <w:shd w:val="clear" w:color="auto" w:fill="FFFFFF"/>
        <w:spacing w:after="0" w:line="240" w:lineRule="auto"/>
        <w:jc w:val="both"/>
        <w:rPr>
          <w:rFonts w:ascii="Montserrat" w:eastAsia="Arial" w:hAnsi="Montserrat" w:cs="Arial"/>
          <w:bCs/>
          <w:lang w:val="es-ES_tradnl"/>
        </w:rPr>
      </w:pPr>
      <w:r w:rsidRPr="00FB5D71">
        <w:rPr>
          <w:rFonts w:ascii="Montserrat" w:eastAsia="Arial" w:hAnsi="Montserrat" w:cs="Arial"/>
          <w:bCs/>
          <w:lang w:val="es-ES_tradnl"/>
        </w:rPr>
        <w:t>La primera evangelización</w:t>
      </w:r>
      <w:r>
        <w:rPr>
          <w:rFonts w:ascii="Montserrat" w:eastAsia="Arial" w:hAnsi="Montserrat" w:cs="Arial"/>
          <w:bCs/>
          <w:lang w:val="es-ES_tradnl"/>
        </w:rPr>
        <w:t>.</w:t>
      </w:r>
    </w:p>
    <w:p w14:paraId="4AF1DE08" w14:textId="77777777" w:rsidR="00FB5D71" w:rsidRPr="00FB5D71" w:rsidRDefault="00FB5D71" w:rsidP="00FB5D71">
      <w:pPr>
        <w:shd w:val="clear" w:color="auto" w:fill="FFFFFF"/>
        <w:spacing w:after="0" w:line="240" w:lineRule="auto"/>
        <w:jc w:val="both"/>
        <w:rPr>
          <w:rFonts w:ascii="Montserrat" w:eastAsia="Arial" w:hAnsi="Montserrat" w:cs="Arial"/>
          <w:bCs/>
          <w:lang w:val="es-ES_tradnl"/>
        </w:rPr>
      </w:pPr>
      <w:r w:rsidRPr="00FB5D71">
        <w:rPr>
          <w:rFonts w:ascii="Montserrat" w:eastAsia="Arial" w:hAnsi="Montserrat" w:cs="Arial"/>
          <w:bCs/>
          <w:lang w:val="es-ES_tradnl"/>
        </w:rPr>
        <w:t>Después de que los españoles conquistaron México-Tenochtitlan, Cortés pidió al rey que enviara frailes para enseñar el cristianísimo a los indígenas. Los frailes tendrían la misión de evangelizar y erradicar prácticas religiosas prehispánicas. Los frailes franciscanos comenzaron su labor de evangelización en 1524. Y aunque desde 1523 habían llegado tres frailes, fue un año después cuando doce misioneros de la orden de San Francisco emprendieron una labor evangelizadora masiva.</w:t>
      </w:r>
    </w:p>
    <w:p w14:paraId="58E3E177" w14:textId="77777777" w:rsidR="00FB5D71" w:rsidRPr="00FB5D71" w:rsidRDefault="00FB5D71" w:rsidP="00FB5D71">
      <w:pPr>
        <w:shd w:val="clear" w:color="auto" w:fill="FFFFFF"/>
        <w:spacing w:after="0" w:line="240" w:lineRule="auto"/>
        <w:jc w:val="both"/>
        <w:rPr>
          <w:rFonts w:ascii="Montserrat" w:eastAsia="Arial" w:hAnsi="Montserrat" w:cs="Arial"/>
          <w:bCs/>
          <w:lang w:val="es-ES_tradnl"/>
        </w:rPr>
      </w:pPr>
      <w:r w:rsidRPr="00FB5D71">
        <w:rPr>
          <w:rFonts w:ascii="Montserrat" w:eastAsia="Arial" w:hAnsi="Montserrat" w:cs="Arial"/>
          <w:bCs/>
          <w:lang w:val="es-ES_tradnl"/>
        </w:rPr>
        <w:t>Los franciscanos extendieron su presencia en el centro de la Nueva España, para ellos también resultó de importancia el Valle de México, junto con sus colindancias, y la región Puebla-Tlaxcala, ahí edificaron grandes conventos como el de Cholula. También se establecieron en los actuales estados de Querétaro, Michoacán, Jalisco, Guanajuato, Durango y Zacatecas; posteriormente, se establecieron desde San Luis Potosí; tomaron diversos territorios, el más distante fue la península de Yucatán.</w:t>
      </w:r>
    </w:p>
    <w:p w14:paraId="394D7AE8" w14:textId="77777777" w:rsidR="00FB5D71" w:rsidRPr="00FB5D71" w:rsidRDefault="00FB5D71" w:rsidP="00FB5D71">
      <w:pPr>
        <w:shd w:val="clear" w:color="auto" w:fill="FFFFFF"/>
        <w:spacing w:after="0" w:line="240" w:lineRule="auto"/>
        <w:jc w:val="both"/>
        <w:rPr>
          <w:rFonts w:ascii="Montserrat" w:eastAsia="Arial" w:hAnsi="Montserrat" w:cs="Arial"/>
          <w:bCs/>
          <w:lang w:val="es-ES_tradnl"/>
        </w:rPr>
      </w:pPr>
    </w:p>
    <w:p w14:paraId="6C70E69A" w14:textId="77777777" w:rsidR="00FB5D71" w:rsidRPr="00FB5D71" w:rsidRDefault="00FB5D71" w:rsidP="00FB5D71">
      <w:pPr>
        <w:shd w:val="clear" w:color="auto" w:fill="FFFFFF"/>
        <w:spacing w:after="0" w:line="240" w:lineRule="auto"/>
        <w:jc w:val="both"/>
        <w:rPr>
          <w:rFonts w:ascii="Montserrat" w:eastAsia="Arial" w:hAnsi="Montserrat" w:cs="Arial"/>
          <w:bCs/>
          <w:lang w:val="es-ES_tradnl"/>
        </w:rPr>
      </w:pPr>
      <w:r w:rsidRPr="00FB5D71">
        <w:rPr>
          <w:rFonts w:ascii="Montserrat" w:eastAsia="Arial" w:hAnsi="Montserrat" w:cs="Arial"/>
          <w:bCs/>
          <w:lang w:val="es-ES_tradnl"/>
        </w:rPr>
        <w:t>Los dominicos fueron la segunda orden en llegar (1526) y se ubicaron en las regiones del sur, desde Oaxaca hasta Guatemala.</w:t>
      </w:r>
    </w:p>
    <w:p w14:paraId="424B975C" w14:textId="77777777" w:rsidR="00FB5D71" w:rsidRPr="00FB5D71" w:rsidRDefault="00FB5D71" w:rsidP="00FB5D71">
      <w:pPr>
        <w:shd w:val="clear" w:color="auto" w:fill="FFFFFF"/>
        <w:spacing w:after="0" w:line="240" w:lineRule="auto"/>
        <w:jc w:val="both"/>
        <w:rPr>
          <w:rFonts w:ascii="Montserrat" w:eastAsia="Arial" w:hAnsi="Montserrat" w:cs="Arial"/>
          <w:bCs/>
          <w:lang w:val="es-ES_tradnl"/>
        </w:rPr>
      </w:pPr>
    </w:p>
    <w:p w14:paraId="51747CB6" w14:textId="234A8A47" w:rsidR="005B3B4C" w:rsidRDefault="00FB5D71" w:rsidP="00C45A38">
      <w:pPr>
        <w:shd w:val="clear" w:color="auto" w:fill="FFFFFF"/>
        <w:spacing w:after="0" w:line="240" w:lineRule="auto"/>
        <w:jc w:val="both"/>
        <w:rPr>
          <w:rFonts w:ascii="Montserrat" w:eastAsia="Arial" w:hAnsi="Montserrat" w:cs="Arial"/>
          <w:bCs/>
          <w:lang w:val="es-ES_tradnl"/>
        </w:rPr>
      </w:pPr>
      <w:r w:rsidRPr="00FB5D71">
        <w:rPr>
          <w:rFonts w:ascii="Montserrat" w:eastAsia="Arial" w:hAnsi="Montserrat" w:cs="Arial"/>
          <w:bCs/>
          <w:lang w:val="es-ES_tradnl"/>
        </w:rPr>
        <w:t xml:space="preserve">Los agustinos (1533) se enfocaron en aquellas regiones no ocupadas por los otros oidores religiosos, como el occidente, en el estado de Guerrero. Tiempo después llegaron los jesuitas (1572). Para finales del siglo XVI, los jesuitas ya estaban establecidos </w:t>
      </w:r>
      <w:r w:rsidRPr="00FB5D71">
        <w:rPr>
          <w:rFonts w:ascii="Montserrat" w:eastAsia="Arial" w:hAnsi="Montserrat" w:cs="Arial"/>
          <w:bCs/>
          <w:lang w:val="es-ES_tradnl"/>
        </w:rPr>
        <w:lastRenderedPageBreak/>
        <w:t>en Ciudad de México, Oaxaca, Puebla, Valladolid (actual Morelia), Zacatecas y Guadalajara, en donde han fundado colegios e iniciado ministerios pastorales. También han iniciado misiones en regiones de Sinaloa, Durango, Coahuila, Zacatecas y San Luis Potosí</w:t>
      </w:r>
      <w:r w:rsidR="00C45A38">
        <w:rPr>
          <w:rFonts w:ascii="Montserrat" w:eastAsia="Arial" w:hAnsi="Montserrat" w:cs="Arial"/>
          <w:bCs/>
          <w:lang w:val="es-ES_tradnl"/>
        </w:rPr>
        <w:t>.</w:t>
      </w:r>
    </w:p>
    <w:p w14:paraId="7DA79164" w14:textId="2081B419" w:rsidR="00C45A38" w:rsidRDefault="00C45A38" w:rsidP="00C45A38">
      <w:pPr>
        <w:shd w:val="clear" w:color="auto" w:fill="FFFFFF"/>
        <w:spacing w:after="0" w:line="240" w:lineRule="auto"/>
        <w:jc w:val="both"/>
        <w:rPr>
          <w:rFonts w:ascii="Montserrat" w:eastAsia="Arial" w:hAnsi="Montserrat" w:cs="Arial"/>
          <w:bCs/>
          <w:lang w:val="es-ES_tradnl"/>
        </w:rPr>
      </w:pPr>
    </w:p>
    <w:p w14:paraId="38DD9182" w14:textId="73778D85" w:rsidR="00C45A38" w:rsidRDefault="00C45A38" w:rsidP="00C45A38">
      <w:pPr>
        <w:shd w:val="clear" w:color="auto" w:fill="FFFFFF"/>
        <w:spacing w:after="0" w:line="240" w:lineRule="auto"/>
        <w:jc w:val="both"/>
        <w:rPr>
          <w:rFonts w:ascii="Montserrat" w:eastAsia="Arial" w:hAnsi="Montserrat" w:cs="Arial"/>
          <w:bCs/>
          <w:lang w:val="es-ES_tradnl"/>
        </w:rPr>
      </w:pPr>
      <w:r w:rsidRPr="00C45A38">
        <w:rPr>
          <w:rFonts w:ascii="Montserrat" w:eastAsia="Arial" w:hAnsi="Montserrat" w:cs="Arial"/>
          <w:bCs/>
          <w:lang w:val="es-ES_tradnl"/>
        </w:rPr>
        <w:t>El propósito era convertir a los indígenas paganos en cristianos susceptibles de ser explotados.</w:t>
      </w:r>
    </w:p>
    <w:p w14:paraId="4C7D2E6A" w14:textId="77777777" w:rsidR="00C45A38" w:rsidRPr="00C45A38" w:rsidRDefault="00C45A38" w:rsidP="00C45A38">
      <w:pPr>
        <w:shd w:val="clear" w:color="auto" w:fill="FFFFFF"/>
        <w:spacing w:after="0" w:line="240" w:lineRule="auto"/>
        <w:jc w:val="both"/>
        <w:rPr>
          <w:rFonts w:ascii="Montserrat" w:eastAsia="Arial" w:hAnsi="Montserrat" w:cs="Arial"/>
          <w:bCs/>
          <w:lang w:val="es-ES_tradnl"/>
        </w:rPr>
      </w:pPr>
    </w:p>
    <w:p w14:paraId="22BA4DF4" w14:textId="39B4458A" w:rsidR="00C45A38" w:rsidRDefault="00C45A38" w:rsidP="00C45A38">
      <w:pPr>
        <w:shd w:val="clear" w:color="auto" w:fill="FFFFFF"/>
        <w:spacing w:after="0" w:line="240" w:lineRule="auto"/>
        <w:jc w:val="both"/>
        <w:rPr>
          <w:rFonts w:ascii="Montserrat" w:eastAsia="Arial" w:hAnsi="Montserrat" w:cs="Arial"/>
          <w:bCs/>
          <w:lang w:val="es-ES_tradnl"/>
        </w:rPr>
      </w:pPr>
      <w:r w:rsidRPr="00C45A38">
        <w:rPr>
          <w:rFonts w:ascii="Montserrat" w:eastAsia="Arial" w:hAnsi="Montserrat" w:cs="Arial"/>
          <w:bCs/>
          <w:lang w:val="es-ES_tradnl"/>
        </w:rPr>
        <w:t>¿Qué atrajo a los indígenas a la nueva fe predicada por los franciscanos, dominicos y agustinos?</w:t>
      </w:r>
    </w:p>
    <w:p w14:paraId="0E2B99B4" w14:textId="77777777" w:rsidR="00C45A38" w:rsidRDefault="00C45A38" w:rsidP="00C45A38">
      <w:pPr>
        <w:shd w:val="clear" w:color="auto" w:fill="FFFFFF"/>
        <w:spacing w:after="0" w:line="240" w:lineRule="auto"/>
        <w:jc w:val="both"/>
        <w:rPr>
          <w:rFonts w:ascii="Montserrat" w:eastAsia="Arial" w:hAnsi="Montserrat" w:cs="Arial"/>
          <w:bCs/>
          <w:lang w:val="es-ES_tradnl"/>
        </w:rPr>
      </w:pPr>
    </w:p>
    <w:p w14:paraId="093D6A53" w14:textId="53DC8CFC" w:rsidR="00C45A38" w:rsidRPr="00C45A38" w:rsidRDefault="00C45A38" w:rsidP="00C45A38">
      <w:pPr>
        <w:shd w:val="clear" w:color="auto" w:fill="FFFFFF"/>
        <w:spacing w:after="0" w:line="240" w:lineRule="auto"/>
        <w:jc w:val="both"/>
        <w:rPr>
          <w:rFonts w:ascii="Montserrat" w:eastAsia="Arial" w:hAnsi="Montserrat" w:cs="Arial"/>
          <w:bCs/>
          <w:lang w:val="es-ES_tradnl"/>
        </w:rPr>
      </w:pPr>
      <w:r w:rsidRPr="00C45A38">
        <w:rPr>
          <w:rFonts w:ascii="Montserrat" w:eastAsia="Arial" w:hAnsi="Montserrat" w:cs="Arial"/>
          <w:bCs/>
          <w:lang w:val="es-ES_tradnl"/>
        </w:rPr>
        <w:t>En primera instancia, no hay que olvidar que los españoles destruyeron y proscribieron los templos, los cultos, los libros y las doctrinas de las antiguas religiones mesoamericanas.</w:t>
      </w:r>
    </w:p>
    <w:p w14:paraId="2AE6E5D8" w14:textId="770C633C" w:rsidR="00C45A38" w:rsidRDefault="00C45A38" w:rsidP="00C45A38">
      <w:pPr>
        <w:shd w:val="clear" w:color="auto" w:fill="FFFFFF"/>
        <w:spacing w:after="0" w:line="240" w:lineRule="auto"/>
        <w:jc w:val="both"/>
        <w:rPr>
          <w:rFonts w:ascii="Montserrat" w:eastAsia="Arial" w:hAnsi="Montserrat" w:cs="Arial"/>
          <w:bCs/>
          <w:lang w:val="es-ES_tradnl"/>
        </w:rPr>
      </w:pPr>
    </w:p>
    <w:p w14:paraId="7A9A2908" w14:textId="77777777" w:rsidR="00C45A38" w:rsidRPr="00C45A38" w:rsidRDefault="00C45A38" w:rsidP="00C45A38">
      <w:pPr>
        <w:shd w:val="clear" w:color="auto" w:fill="FFFFFF"/>
        <w:spacing w:after="0" w:line="240" w:lineRule="auto"/>
        <w:jc w:val="both"/>
        <w:rPr>
          <w:rFonts w:ascii="Montserrat" w:eastAsia="Arial" w:hAnsi="Montserrat" w:cs="Arial"/>
          <w:bCs/>
          <w:lang w:val="es-ES_tradnl"/>
        </w:rPr>
      </w:pPr>
      <w:r w:rsidRPr="00C45A38">
        <w:rPr>
          <w:rFonts w:ascii="Montserrat" w:eastAsia="Arial" w:hAnsi="Montserrat" w:cs="Arial"/>
          <w:bCs/>
          <w:lang w:val="es-ES_tradnl"/>
        </w:rPr>
        <w:t>Inhabilitaron de esta manera a las antiguas deidades tutelares, los dioses patronos que regían la vida ritual y política de los Estados mesoamericanos y que definían su historia, su identidad y su fuerza, desde la fertilidad de su maíz hasta el poderío de sus ejércitos.</w:t>
      </w:r>
    </w:p>
    <w:p w14:paraId="3147F7D9" w14:textId="0BC35186" w:rsidR="00C45A38" w:rsidRDefault="00C45A38" w:rsidP="00063119">
      <w:pPr>
        <w:shd w:val="clear" w:color="auto" w:fill="FFFFFF"/>
        <w:spacing w:after="0" w:line="240" w:lineRule="auto"/>
        <w:jc w:val="both"/>
        <w:rPr>
          <w:rFonts w:ascii="Montserrat" w:eastAsia="Arial" w:hAnsi="Montserrat" w:cs="Arial"/>
          <w:bCs/>
          <w:lang w:val="es-ES_tradnl"/>
        </w:rPr>
      </w:pPr>
    </w:p>
    <w:p w14:paraId="5F1B4929" w14:textId="51EC3C28" w:rsidR="00DE0B00" w:rsidRDefault="00DE0B00" w:rsidP="00063119">
      <w:pPr>
        <w:shd w:val="clear" w:color="auto" w:fill="FFFFFF"/>
        <w:spacing w:after="0" w:line="240" w:lineRule="auto"/>
        <w:jc w:val="both"/>
        <w:rPr>
          <w:rFonts w:ascii="Montserrat" w:eastAsia="Arial" w:hAnsi="Montserrat" w:cs="Arial"/>
          <w:bCs/>
          <w:lang w:val="es-ES_tradnl"/>
        </w:rPr>
      </w:pPr>
      <w:r w:rsidRPr="00DE0B00">
        <w:rPr>
          <w:rFonts w:ascii="Montserrat" w:eastAsia="Arial" w:hAnsi="Montserrat" w:cs="Arial"/>
          <w:bCs/>
          <w:lang w:val="es-ES_tradnl"/>
        </w:rPr>
        <w:t>Desde el principio, la evangelización fue clave para el plan español de expansión y sometimiento. Las tres órdenes consideraban que la violencia ejercida por los conquistadores era necesaria para hacerles llegar la Biblia a los pueblos originarios y, amparados bajo esta lógica, les decían a los nativos: “venimos a darles la salvación, a cambio, ustedes deben trabajar para nosotros”.</w:t>
      </w:r>
    </w:p>
    <w:p w14:paraId="50AB8197" w14:textId="5E975632" w:rsidR="00C45A38" w:rsidRDefault="00C45A38" w:rsidP="00063119">
      <w:pPr>
        <w:shd w:val="clear" w:color="auto" w:fill="FFFFFF"/>
        <w:spacing w:after="0" w:line="240" w:lineRule="auto"/>
        <w:jc w:val="both"/>
        <w:rPr>
          <w:rFonts w:ascii="Montserrat" w:eastAsia="Arial" w:hAnsi="Montserrat" w:cs="Arial"/>
          <w:bCs/>
          <w:lang w:val="es-ES_tradnl"/>
        </w:rPr>
      </w:pPr>
    </w:p>
    <w:p w14:paraId="6A0299D3" w14:textId="454CFA0E" w:rsidR="00562B23" w:rsidRDefault="00562B23" w:rsidP="00063119">
      <w:pPr>
        <w:shd w:val="clear" w:color="auto" w:fill="FFFFFF"/>
        <w:spacing w:after="0" w:line="240" w:lineRule="auto"/>
        <w:jc w:val="both"/>
        <w:rPr>
          <w:rFonts w:ascii="Montserrat" w:eastAsia="Arial" w:hAnsi="Montserrat" w:cs="Arial"/>
          <w:bCs/>
          <w:lang w:val="es-ES_tradnl"/>
        </w:rPr>
      </w:pPr>
      <w:r w:rsidRPr="00562B23">
        <w:rPr>
          <w:rFonts w:ascii="Montserrat" w:eastAsia="Arial" w:hAnsi="Montserrat" w:cs="Arial"/>
          <w:bCs/>
          <w:lang w:val="es-ES_tradnl"/>
        </w:rPr>
        <w:t>Para los frailes desembarcados en la Nueva España, la tolerancia era algo impensable, y lo mismo el respeto al otro.</w:t>
      </w:r>
    </w:p>
    <w:p w14:paraId="3521D2F0" w14:textId="77777777" w:rsidR="00562B23" w:rsidRPr="00562B23" w:rsidRDefault="00562B23" w:rsidP="00063119">
      <w:pPr>
        <w:shd w:val="clear" w:color="auto" w:fill="FFFFFF"/>
        <w:spacing w:after="0" w:line="240" w:lineRule="auto"/>
        <w:jc w:val="both"/>
        <w:rPr>
          <w:rFonts w:ascii="Montserrat" w:eastAsia="Arial" w:hAnsi="Montserrat" w:cs="Arial"/>
          <w:bCs/>
          <w:lang w:val="es-ES_tradnl"/>
        </w:rPr>
      </w:pPr>
    </w:p>
    <w:p w14:paraId="6ED29BEB" w14:textId="616DC877" w:rsidR="00C45A38" w:rsidRPr="005B3B4C" w:rsidRDefault="00562B23" w:rsidP="00063119">
      <w:pPr>
        <w:shd w:val="clear" w:color="auto" w:fill="FFFFFF"/>
        <w:spacing w:after="0" w:line="240" w:lineRule="auto"/>
        <w:jc w:val="both"/>
        <w:rPr>
          <w:rFonts w:ascii="Montserrat" w:eastAsia="Arial" w:hAnsi="Montserrat" w:cs="Arial"/>
          <w:bCs/>
          <w:lang w:val="es-ES_tradnl"/>
        </w:rPr>
      </w:pPr>
      <w:r w:rsidRPr="00562B23">
        <w:rPr>
          <w:rFonts w:ascii="Montserrat" w:eastAsia="Arial" w:hAnsi="Montserrat" w:cs="Arial"/>
          <w:bCs/>
          <w:lang w:val="es-ES_tradnl"/>
        </w:rPr>
        <w:t>A fin de evitar evangelizaciones malogradas, la estrategia fue sacar a los indígenas de sus hogares y congregarlos en un solo lugar</w:t>
      </w:r>
      <w:r>
        <w:rPr>
          <w:rFonts w:ascii="Montserrat" w:eastAsia="Arial" w:hAnsi="Montserrat" w:cs="Arial"/>
          <w:bCs/>
          <w:lang w:val="es-ES_tradnl"/>
        </w:rPr>
        <w:t xml:space="preserve">, </w:t>
      </w:r>
      <w:r w:rsidRPr="00562B23">
        <w:rPr>
          <w:rFonts w:ascii="Montserrat" w:eastAsia="Arial" w:hAnsi="Montserrat" w:cs="Arial"/>
          <w:bCs/>
          <w:lang w:val="es-ES_tradnl"/>
        </w:rPr>
        <w:t>casi siempre lejos de donde estaban sus santuarios, a fin de que olvidaran a los dioses originales</w:t>
      </w:r>
      <w:r>
        <w:rPr>
          <w:rFonts w:ascii="Montserrat" w:eastAsia="Arial" w:hAnsi="Montserrat" w:cs="Arial"/>
          <w:bCs/>
          <w:lang w:val="es-ES_tradnl"/>
        </w:rPr>
        <w:t>,</w:t>
      </w:r>
      <w:r w:rsidRPr="00562B23">
        <w:rPr>
          <w:rFonts w:ascii="Montserrat" w:eastAsia="Arial" w:hAnsi="Montserrat" w:cs="Arial"/>
          <w:bCs/>
          <w:lang w:val="es-ES_tradnl"/>
        </w:rPr>
        <w:t xml:space="preserve"> creando comunidades que le dieron un ordenamiento geográfico definitivo a Nueva España tanto en sus asentamientos chicos como en sus concentraciones urbanas.</w:t>
      </w:r>
    </w:p>
    <w:p w14:paraId="73F6D64B" w14:textId="61DB210E" w:rsidR="009A36A7" w:rsidRDefault="009A36A7" w:rsidP="00063119">
      <w:pPr>
        <w:shd w:val="clear" w:color="auto" w:fill="FFFFFF"/>
        <w:spacing w:after="0" w:line="240" w:lineRule="auto"/>
        <w:jc w:val="both"/>
        <w:rPr>
          <w:rFonts w:ascii="Montserrat" w:eastAsia="Arial" w:hAnsi="Montserrat" w:cs="Arial"/>
          <w:bCs/>
          <w:lang w:val="es-ES_tradnl"/>
        </w:rPr>
      </w:pPr>
    </w:p>
    <w:p w14:paraId="715755B5" w14:textId="0EE179C1" w:rsidR="00562B23" w:rsidRPr="00562B23" w:rsidRDefault="00562B23" w:rsidP="00063119">
      <w:pPr>
        <w:shd w:val="clear" w:color="auto" w:fill="FFFFFF"/>
        <w:spacing w:after="0" w:line="240" w:lineRule="auto"/>
        <w:jc w:val="both"/>
        <w:rPr>
          <w:rFonts w:ascii="Montserrat" w:eastAsia="Arial" w:hAnsi="Montserrat" w:cs="Arial"/>
          <w:bCs/>
          <w:lang w:val="es-ES_tradnl"/>
        </w:rPr>
      </w:pPr>
      <w:r w:rsidRPr="00562B23">
        <w:rPr>
          <w:rFonts w:ascii="Montserrat" w:eastAsia="Arial" w:hAnsi="Montserrat" w:cs="Arial"/>
          <w:bCs/>
          <w:lang w:val="es-ES_tradnl"/>
        </w:rPr>
        <w:t>Todo esto, además de ayudar a la propagación del cristianismo, facilitó el cobro de tributos a la hacienda novohispana, el manejo de mano de obra nativa a mineros y terratenientes, y benefició tanto a la Corona y a encomenderos como a las autoridades indígenas que se aliaron con los recién</w:t>
      </w:r>
      <w:r>
        <w:rPr>
          <w:rFonts w:ascii="Montserrat" w:eastAsia="Arial" w:hAnsi="Montserrat" w:cs="Arial"/>
          <w:bCs/>
          <w:lang w:val="es-ES_tradnl"/>
        </w:rPr>
        <w:t xml:space="preserve"> </w:t>
      </w:r>
      <w:r w:rsidRPr="00562B23">
        <w:rPr>
          <w:rFonts w:ascii="Montserrat" w:eastAsia="Arial" w:hAnsi="Montserrat" w:cs="Arial"/>
          <w:bCs/>
          <w:lang w:val="es-ES_tradnl"/>
        </w:rPr>
        <w:t>llegados. Y es que muchos caciques pactaron con los frailes. Se repite que los indígenas participaron activamente en la Conquista y poco se menciona que también se sumaron a la evangelización, pues, acostumbrados al politeísmo, muchos aceptaron sustituir sus creencias originales por el credo de Cristo.</w:t>
      </w:r>
    </w:p>
    <w:p w14:paraId="234029B6" w14:textId="6F8CE795" w:rsidR="00562B23" w:rsidRDefault="00562B23" w:rsidP="00E82865">
      <w:pPr>
        <w:shd w:val="clear" w:color="auto" w:fill="FFFFFF"/>
        <w:spacing w:after="0" w:line="240" w:lineRule="auto"/>
        <w:jc w:val="both"/>
        <w:rPr>
          <w:rFonts w:ascii="Montserrat" w:eastAsia="Arial" w:hAnsi="Montserrat" w:cs="Arial"/>
          <w:bCs/>
          <w:lang w:val="es-ES_tradnl"/>
        </w:rPr>
      </w:pPr>
    </w:p>
    <w:p w14:paraId="161BF54B" w14:textId="57E1FB84" w:rsidR="00562B23" w:rsidRPr="00562B23" w:rsidRDefault="00562B23" w:rsidP="00E82865">
      <w:pPr>
        <w:shd w:val="clear" w:color="auto" w:fill="FFFFFF"/>
        <w:spacing w:after="0" w:line="240" w:lineRule="auto"/>
        <w:jc w:val="both"/>
        <w:rPr>
          <w:rFonts w:ascii="Montserrat" w:eastAsia="Arial" w:hAnsi="Montserrat" w:cs="Arial"/>
          <w:bCs/>
          <w:lang w:val="es-ES_tradnl"/>
        </w:rPr>
      </w:pPr>
      <w:r w:rsidRPr="00562B23">
        <w:rPr>
          <w:rFonts w:ascii="Montserrat" w:eastAsia="Arial" w:hAnsi="Montserrat" w:cs="Arial"/>
          <w:bCs/>
          <w:lang w:val="es-ES_tradnl"/>
        </w:rPr>
        <w:t xml:space="preserve">Para reforzar lo que </w:t>
      </w:r>
      <w:r>
        <w:rPr>
          <w:rFonts w:ascii="Montserrat" w:eastAsia="Arial" w:hAnsi="Montserrat" w:cs="Arial"/>
          <w:bCs/>
          <w:lang w:val="es-ES_tradnl"/>
        </w:rPr>
        <w:t>estas</w:t>
      </w:r>
      <w:r w:rsidRPr="00562B23">
        <w:rPr>
          <w:rFonts w:ascii="Montserrat" w:eastAsia="Arial" w:hAnsi="Montserrat" w:cs="Arial"/>
          <w:bCs/>
          <w:lang w:val="es-ES_tradnl"/>
        </w:rPr>
        <w:t xml:space="preserve"> analizando, </w:t>
      </w:r>
      <w:r>
        <w:rPr>
          <w:rFonts w:ascii="Montserrat" w:eastAsia="Arial" w:hAnsi="Montserrat" w:cs="Arial"/>
          <w:bCs/>
          <w:lang w:val="es-ES_tradnl"/>
        </w:rPr>
        <w:t>observa</w:t>
      </w:r>
      <w:r w:rsidRPr="00562B23">
        <w:rPr>
          <w:rFonts w:ascii="Montserrat" w:eastAsia="Arial" w:hAnsi="Montserrat" w:cs="Arial"/>
          <w:bCs/>
          <w:lang w:val="es-ES_tradnl"/>
        </w:rPr>
        <w:t xml:space="preserve"> el siguiente video.</w:t>
      </w:r>
    </w:p>
    <w:p w14:paraId="79B57A35" w14:textId="77777777" w:rsidR="008423EB" w:rsidRPr="00063119" w:rsidRDefault="008423EB" w:rsidP="00063119">
      <w:pPr>
        <w:widowControl w:val="0"/>
        <w:spacing w:after="0" w:line="240" w:lineRule="auto"/>
        <w:jc w:val="both"/>
        <w:rPr>
          <w:rFonts w:ascii="Montserrat" w:hAnsi="Montserrat"/>
        </w:rPr>
      </w:pPr>
    </w:p>
    <w:p w14:paraId="28D3B3C3" w14:textId="4E89E6E9" w:rsidR="00916AE4" w:rsidRPr="00063119" w:rsidRDefault="00E82865" w:rsidP="00063119">
      <w:pPr>
        <w:pStyle w:val="Prrafodelista"/>
        <w:widowControl w:val="0"/>
        <w:numPr>
          <w:ilvl w:val="0"/>
          <w:numId w:val="29"/>
        </w:numPr>
        <w:spacing w:after="0" w:line="240" w:lineRule="auto"/>
        <w:jc w:val="both"/>
        <w:rPr>
          <w:rFonts w:ascii="Montserrat" w:hAnsi="Montserrat" w:cs="Arial"/>
          <w:b/>
          <w:lang w:val="es-ES_tradnl"/>
        </w:rPr>
      </w:pPr>
      <w:r w:rsidRPr="00063119">
        <w:rPr>
          <w:rFonts w:ascii="Montserrat" w:hAnsi="Montserrat" w:cs="Arial"/>
          <w:b/>
          <w:lang w:val="es-ES_tradnl"/>
        </w:rPr>
        <w:t>Evangelización y manuscritos en lenguas indígenas.</w:t>
      </w:r>
    </w:p>
    <w:p w14:paraId="1D981C86" w14:textId="41BDABCD" w:rsidR="00E82865" w:rsidRPr="00063119" w:rsidRDefault="00000000" w:rsidP="00063119">
      <w:pPr>
        <w:widowControl w:val="0"/>
        <w:spacing w:after="0" w:line="240" w:lineRule="auto"/>
        <w:ind w:firstLine="708"/>
        <w:jc w:val="both"/>
        <w:rPr>
          <w:rStyle w:val="Hipervnculo"/>
          <w:rFonts w:ascii="Montserrat" w:hAnsi="Montserrat" w:cs="Arial"/>
          <w:bCs/>
          <w:lang w:val="es-ES_tradnl"/>
        </w:rPr>
      </w:pPr>
      <w:hyperlink r:id="rId10" w:history="1">
        <w:r w:rsidR="00E82865" w:rsidRPr="00063119">
          <w:rPr>
            <w:rStyle w:val="Hipervnculo"/>
            <w:rFonts w:ascii="Montserrat" w:hAnsi="Montserrat" w:cs="Arial"/>
            <w:bCs/>
            <w:lang w:val="es-ES_tradnl"/>
          </w:rPr>
          <w:t>https://www.youtube.com/watch?v=nAQu</w:t>
        </w:r>
        <w:r w:rsidR="00E82865" w:rsidRPr="00063119">
          <w:rPr>
            <w:rStyle w:val="Hipervnculo"/>
            <w:rFonts w:ascii="Montserrat" w:hAnsi="Montserrat" w:cs="Arial"/>
            <w:bCs/>
            <w:lang w:val="es-ES_tradnl"/>
          </w:rPr>
          <w:t>tfbpps4&amp;t=2s</w:t>
        </w:r>
      </w:hyperlink>
    </w:p>
    <w:p w14:paraId="2474A134" w14:textId="1BF24E0A" w:rsidR="00E82865" w:rsidRPr="00063119" w:rsidRDefault="00E82865" w:rsidP="00063119">
      <w:pPr>
        <w:widowControl w:val="0"/>
        <w:spacing w:after="0" w:line="240" w:lineRule="auto"/>
        <w:ind w:firstLine="708"/>
        <w:jc w:val="both"/>
        <w:rPr>
          <w:rFonts w:ascii="Montserrat" w:eastAsia="Arial" w:hAnsi="Montserrat" w:cs="Arial"/>
          <w:bCs/>
          <w:lang w:val="es-ES_tradnl"/>
        </w:rPr>
      </w:pPr>
      <w:r w:rsidRPr="00063119">
        <w:rPr>
          <w:rFonts w:ascii="Montserrat" w:eastAsia="Arial" w:hAnsi="Montserrat" w:cs="Arial"/>
          <w:bCs/>
          <w:lang w:val="es-ES_tradnl"/>
        </w:rPr>
        <w:t xml:space="preserve">Revisa del tiempo 00:19 </w:t>
      </w:r>
      <w:proofErr w:type="spellStart"/>
      <w:r w:rsidRPr="00063119">
        <w:rPr>
          <w:rFonts w:ascii="Montserrat" w:eastAsia="Arial" w:hAnsi="Montserrat" w:cs="Arial"/>
          <w:bCs/>
          <w:lang w:val="es-ES_tradnl"/>
        </w:rPr>
        <w:t>al</w:t>
      </w:r>
      <w:proofErr w:type="spellEnd"/>
      <w:r w:rsidRPr="00063119">
        <w:rPr>
          <w:rFonts w:ascii="Montserrat" w:eastAsia="Arial" w:hAnsi="Montserrat" w:cs="Arial"/>
          <w:bCs/>
          <w:lang w:val="es-ES_tradnl"/>
        </w:rPr>
        <w:t xml:space="preserve"> 04:02.</w:t>
      </w:r>
    </w:p>
    <w:p w14:paraId="56CD508D" w14:textId="77777777" w:rsidR="00E82865" w:rsidRPr="00063119" w:rsidRDefault="00E82865" w:rsidP="00063119">
      <w:pPr>
        <w:shd w:val="clear" w:color="auto" w:fill="FFFFFF"/>
        <w:spacing w:after="0" w:line="240" w:lineRule="auto"/>
        <w:jc w:val="both"/>
        <w:rPr>
          <w:rFonts w:ascii="Montserrat" w:eastAsia="Arial" w:hAnsi="Montserrat" w:cs="Arial"/>
          <w:bCs/>
          <w:lang w:val="es-ES_tradnl"/>
        </w:rPr>
      </w:pPr>
    </w:p>
    <w:p w14:paraId="7DA1AB84" w14:textId="4E9AB71C" w:rsidR="00063119" w:rsidRDefault="00063119" w:rsidP="00063119">
      <w:pPr>
        <w:shd w:val="clear" w:color="auto" w:fill="FFFFFF"/>
        <w:spacing w:after="0" w:line="240" w:lineRule="auto"/>
        <w:jc w:val="both"/>
        <w:rPr>
          <w:rFonts w:ascii="Montserrat" w:eastAsia="Arial" w:hAnsi="Montserrat" w:cs="Arial"/>
          <w:bCs/>
          <w:lang w:val="es-ES_tradnl"/>
        </w:rPr>
      </w:pPr>
      <w:r w:rsidRPr="00063119">
        <w:rPr>
          <w:rFonts w:ascii="Montserrat" w:eastAsia="Arial" w:hAnsi="Montserrat" w:cs="Arial"/>
          <w:bCs/>
          <w:lang w:val="es-ES_tradnl"/>
        </w:rPr>
        <w:t xml:space="preserve">Como </w:t>
      </w:r>
      <w:r>
        <w:rPr>
          <w:rFonts w:ascii="Montserrat" w:eastAsia="Arial" w:hAnsi="Montserrat" w:cs="Arial"/>
          <w:bCs/>
          <w:lang w:val="es-ES_tradnl"/>
        </w:rPr>
        <w:t>lo viste en</w:t>
      </w:r>
      <w:r w:rsidRPr="00063119">
        <w:rPr>
          <w:rFonts w:ascii="Montserrat" w:eastAsia="Arial" w:hAnsi="Montserrat" w:cs="Arial"/>
          <w:bCs/>
          <w:lang w:val="es-ES_tradnl"/>
        </w:rPr>
        <w:t xml:space="preserve"> el video, la evangelización fue la forma de consolidar el dominio de la Corona española a través de los frailes.</w:t>
      </w:r>
    </w:p>
    <w:p w14:paraId="206F7E19" w14:textId="77777777" w:rsidR="00063119" w:rsidRPr="00063119" w:rsidRDefault="00063119" w:rsidP="00686DAE">
      <w:pPr>
        <w:shd w:val="clear" w:color="auto" w:fill="FFFFFF"/>
        <w:spacing w:after="0" w:line="240" w:lineRule="auto"/>
        <w:jc w:val="both"/>
        <w:rPr>
          <w:rFonts w:ascii="Montserrat" w:eastAsia="Arial" w:hAnsi="Montserrat" w:cs="Arial"/>
          <w:bCs/>
          <w:lang w:val="es-ES_tradnl"/>
        </w:rPr>
      </w:pPr>
    </w:p>
    <w:p w14:paraId="4CFFCF48" w14:textId="746FAB9F" w:rsidR="00063119" w:rsidRPr="00063119" w:rsidRDefault="00063119" w:rsidP="00686DAE">
      <w:pPr>
        <w:shd w:val="clear" w:color="auto" w:fill="FFFFFF"/>
        <w:spacing w:after="0" w:line="240" w:lineRule="auto"/>
        <w:jc w:val="both"/>
        <w:rPr>
          <w:rFonts w:ascii="Montserrat" w:eastAsia="Arial" w:hAnsi="Montserrat" w:cs="Arial"/>
          <w:bCs/>
          <w:lang w:val="es-ES_tradnl"/>
        </w:rPr>
      </w:pPr>
      <w:r w:rsidRPr="00063119">
        <w:rPr>
          <w:rFonts w:ascii="Montserrat" w:eastAsia="Arial" w:hAnsi="Montserrat" w:cs="Arial"/>
          <w:bCs/>
          <w:lang w:val="es-ES_tradnl"/>
        </w:rPr>
        <w:t>El proceso de occidentalización</w:t>
      </w:r>
      <w:r w:rsidR="009B2C66">
        <w:rPr>
          <w:rFonts w:ascii="Montserrat" w:eastAsia="Arial" w:hAnsi="Montserrat" w:cs="Arial"/>
          <w:bCs/>
          <w:lang w:val="es-ES_tradnl"/>
        </w:rPr>
        <w:t>.</w:t>
      </w:r>
    </w:p>
    <w:p w14:paraId="6B86C5D5" w14:textId="198CA3D8" w:rsidR="0078238B" w:rsidRDefault="00063119" w:rsidP="00686DAE">
      <w:pPr>
        <w:pStyle w:val="NormalWeb"/>
        <w:shd w:val="clear" w:color="auto" w:fill="FFFFFF"/>
        <w:spacing w:before="0" w:beforeAutospacing="0" w:after="0" w:afterAutospacing="0"/>
        <w:jc w:val="both"/>
        <w:rPr>
          <w:rFonts w:ascii="Montserrat" w:eastAsia="Arial" w:hAnsi="Montserrat" w:cs="Arial"/>
          <w:bCs/>
          <w:sz w:val="22"/>
          <w:szCs w:val="22"/>
          <w:lang w:val="es-ES_tradnl"/>
        </w:rPr>
      </w:pPr>
      <w:r w:rsidRPr="00063119">
        <w:rPr>
          <w:rFonts w:ascii="Montserrat" w:eastAsia="Arial" w:hAnsi="Montserrat" w:cs="Arial"/>
          <w:bCs/>
          <w:sz w:val="22"/>
          <w:szCs w:val="22"/>
          <w:lang w:val="es-ES_tradnl"/>
        </w:rPr>
        <w:t>La conversión de los indígenas no sólo significó que los frailes les enseñaran el catecismo y las principales creencias de la religión cristiana. El proceso de evangelización también supuso la transformación de muchas costumbres cotidianas, como fue, entre muchas</w:t>
      </w:r>
      <w:r w:rsidR="0078238B" w:rsidRPr="0078238B">
        <w:rPr>
          <w:rFonts w:ascii="Montserrat" w:eastAsia="Arial" w:hAnsi="Montserrat" w:cs="Arial"/>
          <w:bCs/>
          <w:sz w:val="22"/>
          <w:szCs w:val="22"/>
          <w:lang w:val="es-ES_tradnl"/>
        </w:rPr>
        <w:t xml:space="preserve"> otras, la implantación del matrimonio cristiano y que los indígenas empezaran a cubrir ciertas partes de su cuerpo con ropa. Además, durante este proceso, los frailes enseñaron a los indígenas a hablar castellano y a algunos de ellos latín, a fabricar instrumentos musicales occidentales, a cantar en los coros de las iglesias, a participar en las fiestas de los santos, ir a misa y practicar los sacramentos.</w:t>
      </w:r>
    </w:p>
    <w:p w14:paraId="4376541C" w14:textId="77777777" w:rsidR="00686DAE" w:rsidRPr="0078238B" w:rsidRDefault="00686DAE" w:rsidP="00686DAE">
      <w:pPr>
        <w:pStyle w:val="NormalWeb"/>
        <w:shd w:val="clear" w:color="auto" w:fill="FFFFFF"/>
        <w:spacing w:before="0" w:beforeAutospacing="0" w:after="0" w:afterAutospacing="0"/>
        <w:jc w:val="both"/>
        <w:rPr>
          <w:rFonts w:ascii="Montserrat" w:eastAsia="Arial" w:hAnsi="Montserrat" w:cs="Arial"/>
          <w:bCs/>
          <w:sz w:val="22"/>
          <w:szCs w:val="22"/>
          <w:lang w:val="es-ES_tradnl"/>
        </w:rPr>
      </w:pPr>
    </w:p>
    <w:p w14:paraId="37110CF4" w14:textId="2BC77BD4" w:rsidR="00CC290B" w:rsidRDefault="0078238B" w:rsidP="00686DAE">
      <w:pPr>
        <w:shd w:val="clear" w:color="auto" w:fill="FFFFFF"/>
        <w:spacing w:after="0" w:line="240" w:lineRule="auto"/>
        <w:jc w:val="both"/>
        <w:rPr>
          <w:rFonts w:ascii="Montserrat" w:eastAsia="Arial" w:hAnsi="Montserrat" w:cs="Arial"/>
          <w:bCs/>
          <w:lang w:val="es-ES_tradnl" w:eastAsia="es-MX"/>
        </w:rPr>
      </w:pPr>
      <w:r w:rsidRPr="0078238B">
        <w:rPr>
          <w:rFonts w:ascii="Montserrat" w:eastAsia="Arial" w:hAnsi="Montserrat" w:cs="Arial"/>
          <w:bCs/>
          <w:lang w:val="es-ES_tradnl" w:eastAsia="es-MX"/>
        </w:rPr>
        <w:t xml:space="preserve">Los primeros frailes que vinieron a trabajar a Nueva España fueron personas comprometidas con la defensa del indígena, aunque también había intereses políticos y económicos en las órdenes. Entre los frailes más destacados de este periodo </w:t>
      </w:r>
      <w:r w:rsidR="00A01D51">
        <w:rPr>
          <w:rFonts w:ascii="Montserrat" w:eastAsia="Arial" w:hAnsi="Montserrat" w:cs="Arial"/>
          <w:bCs/>
          <w:lang w:val="es-ES_tradnl" w:eastAsia="es-MX"/>
        </w:rPr>
        <w:t>se pueden</w:t>
      </w:r>
      <w:r w:rsidRPr="0078238B">
        <w:rPr>
          <w:rFonts w:ascii="Montserrat" w:eastAsia="Arial" w:hAnsi="Montserrat" w:cs="Arial"/>
          <w:bCs/>
          <w:lang w:val="es-ES_tradnl" w:eastAsia="es-MX"/>
        </w:rPr>
        <w:t xml:space="preserve"> mencionar a los franciscanos fray Toribio de Benavente (llamado Motolinía o Pobrecito por los indígenas), fray Juan de Zumárraga, primer obispo de Nueva España y fundador de un centro de enseñanza para indígenas. De gran importancia fue también la labor del dominico fray Bartolomé de las Casas, ya que se convirtió en el gran defensor de los indígenas ante los abusos de los conquistadores y los colonizadores.</w:t>
      </w:r>
    </w:p>
    <w:p w14:paraId="14D4337A" w14:textId="77777777" w:rsidR="00CC290B" w:rsidRDefault="00CC290B" w:rsidP="00686DAE">
      <w:pPr>
        <w:shd w:val="clear" w:color="auto" w:fill="FFFFFF"/>
        <w:spacing w:after="0" w:line="240" w:lineRule="auto"/>
        <w:jc w:val="both"/>
        <w:rPr>
          <w:rFonts w:ascii="Montserrat" w:eastAsia="Arial" w:hAnsi="Montserrat" w:cs="Arial"/>
          <w:bCs/>
          <w:lang w:val="es-ES_tradnl" w:eastAsia="es-MX"/>
        </w:rPr>
      </w:pPr>
    </w:p>
    <w:p w14:paraId="2C607D08" w14:textId="242AB0FA" w:rsidR="0078238B" w:rsidRPr="0078238B" w:rsidRDefault="0078238B" w:rsidP="00686DAE">
      <w:pPr>
        <w:shd w:val="clear" w:color="auto" w:fill="FFFFFF"/>
        <w:spacing w:after="0" w:line="240" w:lineRule="auto"/>
        <w:jc w:val="both"/>
        <w:rPr>
          <w:rFonts w:ascii="Montserrat" w:eastAsia="Arial" w:hAnsi="Montserrat" w:cs="Arial"/>
          <w:bCs/>
          <w:lang w:val="es-ES_tradnl" w:eastAsia="es-MX"/>
        </w:rPr>
      </w:pPr>
      <w:r w:rsidRPr="0078238B">
        <w:rPr>
          <w:rFonts w:ascii="Montserrat" w:eastAsia="Arial" w:hAnsi="Montserrat" w:cs="Arial"/>
          <w:bCs/>
          <w:lang w:val="es-ES_tradnl" w:eastAsia="es-MX"/>
        </w:rPr>
        <w:t>De igual forma, el agustino fray Alonso de la Vera Cruz denunció la injusticia de la conquista, además de ser el fundador, en Michoacán, del primer Colegio de Altos Estudios en América.</w:t>
      </w:r>
    </w:p>
    <w:p w14:paraId="4F81E791" w14:textId="0CA9711A" w:rsidR="00D4394E" w:rsidRPr="00063119" w:rsidRDefault="00D4394E" w:rsidP="0026136B">
      <w:pPr>
        <w:shd w:val="clear" w:color="auto" w:fill="FFFFFF"/>
        <w:spacing w:after="0" w:line="240" w:lineRule="auto"/>
        <w:jc w:val="both"/>
        <w:rPr>
          <w:rFonts w:ascii="Montserrat" w:eastAsia="Arial" w:hAnsi="Montserrat" w:cs="Arial"/>
          <w:bCs/>
          <w:lang w:val="es-ES_tradnl" w:eastAsia="es-MX"/>
        </w:rPr>
      </w:pPr>
    </w:p>
    <w:p w14:paraId="559B7798" w14:textId="77777777" w:rsidR="0026136B" w:rsidRPr="0026136B" w:rsidRDefault="0026136B" w:rsidP="0026136B">
      <w:pPr>
        <w:shd w:val="clear" w:color="auto" w:fill="FFFFFF"/>
        <w:spacing w:after="0" w:line="240" w:lineRule="auto"/>
        <w:jc w:val="both"/>
        <w:rPr>
          <w:rFonts w:ascii="Montserrat" w:eastAsia="Arial" w:hAnsi="Montserrat" w:cs="Arial"/>
          <w:bCs/>
          <w:lang w:val="es-ES_tradnl" w:eastAsia="es-MX"/>
        </w:rPr>
      </w:pPr>
      <w:r w:rsidRPr="0026136B">
        <w:rPr>
          <w:rFonts w:ascii="Montserrat" w:eastAsia="Arial" w:hAnsi="Montserrat" w:cs="Arial"/>
          <w:bCs/>
          <w:lang w:val="es-ES_tradnl" w:eastAsia="es-MX"/>
        </w:rPr>
        <w:t>Así lo describe Miguel León Portilla en su libro de testimonios del siglo XVI: Los franciscanos vistos por el hombre náhuatl.</w:t>
      </w:r>
    </w:p>
    <w:p w14:paraId="073208B7" w14:textId="2584FEAB" w:rsidR="00063119" w:rsidRPr="00063119" w:rsidRDefault="00063119" w:rsidP="0026136B">
      <w:pPr>
        <w:shd w:val="clear" w:color="auto" w:fill="FFFFFF"/>
        <w:spacing w:after="0" w:line="240" w:lineRule="auto"/>
        <w:jc w:val="both"/>
        <w:rPr>
          <w:rFonts w:ascii="Montserrat" w:eastAsia="Arial" w:hAnsi="Montserrat" w:cs="Arial"/>
          <w:bCs/>
          <w:lang w:val="es-ES_tradnl" w:eastAsia="es-MX"/>
        </w:rPr>
      </w:pPr>
    </w:p>
    <w:p w14:paraId="57D7B32A" w14:textId="02CA0C34" w:rsidR="0026136B" w:rsidRPr="0026136B" w:rsidRDefault="0026136B" w:rsidP="0026136B">
      <w:pPr>
        <w:shd w:val="clear" w:color="auto" w:fill="FFFFFF"/>
        <w:spacing w:after="0" w:line="240" w:lineRule="auto"/>
        <w:jc w:val="both"/>
        <w:rPr>
          <w:rFonts w:ascii="Montserrat" w:eastAsia="Arial" w:hAnsi="Montserrat" w:cs="Arial"/>
          <w:bCs/>
          <w:color w:val="262626" w:themeColor="text1" w:themeTint="D9"/>
          <w:lang w:val="es-ES_tradnl" w:eastAsia="es-MX"/>
        </w:rPr>
      </w:pPr>
      <w:r w:rsidRPr="0026136B">
        <w:rPr>
          <w:rFonts w:ascii="Montserrat" w:eastAsia="Arial" w:hAnsi="Montserrat" w:cs="Arial"/>
          <w:bCs/>
          <w:color w:val="262626" w:themeColor="text1" w:themeTint="D9"/>
          <w:lang w:val="es-ES_tradnl" w:eastAsia="es-MX"/>
        </w:rPr>
        <w:t>“Y mientras estos religiosos caminaban para México, los indios se andaban tras ellos (como los muchachos suelen seguir a los que causan novedad) y maravillándose de verlos con tan desarrapado traje, tan diferente de la bizarría y gallardía que en los soldados españoles antes habían visto.</w:t>
      </w:r>
    </w:p>
    <w:p w14:paraId="1C42D9C5" w14:textId="77777777" w:rsidR="0026136B" w:rsidRPr="0026136B" w:rsidRDefault="0026136B" w:rsidP="0026136B">
      <w:pPr>
        <w:shd w:val="clear" w:color="auto" w:fill="FFFFFF"/>
        <w:spacing w:after="0" w:line="240" w:lineRule="auto"/>
        <w:jc w:val="both"/>
        <w:rPr>
          <w:rFonts w:ascii="Montserrat" w:eastAsia="Arial" w:hAnsi="Montserrat" w:cs="Arial"/>
          <w:bCs/>
          <w:lang w:val="es-ES_tradnl" w:eastAsia="es-MX"/>
        </w:rPr>
      </w:pPr>
    </w:p>
    <w:p w14:paraId="4A4E5797" w14:textId="2E451478" w:rsidR="0026136B" w:rsidRPr="0026136B" w:rsidRDefault="0026136B" w:rsidP="0026136B">
      <w:pPr>
        <w:shd w:val="clear" w:color="auto" w:fill="FFFFFF"/>
        <w:spacing w:after="0" w:line="240" w:lineRule="auto"/>
        <w:jc w:val="both"/>
        <w:rPr>
          <w:rFonts w:ascii="Montserrat" w:eastAsia="Arial" w:hAnsi="Montserrat" w:cs="Arial"/>
          <w:bCs/>
          <w:color w:val="262626" w:themeColor="text1" w:themeTint="D9"/>
          <w:lang w:val="es-ES_tradnl" w:eastAsia="es-MX"/>
        </w:rPr>
      </w:pPr>
      <w:r w:rsidRPr="0026136B">
        <w:rPr>
          <w:rFonts w:ascii="Montserrat" w:eastAsia="Arial" w:hAnsi="Montserrat" w:cs="Arial"/>
          <w:bCs/>
          <w:color w:val="262626" w:themeColor="text1" w:themeTint="D9"/>
          <w:lang w:val="es-ES_tradnl" w:eastAsia="es-MX"/>
        </w:rPr>
        <w:t>Y decían unos a otros, ¿qué hombres son estos tan pobres? ¿Qué manera de ropa es esta que traen? No son éstos como los otros cristianos de Castilla, y menudeaban mucho un vocablo suyo diciendo: Motolinía, Motolinía.</w:t>
      </w:r>
    </w:p>
    <w:p w14:paraId="2B2F105E" w14:textId="77777777" w:rsidR="0026136B" w:rsidRPr="0026136B" w:rsidRDefault="0026136B" w:rsidP="0026136B">
      <w:pPr>
        <w:shd w:val="clear" w:color="auto" w:fill="FFFFFF"/>
        <w:spacing w:after="0" w:line="240" w:lineRule="auto"/>
        <w:jc w:val="both"/>
        <w:rPr>
          <w:rFonts w:ascii="Montserrat" w:eastAsia="Arial" w:hAnsi="Montserrat" w:cs="Arial"/>
          <w:bCs/>
          <w:lang w:val="es-ES_tradnl" w:eastAsia="es-MX"/>
        </w:rPr>
      </w:pPr>
    </w:p>
    <w:p w14:paraId="7A2AA3B5" w14:textId="52E25244" w:rsidR="00063119" w:rsidRPr="00063119" w:rsidRDefault="0026136B" w:rsidP="0026136B">
      <w:pPr>
        <w:shd w:val="clear" w:color="auto" w:fill="FFFFFF"/>
        <w:spacing w:after="0" w:line="240" w:lineRule="auto"/>
        <w:jc w:val="both"/>
        <w:rPr>
          <w:rFonts w:ascii="Montserrat" w:eastAsia="Arial" w:hAnsi="Montserrat" w:cs="Arial"/>
          <w:bCs/>
          <w:lang w:val="es-ES_tradnl" w:eastAsia="es-MX"/>
        </w:rPr>
      </w:pPr>
      <w:r w:rsidRPr="0026136B">
        <w:rPr>
          <w:rFonts w:ascii="Montserrat" w:eastAsia="Arial" w:hAnsi="Montserrat" w:cs="Arial"/>
          <w:bCs/>
          <w:lang w:val="es-ES_tradnl" w:eastAsia="es-MX"/>
        </w:rPr>
        <w:t xml:space="preserve">Y uno de los padres, llamado fray Toribio de Benavente, preguntó a un español que qué quería decir aquel vocablo que tanto lo repetían. Respondió el español: padre, Motolinía quiere decir pobre o pobres. Entonces dijo fray Toribio, ese será mi nombre </w:t>
      </w:r>
      <w:r w:rsidRPr="0026136B">
        <w:rPr>
          <w:rFonts w:ascii="Montserrat" w:eastAsia="Arial" w:hAnsi="Montserrat" w:cs="Arial"/>
          <w:bCs/>
          <w:lang w:val="es-ES_tradnl" w:eastAsia="es-MX"/>
        </w:rPr>
        <w:lastRenderedPageBreak/>
        <w:t>para toda la vida, y así, de allí adelante, nunca se nombró ni firmó sino fray Toribio Motolinía</w:t>
      </w:r>
      <w:r w:rsidR="00CC290B">
        <w:rPr>
          <w:rFonts w:ascii="Montserrat" w:eastAsia="Arial" w:hAnsi="Montserrat" w:cs="Arial"/>
          <w:bCs/>
          <w:lang w:val="es-ES_tradnl" w:eastAsia="es-MX"/>
        </w:rPr>
        <w:t>.</w:t>
      </w:r>
    </w:p>
    <w:p w14:paraId="71F5F251" w14:textId="035DEED6" w:rsidR="00063119" w:rsidRPr="00063119" w:rsidRDefault="00063119" w:rsidP="0026136B">
      <w:pPr>
        <w:shd w:val="clear" w:color="auto" w:fill="FFFFFF"/>
        <w:spacing w:after="0" w:line="240" w:lineRule="auto"/>
        <w:jc w:val="both"/>
        <w:rPr>
          <w:rFonts w:ascii="Montserrat" w:eastAsia="Arial" w:hAnsi="Montserrat" w:cs="Arial"/>
          <w:bCs/>
          <w:lang w:val="es-ES_tradnl" w:eastAsia="es-MX"/>
        </w:rPr>
      </w:pPr>
    </w:p>
    <w:p w14:paraId="6B42A407" w14:textId="1EE649D0" w:rsidR="0026136B" w:rsidRPr="0026136B" w:rsidRDefault="0026136B" w:rsidP="0026136B">
      <w:pPr>
        <w:shd w:val="clear" w:color="auto" w:fill="FFFFFF"/>
        <w:spacing w:after="0" w:line="240" w:lineRule="auto"/>
        <w:jc w:val="both"/>
        <w:rPr>
          <w:rFonts w:ascii="Montserrat" w:eastAsia="Arial" w:hAnsi="Montserrat" w:cs="Arial"/>
          <w:bCs/>
          <w:lang w:val="es-ES_tradnl" w:eastAsia="es-MX"/>
        </w:rPr>
      </w:pPr>
      <w:r w:rsidRPr="0026136B">
        <w:rPr>
          <w:rFonts w:ascii="Montserrat" w:eastAsia="Arial" w:hAnsi="Montserrat" w:cs="Arial"/>
          <w:bCs/>
          <w:lang w:val="es-ES_tradnl" w:eastAsia="es-MX"/>
        </w:rPr>
        <w:t>El proceso evangelizador</w:t>
      </w:r>
      <w:r w:rsidR="00CC290B">
        <w:rPr>
          <w:rFonts w:ascii="Montserrat" w:eastAsia="Arial" w:hAnsi="Montserrat" w:cs="Arial"/>
          <w:bCs/>
          <w:lang w:val="es-ES_tradnl" w:eastAsia="es-MX"/>
        </w:rPr>
        <w:t>.</w:t>
      </w:r>
    </w:p>
    <w:p w14:paraId="45A04050" w14:textId="6306AB95" w:rsidR="00063119" w:rsidRDefault="0026136B" w:rsidP="00E30423">
      <w:pPr>
        <w:shd w:val="clear" w:color="auto" w:fill="FFFFFF"/>
        <w:spacing w:after="0" w:line="240" w:lineRule="auto"/>
        <w:jc w:val="both"/>
        <w:rPr>
          <w:rFonts w:ascii="Montserrat" w:eastAsia="Arial" w:hAnsi="Montserrat" w:cs="Arial"/>
          <w:bCs/>
          <w:lang w:val="es-ES_tradnl" w:eastAsia="es-MX"/>
        </w:rPr>
      </w:pPr>
      <w:r w:rsidRPr="0026136B">
        <w:rPr>
          <w:rFonts w:ascii="Montserrat" w:eastAsia="Arial" w:hAnsi="Montserrat" w:cs="Arial"/>
          <w:bCs/>
          <w:lang w:val="es-ES_tradnl" w:eastAsia="es-MX"/>
        </w:rPr>
        <w:t>Para poder comunicarse con los indígenas, muchos frailes de las órdenes religiosas aprendieron sus lenguas indígenas; algunos se dedicaron a descifrar los códices prehispánicos con el fin de conocer más sobre su historia y su forma de vida y de comprenderla, pues éstos contenían mucha información sobre creencias religiosas, conocimientos científicos y costumbres. El propósito de realizar este trabajo fue comprender mejor las tradiciones y prácticas de los</w:t>
      </w:r>
      <w:r w:rsidR="00557E59">
        <w:rPr>
          <w:rFonts w:ascii="Montserrat" w:eastAsia="Arial" w:hAnsi="Montserrat" w:cs="Arial"/>
          <w:bCs/>
          <w:lang w:val="es-ES_tradnl" w:eastAsia="es-MX"/>
        </w:rPr>
        <w:t xml:space="preserve"> </w:t>
      </w:r>
      <w:r w:rsidR="00557E59" w:rsidRPr="00557E59">
        <w:rPr>
          <w:rFonts w:ascii="Montserrat" w:eastAsia="Arial" w:hAnsi="Montserrat" w:cs="Arial"/>
          <w:bCs/>
          <w:lang w:val="es-ES_tradnl" w:eastAsia="es-MX"/>
        </w:rPr>
        <w:t>indígenas y usar este conocimiento en la evangelización.</w:t>
      </w:r>
    </w:p>
    <w:p w14:paraId="5DD78468" w14:textId="2FFF717C" w:rsidR="00063119" w:rsidRDefault="00063119" w:rsidP="00E30423">
      <w:pPr>
        <w:shd w:val="clear" w:color="auto" w:fill="FFFFFF"/>
        <w:spacing w:after="0" w:line="240" w:lineRule="auto"/>
        <w:jc w:val="both"/>
        <w:rPr>
          <w:rFonts w:ascii="Montserrat" w:eastAsia="Arial" w:hAnsi="Montserrat" w:cs="Arial"/>
          <w:bCs/>
          <w:lang w:val="es-ES_tradnl" w:eastAsia="es-MX"/>
        </w:rPr>
      </w:pPr>
    </w:p>
    <w:p w14:paraId="78971712" w14:textId="77777777" w:rsidR="00A471F7"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Para ello, los frailes emplearon diversos métodos didácticos: utilizaron imágenes, elaboraron oraciones cristianas al estilo de los códices indígenas, montaron obras teatrales con temas de la Biblia, así como con grupos de danzantes o comparsas.</w:t>
      </w:r>
    </w:p>
    <w:p w14:paraId="24E8662C" w14:textId="77777777" w:rsidR="00A471F7" w:rsidRDefault="00A471F7" w:rsidP="00E30423">
      <w:pPr>
        <w:shd w:val="clear" w:color="auto" w:fill="FFFFFF"/>
        <w:spacing w:after="0" w:line="240" w:lineRule="auto"/>
        <w:jc w:val="both"/>
        <w:rPr>
          <w:rFonts w:ascii="Montserrat" w:eastAsia="Arial" w:hAnsi="Montserrat" w:cs="Arial"/>
          <w:bCs/>
          <w:lang w:val="es-ES_tradnl" w:eastAsia="es-MX"/>
        </w:rPr>
      </w:pPr>
    </w:p>
    <w:p w14:paraId="262BD361" w14:textId="02A47603" w:rsid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Elaboraron dibujos similares a los códices para escribir las oraciones y enseñanzas; decoraron techos de las capillas con diferentes escenas religiosas.</w:t>
      </w:r>
    </w:p>
    <w:p w14:paraId="7A500443" w14:textId="77777777" w:rsidR="00A471F7" w:rsidRPr="00E30423" w:rsidRDefault="00A471F7" w:rsidP="00E30423">
      <w:pPr>
        <w:shd w:val="clear" w:color="auto" w:fill="FFFFFF"/>
        <w:spacing w:after="0" w:line="240" w:lineRule="auto"/>
        <w:jc w:val="both"/>
        <w:rPr>
          <w:rFonts w:ascii="Montserrat" w:eastAsia="Arial" w:hAnsi="Montserrat" w:cs="Arial"/>
          <w:bCs/>
          <w:lang w:val="es-ES_tradnl" w:eastAsia="es-MX"/>
        </w:rPr>
      </w:pPr>
    </w:p>
    <w:p w14:paraId="6F54F496" w14:textId="325268ED" w:rsid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La evangelización también implicó la enseñanza de artes y oficios occidentales en las escuelas parroquiales. Los indígenas podían recibir formación en música, pintura, escultura, o ser instruidos en oficios como carpintería y herrería. Los frailes también les enseñaban nuevos métodos agrícolas que incluyeron el uso del arado y animales de tiro; y de manera simultánea, aprendieron el cultivo y uso de las plantas prehispánicas.</w:t>
      </w:r>
    </w:p>
    <w:p w14:paraId="1E901E12" w14:textId="77777777" w:rsidR="00A471F7" w:rsidRPr="00E30423" w:rsidRDefault="00A471F7" w:rsidP="00E30423">
      <w:pPr>
        <w:shd w:val="clear" w:color="auto" w:fill="FFFFFF"/>
        <w:spacing w:after="0" w:line="240" w:lineRule="auto"/>
        <w:jc w:val="both"/>
        <w:rPr>
          <w:rFonts w:ascii="Montserrat" w:eastAsia="Arial" w:hAnsi="Montserrat" w:cs="Arial"/>
          <w:bCs/>
          <w:lang w:val="es-ES_tradnl" w:eastAsia="es-MX"/>
        </w:rPr>
      </w:pPr>
    </w:p>
    <w:p w14:paraId="2E9BC1C3" w14:textId="761C9F3C" w:rsid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Por otro lado, los frailes también se valieron de algunas prácticas religiosas de los indígenas, como la creencia en diversas deidades, para explicar e inculcar la devoción por los santos.</w:t>
      </w:r>
    </w:p>
    <w:p w14:paraId="4315B1CA" w14:textId="77777777" w:rsidR="00A471F7" w:rsidRPr="00E30423" w:rsidRDefault="00A471F7" w:rsidP="00E30423">
      <w:pPr>
        <w:shd w:val="clear" w:color="auto" w:fill="FFFFFF"/>
        <w:spacing w:after="0" w:line="240" w:lineRule="auto"/>
        <w:jc w:val="both"/>
        <w:rPr>
          <w:rFonts w:ascii="Montserrat" w:eastAsia="Arial" w:hAnsi="Montserrat" w:cs="Arial"/>
          <w:bCs/>
          <w:lang w:val="es-ES_tradnl" w:eastAsia="es-MX"/>
        </w:rPr>
      </w:pPr>
    </w:p>
    <w:p w14:paraId="4ED0FA4F" w14:textId="01307D19" w:rsid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En primer lugar, los mesoamericanos parecieron estar dispuestos a conocer y adorar a los dioses cristianos</w:t>
      </w:r>
      <w:r w:rsidR="00A471F7">
        <w:rPr>
          <w:rFonts w:ascii="Montserrat" w:eastAsia="Arial" w:hAnsi="Montserrat" w:cs="Arial"/>
          <w:bCs/>
          <w:lang w:val="es-ES_tradnl" w:eastAsia="es-MX"/>
        </w:rPr>
        <w:t xml:space="preserve">, </w:t>
      </w:r>
      <w:r w:rsidRPr="00E30423">
        <w:rPr>
          <w:rFonts w:ascii="Montserrat" w:eastAsia="Arial" w:hAnsi="Montserrat" w:cs="Arial"/>
          <w:bCs/>
          <w:lang w:val="es-ES_tradnl" w:eastAsia="es-MX"/>
        </w:rPr>
        <w:t>así concibieron la pléyade de santos, vírgenes y apóstoles que acompañaban a la Santísima Trinidad</w:t>
      </w:r>
      <w:r w:rsidR="00A471F7">
        <w:rPr>
          <w:rFonts w:ascii="Montserrat" w:eastAsia="Arial" w:hAnsi="Montserrat" w:cs="Arial"/>
          <w:bCs/>
          <w:lang w:val="es-ES_tradnl" w:eastAsia="es-MX"/>
        </w:rPr>
        <w:t xml:space="preserve">, </w:t>
      </w:r>
      <w:r w:rsidRPr="00E30423">
        <w:rPr>
          <w:rFonts w:ascii="Montserrat" w:eastAsia="Arial" w:hAnsi="Montserrat" w:cs="Arial"/>
          <w:bCs/>
          <w:lang w:val="es-ES_tradnl" w:eastAsia="es-MX"/>
        </w:rPr>
        <w:t>porque sus religiones eran politeístas y tenían una larga tradición de aceptación de las divinidades de otros pueblos. Además, desconocían el principio de intolerancia constitutivo del catolicismo: la convicción de ser la única verdadera religión.</w:t>
      </w:r>
    </w:p>
    <w:p w14:paraId="3C3BE85F" w14:textId="77777777" w:rsidR="00A471F7" w:rsidRPr="00E30423" w:rsidRDefault="00A471F7" w:rsidP="00E30423">
      <w:pPr>
        <w:shd w:val="clear" w:color="auto" w:fill="FFFFFF"/>
        <w:spacing w:after="0" w:line="240" w:lineRule="auto"/>
        <w:jc w:val="both"/>
        <w:rPr>
          <w:rFonts w:ascii="Montserrat" w:eastAsia="Arial" w:hAnsi="Montserrat" w:cs="Arial"/>
          <w:bCs/>
          <w:lang w:val="es-ES_tradnl" w:eastAsia="es-MX"/>
        </w:rPr>
      </w:pPr>
    </w:p>
    <w:p w14:paraId="40F28009" w14:textId="673C8A59" w:rsid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Desde un principio, los frailes reconocieron entre los nativos virtudes y cualidades que los hacían aspirantes a la salvación de su alma. La humildad, la obediencia y la sumisión eran rasgos que acercaban a los indios al reino de los cielos. Por ello, para lograr llevarlos a la felicidad eterna, los frailes tenían que emprender un proceso de purificación de su mundo: liberar a los indios del demonio y eliminar las antiguas prácticas y costumbres prehispánicas, que, de acuerdo con el juicio de los frailes, no podían sino calificarse de satánicas.</w:t>
      </w:r>
    </w:p>
    <w:p w14:paraId="1894758A" w14:textId="77777777" w:rsidR="00EF2B75" w:rsidRPr="00E30423" w:rsidRDefault="00EF2B75" w:rsidP="00E30423">
      <w:pPr>
        <w:shd w:val="clear" w:color="auto" w:fill="FFFFFF"/>
        <w:spacing w:after="0" w:line="240" w:lineRule="auto"/>
        <w:jc w:val="both"/>
        <w:rPr>
          <w:rFonts w:ascii="Montserrat" w:eastAsia="Arial" w:hAnsi="Montserrat" w:cs="Arial"/>
          <w:bCs/>
          <w:lang w:val="es-ES_tradnl" w:eastAsia="es-MX"/>
        </w:rPr>
      </w:pPr>
    </w:p>
    <w:p w14:paraId="5531A00D" w14:textId="126DF69E" w:rsid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 xml:space="preserve">La presencia del infierno en la vida diaria de los indios se tradujo en frecuentes momentos de interacción entre dichos conversos y los malvados habitantes del </w:t>
      </w:r>
      <w:r w:rsidRPr="00E30423">
        <w:rPr>
          <w:rFonts w:ascii="Montserrat" w:eastAsia="Arial" w:hAnsi="Montserrat" w:cs="Arial"/>
          <w:bCs/>
          <w:lang w:val="es-ES_tradnl" w:eastAsia="es-MX"/>
        </w:rPr>
        <w:lastRenderedPageBreak/>
        <w:t>inframundo, que acosaban a los naturales ya convertidos. A decir de las crónicas de los evangelizadores, el diablo y sus huestes convivieron constantemente con indios y frailes.</w:t>
      </w:r>
    </w:p>
    <w:p w14:paraId="1F9AC9D1" w14:textId="77777777" w:rsidR="00EF2B75" w:rsidRPr="00E30423" w:rsidRDefault="00EF2B75" w:rsidP="00E30423">
      <w:pPr>
        <w:shd w:val="clear" w:color="auto" w:fill="FFFFFF"/>
        <w:spacing w:after="0" w:line="240" w:lineRule="auto"/>
        <w:jc w:val="both"/>
        <w:rPr>
          <w:rFonts w:ascii="Montserrat" w:eastAsia="Arial" w:hAnsi="Montserrat" w:cs="Arial"/>
          <w:bCs/>
          <w:lang w:val="es-ES_tradnl" w:eastAsia="es-MX"/>
        </w:rPr>
      </w:pPr>
    </w:p>
    <w:p w14:paraId="2D97FCED" w14:textId="77777777" w:rsidR="00E30423" w:rsidRP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 xml:space="preserve">Los frailes, que en el siglo XVI se encargaron de la evangelización de los pueblos indígenas de la Nueva España, proclamaron casi inmediatamente el éxito de su empresa </w:t>
      </w:r>
      <w:proofErr w:type="spellStart"/>
      <w:r w:rsidRPr="00E30423">
        <w:rPr>
          <w:rFonts w:ascii="Montserrat" w:eastAsia="Arial" w:hAnsi="Montserrat" w:cs="Arial"/>
          <w:bCs/>
          <w:lang w:val="es-ES_tradnl" w:eastAsia="es-MX"/>
        </w:rPr>
        <w:t>cristianizadora</w:t>
      </w:r>
      <w:proofErr w:type="spellEnd"/>
      <w:r w:rsidRPr="00E30423">
        <w:rPr>
          <w:rFonts w:ascii="Montserrat" w:eastAsia="Arial" w:hAnsi="Montserrat" w:cs="Arial"/>
          <w:bCs/>
          <w:lang w:val="es-ES_tradnl" w:eastAsia="es-MX"/>
        </w:rPr>
        <w:t>: los indígenas acudían en masa a las iglesias, se bautizaban con avidez y participaban con entusiasmo en las atractivas procesiones y misas organizadas por los religiosos; además, con su trabajo se construyeron centenares de iglesias y monasterios que modificaron irreversiblemente el paisaje sagrado del país.</w:t>
      </w:r>
    </w:p>
    <w:p w14:paraId="75B16481" w14:textId="3ACECBAB" w:rsidR="00063119" w:rsidRDefault="00063119" w:rsidP="00E30423">
      <w:pPr>
        <w:shd w:val="clear" w:color="auto" w:fill="FFFFFF"/>
        <w:spacing w:after="0" w:line="240" w:lineRule="auto"/>
        <w:jc w:val="both"/>
        <w:rPr>
          <w:rFonts w:ascii="Montserrat" w:eastAsia="Arial" w:hAnsi="Montserrat" w:cs="Arial"/>
          <w:bCs/>
          <w:lang w:val="es-ES_tradnl" w:eastAsia="es-MX"/>
        </w:rPr>
      </w:pPr>
    </w:p>
    <w:p w14:paraId="238CFA90" w14:textId="39F7BE75" w:rsidR="00E30423" w:rsidRP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 xml:space="preserve">Para reforzar lo que </w:t>
      </w:r>
      <w:r w:rsidR="00EF2B75">
        <w:rPr>
          <w:rFonts w:ascii="Montserrat" w:eastAsia="Arial" w:hAnsi="Montserrat" w:cs="Arial"/>
          <w:bCs/>
          <w:lang w:val="es-ES_tradnl" w:eastAsia="es-MX"/>
        </w:rPr>
        <w:t>estas</w:t>
      </w:r>
      <w:r w:rsidRPr="00E30423">
        <w:rPr>
          <w:rFonts w:ascii="Montserrat" w:eastAsia="Arial" w:hAnsi="Montserrat" w:cs="Arial"/>
          <w:bCs/>
          <w:lang w:val="es-ES_tradnl" w:eastAsia="es-MX"/>
        </w:rPr>
        <w:t xml:space="preserve"> analizando, </w:t>
      </w:r>
      <w:r w:rsidR="00EF2B75">
        <w:rPr>
          <w:rFonts w:ascii="Montserrat" w:eastAsia="Arial" w:hAnsi="Montserrat" w:cs="Arial"/>
          <w:bCs/>
          <w:lang w:val="es-ES_tradnl" w:eastAsia="es-MX"/>
        </w:rPr>
        <w:t>revisa</w:t>
      </w:r>
      <w:r w:rsidRPr="00E30423">
        <w:rPr>
          <w:rFonts w:ascii="Montserrat" w:eastAsia="Arial" w:hAnsi="Montserrat" w:cs="Arial"/>
          <w:bCs/>
          <w:lang w:val="es-ES_tradnl" w:eastAsia="es-MX"/>
        </w:rPr>
        <w:t xml:space="preserve"> el siguiente video.</w:t>
      </w:r>
    </w:p>
    <w:p w14:paraId="123AFD27" w14:textId="77777777" w:rsidR="00EF2B75" w:rsidRPr="00063119" w:rsidRDefault="00EF2B75" w:rsidP="00EF2B75">
      <w:pPr>
        <w:widowControl w:val="0"/>
        <w:spacing w:after="0" w:line="240" w:lineRule="auto"/>
        <w:jc w:val="both"/>
        <w:rPr>
          <w:rFonts w:ascii="Montserrat" w:hAnsi="Montserrat"/>
        </w:rPr>
      </w:pPr>
    </w:p>
    <w:p w14:paraId="7C0E77A4" w14:textId="6EE981C4" w:rsidR="00EF2B75" w:rsidRPr="00CD2D9D" w:rsidRDefault="00EF2B75" w:rsidP="00EF2B75">
      <w:pPr>
        <w:pStyle w:val="Prrafodelista"/>
        <w:widowControl w:val="0"/>
        <w:numPr>
          <w:ilvl w:val="0"/>
          <w:numId w:val="29"/>
        </w:numPr>
        <w:spacing w:after="0" w:line="240" w:lineRule="auto"/>
        <w:jc w:val="both"/>
        <w:rPr>
          <w:rFonts w:ascii="Montserrat" w:hAnsi="Montserrat" w:cs="Arial"/>
          <w:b/>
          <w:lang w:val="es-ES_tradnl"/>
        </w:rPr>
      </w:pPr>
      <w:r w:rsidRPr="00CD2D9D">
        <w:rPr>
          <w:rFonts w:ascii="Montserrat" w:hAnsi="Montserrat" w:cs="Arial"/>
          <w:b/>
          <w:lang w:val="es-ES_tradnl"/>
        </w:rPr>
        <w:t>Sincretismo religioso en la Conquista.</w:t>
      </w:r>
    </w:p>
    <w:p w14:paraId="322495CB" w14:textId="40935367" w:rsidR="00EF2B75" w:rsidRPr="00EF2B75" w:rsidRDefault="00000000" w:rsidP="00EF2B75">
      <w:pPr>
        <w:widowControl w:val="0"/>
        <w:spacing w:after="0" w:line="240" w:lineRule="auto"/>
        <w:ind w:firstLine="708"/>
        <w:jc w:val="both"/>
        <w:rPr>
          <w:rStyle w:val="Hipervnculo"/>
          <w:rFonts w:ascii="Montserrat" w:hAnsi="Montserrat"/>
        </w:rPr>
      </w:pPr>
      <w:hyperlink r:id="rId11" w:history="1">
        <w:r w:rsidR="00EF2B75" w:rsidRPr="00EF2B75">
          <w:rPr>
            <w:rStyle w:val="Hipervnculo"/>
            <w:rFonts w:ascii="Montserrat" w:hAnsi="Montserrat" w:cs="Arial"/>
            <w:bCs/>
            <w:lang w:val="es-ES_tradnl"/>
          </w:rPr>
          <w:t>https://www.yo</w:t>
        </w:r>
        <w:r w:rsidR="00EF2B75" w:rsidRPr="00EF2B75">
          <w:rPr>
            <w:rStyle w:val="Hipervnculo"/>
            <w:rFonts w:ascii="Montserrat" w:hAnsi="Montserrat" w:cs="Arial"/>
            <w:bCs/>
            <w:lang w:val="es-ES_tradnl"/>
          </w:rPr>
          <w:t>utube.com/watch?v=vjOEs7KIrH0</w:t>
        </w:r>
      </w:hyperlink>
    </w:p>
    <w:p w14:paraId="6620BB3C" w14:textId="3F2D72E1" w:rsidR="00EF2B75" w:rsidRPr="00063119" w:rsidRDefault="00EF2B75" w:rsidP="00EF2B75">
      <w:pPr>
        <w:widowControl w:val="0"/>
        <w:spacing w:after="0" w:line="240" w:lineRule="auto"/>
        <w:ind w:firstLine="708"/>
        <w:jc w:val="both"/>
        <w:rPr>
          <w:rFonts w:ascii="Montserrat" w:eastAsia="Arial" w:hAnsi="Montserrat" w:cs="Arial"/>
          <w:bCs/>
          <w:lang w:val="es-ES_tradnl"/>
        </w:rPr>
      </w:pPr>
      <w:r w:rsidRPr="00063119">
        <w:rPr>
          <w:rFonts w:ascii="Montserrat" w:eastAsia="Arial" w:hAnsi="Montserrat" w:cs="Arial"/>
          <w:bCs/>
          <w:lang w:val="es-ES_tradnl"/>
        </w:rPr>
        <w:t>Revisa del tiempo 00</w:t>
      </w:r>
      <w:r>
        <w:rPr>
          <w:rFonts w:ascii="Montserrat" w:eastAsia="Arial" w:hAnsi="Montserrat" w:cs="Arial"/>
          <w:bCs/>
          <w:lang w:val="es-ES_tradnl"/>
        </w:rPr>
        <w:t xml:space="preserve">:00 </w:t>
      </w:r>
      <w:proofErr w:type="spellStart"/>
      <w:r>
        <w:rPr>
          <w:rFonts w:ascii="Montserrat" w:eastAsia="Arial" w:hAnsi="Montserrat" w:cs="Arial"/>
          <w:bCs/>
          <w:lang w:val="es-ES_tradnl"/>
        </w:rPr>
        <w:t>al</w:t>
      </w:r>
      <w:proofErr w:type="spellEnd"/>
      <w:r>
        <w:rPr>
          <w:rFonts w:ascii="Montserrat" w:eastAsia="Arial" w:hAnsi="Montserrat" w:cs="Arial"/>
          <w:bCs/>
          <w:lang w:val="es-ES_tradnl"/>
        </w:rPr>
        <w:t xml:space="preserve"> 03:29.</w:t>
      </w:r>
    </w:p>
    <w:p w14:paraId="10BBE117" w14:textId="77777777" w:rsidR="00EF2B75" w:rsidRPr="00063119" w:rsidRDefault="00EF2B75" w:rsidP="00394958">
      <w:pPr>
        <w:shd w:val="clear" w:color="auto" w:fill="FFFFFF"/>
        <w:spacing w:after="0" w:line="240" w:lineRule="auto"/>
        <w:jc w:val="both"/>
        <w:rPr>
          <w:rFonts w:ascii="Montserrat" w:eastAsia="Arial" w:hAnsi="Montserrat" w:cs="Arial"/>
          <w:bCs/>
          <w:lang w:val="es-ES_tradnl" w:eastAsia="es-MX"/>
        </w:rPr>
      </w:pPr>
    </w:p>
    <w:p w14:paraId="58639FB5" w14:textId="645FBDFA" w:rsidR="00394958" w:rsidRPr="00394958" w:rsidRDefault="00394958" w:rsidP="00394958">
      <w:pPr>
        <w:shd w:val="clear" w:color="auto" w:fill="FFFFFF"/>
        <w:spacing w:after="0" w:line="240" w:lineRule="auto"/>
        <w:jc w:val="both"/>
        <w:rPr>
          <w:rFonts w:ascii="Montserrat" w:eastAsia="Arial" w:hAnsi="Montserrat" w:cs="Arial"/>
          <w:bCs/>
          <w:lang w:val="es-ES_tradnl" w:eastAsia="es-MX"/>
        </w:rPr>
      </w:pPr>
      <w:r w:rsidRPr="00394958">
        <w:rPr>
          <w:rFonts w:ascii="Montserrat" w:eastAsia="Arial" w:hAnsi="Montserrat" w:cs="Arial"/>
          <w:bCs/>
          <w:lang w:val="es-ES_tradnl" w:eastAsia="es-MX"/>
        </w:rPr>
        <w:t xml:space="preserve">Como </w:t>
      </w:r>
      <w:r>
        <w:rPr>
          <w:rFonts w:ascii="Montserrat" w:eastAsia="Arial" w:hAnsi="Montserrat" w:cs="Arial"/>
          <w:bCs/>
          <w:lang w:val="es-ES_tradnl" w:eastAsia="es-MX"/>
        </w:rPr>
        <w:t>observaste</w:t>
      </w:r>
      <w:r w:rsidRPr="00394958">
        <w:rPr>
          <w:rFonts w:ascii="Montserrat" w:eastAsia="Arial" w:hAnsi="Montserrat" w:cs="Arial"/>
          <w:bCs/>
          <w:lang w:val="es-ES_tradnl" w:eastAsia="es-MX"/>
        </w:rPr>
        <w:t xml:space="preserve"> en el video, la religión católica toma elementos de la religión sometida, que persisten en </w:t>
      </w:r>
      <w:r w:rsidR="001D107F">
        <w:rPr>
          <w:rFonts w:ascii="Montserrat" w:eastAsia="Arial" w:hAnsi="Montserrat" w:cs="Arial"/>
          <w:bCs/>
          <w:lang w:val="es-ES_tradnl" w:eastAsia="es-MX"/>
        </w:rPr>
        <w:t>esta</w:t>
      </w:r>
      <w:r w:rsidRPr="00394958">
        <w:rPr>
          <w:rFonts w:ascii="Montserrat" w:eastAsia="Arial" w:hAnsi="Montserrat" w:cs="Arial"/>
          <w:bCs/>
          <w:lang w:val="es-ES_tradnl" w:eastAsia="es-MX"/>
        </w:rPr>
        <w:t xml:space="preserve"> época.</w:t>
      </w:r>
    </w:p>
    <w:p w14:paraId="00F2CB82" w14:textId="77777777" w:rsidR="00394958" w:rsidRPr="00394958" w:rsidRDefault="00394958" w:rsidP="00394958">
      <w:pPr>
        <w:shd w:val="clear" w:color="auto" w:fill="FFFFFF"/>
        <w:spacing w:after="0" w:line="240" w:lineRule="auto"/>
        <w:jc w:val="both"/>
        <w:rPr>
          <w:rFonts w:ascii="Montserrat" w:eastAsia="Arial" w:hAnsi="Montserrat" w:cs="Arial"/>
          <w:bCs/>
          <w:lang w:val="es-ES_tradnl" w:eastAsia="es-MX"/>
        </w:rPr>
      </w:pPr>
    </w:p>
    <w:p w14:paraId="137E354A" w14:textId="69EE5F7F" w:rsidR="00394958" w:rsidRDefault="00394958" w:rsidP="00394958">
      <w:pPr>
        <w:shd w:val="clear" w:color="auto" w:fill="FFFFFF"/>
        <w:spacing w:after="0" w:line="240" w:lineRule="auto"/>
        <w:jc w:val="both"/>
        <w:rPr>
          <w:rFonts w:ascii="Montserrat" w:eastAsia="Arial" w:hAnsi="Montserrat" w:cs="Arial"/>
          <w:bCs/>
          <w:lang w:val="es-ES_tradnl" w:eastAsia="es-MX"/>
        </w:rPr>
      </w:pPr>
      <w:r>
        <w:rPr>
          <w:rFonts w:ascii="Montserrat" w:eastAsia="Arial" w:hAnsi="Montserrat" w:cs="Arial"/>
          <w:bCs/>
          <w:lang w:val="es-ES_tradnl" w:eastAsia="es-MX"/>
        </w:rPr>
        <w:t xml:space="preserve">Se puede decir, </w:t>
      </w:r>
      <w:r w:rsidR="001D107F">
        <w:rPr>
          <w:rFonts w:ascii="Montserrat" w:eastAsia="Arial" w:hAnsi="Montserrat" w:cs="Arial"/>
          <w:bCs/>
          <w:lang w:val="es-ES_tradnl" w:eastAsia="es-MX"/>
        </w:rPr>
        <w:t xml:space="preserve">que </w:t>
      </w:r>
      <w:r w:rsidRPr="00394958">
        <w:rPr>
          <w:rFonts w:ascii="Montserrat" w:eastAsia="Arial" w:hAnsi="Montserrat" w:cs="Arial"/>
          <w:bCs/>
          <w:lang w:val="es-ES_tradnl" w:eastAsia="es-MX"/>
        </w:rPr>
        <w:t xml:space="preserve">la conversión de los indígenas al cristianismo no sólo significó que los frailes les enseñaron el catecismo y las principales creencias de la religión cristiana, como el culto a los santos patronos, lo que conforma la columna vertebral de la religiosidad </w:t>
      </w:r>
      <w:proofErr w:type="spellStart"/>
      <w:r w:rsidRPr="00394958">
        <w:rPr>
          <w:rFonts w:ascii="Montserrat" w:eastAsia="Arial" w:hAnsi="Montserrat" w:cs="Arial"/>
          <w:bCs/>
          <w:lang w:val="es-ES_tradnl" w:eastAsia="es-MX"/>
        </w:rPr>
        <w:t>indocristiana</w:t>
      </w:r>
      <w:proofErr w:type="spellEnd"/>
      <w:r w:rsidRPr="00394958">
        <w:rPr>
          <w:rFonts w:ascii="Montserrat" w:eastAsia="Arial" w:hAnsi="Montserrat" w:cs="Arial"/>
          <w:bCs/>
          <w:lang w:val="es-ES_tradnl" w:eastAsia="es-MX"/>
        </w:rPr>
        <w:t>. En esta primera etapa de la evangelización, algunos frailes se proponían formar en Nueva España una Iglesia renovada acorde con los principios del humanismo cristiano. Sin embargo, este proyecto se fue olvidando para dar lugar a una Iglesia intolerante, más preocupada por intereses políticos y económicos que por la defensa de los pueblos indígenas. Todo ello es una combinación característica de las complejas negociaciones culturales que han marcado la historia indígena tras la conquista.</w:t>
      </w:r>
    </w:p>
    <w:p w14:paraId="78D2729C" w14:textId="77777777" w:rsidR="001D107F" w:rsidRPr="00394958" w:rsidRDefault="001D107F" w:rsidP="00394958">
      <w:pPr>
        <w:shd w:val="clear" w:color="auto" w:fill="FFFFFF"/>
        <w:spacing w:after="0" w:line="240" w:lineRule="auto"/>
        <w:jc w:val="both"/>
        <w:rPr>
          <w:rFonts w:ascii="Montserrat" w:eastAsia="Arial" w:hAnsi="Montserrat" w:cs="Arial"/>
          <w:bCs/>
          <w:lang w:val="es-ES_tradnl" w:eastAsia="es-MX"/>
        </w:rPr>
      </w:pPr>
    </w:p>
    <w:p w14:paraId="7060A396" w14:textId="16E1750C" w:rsidR="009B2C66" w:rsidRDefault="001D107F" w:rsidP="00394958">
      <w:pPr>
        <w:shd w:val="clear" w:color="auto" w:fill="FFFFFF"/>
        <w:spacing w:after="0" w:line="240" w:lineRule="auto"/>
        <w:jc w:val="both"/>
        <w:rPr>
          <w:rFonts w:ascii="Montserrat" w:eastAsia="Arial" w:hAnsi="Montserrat" w:cs="Arial"/>
          <w:bCs/>
          <w:lang w:val="es-ES_tradnl" w:eastAsia="es-MX"/>
        </w:rPr>
      </w:pPr>
      <w:r>
        <w:rPr>
          <w:rFonts w:ascii="Montserrat" w:eastAsia="Arial" w:hAnsi="Montserrat" w:cs="Arial"/>
          <w:bCs/>
          <w:lang w:val="es-ES_tradnl" w:eastAsia="es-MX"/>
        </w:rPr>
        <w:t>C</w:t>
      </w:r>
      <w:r w:rsidR="00394958" w:rsidRPr="00394958">
        <w:rPr>
          <w:rFonts w:ascii="Montserrat" w:eastAsia="Arial" w:hAnsi="Montserrat" w:cs="Arial"/>
          <w:bCs/>
          <w:lang w:val="es-ES_tradnl" w:eastAsia="es-MX"/>
        </w:rPr>
        <w:t xml:space="preserve">omo se ha </w:t>
      </w:r>
      <w:r>
        <w:rPr>
          <w:rFonts w:ascii="Montserrat" w:eastAsia="Arial" w:hAnsi="Montserrat" w:cs="Arial"/>
          <w:bCs/>
          <w:lang w:val="es-ES_tradnl" w:eastAsia="es-MX"/>
        </w:rPr>
        <w:t>mencionado</w:t>
      </w:r>
      <w:r w:rsidR="00394958" w:rsidRPr="00394958">
        <w:rPr>
          <w:rFonts w:ascii="Montserrat" w:eastAsia="Arial" w:hAnsi="Montserrat" w:cs="Arial"/>
          <w:bCs/>
          <w:lang w:val="es-ES_tradnl" w:eastAsia="es-MX"/>
        </w:rPr>
        <w:t>, los frailes que vinieron a Nueva España no llegaron con la idea de condenar a los indios a los horrores del fuego eterno. Por el contrario, como humanistas cristianos que eran, su interés fue darles los rudimentos de la fe cristiana, así como abrir para ellos las puertas del cielo y construir una utopía cristiana en la Tierra.</w:t>
      </w:r>
    </w:p>
    <w:p w14:paraId="62540315" w14:textId="77777777" w:rsidR="009B2C66" w:rsidRDefault="009B2C66" w:rsidP="00394958">
      <w:pPr>
        <w:shd w:val="clear" w:color="auto" w:fill="FFFFFF"/>
        <w:spacing w:after="0" w:line="240" w:lineRule="auto"/>
        <w:jc w:val="both"/>
        <w:rPr>
          <w:rFonts w:ascii="Montserrat" w:eastAsia="Arial" w:hAnsi="Montserrat" w:cs="Arial"/>
          <w:bCs/>
          <w:lang w:val="es-ES_tradnl" w:eastAsia="es-MX"/>
        </w:rPr>
      </w:pPr>
    </w:p>
    <w:p w14:paraId="7AD97A01" w14:textId="00D46CDA" w:rsidR="00E30423" w:rsidRDefault="00394958" w:rsidP="00394958">
      <w:pPr>
        <w:shd w:val="clear" w:color="auto" w:fill="FFFFFF"/>
        <w:spacing w:after="0" w:line="240" w:lineRule="auto"/>
        <w:jc w:val="both"/>
        <w:rPr>
          <w:rFonts w:ascii="Montserrat" w:eastAsia="Arial" w:hAnsi="Montserrat" w:cs="Arial"/>
          <w:bCs/>
          <w:lang w:val="es-ES_tradnl" w:eastAsia="es-MX"/>
        </w:rPr>
      </w:pPr>
      <w:r w:rsidRPr="00394958">
        <w:rPr>
          <w:rFonts w:ascii="Montserrat" w:eastAsia="Arial" w:hAnsi="Montserrat" w:cs="Arial"/>
          <w:bCs/>
          <w:lang w:val="es-ES_tradnl" w:eastAsia="es-MX"/>
        </w:rPr>
        <w:t>De manera que los misioneros no se limitaron a reconocer el infierno en las prácticas prehispánicas que los escandalizaron. Desde un principio, buscaron explicar a los indios la necesidad de transformar el antiguo orden, que ellos consideraban “de vicios y pecados”; en otro, donde reinaran, según sus creencias, las virtudes y la fe cristianas</w:t>
      </w:r>
      <w:r w:rsidR="001D107F">
        <w:rPr>
          <w:rFonts w:ascii="Montserrat" w:eastAsia="Arial" w:hAnsi="Montserrat" w:cs="Arial"/>
          <w:bCs/>
          <w:lang w:val="es-ES_tradnl" w:eastAsia="es-MX"/>
        </w:rPr>
        <w:t>.</w:t>
      </w:r>
    </w:p>
    <w:p w14:paraId="68AE6F0B" w14:textId="06E6ED70" w:rsidR="00E30423" w:rsidRDefault="00E30423" w:rsidP="00394958">
      <w:pPr>
        <w:shd w:val="clear" w:color="auto" w:fill="FFFFFF"/>
        <w:spacing w:after="0" w:line="240" w:lineRule="auto"/>
        <w:jc w:val="both"/>
        <w:rPr>
          <w:rFonts w:ascii="Montserrat" w:eastAsia="Arial" w:hAnsi="Montserrat" w:cs="Arial"/>
          <w:bCs/>
          <w:lang w:val="es-ES_tradnl" w:eastAsia="es-MX"/>
        </w:rPr>
      </w:pPr>
    </w:p>
    <w:p w14:paraId="21957426" w14:textId="1FC31AAE" w:rsidR="001D107F" w:rsidRPr="001D107F" w:rsidRDefault="001D107F" w:rsidP="001D107F">
      <w:pPr>
        <w:spacing w:line="240" w:lineRule="auto"/>
        <w:jc w:val="both"/>
        <w:rPr>
          <w:rFonts w:ascii="Montserrat" w:eastAsia="Arial" w:hAnsi="Montserrat" w:cs="Arial"/>
          <w:bCs/>
          <w:lang w:val="es-ES_tradnl" w:eastAsia="es-MX"/>
        </w:rPr>
      </w:pPr>
      <w:r w:rsidRPr="001D107F">
        <w:rPr>
          <w:rFonts w:ascii="Montserrat" w:eastAsia="Arial" w:hAnsi="Montserrat" w:cs="Arial"/>
          <w:bCs/>
          <w:lang w:val="es-ES_tradnl" w:eastAsia="es-MX"/>
        </w:rPr>
        <w:t>Si desea</w:t>
      </w:r>
      <w:r>
        <w:rPr>
          <w:rFonts w:ascii="Montserrat" w:eastAsia="Arial" w:hAnsi="Montserrat" w:cs="Arial"/>
          <w:bCs/>
          <w:lang w:val="es-ES_tradnl" w:eastAsia="es-MX"/>
        </w:rPr>
        <w:t xml:space="preserve">s </w:t>
      </w:r>
      <w:r w:rsidRPr="001D107F">
        <w:rPr>
          <w:rFonts w:ascii="Montserrat" w:eastAsia="Arial" w:hAnsi="Montserrat" w:cs="Arial"/>
          <w:bCs/>
          <w:lang w:val="es-ES_tradnl" w:eastAsia="es-MX"/>
        </w:rPr>
        <w:t>saber un poco más del tema, ap</w:t>
      </w:r>
      <w:r>
        <w:rPr>
          <w:rFonts w:ascii="Montserrat" w:eastAsia="Arial" w:hAnsi="Montserrat" w:cs="Arial"/>
          <w:bCs/>
          <w:lang w:val="es-ES_tradnl" w:eastAsia="es-MX"/>
        </w:rPr>
        <w:t>ó</w:t>
      </w:r>
      <w:r w:rsidRPr="001D107F">
        <w:rPr>
          <w:rFonts w:ascii="Montserrat" w:eastAsia="Arial" w:hAnsi="Montserrat" w:cs="Arial"/>
          <w:bCs/>
          <w:lang w:val="es-ES_tradnl" w:eastAsia="es-MX"/>
        </w:rPr>
        <w:t>y</w:t>
      </w:r>
      <w:r>
        <w:rPr>
          <w:rFonts w:ascii="Montserrat" w:eastAsia="Arial" w:hAnsi="Montserrat" w:cs="Arial"/>
          <w:bCs/>
          <w:lang w:val="es-ES_tradnl" w:eastAsia="es-MX"/>
        </w:rPr>
        <w:t>at</w:t>
      </w:r>
      <w:r w:rsidRPr="001D107F">
        <w:rPr>
          <w:rFonts w:ascii="Montserrat" w:eastAsia="Arial" w:hAnsi="Montserrat" w:cs="Arial"/>
          <w:bCs/>
          <w:lang w:val="es-ES_tradnl" w:eastAsia="es-MX"/>
        </w:rPr>
        <w:t xml:space="preserve">e en </w:t>
      </w:r>
      <w:r>
        <w:rPr>
          <w:rFonts w:ascii="Montserrat" w:eastAsia="Arial" w:hAnsi="Montserrat" w:cs="Arial"/>
          <w:bCs/>
          <w:lang w:val="es-ES_tradnl" w:eastAsia="es-MX"/>
        </w:rPr>
        <w:t>t</w:t>
      </w:r>
      <w:r w:rsidRPr="001D107F">
        <w:rPr>
          <w:rFonts w:ascii="Montserrat" w:eastAsia="Arial" w:hAnsi="Montserrat" w:cs="Arial"/>
          <w:bCs/>
          <w:lang w:val="es-ES_tradnl" w:eastAsia="es-MX"/>
        </w:rPr>
        <w:t>u libro de texto, ubi</w:t>
      </w:r>
      <w:r>
        <w:rPr>
          <w:rFonts w:ascii="Montserrat" w:eastAsia="Arial" w:hAnsi="Montserrat" w:cs="Arial"/>
          <w:bCs/>
          <w:lang w:val="es-ES_tradnl" w:eastAsia="es-MX"/>
        </w:rPr>
        <w:t>ca</w:t>
      </w:r>
      <w:r w:rsidRPr="001D107F">
        <w:rPr>
          <w:rFonts w:ascii="Montserrat" w:eastAsia="Arial" w:hAnsi="Montserrat" w:cs="Arial"/>
          <w:bCs/>
          <w:lang w:val="es-ES_tradnl" w:eastAsia="es-MX"/>
        </w:rPr>
        <w:t xml:space="preserve"> el tema en el índice del mismo.</w:t>
      </w:r>
    </w:p>
    <w:p w14:paraId="3E315B5E" w14:textId="77777777" w:rsidR="00063119" w:rsidRDefault="00063119" w:rsidP="00063119">
      <w:pPr>
        <w:shd w:val="clear" w:color="auto" w:fill="FFFFFF"/>
        <w:spacing w:after="0" w:line="240" w:lineRule="auto"/>
        <w:jc w:val="both"/>
        <w:rPr>
          <w:rFonts w:ascii="Montserrat" w:eastAsia="Arial" w:hAnsi="Montserrat" w:cs="Arial"/>
          <w:bCs/>
          <w:lang w:val="es-ES_tradnl"/>
        </w:rPr>
      </w:pPr>
    </w:p>
    <w:p w14:paraId="4756D3C9" w14:textId="77777777" w:rsidR="00D4394E" w:rsidRPr="00D4394E" w:rsidRDefault="00D4394E" w:rsidP="00D4394E">
      <w:pPr>
        <w:widowControl w:val="0"/>
        <w:spacing w:after="0" w:line="240" w:lineRule="auto"/>
        <w:jc w:val="both"/>
        <w:rPr>
          <w:rFonts w:ascii="Montserrat" w:eastAsia="Arial" w:hAnsi="Montserrat" w:cs="Arial"/>
          <w:bCs/>
          <w:lang w:val="es-ES_tradnl"/>
        </w:rPr>
      </w:pPr>
    </w:p>
    <w:p w14:paraId="3916BB5B" w14:textId="6CE4A8C5" w:rsidR="004F61BB" w:rsidRPr="00A64979" w:rsidRDefault="004F61BB" w:rsidP="00231E24">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 xml:space="preserve">El </w:t>
      </w:r>
      <w:r w:rsidR="005316AC">
        <w:rPr>
          <w:rFonts w:ascii="Montserrat" w:eastAsia="Times New Roman" w:hAnsi="Montserrat"/>
          <w:b/>
          <w:bCs/>
          <w:color w:val="000000"/>
          <w:sz w:val="28"/>
          <w:szCs w:val="28"/>
        </w:rPr>
        <w:t>r</w:t>
      </w:r>
      <w:r w:rsidRPr="00A64979">
        <w:rPr>
          <w:rFonts w:ascii="Montserrat" w:eastAsia="Times New Roman" w:hAnsi="Montserrat"/>
          <w:b/>
          <w:bCs/>
          <w:color w:val="000000"/>
          <w:sz w:val="28"/>
          <w:szCs w:val="28"/>
        </w:rPr>
        <w:t xml:space="preserve">eto de </w:t>
      </w:r>
      <w:r w:rsidR="005316AC">
        <w:rPr>
          <w:rFonts w:ascii="Montserrat" w:eastAsia="Times New Roman" w:hAnsi="Montserrat"/>
          <w:b/>
          <w:bCs/>
          <w:color w:val="000000"/>
          <w:sz w:val="28"/>
          <w:szCs w:val="28"/>
        </w:rPr>
        <w:t>h</w:t>
      </w:r>
      <w:r w:rsidRPr="00A64979">
        <w:rPr>
          <w:rFonts w:ascii="Montserrat" w:eastAsia="Times New Roman" w:hAnsi="Montserrat"/>
          <w:b/>
          <w:bCs/>
          <w:color w:val="000000"/>
          <w:sz w:val="28"/>
          <w:szCs w:val="28"/>
        </w:rPr>
        <w:t>oy:</w:t>
      </w:r>
    </w:p>
    <w:p w14:paraId="6A33105A" w14:textId="77777777" w:rsidR="0032303D" w:rsidRPr="001D107F" w:rsidRDefault="0032303D" w:rsidP="001D107F">
      <w:pPr>
        <w:shd w:val="clear" w:color="auto" w:fill="FFFFFF"/>
        <w:spacing w:after="0" w:line="240" w:lineRule="auto"/>
        <w:jc w:val="both"/>
        <w:rPr>
          <w:rFonts w:ascii="Montserrat" w:eastAsia="Arial" w:hAnsi="Montserrat" w:cs="Arial"/>
          <w:bCs/>
          <w:lang w:val="es-ES_tradnl" w:eastAsia="es-MX"/>
        </w:rPr>
      </w:pPr>
    </w:p>
    <w:p w14:paraId="1FE3CBC1" w14:textId="44444556" w:rsidR="001D107F" w:rsidRDefault="001D107F" w:rsidP="001D107F">
      <w:pPr>
        <w:shd w:val="clear" w:color="auto" w:fill="FFFFFF"/>
        <w:spacing w:after="0" w:line="240" w:lineRule="auto"/>
        <w:jc w:val="both"/>
        <w:rPr>
          <w:rFonts w:ascii="Montserrat" w:eastAsia="Arial" w:hAnsi="Montserrat" w:cs="Arial"/>
          <w:bCs/>
          <w:lang w:val="es-ES_tradnl" w:eastAsia="es-MX"/>
        </w:rPr>
      </w:pPr>
      <w:r>
        <w:rPr>
          <w:rFonts w:ascii="Montserrat" w:eastAsia="Arial" w:hAnsi="Montserrat" w:cs="Arial"/>
          <w:bCs/>
          <w:lang w:val="es-ES_tradnl" w:eastAsia="es-MX"/>
        </w:rPr>
        <w:t>D</w:t>
      </w:r>
      <w:r w:rsidRPr="001D107F">
        <w:rPr>
          <w:rFonts w:ascii="Montserrat" w:eastAsia="Arial" w:hAnsi="Montserrat" w:cs="Arial"/>
          <w:bCs/>
          <w:lang w:val="es-ES_tradnl" w:eastAsia="es-MX"/>
        </w:rPr>
        <w:t>urante ésta y las siguientes sesiones sobre la conquista espiritual elabor</w:t>
      </w:r>
      <w:r>
        <w:rPr>
          <w:rFonts w:ascii="Montserrat" w:eastAsia="Arial" w:hAnsi="Montserrat" w:cs="Arial"/>
          <w:bCs/>
          <w:lang w:val="es-ES_tradnl" w:eastAsia="es-MX"/>
        </w:rPr>
        <w:t>a</w:t>
      </w:r>
      <w:r w:rsidRPr="001D107F">
        <w:rPr>
          <w:rFonts w:ascii="Montserrat" w:eastAsia="Arial" w:hAnsi="Montserrat" w:cs="Arial"/>
          <w:bCs/>
          <w:lang w:val="es-ES_tradnl" w:eastAsia="es-MX"/>
        </w:rPr>
        <w:t xml:space="preserve"> una carta o un informe sobre cómo fue dicha conquista. La carta o informe puede ser desde la perspectiva de un fraile, o bien de un indígena evangelizado. Ahora es momento de juntar la información donde, al terminar la tercera sesión, podrá</w:t>
      </w:r>
      <w:r>
        <w:rPr>
          <w:rFonts w:ascii="Montserrat" w:eastAsia="Arial" w:hAnsi="Montserrat" w:cs="Arial"/>
          <w:bCs/>
          <w:lang w:val="es-ES_tradnl" w:eastAsia="es-MX"/>
        </w:rPr>
        <w:t>s</w:t>
      </w:r>
      <w:r w:rsidRPr="001D107F">
        <w:rPr>
          <w:rFonts w:ascii="Montserrat" w:eastAsia="Arial" w:hAnsi="Montserrat" w:cs="Arial"/>
          <w:bCs/>
          <w:lang w:val="es-ES_tradnl" w:eastAsia="es-MX"/>
        </w:rPr>
        <w:t xml:space="preserve"> concluirla y entregarla a </w:t>
      </w:r>
      <w:r>
        <w:rPr>
          <w:rFonts w:ascii="Montserrat" w:eastAsia="Arial" w:hAnsi="Montserrat" w:cs="Arial"/>
          <w:bCs/>
          <w:lang w:val="es-ES_tradnl" w:eastAsia="es-MX"/>
        </w:rPr>
        <w:t>t</w:t>
      </w:r>
      <w:r w:rsidRPr="001D107F">
        <w:rPr>
          <w:rFonts w:ascii="Montserrat" w:eastAsia="Arial" w:hAnsi="Montserrat" w:cs="Arial"/>
          <w:bCs/>
          <w:lang w:val="es-ES_tradnl" w:eastAsia="es-MX"/>
        </w:rPr>
        <w:t>us profesores y familiares.</w:t>
      </w:r>
    </w:p>
    <w:p w14:paraId="0A24C5B1" w14:textId="77777777" w:rsidR="001D107F" w:rsidRPr="001D107F" w:rsidRDefault="001D107F" w:rsidP="001D107F">
      <w:pPr>
        <w:shd w:val="clear" w:color="auto" w:fill="FFFFFF"/>
        <w:spacing w:after="0" w:line="240" w:lineRule="auto"/>
        <w:jc w:val="both"/>
        <w:rPr>
          <w:rFonts w:ascii="Montserrat" w:eastAsia="Arial" w:hAnsi="Montserrat" w:cs="Arial"/>
          <w:bCs/>
          <w:lang w:val="es-ES_tradnl" w:eastAsia="es-MX"/>
        </w:rPr>
      </w:pPr>
    </w:p>
    <w:p w14:paraId="57E9E87C" w14:textId="010C7B37" w:rsidR="0059294F" w:rsidRPr="001D107F" w:rsidRDefault="0059294F" w:rsidP="001D107F">
      <w:pPr>
        <w:shd w:val="clear" w:color="auto" w:fill="FFFFFF"/>
        <w:spacing w:after="0" w:line="240" w:lineRule="auto"/>
        <w:jc w:val="both"/>
        <w:rPr>
          <w:rFonts w:ascii="Montserrat" w:eastAsia="Arial" w:hAnsi="Montserrat" w:cs="Arial"/>
          <w:bCs/>
          <w:lang w:val="es-ES_tradnl" w:eastAsia="es-MX"/>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1E6BA58E"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22BAEE16" w14:textId="784C8FFD" w:rsidR="00932234" w:rsidRPr="00D959A9" w:rsidRDefault="00932234" w:rsidP="00D959A9">
      <w:pPr>
        <w:spacing w:after="0" w:line="240" w:lineRule="auto"/>
        <w:jc w:val="both"/>
        <w:rPr>
          <w:rFonts w:ascii="Montserrat" w:eastAsia="Times New Roman" w:hAnsi="Montserrat" w:cs="Calibri"/>
          <w:lang w:eastAsia="es-MX"/>
        </w:rPr>
      </w:pPr>
    </w:p>
    <w:p w14:paraId="2C3CE07C" w14:textId="0B842BCE" w:rsidR="00932234" w:rsidRPr="00D959A9" w:rsidRDefault="00932234" w:rsidP="00D959A9">
      <w:pPr>
        <w:spacing w:after="0" w:line="240" w:lineRule="auto"/>
        <w:jc w:val="both"/>
        <w:rPr>
          <w:rFonts w:ascii="Montserrat" w:eastAsia="Times New Roman" w:hAnsi="Montserrat" w:cs="Calibri"/>
          <w:lang w:eastAsia="es-MX"/>
        </w:rPr>
      </w:pPr>
    </w:p>
    <w:p w14:paraId="689122EC" w14:textId="77777777" w:rsidR="0032088F" w:rsidRPr="00D959A9" w:rsidRDefault="0032088F" w:rsidP="00D959A9">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000000" w:rsidP="00741C95">
      <w:pPr>
        <w:spacing w:after="0" w:line="240" w:lineRule="auto"/>
        <w:jc w:val="both"/>
        <w:rPr>
          <w:rFonts w:ascii="Montserrat" w:eastAsia="Times New Roman" w:hAnsi="Montserrat" w:cs="Arial"/>
          <w:bCs/>
          <w:color w:val="000000" w:themeColor="text1"/>
        </w:rPr>
      </w:pPr>
      <w:hyperlink r:id="rId12" w:history="1">
        <w:r w:rsidR="00741C95" w:rsidRPr="009E242D">
          <w:rPr>
            <w:rStyle w:val="Hipervnculo"/>
            <w:rFonts w:ascii="Montserrat" w:hAnsi="Montserrat"/>
          </w:rPr>
          <w:t>https://libros.con</w:t>
        </w:r>
        <w:r w:rsidR="00741C95" w:rsidRPr="009E242D">
          <w:rPr>
            <w:rStyle w:val="Hipervnculo"/>
            <w:rFonts w:ascii="Montserrat" w:hAnsi="Montserrat"/>
          </w:rPr>
          <w:t>aliteg.gob.mx/secundaria.html</w:t>
        </w:r>
      </w:hyperlink>
    </w:p>
    <w:bookmarkEnd w:id="0"/>
    <w:p w14:paraId="0C0774C6" w14:textId="77777777" w:rsidR="005A54C6" w:rsidRPr="00F47BA6" w:rsidRDefault="005A54C6" w:rsidP="00741C95">
      <w:pPr>
        <w:spacing w:after="0" w:line="240" w:lineRule="auto"/>
        <w:rPr>
          <w:rFonts w:ascii="Montserrat" w:eastAsia="Times New Roman" w:hAnsi="Montserrat" w:cs="Helvetica"/>
          <w:sz w:val="24"/>
          <w:szCs w:val="24"/>
          <w:lang w:eastAsia="es-MX"/>
        </w:rPr>
      </w:pPr>
    </w:p>
    <w:sectPr w:rsidR="005A54C6" w:rsidRPr="00F47BA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C974" w14:textId="77777777" w:rsidR="00E04450" w:rsidRDefault="00E04450" w:rsidP="00873C03">
      <w:pPr>
        <w:spacing w:after="0" w:line="240" w:lineRule="auto"/>
      </w:pPr>
      <w:r>
        <w:separator/>
      </w:r>
    </w:p>
  </w:endnote>
  <w:endnote w:type="continuationSeparator" w:id="0">
    <w:p w14:paraId="251560FB" w14:textId="77777777" w:rsidR="00E04450" w:rsidRDefault="00E0445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A594" w14:textId="77777777" w:rsidR="00E04450" w:rsidRDefault="00E04450" w:rsidP="00873C03">
      <w:pPr>
        <w:spacing w:after="0" w:line="240" w:lineRule="auto"/>
      </w:pPr>
      <w:r>
        <w:separator/>
      </w:r>
    </w:p>
  </w:footnote>
  <w:footnote w:type="continuationSeparator" w:id="0">
    <w:p w14:paraId="0E23D443" w14:textId="77777777" w:rsidR="00E04450" w:rsidRDefault="00E0445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DD148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C2D99"/>
    <w:multiLevelType w:val="hybridMultilevel"/>
    <w:tmpl w:val="1D84A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E621ED"/>
    <w:multiLevelType w:val="hybridMultilevel"/>
    <w:tmpl w:val="8E2E0A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EF4B26"/>
    <w:multiLevelType w:val="hybridMultilevel"/>
    <w:tmpl w:val="8AB85D8A"/>
    <w:lvl w:ilvl="0" w:tplc="CC86D100">
      <w:start w:val="1"/>
      <w:numFmt w:val="bullet"/>
      <w:lvlText w:val="•"/>
      <w:lvlJc w:val="left"/>
      <w:pPr>
        <w:tabs>
          <w:tab w:val="num" w:pos="720"/>
        </w:tabs>
        <w:ind w:left="720" w:hanging="360"/>
      </w:pPr>
      <w:rPr>
        <w:rFonts w:ascii="Times New Roman" w:hAnsi="Times New Roman" w:hint="default"/>
      </w:rPr>
    </w:lvl>
    <w:lvl w:ilvl="1" w:tplc="786A0B9E" w:tentative="1">
      <w:start w:val="1"/>
      <w:numFmt w:val="bullet"/>
      <w:lvlText w:val="•"/>
      <w:lvlJc w:val="left"/>
      <w:pPr>
        <w:tabs>
          <w:tab w:val="num" w:pos="1440"/>
        </w:tabs>
        <w:ind w:left="1440" w:hanging="360"/>
      </w:pPr>
      <w:rPr>
        <w:rFonts w:ascii="Times New Roman" w:hAnsi="Times New Roman" w:hint="default"/>
      </w:rPr>
    </w:lvl>
    <w:lvl w:ilvl="2" w:tplc="2B20D914" w:tentative="1">
      <w:start w:val="1"/>
      <w:numFmt w:val="bullet"/>
      <w:lvlText w:val="•"/>
      <w:lvlJc w:val="left"/>
      <w:pPr>
        <w:tabs>
          <w:tab w:val="num" w:pos="2160"/>
        </w:tabs>
        <w:ind w:left="2160" w:hanging="360"/>
      </w:pPr>
      <w:rPr>
        <w:rFonts w:ascii="Times New Roman" w:hAnsi="Times New Roman" w:hint="default"/>
      </w:rPr>
    </w:lvl>
    <w:lvl w:ilvl="3" w:tplc="7CE0249E" w:tentative="1">
      <w:start w:val="1"/>
      <w:numFmt w:val="bullet"/>
      <w:lvlText w:val="•"/>
      <w:lvlJc w:val="left"/>
      <w:pPr>
        <w:tabs>
          <w:tab w:val="num" w:pos="2880"/>
        </w:tabs>
        <w:ind w:left="2880" w:hanging="360"/>
      </w:pPr>
      <w:rPr>
        <w:rFonts w:ascii="Times New Roman" w:hAnsi="Times New Roman" w:hint="default"/>
      </w:rPr>
    </w:lvl>
    <w:lvl w:ilvl="4" w:tplc="276824BE" w:tentative="1">
      <w:start w:val="1"/>
      <w:numFmt w:val="bullet"/>
      <w:lvlText w:val="•"/>
      <w:lvlJc w:val="left"/>
      <w:pPr>
        <w:tabs>
          <w:tab w:val="num" w:pos="3600"/>
        </w:tabs>
        <w:ind w:left="3600" w:hanging="360"/>
      </w:pPr>
      <w:rPr>
        <w:rFonts w:ascii="Times New Roman" w:hAnsi="Times New Roman" w:hint="default"/>
      </w:rPr>
    </w:lvl>
    <w:lvl w:ilvl="5" w:tplc="F5349344" w:tentative="1">
      <w:start w:val="1"/>
      <w:numFmt w:val="bullet"/>
      <w:lvlText w:val="•"/>
      <w:lvlJc w:val="left"/>
      <w:pPr>
        <w:tabs>
          <w:tab w:val="num" w:pos="4320"/>
        </w:tabs>
        <w:ind w:left="4320" w:hanging="360"/>
      </w:pPr>
      <w:rPr>
        <w:rFonts w:ascii="Times New Roman" w:hAnsi="Times New Roman" w:hint="default"/>
      </w:rPr>
    </w:lvl>
    <w:lvl w:ilvl="6" w:tplc="3496EE32" w:tentative="1">
      <w:start w:val="1"/>
      <w:numFmt w:val="bullet"/>
      <w:lvlText w:val="•"/>
      <w:lvlJc w:val="left"/>
      <w:pPr>
        <w:tabs>
          <w:tab w:val="num" w:pos="5040"/>
        </w:tabs>
        <w:ind w:left="5040" w:hanging="360"/>
      </w:pPr>
      <w:rPr>
        <w:rFonts w:ascii="Times New Roman" w:hAnsi="Times New Roman" w:hint="default"/>
      </w:rPr>
    </w:lvl>
    <w:lvl w:ilvl="7" w:tplc="A90E0FE4" w:tentative="1">
      <w:start w:val="1"/>
      <w:numFmt w:val="bullet"/>
      <w:lvlText w:val="•"/>
      <w:lvlJc w:val="left"/>
      <w:pPr>
        <w:tabs>
          <w:tab w:val="num" w:pos="5760"/>
        </w:tabs>
        <w:ind w:left="5760" w:hanging="360"/>
      </w:pPr>
      <w:rPr>
        <w:rFonts w:ascii="Times New Roman" w:hAnsi="Times New Roman" w:hint="default"/>
      </w:rPr>
    </w:lvl>
    <w:lvl w:ilvl="8" w:tplc="F07A33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B67C3D"/>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D6FFA"/>
    <w:multiLevelType w:val="hybridMultilevel"/>
    <w:tmpl w:val="4694E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0C2A1F"/>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600DBD"/>
    <w:multiLevelType w:val="hybridMultilevel"/>
    <w:tmpl w:val="81006E5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15:restartNumberingAfterBreak="0">
    <w:nsid w:val="34902680"/>
    <w:multiLevelType w:val="hybridMultilevel"/>
    <w:tmpl w:val="705E3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BF38B2"/>
    <w:multiLevelType w:val="multilevel"/>
    <w:tmpl w:val="720C8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8572008"/>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0415FF"/>
    <w:multiLevelType w:val="hybridMultilevel"/>
    <w:tmpl w:val="09F2F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2"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A6835"/>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A62C80"/>
    <w:multiLevelType w:val="hybridMultilevel"/>
    <w:tmpl w:val="F0DE2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AF7559"/>
    <w:multiLevelType w:val="hybridMultilevel"/>
    <w:tmpl w:val="54883532"/>
    <w:lvl w:ilvl="0" w:tplc="2AAEB878">
      <w:start w:val="1"/>
      <w:numFmt w:val="bullet"/>
      <w:lvlText w:val="•"/>
      <w:lvlJc w:val="left"/>
      <w:pPr>
        <w:tabs>
          <w:tab w:val="num" w:pos="720"/>
        </w:tabs>
        <w:ind w:left="720" w:hanging="360"/>
      </w:pPr>
      <w:rPr>
        <w:rFonts w:ascii="Times New Roman" w:hAnsi="Times New Roman" w:hint="default"/>
      </w:rPr>
    </w:lvl>
    <w:lvl w:ilvl="1" w:tplc="4A4A748C" w:tentative="1">
      <w:start w:val="1"/>
      <w:numFmt w:val="bullet"/>
      <w:lvlText w:val="•"/>
      <w:lvlJc w:val="left"/>
      <w:pPr>
        <w:tabs>
          <w:tab w:val="num" w:pos="1440"/>
        </w:tabs>
        <w:ind w:left="1440" w:hanging="360"/>
      </w:pPr>
      <w:rPr>
        <w:rFonts w:ascii="Times New Roman" w:hAnsi="Times New Roman" w:hint="default"/>
      </w:rPr>
    </w:lvl>
    <w:lvl w:ilvl="2" w:tplc="ACB2B536" w:tentative="1">
      <w:start w:val="1"/>
      <w:numFmt w:val="bullet"/>
      <w:lvlText w:val="•"/>
      <w:lvlJc w:val="left"/>
      <w:pPr>
        <w:tabs>
          <w:tab w:val="num" w:pos="2160"/>
        </w:tabs>
        <w:ind w:left="2160" w:hanging="360"/>
      </w:pPr>
      <w:rPr>
        <w:rFonts w:ascii="Times New Roman" w:hAnsi="Times New Roman" w:hint="default"/>
      </w:rPr>
    </w:lvl>
    <w:lvl w:ilvl="3" w:tplc="6450D7A6" w:tentative="1">
      <w:start w:val="1"/>
      <w:numFmt w:val="bullet"/>
      <w:lvlText w:val="•"/>
      <w:lvlJc w:val="left"/>
      <w:pPr>
        <w:tabs>
          <w:tab w:val="num" w:pos="2880"/>
        </w:tabs>
        <w:ind w:left="2880" w:hanging="360"/>
      </w:pPr>
      <w:rPr>
        <w:rFonts w:ascii="Times New Roman" w:hAnsi="Times New Roman" w:hint="default"/>
      </w:rPr>
    </w:lvl>
    <w:lvl w:ilvl="4" w:tplc="782E04AA" w:tentative="1">
      <w:start w:val="1"/>
      <w:numFmt w:val="bullet"/>
      <w:lvlText w:val="•"/>
      <w:lvlJc w:val="left"/>
      <w:pPr>
        <w:tabs>
          <w:tab w:val="num" w:pos="3600"/>
        </w:tabs>
        <w:ind w:left="3600" w:hanging="360"/>
      </w:pPr>
      <w:rPr>
        <w:rFonts w:ascii="Times New Roman" w:hAnsi="Times New Roman" w:hint="default"/>
      </w:rPr>
    </w:lvl>
    <w:lvl w:ilvl="5" w:tplc="6572405E" w:tentative="1">
      <w:start w:val="1"/>
      <w:numFmt w:val="bullet"/>
      <w:lvlText w:val="•"/>
      <w:lvlJc w:val="left"/>
      <w:pPr>
        <w:tabs>
          <w:tab w:val="num" w:pos="4320"/>
        </w:tabs>
        <w:ind w:left="4320" w:hanging="360"/>
      </w:pPr>
      <w:rPr>
        <w:rFonts w:ascii="Times New Roman" w:hAnsi="Times New Roman" w:hint="default"/>
      </w:rPr>
    </w:lvl>
    <w:lvl w:ilvl="6" w:tplc="D77C5886" w:tentative="1">
      <w:start w:val="1"/>
      <w:numFmt w:val="bullet"/>
      <w:lvlText w:val="•"/>
      <w:lvlJc w:val="left"/>
      <w:pPr>
        <w:tabs>
          <w:tab w:val="num" w:pos="5040"/>
        </w:tabs>
        <w:ind w:left="5040" w:hanging="360"/>
      </w:pPr>
      <w:rPr>
        <w:rFonts w:ascii="Times New Roman" w:hAnsi="Times New Roman" w:hint="default"/>
      </w:rPr>
    </w:lvl>
    <w:lvl w:ilvl="7" w:tplc="78DC354C" w:tentative="1">
      <w:start w:val="1"/>
      <w:numFmt w:val="bullet"/>
      <w:lvlText w:val="•"/>
      <w:lvlJc w:val="left"/>
      <w:pPr>
        <w:tabs>
          <w:tab w:val="num" w:pos="5760"/>
        </w:tabs>
        <w:ind w:left="5760" w:hanging="360"/>
      </w:pPr>
      <w:rPr>
        <w:rFonts w:ascii="Times New Roman" w:hAnsi="Times New Roman" w:hint="default"/>
      </w:rPr>
    </w:lvl>
    <w:lvl w:ilvl="8" w:tplc="EF6CCB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2D54F8"/>
    <w:multiLevelType w:val="hybridMultilevel"/>
    <w:tmpl w:val="A34AD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AF4D59"/>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E43399"/>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0069B7"/>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743E45"/>
    <w:multiLevelType w:val="hybridMultilevel"/>
    <w:tmpl w:val="26FAB2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646286"/>
    <w:multiLevelType w:val="multilevel"/>
    <w:tmpl w:val="D3E456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0212D4D"/>
    <w:multiLevelType w:val="hybridMultilevel"/>
    <w:tmpl w:val="5BB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DE7DD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853005"/>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F91315"/>
    <w:multiLevelType w:val="multilevel"/>
    <w:tmpl w:val="7854A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401C32"/>
    <w:multiLevelType w:val="hybridMultilevel"/>
    <w:tmpl w:val="A12A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C103F8"/>
    <w:multiLevelType w:val="hybridMultilevel"/>
    <w:tmpl w:val="DAF46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D83F29"/>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3E4396"/>
    <w:multiLevelType w:val="hybridMultilevel"/>
    <w:tmpl w:val="43381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50414305">
    <w:abstractNumId w:val="1"/>
  </w:num>
  <w:num w:numId="2" w16cid:durableId="1207832598">
    <w:abstractNumId w:val="0"/>
  </w:num>
  <w:num w:numId="3" w16cid:durableId="1929651188">
    <w:abstractNumId w:val="29"/>
  </w:num>
  <w:num w:numId="4" w16cid:durableId="554896009">
    <w:abstractNumId w:val="40"/>
  </w:num>
  <w:num w:numId="5" w16cid:durableId="106193844">
    <w:abstractNumId w:val="39"/>
  </w:num>
  <w:num w:numId="6" w16cid:durableId="847065938">
    <w:abstractNumId w:val="38"/>
  </w:num>
  <w:num w:numId="7" w16cid:durableId="1987658613">
    <w:abstractNumId w:val="9"/>
  </w:num>
  <w:num w:numId="8" w16cid:durableId="1524519499">
    <w:abstractNumId w:val="43"/>
  </w:num>
  <w:num w:numId="9" w16cid:durableId="1445076499">
    <w:abstractNumId w:val="10"/>
  </w:num>
  <w:num w:numId="10" w16cid:durableId="1876890827">
    <w:abstractNumId w:val="37"/>
  </w:num>
  <w:num w:numId="11" w16cid:durableId="1415006754">
    <w:abstractNumId w:val="13"/>
  </w:num>
  <w:num w:numId="12" w16cid:durableId="782765159">
    <w:abstractNumId w:val="21"/>
  </w:num>
  <w:num w:numId="13" w16cid:durableId="1759907532">
    <w:abstractNumId w:val="30"/>
  </w:num>
  <w:num w:numId="14" w16cid:durableId="1690985260">
    <w:abstractNumId w:val="16"/>
  </w:num>
  <w:num w:numId="15" w16cid:durableId="894970216">
    <w:abstractNumId w:val="18"/>
  </w:num>
  <w:num w:numId="16" w16cid:durableId="162819530">
    <w:abstractNumId w:val="14"/>
  </w:num>
  <w:num w:numId="17" w16cid:durableId="1092823782">
    <w:abstractNumId w:val="45"/>
  </w:num>
  <w:num w:numId="18" w16cid:durableId="2066754374">
    <w:abstractNumId w:val="25"/>
  </w:num>
  <w:num w:numId="19" w16cid:durableId="156041365">
    <w:abstractNumId w:val="4"/>
  </w:num>
  <w:num w:numId="20" w16cid:durableId="1564563032">
    <w:abstractNumId w:val="46"/>
  </w:num>
  <w:num w:numId="21" w16cid:durableId="92284533">
    <w:abstractNumId w:val="31"/>
  </w:num>
  <w:num w:numId="22" w16cid:durableId="1403599674">
    <w:abstractNumId w:val="11"/>
  </w:num>
  <w:num w:numId="23" w16cid:durableId="1862015929">
    <w:abstractNumId w:val="8"/>
  </w:num>
  <w:num w:numId="24" w16cid:durableId="1276715588">
    <w:abstractNumId w:val="26"/>
  </w:num>
  <w:num w:numId="25" w16cid:durableId="1569728079">
    <w:abstractNumId w:val="19"/>
  </w:num>
  <w:num w:numId="26" w16cid:durableId="792089846">
    <w:abstractNumId w:val="36"/>
  </w:num>
  <w:num w:numId="27" w16cid:durableId="909384539">
    <w:abstractNumId w:val="3"/>
  </w:num>
  <w:num w:numId="28" w16cid:durableId="1628003436">
    <w:abstractNumId w:val="20"/>
  </w:num>
  <w:num w:numId="29" w16cid:durableId="877936979">
    <w:abstractNumId w:val="47"/>
  </w:num>
  <w:num w:numId="30" w16cid:durableId="669873963">
    <w:abstractNumId w:val="35"/>
  </w:num>
  <w:num w:numId="31" w16cid:durableId="1954247184">
    <w:abstractNumId w:val="48"/>
  </w:num>
  <w:num w:numId="32" w16cid:durableId="969286849">
    <w:abstractNumId w:val="2"/>
  </w:num>
  <w:num w:numId="33" w16cid:durableId="484707284">
    <w:abstractNumId w:val="22"/>
  </w:num>
  <w:num w:numId="34" w16cid:durableId="1403793143">
    <w:abstractNumId w:val="44"/>
  </w:num>
  <w:num w:numId="35" w16cid:durableId="794979355">
    <w:abstractNumId w:val="24"/>
  </w:num>
  <w:num w:numId="36" w16cid:durableId="1464926488">
    <w:abstractNumId w:val="6"/>
  </w:num>
  <w:num w:numId="37" w16cid:durableId="1261181438">
    <w:abstractNumId w:val="7"/>
  </w:num>
  <w:num w:numId="38" w16cid:durableId="2024159825">
    <w:abstractNumId w:val="32"/>
  </w:num>
  <w:num w:numId="39" w16cid:durableId="17234775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7613484">
    <w:abstractNumId w:val="42"/>
  </w:num>
  <w:num w:numId="41" w16cid:durableId="163668889">
    <w:abstractNumId w:val="28"/>
  </w:num>
  <w:num w:numId="42" w16cid:durableId="1922635187">
    <w:abstractNumId w:val="15"/>
  </w:num>
  <w:num w:numId="43" w16cid:durableId="754130174">
    <w:abstractNumId w:val="41"/>
  </w:num>
  <w:num w:numId="44" w16cid:durableId="86080791">
    <w:abstractNumId w:val="33"/>
  </w:num>
  <w:num w:numId="45" w16cid:durableId="1730615754">
    <w:abstractNumId w:val="27"/>
  </w:num>
  <w:num w:numId="46" w16cid:durableId="129788781">
    <w:abstractNumId w:val="49"/>
  </w:num>
  <w:num w:numId="47" w16cid:durableId="1928464923">
    <w:abstractNumId w:val="23"/>
  </w:num>
  <w:num w:numId="48" w16cid:durableId="21054661">
    <w:abstractNumId w:val="17"/>
  </w:num>
  <w:num w:numId="49" w16cid:durableId="775563374">
    <w:abstractNumId w:val="5"/>
  </w:num>
  <w:num w:numId="50" w16cid:durableId="92295189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4A08"/>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119"/>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2706"/>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5BC"/>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B8"/>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146"/>
    <w:rsid w:val="00101329"/>
    <w:rsid w:val="0010143B"/>
    <w:rsid w:val="00101FF6"/>
    <w:rsid w:val="0010224A"/>
    <w:rsid w:val="001028BD"/>
    <w:rsid w:val="0010337E"/>
    <w:rsid w:val="00103D57"/>
    <w:rsid w:val="00103F1D"/>
    <w:rsid w:val="00104C83"/>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670"/>
    <w:rsid w:val="00123929"/>
    <w:rsid w:val="00124435"/>
    <w:rsid w:val="0012627F"/>
    <w:rsid w:val="00126593"/>
    <w:rsid w:val="0012757D"/>
    <w:rsid w:val="00127629"/>
    <w:rsid w:val="00127BF6"/>
    <w:rsid w:val="00130851"/>
    <w:rsid w:val="001311B8"/>
    <w:rsid w:val="00131BFE"/>
    <w:rsid w:val="00131E21"/>
    <w:rsid w:val="00133C54"/>
    <w:rsid w:val="0013515F"/>
    <w:rsid w:val="001356D5"/>
    <w:rsid w:val="00135AC5"/>
    <w:rsid w:val="00135B4E"/>
    <w:rsid w:val="00136772"/>
    <w:rsid w:val="00136D85"/>
    <w:rsid w:val="001379E2"/>
    <w:rsid w:val="00137A16"/>
    <w:rsid w:val="00137F02"/>
    <w:rsid w:val="001402ED"/>
    <w:rsid w:val="00140DD1"/>
    <w:rsid w:val="00140FF6"/>
    <w:rsid w:val="0014109F"/>
    <w:rsid w:val="001411B0"/>
    <w:rsid w:val="001411B9"/>
    <w:rsid w:val="00142DE0"/>
    <w:rsid w:val="00142EC1"/>
    <w:rsid w:val="0014306B"/>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86B"/>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97256"/>
    <w:rsid w:val="001A06D0"/>
    <w:rsid w:val="001A107A"/>
    <w:rsid w:val="001A1291"/>
    <w:rsid w:val="001A1768"/>
    <w:rsid w:val="001A19D1"/>
    <w:rsid w:val="001A1CC6"/>
    <w:rsid w:val="001A1FCF"/>
    <w:rsid w:val="001A2AF8"/>
    <w:rsid w:val="001A335D"/>
    <w:rsid w:val="001A3F29"/>
    <w:rsid w:val="001A45C4"/>
    <w:rsid w:val="001A5555"/>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4DF4"/>
    <w:rsid w:val="001C57A9"/>
    <w:rsid w:val="001C5EBF"/>
    <w:rsid w:val="001C6E2E"/>
    <w:rsid w:val="001D010F"/>
    <w:rsid w:val="001D097E"/>
    <w:rsid w:val="001D0D01"/>
    <w:rsid w:val="001D107F"/>
    <w:rsid w:val="001D163C"/>
    <w:rsid w:val="001D1743"/>
    <w:rsid w:val="001D237D"/>
    <w:rsid w:val="001D2A60"/>
    <w:rsid w:val="001D2E11"/>
    <w:rsid w:val="001D2E76"/>
    <w:rsid w:val="001D3458"/>
    <w:rsid w:val="001D39AB"/>
    <w:rsid w:val="001D3D1F"/>
    <w:rsid w:val="001D6326"/>
    <w:rsid w:val="001D67D1"/>
    <w:rsid w:val="001D6F0D"/>
    <w:rsid w:val="001D718D"/>
    <w:rsid w:val="001E00DD"/>
    <w:rsid w:val="001E1640"/>
    <w:rsid w:val="001E177B"/>
    <w:rsid w:val="001E24A6"/>
    <w:rsid w:val="001E27D4"/>
    <w:rsid w:val="001E342F"/>
    <w:rsid w:val="001E387A"/>
    <w:rsid w:val="001E498B"/>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E9D"/>
    <w:rsid w:val="001F5FF4"/>
    <w:rsid w:val="0020004A"/>
    <w:rsid w:val="00200429"/>
    <w:rsid w:val="00200E56"/>
    <w:rsid w:val="00201A5D"/>
    <w:rsid w:val="002021E4"/>
    <w:rsid w:val="00202998"/>
    <w:rsid w:val="00202D0D"/>
    <w:rsid w:val="00204332"/>
    <w:rsid w:val="00204352"/>
    <w:rsid w:val="00204706"/>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96E"/>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154"/>
    <w:rsid w:val="002345EE"/>
    <w:rsid w:val="002352B6"/>
    <w:rsid w:val="00235C42"/>
    <w:rsid w:val="0023608C"/>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212"/>
    <w:rsid w:val="0026136B"/>
    <w:rsid w:val="00261CA3"/>
    <w:rsid w:val="0026393F"/>
    <w:rsid w:val="00263CC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90D"/>
    <w:rsid w:val="002A5A8B"/>
    <w:rsid w:val="002A6F1C"/>
    <w:rsid w:val="002A6FF1"/>
    <w:rsid w:val="002A7EA6"/>
    <w:rsid w:val="002B0DBD"/>
    <w:rsid w:val="002B0FD7"/>
    <w:rsid w:val="002B13F3"/>
    <w:rsid w:val="002B2320"/>
    <w:rsid w:val="002B307B"/>
    <w:rsid w:val="002B3607"/>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2D00"/>
    <w:rsid w:val="002C344B"/>
    <w:rsid w:val="002C3891"/>
    <w:rsid w:val="002C39DC"/>
    <w:rsid w:val="002C3D3B"/>
    <w:rsid w:val="002C458E"/>
    <w:rsid w:val="002C5376"/>
    <w:rsid w:val="002C7343"/>
    <w:rsid w:val="002C797E"/>
    <w:rsid w:val="002C7E08"/>
    <w:rsid w:val="002D13B9"/>
    <w:rsid w:val="002D26CF"/>
    <w:rsid w:val="002D2B15"/>
    <w:rsid w:val="002D306A"/>
    <w:rsid w:val="002D3665"/>
    <w:rsid w:val="002D45DA"/>
    <w:rsid w:val="002D4DB5"/>
    <w:rsid w:val="002D4E28"/>
    <w:rsid w:val="002D5C97"/>
    <w:rsid w:val="002D761E"/>
    <w:rsid w:val="002D7A2E"/>
    <w:rsid w:val="002D7AE7"/>
    <w:rsid w:val="002D7B5D"/>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630C"/>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286"/>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113"/>
    <w:rsid w:val="003262E1"/>
    <w:rsid w:val="00327965"/>
    <w:rsid w:val="00327B8C"/>
    <w:rsid w:val="00327C78"/>
    <w:rsid w:val="003324B4"/>
    <w:rsid w:val="0033464F"/>
    <w:rsid w:val="00334834"/>
    <w:rsid w:val="00334B82"/>
    <w:rsid w:val="00334D0D"/>
    <w:rsid w:val="00334DD7"/>
    <w:rsid w:val="00335191"/>
    <w:rsid w:val="003358C0"/>
    <w:rsid w:val="00335BF5"/>
    <w:rsid w:val="00335D68"/>
    <w:rsid w:val="00335F03"/>
    <w:rsid w:val="00337AC4"/>
    <w:rsid w:val="00340D90"/>
    <w:rsid w:val="00340FBC"/>
    <w:rsid w:val="00341C22"/>
    <w:rsid w:val="0034255E"/>
    <w:rsid w:val="00342FD9"/>
    <w:rsid w:val="0034378D"/>
    <w:rsid w:val="0034449B"/>
    <w:rsid w:val="00344BF3"/>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2D63"/>
    <w:rsid w:val="00363456"/>
    <w:rsid w:val="00364CCD"/>
    <w:rsid w:val="0036589D"/>
    <w:rsid w:val="00365C8B"/>
    <w:rsid w:val="00367029"/>
    <w:rsid w:val="003674C3"/>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D23"/>
    <w:rsid w:val="00381E63"/>
    <w:rsid w:val="00382EBD"/>
    <w:rsid w:val="0038423A"/>
    <w:rsid w:val="00384C81"/>
    <w:rsid w:val="0038504C"/>
    <w:rsid w:val="00385205"/>
    <w:rsid w:val="00385846"/>
    <w:rsid w:val="00385B7F"/>
    <w:rsid w:val="00386B4E"/>
    <w:rsid w:val="003875F1"/>
    <w:rsid w:val="00390B36"/>
    <w:rsid w:val="003924F7"/>
    <w:rsid w:val="003943E8"/>
    <w:rsid w:val="00394958"/>
    <w:rsid w:val="00394C23"/>
    <w:rsid w:val="00395B06"/>
    <w:rsid w:val="00395BF6"/>
    <w:rsid w:val="003961A2"/>
    <w:rsid w:val="0039628D"/>
    <w:rsid w:val="003965A0"/>
    <w:rsid w:val="0039692F"/>
    <w:rsid w:val="003973D0"/>
    <w:rsid w:val="003974FC"/>
    <w:rsid w:val="003976EA"/>
    <w:rsid w:val="003977AE"/>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81"/>
    <w:rsid w:val="003B3633"/>
    <w:rsid w:val="003B3D8D"/>
    <w:rsid w:val="003B40C4"/>
    <w:rsid w:val="003B4E53"/>
    <w:rsid w:val="003B4E84"/>
    <w:rsid w:val="003B51BE"/>
    <w:rsid w:val="003B5225"/>
    <w:rsid w:val="003B5767"/>
    <w:rsid w:val="003B59C8"/>
    <w:rsid w:val="003B65DC"/>
    <w:rsid w:val="003B78C4"/>
    <w:rsid w:val="003B7955"/>
    <w:rsid w:val="003B7BA3"/>
    <w:rsid w:val="003C13F6"/>
    <w:rsid w:val="003C2081"/>
    <w:rsid w:val="003C43B2"/>
    <w:rsid w:val="003C4BCB"/>
    <w:rsid w:val="003C4FF4"/>
    <w:rsid w:val="003C592D"/>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CAC"/>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077B4"/>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6D0E"/>
    <w:rsid w:val="00437C00"/>
    <w:rsid w:val="00440472"/>
    <w:rsid w:val="00440496"/>
    <w:rsid w:val="00440671"/>
    <w:rsid w:val="00440CC7"/>
    <w:rsid w:val="0044170D"/>
    <w:rsid w:val="00442958"/>
    <w:rsid w:val="00442F9C"/>
    <w:rsid w:val="004430D8"/>
    <w:rsid w:val="00443565"/>
    <w:rsid w:val="00443696"/>
    <w:rsid w:val="0044438B"/>
    <w:rsid w:val="00444403"/>
    <w:rsid w:val="004446A2"/>
    <w:rsid w:val="004447B1"/>
    <w:rsid w:val="00444958"/>
    <w:rsid w:val="004460A2"/>
    <w:rsid w:val="00447091"/>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CD6"/>
    <w:rsid w:val="00481F9D"/>
    <w:rsid w:val="0048347C"/>
    <w:rsid w:val="00485EBA"/>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58CF"/>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30F"/>
    <w:rsid w:val="004B6F9C"/>
    <w:rsid w:val="004C0223"/>
    <w:rsid w:val="004C0893"/>
    <w:rsid w:val="004C1481"/>
    <w:rsid w:val="004C1E1E"/>
    <w:rsid w:val="004C2D7D"/>
    <w:rsid w:val="004C3BE0"/>
    <w:rsid w:val="004C3FC2"/>
    <w:rsid w:val="004C48F0"/>
    <w:rsid w:val="004C55BA"/>
    <w:rsid w:val="004C58D5"/>
    <w:rsid w:val="004C5C41"/>
    <w:rsid w:val="004C6606"/>
    <w:rsid w:val="004C66B2"/>
    <w:rsid w:val="004C66F5"/>
    <w:rsid w:val="004C7154"/>
    <w:rsid w:val="004C7D66"/>
    <w:rsid w:val="004C7DD4"/>
    <w:rsid w:val="004C7EFC"/>
    <w:rsid w:val="004D00DC"/>
    <w:rsid w:val="004D0226"/>
    <w:rsid w:val="004D180E"/>
    <w:rsid w:val="004D196D"/>
    <w:rsid w:val="004D1D59"/>
    <w:rsid w:val="004D234D"/>
    <w:rsid w:val="004D2AA1"/>
    <w:rsid w:val="004D2AFF"/>
    <w:rsid w:val="004D4095"/>
    <w:rsid w:val="004D4CC5"/>
    <w:rsid w:val="004D66B1"/>
    <w:rsid w:val="004D712B"/>
    <w:rsid w:val="004E04A8"/>
    <w:rsid w:val="004E14E9"/>
    <w:rsid w:val="004E1947"/>
    <w:rsid w:val="004E1C74"/>
    <w:rsid w:val="004E2288"/>
    <w:rsid w:val="004E33EC"/>
    <w:rsid w:val="004E39E7"/>
    <w:rsid w:val="004E500A"/>
    <w:rsid w:val="004E51E5"/>
    <w:rsid w:val="004E5F55"/>
    <w:rsid w:val="004E6378"/>
    <w:rsid w:val="004E659B"/>
    <w:rsid w:val="004E66B5"/>
    <w:rsid w:val="004E67FB"/>
    <w:rsid w:val="004E72C9"/>
    <w:rsid w:val="004E79D8"/>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117"/>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6AC"/>
    <w:rsid w:val="005317B2"/>
    <w:rsid w:val="00531902"/>
    <w:rsid w:val="0053225B"/>
    <w:rsid w:val="00533106"/>
    <w:rsid w:val="00533CB0"/>
    <w:rsid w:val="005347F5"/>
    <w:rsid w:val="0053527D"/>
    <w:rsid w:val="005354E1"/>
    <w:rsid w:val="00536CC3"/>
    <w:rsid w:val="00536F38"/>
    <w:rsid w:val="00537255"/>
    <w:rsid w:val="005405F8"/>
    <w:rsid w:val="00540BE5"/>
    <w:rsid w:val="00540F48"/>
    <w:rsid w:val="0054163D"/>
    <w:rsid w:val="00542212"/>
    <w:rsid w:val="00542A49"/>
    <w:rsid w:val="005441F0"/>
    <w:rsid w:val="00544CA8"/>
    <w:rsid w:val="00545151"/>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4328"/>
    <w:rsid w:val="005551B0"/>
    <w:rsid w:val="005553F1"/>
    <w:rsid w:val="0055629A"/>
    <w:rsid w:val="005562A6"/>
    <w:rsid w:val="005574A9"/>
    <w:rsid w:val="00557A47"/>
    <w:rsid w:val="00557E59"/>
    <w:rsid w:val="00560CEF"/>
    <w:rsid w:val="0056112D"/>
    <w:rsid w:val="00561988"/>
    <w:rsid w:val="00561AFD"/>
    <w:rsid w:val="005621F8"/>
    <w:rsid w:val="00562895"/>
    <w:rsid w:val="00562B23"/>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748"/>
    <w:rsid w:val="00572F27"/>
    <w:rsid w:val="005741F7"/>
    <w:rsid w:val="00575729"/>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367"/>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1B1"/>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268"/>
    <w:rsid w:val="005B36DB"/>
    <w:rsid w:val="005B3B4C"/>
    <w:rsid w:val="005B3EA4"/>
    <w:rsid w:val="005B457B"/>
    <w:rsid w:val="005B4862"/>
    <w:rsid w:val="005B5BF4"/>
    <w:rsid w:val="005B6755"/>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778"/>
    <w:rsid w:val="005C6F1E"/>
    <w:rsid w:val="005D0D91"/>
    <w:rsid w:val="005D0F1F"/>
    <w:rsid w:val="005D2B13"/>
    <w:rsid w:val="005D2D4F"/>
    <w:rsid w:val="005D54D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2D0B"/>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1F39"/>
    <w:rsid w:val="00672ABB"/>
    <w:rsid w:val="00673A7B"/>
    <w:rsid w:val="00673F90"/>
    <w:rsid w:val="006741D1"/>
    <w:rsid w:val="006751AA"/>
    <w:rsid w:val="00675654"/>
    <w:rsid w:val="00675FE5"/>
    <w:rsid w:val="00676681"/>
    <w:rsid w:val="00677F51"/>
    <w:rsid w:val="006808AF"/>
    <w:rsid w:val="00681557"/>
    <w:rsid w:val="00684343"/>
    <w:rsid w:val="00684B05"/>
    <w:rsid w:val="00685957"/>
    <w:rsid w:val="0068598D"/>
    <w:rsid w:val="00685A68"/>
    <w:rsid w:val="006866F6"/>
    <w:rsid w:val="00686DAE"/>
    <w:rsid w:val="00687545"/>
    <w:rsid w:val="00690B4A"/>
    <w:rsid w:val="00690DC6"/>
    <w:rsid w:val="00691855"/>
    <w:rsid w:val="00692551"/>
    <w:rsid w:val="00693872"/>
    <w:rsid w:val="00694213"/>
    <w:rsid w:val="006958F0"/>
    <w:rsid w:val="0069662A"/>
    <w:rsid w:val="00697072"/>
    <w:rsid w:val="0069711E"/>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A5C"/>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47B"/>
    <w:rsid w:val="006F783A"/>
    <w:rsid w:val="007001BB"/>
    <w:rsid w:val="00702BBB"/>
    <w:rsid w:val="00702CC3"/>
    <w:rsid w:val="00703BE4"/>
    <w:rsid w:val="0070466F"/>
    <w:rsid w:val="00704AFC"/>
    <w:rsid w:val="00704CBB"/>
    <w:rsid w:val="00705AB6"/>
    <w:rsid w:val="0070633C"/>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2C0"/>
    <w:rsid w:val="00716394"/>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33D6"/>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48FC"/>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C63"/>
    <w:rsid w:val="00775DB6"/>
    <w:rsid w:val="00776BDA"/>
    <w:rsid w:val="00780D0F"/>
    <w:rsid w:val="00781F67"/>
    <w:rsid w:val="0078238B"/>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6B4"/>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442"/>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288C"/>
    <w:rsid w:val="007E307A"/>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0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2D67"/>
    <w:rsid w:val="008342B5"/>
    <w:rsid w:val="0083497D"/>
    <w:rsid w:val="008350F1"/>
    <w:rsid w:val="0083641B"/>
    <w:rsid w:val="008366CA"/>
    <w:rsid w:val="008371FB"/>
    <w:rsid w:val="0084040E"/>
    <w:rsid w:val="00840418"/>
    <w:rsid w:val="00840BB7"/>
    <w:rsid w:val="00841159"/>
    <w:rsid w:val="008411BC"/>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CC5"/>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298E"/>
    <w:rsid w:val="00892E41"/>
    <w:rsid w:val="00893602"/>
    <w:rsid w:val="00893AAD"/>
    <w:rsid w:val="00893B69"/>
    <w:rsid w:val="00893DD9"/>
    <w:rsid w:val="00894401"/>
    <w:rsid w:val="00894F22"/>
    <w:rsid w:val="008951D8"/>
    <w:rsid w:val="008969D7"/>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0CEA"/>
    <w:rsid w:val="008B28BB"/>
    <w:rsid w:val="008B3E5C"/>
    <w:rsid w:val="008B4910"/>
    <w:rsid w:val="008B4B37"/>
    <w:rsid w:val="008B4DE7"/>
    <w:rsid w:val="008B5CD5"/>
    <w:rsid w:val="008B610A"/>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4F0E"/>
    <w:rsid w:val="008F5760"/>
    <w:rsid w:val="008F66C6"/>
    <w:rsid w:val="008F7E3B"/>
    <w:rsid w:val="0090037C"/>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1784"/>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E94"/>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4B78"/>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252"/>
    <w:rsid w:val="009A0830"/>
    <w:rsid w:val="009A280C"/>
    <w:rsid w:val="009A2BB7"/>
    <w:rsid w:val="009A2DC3"/>
    <w:rsid w:val="009A3019"/>
    <w:rsid w:val="009A35A2"/>
    <w:rsid w:val="009A36A7"/>
    <w:rsid w:val="009A440F"/>
    <w:rsid w:val="009A4853"/>
    <w:rsid w:val="009A4890"/>
    <w:rsid w:val="009A5B4B"/>
    <w:rsid w:val="009A72F6"/>
    <w:rsid w:val="009A7DF0"/>
    <w:rsid w:val="009B02B7"/>
    <w:rsid w:val="009B059E"/>
    <w:rsid w:val="009B0B84"/>
    <w:rsid w:val="009B12E2"/>
    <w:rsid w:val="009B1430"/>
    <w:rsid w:val="009B22FD"/>
    <w:rsid w:val="009B25EF"/>
    <w:rsid w:val="009B2982"/>
    <w:rsid w:val="009B2C66"/>
    <w:rsid w:val="009B2C74"/>
    <w:rsid w:val="009B2D56"/>
    <w:rsid w:val="009B2DBF"/>
    <w:rsid w:val="009B2E7B"/>
    <w:rsid w:val="009B3374"/>
    <w:rsid w:val="009B5044"/>
    <w:rsid w:val="009B5128"/>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9F7E48"/>
    <w:rsid w:val="00A0000F"/>
    <w:rsid w:val="00A01D51"/>
    <w:rsid w:val="00A0219B"/>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0313"/>
    <w:rsid w:val="00A22D3B"/>
    <w:rsid w:val="00A22E1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4A35"/>
    <w:rsid w:val="00A44A8E"/>
    <w:rsid w:val="00A45017"/>
    <w:rsid w:val="00A45A7E"/>
    <w:rsid w:val="00A45C4E"/>
    <w:rsid w:val="00A46A61"/>
    <w:rsid w:val="00A471F7"/>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1399"/>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66C"/>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35"/>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4B6"/>
    <w:rsid w:val="00AD292A"/>
    <w:rsid w:val="00AD2BFE"/>
    <w:rsid w:val="00AD3CDD"/>
    <w:rsid w:val="00AD4244"/>
    <w:rsid w:val="00AD5BC7"/>
    <w:rsid w:val="00AD74E8"/>
    <w:rsid w:val="00AE0C9D"/>
    <w:rsid w:val="00AE1411"/>
    <w:rsid w:val="00AE1B84"/>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152D"/>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225"/>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46A"/>
    <w:rsid w:val="00B5094E"/>
    <w:rsid w:val="00B50AB5"/>
    <w:rsid w:val="00B50F12"/>
    <w:rsid w:val="00B50F1D"/>
    <w:rsid w:val="00B514C0"/>
    <w:rsid w:val="00B51D53"/>
    <w:rsid w:val="00B528FC"/>
    <w:rsid w:val="00B52E32"/>
    <w:rsid w:val="00B53B91"/>
    <w:rsid w:val="00B53C5D"/>
    <w:rsid w:val="00B53FD5"/>
    <w:rsid w:val="00B541AB"/>
    <w:rsid w:val="00B55ADA"/>
    <w:rsid w:val="00B5637F"/>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4509"/>
    <w:rsid w:val="00B64823"/>
    <w:rsid w:val="00B65C31"/>
    <w:rsid w:val="00B65F73"/>
    <w:rsid w:val="00B66587"/>
    <w:rsid w:val="00B6715A"/>
    <w:rsid w:val="00B67919"/>
    <w:rsid w:val="00B67AAD"/>
    <w:rsid w:val="00B67BAE"/>
    <w:rsid w:val="00B67C18"/>
    <w:rsid w:val="00B70325"/>
    <w:rsid w:val="00B703B0"/>
    <w:rsid w:val="00B70459"/>
    <w:rsid w:val="00B706FA"/>
    <w:rsid w:val="00B7080C"/>
    <w:rsid w:val="00B70C21"/>
    <w:rsid w:val="00B70C74"/>
    <w:rsid w:val="00B71440"/>
    <w:rsid w:val="00B71920"/>
    <w:rsid w:val="00B71BE6"/>
    <w:rsid w:val="00B72246"/>
    <w:rsid w:val="00B72CEF"/>
    <w:rsid w:val="00B73278"/>
    <w:rsid w:val="00B74016"/>
    <w:rsid w:val="00B74480"/>
    <w:rsid w:val="00B748FD"/>
    <w:rsid w:val="00B74F4E"/>
    <w:rsid w:val="00B75182"/>
    <w:rsid w:val="00B75DC0"/>
    <w:rsid w:val="00B767EE"/>
    <w:rsid w:val="00B76F2F"/>
    <w:rsid w:val="00B76F4D"/>
    <w:rsid w:val="00B77364"/>
    <w:rsid w:val="00B77605"/>
    <w:rsid w:val="00B80532"/>
    <w:rsid w:val="00B8075D"/>
    <w:rsid w:val="00B8113E"/>
    <w:rsid w:val="00B81A5D"/>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2F16"/>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43"/>
    <w:rsid w:val="00BE479C"/>
    <w:rsid w:val="00BE579B"/>
    <w:rsid w:val="00BE5C5D"/>
    <w:rsid w:val="00BE6649"/>
    <w:rsid w:val="00BE6D30"/>
    <w:rsid w:val="00BE71BF"/>
    <w:rsid w:val="00BF07CA"/>
    <w:rsid w:val="00BF0B70"/>
    <w:rsid w:val="00BF0D31"/>
    <w:rsid w:val="00BF0F95"/>
    <w:rsid w:val="00BF155B"/>
    <w:rsid w:val="00BF1F0A"/>
    <w:rsid w:val="00BF2799"/>
    <w:rsid w:val="00BF2862"/>
    <w:rsid w:val="00BF325A"/>
    <w:rsid w:val="00BF343C"/>
    <w:rsid w:val="00BF38E1"/>
    <w:rsid w:val="00BF3AAB"/>
    <w:rsid w:val="00BF463B"/>
    <w:rsid w:val="00BF46AD"/>
    <w:rsid w:val="00BF5514"/>
    <w:rsid w:val="00BF560C"/>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3D4A"/>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277D0"/>
    <w:rsid w:val="00C31046"/>
    <w:rsid w:val="00C31DC4"/>
    <w:rsid w:val="00C32035"/>
    <w:rsid w:val="00C328DB"/>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3F6"/>
    <w:rsid w:val="00C44B71"/>
    <w:rsid w:val="00C455C6"/>
    <w:rsid w:val="00C4572D"/>
    <w:rsid w:val="00C45A38"/>
    <w:rsid w:val="00C45A4E"/>
    <w:rsid w:val="00C45DD0"/>
    <w:rsid w:val="00C502FC"/>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753"/>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3A4"/>
    <w:rsid w:val="00CC290B"/>
    <w:rsid w:val="00CC4013"/>
    <w:rsid w:val="00CC4ED8"/>
    <w:rsid w:val="00CC52D5"/>
    <w:rsid w:val="00CC56C9"/>
    <w:rsid w:val="00CC6094"/>
    <w:rsid w:val="00CC7338"/>
    <w:rsid w:val="00CC7D85"/>
    <w:rsid w:val="00CD0C7E"/>
    <w:rsid w:val="00CD163E"/>
    <w:rsid w:val="00CD20A4"/>
    <w:rsid w:val="00CD26A8"/>
    <w:rsid w:val="00CD2C08"/>
    <w:rsid w:val="00CD2D9D"/>
    <w:rsid w:val="00CD37E2"/>
    <w:rsid w:val="00CD3FE6"/>
    <w:rsid w:val="00CD4081"/>
    <w:rsid w:val="00CD45DB"/>
    <w:rsid w:val="00CD4AF7"/>
    <w:rsid w:val="00CD52DE"/>
    <w:rsid w:val="00CD5A61"/>
    <w:rsid w:val="00CD6041"/>
    <w:rsid w:val="00CD6EEA"/>
    <w:rsid w:val="00CD7854"/>
    <w:rsid w:val="00CD7A37"/>
    <w:rsid w:val="00CE242F"/>
    <w:rsid w:val="00CE2AD8"/>
    <w:rsid w:val="00CE2E8E"/>
    <w:rsid w:val="00CE39C5"/>
    <w:rsid w:val="00CE4134"/>
    <w:rsid w:val="00CE4195"/>
    <w:rsid w:val="00CE5AF1"/>
    <w:rsid w:val="00CE6171"/>
    <w:rsid w:val="00CE635B"/>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59BC"/>
    <w:rsid w:val="00D0604F"/>
    <w:rsid w:val="00D0707C"/>
    <w:rsid w:val="00D07105"/>
    <w:rsid w:val="00D10BA0"/>
    <w:rsid w:val="00D1179D"/>
    <w:rsid w:val="00D11DDC"/>
    <w:rsid w:val="00D1209F"/>
    <w:rsid w:val="00D1266F"/>
    <w:rsid w:val="00D12B52"/>
    <w:rsid w:val="00D13CE7"/>
    <w:rsid w:val="00D147A3"/>
    <w:rsid w:val="00D14F16"/>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1E2"/>
    <w:rsid w:val="00D317FD"/>
    <w:rsid w:val="00D330EE"/>
    <w:rsid w:val="00D35416"/>
    <w:rsid w:val="00D36246"/>
    <w:rsid w:val="00D36A41"/>
    <w:rsid w:val="00D377DA"/>
    <w:rsid w:val="00D40075"/>
    <w:rsid w:val="00D40992"/>
    <w:rsid w:val="00D40FE3"/>
    <w:rsid w:val="00D41069"/>
    <w:rsid w:val="00D41603"/>
    <w:rsid w:val="00D4394E"/>
    <w:rsid w:val="00D445E8"/>
    <w:rsid w:val="00D448A0"/>
    <w:rsid w:val="00D44C0B"/>
    <w:rsid w:val="00D44CE2"/>
    <w:rsid w:val="00D4659B"/>
    <w:rsid w:val="00D47D68"/>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22"/>
    <w:rsid w:val="00D625B0"/>
    <w:rsid w:val="00D62611"/>
    <w:rsid w:val="00D637F0"/>
    <w:rsid w:val="00D63E61"/>
    <w:rsid w:val="00D64F21"/>
    <w:rsid w:val="00D6572C"/>
    <w:rsid w:val="00D65798"/>
    <w:rsid w:val="00D66480"/>
    <w:rsid w:val="00D66BD4"/>
    <w:rsid w:val="00D67053"/>
    <w:rsid w:val="00D67276"/>
    <w:rsid w:val="00D70226"/>
    <w:rsid w:val="00D70710"/>
    <w:rsid w:val="00D70FF6"/>
    <w:rsid w:val="00D712E6"/>
    <w:rsid w:val="00D7298C"/>
    <w:rsid w:val="00D740EB"/>
    <w:rsid w:val="00D74A0A"/>
    <w:rsid w:val="00D74B9F"/>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585"/>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74F"/>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C74"/>
    <w:rsid w:val="00DD6F4C"/>
    <w:rsid w:val="00DD71A9"/>
    <w:rsid w:val="00DD79F1"/>
    <w:rsid w:val="00DE01C1"/>
    <w:rsid w:val="00DE03D4"/>
    <w:rsid w:val="00DE06B1"/>
    <w:rsid w:val="00DE0B00"/>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450"/>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26EB4"/>
    <w:rsid w:val="00E303E7"/>
    <w:rsid w:val="00E30423"/>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09B6"/>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46A"/>
    <w:rsid w:val="00E515A7"/>
    <w:rsid w:val="00E5168D"/>
    <w:rsid w:val="00E51D8B"/>
    <w:rsid w:val="00E522C0"/>
    <w:rsid w:val="00E52B9B"/>
    <w:rsid w:val="00E52C85"/>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481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5"/>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80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1A"/>
    <w:rsid w:val="00EB6C74"/>
    <w:rsid w:val="00EC0435"/>
    <w:rsid w:val="00EC18B6"/>
    <w:rsid w:val="00EC2133"/>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2B75"/>
    <w:rsid w:val="00EF31AF"/>
    <w:rsid w:val="00EF43C7"/>
    <w:rsid w:val="00EF57C5"/>
    <w:rsid w:val="00EF597A"/>
    <w:rsid w:val="00EF6164"/>
    <w:rsid w:val="00EF6E3C"/>
    <w:rsid w:val="00EF75C5"/>
    <w:rsid w:val="00EF7697"/>
    <w:rsid w:val="00F0078F"/>
    <w:rsid w:val="00F00FCC"/>
    <w:rsid w:val="00F013C7"/>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8B8"/>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1F8"/>
    <w:rsid w:val="00F565E6"/>
    <w:rsid w:val="00F56904"/>
    <w:rsid w:val="00F56CCD"/>
    <w:rsid w:val="00F602D1"/>
    <w:rsid w:val="00F60301"/>
    <w:rsid w:val="00F60E81"/>
    <w:rsid w:val="00F6158B"/>
    <w:rsid w:val="00F61E7A"/>
    <w:rsid w:val="00F61F6C"/>
    <w:rsid w:val="00F62068"/>
    <w:rsid w:val="00F62225"/>
    <w:rsid w:val="00F62243"/>
    <w:rsid w:val="00F62D23"/>
    <w:rsid w:val="00F62DC6"/>
    <w:rsid w:val="00F6318A"/>
    <w:rsid w:val="00F63843"/>
    <w:rsid w:val="00F63B7B"/>
    <w:rsid w:val="00F642F9"/>
    <w:rsid w:val="00F644DF"/>
    <w:rsid w:val="00F6565E"/>
    <w:rsid w:val="00F658F0"/>
    <w:rsid w:val="00F65ECC"/>
    <w:rsid w:val="00F65F38"/>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7B0"/>
    <w:rsid w:val="00F77912"/>
    <w:rsid w:val="00F77C9E"/>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97C3E"/>
    <w:rsid w:val="00FA0202"/>
    <w:rsid w:val="00FA0728"/>
    <w:rsid w:val="00FA0A98"/>
    <w:rsid w:val="00FA0BA3"/>
    <w:rsid w:val="00FA117A"/>
    <w:rsid w:val="00FA141E"/>
    <w:rsid w:val="00FA29E3"/>
    <w:rsid w:val="00FA313E"/>
    <w:rsid w:val="00FA3B52"/>
    <w:rsid w:val="00FA41F6"/>
    <w:rsid w:val="00FA489D"/>
    <w:rsid w:val="00FA5373"/>
    <w:rsid w:val="00FA5B16"/>
    <w:rsid w:val="00FA5B34"/>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5D71"/>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qFormat/>
    <w:rsid w:val="003F2CAC"/>
    <w:pPr>
      <w:suppressAutoHyphens/>
      <w:spacing w:line="256" w:lineRule="auto"/>
    </w:pPr>
    <w:rPr>
      <w:rFonts w:ascii="Calibri" w:eastAsia="Arial Unicode MS" w:hAnsi="Calibri" w:cs="Arial Unicode MS"/>
      <w:color w:val="000000"/>
      <w:u w:color="000000"/>
      <w:lang w:val="es-ES_tradnl" w:eastAsia="es-MX"/>
    </w:rPr>
  </w:style>
  <w:style w:type="table" w:customStyle="1" w:styleId="NormalTable0">
    <w:name w:val="Normal Table0"/>
    <w:rsid w:val="003F2CAC"/>
    <w:pPr>
      <w:suppressAutoHyphens/>
      <w:spacing w:after="0" w:line="240" w:lineRule="auto"/>
    </w:pPr>
    <w:rPr>
      <w:rFonts w:eastAsiaTheme="minorHAnsi"/>
      <w:sz w:val="20"/>
      <w:szCs w:val="20"/>
      <w:lang w:val="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16002600">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35736659">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5350160">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90589300">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28404216">
      <w:bodyDiv w:val="1"/>
      <w:marLeft w:val="0"/>
      <w:marRight w:val="0"/>
      <w:marTop w:val="0"/>
      <w:marBottom w:val="0"/>
      <w:divBdr>
        <w:top w:val="none" w:sz="0" w:space="0" w:color="auto"/>
        <w:left w:val="none" w:sz="0" w:space="0" w:color="auto"/>
        <w:bottom w:val="none" w:sz="0" w:space="0" w:color="auto"/>
        <w:right w:val="none" w:sz="0" w:space="0" w:color="auto"/>
      </w:divBdr>
    </w:div>
    <w:div w:id="12952101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09388694">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0161789">
      <w:bodyDiv w:val="1"/>
      <w:marLeft w:val="0"/>
      <w:marRight w:val="0"/>
      <w:marTop w:val="0"/>
      <w:marBottom w:val="0"/>
      <w:divBdr>
        <w:top w:val="none" w:sz="0" w:space="0" w:color="auto"/>
        <w:left w:val="none" w:sz="0" w:space="0" w:color="auto"/>
        <w:bottom w:val="none" w:sz="0" w:space="0" w:color="auto"/>
        <w:right w:val="none" w:sz="0" w:space="0" w:color="auto"/>
      </w:divBdr>
    </w:div>
    <w:div w:id="271060522">
      <w:bodyDiv w:val="1"/>
      <w:marLeft w:val="0"/>
      <w:marRight w:val="0"/>
      <w:marTop w:val="0"/>
      <w:marBottom w:val="0"/>
      <w:divBdr>
        <w:top w:val="none" w:sz="0" w:space="0" w:color="auto"/>
        <w:left w:val="none" w:sz="0" w:space="0" w:color="auto"/>
        <w:bottom w:val="none" w:sz="0" w:space="0" w:color="auto"/>
        <w:right w:val="none" w:sz="0" w:space="0" w:color="auto"/>
      </w:divBdr>
    </w:div>
    <w:div w:id="274334052">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31227573">
      <w:bodyDiv w:val="1"/>
      <w:marLeft w:val="0"/>
      <w:marRight w:val="0"/>
      <w:marTop w:val="0"/>
      <w:marBottom w:val="0"/>
      <w:divBdr>
        <w:top w:val="none" w:sz="0" w:space="0" w:color="auto"/>
        <w:left w:val="none" w:sz="0" w:space="0" w:color="auto"/>
        <w:bottom w:val="none" w:sz="0" w:space="0" w:color="auto"/>
        <w:right w:val="none" w:sz="0" w:space="0" w:color="auto"/>
      </w:divBdr>
    </w:div>
    <w:div w:id="332799363">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188394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97168701">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16286724">
      <w:bodyDiv w:val="1"/>
      <w:marLeft w:val="0"/>
      <w:marRight w:val="0"/>
      <w:marTop w:val="0"/>
      <w:marBottom w:val="0"/>
      <w:divBdr>
        <w:top w:val="none" w:sz="0" w:space="0" w:color="auto"/>
        <w:left w:val="none" w:sz="0" w:space="0" w:color="auto"/>
        <w:bottom w:val="none" w:sz="0" w:space="0" w:color="auto"/>
        <w:right w:val="none" w:sz="0" w:space="0" w:color="auto"/>
      </w:divBdr>
    </w:div>
    <w:div w:id="424038838">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5367970">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2579525">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5464882">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09757457">
      <w:bodyDiv w:val="1"/>
      <w:marLeft w:val="0"/>
      <w:marRight w:val="0"/>
      <w:marTop w:val="0"/>
      <w:marBottom w:val="0"/>
      <w:divBdr>
        <w:top w:val="none" w:sz="0" w:space="0" w:color="auto"/>
        <w:left w:val="none" w:sz="0" w:space="0" w:color="auto"/>
        <w:bottom w:val="none" w:sz="0" w:space="0" w:color="auto"/>
        <w:right w:val="none" w:sz="0" w:space="0" w:color="auto"/>
      </w:divBdr>
    </w:div>
    <w:div w:id="515391876">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1800501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43366961">
      <w:bodyDiv w:val="1"/>
      <w:marLeft w:val="0"/>
      <w:marRight w:val="0"/>
      <w:marTop w:val="0"/>
      <w:marBottom w:val="0"/>
      <w:divBdr>
        <w:top w:val="none" w:sz="0" w:space="0" w:color="auto"/>
        <w:left w:val="none" w:sz="0" w:space="0" w:color="auto"/>
        <w:bottom w:val="none" w:sz="0" w:space="0" w:color="auto"/>
        <w:right w:val="none" w:sz="0" w:space="0" w:color="auto"/>
      </w:divBdr>
    </w:div>
    <w:div w:id="544757720">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6763611">
      <w:bodyDiv w:val="1"/>
      <w:marLeft w:val="0"/>
      <w:marRight w:val="0"/>
      <w:marTop w:val="0"/>
      <w:marBottom w:val="0"/>
      <w:divBdr>
        <w:top w:val="none" w:sz="0" w:space="0" w:color="auto"/>
        <w:left w:val="none" w:sz="0" w:space="0" w:color="auto"/>
        <w:bottom w:val="none" w:sz="0" w:space="0" w:color="auto"/>
        <w:right w:val="none" w:sz="0" w:space="0" w:color="auto"/>
      </w:divBdr>
    </w:div>
    <w:div w:id="570652256">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2185953">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994724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8342410">
      <w:bodyDiv w:val="1"/>
      <w:marLeft w:val="0"/>
      <w:marRight w:val="0"/>
      <w:marTop w:val="0"/>
      <w:marBottom w:val="0"/>
      <w:divBdr>
        <w:top w:val="none" w:sz="0" w:space="0" w:color="auto"/>
        <w:left w:val="none" w:sz="0" w:space="0" w:color="auto"/>
        <w:bottom w:val="none" w:sz="0" w:space="0" w:color="auto"/>
        <w:right w:val="none" w:sz="0" w:space="0" w:color="auto"/>
      </w:divBdr>
    </w:div>
    <w:div w:id="618876853">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23120966">
      <w:bodyDiv w:val="1"/>
      <w:marLeft w:val="0"/>
      <w:marRight w:val="0"/>
      <w:marTop w:val="0"/>
      <w:marBottom w:val="0"/>
      <w:divBdr>
        <w:top w:val="none" w:sz="0" w:space="0" w:color="auto"/>
        <w:left w:val="none" w:sz="0" w:space="0" w:color="auto"/>
        <w:bottom w:val="none" w:sz="0" w:space="0" w:color="auto"/>
        <w:right w:val="none" w:sz="0" w:space="0" w:color="auto"/>
      </w:divBdr>
    </w:div>
    <w:div w:id="656887165">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5522437">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07948277">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50732497">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4466835">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5297978">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5920349">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4316963">
      <w:bodyDiv w:val="1"/>
      <w:marLeft w:val="0"/>
      <w:marRight w:val="0"/>
      <w:marTop w:val="0"/>
      <w:marBottom w:val="0"/>
      <w:divBdr>
        <w:top w:val="none" w:sz="0" w:space="0" w:color="auto"/>
        <w:left w:val="none" w:sz="0" w:space="0" w:color="auto"/>
        <w:bottom w:val="none" w:sz="0" w:space="0" w:color="auto"/>
        <w:right w:val="none" w:sz="0" w:space="0" w:color="auto"/>
      </w:divBdr>
    </w:div>
    <w:div w:id="898521190">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5993403">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36249499">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6933767">
      <w:bodyDiv w:val="1"/>
      <w:marLeft w:val="0"/>
      <w:marRight w:val="0"/>
      <w:marTop w:val="0"/>
      <w:marBottom w:val="0"/>
      <w:divBdr>
        <w:top w:val="none" w:sz="0" w:space="0" w:color="auto"/>
        <w:left w:val="none" w:sz="0" w:space="0" w:color="auto"/>
        <w:bottom w:val="none" w:sz="0" w:space="0" w:color="auto"/>
        <w:right w:val="none" w:sz="0" w:space="0" w:color="auto"/>
      </w:divBdr>
    </w:div>
    <w:div w:id="967122365">
      <w:bodyDiv w:val="1"/>
      <w:marLeft w:val="0"/>
      <w:marRight w:val="0"/>
      <w:marTop w:val="0"/>
      <w:marBottom w:val="0"/>
      <w:divBdr>
        <w:top w:val="none" w:sz="0" w:space="0" w:color="auto"/>
        <w:left w:val="none" w:sz="0" w:space="0" w:color="auto"/>
        <w:bottom w:val="none" w:sz="0" w:space="0" w:color="auto"/>
        <w:right w:val="none" w:sz="0" w:space="0" w:color="auto"/>
      </w:divBdr>
    </w:div>
    <w:div w:id="976422889">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9557317">
      <w:bodyDiv w:val="1"/>
      <w:marLeft w:val="0"/>
      <w:marRight w:val="0"/>
      <w:marTop w:val="0"/>
      <w:marBottom w:val="0"/>
      <w:divBdr>
        <w:top w:val="none" w:sz="0" w:space="0" w:color="auto"/>
        <w:left w:val="none" w:sz="0" w:space="0" w:color="auto"/>
        <w:bottom w:val="none" w:sz="0" w:space="0" w:color="auto"/>
        <w:right w:val="none" w:sz="0" w:space="0" w:color="auto"/>
      </w:divBdr>
    </w:div>
    <w:div w:id="996566676">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205312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9703534">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4426833">
      <w:bodyDiv w:val="1"/>
      <w:marLeft w:val="0"/>
      <w:marRight w:val="0"/>
      <w:marTop w:val="0"/>
      <w:marBottom w:val="0"/>
      <w:divBdr>
        <w:top w:val="none" w:sz="0" w:space="0" w:color="auto"/>
        <w:left w:val="none" w:sz="0" w:space="0" w:color="auto"/>
        <w:bottom w:val="none" w:sz="0" w:space="0" w:color="auto"/>
        <w:right w:val="none" w:sz="0" w:space="0" w:color="auto"/>
      </w:divBdr>
    </w:div>
    <w:div w:id="1065640053">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5397591">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2259664">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45776949">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0169963">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1670562">
      <w:bodyDiv w:val="1"/>
      <w:marLeft w:val="0"/>
      <w:marRight w:val="0"/>
      <w:marTop w:val="0"/>
      <w:marBottom w:val="0"/>
      <w:divBdr>
        <w:top w:val="none" w:sz="0" w:space="0" w:color="auto"/>
        <w:left w:val="none" w:sz="0" w:space="0" w:color="auto"/>
        <w:bottom w:val="none" w:sz="0" w:space="0" w:color="auto"/>
        <w:right w:val="none" w:sz="0" w:space="0" w:color="auto"/>
      </w:divBdr>
    </w:div>
    <w:div w:id="1202979153">
      <w:bodyDiv w:val="1"/>
      <w:marLeft w:val="0"/>
      <w:marRight w:val="0"/>
      <w:marTop w:val="0"/>
      <w:marBottom w:val="0"/>
      <w:divBdr>
        <w:top w:val="none" w:sz="0" w:space="0" w:color="auto"/>
        <w:left w:val="none" w:sz="0" w:space="0" w:color="auto"/>
        <w:bottom w:val="none" w:sz="0" w:space="0" w:color="auto"/>
        <w:right w:val="none" w:sz="0" w:space="0" w:color="auto"/>
      </w:divBdr>
    </w:div>
    <w:div w:id="120790947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7373622">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5621636">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4961281">
      <w:bodyDiv w:val="1"/>
      <w:marLeft w:val="0"/>
      <w:marRight w:val="0"/>
      <w:marTop w:val="0"/>
      <w:marBottom w:val="0"/>
      <w:divBdr>
        <w:top w:val="none" w:sz="0" w:space="0" w:color="auto"/>
        <w:left w:val="none" w:sz="0" w:space="0" w:color="auto"/>
        <w:bottom w:val="none" w:sz="0" w:space="0" w:color="auto"/>
        <w:right w:val="none" w:sz="0" w:space="0" w:color="auto"/>
      </w:divBdr>
    </w:div>
    <w:div w:id="135846150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0951010">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56749329">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72165646">
      <w:bodyDiv w:val="1"/>
      <w:marLeft w:val="0"/>
      <w:marRight w:val="0"/>
      <w:marTop w:val="0"/>
      <w:marBottom w:val="0"/>
      <w:divBdr>
        <w:top w:val="none" w:sz="0" w:space="0" w:color="auto"/>
        <w:left w:val="none" w:sz="0" w:space="0" w:color="auto"/>
        <w:bottom w:val="none" w:sz="0" w:space="0" w:color="auto"/>
        <w:right w:val="none" w:sz="0" w:space="0" w:color="auto"/>
      </w:divBdr>
    </w:div>
    <w:div w:id="1484664380">
      <w:bodyDiv w:val="1"/>
      <w:marLeft w:val="0"/>
      <w:marRight w:val="0"/>
      <w:marTop w:val="0"/>
      <w:marBottom w:val="0"/>
      <w:divBdr>
        <w:top w:val="none" w:sz="0" w:space="0" w:color="auto"/>
        <w:left w:val="none" w:sz="0" w:space="0" w:color="auto"/>
        <w:bottom w:val="none" w:sz="0" w:space="0" w:color="auto"/>
        <w:right w:val="none" w:sz="0" w:space="0" w:color="auto"/>
      </w:divBdr>
    </w:div>
    <w:div w:id="1500390837">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4613048">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46916085">
      <w:bodyDiv w:val="1"/>
      <w:marLeft w:val="0"/>
      <w:marRight w:val="0"/>
      <w:marTop w:val="0"/>
      <w:marBottom w:val="0"/>
      <w:divBdr>
        <w:top w:val="none" w:sz="0" w:space="0" w:color="auto"/>
        <w:left w:val="none" w:sz="0" w:space="0" w:color="auto"/>
        <w:bottom w:val="none" w:sz="0" w:space="0" w:color="auto"/>
        <w:right w:val="none" w:sz="0" w:space="0" w:color="auto"/>
      </w:divBdr>
    </w:div>
    <w:div w:id="1555585213">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598251794">
      <w:bodyDiv w:val="1"/>
      <w:marLeft w:val="0"/>
      <w:marRight w:val="0"/>
      <w:marTop w:val="0"/>
      <w:marBottom w:val="0"/>
      <w:divBdr>
        <w:top w:val="none" w:sz="0" w:space="0" w:color="auto"/>
        <w:left w:val="none" w:sz="0" w:space="0" w:color="auto"/>
        <w:bottom w:val="none" w:sz="0" w:space="0" w:color="auto"/>
        <w:right w:val="none" w:sz="0" w:space="0" w:color="auto"/>
      </w:divBdr>
    </w:div>
    <w:div w:id="1600719854">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46469341">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078896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0053736">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2378296">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28477478">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3375737">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04683314">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1675488">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37327779">
      <w:bodyDiv w:val="1"/>
      <w:marLeft w:val="0"/>
      <w:marRight w:val="0"/>
      <w:marTop w:val="0"/>
      <w:marBottom w:val="0"/>
      <w:divBdr>
        <w:top w:val="none" w:sz="0" w:space="0" w:color="auto"/>
        <w:left w:val="none" w:sz="0" w:space="0" w:color="auto"/>
        <w:bottom w:val="none" w:sz="0" w:space="0" w:color="auto"/>
        <w:right w:val="none" w:sz="0" w:space="0" w:color="auto"/>
      </w:divBdr>
    </w:div>
    <w:div w:id="1948347361">
      <w:bodyDiv w:val="1"/>
      <w:marLeft w:val="0"/>
      <w:marRight w:val="0"/>
      <w:marTop w:val="0"/>
      <w:marBottom w:val="0"/>
      <w:divBdr>
        <w:top w:val="none" w:sz="0" w:space="0" w:color="auto"/>
        <w:left w:val="none" w:sz="0" w:space="0" w:color="auto"/>
        <w:bottom w:val="none" w:sz="0" w:space="0" w:color="auto"/>
        <w:right w:val="none" w:sz="0" w:space="0" w:color="auto"/>
      </w:divBdr>
    </w:div>
    <w:div w:id="1958096989">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1592555">
      <w:bodyDiv w:val="1"/>
      <w:marLeft w:val="0"/>
      <w:marRight w:val="0"/>
      <w:marTop w:val="0"/>
      <w:marBottom w:val="0"/>
      <w:divBdr>
        <w:top w:val="none" w:sz="0" w:space="0" w:color="auto"/>
        <w:left w:val="none" w:sz="0" w:space="0" w:color="auto"/>
        <w:bottom w:val="none" w:sz="0" w:space="0" w:color="auto"/>
        <w:right w:val="none" w:sz="0" w:space="0" w:color="auto"/>
      </w:divBdr>
    </w:div>
    <w:div w:id="1974826321">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3509390">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4581449">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21083090">
      <w:bodyDiv w:val="1"/>
      <w:marLeft w:val="0"/>
      <w:marRight w:val="0"/>
      <w:marTop w:val="0"/>
      <w:marBottom w:val="0"/>
      <w:divBdr>
        <w:top w:val="none" w:sz="0" w:space="0" w:color="auto"/>
        <w:left w:val="none" w:sz="0" w:space="0" w:color="auto"/>
        <w:bottom w:val="none" w:sz="0" w:space="0" w:color="auto"/>
        <w:right w:val="none" w:sz="0" w:space="0" w:color="auto"/>
      </w:divBdr>
    </w:div>
    <w:div w:id="2022313281">
      <w:bodyDiv w:val="1"/>
      <w:marLeft w:val="0"/>
      <w:marRight w:val="0"/>
      <w:marTop w:val="0"/>
      <w:marBottom w:val="0"/>
      <w:divBdr>
        <w:top w:val="none" w:sz="0" w:space="0" w:color="auto"/>
        <w:left w:val="none" w:sz="0" w:space="0" w:color="auto"/>
        <w:bottom w:val="none" w:sz="0" w:space="0" w:color="auto"/>
        <w:right w:val="none" w:sz="0" w:space="0" w:color="auto"/>
      </w:divBdr>
    </w:div>
    <w:div w:id="2030836232">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40668350">
      <w:bodyDiv w:val="1"/>
      <w:marLeft w:val="0"/>
      <w:marRight w:val="0"/>
      <w:marTop w:val="0"/>
      <w:marBottom w:val="0"/>
      <w:divBdr>
        <w:top w:val="none" w:sz="0" w:space="0" w:color="auto"/>
        <w:left w:val="none" w:sz="0" w:space="0" w:color="auto"/>
        <w:bottom w:val="none" w:sz="0" w:space="0" w:color="auto"/>
        <w:right w:val="none" w:sz="0" w:space="0" w:color="auto"/>
      </w:divBdr>
    </w:div>
    <w:div w:id="2050031776">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0081901">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9910836">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6435455">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0832632">
      <w:bodyDiv w:val="1"/>
      <w:marLeft w:val="0"/>
      <w:marRight w:val="0"/>
      <w:marTop w:val="0"/>
      <w:marBottom w:val="0"/>
      <w:divBdr>
        <w:top w:val="none" w:sz="0" w:space="0" w:color="auto"/>
        <w:left w:val="none" w:sz="0" w:space="0" w:color="auto"/>
        <w:bottom w:val="none" w:sz="0" w:space="0" w:color="auto"/>
        <w:right w:val="none" w:sz="0" w:space="0" w:color="auto"/>
      </w:divBdr>
    </w:div>
    <w:div w:id="2121994204">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78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jOEs7KIrH0" TargetMode="External"/><Relationship Id="rId5" Type="http://schemas.openxmlformats.org/officeDocument/2006/relationships/webSettings" Target="webSettings.xml"/><Relationship Id="rId10" Type="http://schemas.openxmlformats.org/officeDocument/2006/relationships/hyperlink" Target="https://www.youtube.com/watch?v=nAQutfbpps4&amp;t=2s" TargetMode="External"/><Relationship Id="rId4" Type="http://schemas.openxmlformats.org/officeDocument/2006/relationships/settings" Target="settings.xml"/><Relationship Id="rId9" Type="http://schemas.openxmlformats.org/officeDocument/2006/relationships/hyperlink" Target="https://image.slidesharecdn.com/nuevaespaasiglosxvi-xviiiseptiembre2012-120920232132-phpapp02/95/nueva-espaa-siglos-xvi-xviii-septiembre-2012-36-728.jpg?cb=134818362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C2BB-5F38-4248-8154-61615953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2645</Words>
  <Characters>14550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2022-09-16T01:12:00Z</dcterms:created>
  <dcterms:modified xsi:type="dcterms:W3CDTF">2022-09-29T22:06:00Z</dcterms:modified>
</cp:coreProperties>
</file>