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47757" w14:textId="2829B281" w:rsidR="00CE7E44" w:rsidRPr="0035589D" w:rsidRDefault="00BB3A0D" w:rsidP="216250EF">
      <w:pPr>
        <w:pStyle w:val="NormalWeb"/>
        <w:spacing w:before="0" w:beforeAutospacing="0" w:after="0" w:afterAutospacing="0"/>
        <w:jc w:val="center"/>
        <w:rPr>
          <w:rFonts w:ascii="Montserrat" w:hAnsi="Montserrat" w:cstheme="minorBidi"/>
          <w:b/>
          <w:bCs/>
          <w:color w:val="000000" w:themeColor="text1"/>
          <w:sz w:val="48"/>
          <w:szCs w:val="48"/>
        </w:rPr>
      </w:pPr>
      <w:r>
        <w:rPr>
          <w:rFonts w:ascii="Montserrat" w:hAnsi="Montserrat" w:cstheme="minorBidi"/>
          <w:b/>
          <w:bCs/>
          <w:color w:val="000000" w:themeColor="text1"/>
          <w:kern w:val="24"/>
          <w:sz w:val="48"/>
          <w:szCs w:val="48"/>
        </w:rPr>
        <w:t>Juev</w:t>
      </w:r>
      <w:r w:rsidR="1086E556" w:rsidRPr="0035589D">
        <w:rPr>
          <w:rFonts w:ascii="Montserrat" w:hAnsi="Montserrat" w:cstheme="minorBidi"/>
          <w:b/>
          <w:bCs/>
          <w:color w:val="000000" w:themeColor="text1"/>
          <w:kern w:val="24"/>
          <w:sz w:val="48"/>
          <w:szCs w:val="48"/>
        </w:rPr>
        <w:t>es</w:t>
      </w:r>
    </w:p>
    <w:p w14:paraId="497F6A91" w14:textId="56BDAE70" w:rsidR="00CE7E44" w:rsidRPr="0035589D" w:rsidRDefault="00BB3A0D" w:rsidP="216250EF">
      <w:pPr>
        <w:pStyle w:val="NormalWeb"/>
        <w:spacing w:before="0" w:beforeAutospacing="0" w:after="0" w:afterAutospacing="0"/>
        <w:jc w:val="center"/>
        <w:rPr>
          <w:rFonts w:ascii="Montserrat" w:hAnsi="Montserrat" w:cstheme="minorBidi"/>
          <w:b/>
          <w:bCs/>
          <w:color w:val="000000" w:themeColor="text1"/>
          <w:sz w:val="48"/>
          <w:szCs w:val="48"/>
        </w:rPr>
      </w:pPr>
      <w:r>
        <w:rPr>
          <w:rFonts w:ascii="Montserrat" w:hAnsi="Montserrat" w:cstheme="minorBidi"/>
          <w:b/>
          <w:bCs/>
          <w:color w:val="000000" w:themeColor="text1"/>
          <w:kern w:val="24"/>
          <w:sz w:val="48"/>
          <w:szCs w:val="48"/>
        </w:rPr>
        <w:t>0</w:t>
      </w:r>
      <w:r w:rsidR="007743E5">
        <w:rPr>
          <w:rFonts w:ascii="Montserrat" w:hAnsi="Montserrat" w:cstheme="minorBidi"/>
          <w:b/>
          <w:bCs/>
          <w:color w:val="000000" w:themeColor="text1"/>
          <w:kern w:val="24"/>
          <w:sz w:val="48"/>
          <w:szCs w:val="48"/>
        </w:rPr>
        <w:t>3</w:t>
      </w:r>
    </w:p>
    <w:p w14:paraId="2D8F2A14" w14:textId="00D93424" w:rsidR="00CE7E44" w:rsidRPr="0035589D" w:rsidRDefault="00CE7E44" w:rsidP="6AAA5ADC">
      <w:pPr>
        <w:pStyle w:val="NormalWeb"/>
        <w:spacing w:before="0" w:beforeAutospacing="0" w:after="0" w:afterAutospacing="0"/>
        <w:jc w:val="center"/>
        <w:rPr>
          <w:rFonts w:ascii="Montserrat" w:hAnsi="Montserrat" w:cstheme="minorBidi"/>
          <w:b/>
          <w:bCs/>
          <w:color w:val="000000" w:themeColor="text1"/>
          <w:kern w:val="24"/>
          <w:sz w:val="48"/>
          <w:szCs w:val="48"/>
        </w:rPr>
      </w:pPr>
      <w:r w:rsidRPr="6AAA5ADC">
        <w:rPr>
          <w:rFonts w:ascii="Montserrat" w:hAnsi="Montserrat" w:cstheme="minorBidi"/>
          <w:b/>
          <w:bCs/>
          <w:color w:val="000000" w:themeColor="text1"/>
          <w:kern w:val="24"/>
          <w:sz w:val="48"/>
          <w:szCs w:val="48"/>
        </w:rPr>
        <w:t xml:space="preserve">de </w:t>
      </w:r>
      <w:r w:rsidR="00BB3A0D">
        <w:rPr>
          <w:rFonts w:ascii="Montserrat" w:hAnsi="Montserrat" w:cstheme="minorBidi"/>
          <w:b/>
          <w:bCs/>
          <w:color w:val="000000" w:themeColor="text1"/>
          <w:kern w:val="24"/>
          <w:sz w:val="48"/>
          <w:szCs w:val="48"/>
        </w:rPr>
        <w:t>noviem</w:t>
      </w:r>
      <w:r w:rsidR="41FFA978" w:rsidRPr="6AAA5ADC">
        <w:rPr>
          <w:rFonts w:ascii="Montserrat" w:hAnsi="Montserrat" w:cstheme="minorBidi"/>
          <w:b/>
          <w:bCs/>
          <w:color w:val="000000" w:themeColor="text1"/>
          <w:kern w:val="24"/>
          <w:sz w:val="48"/>
          <w:szCs w:val="48"/>
        </w:rPr>
        <w:t>bre</w:t>
      </w:r>
    </w:p>
    <w:p w14:paraId="684E1795" w14:textId="77777777" w:rsidR="00CE7E44" w:rsidRPr="0035589D" w:rsidRDefault="00CE7E44" w:rsidP="002754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35589D"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35589D">
        <w:rPr>
          <w:rFonts w:ascii="Montserrat" w:hAnsi="Montserrat" w:cstheme="minorBidi"/>
          <w:b/>
          <w:color w:val="000000" w:themeColor="text1"/>
          <w:kern w:val="24"/>
          <w:sz w:val="52"/>
          <w:szCs w:val="52"/>
        </w:rPr>
        <w:t>3° de Secundaria</w:t>
      </w:r>
    </w:p>
    <w:p w14:paraId="66625336" w14:textId="77777777" w:rsidR="00CE7E44" w:rsidRPr="0035589D"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35589D">
        <w:rPr>
          <w:rFonts w:ascii="Montserrat" w:hAnsi="Montserrat" w:cstheme="minorBidi"/>
          <w:b/>
          <w:color w:val="000000" w:themeColor="text1"/>
          <w:kern w:val="24"/>
          <w:sz w:val="52"/>
          <w:szCs w:val="52"/>
        </w:rPr>
        <w:t>Lengua Materna</w:t>
      </w:r>
    </w:p>
    <w:p w14:paraId="651F2198" w14:textId="77777777" w:rsidR="00CD69EF" w:rsidRPr="0035589D" w:rsidRDefault="00CD69EF" w:rsidP="00275481">
      <w:pPr>
        <w:pStyle w:val="NormalWeb"/>
        <w:spacing w:before="0" w:beforeAutospacing="0" w:after="0" w:afterAutospacing="0"/>
        <w:jc w:val="center"/>
        <w:rPr>
          <w:rFonts w:ascii="Montserrat" w:hAnsi="Montserrat" w:cstheme="minorBidi"/>
          <w:b/>
          <w:color w:val="000000" w:themeColor="text1"/>
          <w:kern w:val="24"/>
          <w:sz w:val="52"/>
          <w:szCs w:val="52"/>
        </w:rPr>
      </w:pPr>
    </w:p>
    <w:p w14:paraId="7658C265" w14:textId="08898EB3" w:rsidR="00CE7E44" w:rsidRPr="0035589D" w:rsidRDefault="00343706" w:rsidP="00275481">
      <w:pPr>
        <w:pStyle w:val="NormalWeb"/>
        <w:spacing w:before="0" w:beforeAutospacing="0" w:after="0" w:afterAutospacing="0"/>
        <w:jc w:val="center"/>
        <w:rPr>
          <w:rFonts w:ascii="Montserrat" w:hAnsi="Montserrat" w:cstheme="minorBidi"/>
          <w:i/>
          <w:color w:val="000000" w:themeColor="text1"/>
          <w:kern w:val="24"/>
          <w:sz w:val="48"/>
          <w:szCs w:val="48"/>
        </w:rPr>
      </w:pPr>
      <w:r w:rsidRPr="0035589D">
        <w:rPr>
          <w:rFonts w:ascii="Montserrat" w:hAnsi="Montserrat" w:cstheme="minorBidi"/>
          <w:i/>
          <w:color w:val="000000" w:themeColor="text1"/>
          <w:kern w:val="24"/>
          <w:sz w:val="48"/>
          <w:szCs w:val="48"/>
        </w:rPr>
        <w:t>Graficando ando</w:t>
      </w:r>
    </w:p>
    <w:p w14:paraId="46269866" w14:textId="77777777" w:rsidR="00CE7E44" w:rsidRPr="0035589D" w:rsidRDefault="00CE7E44" w:rsidP="00275481">
      <w:pPr>
        <w:pStyle w:val="NormalWeb"/>
        <w:spacing w:before="0" w:beforeAutospacing="0" w:after="0" w:afterAutospacing="0"/>
        <w:jc w:val="center"/>
        <w:rPr>
          <w:rFonts w:ascii="Montserrat" w:hAnsi="Montserrat" w:cstheme="minorBidi"/>
          <w:color w:val="000000" w:themeColor="text1"/>
          <w:kern w:val="24"/>
          <w:sz w:val="22"/>
          <w:szCs w:val="22"/>
        </w:rPr>
      </w:pPr>
    </w:p>
    <w:p w14:paraId="226E4665" w14:textId="77777777" w:rsidR="008D2B69" w:rsidRPr="0035589D" w:rsidRDefault="008D2B69" w:rsidP="00275481">
      <w:pPr>
        <w:spacing w:after="0" w:line="240" w:lineRule="auto"/>
        <w:jc w:val="center"/>
        <w:textAlignment w:val="baseline"/>
        <w:rPr>
          <w:rFonts w:ascii="Montserrat" w:eastAsia="Times New Roman" w:hAnsi="Montserrat" w:cs="Times New Roman"/>
          <w:b/>
          <w:bCs/>
          <w:i/>
          <w:lang w:eastAsia="es-MX"/>
        </w:rPr>
      </w:pPr>
    </w:p>
    <w:p w14:paraId="053C9DE3" w14:textId="57DB2494" w:rsidR="00705DC9" w:rsidRPr="0035589D" w:rsidRDefault="00B14CE3" w:rsidP="00275481">
      <w:pPr>
        <w:spacing w:after="0" w:line="240" w:lineRule="auto"/>
        <w:jc w:val="both"/>
        <w:textAlignment w:val="baseline"/>
        <w:rPr>
          <w:rFonts w:ascii="Montserrat" w:eastAsia="Times New Roman" w:hAnsi="Montserrat" w:cs="Times New Roman"/>
          <w:bCs/>
          <w:i/>
          <w:lang w:eastAsia="es-MX"/>
        </w:rPr>
      </w:pPr>
      <w:r w:rsidRPr="0035589D">
        <w:rPr>
          <w:rFonts w:ascii="Montserrat" w:eastAsia="Times New Roman" w:hAnsi="Montserrat" w:cs="Times New Roman"/>
          <w:b/>
          <w:bCs/>
          <w:i/>
          <w:lang w:eastAsia="es-MX"/>
        </w:rPr>
        <w:t>Aprendizaje esperado:</w:t>
      </w:r>
      <w:r w:rsidRPr="0035589D">
        <w:rPr>
          <w:rFonts w:ascii="Montserrat" w:eastAsia="Times New Roman" w:hAnsi="Montserrat" w:cs="Times New Roman"/>
          <w:bCs/>
          <w:i/>
          <w:lang w:eastAsia="es-MX"/>
        </w:rPr>
        <w:t xml:space="preserve"> </w:t>
      </w:r>
      <w:r w:rsidR="006F720B">
        <w:rPr>
          <w:rFonts w:ascii="Montserrat" w:eastAsia="Times New Roman" w:hAnsi="Montserrat" w:cs="Times New Roman"/>
          <w:bCs/>
          <w:i/>
          <w:lang w:eastAsia="es-MX"/>
        </w:rPr>
        <w:t>a</w:t>
      </w:r>
      <w:r w:rsidR="00343706" w:rsidRPr="0035589D">
        <w:rPr>
          <w:rFonts w:ascii="Montserrat" w:eastAsia="Times New Roman" w:hAnsi="Montserrat" w:cs="Times New Roman"/>
          <w:bCs/>
          <w:i/>
          <w:lang w:eastAsia="es-MX"/>
        </w:rPr>
        <w:t>naliza, interpreta y organiza los resultados de una encuesta en un informe.</w:t>
      </w:r>
    </w:p>
    <w:p w14:paraId="0DA26821" w14:textId="77777777" w:rsidR="00026145" w:rsidRPr="0035589D" w:rsidRDefault="00026145" w:rsidP="00275481">
      <w:pPr>
        <w:spacing w:after="0" w:line="240" w:lineRule="auto"/>
        <w:jc w:val="both"/>
        <w:textAlignment w:val="baseline"/>
        <w:rPr>
          <w:rFonts w:ascii="Montserrat" w:eastAsia="Times New Roman" w:hAnsi="Montserrat" w:cs="Times New Roman"/>
          <w:bCs/>
          <w:i/>
          <w:lang w:eastAsia="es-MX"/>
        </w:rPr>
      </w:pPr>
    </w:p>
    <w:p w14:paraId="1B57DC1C" w14:textId="75CF1997" w:rsidR="00EA3337" w:rsidRPr="0035589D" w:rsidRDefault="00EA3337" w:rsidP="00275481">
      <w:pPr>
        <w:spacing w:after="0" w:line="240" w:lineRule="auto"/>
        <w:jc w:val="both"/>
        <w:textAlignment w:val="baseline"/>
        <w:rPr>
          <w:rFonts w:ascii="Montserrat" w:eastAsia="Times New Roman" w:hAnsi="Montserrat" w:cs="Times New Roman"/>
          <w:bCs/>
          <w:sz w:val="24"/>
          <w:szCs w:val="24"/>
          <w:lang w:eastAsia="es-MX"/>
        </w:rPr>
      </w:pPr>
      <w:r w:rsidRPr="0035589D">
        <w:rPr>
          <w:rFonts w:ascii="Montserrat" w:eastAsia="Times New Roman" w:hAnsi="Montserrat" w:cs="Times New Roman"/>
          <w:b/>
          <w:bCs/>
          <w:i/>
          <w:lang w:eastAsia="es-MX"/>
        </w:rPr>
        <w:t>Énfasis</w:t>
      </w:r>
      <w:r w:rsidRPr="0035589D">
        <w:rPr>
          <w:rFonts w:ascii="Montserrat" w:eastAsia="Times New Roman" w:hAnsi="Montserrat" w:cs="Times New Roman"/>
          <w:bCs/>
          <w:i/>
          <w:lang w:eastAsia="es-MX"/>
        </w:rPr>
        <w:t>:</w:t>
      </w:r>
      <w:r w:rsidR="006F720B">
        <w:rPr>
          <w:rFonts w:ascii="Montserrat" w:eastAsia="Times New Roman" w:hAnsi="Montserrat" w:cs="Times New Roman"/>
          <w:bCs/>
          <w:i/>
          <w:lang w:eastAsia="es-MX"/>
        </w:rPr>
        <w:t xml:space="preserve"> i</w:t>
      </w:r>
      <w:r w:rsidR="00343706" w:rsidRPr="0035589D">
        <w:rPr>
          <w:rFonts w:ascii="Montserrat" w:eastAsia="Times New Roman" w:hAnsi="Montserrat" w:cs="Times New Roman"/>
          <w:bCs/>
          <w:i/>
          <w:lang w:eastAsia="es-MX"/>
        </w:rPr>
        <w:t>nterpretar información contenida en gráficas.</w:t>
      </w:r>
    </w:p>
    <w:p w14:paraId="14A3D1CD" w14:textId="77777777" w:rsidR="00B14CE3" w:rsidRPr="0035589D" w:rsidRDefault="00B14CE3" w:rsidP="00275481">
      <w:pPr>
        <w:spacing w:after="0" w:line="240" w:lineRule="auto"/>
        <w:jc w:val="both"/>
        <w:textAlignment w:val="baseline"/>
        <w:rPr>
          <w:rFonts w:ascii="Montserrat" w:eastAsia="Times New Roman" w:hAnsi="Montserrat" w:cs="Times New Roman"/>
          <w:bCs/>
          <w:sz w:val="24"/>
          <w:szCs w:val="24"/>
          <w:lang w:eastAsia="es-MX"/>
        </w:rPr>
      </w:pPr>
    </w:p>
    <w:p w14:paraId="6BB45EB7" w14:textId="77777777" w:rsidR="00EA3337" w:rsidRPr="0035589D" w:rsidRDefault="00EA3337" w:rsidP="00275481">
      <w:pPr>
        <w:spacing w:after="0" w:line="240" w:lineRule="auto"/>
        <w:jc w:val="both"/>
        <w:textAlignment w:val="baseline"/>
        <w:rPr>
          <w:rFonts w:ascii="Montserrat" w:eastAsia="Times New Roman" w:hAnsi="Montserrat" w:cs="Times New Roman"/>
          <w:bCs/>
          <w:sz w:val="24"/>
          <w:szCs w:val="24"/>
          <w:lang w:eastAsia="es-MX"/>
        </w:rPr>
      </w:pPr>
    </w:p>
    <w:p w14:paraId="01A289FF" w14:textId="277455D0" w:rsidR="00CE7E44" w:rsidRPr="0035589D" w:rsidRDefault="00556ACA" w:rsidP="00275481">
      <w:pPr>
        <w:spacing w:after="0" w:line="240" w:lineRule="auto"/>
        <w:jc w:val="both"/>
        <w:textAlignment w:val="baseline"/>
        <w:rPr>
          <w:rFonts w:ascii="Montserrat" w:eastAsia="Times New Roman" w:hAnsi="Montserrat" w:cs="Times New Roman"/>
          <w:b/>
          <w:bCs/>
          <w:sz w:val="28"/>
          <w:szCs w:val="24"/>
          <w:lang w:eastAsia="es-MX"/>
        </w:rPr>
      </w:pPr>
      <w:r w:rsidRPr="0035589D">
        <w:rPr>
          <w:rFonts w:ascii="Montserrat" w:eastAsia="Times New Roman" w:hAnsi="Montserrat" w:cs="Times New Roman"/>
          <w:b/>
          <w:bCs/>
          <w:sz w:val="28"/>
          <w:szCs w:val="24"/>
          <w:lang w:eastAsia="es-MX"/>
        </w:rPr>
        <w:t>¿Qué vamos a aprender?</w:t>
      </w:r>
    </w:p>
    <w:p w14:paraId="5394A452" w14:textId="77777777" w:rsidR="00FB4D26" w:rsidRPr="0035589D" w:rsidRDefault="00FB4D26" w:rsidP="00275481">
      <w:pPr>
        <w:spacing w:after="0" w:line="240" w:lineRule="auto"/>
        <w:jc w:val="both"/>
        <w:textAlignment w:val="baseline"/>
        <w:rPr>
          <w:rFonts w:ascii="Montserrat" w:eastAsia="Times New Roman" w:hAnsi="Montserrat" w:cs="Times New Roman"/>
          <w:bCs/>
          <w:lang w:eastAsia="es-MX"/>
        </w:rPr>
      </w:pPr>
    </w:p>
    <w:p w14:paraId="3FC8F92A" w14:textId="6948A492" w:rsidR="00BA2EF8" w:rsidRPr="0035589D" w:rsidRDefault="006D575A" w:rsidP="00275481">
      <w:pPr>
        <w:spacing w:after="0" w:line="240" w:lineRule="auto"/>
        <w:jc w:val="both"/>
        <w:rPr>
          <w:rFonts w:ascii="Montserrat" w:eastAsia="Times New Roman" w:hAnsi="Montserrat" w:cs="Arial"/>
          <w:color w:val="000000" w:themeColor="text1"/>
        </w:rPr>
      </w:pPr>
      <w:r w:rsidRPr="0035589D">
        <w:rPr>
          <w:rFonts w:ascii="Montserrat" w:hAnsi="Montserrat" w:cs="Arial"/>
        </w:rPr>
        <w:t>Te sug</w:t>
      </w:r>
      <w:r w:rsidR="00E31DE1" w:rsidRPr="0035589D">
        <w:rPr>
          <w:rFonts w:ascii="Montserrat" w:hAnsi="Montserrat" w:cs="Arial"/>
        </w:rPr>
        <w:t>er</w:t>
      </w:r>
      <w:r w:rsidRPr="0035589D">
        <w:rPr>
          <w:rFonts w:ascii="Montserrat" w:hAnsi="Montserrat" w:cs="Arial"/>
        </w:rPr>
        <w:t>imos</w:t>
      </w:r>
      <w:r w:rsidR="00E31DE1" w:rsidRPr="0035589D">
        <w:rPr>
          <w:rFonts w:ascii="Montserrat" w:hAnsi="Montserrat" w:cs="Arial"/>
        </w:rPr>
        <w:t xml:space="preserve"> </w:t>
      </w:r>
      <w:r w:rsidR="00CA77D7" w:rsidRPr="0035589D">
        <w:rPr>
          <w:rFonts w:ascii="Montserrat" w:hAnsi="Montserrat" w:cs="Arial"/>
        </w:rPr>
        <w:t>que,</w:t>
      </w:r>
      <w:r w:rsidR="00E31DE1" w:rsidRPr="0035589D">
        <w:rPr>
          <w:rFonts w:ascii="Montserrat" w:hAnsi="Montserrat" w:cs="Arial"/>
        </w:rPr>
        <w:t xml:space="preserve"> e</w:t>
      </w:r>
      <w:r w:rsidRPr="0035589D">
        <w:rPr>
          <w:rFonts w:ascii="Montserrat" w:hAnsi="Montserrat" w:cs="Arial"/>
        </w:rPr>
        <w:t>n la medida de lo posible, tomes notas y registres</w:t>
      </w:r>
      <w:r w:rsidR="00E31DE1" w:rsidRPr="0035589D">
        <w:rPr>
          <w:rFonts w:ascii="Montserrat" w:hAnsi="Montserrat" w:cs="Arial"/>
        </w:rPr>
        <w:t xml:space="preserve"> aquellas dudas, inquietudes o dificultades que surjan durante el desarrollo de </w:t>
      </w:r>
      <w:r w:rsidRPr="0035589D">
        <w:rPr>
          <w:rFonts w:ascii="Montserrat" w:hAnsi="Montserrat" w:cs="Arial"/>
        </w:rPr>
        <w:t>la sesión para que las resuelvas</w:t>
      </w:r>
      <w:r w:rsidR="00E31DE1" w:rsidRPr="0035589D">
        <w:rPr>
          <w:rFonts w:ascii="Montserrat" w:hAnsi="Montserrat" w:cs="Arial"/>
        </w:rPr>
        <w:t xml:space="preserve"> poste</w:t>
      </w:r>
      <w:r w:rsidRPr="0035589D">
        <w:rPr>
          <w:rFonts w:ascii="Montserrat" w:hAnsi="Montserrat" w:cs="Arial"/>
        </w:rPr>
        <w:t>riormente, ya sea al consultar t</w:t>
      </w:r>
      <w:r w:rsidR="00E31DE1" w:rsidRPr="0035589D">
        <w:rPr>
          <w:rFonts w:ascii="Montserrat" w:hAnsi="Montserrat" w:cs="Arial"/>
        </w:rPr>
        <w:t>u libro de texto o al refle</w:t>
      </w:r>
      <w:r w:rsidRPr="0035589D">
        <w:rPr>
          <w:rFonts w:ascii="Montserrat" w:hAnsi="Montserrat" w:cs="Arial"/>
        </w:rPr>
        <w:t>xionar en torno a los retos</w:t>
      </w:r>
      <w:r w:rsidR="00E31DE1" w:rsidRPr="0035589D">
        <w:rPr>
          <w:rFonts w:ascii="Montserrat" w:hAnsi="Montserrat" w:cs="Arial"/>
        </w:rPr>
        <w:t>.</w:t>
      </w:r>
    </w:p>
    <w:p w14:paraId="6B9FF164" w14:textId="5DBB7BCD" w:rsidR="002F270A" w:rsidRPr="0035589D" w:rsidRDefault="002F270A" w:rsidP="00275481">
      <w:pPr>
        <w:spacing w:after="0" w:line="240" w:lineRule="auto"/>
        <w:jc w:val="both"/>
        <w:rPr>
          <w:rFonts w:ascii="Montserrat" w:hAnsi="Montserrat" w:cs="Arial"/>
        </w:rPr>
      </w:pPr>
    </w:p>
    <w:p w14:paraId="6BC6B567" w14:textId="77777777" w:rsidR="00E31DE1" w:rsidRPr="0035589D" w:rsidRDefault="00E31DE1" w:rsidP="00275481">
      <w:pPr>
        <w:spacing w:after="0" w:line="240" w:lineRule="auto"/>
        <w:jc w:val="both"/>
        <w:rPr>
          <w:rFonts w:ascii="Montserrat" w:hAnsi="Montserrat" w:cs="Arial"/>
        </w:rPr>
      </w:pPr>
    </w:p>
    <w:p w14:paraId="70338CEF" w14:textId="5915F618" w:rsidR="00CE7E44" w:rsidRPr="0035589D" w:rsidRDefault="00CE7E44" w:rsidP="00275481">
      <w:pPr>
        <w:spacing w:after="0" w:line="240" w:lineRule="auto"/>
        <w:jc w:val="both"/>
        <w:textAlignment w:val="baseline"/>
        <w:rPr>
          <w:rFonts w:ascii="Montserrat" w:eastAsia="Times New Roman" w:hAnsi="Montserrat" w:cs="Times New Roman"/>
          <w:b/>
          <w:bCs/>
          <w:sz w:val="28"/>
          <w:szCs w:val="24"/>
          <w:lang w:eastAsia="es-MX"/>
        </w:rPr>
      </w:pPr>
      <w:r w:rsidRPr="0035589D">
        <w:rPr>
          <w:rFonts w:ascii="Montserrat" w:eastAsia="Times New Roman" w:hAnsi="Montserrat" w:cs="Times New Roman"/>
          <w:b/>
          <w:bCs/>
          <w:sz w:val="28"/>
          <w:szCs w:val="24"/>
          <w:lang w:eastAsia="es-MX"/>
        </w:rPr>
        <w:t>¿Qué hacemos</w:t>
      </w:r>
      <w:r w:rsidR="00D30053" w:rsidRPr="0035589D">
        <w:rPr>
          <w:rFonts w:ascii="Montserrat" w:eastAsia="Times New Roman" w:hAnsi="Montserrat" w:cs="Times New Roman"/>
          <w:b/>
          <w:bCs/>
          <w:sz w:val="28"/>
          <w:szCs w:val="24"/>
          <w:lang w:eastAsia="es-MX"/>
        </w:rPr>
        <w:t>?</w:t>
      </w:r>
    </w:p>
    <w:p w14:paraId="04B2AD1B" w14:textId="61329626" w:rsidR="00CD69EF" w:rsidRPr="0035589D" w:rsidRDefault="00CD69EF" w:rsidP="00275481">
      <w:pPr>
        <w:spacing w:after="0" w:line="240" w:lineRule="auto"/>
        <w:jc w:val="both"/>
        <w:textAlignment w:val="baseline"/>
        <w:rPr>
          <w:rFonts w:ascii="Montserrat" w:eastAsia="Times New Roman" w:hAnsi="Montserrat" w:cs="Times New Roman"/>
          <w:bCs/>
          <w:lang w:eastAsia="es-MX"/>
        </w:rPr>
      </w:pPr>
    </w:p>
    <w:p w14:paraId="1A664316"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Lee el siguiente texto, se refiere a una aportación del pueblo maya, esto es:</w:t>
      </w:r>
    </w:p>
    <w:p w14:paraId="60287556" w14:textId="77777777" w:rsidR="0035589D" w:rsidRPr="0035589D" w:rsidRDefault="0035589D" w:rsidP="0035589D">
      <w:pPr>
        <w:spacing w:after="0" w:line="240" w:lineRule="auto"/>
        <w:jc w:val="both"/>
        <w:rPr>
          <w:rFonts w:ascii="Montserrat" w:hAnsi="Montserrat" w:cs="Arial"/>
          <w:bCs/>
        </w:rPr>
      </w:pPr>
    </w:p>
    <w:p w14:paraId="0B2A55FD" w14:textId="77777777" w:rsidR="0035589D" w:rsidRPr="0035589D" w:rsidRDefault="0035589D" w:rsidP="0035589D">
      <w:pPr>
        <w:spacing w:after="0" w:line="240" w:lineRule="auto"/>
        <w:jc w:val="center"/>
        <w:rPr>
          <w:rFonts w:ascii="Montserrat" w:hAnsi="Montserrat" w:cs="Arial"/>
          <w:b/>
          <w:bCs/>
          <w:i/>
        </w:rPr>
      </w:pPr>
      <w:r w:rsidRPr="0035589D">
        <w:rPr>
          <w:rFonts w:ascii="Montserrat" w:hAnsi="Montserrat" w:cs="Arial"/>
          <w:b/>
          <w:bCs/>
          <w:i/>
        </w:rPr>
        <w:t>El Sistema de Calendario Maya</w:t>
      </w:r>
    </w:p>
    <w:p w14:paraId="7231740B" w14:textId="77777777" w:rsidR="0035589D" w:rsidRPr="0035589D" w:rsidRDefault="0035589D" w:rsidP="0035589D">
      <w:pPr>
        <w:spacing w:after="0" w:line="240" w:lineRule="auto"/>
        <w:jc w:val="both"/>
        <w:rPr>
          <w:rFonts w:ascii="Montserrat" w:hAnsi="Montserrat" w:cs="Arial"/>
          <w:bCs/>
        </w:rPr>
      </w:pPr>
    </w:p>
    <w:p w14:paraId="6E3DBF7B"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 xml:space="preserve">Usando sus conocimientos de astronomía y matemáticas, los mayas desarrollaron uno de los sistemas de calendario más avanzados y exactos en la historia de la humanidad. </w:t>
      </w:r>
    </w:p>
    <w:p w14:paraId="51E7CAB1" w14:textId="77777777" w:rsidR="0035589D" w:rsidRPr="0035589D" w:rsidRDefault="0035589D" w:rsidP="0035589D">
      <w:pPr>
        <w:spacing w:after="0" w:line="240" w:lineRule="auto"/>
        <w:jc w:val="both"/>
        <w:rPr>
          <w:rFonts w:ascii="Montserrat" w:hAnsi="Montserrat" w:cs="Arial"/>
          <w:bCs/>
          <w:i/>
        </w:rPr>
      </w:pPr>
    </w:p>
    <w:p w14:paraId="4457CFA1"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lastRenderedPageBreak/>
        <w:t xml:space="preserve">El sistema de calendario maya tiene sus raíces en antiguas civilizaciones indígenas mesoamericanas, particularmente la olmeca. </w:t>
      </w:r>
    </w:p>
    <w:p w14:paraId="77C51978" w14:textId="77777777" w:rsidR="0035589D" w:rsidRPr="0035589D" w:rsidRDefault="0035589D" w:rsidP="0035589D">
      <w:pPr>
        <w:spacing w:after="0" w:line="240" w:lineRule="auto"/>
        <w:jc w:val="both"/>
        <w:rPr>
          <w:rFonts w:ascii="Montserrat" w:hAnsi="Montserrat" w:cs="Arial"/>
          <w:bCs/>
          <w:i/>
        </w:rPr>
      </w:pPr>
    </w:p>
    <w:p w14:paraId="5F6F0375" w14:textId="6760C5A0"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El calendario maya es complejo y sirve tanto para propósitos prácticos como ceremoniales. El sistema de calendario maya incluye varios calendarios que miden periodos de tiempo de diversas duraciones.</w:t>
      </w:r>
    </w:p>
    <w:p w14:paraId="40E48AE0" w14:textId="77777777" w:rsidR="0035589D" w:rsidRPr="0035589D" w:rsidRDefault="0035589D" w:rsidP="0035589D">
      <w:pPr>
        <w:spacing w:after="0" w:line="240" w:lineRule="auto"/>
        <w:jc w:val="both"/>
        <w:rPr>
          <w:rFonts w:ascii="Montserrat" w:hAnsi="Montserrat" w:cs="Arial"/>
          <w:bCs/>
          <w:i/>
        </w:rPr>
      </w:pPr>
    </w:p>
    <w:p w14:paraId="1AB09862"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Estos calendarios están basados en ciclos solares, planetarios y humanos. Se conocen comúnmente tres calendarios cíclicos que usan los mayas.</w:t>
      </w:r>
    </w:p>
    <w:p w14:paraId="03D29563" w14:textId="77777777" w:rsidR="0035589D" w:rsidRPr="0035589D" w:rsidRDefault="0035589D" w:rsidP="0035589D">
      <w:pPr>
        <w:spacing w:after="0" w:line="240" w:lineRule="auto"/>
        <w:jc w:val="both"/>
        <w:rPr>
          <w:rFonts w:ascii="Montserrat" w:hAnsi="Montserrat" w:cs="Arial"/>
          <w:bCs/>
          <w:i/>
        </w:rPr>
      </w:pPr>
    </w:p>
    <w:p w14:paraId="40B9A9C4"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Éstos incluyen el Haab, que es un calendario solar de 365 días, el Tzolk’in, que es un calendario sagrado de 260 días y la Rueda Calendárica de 52 años. Además, los mayas desarrollaron el calendario de Cuenta Larga para asignar fechas en forma cronológica a eventos míticos e históricos.</w:t>
      </w:r>
    </w:p>
    <w:p w14:paraId="2DB2A3E3" w14:textId="77777777" w:rsidR="0035589D" w:rsidRPr="0035589D" w:rsidRDefault="0035589D" w:rsidP="0035589D">
      <w:pPr>
        <w:spacing w:after="0" w:line="240" w:lineRule="auto"/>
        <w:jc w:val="both"/>
        <w:rPr>
          <w:rFonts w:ascii="Montserrat" w:hAnsi="Montserrat" w:cs="Arial"/>
          <w:i/>
        </w:rPr>
      </w:pPr>
    </w:p>
    <w:p w14:paraId="39461395" w14:textId="77777777" w:rsidR="0035589D" w:rsidRPr="0035589D" w:rsidRDefault="0035589D" w:rsidP="0035589D">
      <w:pPr>
        <w:spacing w:after="0" w:line="240" w:lineRule="auto"/>
        <w:jc w:val="both"/>
        <w:rPr>
          <w:rFonts w:ascii="Montserrat" w:hAnsi="Montserrat" w:cs="Arial"/>
          <w:b/>
          <w:bCs/>
          <w:i/>
        </w:rPr>
      </w:pPr>
      <w:r w:rsidRPr="0035589D">
        <w:rPr>
          <w:rFonts w:ascii="Montserrat" w:hAnsi="Montserrat" w:cs="Arial"/>
          <w:b/>
          <w:bCs/>
          <w:i/>
        </w:rPr>
        <w:t>El Haab</w:t>
      </w:r>
    </w:p>
    <w:p w14:paraId="506A05FB" w14:textId="77777777" w:rsidR="0035589D" w:rsidRPr="0035589D" w:rsidRDefault="0035589D" w:rsidP="0035589D">
      <w:pPr>
        <w:spacing w:after="0" w:line="240" w:lineRule="auto"/>
        <w:jc w:val="both"/>
        <w:rPr>
          <w:rFonts w:ascii="Montserrat" w:hAnsi="Montserrat" w:cs="Arial"/>
          <w:bCs/>
          <w:i/>
        </w:rPr>
      </w:pPr>
    </w:p>
    <w:p w14:paraId="0E7459A2" w14:textId="08894FCD"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El calendario solar maya, llamado Haab, es una cuenta de 365 días y, por lo tanto, se aproxima al año solar.</w:t>
      </w:r>
    </w:p>
    <w:p w14:paraId="209F6176" w14:textId="77777777" w:rsidR="0035589D" w:rsidRPr="0035589D" w:rsidRDefault="0035589D" w:rsidP="0035589D">
      <w:pPr>
        <w:spacing w:after="0" w:line="240" w:lineRule="auto"/>
        <w:jc w:val="both"/>
        <w:rPr>
          <w:rFonts w:ascii="Montserrat" w:hAnsi="Montserrat" w:cs="Arial"/>
          <w:bCs/>
          <w:i/>
        </w:rPr>
      </w:pPr>
    </w:p>
    <w:p w14:paraId="1D6ABBE5"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La palabra “haab” significa “año” en el idioma maya yucateco. El Haab está compuesto por 18 meses de 20 días cada uno, más un mes que consta de 5 días. Cada mes de 20 días, conocido como uinal, tiene su propio nombre. Todos estos 18 meses juntos suman 360 días. El último mes, compuesto de 5 días, se conoce como Wayeb. Los 19 meses en su totalidad suman 365 días. 18 x 20 + 5 = 365</w:t>
      </w:r>
    </w:p>
    <w:p w14:paraId="22B6F35F" w14:textId="77777777" w:rsidR="0035589D" w:rsidRPr="0035589D" w:rsidRDefault="0035589D" w:rsidP="0035589D">
      <w:pPr>
        <w:spacing w:after="0" w:line="240" w:lineRule="auto"/>
        <w:jc w:val="both"/>
        <w:rPr>
          <w:rFonts w:ascii="Montserrat" w:hAnsi="Montserrat" w:cs="Arial"/>
        </w:rPr>
      </w:pPr>
    </w:p>
    <w:p w14:paraId="5FA3394F"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Es sorprendente la precisión que tenían y, por supuesto, su capacidad de observación. </w:t>
      </w:r>
    </w:p>
    <w:p w14:paraId="13DA7593" w14:textId="77777777" w:rsidR="0035589D" w:rsidRPr="0035589D" w:rsidRDefault="0035589D" w:rsidP="0035589D">
      <w:pPr>
        <w:spacing w:after="0" w:line="240" w:lineRule="auto"/>
        <w:jc w:val="both"/>
        <w:rPr>
          <w:rFonts w:ascii="Montserrat" w:hAnsi="Montserrat" w:cs="Arial"/>
        </w:rPr>
      </w:pPr>
    </w:p>
    <w:p w14:paraId="3EDD5521"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Recuerda que todo lo que aprendes se vincula de una manera u otra, y que eres el resultado de la historia, es decir, del pasado, ya sea en lengua, tecnología, ciencia o arte. </w:t>
      </w:r>
    </w:p>
    <w:p w14:paraId="4C17ACD4" w14:textId="77777777" w:rsidR="0035589D" w:rsidRPr="0035589D" w:rsidRDefault="0035589D" w:rsidP="0035589D">
      <w:pPr>
        <w:spacing w:after="0" w:line="240" w:lineRule="auto"/>
        <w:jc w:val="both"/>
        <w:rPr>
          <w:rFonts w:ascii="Montserrat" w:hAnsi="Montserrat" w:cs="Arial"/>
        </w:rPr>
      </w:pPr>
    </w:p>
    <w:p w14:paraId="434E12B0"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¿Cuándo se inició el uso de los gráficos? No es fácil señalar el momento exacto en la historia en el que nacieron los gráficos. </w:t>
      </w:r>
    </w:p>
    <w:p w14:paraId="252FC354" w14:textId="77777777" w:rsidR="0035589D" w:rsidRPr="0035589D" w:rsidRDefault="0035589D" w:rsidP="0035589D">
      <w:pPr>
        <w:spacing w:after="0" w:line="240" w:lineRule="auto"/>
        <w:jc w:val="both"/>
        <w:rPr>
          <w:rFonts w:ascii="Montserrat" w:hAnsi="Montserrat" w:cs="Arial"/>
        </w:rPr>
      </w:pPr>
    </w:p>
    <w:p w14:paraId="34653BBE"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La representación visual de la información se usaba desde tiempos muy remotos, como la lectura de los mayas, por ejemplo, que en su calendario hicieron eso justamente, representar los días y los meses, pero se dio también en forma de mapas geográficos o celestes. Sin embargo, podría decirse que no fue sino hasta el siglo XVIII cuando surgieron los gráficos estadísticos como tales. ¿Para qué se usaban?</w:t>
      </w:r>
    </w:p>
    <w:p w14:paraId="2AB1B3C7" w14:textId="77777777" w:rsidR="0035589D" w:rsidRPr="0035589D" w:rsidRDefault="0035589D" w:rsidP="0035589D">
      <w:pPr>
        <w:spacing w:after="0" w:line="240" w:lineRule="auto"/>
        <w:jc w:val="both"/>
        <w:rPr>
          <w:rFonts w:ascii="Montserrat" w:hAnsi="Montserrat" w:cs="Arial"/>
        </w:rPr>
      </w:pPr>
    </w:p>
    <w:p w14:paraId="7E4AA544"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Los estudios científicos, económicos, geográficos, sociales y demográficos tenían cada vez más importancia, y las distintas disciplinas científicas avanzaban paulatinamente.</w:t>
      </w:r>
    </w:p>
    <w:p w14:paraId="10B328F4" w14:textId="77777777" w:rsidR="0035589D" w:rsidRPr="0035589D" w:rsidRDefault="0035589D" w:rsidP="0035589D">
      <w:pPr>
        <w:spacing w:after="0" w:line="240" w:lineRule="auto"/>
        <w:jc w:val="both"/>
        <w:rPr>
          <w:rFonts w:ascii="Montserrat" w:hAnsi="Montserrat" w:cs="Arial"/>
        </w:rPr>
      </w:pPr>
    </w:p>
    <w:p w14:paraId="4436C6DF"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lastRenderedPageBreak/>
        <w:t>Los instrumentos y técnicas de medida eran más precisos y mejores, y al final, como resultado de experimentos y observaciones, se obtenía un conjunto de datos que se anotaban y analizaban. Pero no era suficiente tenerlos, había que facilitar su análisis y su interpretación.</w:t>
      </w:r>
    </w:p>
    <w:p w14:paraId="047835A1" w14:textId="77777777" w:rsidR="0035589D" w:rsidRPr="0035589D" w:rsidRDefault="0035589D" w:rsidP="0035589D">
      <w:pPr>
        <w:spacing w:after="0" w:line="240" w:lineRule="auto"/>
        <w:jc w:val="both"/>
        <w:rPr>
          <w:rFonts w:ascii="Montserrat" w:hAnsi="Montserrat" w:cs="Arial"/>
        </w:rPr>
      </w:pPr>
    </w:p>
    <w:p w14:paraId="12AE0216"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Pero, ¿qué es lo que graficaban? Por ejemplo, datos de tiempos anteriores y que hacen ver la necesidad de los gráficos estadísticos. En el siglo XVII se realizaban estimaciones sobre distancias o también se graficaban las estimaciones de los años restantes de vida en función de la edad de las personas.</w:t>
      </w:r>
    </w:p>
    <w:p w14:paraId="3892B9FE" w14:textId="77777777" w:rsidR="0035589D" w:rsidRPr="0035589D" w:rsidRDefault="0035589D" w:rsidP="0035589D">
      <w:pPr>
        <w:spacing w:after="0" w:line="240" w:lineRule="auto"/>
        <w:jc w:val="both"/>
        <w:rPr>
          <w:rFonts w:ascii="Montserrat" w:hAnsi="Montserrat" w:cs="Arial"/>
        </w:rPr>
      </w:pPr>
    </w:p>
    <w:p w14:paraId="6FF6215C"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Ya para el siglo XVIII, además de que siguen desarrollándose mapas, aparecen nuevas formas de representación; por ejemplo, esto seguramente te resultará familiar si has elaborado informes, se crearon los gráficos circulares y de barras. </w:t>
      </w:r>
    </w:p>
    <w:p w14:paraId="506AA954" w14:textId="77777777" w:rsidR="0035589D" w:rsidRPr="0035589D" w:rsidRDefault="0035589D" w:rsidP="0035589D">
      <w:pPr>
        <w:spacing w:after="0" w:line="240" w:lineRule="auto"/>
        <w:jc w:val="both"/>
        <w:rPr>
          <w:rFonts w:ascii="Montserrat" w:hAnsi="Montserrat" w:cs="Arial"/>
        </w:rPr>
      </w:pPr>
    </w:p>
    <w:p w14:paraId="26EECC5D"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La intención era que, a través de la agrupación ordenada de datos, como ocurre en las gráficas de barras o el uso de símbolos, en el caso de los mapas se presentaran de manera más clara los datos que se querían compartir. </w:t>
      </w:r>
    </w:p>
    <w:p w14:paraId="3222E540" w14:textId="77777777" w:rsidR="0035589D" w:rsidRPr="0035589D" w:rsidRDefault="0035589D" w:rsidP="0035589D">
      <w:pPr>
        <w:spacing w:after="0" w:line="240" w:lineRule="auto"/>
        <w:jc w:val="both"/>
        <w:rPr>
          <w:rFonts w:ascii="Montserrat" w:hAnsi="Montserrat" w:cs="Arial"/>
          <w:bCs/>
        </w:rPr>
      </w:pPr>
    </w:p>
    <w:p w14:paraId="7FC19D71"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¿Cuál consideras que sea la importancia histórica del uso de gráficos y la interpretación de la información contenida en ellos? En definitiva, los gráficos como herramientas de visualización permiten a los profesionales de diversas áreas acceder a los datos de una manera más ágil y sencilla.</w:t>
      </w:r>
    </w:p>
    <w:p w14:paraId="41C1E60C" w14:textId="77777777" w:rsidR="0035589D" w:rsidRPr="0035589D" w:rsidRDefault="0035589D" w:rsidP="0035589D">
      <w:pPr>
        <w:spacing w:after="0" w:line="240" w:lineRule="auto"/>
        <w:jc w:val="both"/>
        <w:rPr>
          <w:rFonts w:ascii="Montserrat" w:hAnsi="Montserrat" w:cs="Arial"/>
        </w:rPr>
      </w:pPr>
    </w:p>
    <w:p w14:paraId="46A326B6"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Imagínate, en un universo donde la cantidad de datos útiles para analizar no deja de crecer, cada vez son más necesarias este tipo de herramientas que facilitan la obtención de valores procedentes de esos datos y, con ello, la toma de decisiones relativas al presente y al futuro de una determinada actividad.</w:t>
      </w:r>
    </w:p>
    <w:p w14:paraId="7C10F179" w14:textId="77777777" w:rsidR="0035589D" w:rsidRPr="0035589D" w:rsidRDefault="0035589D" w:rsidP="0035589D">
      <w:pPr>
        <w:spacing w:after="0" w:line="240" w:lineRule="auto"/>
        <w:jc w:val="both"/>
        <w:rPr>
          <w:rFonts w:ascii="Montserrat" w:hAnsi="Montserrat" w:cs="Arial"/>
        </w:rPr>
      </w:pPr>
    </w:p>
    <w:p w14:paraId="310CBB99"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El análisis e interpretación son herramientas invaluables y deben ir siempre de la mano para facilitar el conocimiento, pues mientras el análisis busca dar respuestas, la interpretación se enfoca en la parte explicativa, en interpretar eso que se ha averiguado sobre los datos.</w:t>
      </w:r>
    </w:p>
    <w:p w14:paraId="5085B42C" w14:textId="77777777" w:rsidR="0035589D" w:rsidRPr="0035589D" w:rsidRDefault="0035589D" w:rsidP="0035589D">
      <w:pPr>
        <w:spacing w:after="0" w:line="240" w:lineRule="auto"/>
        <w:jc w:val="both"/>
        <w:rPr>
          <w:rFonts w:ascii="Montserrat" w:hAnsi="Montserrat" w:cs="Arial"/>
        </w:rPr>
      </w:pPr>
    </w:p>
    <w:p w14:paraId="345DE2C9"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Este tema ha sido una preocupación de la humanidad desde hace muchos siglos. Además, puedes observar cómo se vinculan las diferentes asignaturas: Lengua Materna, Historia, Ciencias, Matemáticas.</w:t>
      </w:r>
    </w:p>
    <w:p w14:paraId="73F1B2D3" w14:textId="77777777" w:rsidR="0035589D" w:rsidRPr="0035589D" w:rsidRDefault="0035589D" w:rsidP="00275481">
      <w:pPr>
        <w:spacing w:after="0" w:line="240" w:lineRule="auto"/>
        <w:jc w:val="both"/>
        <w:textAlignment w:val="baseline"/>
        <w:rPr>
          <w:rFonts w:ascii="Montserrat" w:eastAsia="Times New Roman" w:hAnsi="Montserrat" w:cs="Times New Roman"/>
          <w:bCs/>
          <w:lang w:eastAsia="es-MX"/>
        </w:rPr>
      </w:pPr>
    </w:p>
    <w:p w14:paraId="04D35D88" w14:textId="6E5D3492" w:rsidR="00FA0B4C" w:rsidRPr="0035589D" w:rsidRDefault="00FA0B4C" w:rsidP="00275481">
      <w:pPr>
        <w:spacing w:after="0" w:line="240" w:lineRule="auto"/>
        <w:jc w:val="both"/>
        <w:rPr>
          <w:rFonts w:ascii="Montserrat" w:hAnsi="Montserrat" w:cs="Arial"/>
          <w:color w:val="000000" w:themeColor="text1"/>
        </w:rPr>
      </w:pPr>
      <w:r w:rsidRPr="0035589D">
        <w:rPr>
          <w:rFonts w:ascii="Montserrat" w:hAnsi="Montserrat" w:cs="Arial"/>
        </w:rPr>
        <w:t>Observa el siguiente video</w:t>
      </w:r>
      <w:r w:rsidR="00D16ADF" w:rsidRPr="0035589D">
        <w:rPr>
          <w:rFonts w:ascii="Montserrat" w:hAnsi="Montserrat" w:cs="Arial"/>
        </w:rPr>
        <w:t xml:space="preserve"> del minuto </w:t>
      </w:r>
      <w:r w:rsidR="0035589D" w:rsidRPr="0035589D">
        <w:rPr>
          <w:rFonts w:ascii="Montserrat" w:hAnsi="Montserrat" w:cs="Arial"/>
        </w:rPr>
        <w:t>0</w:t>
      </w:r>
      <w:r w:rsidR="00D16ADF" w:rsidRPr="0035589D">
        <w:rPr>
          <w:rFonts w:ascii="Montserrat" w:hAnsi="Montserrat" w:cs="Arial"/>
        </w:rPr>
        <w:t>9:50 a 12:10</w:t>
      </w:r>
      <w:r w:rsidRPr="0035589D">
        <w:rPr>
          <w:rFonts w:ascii="Montserrat" w:hAnsi="Montserrat" w:cs="Arial"/>
        </w:rPr>
        <w:t xml:space="preserve">, </w:t>
      </w:r>
      <w:r w:rsidR="003628C5" w:rsidRPr="0035589D">
        <w:rPr>
          <w:rFonts w:ascii="Montserrat" w:hAnsi="Montserrat" w:cs="Arial"/>
        </w:rPr>
        <w:t>recuerda</w:t>
      </w:r>
      <w:r w:rsidRPr="0035589D">
        <w:rPr>
          <w:rFonts w:ascii="Montserrat" w:hAnsi="Montserrat" w:cs="Arial"/>
        </w:rPr>
        <w:t xml:space="preserve"> que el tema en esta sesión se centra </w:t>
      </w:r>
      <w:r w:rsidRPr="0035589D">
        <w:rPr>
          <w:rFonts w:ascii="Montserrat" w:hAnsi="Montserrat" w:cs="Arial"/>
          <w:color w:val="000000" w:themeColor="text1"/>
        </w:rPr>
        <w:t>en la interpretación contenida en gráficas.</w:t>
      </w:r>
    </w:p>
    <w:p w14:paraId="3BB7D318" w14:textId="378467CC" w:rsidR="00FA0B4C" w:rsidRPr="0035589D" w:rsidRDefault="00FA0B4C" w:rsidP="00275481">
      <w:pPr>
        <w:spacing w:after="0" w:line="240" w:lineRule="auto"/>
        <w:jc w:val="both"/>
        <w:rPr>
          <w:rFonts w:ascii="Montserrat" w:hAnsi="Montserrat" w:cs="Arial"/>
        </w:rPr>
      </w:pPr>
    </w:p>
    <w:p w14:paraId="6D8ED200" w14:textId="51C8692F" w:rsidR="00FA0B4C" w:rsidRPr="0035589D" w:rsidRDefault="00FA0B4C" w:rsidP="00841B29">
      <w:pPr>
        <w:pStyle w:val="Prrafodelista"/>
        <w:numPr>
          <w:ilvl w:val="0"/>
          <w:numId w:val="1"/>
        </w:numPr>
        <w:spacing w:after="0" w:line="240" w:lineRule="auto"/>
        <w:jc w:val="both"/>
        <w:rPr>
          <w:rFonts w:ascii="Montserrat" w:hAnsi="Montserrat" w:cs="Arial"/>
          <w:b/>
          <w:lang w:val="es-MX"/>
        </w:rPr>
      </w:pPr>
      <w:r w:rsidRPr="0035589D">
        <w:rPr>
          <w:rFonts w:ascii="Montserrat" w:hAnsi="Montserrat" w:cs="Arial"/>
          <w:b/>
          <w:lang w:val="es-MX"/>
        </w:rPr>
        <w:t>La ciencia por escrito</w:t>
      </w:r>
    </w:p>
    <w:p w14:paraId="4794578E" w14:textId="5D386828" w:rsidR="0035589D" w:rsidRPr="0035589D" w:rsidRDefault="0035589D" w:rsidP="009638CC">
      <w:pPr>
        <w:pStyle w:val="Prrafodelista"/>
        <w:spacing w:after="0" w:line="240" w:lineRule="auto"/>
        <w:jc w:val="both"/>
        <w:rPr>
          <w:rStyle w:val="Hipervnculo"/>
          <w:rFonts w:ascii="Montserrat" w:hAnsi="Montserrat" w:cs="Arial"/>
          <w:lang w:val="es-MX"/>
        </w:rPr>
      </w:pPr>
      <w:r w:rsidRPr="0035589D">
        <w:rPr>
          <w:rStyle w:val="Hipervnculo"/>
          <w:rFonts w:ascii="Montserrat" w:hAnsi="Montserrat" w:cs="Arial"/>
          <w:lang w:val="es-MX"/>
        </w:rPr>
        <w:t>https://youtu.be/WtdLGQP4LOM</w:t>
      </w:r>
    </w:p>
    <w:p w14:paraId="791F307C" w14:textId="77777777" w:rsidR="009638CC" w:rsidRPr="0035589D" w:rsidRDefault="009638CC" w:rsidP="0035589D">
      <w:pPr>
        <w:spacing w:after="0" w:line="240" w:lineRule="auto"/>
        <w:jc w:val="both"/>
        <w:rPr>
          <w:rFonts w:ascii="Montserrat" w:hAnsi="Montserrat" w:cs="Arial"/>
          <w:u w:val="single"/>
        </w:rPr>
      </w:pPr>
    </w:p>
    <w:p w14:paraId="49C19073" w14:textId="7D5D503F" w:rsidR="00FA0B4C" w:rsidRPr="0035589D" w:rsidRDefault="00D16ADF" w:rsidP="00275481">
      <w:pPr>
        <w:spacing w:after="0" w:line="240" w:lineRule="auto"/>
        <w:jc w:val="both"/>
        <w:rPr>
          <w:rFonts w:ascii="Montserrat" w:hAnsi="Montserrat" w:cs="Arial"/>
        </w:rPr>
      </w:pPr>
      <w:r w:rsidRPr="0035589D">
        <w:rPr>
          <w:rFonts w:ascii="Montserrat" w:hAnsi="Montserrat" w:cs="Arial"/>
        </w:rPr>
        <w:t>L</w:t>
      </w:r>
      <w:r w:rsidR="00FA0B4C" w:rsidRPr="0035589D">
        <w:rPr>
          <w:rFonts w:ascii="Montserrat" w:hAnsi="Montserrat" w:cs="Arial"/>
        </w:rPr>
        <w:t>os recursos gráficos complementan la información textual con imágenes, y ofrecen una perspectiva visual de la información escrita.</w:t>
      </w:r>
    </w:p>
    <w:p w14:paraId="7FDC8475" w14:textId="77777777" w:rsidR="00D16ADF" w:rsidRPr="0035589D" w:rsidRDefault="00D16ADF" w:rsidP="00275481">
      <w:pPr>
        <w:spacing w:after="0" w:line="240" w:lineRule="auto"/>
        <w:jc w:val="both"/>
        <w:rPr>
          <w:rFonts w:ascii="Montserrat" w:hAnsi="Montserrat" w:cs="Arial"/>
        </w:rPr>
      </w:pPr>
    </w:p>
    <w:p w14:paraId="21CF77FA" w14:textId="789598D0" w:rsidR="00FA0B4C" w:rsidRPr="0035589D" w:rsidRDefault="00FA0B4C" w:rsidP="00275481">
      <w:pPr>
        <w:spacing w:after="0" w:line="240" w:lineRule="auto"/>
        <w:jc w:val="both"/>
        <w:rPr>
          <w:rFonts w:ascii="Montserrat" w:hAnsi="Montserrat" w:cs="Arial"/>
        </w:rPr>
      </w:pPr>
      <w:r w:rsidRPr="0035589D">
        <w:rPr>
          <w:rFonts w:ascii="Montserrat" w:hAnsi="Montserrat" w:cs="Arial"/>
        </w:rPr>
        <w:lastRenderedPageBreak/>
        <w:t>Los diagramas, tablas y gráficos se usan en artículos académicos para presentar resultados complejos de una manera fácil y entendible, y los aplicar</w:t>
      </w:r>
      <w:r w:rsidR="00D16ADF" w:rsidRPr="0035589D">
        <w:rPr>
          <w:rFonts w:ascii="Montserrat" w:hAnsi="Montserrat" w:cs="Arial"/>
        </w:rPr>
        <w:t>ás</w:t>
      </w:r>
      <w:r w:rsidRPr="0035589D">
        <w:rPr>
          <w:rFonts w:ascii="Montserrat" w:hAnsi="Montserrat" w:cs="Arial"/>
        </w:rPr>
        <w:t xml:space="preserve"> para tener un panorama más claro de los resultados de un informe. Fíj</w:t>
      </w:r>
      <w:r w:rsidR="00D16ADF" w:rsidRPr="0035589D">
        <w:rPr>
          <w:rFonts w:ascii="Montserrat" w:hAnsi="Montserrat" w:cs="Arial"/>
        </w:rPr>
        <w:t>ate</w:t>
      </w:r>
      <w:r w:rsidRPr="0035589D">
        <w:rPr>
          <w:rFonts w:ascii="Montserrat" w:hAnsi="Montserrat" w:cs="Arial"/>
        </w:rPr>
        <w:t xml:space="preserve"> bien, aunque en el video habla de un experimento científico, aquí lo abordar</w:t>
      </w:r>
      <w:r w:rsidR="00D16ADF" w:rsidRPr="0035589D">
        <w:rPr>
          <w:rFonts w:ascii="Montserrat" w:hAnsi="Montserrat" w:cs="Arial"/>
        </w:rPr>
        <w:t>ás</w:t>
      </w:r>
      <w:r w:rsidRPr="0035589D">
        <w:rPr>
          <w:rFonts w:ascii="Montserrat" w:hAnsi="Montserrat" w:cs="Arial"/>
        </w:rPr>
        <w:t xml:space="preserve"> desde el punto de vista de un estudio de tipo social.</w:t>
      </w:r>
    </w:p>
    <w:p w14:paraId="2F3A7063" w14:textId="77777777" w:rsidR="00FA0B4C" w:rsidRPr="0035589D" w:rsidRDefault="00FA0B4C" w:rsidP="00275481">
      <w:pPr>
        <w:spacing w:after="0" w:line="240" w:lineRule="auto"/>
        <w:jc w:val="both"/>
        <w:rPr>
          <w:rFonts w:ascii="Montserrat" w:hAnsi="Montserrat" w:cs="Arial"/>
        </w:rPr>
      </w:pPr>
    </w:p>
    <w:p w14:paraId="6FF65323" w14:textId="77777777" w:rsidR="00FA0B4C" w:rsidRPr="0035589D" w:rsidRDefault="00FA0B4C" w:rsidP="00275481">
      <w:pPr>
        <w:spacing w:after="0" w:line="240" w:lineRule="auto"/>
        <w:jc w:val="both"/>
        <w:rPr>
          <w:rFonts w:ascii="Montserrat" w:hAnsi="Montserrat" w:cs="Arial"/>
          <w:color w:val="000000" w:themeColor="text1"/>
        </w:rPr>
      </w:pPr>
      <w:r w:rsidRPr="0035589D">
        <w:rPr>
          <w:rFonts w:ascii="Montserrat" w:hAnsi="Montserrat" w:cs="Arial"/>
        </w:rPr>
        <w:t>Los informes son documentos escritos que tienen como objetivo regis</w:t>
      </w:r>
      <w:r w:rsidRPr="0035589D">
        <w:rPr>
          <w:rFonts w:ascii="Montserrat" w:hAnsi="Montserrat" w:cs="Arial"/>
          <w:color w:val="000000" w:themeColor="text1"/>
        </w:rPr>
        <w:t xml:space="preserve">trar </w:t>
      </w:r>
      <w:r w:rsidRPr="0035589D">
        <w:rPr>
          <w:rFonts w:ascii="Montserrat" w:hAnsi="Montserrat" w:cs="Arial"/>
        </w:rPr>
        <w:t xml:space="preserve">los pasos o las observaciones </w:t>
      </w:r>
      <w:r w:rsidRPr="0035589D">
        <w:rPr>
          <w:rFonts w:ascii="Montserrat" w:hAnsi="Montserrat" w:cs="Arial"/>
          <w:color w:val="000000" w:themeColor="text1"/>
        </w:rPr>
        <w:t xml:space="preserve">del proceso </w:t>
      </w:r>
      <w:r w:rsidRPr="0035589D">
        <w:rPr>
          <w:rFonts w:ascii="Montserrat" w:hAnsi="Montserrat" w:cs="Arial"/>
        </w:rPr>
        <w:t xml:space="preserve">de un experimento de corte científico, </w:t>
      </w:r>
      <w:r w:rsidRPr="0035589D">
        <w:rPr>
          <w:rFonts w:ascii="Montserrat" w:hAnsi="Montserrat" w:cs="Arial"/>
          <w:color w:val="000000" w:themeColor="text1"/>
        </w:rPr>
        <w:t>un estudio social o económico, hasta</w:t>
      </w:r>
      <w:r w:rsidRPr="0035589D">
        <w:rPr>
          <w:rFonts w:ascii="Montserrat" w:hAnsi="Montserrat" w:cs="Arial"/>
        </w:rPr>
        <w:t xml:space="preserve"> llegar a sus resultados.</w:t>
      </w:r>
    </w:p>
    <w:p w14:paraId="57E0695D" w14:textId="77777777" w:rsidR="00FA0B4C" w:rsidRPr="0035589D" w:rsidRDefault="00FA0B4C" w:rsidP="00275481">
      <w:pPr>
        <w:spacing w:after="0" w:line="240" w:lineRule="auto"/>
        <w:jc w:val="both"/>
        <w:rPr>
          <w:rFonts w:ascii="Montserrat" w:hAnsi="Montserrat" w:cs="Arial"/>
        </w:rPr>
      </w:pPr>
    </w:p>
    <w:p w14:paraId="5736F42B" w14:textId="77777777" w:rsidR="00FA0B4C" w:rsidRPr="0035589D" w:rsidRDefault="00FA0B4C" w:rsidP="00275481">
      <w:pPr>
        <w:spacing w:after="0" w:line="240" w:lineRule="auto"/>
        <w:jc w:val="both"/>
        <w:rPr>
          <w:rFonts w:ascii="Montserrat" w:hAnsi="Montserrat" w:cs="Arial"/>
          <w:color w:val="000000" w:themeColor="text1"/>
        </w:rPr>
      </w:pPr>
      <w:r w:rsidRPr="0035589D">
        <w:rPr>
          <w:rFonts w:ascii="Montserrat" w:hAnsi="Montserrat" w:cs="Arial"/>
        </w:rPr>
        <w:t xml:space="preserve">En ese mismo informe, el investigador establece las conclusiones a las que llegó a través del experimento, investigación </w:t>
      </w:r>
      <w:r w:rsidRPr="0035589D">
        <w:rPr>
          <w:rFonts w:ascii="Montserrat" w:hAnsi="Montserrat" w:cs="Arial"/>
          <w:color w:val="000000" w:themeColor="text1"/>
        </w:rPr>
        <w:t>o estudio.</w:t>
      </w:r>
    </w:p>
    <w:p w14:paraId="7241F839" w14:textId="77777777" w:rsidR="00FA0B4C" w:rsidRPr="0035589D" w:rsidRDefault="00FA0B4C" w:rsidP="00275481">
      <w:pPr>
        <w:spacing w:after="0" w:line="240" w:lineRule="auto"/>
        <w:jc w:val="both"/>
        <w:rPr>
          <w:rFonts w:ascii="Montserrat" w:hAnsi="Montserrat" w:cs="Arial"/>
          <w:color w:val="000000" w:themeColor="text1"/>
        </w:rPr>
      </w:pPr>
    </w:p>
    <w:p w14:paraId="169C13CF" w14:textId="4731E025" w:rsidR="00FA0B4C" w:rsidRPr="0035589D" w:rsidRDefault="00FA0B4C" w:rsidP="00275481">
      <w:pPr>
        <w:spacing w:after="0" w:line="240" w:lineRule="auto"/>
        <w:jc w:val="both"/>
        <w:rPr>
          <w:rFonts w:ascii="Montserrat" w:hAnsi="Montserrat" w:cs="Arial"/>
        </w:rPr>
      </w:pPr>
      <w:r w:rsidRPr="0035589D">
        <w:rPr>
          <w:rFonts w:ascii="Montserrat" w:hAnsi="Montserrat" w:cs="Arial"/>
        </w:rPr>
        <w:t>Los informes de investigación son realizados desde edad escolar; por ejemplo, en las clases de Biología, Formación o Lengua Materna, el maestro pide a los alumnos, que al final de cada experimento o indagación entreguen un informe. Estos informes también se usan en estudios y disciplinas más avanzadas, ya que los investigadores profesionales y otros científicos los emplean de forma recurrente durante sus investigaciones.</w:t>
      </w:r>
    </w:p>
    <w:p w14:paraId="7CB0A07F" w14:textId="77777777" w:rsidR="00FA0B4C" w:rsidRPr="0035589D" w:rsidRDefault="00FA0B4C" w:rsidP="00275481">
      <w:pPr>
        <w:spacing w:after="0" w:line="240" w:lineRule="auto"/>
        <w:jc w:val="both"/>
        <w:rPr>
          <w:rFonts w:ascii="Montserrat" w:hAnsi="Montserrat" w:cs="Arial"/>
        </w:rPr>
      </w:pPr>
    </w:p>
    <w:p w14:paraId="1F0A2019" w14:textId="61695F1F"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general, p</w:t>
      </w:r>
      <w:r w:rsidR="0010618E" w:rsidRPr="0035589D">
        <w:rPr>
          <w:rFonts w:ascii="Montserrat" w:hAnsi="Montserrat" w:cs="Arial"/>
        </w:rPr>
        <w:t>uedes</w:t>
      </w:r>
      <w:r w:rsidRPr="0035589D">
        <w:rPr>
          <w:rFonts w:ascii="Montserrat" w:hAnsi="Montserrat" w:cs="Arial"/>
        </w:rPr>
        <w:t xml:space="preserve"> decir que los informes funcionan como una especie de prueba o evidencia de que el trabajo fue realizado, además de ser un documento de consulta p</w:t>
      </w:r>
      <w:r w:rsidR="0010618E" w:rsidRPr="0035589D">
        <w:rPr>
          <w:rFonts w:ascii="Montserrat" w:hAnsi="Montserrat" w:cs="Arial"/>
        </w:rPr>
        <w:t>ara los interesados en el tema.</w:t>
      </w:r>
    </w:p>
    <w:p w14:paraId="627E3194" w14:textId="77777777" w:rsidR="00FA0B4C" w:rsidRPr="0035589D" w:rsidRDefault="00FA0B4C" w:rsidP="00275481">
      <w:pPr>
        <w:spacing w:after="0" w:line="240" w:lineRule="auto"/>
        <w:jc w:val="both"/>
        <w:rPr>
          <w:rFonts w:ascii="Montserrat" w:hAnsi="Montserrat" w:cs="Arial"/>
        </w:rPr>
      </w:pPr>
    </w:p>
    <w:p w14:paraId="1E40D415"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Es decir, los informes son una constancia de que el experimento fue llevado a cabo por el investigador o investigadores.</w:t>
      </w:r>
    </w:p>
    <w:p w14:paraId="3814F0E3" w14:textId="77777777" w:rsidR="00FA0B4C" w:rsidRPr="0035589D" w:rsidRDefault="00FA0B4C" w:rsidP="00275481">
      <w:pPr>
        <w:spacing w:after="0" w:line="240" w:lineRule="auto"/>
        <w:jc w:val="both"/>
        <w:rPr>
          <w:rFonts w:ascii="Montserrat" w:hAnsi="Montserrat" w:cs="Arial"/>
        </w:rPr>
      </w:pPr>
    </w:p>
    <w:p w14:paraId="166A0457" w14:textId="06C1E85F" w:rsidR="00FA0B4C" w:rsidRPr="0035589D" w:rsidRDefault="00FA0B4C" w:rsidP="00275481">
      <w:pPr>
        <w:spacing w:after="0" w:line="240" w:lineRule="auto"/>
        <w:jc w:val="both"/>
        <w:rPr>
          <w:rFonts w:ascii="Montserrat" w:hAnsi="Montserrat" w:cs="Arial"/>
        </w:rPr>
      </w:pPr>
      <w:r w:rsidRPr="0035589D">
        <w:rPr>
          <w:rFonts w:ascii="Montserrat" w:hAnsi="Montserrat" w:cs="Arial"/>
        </w:rPr>
        <w:t>Además, como estos documentos también sirven para anotar los datos y las particularidades que se observaron durante el proceso, el investigador tiene un registro donde localizar las características, los posibles avances, la metodología implementada, así como inconvenientes surgidos durante el proceso y los resultados de su investigación.</w:t>
      </w:r>
    </w:p>
    <w:p w14:paraId="57FC3284" w14:textId="77777777" w:rsidR="00365D5D" w:rsidRPr="0035589D" w:rsidRDefault="00365D5D" w:rsidP="00275481">
      <w:pPr>
        <w:spacing w:after="0" w:line="240" w:lineRule="auto"/>
        <w:jc w:val="both"/>
        <w:rPr>
          <w:rFonts w:ascii="Montserrat" w:hAnsi="Montserrat" w:cs="Arial"/>
        </w:rPr>
      </w:pPr>
    </w:p>
    <w:p w14:paraId="5D10C827" w14:textId="227302DA" w:rsidR="00FA0B4C" w:rsidRPr="0035589D" w:rsidRDefault="00FA0B4C" w:rsidP="00275481">
      <w:pPr>
        <w:spacing w:after="0" w:line="240" w:lineRule="auto"/>
        <w:jc w:val="both"/>
        <w:rPr>
          <w:rFonts w:ascii="Montserrat" w:hAnsi="Montserrat" w:cs="Arial"/>
        </w:rPr>
      </w:pPr>
      <w:r w:rsidRPr="0035589D">
        <w:rPr>
          <w:rFonts w:ascii="Montserrat" w:hAnsi="Montserrat" w:cs="Arial"/>
        </w:rPr>
        <w:t>Asimismo, servirá a futuros investigadores que se interesen por el tema que se trató en el experimento. Por ejemplo, un nuevo investigador pude recurrir al informe que realizó otro, con el propósito de ampliar el objeto de estudio y aportar elementos nuevos.</w:t>
      </w:r>
    </w:p>
    <w:p w14:paraId="67DB7A4D" w14:textId="77777777" w:rsidR="00FA0B4C" w:rsidRPr="0035589D" w:rsidRDefault="00FA0B4C" w:rsidP="00275481">
      <w:pPr>
        <w:spacing w:after="0" w:line="240" w:lineRule="auto"/>
        <w:jc w:val="both"/>
        <w:rPr>
          <w:rFonts w:ascii="Montserrat" w:hAnsi="Montserrat" w:cs="Arial"/>
        </w:rPr>
      </w:pPr>
    </w:p>
    <w:p w14:paraId="69EFB8A8" w14:textId="4F05B29A" w:rsidR="00FA0B4C" w:rsidRPr="0035589D" w:rsidRDefault="00FA0B4C" w:rsidP="00275481">
      <w:pPr>
        <w:spacing w:after="0" w:line="240" w:lineRule="auto"/>
        <w:jc w:val="both"/>
        <w:rPr>
          <w:rFonts w:ascii="Montserrat" w:hAnsi="Montserrat" w:cs="Arial"/>
        </w:rPr>
      </w:pPr>
      <w:r w:rsidRPr="0035589D">
        <w:rPr>
          <w:rFonts w:ascii="Montserrat" w:hAnsi="Montserrat" w:cs="Arial"/>
        </w:rPr>
        <w:t>Dentro del campo estudiantil, los informes les permiten a los docentes evaluar el desempeño de sus alumnos en las distintas asignaturas, es más común este tipo de textos en Biología, Física y Química, pero, sin duda, las investigaciones de tipo social</w:t>
      </w:r>
      <w:r w:rsidR="0010618E" w:rsidRPr="0035589D">
        <w:rPr>
          <w:rFonts w:ascii="Montserrat" w:hAnsi="Montserrat" w:cs="Arial"/>
        </w:rPr>
        <w:t xml:space="preserve"> no se quedan atrás. En suma, puedes</w:t>
      </w:r>
      <w:r w:rsidRPr="0035589D">
        <w:rPr>
          <w:rFonts w:ascii="Montserrat" w:hAnsi="Montserrat" w:cs="Arial"/>
        </w:rPr>
        <w:t xml:space="preserve"> decir que la redacción de estos informes hace que los estudiantes se familiaricen con la metodología de investigación.</w:t>
      </w:r>
    </w:p>
    <w:p w14:paraId="28A1A007" w14:textId="77777777" w:rsidR="0010618E" w:rsidRPr="0035589D" w:rsidRDefault="0010618E" w:rsidP="00275481">
      <w:pPr>
        <w:spacing w:after="0" w:line="240" w:lineRule="auto"/>
        <w:jc w:val="both"/>
        <w:rPr>
          <w:rFonts w:ascii="Montserrat" w:hAnsi="Montserrat" w:cs="Arial"/>
          <w:bCs/>
        </w:rPr>
      </w:pPr>
    </w:p>
    <w:p w14:paraId="2C8BF952" w14:textId="77777777" w:rsidR="00FA0B4C" w:rsidRPr="0035589D" w:rsidRDefault="00FA0B4C" w:rsidP="00275481">
      <w:pPr>
        <w:spacing w:after="0" w:line="240" w:lineRule="auto"/>
        <w:jc w:val="both"/>
        <w:rPr>
          <w:rFonts w:ascii="Montserrat" w:hAnsi="Montserrat" w:cs="Arial"/>
          <w:strike/>
        </w:rPr>
      </w:pPr>
      <w:r w:rsidRPr="0035589D">
        <w:rPr>
          <w:rFonts w:ascii="Montserrat" w:hAnsi="Montserrat" w:cs="Arial"/>
        </w:rPr>
        <w:t xml:space="preserve">La estructura de un informe de investigación consiste, primeramente, en el </w:t>
      </w:r>
      <w:r w:rsidRPr="0035589D">
        <w:rPr>
          <w:rFonts w:ascii="Montserrat" w:hAnsi="Montserrat" w:cs="Arial"/>
          <w:bCs/>
          <w:u w:val="single"/>
        </w:rPr>
        <w:t>título</w:t>
      </w:r>
      <w:r w:rsidRPr="0035589D">
        <w:rPr>
          <w:rFonts w:ascii="Montserrat" w:hAnsi="Montserrat" w:cs="Arial"/>
        </w:rPr>
        <w:t>, el cual debe reflejar el contenido.</w:t>
      </w:r>
    </w:p>
    <w:p w14:paraId="10E89509" w14:textId="77777777" w:rsidR="00FA0B4C" w:rsidRPr="0035589D" w:rsidRDefault="00FA0B4C" w:rsidP="00275481">
      <w:pPr>
        <w:spacing w:after="0" w:line="240" w:lineRule="auto"/>
        <w:jc w:val="both"/>
        <w:rPr>
          <w:rFonts w:ascii="Montserrat" w:hAnsi="Montserrat" w:cs="Arial"/>
        </w:rPr>
      </w:pPr>
    </w:p>
    <w:p w14:paraId="45AA305E"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En la </w:t>
      </w:r>
      <w:r w:rsidRPr="0035589D">
        <w:rPr>
          <w:rFonts w:ascii="Montserrat" w:hAnsi="Montserrat" w:cs="Arial"/>
          <w:bCs/>
          <w:u w:val="single"/>
        </w:rPr>
        <w:t>introducción</w:t>
      </w:r>
      <w:r w:rsidRPr="0035589D">
        <w:rPr>
          <w:rFonts w:ascii="Montserrat" w:hAnsi="Montserrat" w:cs="Arial"/>
        </w:rPr>
        <w:t xml:space="preserve"> se colocan las motivaciones del trabajo.</w:t>
      </w:r>
    </w:p>
    <w:p w14:paraId="2D0E6589" w14:textId="77777777" w:rsidR="00FA0B4C" w:rsidRPr="0035589D" w:rsidRDefault="00FA0B4C" w:rsidP="00275481">
      <w:pPr>
        <w:spacing w:after="0" w:line="240" w:lineRule="auto"/>
        <w:jc w:val="both"/>
        <w:rPr>
          <w:rFonts w:ascii="Montserrat" w:hAnsi="Montserrat" w:cs="Arial"/>
        </w:rPr>
      </w:pPr>
    </w:p>
    <w:p w14:paraId="1C59F504"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En la parte del </w:t>
      </w:r>
      <w:r w:rsidRPr="0035589D">
        <w:rPr>
          <w:rFonts w:ascii="Montserrat" w:hAnsi="Montserrat" w:cs="Arial"/>
          <w:bCs/>
          <w:u w:val="single"/>
        </w:rPr>
        <w:t>desarrollo</w:t>
      </w:r>
      <w:r w:rsidRPr="0035589D">
        <w:rPr>
          <w:rFonts w:ascii="Montserrat" w:hAnsi="Montserrat" w:cs="Arial"/>
        </w:rPr>
        <w:t xml:space="preserve">, el investigador debe detallar los procesos del experimento. </w:t>
      </w:r>
    </w:p>
    <w:p w14:paraId="42194F6D" w14:textId="77777777" w:rsidR="00FA0B4C" w:rsidRPr="0035589D" w:rsidRDefault="00FA0B4C" w:rsidP="00275481">
      <w:pPr>
        <w:spacing w:after="0" w:line="240" w:lineRule="auto"/>
        <w:jc w:val="both"/>
        <w:rPr>
          <w:rFonts w:ascii="Montserrat" w:hAnsi="Montserrat" w:cs="Arial"/>
        </w:rPr>
      </w:pPr>
    </w:p>
    <w:p w14:paraId="6008F28B" w14:textId="513466AB"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Y, finalmente, en </w:t>
      </w:r>
      <w:r w:rsidRPr="0035589D">
        <w:rPr>
          <w:rFonts w:ascii="Montserrat" w:hAnsi="Montserrat" w:cs="Arial"/>
          <w:bCs/>
          <w:u w:val="single"/>
        </w:rPr>
        <w:t>resultados</w:t>
      </w:r>
      <w:r w:rsidRPr="0035589D">
        <w:rPr>
          <w:rFonts w:ascii="Montserrat" w:hAnsi="Montserrat" w:cs="Arial"/>
        </w:rPr>
        <w:t xml:space="preserve"> se colocan los datos obtenidos después de realizar el experimento. En esta parte v</w:t>
      </w:r>
      <w:r w:rsidR="0010618E" w:rsidRPr="0035589D">
        <w:rPr>
          <w:rFonts w:ascii="Montserrat" w:hAnsi="Montserrat" w:cs="Arial"/>
        </w:rPr>
        <w:t>ienen</w:t>
      </w:r>
      <w:r w:rsidRPr="0035589D">
        <w:rPr>
          <w:rFonts w:ascii="Montserrat" w:hAnsi="Montserrat" w:cs="Arial"/>
        </w:rPr>
        <w:t xml:space="preserve"> los gráficos y la interpretación que se hará de la información que se expone en ellos, es decir, una explicación sencilla y clara de los resultados obtenidos en la investigación.</w:t>
      </w:r>
    </w:p>
    <w:p w14:paraId="524DB88E" w14:textId="77777777" w:rsidR="00FA0B4C" w:rsidRPr="0035589D" w:rsidRDefault="00FA0B4C" w:rsidP="00275481">
      <w:pPr>
        <w:spacing w:after="0" w:line="240" w:lineRule="auto"/>
        <w:jc w:val="both"/>
        <w:rPr>
          <w:rFonts w:ascii="Montserrat" w:hAnsi="Montserrat" w:cs="Arial"/>
        </w:rPr>
      </w:pPr>
    </w:p>
    <w:p w14:paraId="0AADF54F"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La interpretación de las tablas es sumamente útil para:</w:t>
      </w:r>
    </w:p>
    <w:p w14:paraId="4EA88362" w14:textId="77777777" w:rsidR="00FA0B4C" w:rsidRPr="0035589D" w:rsidRDefault="00FA0B4C" w:rsidP="00275481">
      <w:pPr>
        <w:spacing w:after="0" w:line="240" w:lineRule="auto"/>
        <w:jc w:val="both"/>
        <w:rPr>
          <w:rFonts w:ascii="Montserrat" w:hAnsi="Montserrat" w:cs="Arial"/>
        </w:rPr>
      </w:pPr>
    </w:p>
    <w:p w14:paraId="31C51C78" w14:textId="77777777" w:rsidR="00FA0B4C" w:rsidRPr="0035589D" w:rsidRDefault="00FA0B4C" w:rsidP="00841B29">
      <w:pPr>
        <w:pStyle w:val="Prrafodelista"/>
        <w:numPr>
          <w:ilvl w:val="0"/>
          <w:numId w:val="2"/>
        </w:numPr>
        <w:spacing w:after="0" w:line="240" w:lineRule="auto"/>
        <w:jc w:val="both"/>
        <w:rPr>
          <w:rFonts w:ascii="Montserrat" w:hAnsi="Montserrat" w:cs="Arial"/>
          <w:lang w:val="es-MX"/>
        </w:rPr>
      </w:pPr>
      <w:r w:rsidRPr="0035589D">
        <w:rPr>
          <w:rFonts w:ascii="Montserrat" w:hAnsi="Montserrat" w:cs="Arial"/>
          <w:lang w:val="es-MX"/>
        </w:rPr>
        <w:t>Comprender los datos y la información vertida en las gráficas.</w:t>
      </w:r>
    </w:p>
    <w:p w14:paraId="71E20793" w14:textId="77777777" w:rsidR="00FA0B4C" w:rsidRPr="0035589D" w:rsidRDefault="00FA0B4C" w:rsidP="00841B29">
      <w:pPr>
        <w:pStyle w:val="Prrafodelista"/>
        <w:numPr>
          <w:ilvl w:val="0"/>
          <w:numId w:val="2"/>
        </w:numPr>
        <w:spacing w:after="0" w:line="240" w:lineRule="auto"/>
        <w:jc w:val="both"/>
        <w:rPr>
          <w:rFonts w:ascii="Montserrat" w:hAnsi="Montserrat" w:cs="Arial"/>
          <w:lang w:val="es-MX"/>
        </w:rPr>
      </w:pPr>
      <w:r w:rsidRPr="0035589D">
        <w:rPr>
          <w:rFonts w:ascii="Montserrat" w:hAnsi="Montserrat" w:cs="Arial"/>
          <w:lang w:val="es-MX"/>
        </w:rPr>
        <w:t>Entender el proceso de investigación y, por ende, entender la realidad social, económica, científica, según el ámbito en el que se lleva a cabo la investigación.</w:t>
      </w:r>
    </w:p>
    <w:p w14:paraId="07498665" w14:textId="5019FE47" w:rsidR="00FA0B4C" w:rsidRPr="0035589D" w:rsidRDefault="00FA0B4C" w:rsidP="00841B29">
      <w:pPr>
        <w:pStyle w:val="Prrafodelista"/>
        <w:numPr>
          <w:ilvl w:val="0"/>
          <w:numId w:val="2"/>
        </w:numPr>
        <w:spacing w:after="0" w:line="240" w:lineRule="auto"/>
        <w:jc w:val="both"/>
        <w:rPr>
          <w:rFonts w:ascii="Montserrat" w:hAnsi="Montserrat" w:cs="Arial"/>
          <w:lang w:val="es-MX"/>
        </w:rPr>
      </w:pPr>
      <w:r w:rsidRPr="0035589D">
        <w:rPr>
          <w:rFonts w:ascii="Montserrat" w:hAnsi="Montserrat" w:cs="Arial"/>
          <w:lang w:val="es-MX"/>
        </w:rPr>
        <w:t xml:space="preserve">Sobre todo, permiten elaborar </w:t>
      </w:r>
      <w:r w:rsidR="0010618E" w:rsidRPr="0035589D">
        <w:rPr>
          <w:rFonts w:ascii="Montserrat" w:hAnsi="Montserrat" w:cs="Arial"/>
          <w:lang w:val="es-MX"/>
        </w:rPr>
        <w:t>tus</w:t>
      </w:r>
      <w:r w:rsidRPr="0035589D">
        <w:rPr>
          <w:rFonts w:ascii="Montserrat" w:hAnsi="Montserrat" w:cs="Arial"/>
          <w:lang w:val="es-MX"/>
        </w:rPr>
        <w:t xml:space="preserve"> propias conclusiones y opinar sobre el tema o fenómeno que se investigó.</w:t>
      </w:r>
    </w:p>
    <w:p w14:paraId="2AB58B10" w14:textId="77777777" w:rsidR="00FA0B4C" w:rsidRPr="0035589D" w:rsidRDefault="00FA0B4C" w:rsidP="00275481">
      <w:pPr>
        <w:spacing w:after="0" w:line="240" w:lineRule="auto"/>
        <w:jc w:val="both"/>
        <w:rPr>
          <w:rFonts w:ascii="Montserrat" w:hAnsi="Montserrat" w:cs="Arial"/>
        </w:rPr>
      </w:pPr>
    </w:p>
    <w:p w14:paraId="7970F034" w14:textId="328D8DF3" w:rsidR="00FA0B4C" w:rsidRPr="0035589D" w:rsidRDefault="0010618E" w:rsidP="00275481">
      <w:pPr>
        <w:spacing w:after="0" w:line="240" w:lineRule="auto"/>
        <w:jc w:val="both"/>
        <w:rPr>
          <w:rFonts w:ascii="Montserrat" w:hAnsi="Montserrat" w:cs="Arial"/>
        </w:rPr>
      </w:pPr>
      <w:r w:rsidRPr="0035589D">
        <w:rPr>
          <w:rFonts w:ascii="Montserrat" w:hAnsi="Montserrat" w:cs="Arial"/>
        </w:rPr>
        <w:t xml:space="preserve">Analizarás los resultados. Pero, </w:t>
      </w:r>
      <w:r w:rsidR="00FA0B4C" w:rsidRPr="0035589D">
        <w:rPr>
          <w:rFonts w:ascii="Montserrat" w:hAnsi="Montserrat" w:cs="Arial"/>
        </w:rPr>
        <w:t>¿</w:t>
      </w:r>
      <w:r w:rsidRPr="0035589D">
        <w:rPr>
          <w:rFonts w:ascii="Montserrat" w:hAnsi="Montserrat" w:cs="Arial"/>
        </w:rPr>
        <w:t>q</w:t>
      </w:r>
      <w:r w:rsidR="00FA0B4C" w:rsidRPr="0035589D">
        <w:rPr>
          <w:rFonts w:ascii="Montserrat" w:hAnsi="Montserrat" w:cs="Arial"/>
        </w:rPr>
        <w:t>ué es lo que utilizar</w:t>
      </w:r>
      <w:r w:rsidRPr="0035589D">
        <w:rPr>
          <w:rFonts w:ascii="Montserrat" w:hAnsi="Montserrat" w:cs="Arial"/>
        </w:rPr>
        <w:t xml:space="preserve">ás? </w:t>
      </w:r>
      <w:r w:rsidR="00C55765" w:rsidRPr="0035589D">
        <w:rPr>
          <w:rFonts w:ascii="Montserrat" w:hAnsi="Montserrat" w:cs="Arial"/>
        </w:rPr>
        <w:t>y</w:t>
      </w:r>
      <w:r w:rsidRPr="0035589D">
        <w:rPr>
          <w:rFonts w:ascii="Montserrat" w:hAnsi="Montserrat" w:cs="Arial"/>
        </w:rPr>
        <w:t xml:space="preserve"> ¿c</w:t>
      </w:r>
      <w:r w:rsidR="00FA0B4C" w:rsidRPr="0035589D">
        <w:rPr>
          <w:rFonts w:ascii="Montserrat" w:hAnsi="Montserrat" w:cs="Arial"/>
        </w:rPr>
        <w:t>ómo lo har</w:t>
      </w:r>
      <w:r w:rsidR="00365D5D" w:rsidRPr="0035589D">
        <w:rPr>
          <w:rFonts w:ascii="Montserrat" w:hAnsi="Montserrat" w:cs="Arial"/>
        </w:rPr>
        <w:t>ás</w:t>
      </w:r>
      <w:r w:rsidR="00FA0B4C" w:rsidRPr="0035589D">
        <w:rPr>
          <w:rFonts w:ascii="Montserrat" w:hAnsi="Montserrat" w:cs="Arial"/>
        </w:rPr>
        <w:t>?</w:t>
      </w:r>
    </w:p>
    <w:p w14:paraId="7CBBEEA7" w14:textId="77777777" w:rsidR="00FA0B4C" w:rsidRPr="0035589D" w:rsidRDefault="00FA0B4C" w:rsidP="00275481">
      <w:pPr>
        <w:spacing w:after="0" w:line="240" w:lineRule="auto"/>
        <w:jc w:val="both"/>
        <w:rPr>
          <w:rFonts w:ascii="Montserrat" w:hAnsi="Montserrat" w:cs="Arial"/>
        </w:rPr>
      </w:pPr>
    </w:p>
    <w:p w14:paraId="50BF6EEF" w14:textId="2FC37643" w:rsidR="00FA0B4C" w:rsidRPr="0035589D" w:rsidRDefault="00FA0B4C" w:rsidP="00275481">
      <w:pPr>
        <w:spacing w:after="0" w:line="240" w:lineRule="auto"/>
        <w:jc w:val="both"/>
        <w:rPr>
          <w:rFonts w:ascii="Montserrat" w:hAnsi="Montserrat" w:cs="Arial"/>
        </w:rPr>
      </w:pPr>
      <w:r w:rsidRPr="0035589D">
        <w:rPr>
          <w:rFonts w:ascii="Montserrat" w:hAnsi="Montserrat" w:cs="Arial"/>
        </w:rPr>
        <w:t>Pas</w:t>
      </w:r>
      <w:r w:rsidR="00C55765" w:rsidRPr="0035589D">
        <w:rPr>
          <w:rFonts w:ascii="Montserrat" w:hAnsi="Montserrat" w:cs="Arial"/>
        </w:rPr>
        <w:t>arás</w:t>
      </w:r>
      <w:r w:rsidRPr="0035589D">
        <w:rPr>
          <w:rFonts w:ascii="Montserrat" w:hAnsi="Montserrat" w:cs="Arial"/>
        </w:rPr>
        <w:t xml:space="preserve"> entonces a los gráficos que, son una manera de representar visualmente datos, que </w:t>
      </w:r>
      <w:r w:rsidR="00C55765" w:rsidRPr="0035589D">
        <w:rPr>
          <w:rFonts w:ascii="Montserrat" w:hAnsi="Montserrat" w:cs="Arial"/>
        </w:rPr>
        <w:t>te</w:t>
      </w:r>
      <w:r w:rsidRPr="0035589D">
        <w:rPr>
          <w:rFonts w:ascii="Montserrat" w:hAnsi="Montserrat" w:cs="Arial"/>
        </w:rPr>
        <w:t xml:space="preserve"> ayuda</w:t>
      </w:r>
      <w:r w:rsidR="00C55765" w:rsidRPr="0035589D">
        <w:rPr>
          <w:rFonts w:ascii="Montserrat" w:hAnsi="Montserrat" w:cs="Arial"/>
        </w:rPr>
        <w:t>n</w:t>
      </w:r>
      <w:r w:rsidRPr="0035589D">
        <w:rPr>
          <w:rFonts w:ascii="Montserrat" w:hAnsi="Montserrat" w:cs="Arial"/>
        </w:rPr>
        <w:t xml:space="preserve"> a comprenderlos mejor y más rápidamente.</w:t>
      </w:r>
    </w:p>
    <w:p w14:paraId="5B0FA0D0" w14:textId="77777777" w:rsidR="00FA0B4C" w:rsidRPr="0035589D" w:rsidRDefault="00FA0B4C" w:rsidP="00275481">
      <w:pPr>
        <w:spacing w:after="0" w:line="240" w:lineRule="auto"/>
        <w:jc w:val="both"/>
        <w:rPr>
          <w:rFonts w:ascii="Montserrat" w:hAnsi="Montserrat" w:cs="Arial"/>
        </w:rPr>
      </w:pPr>
    </w:p>
    <w:p w14:paraId="01992B2D" w14:textId="2EB5C8B3" w:rsidR="00FA0B4C" w:rsidRPr="0035589D" w:rsidRDefault="00FA0B4C" w:rsidP="00275481">
      <w:pPr>
        <w:spacing w:after="0" w:line="240" w:lineRule="auto"/>
        <w:jc w:val="both"/>
        <w:rPr>
          <w:rFonts w:ascii="Montserrat" w:hAnsi="Montserrat" w:cs="Arial"/>
        </w:rPr>
      </w:pPr>
      <w:r w:rsidRPr="0035589D">
        <w:rPr>
          <w:rFonts w:ascii="Montserrat" w:hAnsi="Montserrat" w:cs="Arial"/>
        </w:rPr>
        <w:t>El diagrama de barras o gráfica de barras es uno de los gráficos más sencillos y también más utilizados. Seguro que los ha</w:t>
      </w:r>
      <w:r w:rsidR="00C55765" w:rsidRPr="0035589D">
        <w:rPr>
          <w:rFonts w:ascii="Montserrat" w:hAnsi="Montserrat" w:cs="Arial"/>
        </w:rPr>
        <w:t>s</w:t>
      </w:r>
      <w:r w:rsidRPr="0035589D">
        <w:rPr>
          <w:rFonts w:ascii="Montserrat" w:hAnsi="Montserrat" w:cs="Arial"/>
        </w:rPr>
        <w:t xml:space="preserve"> visto muchas veces en Internet o en la televisión, cuando se habla de estadísticas.</w:t>
      </w:r>
    </w:p>
    <w:p w14:paraId="6C1A0821" w14:textId="77777777" w:rsidR="00FA0B4C" w:rsidRPr="0035589D" w:rsidRDefault="00FA0B4C" w:rsidP="00275481">
      <w:pPr>
        <w:spacing w:after="0" w:line="240" w:lineRule="auto"/>
        <w:jc w:val="both"/>
        <w:rPr>
          <w:rFonts w:ascii="Montserrat" w:hAnsi="Montserrat" w:cs="Arial"/>
          <w:bCs/>
        </w:rPr>
      </w:pPr>
    </w:p>
    <w:p w14:paraId="3DB6CF54"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Las gráficas de barras permiten visualizar rápidamente tendencias y comportamientos.</w:t>
      </w:r>
    </w:p>
    <w:p w14:paraId="293C99C4" w14:textId="77777777" w:rsidR="00FA0B4C" w:rsidRPr="0035589D" w:rsidRDefault="00FA0B4C" w:rsidP="00275481">
      <w:pPr>
        <w:spacing w:after="0" w:line="240" w:lineRule="auto"/>
        <w:jc w:val="both"/>
        <w:rPr>
          <w:rFonts w:ascii="Montserrat" w:hAnsi="Montserrat" w:cs="Arial"/>
        </w:rPr>
      </w:pPr>
    </w:p>
    <w:p w14:paraId="14E3BC49"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Son muy fáciles de entender, atractivas visualmente y ayudan a contrastar muchos tipos de datos: nominales o numéricos.</w:t>
      </w:r>
    </w:p>
    <w:p w14:paraId="7FBB0C51" w14:textId="77777777" w:rsidR="00FA0B4C" w:rsidRPr="0035589D" w:rsidRDefault="00FA0B4C" w:rsidP="00275481">
      <w:pPr>
        <w:spacing w:after="0" w:line="240" w:lineRule="auto"/>
        <w:jc w:val="both"/>
        <w:rPr>
          <w:rFonts w:ascii="Montserrat" w:hAnsi="Montserrat" w:cs="Arial"/>
        </w:rPr>
      </w:pPr>
    </w:p>
    <w:p w14:paraId="45D46A6C"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Están comprendidos por dos líneas, una horizontal o eje de las X, y otra vertical o eje de las Y, y ambos se intersecan formando un ángulo de 90 grados.</w:t>
      </w:r>
    </w:p>
    <w:p w14:paraId="010399C3" w14:textId="77777777" w:rsidR="00FA0B4C" w:rsidRPr="0035589D" w:rsidRDefault="00FA0B4C" w:rsidP="00275481">
      <w:pPr>
        <w:spacing w:after="0" w:line="240" w:lineRule="auto"/>
        <w:jc w:val="both"/>
        <w:rPr>
          <w:rFonts w:ascii="Montserrat" w:hAnsi="Montserrat" w:cs="Arial"/>
        </w:rPr>
      </w:pPr>
    </w:p>
    <w:p w14:paraId="022E903B"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el eje de las X aparecen los datos, y en el eje de las Y la frecuencia o el número de eventos.</w:t>
      </w:r>
    </w:p>
    <w:p w14:paraId="4F5FD85D" w14:textId="77777777" w:rsidR="00FA0B4C" w:rsidRPr="0035589D" w:rsidRDefault="00FA0B4C" w:rsidP="00275481">
      <w:pPr>
        <w:spacing w:after="0" w:line="240" w:lineRule="auto"/>
        <w:jc w:val="both"/>
        <w:rPr>
          <w:rFonts w:ascii="Montserrat" w:hAnsi="Montserrat" w:cs="Arial"/>
        </w:rPr>
      </w:pPr>
    </w:p>
    <w:p w14:paraId="2AFC3E37" w14:textId="5CFF3183" w:rsidR="00FA0B4C" w:rsidRPr="0035589D" w:rsidRDefault="00C55765" w:rsidP="00275481">
      <w:pPr>
        <w:spacing w:after="0" w:line="240" w:lineRule="auto"/>
        <w:jc w:val="both"/>
        <w:rPr>
          <w:rFonts w:ascii="Montserrat" w:hAnsi="Montserrat" w:cs="Arial"/>
        </w:rPr>
      </w:pPr>
      <w:r w:rsidRPr="0035589D">
        <w:rPr>
          <w:rFonts w:ascii="Montserrat" w:hAnsi="Montserrat" w:cs="Arial"/>
        </w:rPr>
        <w:t xml:space="preserve">Observa el siguiente </w:t>
      </w:r>
      <w:r w:rsidR="00FA0B4C" w:rsidRPr="0035589D">
        <w:rPr>
          <w:rFonts w:ascii="Montserrat" w:hAnsi="Montserrat" w:cs="Arial"/>
        </w:rPr>
        <w:t>ejemplo para interpretarlas</w:t>
      </w:r>
      <w:r w:rsidRPr="0035589D">
        <w:rPr>
          <w:rFonts w:ascii="Montserrat" w:hAnsi="Montserrat" w:cs="Arial"/>
        </w:rPr>
        <w:t>:</w:t>
      </w:r>
    </w:p>
    <w:p w14:paraId="29EB87B8" w14:textId="77777777" w:rsidR="00FA0B4C" w:rsidRPr="0035589D" w:rsidRDefault="00FA0B4C" w:rsidP="00275481">
      <w:pPr>
        <w:spacing w:after="0" w:line="240" w:lineRule="auto"/>
        <w:jc w:val="both"/>
        <w:rPr>
          <w:rFonts w:ascii="Montserrat" w:hAnsi="Montserrat" w:cs="Arial"/>
        </w:rPr>
      </w:pPr>
    </w:p>
    <w:p w14:paraId="79E17B02" w14:textId="262BBAD3" w:rsidR="00FA0B4C" w:rsidRPr="0035589D" w:rsidRDefault="00C55765" w:rsidP="009638CC">
      <w:pPr>
        <w:spacing w:after="0" w:line="240" w:lineRule="auto"/>
        <w:jc w:val="center"/>
        <w:rPr>
          <w:rFonts w:ascii="Montserrat" w:hAnsi="Montserrat" w:cs="Arial"/>
        </w:rPr>
      </w:pPr>
      <w:r w:rsidRPr="0035589D">
        <w:rPr>
          <w:rFonts w:ascii="Arial" w:hAnsi="Arial" w:cs="Arial"/>
          <w:noProof/>
        </w:rPr>
        <w:lastRenderedPageBreak/>
        <w:drawing>
          <wp:inline distT="0" distB="0" distL="0" distR="0" wp14:anchorId="76AAFD27" wp14:editId="2EA6F57D">
            <wp:extent cx="4046505" cy="2276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62030" cy="2285209"/>
                    </a:xfrm>
                    <a:prstGeom prst="rect">
                      <a:avLst/>
                    </a:prstGeom>
                  </pic:spPr>
                </pic:pic>
              </a:graphicData>
            </a:graphic>
          </wp:inline>
        </w:drawing>
      </w:r>
    </w:p>
    <w:p w14:paraId="0A4289D8" w14:textId="77777777" w:rsidR="009638CC" w:rsidRPr="0035589D" w:rsidRDefault="009638CC" w:rsidP="00275481">
      <w:pPr>
        <w:spacing w:after="0" w:line="240" w:lineRule="auto"/>
        <w:jc w:val="both"/>
        <w:rPr>
          <w:rFonts w:ascii="Montserrat" w:hAnsi="Montserrat" w:cs="Arial"/>
        </w:rPr>
      </w:pPr>
    </w:p>
    <w:p w14:paraId="5A38F4E2" w14:textId="75990430" w:rsidR="00FA0B4C" w:rsidRPr="0035589D" w:rsidRDefault="00FA0B4C" w:rsidP="00275481">
      <w:pPr>
        <w:spacing w:after="0" w:line="240" w:lineRule="auto"/>
        <w:jc w:val="both"/>
        <w:rPr>
          <w:rFonts w:ascii="Montserrat" w:hAnsi="Montserrat" w:cs="Arial"/>
        </w:rPr>
      </w:pPr>
      <w:r w:rsidRPr="0035589D">
        <w:rPr>
          <w:rFonts w:ascii="Montserrat" w:hAnsi="Montserrat" w:cs="Arial"/>
        </w:rPr>
        <w:t>Los datos nominales que pueden aparecer son informativos, por ejemplo, los meses del año o los días de la semana.</w:t>
      </w:r>
    </w:p>
    <w:p w14:paraId="5617775D" w14:textId="77777777" w:rsidR="00FA0B4C" w:rsidRPr="0035589D" w:rsidRDefault="00FA0B4C" w:rsidP="00275481">
      <w:pPr>
        <w:spacing w:after="0" w:line="240" w:lineRule="auto"/>
        <w:jc w:val="both"/>
        <w:rPr>
          <w:rFonts w:ascii="Montserrat" w:hAnsi="Montserrat" w:cs="Arial"/>
        </w:rPr>
      </w:pPr>
    </w:p>
    <w:p w14:paraId="5D4B0EE3" w14:textId="6A879F2E"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Los datos de tipo numérico se muestran según </w:t>
      </w:r>
      <w:r w:rsidR="00C55765" w:rsidRPr="0035589D">
        <w:rPr>
          <w:rFonts w:ascii="Montserrat" w:hAnsi="Montserrat" w:cs="Arial"/>
        </w:rPr>
        <w:t>las</w:t>
      </w:r>
      <w:r w:rsidRPr="0035589D">
        <w:rPr>
          <w:rFonts w:ascii="Montserrat" w:hAnsi="Montserrat" w:cs="Arial"/>
        </w:rPr>
        <w:t xml:space="preserve"> necesidades; puede ser de 1 en 1, de 2 en 2, o de 5 en 5, por ejemplo, de acuerdo con las cantidades que manejas.</w:t>
      </w:r>
    </w:p>
    <w:p w14:paraId="23870E15" w14:textId="77777777" w:rsidR="00FA0B4C" w:rsidRPr="0035589D" w:rsidRDefault="00FA0B4C" w:rsidP="00275481">
      <w:pPr>
        <w:spacing w:after="0" w:line="240" w:lineRule="auto"/>
        <w:jc w:val="both"/>
        <w:rPr>
          <w:rFonts w:ascii="Montserrat" w:hAnsi="Montserrat" w:cs="Arial"/>
        </w:rPr>
      </w:pPr>
    </w:p>
    <w:p w14:paraId="6982B6DF" w14:textId="492161A8"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Posteriormente, se marca la frecuencia en </w:t>
      </w:r>
      <w:r w:rsidR="00C55765" w:rsidRPr="0035589D">
        <w:rPr>
          <w:rFonts w:ascii="Montserrat" w:hAnsi="Montserrat" w:cs="Arial"/>
        </w:rPr>
        <w:t xml:space="preserve">cada dato y se dibuja la barra. </w:t>
      </w:r>
      <w:r w:rsidRPr="0035589D">
        <w:rPr>
          <w:rFonts w:ascii="Montserrat" w:hAnsi="Montserrat" w:cs="Arial"/>
        </w:rPr>
        <w:t>En caso de que existieran valores negativos también se admiten, de ser necesarios, y en tal caso, la barra estaría por debajo del eje de las X, el horizontal.</w:t>
      </w:r>
    </w:p>
    <w:p w14:paraId="56AE8B50" w14:textId="77777777" w:rsidR="00FA0B4C" w:rsidRPr="0035589D" w:rsidRDefault="00FA0B4C" w:rsidP="00275481">
      <w:pPr>
        <w:spacing w:after="0" w:line="240" w:lineRule="auto"/>
        <w:jc w:val="both"/>
        <w:rPr>
          <w:rFonts w:ascii="Montserrat" w:hAnsi="Montserrat" w:cs="Arial"/>
        </w:rPr>
      </w:pPr>
    </w:p>
    <w:p w14:paraId="01235109" w14:textId="41AB235C" w:rsidR="00FA0B4C" w:rsidRPr="0035589D" w:rsidRDefault="00FA0B4C" w:rsidP="00275481">
      <w:pPr>
        <w:spacing w:after="0" w:line="240" w:lineRule="auto"/>
        <w:jc w:val="both"/>
        <w:rPr>
          <w:rFonts w:ascii="Montserrat" w:hAnsi="Montserrat" w:cs="Arial"/>
        </w:rPr>
      </w:pPr>
      <w:r w:rsidRPr="0035589D">
        <w:rPr>
          <w:rFonts w:ascii="Montserrat" w:hAnsi="Montserrat" w:cs="Arial"/>
        </w:rPr>
        <w:t>Observ</w:t>
      </w:r>
      <w:r w:rsidR="00C55765" w:rsidRPr="0035589D">
        <w:rPr>
          <w:rFonts w:ascii="Montserrat" w:hAnsi="Montserrat" w:cs="Arial"/>
        </w:rPr>
        <w:t>a</w:t>
      </w:r>
      <w:r w:rsidRPr="0035589D">
        <w:rPr>
          <w:rFonts w:ascii="Montserrat" w:hAnsi="Montserrat" w:cs="Arial"/>
        </w:rPr>
        <w:t xml:space="preserve"> </w:t>
      </w:r>
      <w:r w:rsidR="00794CA1" w:rsidRPr="0035589D">
        <w:rPr>
          <w:rFonts w:ascii="Montserrat" w:hAnsi="Montserrat" w:cs="Arial"/>
        </w:rPr>
        <w:t>que,</w:t>
      </w:r>
      <w:r w:rsidRPr="0035589D">
        <w:rPr>
          <w:rFonts w:ascii="Montserrat" w:hAnsi="Montserrat" w:cs="Arial"/>
        </w:rPr>
        <w:t xml:space="preserve"> en este caso, en el eje de las X t</w:t>
      </w:r>
      <w:r w:rsidR="00C55765" w:rsidRPr="0035589D">
        <w:rPr>
          <w:rFonts w:ascii="Montserrat" w:hAnsi="Montserrat" w:cs="Arial"/>
        </w:rPr>
        <w:t>ienes</w:t>
      </w:r>
      <w:r w:rsidRPr="0035589D">
        <w:rPr>
          <w:rFonts w:ascii="Montserrat" w:hAnsi="Montserrat" w:cs="Arial"/>
        </w:rPr>
        <w:t xml:space="preserve"> 4 meses, enero, febrero, marzo y abril.</w:t>
      </w:r>
    </w:p>
    <w:p w14:paraId="42E878FF" w14:textId="77777777" w:rsidR="00FA0B4C" w:rsidRPr="0035589D" w:rsidRDefault="00FA0B4C" w:rsidP="00275481">
      <w:pPr>
        <w:spacing w:after="0" w:line="240" w:lineRule="auto"/>
        <w:jc w:val="both"/>
        <w:rPr>
          <w:rFonts w:ascii="Montserrat" w:hAnsi="Montserrat" w:cs="Arial"/>
        </w:rPr>
      </w:pPr>
    </w:p>
    <w:p w14:paraId="41FF0F65" w14:textId="15D7A00C" w:rsidR="00FA0B4C" w:rsidRPr="0035589D" w:rsidRDefault="00FA0B4C" w:rsidP="00275481">
      <w:pPr>
        <w:spacing w:after="0" w:line="240" w:lineRule="auto"/>
        <w:jc w:val="both"/>
        <w:rPr>
          <w:rFonts w:ascii="Montserrat" w:hAnsi="Montserrat" w:cs="Arial"/>
        </w:rPr>
      </w:pPr>
      <w:r w:rsidRPr="0035589D">
        <w:rPr>
          <w:rFonts w:ascii="Montserrat" w:hAnsi="Montserrat" w:cs="Arial"/>
        </w:rPr>
        <w:t>Aquí observa</w:t>
      </w:r>
      <w:r w:rsidR="00E72C85" w:rsidRPr="0035589D">
        <w:rPr>
          <w:rFonts w:ascii="Montserrat" w:hAnsi="Montserrat" w:cs="Arial"/>
        </w:rPr>
        <w:t>s</w:t>
      </w:r>
      <w:r w:rsidRPr="0035589D">
        <w:rPr>
          <w:rFonts w:ascii="Montserrat" w:hAnsi="Montserrat" w:cs="Arial"/>
        </w:rPr>
        <w:t xml:space="preserve"> la preferencia de compra de un producto, motivada por la publicidad, y establece 4 rangos o categorías diferentes: menores, adolescentes, adultos y adultos mayores.</w:t>
      </w:r>
    </w:p>
    <w:p w14:paraId="70FE7E83" w14:textId="77777777" w:rsidR="00FA0B4C" w:rsidRPr="0035589D" w:rsidRDefault="00FA0B4C" w:rsidP="00275481">
      <w:pPr>
        <w:spacing w:after="0" w:line="240" w:lineRule="auto"/>
        <w:jc w:val="both"/>
        <w:rPr>
          <w:rFonts w:ascii="Montserrat" w:hAnsi="Montserrat" w:cs="Arial"/>
        </w:rPr>
      </w:pPr>
    </w:p>
    <w:p w14:paraId="6E486C36" w14:textId="519AD27B"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A partir de la información plasmada en la gráfica de barras, </w:t>
      </w:r>
      <w:r w:rsidR="00794CA1" w:rsidRPr="0035589D">
        <w:rPr>
          <w:rFonts w:ascii="Montserrat" w:hAnsi="Montserrat" w:cs="Arial"/>
        </w:rPr>
        <w:t>puedes</w:t>
      </w:r>
      <w:r w:rsidRPr="0035589D">
        <w:rPr>
          <w:rFonts w:ascii="Montserrat" w:hAnsi="Montserrat" w:cs="Arial"/>
        </w:rPr>
        <w:t xml:space="preserve"> decir que </w:t>
      </w:r>
      <w:r w:rsidR="00794CA1" w:rsidRPr="0035589D">
        <w:rPr>
          <w:rFonts w:ascii="Montserrat" w:hAnsi="Montserrat" w:cs="Arial"/>
        </w:rPr>
        <w:t>la interpretación es la siguiente:</w:t>
      </w:r>
    </w:p>
    <w:p w14:paraId="6B6C40EF" w14:textId="77777777" w:rsidR="00FA0B4C" w:rsidRPr="0035589D" w:rsidRDefault="00FA0B4C" w:rsidP="00275481">
      <w:pPr>
        <w:spacing w:after="0" w:line="240" w:lineRule="auto"/>
        <w:jc w:val="both"/>
        <w:rPr>
          <w:rFonts w:ascii="Montserrat" w:hAnsi="Montserrat" w:cs="Arial"/>
        </w:rPr>
      </w:pPr>
    </w:p>
    <w:p w14:paraId="330411A1"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Se aprecia que, en el último mes, aumentaron las compras de ese producto particularmente por adultos mayores.</w:t>
      </w:r>
    </w:p>
    <w:p w14:paraId="3E250A41" w14:textId="07DDB046" w:rsidR="00FA0B4C" w:rsidRPr="0035589D" w:rsidRDefault="00FA0B4C" w:rsidP="00275481">
      <w:pPr>
        <w:spacing w:after="0" w:line="240" w:lineRule="auto"/>
        <w:jc w:val="both"/>
        <w:rPr>
          <w:rFonts w:ascii="Montserrat" w:hAnsi="Montserrat" w:cs="Arial"/>
        </w:rPr>
      </w:pPr>
    </w:p>
    <w:p w14:paraId="5EC01B36" w14:textId="0AE0BFC9" w:rsidR="00794CA1" w:rsidRPr="0035589D" w:rsidRDefault="00794CA1" w:rsidP="009638CC">
      <w:pPr>
        <w:spacing w:after="0" w:line="240" w:lineRule="auto"/>
        <w:jc w:val="center"/>
        <w:rPr>
          <w:rFonts w:ascii="Montserrat" w:hAnsi="Montserrat" w:cs="Arial"/>
        </w:rPr>
      </w:pPr>
      <w:r w:rsidRPr="0035589D">
        <w:rPr>
          <w:rFonts w:ascii="Arial" w:hAnsi="Arial" w:cs="Arial"/>
          <w:noProof/>
        </w:rPr>
        <w:lastRenderedPageBreak/>
        <w:drawing>
          <wp:inline distT="0" distB="0" distL="0" distR="0" wp14:anchorId="6B2A3B56" wp14:editId="209027E0">
            <wp:extent cx="3790950" cy="2132705"/>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3912" cy="2139997"/>
                    </a:xfrm>
                    <a:prstGeom prst="rect">
                      <a:avLst/>
                    </a:prstGeom>
                  </pic:spPr>
                </pic:pic>
              </a:graphicData>
            </a:graphic>
          </wp:inline>
        </w:drawing>
      </w:r>
    </w:p>
    <w:p w14:paraId="73BF01CD" w14:textId="77777777" w:rsidR="00794CA1" w:rsidRPr="0035589D" w:rsidRDefault="00794CA1" w:rsidP="00275481">
      <w:pPr>
        <w:spacing w:after="0" w:line="240" w:lineRule="auto"/>
        <w:jc w:val="both"/>
        <w:rPr>
          <w:rFonts w:ascii="Montserrat" w:hAnsi="Montserrat" w:cs="Arial"/>
        </w:rPr>
      </w:pPr>
    </w:p>
    <w:p w14:paraId="6E331191" w14:textId="6E996553" w:rsidR="00FA0B4C" w:rsidRPr="0035589D" w:rsidRDefault="00794CA1" w:rsidP="00275481">
      <w:pPr>
        <w:spacing w:after="0" w:line="240" w:lineRule="auto"/>
        <w:jc w:val="both"/>
        <w:rPr>
          <w:rFonts w:ascii="Montserrat" w:hAnsi="Montserrat" w:cs="Arial"/>
        </w:rPr>
      </w:pPr>
      <w:r w:rsidRPr="0035589D">
        <w:rPr>
          <w:rFonts w:ascii="Montserrat" w:hAnsi="Montserrat" w:cs="Arial"/>
        </w:rPr>
        <w:t>U</w:t>
      </w:r>
      <w:r w:rsidR="00FA0B4C" w:rsidRPr="0035589D">
        <w:rPr>
          <w:rFonts w:ascii="Montserrat" w:hAnsi="Montserrat" w:cs="Arial"/>
        </w:rPr>
        <w:t>na variedad, que es cuestión de gusto, y que puede funcionar de forma similar a la gráfica de barras: la gráfica de líneas. Aquí hay una línea que va uniendo puntos y muestra el comportamiento, en este caso, de la preferencia de compras.</w:t>
      </w:r>
    </w:p>
    <w:p w14:paraId="3835CB1B" w14:textId="77777777" w:rsidR="00FA0B4C" w:rsidRPr="0035589D" w:rsidRDefault="00FA0B4C" w:rsidP="00275481">
      <w:pPr>
        <w:spacing w:after="0" w:line="240" w:lineRule="auto"/>
        <w:jc w:val="both"/>
        <w:rPr>
          <w:rFonts w:ascii="Montserrat" w:hAnsi="Montserrat" w:cs="Arial"/>
        </w:rPr>
      </w:pPr>
    </w:p>
    <w:p w14:paraId="02BDA626"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Como es visible, son los mismos datos: los meses enero, febrero, marzo y abril; los mismos rangos: menores, adolescentes, adultos y adultos mayores, y las mismas cantidades de preferencia de compras.</w:t>
      </w:r>
    </w:p>
    <w:p w14:paraId="409BC364" w14:textId="77777777" w:rsidR="00FA0B4C" w:rsidRPr="0035589D" w:rsidRDefault="00FA0B4C" w:rsidP="00275481">
      <w:pPr>
        <w:spacing w:after="0" w:line="240" w:lineRule="auto"/>
        <w:jc w:val="both"/>
        <w:rPr>
          <w:rFonts w:ascii="Montserrat" w:hAnsi="Montserrat" w:cs="Arial"/>
        </w:rPr>
      </w:pPr>
    </w:p>
    <w:p w14:paraId="32A3A707" w14:textId="0594B912"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Por lo tanto, las inferencias que </w:t>
      </w:r>
      <w:r w:rsidR="00BE5332" w:rsidRPr="0035589D">
        <w:rPr>
          <w:rFonts w:ascii="Montserrat" w:hAnsi="Montserrat" w:cs="Arial"/>
        </w:rPr>
        <w:t>se hacen</w:t>
      </w:r>
      <w:r w:rsidRPr="0035589D">
        <w:rPr>
          <w:rFonts w:ascii="Montserrat" w:hAnsi="Montserrat" w:cs="Arial"/>
        </w:rPr>
        <w:t xml:space="preserve"> al respecto de los datos que se observaron en los tres gráficos sería la misma: el aumento se dio, sobre todo, en la población de adultos mayores.</w:t>
      </w:r>
    </w:p>
    <w:p w14:paraId="4B4B7DE6" w14:textId="77777777" w:rsidR="00FA0B4C" w:rsidRPr="0035589D" w:rsidRDefault="00FA0B4C" w:rsidP="00275481">
      <w:pPr>
        <w:spacing w:after="0" w:line="240" w:lineRule="auto"/>
        <w:jc w:val="both"/>
        <w:rPr>
          <w:rFonts w:ascii="Montserrat" w:hAnsi="Montserrat" w:cs="Arial"/>
        </w:rPr>
      </w:pPr>
    </w:p>
    <w:p w14:paraId="6A802DCB" w14:textId="6711C1C6" w:rsidR="00FA0B4C" w:rsidRPr="0035589D" w:rsidRDefault="00FA0B4C" w:rsidP="00275481">
      <w:pPr>
        <w:spacing w:after="0" w:line="240" w:lineRule="auto"/>
        <w:jc w:val="both"/>
        <w:rPr>
          <w:rFonts w:ascii="Montserrat" w:hAnsi="Montserrat" w:cs="Arial"/>
        </w:rPr>
      </w:pPr>
      <w:r w:rsidRPr="0035589D">
        <w:rPr>
          <w:rFonts w:ascii="Montserrat" w:hAnsi="Montserrat" w:cs="Arial"/>
        </w:rPr>
        <w:t>Ahora bien, si ya t</w:t>
      </w:r>
      <w:r w:rsidR="00BE5332" w:rsidRPr="0035589D">
        <w:rPr>
          <w:rFonts w:ascii="Montserrat" w:hAnsi="Montserrat" w:cs="Arial"/>
        </w:rPr>
        <w:t>ienes</w:t>
      </w:r>
      <w:r w:rsidRPr="0035589D">
        <w:rPr>
          <w:rFonts w:ascii="Montserrat" w:hAnsi="Montserrat" w:cs="Arial"/>
        </w:rPr>
        <w:t xml:space="preserve"> identificada la frecuencia de eventos, puede ser que </w:t>
      </w:r>
      <w:r w:rsidR="00BE5332" w:rsidRPr="0035589D">
        <w:rPr>
          <w:rFonts w:ascii="Montserrat" w:hAnsi="Montserrat" w:cs="Arial"/>
        </w:rPr>
        <w:t>se</w:t>
      </w:r>
      <w:r w:rsidRPr="0035589D">
        <w:rPr>
          <w:rFonts w:ascii="Montserrat" w:hAnsi="Montserrat" w:cs="Arial"/>
        </w:rPr>
        <w:t xml:space="preserve"> presenten esos mismos datos, pero en porcentajes.</w:t>
      </w:r>
    </w:p>
    <w:p w14:paraId="5269B1C4" w14:textId="77777777" w:rsidR="00FA0B4C" w:rsidRPr="0035589D" w:rsidRDefault="00FA0B4C" w:rsidP="00275481">
      <w:pPr>
        <w:spacing w:after="0" w:line="240" w:lineRule="auto"/>
        <w:jc w:val="both"/>
        <w:rPr>
          <w:rFonts w:ascii="Montserrat" w:hAnsi="Montserrat" w:cs="Arial"/>
        </w:rPr>
      </w:pPr>
    </w:p>
    <w:p w14:paraId="0B2AB2A9" w14:textId="233350C0" w:rsidR="00FA0B4C" w:rsidRPr="0035589D" w:rsidRDefault="00BE5332" w:rsidP="00275481">
      <w:pPr>
        <w:spacing w:after="0" w:line="240" w:lineRule="auto"/>
        <w:jc w:val="both"/>
        <w:rPr>
          <w:rFonts w:ascii="Montserrat" w:hAnsi="Montserrat" w:cs="Arial"/>
        </w:rPr>
      </w:pPr>
      <w:r w:rsidRPr="0035589D">
        <w:rPr>
          <w:rFonts w:ascii="Montserrat" w:hAnsi="Montserrat" w:cs="Arial"/>
        </w:rPr>
        <w:t>Observa</w:t>
      </w:r>
      <w:r w:rsidR="00FA0B4C" w:rsidRPr="0035589D">
        <w:rPr>
          <w:rFonts w:ascii="Montserrat" w:hAnsi="Montserrat" w:cs="Arial"/>
        </w:rPr>
        <w:t xml:space="preserve"> justamente el mes de abril,</w:t>
      </w:r>
      <w:r w:rsidRPr="0035589D">
        <w:rPr>
          <w:rFonts w:ascii="Montserrat" w:hAnsi="Montserrat" w:cs="Arial"/>
        </w:rPr>
        <w:t xml:space="preserve"> en esta otra gráfica que conoce</w:t>
      </w:r>
      <w:r w:rsidR="00FA0B4C" w:rsidRPr="0035589D">
        <w:rPr>
          <w:rFonts w:ascii="Montserrat" w:hAnsi="Montserrat" w:cs="Arial"/>
        </w:rPr>
        <w:t>s como circular o de pastel.</w:t>
      </w:r>
    </w:p>
    <w:p w14:paraId="0014B871" w14:textId="25495D5E" w:rsidR="00FA0B4C" w:rsidRPr="0035589D" w:rsidRDefault="00FA0B4C" w:rsidP="00275481">
      <w:pPr>
        <w:spacing w:after="0" w:line="240" w:lineRule="auto"/>
        <w:jc w:val="both"/>
        <w:rPr>
          <w:rFonts w:ascii="Montserrat" w:hAnsi="Montserrat" w:cs="Arial"/>
        </w:rPr>
      </w:pPr>
    </w:p>
    <w:p w14:paraId="0A8F9F11" w14:textId="42D60054" w:rsidR="00BE5332" w:rsidRPr="0035589D" w:rsidRDefault="00BE5332" w:rsidP="009638CC">
      <w:pPr>
        <w:spacing w:after="0" w:line="240" w:lineRule="auto"/>
        <w:jc w:val="center"/>
        <w:rPr>
          <w:rFonts w:ascii="Montserrat" w:hAnsi="Montserrat" w:cs="Arial"/>
        </w:rPr>
      </w:pPr>
      <w:r w:rsidRPr="0035589D">
        <w:rPr>
          <w:rFonts w:ascii="Arial" w:hAnsi="Arial" w:cs="Arial"/>
          <w:noProof/>
        </w:rPr>
        <w:drawing>
          <wp:inline distT="0" distB="0" distL="0" distR="0" wp14:anchorId="26D7765A" wp14:editId="270BB1EB">
            <wp:extent cx="3886200" cy="218629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9111" cy="2187928"/>
                    </a:xfrm>
                    <a:prstGeom prst="rect">
                      <a:avLst/>
                    </a:prstGeom>
                  </pic:spPr>
                </pic:pic>
              </a:graphicData>
            </a:graphic>
          </wp:inline>
        </w:drawing>
      </w:r>
    </w:p>
    <w:p w14:paraId="7FD0D5EB" w14:textId="77777777" w:rsidR="00FA0B4C" w:rsidRPr="0035589D" w:rsidRDefault="00FA0B4C" w:rsidP="00275481">
      <w:pPr>
        <w:spacing w:after="0" w:line="240" w:lineRule="auto"/>
        <w:jc w:val="both"/>
        <w:rPr>
          <w:rFonts w:ascii="Montserrat" w:hAnsi="Montserrat" w:cs="Arial"/>
        </w:rPr>
      </w:pPr>
    </w:p>
    <w:p w14:paraId="17428E91"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lastRenderedPageBreak/>
        <w:t>Para ello, a través de una regla de tres, el autor del informe convirtió los datos a porcentajes, y posteriormente construyó con ellos este tipo de gráfico.</w:t>
      </w:r>
    </w:p>
    <w:p w14:paraId="6F6404F9" w14:textId="77777777" w:rsidR="00FA0B4C" w:rsidRPr="0035589D" w:rsidRDefault="00FA0B4C" w:rsidP="00275481">
      <w:pPr>
        <w:spacing w:after="0" w:line="240" w:lineRule="auto"/>
        <w:jc w:val="both"/>
        <w:rPr>
          <w:rFonts w:ascii="Montserrat" w:hAnsi="Montserrat" w:cs="Arial"/>
        </w:rPr>
      </w:pPr>
    </w:p>
    <w:p w14:paraId="6B1FBC6A"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Es notoriamente mayor la preferencia de adultos mayores, después menores, adolescentes y, finalmente, fueron los adultos quienes mostraron menos interés por el producto que se analiza.</w:t>
      </w:r>
    </w:p>
    <w:p w14:paraId="3B8C275E" w14:textId="77777777" w:rsidR="00FA0B4C" w:rsidRPr="0035589D" w:rsidRDefault="00FA0B4C" w:rsidP="00275481">
      <w:pPr>
        <w:spacing w:after="0" w:line="240" w:lineRule="auto"/>
        <w:jc w:val="both"/>
        <w:rPr>
          <w:rFonts w:ascii="Montserrat" w:hAnsi="Montserrat" w:cs="Arial"/>
        </w:rPr>
      </w:pPr>
    </w:p>
    <w:p w14:paraId="0ACF1A8B" w14:textId="68C404F6" w:rsidR="00FA0B4C" w:rsidRPr="0035589D" w:rsidRDefault="001207AD" w:rsidP="00275481">
      <w:pPr>
        <w:spacing w:after="0" w:line="240" w:lineRule="auto"/>
        <w:jc w:val="both"/>
        <w:rPr>
          <w:rFonts w:ascii="Montserrat" w:hAnsi="Montserrat" w:cs="Arial"/>
        </w:rPr>
      </w:pPr>
      <w:r w:rsidRPr="0035589D">
        <w:rPr>
          <w:rFonts w:ascii="Montserrat" w:hAnsi="Montserrat" w:cs="Arial"/>
        </w:rPr>
        <w:t>Observa</w:t>
      </w:r>
      <w:r w:rsidR="00FA0B4C" w:rsidRPr="0035589D">
        <w:rPr>
          <w:rFonts w:ascii="Montserrat" w:hAnsi="Montserrat" w:cs="Arial"/>
        </w:rPr>
        <w:t xml:space="preserve"> la comparación de ambas gráficas.</w:t>
      </w:r>
    </w:p>
    <w:p w14:paraId="4639EE5C" w14:textId="4D0216BE" w:rsidR="00FA0B4C" w:rsidRPr="0035589D" w:rsidRDefault="00FA0B4C" w:rsidP="00275481">
      <w:pPr>
        <w:spacing w:after="0" w:line="240" w:lineRule="auto"/>
        <w:jc w:val="both"/>
        <w:rPr>
          <w:rFonts w:ascii="Montserrat" w:hAnsi="Montserrat" w:cs="Arial"/>
        </w:rPr>
      </w:pPr>
    </w:p>
    <w:p w14:paraId="642F4D30" w14:textId="22D21DFC" w:rsidR="001207AD" w:rsidRPr="0035589D" w:rsidRDefault="001207AD" w:rsidP="009638CC">
      <w:pPr>
        <w:spacing w:after="0" w:line="240" w:lineRule="auto"/>
        <w:jc w:val="center"/>
        <w:rPr>
          <w:rFonts w:ascii="Montserrat" w:hAnsi="Montserrat" w:cs="Arial"/>
        </w:rPr>
      </w:pPr>
      <w:r w:rsidRPr="0035589D">
        <w:rPr>
          <w:rFonts w:ascii="Arial" w:hAnsi="Arial" w:cs="Arial"/>
          <w:b/>
          <w:bCs/>
          <w:noProof/>
        </w:rPr>
        <w:drawing>
          <wp:inline distT="0" distB="0" distL="0" distR="0" wp14:anchorId="71D5051D" wp14:editId="3140A98B">
            <wp:extent cx="4324350" cy="24327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8126" cy="2434908"/>
                    </a:xfrm>
                    <a:prstGeom prst="rect">
                      <a:avLst/>
                    </a:prstGeom>
                  </pic:spPr>
                </pic:pic>
              </a:graphicData>
            </a:graphic>
          </wp:inline>
        </w:drawing>
      </w:r>
    </w:p>
    <w:p w14:paraId="7816EEBF" w14:textId="77777777" w:rsidR="001207AD" w:rsidRPr="0035589D" w:rsidRDefault="001207AD" w:rsidP="00275481">
      <w:pPr>
        <w:spacing w:after="0" w:line="240" w:lineRule="auto"/>
        <w:jc w:val="both"/>
        <w:rPr>
          <w:rFonts w:ascii="Montserrat" w:hAnsi="Montserrat" w:cs="Arial"/>
        </w:rPr>
      </w:pPr>
    </w:p>
    <w:p w14:paraId="600B8953" w14:textId="57A85088"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la gráfi</w:t>
      </w:r>
      <w:r w:rsidR="001207AD" w:rsidRPr="0035589D">
        <w:rPr>
          <w:rFonts w:ascii="Montserrat" w:hAnsi="Montserrat" w:cs="Arial"/>
        </w:rPr>
        <w:t>ca de barras del lado izquierdo</w:t>
      </w:r>
      <w:r w:rsidRPr="0035589D">
        <w:rPr>
          <w:rFonts w:ascii="Montserrat" w:hAnsi="Montserrat" w:cs="Arial"/>
        </w:rPr>
        <w:t>, t</w:t>
      </w:r>
      <w:r w:rsidR="001207AD" w:rsidRPr="0035589D">
        <w:rPr>
          <w:rFonts w:ascii="Montserrat" w:hAnsi="Montserrat" w:cs="Arial"/>
        </w:rPr>
        <w:t>ienes</w:t>
      </w:r>
      <w:r w:rsidRPr="0035589D">
        <w:rPr>
          <w:rFonts w:ascii="Montserrat" w:hAnsi="Montserrat" w:cs="Arial"/>
        </w:rPr>
        <w:t xml:space="preserve"> el conteo de asistencia, mientras que en la del lado derecho, que es una gráfica de pastel, se observa el porcentaje.</w:t>
      </w:r>
    </w:p>
    <w:p w14:paraId="35A01609" w14:textId="77777777" w:rsidR="00FA0B4C" w:rsidRPr="0035589D" w:rsidRDefault="00FA0B4C" w:rsidP="00275481">
      <w:pPr>
        <w:spacing w:after="0" w:line="240" w:lineRule="auto"/>
        <w:jc w:val="both"/>
        <w:rPr>
          <w:rFonts w:ascii="Montserrat" w:hAnsi="Montserrat" w:cs="Arial"/>
        </w:rPr>
      </w:pPr>
    </w:p>
    <w:p w14:paraId="597A2BCA"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Aquí la interpretación se ratifica y se puede decir que ese producto es preferido por los adultos mayores conforme va cambiando la estación.</w:t>
      </w:r>
    </w:p>
    <w:p w14:paraId="3EEEBA07" w14:textId="77777777" w:rsidR="00FA0B4C" w:rsidRPr="0035589D" w:rsidRDefault="00FA0B4C" w:rsidP="00275481">
      <w:pPr>
        <w:spacing w:after="0" w:line="240" w:lineRule="auto"/>
        <w:jc w:val="both"/>
        <w:rPr>
          <w:rFonts w:ascii="Montserrat" w:hAnsi="Montserrat" w:cs="Arial"/>
        </w:rPr>
      </w:pPr>
    </w:p>
    <w:p w14:paraId="6763699E" w14:textId="14F4663A"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Como </w:t>
      </w:r>
      <w:r w:rsidR="001207AD" w:rsidRPr="0035589D">
        <w:rPr>
          <w:rFonts w:ascii="Montserrat" w:hAnsi="Montserrat" w:cs="Arial"/>
        </w:rPr>
        <w:t>te</w:t>
      </w:r>
      <w:r w:rsidRPr="0035589D">
        <w:rPr>
          <w:rFonts w:ascii="Montserrat" w:hAnsi="Montserrat" w:cs="Arial"/>
        </w:rPr>
        <w:t xml:space="preserve"> h</w:t>
      </w:r>
      <w:r w:rsidR="001207AD" w:rsidRPr="0035589D">
        <w:rPr>
          <w:rFonts w:ascii="Montserrat" w:hAnsi="Montserrat" w:cs="Arial"/>
        </w:rPr>
        <w:t>as</w:t>
      </w:r>
      <w:r w:rsidRPr="0035589D">
        <w:rPr>
          <w:rFonts w:ascii="Montserrat" w:hAnsi="Montserrat" w:cs="Arial"/>
        </w:rPr>
        <w:t xml:space="preserve"> dado cuenta, los datos que se han utilizado son definitivamente más comprensibles a través de los gráficos; imagín</w:t>
      </w:r>
      <w:r w:rsidR="001207AD" w:rsidRPr="0035589D">
        <w:rPr>
          <w:rFonts w:ascii="Montserrat" w:hAnsi="Montserrat" w:cs="Arial"/>
        </w:rPr>
        <w:t>ate</w:t>
      </w:r>
      <w:r w:rsidRPr="0035589D">
        <w:rPr>
          <w:rFonts w:ascii="Montserrat" w:hAnsi="Montserrat" w:cs="Arial"/>
        </w:rPr>
        <w:t xml:space="preserve"> si en una reunión </w:t>
      </w:r>
      <w:r w:rsidR="001207AD" w:rsidRPr="0035589D">
        <w:rPr>
          <w:rFonts w:ascii="Montserrat" w:hAnsi="Montserrat" w:cs="Arial"/>
        </w:rPr>
        <w:t>hablas</w:t>
      </w:r>
      <w:r w:rsidRPr="0035589D">
        <w:rPr>
          <w:rFonts w:ascii="Montserrat" w:hAnsi="Montserrat" w:cs="Arial"/>
        </w:rPr>
        <w:t xml:space="preserve"> de cifras y porcentajes, podría resultar muy tedioso, pero si les muestr</w:t>
      </w:r>
      <w:r w:rsidR="001207AD" w:rsidRPr="0035589D">
        <w:rPr>
          <w:rFonts w:ascii="Montserrat" w:hAnsi="Montserrat" w:cs="Arial"/>
        </w:rPr>
        <w:t xml:space="preserve">as </w:t>
      </w:r>
      <w:r w:rsidRPr="0035589D">
        <w:rPr>
          <w:rFonts w:ascii="Montserrat" w:hAnsi="Montserrat" w:cs="Arial"/>
        </w:rPr>
        <w:t>una gráfica, visualmente podrán entender aquellas cifras que quier</w:t>
      </w:r>
      <w:r w:rsidR="001207AD" w:rsidRPr="0035589D">
        <w:rPr>
          <w:rFonts w:ascii="Montserrat" w:hAnsi="Montserrat" w:cs="Arial"/>
        </w:rPr>
        <w:t>es compartir.</w:t>
      </w:r>
    </w:p>
    <w:p w14:paraId="6BD7D2C0" w14:textId="77777777" w:rsidR="00FA0B4C" w:rsidRPr="0035589D" w:rsidRDefault="00FA0B4C" w:rsidP="00275481">
      <w:pPr>
        <w:spacing w:after="0" w:line="240" w:lineRule="auto"/>
        <w:jc w:val="both"/>
        <w:rPr>
          <w:rFonts w:ascii="Montserrat" w:hAnsi="Montserrat" w:cs="Arial"/>
          <w:bCs/>
        </w:rPr>
      </w:pPr>
    </w:p>
    <w:p w14:paraId="51BCEF5C" w14:textId="7B8B77CB" w:rsidR="00FA0B4C" w:rsidRPr="0035589D" w:rsidRDefault="00FA0B4C" w:rsidP="00275481">
      <w:pPr>
        <w:spacing w:after="0" w:line="240" w:lineRule="auto"/>
        <w:jc w:val="both"/>
        <w:rPr>
          <w:rFonts w:ascii="Montserrat" w:hAnsi="Montserrat" w:cs="Arial"/>
        </w:rPr>
      </w:pPr>
      <w:r w:rsidRPr="0035589D">
        <w:rPr>
          <w:rFonts w:ascii="Montserrat" w:hAnsi="Montserrat" w:cs="Arial"/>
        </w:rPr>
        <w:t>Lo más importante de esto es hacer una interpretación de los datos que se representan en textos discontinuos, con el propósito de que la mayoría de las personas comprenda</w:t>
      </w:r>
      <w:r w:rsidR="00365D5D" w:rsidRPr="0035589D">
        <w:rPr>
          <w:rFonts w:ascii="Montserrat" w:hAnsi="Montserrat" w:cs="Arial"/>
        </w:rPr>
        <w:t>n</w:t>
      </w:r>
      <w:r w:rsidRPr="0035589D">
        <w:rPr>
          <w:rFonts w:ascii="Montserrat" w:hAnsi="Montserrat" w:cs="Arial"/>
        </w:rPr>
        <w:t xml:space="preserve"> la información resultado de la investigación.</w:t>
      </w:r>
    </w:p>
    <w:p w14:paraId="58376D91" w14:textId="77777777" w:rsidR="00FA0B4C" w:rsidRPr="0035589D" w:rsidRDefault="00FA0B4C" w:rsidP="00275481">
      <w:pPr>
        <w:spacing w:after="0" w:line="240" w:lineRule="auto"/>
        <w:jc w:val="both"/>
        <w:rPr>
          <w:rFonts w:ascii="Montserrat" w:hAnsi="Montserrat" w:cs="Arial"/>
          <w:bCs/>
        </w:rPr>
      </w:pPr>
    </w:p>
    <w:p w14:paraId="61734903" w14:textId="180DD174" w:rsidR="00FA0B4C" w:rsidRPr="0035589D" w:rsidRDefault="00FA0B4C" w:rsidP="00275481">
      <w:pPr>
        <w:spacing w:after="0" w:line="240" w:lineRule="auto"/>
        <w:jc w:val="both"/>
        <w:rPr>
          <w:rFonts w:ascii="Montserrat" w:hAnsi="Montserrat" w:cs="Arial"/>
        </w:rPr>
      </w:pPr>
      <w:r w:rsidRPr="0035589D">
        <w:rPr>
          <w:rFonts w:ascii="Montserrat" w:hAnsi="Montserrat" w:cs="Arial"/>
        </w:rPr>
        <w:t>Ahora bi</w:t>
      </w:r>
      <w:r w:rsidR="001207AD" w:rsidRPr="0035589D">
        <w:rPr>
          <w:rFonts w:ascii="Montserrat" w:hAnsi="Montserrat" w:cs="Arial"/>
        </w:rPr>
        <w:t>en, gracias a las gráficas puedes</w:t>
      </w:r>
      <w:r w:rsidRPr="0035589D">
        <w:rPr>
          <w:rFonts w:ascii="Montserrat" w:hAnsi="Montserrat" w:cs="Arial"/>
        </w:rPr>
        <w:t xml:space="preserve"> también diferenciar y apoyar </w:t>
      </w:r>
      <w:r w:rsidR="001207AD" w:rsidRPr="0035589D">
        <w:rPr>
          <w:rFonts w:ascii="Montserrat" w:hAnsi="Montserrat" w:cs="Arial"/>
        </w:rPr>
        <w:t>tus</w:t>
      </w:r>
      <w:r w:rsidRPr="0035589D">
        <w:rPr>
          <w:rFonts w:ascii="Montserrat" w:hAnsi="Montserrat" w:cs="Arial"/>
        </w:rPr>
        <w:t xml:space="preserve"> resultados, y con base en ellos desarrollar </w:t>
      </w:r>
      <w:r w:rsidR="001207AD" w:rsidRPr="0035589D">
        <w:rPr>
          <w:rFonts w:ascii="Montserrat" w:hAnsi="Montserrat" w:cs="Arial"/>
        </w:rPr>
        <w:t>tus</w:t>
      </w:r>
      <w:r w:rsidRPr="0035589D">
        <w:rPr>
          <w:rFonts w:ascii="Montserrat" w:hAnsi="Montserrat" w:cs="Arial"/>
        </w:rPr>
        <w:t xml:space="preserve"> conclusiones.</w:t>
      </w:r>
    </w:p>
    <w:p w14:paraId="1EC4E32A" w14:textId="77777777" w:rsidR="00FA0B4C" w:rsidRPr="0035589D" w:rsidRDefault="00FA0B4C" w:rsidP="00275481">
      <w:pPr>
        <w:spacing w:after="0" w:line="240" w:lineRule="auto"/>
        <w:jc w:val="both"/>
        <w:rPr>
          <w:rFonts w:ascii="Montserrat" w:hAnsi="Montserrat" w:cs="Arial"/>
        </w:rPr>
      </w:pPr>
    </w:p>
    <w:p w14:paraId="024B8B64" w14:textId="623CEA57"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Por ejemplo, en el diagrama de barras simplemente </w:t>
      </w:r>
      <w:r w:rsidR="001207AD" w:rsidRPr="0035589D">
        <w:rPr>
          <w:rFonts w:ascii="Montserrat" w:hAnsi="Montserrat" w:cs="Arial"/>
        </w:rPr>
        <w:t>se ven</w:t>
      </w:r>
      <w:r w:rsidRPr="0035589D">
        <w:rPr>
          <w:rFonts w:ascii="Montserrat" w:hAnsi="Montserrat" w:cs="Arial"/>
        </w:rPr>
        <w:t xml:space="preserve"> cuántas personas preferían un cierto producto en un determinado mes.</w:t>
      </w:r>
    </w:p>
    <w:p w14:paraId="272F3998" w14:textId="77777777" w:rsidR="00FA0B4C" w:rsidRPr="0035589D" w:rsidRDefault="00FA0B4C" w:rsidP="00275481">
      <w:pPr>
        <w:spacing w:after="0" w:line="240" w:lineRule="auto"/>
        <w:jc w:val="both"/>
        <w:rPr>
          <w:rFonts w:ascii="Montserrat" w:hAnsi="Montserrat" w:cs="Arial"/>
        </w:rPr>
      </w:pPr>
    </w:p>
    <w:p w14:paraId="59C153E3" w14:textId="3478C1D3" w:rsidR="00FA0B4C" w:rsidRPr="0035589D" w:rsidRDefault="00FA0B4C" w:rsidP="00275481">
      <w:pPr>
        <w:spacing w:after="0" w:line="240" w:lineRule="auto"/>
        <w:jc w:val="both"/>
        <w:rPr>
          <w:rFonts w:ascii="Montserrat" w:hAnsi="Montserrat" w:cs="Arial"/>
        </w:rPr>
      </w:pPr>
      <w:r w:rsidRPr="0035589D">
        <w:rPr>
          <w:rFonts w:ascii="Montserrat" w:hAnsi="Montserrat" w:cs="Arial"/>
        </w:rPr>
        <w:lastRenderedPageBreak/>
        <w:t>Y ya en la gráfica circular, pued</w:t>
      </w:r>
      <w:r w:rsidR="001207AD" w:rsidRPr="0035589D">
        <w:rPr>
          <w:rFonts w:ascii="Montserrat" w:hAnsi="Montserrat" w:cs="Arial"/>
        </w:rPr>
        <w:t>es</w:t>
      </w:r>
      <w:r w:rsidRPr="0035589D">
        <w:rPr>
          <w:rFonts w:ascii="Montserrat" w:hAnsi="Montserrat" w:cs="Arial"/>
        </w:rPr>
        <w:t xml:space="preserve"> llegar a la conclusión de cómo se elevó el porcentaje y pued</w:t>
      </w:r>
      <w:r w:rsidR="001207AD" w:rsidRPr="0035589D">
        <w:rPr>
          <w:rFonts w:ascii="Montserrat" w:hAnsi="Montserrat" w:cs="Arial"/>
        </w:rPr>
        <w:t xml:space="preserve">es </w:t>
      </w:r>
      <w:r w:rsidRPr="0035589D">
        <w:rPr>
          <w:rFonts w:ascii="Montserrat" w:hAnsi="Montserrat" w:cs="Arial"/>
        </w:rPr>
        <w:t>suponer que el calor de la primavera influyó para que determinada categoría de usuarios consumiera el producto.</w:t>
      </w:r>
    </w:p>
    <w:p w14:paraId="68BC09DF" w14:textId="77777777" w:rsidR="00FA0B4C" w:rsidRPr="0035589D" w:rsidRDefault="00FA0B4C" w:rsidP="00275481">
      <w:pPr>
        <w:spacing w:after="0" w:line="240" w:lineRule="auto"/>
        <w:jc w:val="both"/>
        <w:rPr>
          <w:rFonts w:ascii="Montserrat" w:hAnsi="Montserrat" w:cs="Arial"/>
        </w:rPr>
      </w:pPr>
    </w:p>
    <w:p w14:paraId="23588873" w14:textId="5B5823B5" w:rsidR="00FA0B4C" w:rsidRPr="0035589D" w:rsidRDefault="00FA0B4C" w:rsidP="00275481">
      <w:pPr>
        <w:spacing w:after="0" w:line="240" w:lineRule="auto"/>
        <w:jc w:val="both"/>
        <w:rPr>
          <w:rFonts w:ascii="Montserrat" w:hAnsi="Montserrat" w:cs="Arial"/>
        </w:rPr>
      </w:pPr>
      <w:r w:rsidRPr="0035589D">
        <w:rPr>
          <w:rFonts w:ascii="Montserrat" w:hAnsi="Montserrat" w:cs="Arial"/>
        </w:rPr>
        <w:t>¿qué te pare</w:t>
      </w:r>
      <w:r w:rsidR="001207AD" w:rsidRPr="0035589D">
        <w:rPr>
          <w:rFonts w:ascii="Montserrat" w:hAnsi="Montserrat" w:cs="Arial"/>
        </w:rPr>
        <w:t>ce si toda la información que has</w:t>
      </w:r>
      <w:r w:rsidRPr="0035589D">
        <w:rPr>
          <w:rFonts w:ascii="Montserrat" w:hAnsi="Montserrat" w:cs="Arial"/>
        </w:rPr>
        <w:t xml:space="preserve"> </w:t>
      </w:r>
      <w:r w:rsidR="001207AD" w:rsidRPr="0035589D">
        <w:rPr>
          <w:rFonts w:ascii="Montserrat" w:hAnsi="Montserrat" w:cs="Arial"/>
        </w:rPr>
        <w:t>aprendido</w:t>
      </w:r>
      <w:r w:rsidRPr="0035589D">
        <w:rPr>
          <w:rFonts w:ascii="Montserrat" w:hAnsi="Montserrat" w:cs="Arial"/>
        </w:rPr>
        <w:t>, la llevas a otras situaciones de la vida cotidiana?</w:t>
      </w:r>
    </w:p>
    <w:p w14:paraId="1677627F" w14:textId="77777777" w:rsidR="00FA0B4C" w:rsidRPr="0035589D" w:rsidRDefault="00FA0B4C" w:rsidP="00275481">
      <w:pPr>
        <w:spacing w:after="0" w:line="240" w:lineRule="auto"/>
        <w:jc w:val="both"/>
        <w:rPr>
          <w:rFonts w:ascii="Montserrat" w:hAnsi="Montserrat" w:cs="Arial"/>
        </w:rPr>
      </w:pPr>
    </w:p>
    <w:p w14:paraId="072C3849" w14:textId="4367F828" w:rsidR="00FA0B4C" w:rsidRPr="0035589D" w:rsidRDefault="00FA0B4C" w:rsidP="00275481">
      <w:pPr>
        <w:spacing w:after="0" w:line="240" w:lineRule="auto"/>
        <w:jc w:val="both"/>
        <w:rPr>
          <w:rFonts w:ascii="Montserrat" w:hAnsi="Montserrat" w:cs="Arial"/>
        </w:rPr>
      </w:pPr>
      <w:r w:rsidRPr="0035589D">
        <w:rPr>
          <w:rFonts w:ascii="Montserrat" w:hAnsi="Montserrat" w:cs="Arial"/>
        </w:rPr>
        <w:t>¿</w:t>
      </w:r>
      <w:r w:rsidR="001207AD" w:rsidRPr="0035589D">
        <w:rPr>
          <w:rFonts w:ascii="Montserrat" w:hAnsi="Montserrat" w:cs="Arial"/>
        </w:rPr>
        <w:t>C</w:t>
      </w:r>
      <w:r w:rsidRPr="0035589D">
        <w:rPr>
          <w:rFonts w:ascii="Montserrat" w:hAnsi="Montserrat" w:cs="Arial"/>
        </w:rPr>
        <w:t>uándo viste por última vez una interpretación d</w:t>
      </w:r>
      <w:r w:rsidR="00981C4E" w:rsidRPr="0035589D">
        <w:rPr>
          <w:rFonts w:ascii="Montserrat" w:hAnsi="Montserrat" w:cs="Arial"/>
        </w:rPr>
        <w:t xml:space="preserve">e resultados de manera gráfica? </w:t>
      </w:r>
      <w:r w:rsidR="001207AD" w:rsidRPr="0035589D">
        <w:rPr>
          <w:rFonts w:ascii="Montserrat" w:hAnsi="Montserrat" w:cs="Arial"/>
        </w:rPr>
        <w:t>Un ejemplo puede ser unos estudios de laboratorio</w:t>
      </w:r>
      <w:r w:rsidR="00981C4E" w:rsidRPr="0035589D">
        <w:rPr>
          <w:rFonts w:ascii="Montserrat" w:hAnsi="Montserrat" w:cs="Arial"/>
        </w:rPr>
        <w:t>.</w:t>
      </w:r>
    </w:p>
    <w:p w14:paraId="4677EA03" w14:textId="77777777" w:rsidR="00FA0B4C" w:rsidRPr="0035589D" w:rsidRDefault="00FA0B4C" w:rsidP="00275481">
      <w:pPr>
        <w:spacing w:after="0" w:line="240" w:lineRule="auto"/>
        <w:jc w:val="both"/>
        <w:rPr>
          <w:rFonts w:ascii="Montserrat" w:hAnsi="Montserrat" w:cs="Arial"/>
        </w:rPr>
      </w:pPr>
    </w:p>
    <w:p w14:paraId="5B526554" w14:textId="35AEE63B" w:rsidR="00FA0B4C" w:rsidRPr="0035589D" w:rsidRDefault="00981C4E" w:rsidP="009638CC">
      <w:pPr>
        <w:spacing w:after="0" w:line="240" w:lineRule="auto"/>
        <w:jc w:val="center"/>
        <w:rPr>
          <w:rFonts w:ascii="Montserrat" w:hAnsi="Montserrat" w:cs="Arial"/>
        </w:rPr>
      </w:pPr>
      <w:r w:rsidRPr="0035589D">
        <w:rPr>
          <w:rFonts w:ascii="Arial" w:hAnsi="Arial" w:cs="Arial"/>
          <w:b/>
          <w:bCs/>
          <w:noProof/>
        </w:rPr>
        <w:drawing>
          <wp:inline distT="0" distB="0" distL="0" distR="0" wp14:anchorId="0EC30D53" wp14:editId="3041871C">
            <wp:extent cx="4774537" cy="26860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4788" cy="2691817"/>
                    </a:xfrm>
                    <a:prstGeom prst="rect">
                      <a:avLst/>
                    </a:prstGeom>
                  </pic:spPr>
                </pic:pic>
              </a:graphicData>
            </a:graphic>
          </wp:inline>
        </w:drawing>
      </w:r>
    </w:p>
    <w:p w14:paraId="11C33935" w14:textId="77777777" w:rsidR="009638CC" w:rsidRPr="0035589D" w:rsidRDefault="009638CC" w:rsidP="009638CC">
      <w:pPr>
        <w:spacing w:after="0" w:line="240" w:lineRule="auto"/>
        <w:jc w:val="center"/>
        <w:rPr>
          <w:rFonts w:ascii="Montserrat" w:hAnsi="Montserrat" w:cs="Arial"/>
        </w:rPr>
      </w:pPr>
    </w:p>
    <w:p w14:paraId="03062EEC" w14:textId="2F341BB3"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la gráfica de líneas se observan los niveles de glucosa en la sangre, se está llevando un seguimiento diario, y en esos cuatro días observas qué día fue más alto.</w:t>
      </w:r>
    </w:p>
    <w:p w14:paraId="1F42C5CA" w14:textId="77777777" w:rsidR="00FA0B4C" w:rsidRPr="0035589D" w:rsidRDefault="00FA0B4C" w:rsidP="00275481">
      <w:pPr>
        <w:spacing w:after="0" w:line="240" w:lineRule="auto"/>
        <w:jc w:val="both"/>
        <w:rPr>
          <w:rFonts w:ascii="Montserrat" w:hAnsi="Montserrat" w:cs="Arial"/>
        </w:rPr>
      </w:pPr>
    </w:p>
    <w:p w14:paraId="5FAA96BF" w14:textId="7311AE80" w:rsidR="00FA0B4C" w:rsidRPr="0035589D" w:rsidRDefault="00FA0B4C" w:rsidP="00275481">
      <w:pPr>
        <w:spacing w:after="0" w:line="240" w:lineRule="auto"/>
        <w:jc w:val="both"/>
        <w:rPr>
          <w:rFonts w:ascii="Montserrat" w:hAnsi="Montserrat" w:cs="Arial"/>
        </w:rPr>
      </w:pPr>
      <w:r w:rsidRPr="0035589D">
        <w:rPr>
          <w:rFonts w:ascii="Montserrat" w:hAnsi="Montserrat" w:cs="Arial"/>
        </w:rPr>
        <w:t>La interpretación de esa información, sin ser especialista, sería: “el incremento de los niveles de azúcar en la sangre del paciente se debe, probablemente, al consumo de alimentos con alto contenido de azúcar, o bien a la ingesta de fruta o verduras”, lo cual da una idea de la causa que puede aumentar los niveles de glucosa.</w:t>
      </w:r>
    </w:p>
    <w:p w14:paraId="2E660F5B" w14:textId="77777777" w:rsidR="00FA0B4C" w:rsidRPr="0035589D" w:rsidRDefault="00FA0B4C" w:rsidP="00275481">
      <w:pPr>
        <w:spacing w:after="0" w:line="240" w:lineRule="auto"/>
        <w:jc w:val="both"/>
        <w:rPr>
          <w:rFonts w:ascii="Montserrat" w:hAnsi="Montserrat" w:cs="Arial"/>
        </w:rPr>
      </w:pPr>
    </w:p>
    <w:p w14:paraId="704FDC66" w14:textId="32CCA01A" w:rsidR="00FA0B4C" w:rsidRPr="0035589D" w:rsidRDefault="006B1497" w:rsidP="00275481">
      <w:pPr>
        <w:spacing w:after="0" w:line="240" w:lineRule="auto"/>
        <w:jc w:val="both"/>
        <w:rPr>
          <w:rFonts w:ascii="Montserrat" w:hAnsi="Montserrat" w:cs="Arial"/>
        </w:rPr>
      </w:pPr>
      <w:r w:rsidRPr="0035589D">
        <w:rPr>
          <w:rFonts w:ascii="Montserrat" w:hAnsi="Montserrat" w:cs="Arial"/>
        </w:rPr>
        <w:t xml:space="preserve">Otro ejemplo es </w:t>
      </w:r>
      <w:r w:rsidR="00FA0B4C" w:rsidRPr="0035589D">
        <w:rPr>
          <w:rFonts w:ascii="Montserrat" w:hAnsi="Montserrat" w:cs="Arial"/>
        </w:rPr>
        <w:t>el Instituto Nacional de Estadística y Geografía (I</w:t>
      </w:r>
      <w:r w:rsidRPr="0035589D">
        <w:rPr>
          <w:rFonts w:ascii="Montserrat" w:hAnsi="Montserrat" w:cs="Arial"/>
        </w:rPr>
        <w:t>NEGI</w:t>
      </w:r>
      <w:r w:rsidR="00FA0B4C" w:rsidRPr="0035589D">
        <w:rPr>
          <w:rFonts w:ascii="Montserrat" w:hAnsi="Montserrat" w:cs="Arial"/>
        </w:rPr>
        <w:t>), que realiza diversos estudios a nivel nacional.</w:t>
      </w:r>
    </w:p>
    <w:p w14:paraId="42C73ACD" w14:textId="77777777" w:rsidR="00FA0B4C" w:rsidRPr="0035589D" w:rsidRDefault="00FA0B4C" w:rsidP="00275481">
      <w:pPr>
        <w:spacing w:after="0" w:line="240" w:lineRule="auto"/>
        <w:jc w:val="both"/>
        <w:rPr>
          <w:rFonts w:ascii="Montserrat" w:hAnsi="Montserrat" w:cs="Arial"/>
        </w:rPr>
      </w:pPr>
    </w:p>
    <w:p w14:paraId="7027AD27" w14:textId="6A346271" w:rsidR="00FA0B4C" w:rsidRPr="0035589D" w:rsidRDefault="00FA0B4C" w:rsidP="00275481">
      <w:pPr>
        <w:spacing w:after="0" w:line="240" w:lineRule="auto"/>
        <w:jc w:val="both"/>
        <w:rPr>
          <w:rFonts w:ascii="Montserrat" w:hAnsi="Montserrat" w:cs="Arial"/>
        </w:rPr>
      </w:pPr>
      <w:r w:rsidRPr="0035589D">
        <w:rPr>
          <w:rFonts w:ascii="Montserrat" w:hAnsi="Montserrat" w:cs="Arial"/>
        </w:rPr>
        <w:t>Observ</w:t>
      </w:r>
      <w:r w:rsidR="006B1497" w:rsidRPr="0035589D">
        <w:rPr>
          <w:rFonts w:ascii="Montserrat" w:hAnsi="Montserrat" w:cs="Arial"/>
        </w:rPr>
        <w:t>a la siguiente imagen:</w:t>
      </w:r>
    </w:p>
    <w:p w14:paraId="3D2A9379" w14:textId="77777777" w:rsidR="00FA0B4C" w:rsidRPr="0035589D" w:rsidRDefault="00FA0B4C" w:rsidP="00275481">
      <w:pPr>
        <w:spacing w:after="0" w:line="240" w:lineRule="auto"/>
        <w:jc w:val="both"/>
        <w:rPr>
          <w:rFonts w:ascii="Montserrat" w:hAnsi="Montserrat" w:cs="Arial"/>
        </w:rPr>
      </w:pPr>
    </w:p>
    <w:p w14:paraId="326EE917" w14:textId="09765C95" w:rsidR="00FA0B4C" w:rsidRPr="0035589D" w:rsidRDefault="006B1497" w:rsidP="009638CC">
      <w:pPr>
        <w:spacing w:after="0" w:line="240" w:lineRule="auto"/>
        <w:jc w:val="center"/>
        <w:rPr>
          <w:rFonts w:ascii="Montserrat" w:hAnsi="Montserrat" w:cs="Arial"/>
        </w:rPr>
      </w:pPr>
      <w:r w:rsidRPr="0035589D">
        <w:rPr>
          <w:rFonts w:ascii="Arial" w:hAnsi="Arial" w:cs="Arial"/>
          <w:b/>
          <w:bCs/>
          <w:noProof/>
        </w:rPr>
        <w:lastRenderedPageBreak/>
        <w:drawing>
          <wp:inline distT="0" distB="0" distL="0" distR="0" wp14:anchorId="0C727F5B" wp14:editId="5F6C3972">
            <wp:extent cx="4639089" cy="2609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5045" cy="2618827"/>
                    </a:xfrm>
                    <a:prstGeom prst="rect">
                      <a:avLst/>
                    </a:prstGeom>
                  </pic:spPr>
                </pic:pic>
              </a:graphicData>
            </a:graphic>
          </wp:inline>
        </w:drawing>
      </w:r>
    </w:p>
    <w:p w14:paraId="1CCA67B2" w14:textId="77777777" w:rsidR="009638CC" w:rsidRPr="0035589D" w:rsidRDefault="009638CC" w:rsidP="009638CC">
      <w:pPr>
        <w:spacing w:after="0" w:line="240" w:lineRule="auto"/>
        <w:jc w:val="center"/>
        <w:rPr>
          <w:rFonts w:ascii="Montserrat" w:hAnsi="Montserrat" w:cs="Arial"/>
        </w:rPr>
      </w:pPr>
    </w:p>
    <w:p w14:paraId="2E53A649" w14:textId="09C22DDB" w:rsidR="00FA0B4C" w:rsidRPr="0035589D" w:rsidRDefault="006B1497" w:rsidP="00275481">
      <w:pPr>
        <w:spacing w:after="0" w:line="240" w:lineRule="auto"/>
        <w:jc w:val="both"/>
        <w:rPr>
          <w:rFonts w:ascii="Montserrat" w:hAnsi="Montserrat" w:cs="Arial"/>
        </w:rPr>
      </w:pPr>
      <w:r w:rsidRPr="0035589D">
        <w:rPr>
          <w:rFonts w:ascii="Montserrat" w:hAnsi="Montserrat" w:cs="Arial"/>
        </w:rPr>
        <w:t>E</w:t>
      </w:r>
      <w:r w:rsidR="00FA0B4C" w:rsidRPr="0035589D">
        <w:rPr>
          <w:rFonts w:ascii="Montserrat" w:hAnsi="Montserrat" w:cs="Arial"/>
        </w:rPr>
        <w:t>n el estudio que llevó a cabo el Instituto Nacional de Estadística y Geografía se utilizan los mapas para representar los datos estadísticos en diversas áreas.</w:t>
      </w:r>
      <w:r w:rsidRPr="0035589D">
        <w:rPr>
          <w:rFonts w:ascii="Montserrat" w:hAnsi="Montserrat" w:cs="Arial"/>
        </w:rPr>
        <w:t xml:space="preserve"> Puedes observar que,</w:t>
      </w:r>
      <w:r w:rsidR="00FA0B4C" w:rsidRPr="0035589D">
        <w:rPr>
          <w:rFonts w:ascii="Montserrat" w:hAnsi="Montserrat" w:cs="Arial"/>
        </w:rPr>
        <w:t xml:space="preserve"> para este estudio, se levantó una encuesta acerca del consumo de focos según el clima de la región.</w:t>
      </w:r>
    </w:p>
    <w:p w14:paraId="5A1F0CE5" w14:textId="77777777" w:rsidR="00FA0B4C" w:rsidRPr="0035589D" w:rsidRDefault="00FA0B4C" w:rsidP="00275481">
      <w:pPr>
        <w:spacing w:after="0" w:line="240" w:lineRule="auto"/>
        <w:jc w:val="both"/>
        <w:rPr>
          <w:rFonts w:ascii="Montserrat" w:hAnsi="Montserrat" w:cs="Arial"/>
        </w:rPr>
      </w:pPr>
    </w:p>
    <w:p w14:paraId="1DC94FD7" w14:textId="5738BEA9"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Es correcto, y aquí se puede llegar a la conclusión de </w:t>
      </w:r>
      <w:r w:rsidR="00365D5D" w:rsidRPr="0035589D">
        <w:rPr>
          <w:rFonts w:ascii="Montserrat" w:hAnsi="Montserrat" w:cs="Arial"/>
        </w:rPr>
        <w:t>que,</w:t>
      </w:r>
      <w:r w:rsidRPr="0035589D">
        <w:rPr>
          <w:rFonts w:ascii="Montserrat" w:hAnsi="Montserrat" w:cs="Arial"/>
        </w:rPr>
        <w:t xml:space="preserve"> a mayor calor, menos uso de focos; por otro lado, el mapa muestra justamente la división de acuerdo con las regiones climáticas: en amarillo la región cálida extrema, en gris la región templada y en naranja la región tropical.</w:t>
      </w:r>
    </w:p>
    <w:p w14:paraId="4F08A660" w14:textId="77777777" w:rsidR="00FA0B4C" w:rsidRPr="0035589D" w:rsidRDefault="00FA0B4C" w:rsidP="00275481">
      <w:pPr>
        <w:spacing w:after="0" w:line="240" w:lineRule="auto"/>
        <w:jc w:val="both"/>
        <w:rPr>
          <w:rFonts w:ascii="Montserrat" w:hAnsi="Montserrat" w:cs="Arial"/>
        </w:rPr>
      </w:pPr>
    </w:p>
    <w:p w14:paraId="649D5F37" w14:textId="525FC1A3" w:rsidR="00FA0B4C" w:rsidRPr="0035589D" w:rsidRDefault="006B1497" w:rsidP="00275481">
      <w:pPr>
        <w:spacing w:after="0" w:line="240" w:lineRule="auto"/>
        <w:jc w:val="both"/>
        <w:rPr>
          <w:rFonts w:ascii="Montserrat" w:hAnsi="Montserrat" w:cs="Arial"/>
        </w:rPr>
      </w:pPr>
      <w:r w:rsidRPr="0035589D">
        <w:rPr>
          <w:rFonts w:ascii="Montserrat" w:hAnsi="Montserrat" w:cs="Arial"/>
        </w:rPr>
        <w:t xml:space="preserve">La parte importante es </w:t>
      </w:r>
      <w:r w:rsidR="00FA0B4C" w:rsidRPr="0035589D">
        <w:rPr>
          <w:rFonts w:ascii="Montserrat" w:hAnsi="Montserrat" w:cs="Arial"/>
        </w:rPr>
        <w:t>la interpretación de los investigadores del I</w:t>
      </w:r>
      <w:r w:rsidRPr="0035589D">
        <w:rPr>
          <w:rFonts w:ascii="Montserrat" w:hAnsi="Montserrat" w:cs="Arial"/>
        </w:rPr>
        <w:t>NEGI</w:t>
      </w:r>
      <w:r w:rsidR="00365D5D" w:rsidRPr="0035589D">
        <w:rPr>
          <w:rFonts w:ascii="Montserrat" w:hAnsi="Montserrat" w:cs="Arial"/>
        </w:rPr>
        <w:t>: ”El</w:t>
      </w:r>
      <w:r w:rsidR="00FA0B4C" w:rsidRPr="0035589D">
        <w:rPr>
          <w:rFonts w:ascii="Montserrat" w:hAnsi="Montserrat" w:cs="Arial"/>
        </w:rPr>
        <w:t xml:space="preserve"> progreso en la penetración de tecnologías eficientes de iluminación es muy similar por región, pues en las tres regiones el porcentaje de focos incandescentes es cercano al dato nacional (16.4 por ciento)”.</w:t>
      </w:r>
    </w:p>
    <w:p w14:paraId="045AA4DD" w14:textId="77777777" w:rsidR="00FA0B4C" w:rsidRPr="0035589D" w:rsidRDefault="00FA0B4C" w:rsidP="00275481">
      <w:pPr>
        <w:spacing w:after="0" w:line="240" w:lineRule="auto"/>
        <w:jc w:val="both"/>
        <w:rPr>
          <w:rFonts w:ascii="Montserrat" w:hAnsi="Montserrat" w:cs="Arial"/>
        </w:rPr>
      </w:pPr>
    </w:p>
    <w:p w14:paraId="7ACE931A" w14:textId="479E4152" w:rsidR="00FA0B4C" w:rsidRPr="0035589D" w:rsidRDefault="006B1497" w:rsidP="00275481">
      <w:pPr>
        <w:spacing w:after="0" w:line="240" w:lineRule="auto"/>
        <w:jc w:val="both"/>
        <w:rPr>
          <w:rFonts w:ascii="Montserrat" w:hAnsi="Montserrat" w:cs="Arial"/>
        </w:rPr>
      </w:pPr>
      <w:r w:rsidRPr="0035589D">
        <w:rPr>
          <w:rFonts w:ascii="Montserrat" w:hAnsi="Montserrat" w:cs="Arial"/>
        </w:rPr>
        <w:t>N</w:t>
      </w:r>
      <w:r w:rsidR="00FA0B4C" w:rsidRPr="0035589D">
        <w:rPr>
          <w:rFonts w:ascii="Montserrat" w:hAnsi="Montserrat" w:cs="Arial"/>
        </w:rPr>
        <w:t xml:space="preserve">o cabe duda de que los gráficos </w:t>
      </w:r>
      <w:r w:rsidRPr="0035589D">
        <w:rPr>
          <w:rFonts w:ascii="Montserrat" w:hAnsi="Montserrat" w:cs="Arial"/>
        </w:rPr>
        <w:t>te</w:t>
      </w:r>
      <w:r w:rsidR="00FA0B4C" w:rsidRPr="0035589D">
        <w:rPr>
          <w:rFonts w:ascii="Montserrat" w:hAnsi="Montserrat" w:cs="Arial"/>
        </w:rPr>
        <w:t xml:space="preserve"> facilitan la vida, ha</w:t>
      </w:r>
      <w:r w:rsidRPr="0035589D">
        <w:rPr>
          <w:rFonts w:ascii="Montserrat" w:hAnsi="Montserrat" w:cs="Arial"/>
        </w:rPr>
        <w:t>cen que la información que se</w:t>
      </w:r>
      <w:r w:rsidR="00FA0B4C" w:rsidRPr="0035589D">
        <w:rPr>
          <w:rFonts w:ascii="Montserrat" w:hAnsi="Montserrat" w:cs="Arial"/>
        </w:rPr>
        <w:t xml:space="preserve"> ofrece sea útil, clara y al alcance de diversos tipos de público. Obviamente, la información recabada por los investigadores cuenta con veracidad gracias a la participación de múltiples personas encuestadas, y esa gran cantidad de datos </w:t>
      </w:r>
      <w:r w:rsidRPr="0035589D">
        <w:rPr>
          <w:rFonts w:ascii="Montserrat" w:hAnsi="Montserrat" w:cs="Arial"/>
        </w:rPr>
        <w:t xml:space="preserve">que </w:t>
      </w:r>
      <w:r w:rsidR="00FA0B4C" w:rsidRPr="0035589D">
        <w:rPr>
          <w:rFonts w:ascii="Montserrat" w:hAnsi="Montserrat" w:cs="Arial"/>
        </w:rPr>
        <w:t>se concentra</w:t>
      </w:r>
      <w:r w:rsidRPr="0035589D">
        <w:rPr>
          <w:rFonts w:ascii="Montserrat" w:hAnsi="Montserrat" w:cs="Arial"/>
        </w:rPr>
        <w:t>n</w:t>
      </w:r>
      <w:r w:rsidR="00FA0B4C" w:rsidRPr="0035589D">
        <w:rPr>
          <w:rFonts w:ascii="Montserrat" w:hAnsi="Montserrat" w:cs="Arial"/>
        </w:rPr>
        <w:t xml:space="preserve"> en un gráfico que hace m</w:t>
      </w:r>
      <w:r w:rsidR="00F6331C" w:rsidRPr="0035589D">
        <w:rPr>
          <w:rFonts w:ascii="Montserrat" w:hAnsi="Montserrat" w:cs="Arial"/>
        </w:rPr>
        <w:t>ás sencilla</w:t>
      </w:r>
      <w:r w:rsidR="00FA0B4C" w:rsidRPr="0035589D">
        <w:rPr>
          <w:rFonts w:ascii="Montserrat" w:hAnsi="Montserrat" w:cs="Arial"/>
        </w:rPr>
        <w:t xml:space="preserve"> la interpretación. </w:t>
      </w:r>
    </w:p>
    <w:p w14:paraId="61EE4CDF" w14:textId="77777777" w:rsidR="00FA0B4C" w:rsidRPr="0035589D" w:rsidRDefault="00FA0B4C" w:rsidP="00275481">
      <w:pPr>
        <w:spacing w:after="0" w:line="240" w:lineRule="auto"/>
        <w:jc w:val="both"/>
        <w:rPr>
          <w:rFonts w:ascii="Montserrat" w:hAnsi="Montserrat" w:cs="Arial"/>
        </w:rPr>
      </w:pPr>
    </w:p>
    <w:p w14:paraId="6138469F" w14:textId="7DAFDFF8" w:rsidR="00FA0B4C" w:rsidRPr="0035589D" w:rsidRDefault="00F6331C" w:rsidP="00275481">
      <w:pPr>
        <w:spacing w:after="0" w:line="240" w:lineRule="auto"/>
        <w:jc w:val="both"/>
        <w:rPr>
          <w:rFonts w:ascii="Montserrat" w:hAnsi="Montserrat" w:cs="Arial"/>
          <w:bCs/>
        </w:rPr>
      </w:pPr>
      <w:r w:rsidRPr="0035589D">
        <w:rPr>
          <w:rFonts w:ascii="Montserrat" w:hAnsi="Montserrat" w:cs="Arial"/>
        </w:rPr>
        <w:t xml:space="preserve">Recuerda que </w:t>
      </w:r>
      <w:r w:rsidR="00FA0B4C" w:rsidRPr="0035589D">
        <w:rPr>
          <w:rFonts w:ascii="Montserrat" w:hAnsi="Montserrat" w:cs="Arial"/>
        </w:rPr>
        <w:t xml:space="preserve">las diversas asignaturas </w:t>
      </w:r>
      <w:r w:rsidRPr="0035589D">
        <w:rPr>
          <w:rFonts w:ascii="Montserrat" w:hAnsi="Montserrat" w:cs="Arial"/>
        </w:rPr>
        <w:t xml:space="preserve">se </w:t>
      </w:r>
      <w:r w:rsidR="00FA0B4C" w:rsidRPr="0035589D">
        <w:rPr>
          <w:rFonts w:ascii="Montserrat" w:hAnsi="Montserrat" w:cs="Arial"/>
        </w:rPr>
        <w:t>complementa</w:t>
      </w:r>
      <w:r w:rsidRPr="0035589D">
        <w:rPr>
          <w:rFonts w:ascii="Montserrat" w:hAnsi="Montserrat" w:cs="Arial"/>
        </w:rPr>
        <w:t>n</w:t>
      </w:r>
      <w:r w:rsidR="00FA0B4C" w:rsidRPr="0035589D">
        <w:rPr>
          <w:rFonts w:ascii="Montserrat" w:hAnsi="Montserrat" w:cs="Arial"/>
        </w:rPr>
        <w:t xml:space="preserve"> y trabaja</w:t>
      </w:r>
      <w:r w:rsidRPr="0035589D">
        <w:rPr>
          <w:rFonts w:ascii="Montserrat" w:hAnsi="Montserrat" w:cs="Arial"/>
        </w:rPr>
        <w:t>n</w:t>
      </w:r>
      <w:r w:rsidR="00FA0B4C" w:rsidRPr="0035589D">
        <w:rPr>
          <w:rFonts w:ascii="Montserrat" w:hAnsi="Montserrat" w:cs="Arial"/>
        </w:rPr>
        <w:t xml:space="preserve"> de f</w:t>
      </w:r>
      <w:r w:rsidRPr="0035589D">
        <w:rPr>
          <w:rFonts w:ascii="Montserrat" w:hAnsi="Montserrat" w:cs="Arial"/>
        </w:rPr>
        <w:t>orma colaborativa; como lo son:</w:t>
      </w:r>
      <w:r w:rsidR="00FA0B4C" w:rsidRPr="0035589D">
        <w:rPr>
          <w:rFonts w:ascii="Montserrat" w:hAnsi="Montserrat" w:cs="Arial"/>
        </w:rPr>
        <w:t xml:space="preserve"> Lengua Materna, Ciencias, Matemáticas, Historia, y hasta entran en juego </w:t>
      </w:r>
      <w:r w:rsidRPr="0035589D">
        <w:rPr>
          <w:rFonts w:ascii="Montserrat" w:hAnsi="Montserrat" w:cs="Arial"/>
        </w:rPr>
        <w:t>t</w:t>
      </w:r>
      <w:r w:rsidR="00FA0B4C" w:rsidRPr="0035589D">
        <w:rPr>
          <w:rFonts w:ascii="Montserrat" w:hAnsi="Montserrat" w:cs="Arial"/>
        </w:rPr>
        <w:t>us habilidades artísticas y tecnológicas.</w:t>
      </w:r>
    </w:p>
    <w:p w14:paraId="58715552" w14:textId="77777777" w:rsidR="00F6331C" w:rsidRPr="0035589D" w:rsidRDefault="00F6331C" w:rsidP="00275481">
      <w:pPr>
        <w:spacing w:after="0" w:line="240" w:lineRule="auto"/>
        <w:jc w:val="both"/>
        <w:rPr>
          <w:rFonts w:ascii="Montserrat" w:hAnsi="Montserrat" w:cs="Arial"/>
        </w:rPr>
      </w:pPr>
    </w:p>
    <w:p w14:paraId="06F2D2BD" w14:textId="7216C93A" w:rsidR="00FA0B4C" w:rsidRPr="0035589D" w:rsidRDefault="00F6331C" w:rsidP="00275481">
      <w:pPr>
        <w:spacing w:after="0" w:line="240" w:lineRule="auto"/>
        <w:jc w:val="both"/>
        <w:rPr>
          <w:rFonts w:ascii="Montserrat" w:hAnsi="Montserrat" w:cs="Arial"/>
        </w:rPr>
      </w:pPr>
      <w:r w:rsidRPr="0035589D">
        <w:rPr>
          <w:rFonts w:ascii="Montserrat" w:hAnsi="Montserrat" w:cs="Arial"/>
        </w:rPr>
        <w:t>Te</w:t>
      </w:r>
      <w:r w:rsidR="00FA0B4C" w:rsidRPr="0035589D">
        <w:rPr>
          <w:rFonts w:ascii="Montserrat" w:hAnsi="Montserrat" w:cs="Arial"/>
        </w:rPr>
        <w:t xml:space="preserve"> sug</w:t>
      </w:r>
      <w:r w:rsidRPr="0035589D">
        <w:rPr>
          <w:rFonts w:ascii="Montserrat" w:hAnsi="Montserrat" w:cs="Arial"/>
        </w:rPr>
        <w:t>erimos</w:t>
      </w:r>
      <w:r w:rsidR="00FA0B4C" w:rsidRPr="0035589D">
        <w:rPr>
          <w:rFonts w:ascii="Montserrat" w:hAnsi="Montserrat" w:cs="Arial"/>
        </w:rPr>
        <w:t xml:space="preserve"> que, para reafirmar lo</w:t>
      </w:r>
      <w:r w:rsidRPr="0035589D">
        <w:rPr>
          <w:rFonts w:ascii="Montserrat" w:hAnsi="Montserrat" w:cs="Arial"/>
        </w:rPr>
        <w:t>s conocimientos adquiridos</w:t>
      </w:r>
      <w:r w:rsidR="00FA0B4C" w:rsidRPr="0035589D">
        <w:rPr>
          <w:rFonts w:ascii="Montserrat" w:hAnsi="Montserrat" w:cs="Arial"/>
        </w:rPr>
        <w:t>, localice</w:t>
      </w:r>
      <w:r w:rsidRPr="0035589D">
        <w:rPr>
          <w:rFonts w:ascii="Montserrat" w:hAnsi="Montserrat" w:cs="Arial"/>
        </w:rPr>
        <w:t>s en t</w:t>
      </w:r>
      <w:r w:rsidR="00FA0B4C" w:rsidRPr="0035589D">
        <w:rPr>
          <w:rFonts w:ascii="Montserrat" w:hAnsi="Montserrat" w:cs="Arial"/>
        </w:rPr>
        <w:t>us libros de texto el Aprendizaje esperado, para que cuente</w:t>
      </w:r>
      <w:r w:rsidRPr="0035589D">
        <w:rPr>
          <w:rFonts w:ascii="Montserrat" w:hAnsi="Montserrat" w:cs="Arial"/>
        </w:rPr>
        <w:t>s</w:t>
      </w:r>
      <w:r w:rsidR="00FA0B4C" w:rsidRPr="0035589D">
        <w:rPr>
          <w:rFonts w:ascii="Montserrat" w:hAnsi="Montserrat" w:cs="Arial"/>
        </w:rPr>
        <w:t xml:space="preserve"> con más elementos y p</w:t>
      </w:r>
      <w:r w:rsidRPr="0035589D">
        <w:rPr>
          <w:rFonts w:ascii="Montserrat" w:hAnsi="Montserrat" w:cs="Arial"/>
        </w:rPr>
        <w:t>uedas interpretar la</w:t>
      </w:r>
      <w:r w:rsidR="00FA0B4C" w:rsidRPr="0035589D">
        <w:rPr>
          <w:rFonts w:ascii="Montserrat" w:hAnsi="Montserrat" w:cs="Arial"/>
        </w:rPr>
        <w:t xml:space="preserve"> información contenida en gráficas.</w:t>
      </w:r>
    </w:p>
    <w:p w14:paraId="311003EF" w14:textId="5CDBAA29" w:rsidR="00277B52" w:rsidRPr="0035589D" w:rsidRDefault="00277B52" w:rsidP="00275481">
      <w:pPr>
        <w:spacing w:after="0" w:line="240" w:lineRule="auto"/>
        <w:jc w:val="both"/>
        <w:rPr>
          <w:rFonts w:ascii="Montserrat" w:eastAsia="Times New Roman" w:hAnsi="Montserrat" w:cs="Arial"/>
          <w:strike/>
          <w:color w:val="000000" w:themeColor="text1"/>
        </w:rPr>
      </w:pPr>
    </w:p>
    <w:p w14:paraId="573C43C7" w14:textId="77777777" w:rsidR="004A27D8" w:rsidRPr="0035589D" w:rsidRDefault="004A27D8" w:rsidP="00275481">
      <w:pPr>
        <w:spacing w:after="0" w:line="240" w:lineRule="auto"/>
        <w:jc w:val="both"/>
        <w:rPr>
          <w:rFonts w:ascii="Montserrat" w:hAnsi="Montserrat" w:cs="Arial"/>
        </w:rPr>
      </w:pPr>
    </w:p>
    <w:p w14:paraId="3E01006F" w14:textId="568E7A0B" w:rsidR="004A27D8" w:rsidRPr="0035589D" w:rsidRDefault="004A27D8" w:rsidP="00275481">
      <w:pPr>
        <w:spacing w:after="0" w:line="240" w:lineRule="auto"/>
        <w:jc w:val="both"/>
        <w:rPr>
          <w:rFonts w:ascii="Montserrat" w:eastAsia="Times New Roman" w:hAnsi="Montserrat" w:cs="Times New Roman"/>
          <w:b/>
          <w:bCs/>
          <w:sz w:val="28"/>
          <w:szCs w:val="24"/>
          <w:lang w:eastAsia="es-MX"/>
        </w:rPr>
      </w:pPr>
      <w:r w:rsidRPr="0035589D">
        <w:rPr>
          <w:rFonts w:ascii="Montserrat" w:eastAsia="Times New Roman" w:hAnsi="Montserrat" w:cs="Times New Roman"/>
          <w:b/>
          <w:bCs/>
          <w:sz w:val="28"/>
          <w:szCs w:val="24"/>
          <w:lang w:eastAsia="es-MX"/>
        </w:rPr>
        <w:lastRenderedPageBreak/>
        <w:t xml:space="preserve">El </w:t>
      </w:r>
      <w:r w:rsidR="006F720B">
        <w:rPr>
          <w:rFonts w:ascii="Montserrat" w:eastAsia="Times New Roman" w:hAnsi="Montserrat" w:cs="Times New Roman"/>
          <w:b/>
          <w:bCs/>
          <w:sz w:val="28"/>
          <w:szCs w:val="24"/>
          <w:lang w:eastAsia="es-MX"/>
        </w:rPr>
        <w:t>r</w:t>
      </w:r>
      <w:r w:rsidRPr="0035589D">
        <w:rPr>
          <w:rFonts w:ascii="Montserrat" w:eastAsia="Times New Roman" w:hAnsi="Montserrat" w:cs="Times New Roman"/>
          <w:b/>
          <w:bCs/>
          <w:sz w:val="28"/>
          <w:szCs w:val="24"/>
          <w:lang w:eastAsia="es-MX"/>
        </w:rPr>
        <w:t xml:space="preserve">eto de </w:t>
      </w:r>
      <w:r w:rsidR="006F720B">
        <w:rPr>
          <w:rFonts w:ascii="Montserrat" w:eastAsia="Times New Roman" w:hAnsi="Montserrat" w:cs="Times New Roman"/>
          <w:b/>
          <w:bCs/>
          <w:sz w:val="28"/>
          <w:szCs w:val="24"/>
          <w:lang w:eastAsia="es-MX"/>
        </w:rPr>
        <w:t>h</w:t>
      </w:r>
      <w:r w:rsidRPr="0035589D">
        <w:rPr>
          <w:rFonts w:ascii="Montserrat" w:eastAsia="Times New Roman" w:hAnsi="Montserrat" w:cs="Times New Roman"/>
          <w:b/>
          <w:bCs/>
          <w:sz w:val="28"/>
          <w:szCs w:val="24"/>
          <w:lang w:eastAsia="es-MX"/>
        </w:rPr>
        <w:t>oy</w:t>
      </w:r>
      <w:r w:rsidR="00D30053" w:rsidRPr="0035589D">
        <w:rPr>
          <w:rFonts w:ascii="Montserrat" w:eastAsia="Times New Roman" w:hAnsi="Montserrat" w:cs="Times New Roman"/>
          <w:b/>
          <w:bCs/>
          <w:sz w:val="28"/>
          <w:szCs w:val="24"/>
          <w:lang w:eastAsia="es-MX"/>
        </w:rPr>
        <w:t>:</w:t>
      </w:r>
    </w:p>
    <w:p w14:paraId="477A85AE" w14:textId="77777777" w:rsidR="00846301" w:rsidRPr="0035589D" w:rsidRDefault="00846301" w:rsidP="00275481">
      <w:pPr>
        <w:spacing w:after="0" w:line="240" w:lineRule="auto"/>
        <w:jc w:val="both"/>
        <w:rPr>
          <w:rFonts w:ascii="Montserrat" w:hAnsi="Montserrat" w:cs="Arial"/>
          <w:sz w:val="20"/>
        </w:rPr>
      </w:pPr>
    </w:p>
    <w:p w14:paraId="0C160201" w14:textId="6871F0AA" w:rsidR="00F6331C" w:rsidRPr="0035589D" w:rsidRDefault="00F6331C" w:rsidP="00275481">
      <w:pPr>
        <w:spacing w:after="0" w:line="240" w:lineRule="auto"/>
        <w:jc w:val="both"/>
        <w:rPr>
          <w:rFonts w:ascii="Montserrat" w:eastAsia="Arial" w:hAnsi="Montserrat" w:cs="Arial"/>
          <w:color w:val="000000" w:themeColor="text1"/>
        </w:rPr>
      </w:pPr>
      <w:r w:rsidRPr="0035589D">
        <w:rPr>
          <w:rFonts w:ascii="Montserrat" w:eastAsia="Arial" w:hAnsi="Montserrat" w:cs="Arial"/>
          <w:color w:val="000000" w:themeColor="text1"/>
        </w:rPr>
        <w:t>Localiza en tu libro de texto, un gráfico, interpreta los resultados y redacta tu interpretación.</w:t>
      </w:r>
    </w:p>
    <w:p w14:paraId="43578920" w14:textId="77777777" w:rsidR="00F6331C" w:rsidRPr="0035589D" w:rsidRDefault="00F6331C" w:rsidP="00275481">
      <w:pPr>
        <w:spacing w:after="0" w:line="240" w:lineRule="auto"/>
        <w:jc w:val="both"/>
        <w:rPr>
          <w:rFonts w:ascii="Montserrat" w:eastAsia="Arial" w:hAnsi="Montserrat" w:cs="Arial"/>
          <w:color w:val="000000" w:themeColor="text1"/>
        </w:rPr>
      </w:pPr>
    </w:p>
    <w:p w14:paraId="10346EC7" w14:textId="3BB2E895" w:rsidR="00F6331C" w:rsidRPr="0035589D" w:rsidRDefault="00365D5D" w:rsidP="00275481">
      <w:pPr>
        <w:spacing w:after="0" w:line="240" w:lineRule="auto"/>
        <w:jc w:val="both"/>
        <w:rPr>
          <w:rFonts w:ascii="Montserrat" w:eastAsia="Arial" w:hAnsi="Montserrat" w:cs="Arial"/>
          <w:color w:val="000000" w:themeColor="text1"/>
        </w:rPr>
      </w:pPr>
      <w:r w:rsidRPr="0035589D">
        <w:rPr>
          <w:rFonts w:ascii="Montserrat" w:eastAsia="Arial" w:hAnsi="Montserrat" w:cs="Arial"/>
          <w:color w:val="000000" w:themeColor="text1"/>
        </w:rPr>
        <w:t>Para finalizar, apoyándot</w:t>
      </w:r>
      <w:r w:rsidR="00F6331C" w:rsidRPr="0035589D">
        <w:rPr>
          <w:rFonts w:ascii="Montserrat" w:eastAsia="Arial" w:hAnsi="Montserrat" w:cs="Arial"/>
          <w:color w:val="000000" w:themeColor="text1"/>
        </w:rPr>
        <w:t>e en esos gráficos, explica a la familia los resultados y su interpretación.</w:t>
      </w:r>
    </w:p>
    <w:p w14:paraId="468A7181" w14:textId="77777777" w:rsidR="00F6331C" w:rsidRPr="0035589D" w:rsidRDefault="00F6331C" w:rsidP="00275481">
      <w:pPr>
        <w:spacing w:after="0" w:line="240" w:lineRule="auto"/>
        <w:jc w:val="both"/>
        <w:rPr>
          <w:rFonts w:ascii="Montserrat" w:eastAsia="Arial" w:hAnsi="Montserrat" w:cs="Arial"/>
          <w:color w:val="000000" w:themeColor="text1"/>
        </w:rPr>
      </w:pPr>
    </w:p>
    <w:p w14:paraId="7F275952" w14:textId="4D9F21B5" w:rsidR="00F6331C" w:rsidRPr="0035589D" w:rsidRDefault="00F6331C" w:rsidP="00275481">
      <w:pPr>
        <w:spacing w:after="0" w:line="240" w:lineRule="auto"/>
        <w:jc w:val="both"/>
        <w:rPr>
          <w:rFonts w:ascii="Montserrat" w:hAnsi="Montserrat" w:cs="Arial"/>
          <w:color w:val="000000" w:themeColor="text1"/>
        </w:rPr>
      </w:pPr>
      <w:r w:rsidRPr="0035589D">
        <w:rPr>
          <w:rFonts w:ascii="Montserrat" w:hAnsi="Montserrat" w:cs="Arial"/>
          <w:color w:val="000000" w:themeColor="text1"/>
        </w:rPr>
        <w:t>Recuerda una frase del astro brasileño del futbol, Pelé, que dijo: “Ningún individuo puede ganar un partido por sí mismo.”</w:t>
      </w:r>
    </w:p>
    <w:p w14:paraId="239A951A" w14:textId="77777777" w:rsidR="00F6331C" w:rsidRPr="0035589D" w:rsidRDefault="00F6331C" w:rsidP="00275481">
      <w:pPr>
        <w:spacing w:after="0" w:line="240" w:lineRule="auto"/>
        <w:jc w:val="both"/>
        <w:rPr>
          <w:rFonts w:ascii="Montserrat" w:hAnsi="Montserrat" w:cs="Arial"/>
          <w:color w:val="000000" w:themeColor="text1"/>
        </w:rPr>
      </w:pPr>
    </w:p>
    <w:p w14:paraId="7C56D916" w14:textId="3E0EE2EE" w:rsidR="00F6331C" w:rsidRPr="0035589D" w:rsidRDefault="00F6331C" w:rsidP="00275481">
      <w:pPr>
        <w:spacing w:after="0" w:line="240" w:lineRule="auto"/>
        <w:jc w:val="both"/>
        <w:rPr>
          <w:rFonts w:ascii="Montserrat" w:hAnsi="Montserrat" w:cs="Arial"/>
          <w:color w:val="000000" w:themeColor="text1"/>
        </w:rPr>
      </w:pPr>
      <w:r w:rsidRPr="0035589D">
        <w:rPr>
          <w:rFonts w:ascii="Montserrat" w:hAnsi="Montserrat" w:cs="Arial"/>
          <w:color w:val="000000" w:themeColor="text1"/>
        </w:rPr>
        <w:t>Aprende a trabajar en equipo.</w:t>
      </w:r>
    </w:p>
    <w:p w14:paraId="6A13D043" w14:textId="5C24A797" w:rsidR="00653FCF" w:rsidRPr="0035589D" w:rsidRDefault="00653FCF" w:rsidP="00275481">
      <w:pPr>
        <w:spacing w:after="0" w:line="240" w:lineRule="auto"/>
        <w:jc w:val="center"/>
        <w:rPr>
          <w:rFonts w:ascii="Montserrat" w:hAnsi="Montserrat" w:cs="Arial"/>
          <w:sz w:val="24"/>
          <w:szCs w:val="24"/>
        </w:rPr>
      </w:pPr>
    </w:p>
    <w:p w14:paraId="053E319D" w14:textId="77777777" w:rsidR="00F6331C" w:rsidRPr="0035589D" w:rsidRDefault="00F6331C" w:rsidP="00275481">
      <w:pPr>
        <w:spacing w:after="0" w:line="240" w:lineRule="auto"/>
        <w:jc w:val="center"/>
        <w:rPr>
          <w:rFonts w:ascii="Montserrat" w:hAnsi="Montserrat" w:cs="Arial"/>
          <w:sz w:val="24"/>
          <w:szCs w:val="24"/>
        </w:rPr>
      </w:pPr>
    </w:p>
    <w:p w14:paraId="0F141C17" w14:textId="77777777" w:rsidR="00CE7E44" w:rsidRPr="0035589D" w:rsidRDefault="00D874EB" w:rsidP="00275481">
      <w:pPr>
        <w:pBdr>
          <w:top w:val="nil"/>
          <w:left w:val="nil"/>
          <w:bottom w:val="nil"/>
          <w:right w:val="nil"/>
          <w:between w:val="nil"/>
        </w:pBdr>
        <w:spacing w:after="0" w:line="240" w:lineRule="auto"/>
        <w:jc w:val="center"/>
        <w:rPr>
          <w:rFonts w:ascii="Montserrat" w:hAnsi="Montserrat"/>
          <w:b/>
          <w:bCs/>
          <w:sz w:val="24"/>
          <w:szCs w:val="24"/>
        </w:rPr>
      </w:pPr>
      <w:r w:rsidRPr="0035589D">
        <w:rPr>
          <w:rFonts w:ascii="Montserrat" w:hAnsi="Montserrat"/>
          <w:b/>
          <w:bCs/>
          <w:sz w:val="24"/>
          <w:szCs w:val="24"/>
        </w:rPr>
        <w:t>¡</w:t>
      </w:r>
      <w:r w:rsidR="00CE7E44" w:rsidRPr="0035589D">
        <w:rPr>
          <w:rFonts w:ascii="Montserrat" w:hAnsi="Montserrat"/>
          <w:b/>
          <w:bCs/>
          <w:sz w:val="24"/>
          <w:szCs w:val="24"/>
        </w:rPr>
        <w:t>Buen trabajo!</w:t>
      </w:r>
    </w:p>
    <w:p w14:paraId="79E3C4CC" w14:textId="77777777" w:rsidR="00C913DA" w:rsidRPr="0035589D" w:rsidRDefault="00C913DA" w:rsidP="00275481">
      <w:pPr>
        <w:pBdr>
          <w:top w:val="nil"/>
          <w:left w:val="nil"/>
          <w:bottom w:val="nil"/>
          <w:right w:val="nil"/>
          <w:between w:val="nil"/>
        </w:pBdr>
        <w:spacing w:after="0" w:line="240" w:lineRule="auto"/>
        <w:jc w:val="center"/>
        <w:rPr>
          <w:rFonts w:ascii="Montserrat" w:hAnsi="Montserrat"/>
          <w:b/>
          <w:bCs/>
          <w:sz w:val="24"/>
          <w:szCs w:val="24"/>
        </w:rPr>
      </w:pPr>
    </w:p>
    <w:p w14:paraId="6DB3A73F" w14:textId="08606335" w:rsidR="00061680" w:rsidRDefault="00BF0A61" w:rsidP="00E23A20">
      <w:pPr>
        <w:pBdr>
          <w:top w:val="nil"/>
          <w:left w:val="nil"/>
          <w:bottom w:val="nil"/>
          <w:right w:val="nil"/>
          <w:between w:val="nil"/>
        </w:pBdr>
        <w:spacing w:after="0" w:line="240" w:lineRule="auto"/>
        <w:jc w:val="center"/>
        <w:rPr>
          <w:rFonts w:ascii="Montserrat" w:hAnsi="Montserrat"/>
          <w:b/>
          <w:bCs/>
          <w:sz w:val="24"/>
          <w:szCs w:val="24"/>
        </w:rPr>
      </w:pPr>
      <w:r w:rsidRPr="0035589D">
        <w:rPr>
          <w:rFonts w:ascii="Montserrat" w:hAnsi="Montserrat"/>
          <w:b/>
          <w:bCs/>
          <w:sz w:val="24"/>
          <w:szCs w:val="24"/>
        </w:rPr>
        <w:t>Gracias por tu esfuerzo.</w:t>
      </w:r>
    </w:p>
    <w:p w14:paraId="74CAA1B9" w14:textId="0CF93730" w:rsidR="005D1DCC" w:rsidRDefault="005D1DCC" w:rsidP="005D1DCC">
      <w:pPr>
        <w:pBdr>
          <w:top w:val="nil"/>
          <w:left w:val="nil"/>
          <w:bottom w:val="nil"/>
          <w:right w:val="nil"/>
          <w:between w:val="nil"/>
        </w:pBdr>
        <w:spacing w:after="0" w:line="240" w:lineRule="auto"/>
        <w:rPr>
          <w:rFonts w:ascii="Montserrat" w:hAnsi="Montserrat"/>
          <w:b/>
          <w:bCs/>
          <w:sz w:val="24"/>
          <w:szCs w:val="24"/>
        </w:rPr>
      </w:pPr>
    </w:p>
    <w:p w14:paraId="4FC6D353" w14:textId="77777777" w:rsidR="005D1DCC" w:rsidRPr="005D1DCC" w:rsidRDefault="005D1DCC" w:rsidP="005D1DCC">
      <w:pPr>
        <w:pBdr>
          <w:top w:val="nil"/>
          <w:left w:val="nil"/>
          <w:bottom w:val="nil"/>
          <w:right w:val="nil"/>
          <w:between w:val="nil"/>
        </w:pBdr>
        <w:spacing w:after="0" w:line="240" w:lineRule="auto"/>
        <w:rPr>
          <w:rFonts w:ascii="Montserrat" w:hAnsi="Montserrat"/>
          <w:b/>
          <w:bCs/>
          <w:sz w:val="24"/>
          <w:szCs w:val="24"/>
        </w:rPr>
      </w:pPr>
    </w:p>
    <w:p w14:paraId="6B67F919" w14:textId="19A5FB69" w:rsidR="005D1DCC" w:rsidRDefault="005D1DCC" w:rsidP="005D1DCC">
      <w:pPr>
        <w:pBdr>
          <w:top w:val="nil"/>
          <w:left w:val="nil"/>
          <w:bottom w:val="nil"/>
          <w:right w:val="nil"/>
          <w:between w:val="nil"/>
        </w:pBdr>
        <w:spacing w:after="0" w:line="240" w:lineRule="auto"/>
        <w:rPr>
          <w:rFonts w:ascii="Montserrat" w:hAnsi="Montserrat"/>
          <w:b/>
          <w:bCs/>
          <w:sz w:val="28"/>
          <w:szCs w:val="28"/>
        </w:rPr>
      </w:pPr>
      <w:r>
        <w:rPr>
          <w:rFonts w:ascii="Montserrat" w:hAnsi="Montserrat"/>
          <w:b/>
          <w:bCs/>
          <w:sz w:val="28"/>
          <w:szCs w:val="28"/>
        </w:rPr>
        <w:t>Para saber más:</w:t>
      </w:r>
    </w:p>
    <w:p w14:paraId="0FAA9FF9" w14:textId="1FC7C91C" w:rsidR="005D1DCC" w:rsidRDefault="005D1DCC" w:rsidP="005D1DCC">
      <w:pPr>
        <w:pBdr>
          <w:top w:val="nil"/>
          <w:left w:val="nil"/>
          <w:bottom w:val="nil"/>
          <w:right w:val="nil"/>
          <w:between w:val="nil"/>
        </w:pBdr>
        <w:spacing w:after="0" w:line="240" w:lineRule="auto"/>
        <w:rPr>
          <w:rFonts w:ascii="Montserrat" w:hAnsi="Montserrat"/>
        </w:rPr>
      </w:pPr>
    </w:p>
    <w:p w14:paraId="4E7AECBF" w14:textId="2A684F15" w:rsidR="005D1DCC" w:rsidRDefault="00000000" w:rsidP="005D1DCC">
      <w:pPr>
        <w:pBdr>
          <w:top w:val="nil"/>
          <w:left w:val="nil"/>
          <w:bottom w:val="nil"/>
          <w:right w:val="nil"/>
          <w:between w:val="nil"/>
        </w:pBdr>
        <w:spacing w:after="0" w:line="240" w:lineRule="auto"/>
        <w:rPr>
          <w:rFonts w:ascii="Montserrat" w:hAnsi="Montserrat"/>
        </w:rPr>
      </w:pPr>
      <w:hyperlink r:id="rId14" w:history="1">
        <w:r w:rsidR="005D1DCC" w:rsidRPr="001571B9">
          <w:rPr>
            <w:rStyle w:val="Hipervnculo"/>
            <w:rFonts w:ascii="Montserrat" w:hAnsi="Montserrat"/>
          </w:rPr>
          <w:t>https://www.conaliteg.sep.gob.mx/</w:t>
        </w:r>
      </w:hyperlink>
    </w:p>
    <w:p w14:paraId="52A9FF30" w14:textId="77777777" w:rsidR="005D1DCC" w:rsidRPr="005D1DCC" w:rsidRDefault="005D1DCC" w:rsidP="005D1DCC">
      <w:pPr>
        <w:pBdr>
          <w:top w:val="nil"/>
          <w:left w:val="nil"/>
          <w:bottom w:val="nil"/>
          <w:right w:val="nil"/>
          <w:between w:val="nil"/>
        </w:pBdr>
        <w:spacing w:after="0" w:line="240" w:lineRule="auto"/>
        <w:rPr>
          <w:rFonts w:ascii="Montserrat" w:hAnsi="Montserrat"/>
        </w:rPr>
      </w:pPr>
    </w:p>
    <w:sectPr w:rsidR="005D1DCC" w:rsidRPr="005D1DC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4DB4E" w14:textId="77777777" w:rsidR="00B81832" w:rsidRDefault="00B81832" w:rsidP="00387B5C">
      <w:pPr>
        <w:spacing w:after="0" w:line="240" w:lineRule="auto"/>
      </w:pPr>
      <w:r>
        <w:separator/>
      </w:r>
    </w:p>
  </w:endnote>
  <w:endnote w:type="continuationSeparator" w:id="0">
    <w:p w14:paraId="1AB84399" w14:textId="77777777" w:rsidR="00B81832" w:rsidRDefault="00B8183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C161C" w14:textId="77777777" w:rsidR="00B81832" w:rsidRDefault="00B81832" w:rsidP="00387B5C">
      <w:pPr>
        <w:spacing w:after="0" w:line="240" w:lineRule="auto"/>
      </w:pPr>
      <w:r>
        <w:separator/>
      </w:r>
    </w:p>
  </w:footnote>
  <w:footnote w:type="continuationSeparator" w:id="0">
    <w:p w14:paraId="7F2852CA" w14:textId="77777777" w:rsidR="00B81832" w:rsidRDefault="00B8183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82B70"/>
    <w:multiLevelType w:val="hybridMultilevel"/>
    <w:tmpl w:val="469C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E051D0"/>
    <w:multiLevelType w:val="hybridMultilevel"/>
    <w:tmpl w:val="D2C8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6207971">
    <w:abstractNumId w:val="1"/>
  </w:num>
  <w:num w:numId="2" w16cid:durableId="193620399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57DB"/>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589D"/>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1DCC"/>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0B"/>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43E5"/>
    <w:rsid w:val="0077568B"/>
    <w:rsid w:val="00776732"/>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1B29"/>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38CC"/>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1832"/>
    <w:rsid w:val="00B8216A"/>
    <w:rsid w:val="00B86C83"/>
    <w:rsid w:val="00B922D0"/>
    <w:rsid w:val="00B929AA"/>
    <w:rsid w:val="00B9621B"/>
    <w:rsid w:val="00B97FAD"/>
    <w:rsid w:val="00BA05F2"/>
    <w:rsid w:val="00BA12B4"/>
    <w:rsid w:val="00BA2EF8"/>
    <w:rsid w:val="00BA3CAD"/>
    <w:rsid w:val="00BB3A0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23A1"/>
    <w:rsid w:val="00DE342E"/>
    <w:rsid w:val="00DE611F"/>
    <w:rsid w:val="00DF3855"/>
    <w:rsid w:val="00E00CEF"/>
    <w:rsid w:val="00E04B24"/>
    <w:rsid w:val="00E10557"/>
    <w:rsid w:val="00E115B1"/>
    <w:rsid w:val="00E1689A"/>
    <w:rsid w:val="00E17A8F"/>
    <w:rsid w:val="00E23A20"/>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50A3"/>
    <w:rsid w:val="00FD74EC"/>
    <w:rsid w:val="00FE1437"/>
    <w:rsid w:val="00FE2407"/>
    <w:rsid w:val="00FE304F"/>
    <w:rsid w:val="00FE4A00"/>
    <w:rsid w:val="00FE596D"/>
    <w:rsid w:val="00FF2BFD"/>
    <w:rsid w:val="00FF51C9"/>
    <w:rsid w:val="00FF53C8"/>
    <w:rsid w:val="00FF6294"/>
    <w:rsid w:val="00FF713A"/>
    <w:rsid w:val="1086E556"/>
    <w:rsid w:val="216250EF"/>
    <w:rsid w:val="41FFA978"/>
    <w:rsid w:val="6AAA5AD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EFB8621D-B568-43C8-99B2-DA0427E4D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55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CCDC5-3C7B-4399-AB93-95D6880E6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2551</Words>
  <Characters>14033</Characters>
  <Application>Microsoft Office Word</Application>
  <DocSecurity>0</DocSecurity>
  <Lines>116</Lines>
  <Paragraphs>33</Paragraphs>
  <ScaleCrop>false</ScaleCrop>
  <Company/>
  <LinksUpToDate>false</LinksUpToDate>
  <CharactersWithSpaces>16551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13</cp:revision>
  <dcterms:created xsi:type="dcterms:W3CDTF">2020-10-25T01:08:00Z</dcterms:created>
  <dcterms:modified xsi:type="dcterms:W3CDTF">2022-09-29T23:14:00Z</dcterms:modified>
</cp:coreProperties>
</file>