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C27" w14:textId="1DC7D61C" w:rsidR="00931983" w:rsidRPr="005D356B" w:rsidRDefault="00311A73" w:rsidP="005D356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</w:t>
      </w:r>
      <w:r w:rsidR="00816A78">
        <w:rPr>
          <w:rFonts w:ascii="Montserrat" w:hAnsi="Montserrat"/>
          <w:b/>
          <w:sz w:val="48"/>
          <w:szCs w:val="48"/>
        </w:rPr>
        <w:t>art</w:t>
      </w:r>
      <w:r>
        <w:rPr>
          <w:rFonts w:ascii="Montserrat" w:hAnsi="Montserrat"/>
          <w:b/>
          <w:sz w:val="48"/>
          <w:szCs w:val="48"/>
        </w:rPr>
        <w:t>es</w:t>
      </w:r>
    </w:p>
    <w:p w14:paraId="5A773DBE" w14:textId="0B2E1AD0" w:rsidR="00EC582C" w:rsidRPr="005D356B" w:rsidRDefault="00311A73" w:rsidP="005D356B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</w:t>
      </w:r>
      <w:r w:rsidR="00816A78">
        <w:rPr>
          <w:rFonts w:ascii="Montserrat" w:hAnsi="Montserrat"/>
          <w:b/>
          <w:sz w:val="56"/>
          <w:szCs w:val="56"/>
        </w:rPr>
        <w:t>1</w:t>
      </w:r>
    </w:p>
    <w:p w14:paraId="2B88793E" w14:textId="59DC6D95" w:rsidR="00EC582C" w:rsidRPr="005D356B" w:rsidRDefault="00EC582C" w:rsidP="005D356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D356B">
        <w:rPr>
          <w:rFonts w:ascii="Montserrat" w:hAnsi="Montserrat"/>
          <w:b/>
          <w:sz w:val="48"/>
          <w:szCs w:val="48"/>
        </w:rPr>
        <w:t xml:space="preserve">de </w:t>
      </w:r>
      <w:r w:rsidR="00311A73">
        <w:rPr>
          <w:rFonts w:ascii="Montserrat" w:hAnsi="Montserrat"/>
          <w:b/>
          <w:sz w:val="48"/>
          <w:szCs w:val="48"/>
        </w:rPr>
        <w:t>noviem</w:t>
      </w:r>
      <w:r w:rsidRPr="005D356B">
        <w:rPr>
          <w:rFonts w:ascii="Montserrat" w:hAnsi="Montserrat"/>
          <w:b/>
          <w:sz w:val="48"/>
          <w:szCs w:val="48"/>
        </w:rPr>
        <w:t>bre</w:t>
      </w:r>
    </w:p>
    <w:p w14:paraId="2DA0037C" w14:textId="77777777" w:rsidR="00EC582C" w:rsidRPr="0039104B" w:rsidRDefault="00EC582C" w:rsidP="005D356B">
      <w:pPr>
        <w:spacing w:after="0" w:line="240" w:lineRule="auto"/>
        <w:jc w:val="center"/>
        <w:rPr>
          <w:rFonts w:ascii="Montserrat" w:hAnsi="Montserrat"/>
          <w:sz w:val="48"/>
          <w:szCs w:val="48"/>
        </w:rPr>
      </w:pPr>
    </w:p>
    <w:p w14:paraId="6EB27C38" w14:textId="77777777" w:rsidR="00EC582C" w:rsidRPr="005D356B" w:rsidRDefault="00EC582C" w:rsidP="005D356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D356B">
        <w:rPr>
          <w:rFonts w:ascii="Montserrat" w:hAnsi="Montserrat"/>
          <w:b/>
          <w:sz w:val="52"/>
          <w:szCs w:val="52"/>
        </w:rPr>
        <w:t>Cuarto de primaria</w:t>
      </w:r>
    </w:p>
    <w:p w14:paraId="4EB9E748" w14:textId="77777777" w:rsidR="0020438E" w:rsidRPr="005E5717" w:rsidRDefault="006F58C7" w:rsidP="006F58C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Lengua Materna</w:t>
      </w:r>
    </w:p>
    <w:p w14:paraId="4CEAA6BF" w14:textId="77777777" w:rsidR="0020438E" w:rsidRPr="006F58C7" w:rsidRDefault="0020438E" w:rsidP="005E5717">
      <w:pPr>
        <w:spacing w:after="0" w:line="240" w:lineRule="auto"/>
        <w:jc w:val="center"/>
        <w:rPr>
          <w:rFonts w:ascii="Montserrat" w:hAnsi="Montserrat"/>
          <w:sz w:val="48"/>
          <w:szCs w:val="48"/>
        </w:rPr>
      </w:pPr>
    </w:p>
    <w:p w14:paraId="610BD550" w14:textId="7864C611" w:rsidR="0020438E" w:rsidRDefault="0020438E" w:rsidP="005E5717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5E5717">
        <w:rPr>
          <w:rFonts w:ascii="Montserrat" w:hAnsi="Montserrat"/>
          <w:i/>
          <w:sz w:val="48"/>
          <w:szCs w:val="48"/>
        </w:rPr>
        <w:t>Divirtiéndonos con trabalenguas</w:t>
      </w:r>
    </w:p>
    <w:p w14:paraId="4D0F6B51" w14:textId="77777777" w:rsidR="00311A73" w:rsidRPr="005E5717" w:rsidRDefault="00311A73" w:rsidP="005E5717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</w:p>
    <w:p w14:paraId="7C258EDB" w14:textId="73F39388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  <w:r w:rsidRPr="005E5717">
        <w:rPr>
          <w:rFonts w:ascii="Montserrat" w:hAnsi="Montserrat"/>
          <w:b/>
          <w:i/>
        </w:rPr>
        <w:t>Aprendizaje esperado</w:t>
      </w:r>
      <w:r w:rsidRPr="005E5717">
        <w:rPr>
          <w:rFonts w:ascii="Montserrat" w:hAnsi="Montserrat"/>
          <w:i/>
        </w:rPr>
        <w:t xml:space="preserve">: </w:t>
      </w:r>
      <w:r w:rsidR="00736BAE">
        <w:rPr>
          <w:rFonts w:ascii="Montserrat" w:hAnsi="Montserrat"/>
          <w:i/>
        </w:rPr>
        <w:t>e</w:t>
      </w:r>
      <w:r w:rsidRPr="005E5717">
        <w:rPr>
          <w:rFonts w:ascii="Montserrat" w:hAnsi="Montserrat"/>
          <w:i/>
        </w:rPr>
        <w:t>mplea la sílaba o la letra inicial de una serie de palabras para crear un efecto sonoro. Emplea rimas en la escritura de trabalenguas y juegos de palabras.</w:t>
      </w:r>
    </w:p>
    <w:p w14:paraId="47E655DA" w14:textId="77777777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</w:p>
    <w:p w14:paraId="6A78746B" w14:textId="75057F47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  <w:r w:rsidRPr="005E5717">
        <w:rPr>
          <w:rFonts w:ascii="Montserrat" w:hAnsi="Montserrat"/>
          <w:b/>
          <w:i/>
        </w:rPr>
        <w:t>Énfasis:</w:t>
      </w:r>
      <w:r w:rsidRPr="005E5717">
        <w:rPr>
          <w:rFonts w:ascii="Montserrat" w:hAnsi="Montserrat"/>
          <w:i/>
        </w:rPr>
        <w:t xml:space="preserve"> </w:t>
      </w:r>
      <w:r w:rsidR="00736BAE">
        <w:rPr>
          <w:rFonts w:ascii="Montserrat" w:hAnsi="Montserrat"/>
          <w:i/>
        </w:rPr>
        <w:t>a</w:t>
      </w:r>
      <w:r w:rsidRPr="005E5717">
        <w:rPr>
          <w:rFonts w:ascii="Montserrat" w:hAnsi="Montserrat"/>
          <w:i/>
        </w:rPr>
        <w:t>lteración de significado de enunciado, por efecto sonoro. Modificación de versos con terminaciones sonoras iguales.</w:t>
      </w:r>
    </w:p>
    <w:p w14:paraId="2A17201D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5437B9F2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78E568B4" w14:textId="77777777" w:rsidR="0020438E" w:rsidRPr="005E5717" w:rsidRDefault="006D51AB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E5717">
        <w:rPr>
          <w:rFonts w:ascii="Montserrat" w:hAnsi="Montserrat"/>
          <w:b/>
          <w:sz w:val="28"/>
          <w:szCs w:val="28"/>
        </w:rPr>
        <w:t>¿Qué vamos a aprender?</w:t>
      </w:r>
    </w:p>
    <w:p w14:paraId="13EEC1E5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49913573" w14:textId="64C1D77D" w:rsidR="006D51AB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Trabajarás</w:t>
      </w:r>
      <w:r w:rsidR="006D51AB" w:rsidRPr="005D356B">
        <w:rPr>
          <w:rFonts w:ascii="Montserrat" w:hAnsi="Montserrat"/>
        </w:rPr>
        <w:t xml:space="preserve"> con las rimas dentro de los trabalenguas. Como recordarás, en la clase anterior empezaste a hacerlo.</w:t>
      </w:r>
    </w:p>
    <w:p w14:paraId="62BC4CA6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52F43178" w14:textId="23765B22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Para empezar, has un repaso de lo ya aprendido:</w:t>
      </w:r>
    </w:p>
    <w:p w14:paraId="7D1AB1B7" w14:textId="77777777" w:rsidR="006D51AB" w:rsidRPr="005D356B" w:rsidRDefault="00756AE1" w:rsidP="005E5717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18D2D64" wp14:editId="77FCD577">
            <wp:extent cx="3790828" cy="1924050"/>
            <wp:effectExtent l="0" t="0" r="63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9410" cy="192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B39E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75976ADE" w14:textId="5E200BE1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En </w:t>
      </w:r>
      <w:r w:rsidR="00311A73">
        <w:rPr>
          <w:rFonts w:ascii="Montserrat" w:hAnsi="Montserrat"/>
        </w:rPr>
        <w:t>el</w:t>
      </w:r>
      <w:r w:rsidRPr="005D356B">
        <w:rPr>
          <w:rFonts w:ascii="Montserrat" w:hAnsi="Montserrat"/>
        </w:rPr>
        <w:t xml:space="preserve"> libro de </w:t>
      </w:r>
      <w:proofErr w:type="gramStart"/>
      <w:r w:rsidRPr="005D356B">
        <w:rPr>
          <w:rFonts w:ascii="Montserrat" w:hAnsi="Montserrat"/>
        </w:rPr>
        <w:t>Español</w:t>
      </w:r>
      <w:proofErr w:type="gramEnd"/>
      <w:r w:rsidRPr="005D356B">
        <w:rPr>
          <w:rFonts w:ascii="Montserrat" w:hAnsi="Montserrat"/>
        </w:rPr>
        <w:t>, podrás estudiar este tema de la página 20 a 26.</w:t>
      </w:r>
    </w:p>
    <w:p w14:paraId="4CEBC8E0" w14:textId="77777777" w:rsidR="00756AE1" w:rsidRPr="005D356B" w:rsidRDefault="00DC724F" w:rsidP="006F58C7">
      <w:pPr>
        <w:spacing w:after="0" w:line="240" w:lineRule="auto"/>
        <w:jc w:val="center"/>
        <w:rPr>
          <w:rFonts w:ascii="Montserrat" w:hAnsi="Montserrat"/>
        </w:rPr>
      </w:pPr>
      <w:hyperlink r:id="rId8" w:anchor="page/20" w:history="1">
        <w:r w:rsidR="00756AE1" w:rsidRPr="005D356B">
          <w:rPr>
            <w:rStyle w:val="Hipervnculo"/>
            <w:rFonts w:ascii="Montserrat" w:hAnsi="Montserrat"/>
          </w:rPr>
          <w:t>https://libros.conaliteg.gob.mx/20/P4ESA.htm?#page/20</w:t>
        </w:r>
      </w:hyperlink>
    </w:p>
    <w:p w14:paraId="0C860787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</w:p>
    <w:p w14:paraId="0CDB8AD5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Si no lo tienes a la mano, no te preocupes, puedes consultar otros libros que tengas en casa, o en Internet, para saber más.</w:t>
      </w:r>
    </w:p>
    <w:p w14:paraId="5D69B71D" w14:textId="77777777" w:rsidR="006D51A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3BA2B40B" w14:textId="77777777" w:rsidR="006F58C7" w:rsidRPr="005D356B" w:rsidRDefault="006F58C7" w:rsidP="005D356B">
      <w:pPr>
        <w:spacing w:after="0" w:line="240" w:lineRule="auto"/>
        <w:jc w:val="both"/>
        <w:rPr>
          <w:rFonts w:ascii="Montserrat" w:hAnsi="Montserrat"/>
        </w:rPr>
      </w:pPr>
    </w:p>
    <w:p w14:paraId="6BE1E209" w14:textId="77777777" w:rsidR="006D51AB" w:rsidRPr="005E5717" w:rsidRDefault="006D51AB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E5717">
        <w:rPr>
          <w:rFonts w:ascii="Montserrat" w:hAnsi="Montserrat"/>
          <w:b/>
          <w:sz w:val="28"/>
          <w:szCs w:val="28"/>
        </w:rPr>
        <w:t>¿Qué hacemos?</w:t>
      </w:r>
    </w:p>
    <w:p w14:paraId="53A95D84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49A30D55" w14:textId="77777777" w:rsidR="00756AE1" w:rsidRPr="00311A73" w:rsidRDefault="00756AE1" w:rsidP="00311A73">
      <w:pPr>
        <w:spacing w:after="0" w:line="240" w:lineRule="auto"/>
        <w:jc w:val="both"/>
        <w:rPr>
          <w:rFonts w:ascii="Montserrat" w:hAnsi="Montserrat"/>
          <w:bCs/>
        </w:rPr>
      </w:pPr>
      <w:r w:rsidRPr="00311A73">
        <w:rPr>
          <w:rFonts w:ascii="Montserrat" w:hAnsi="Montserrat"/>
          <w:bCs/>
        </w:rPr>
        <w:t xml:space="preserve">Lee el siguiente trabalenguas: </w:t>
      </w:r>
    </w:p>
    <w:p w14:paraId="0F4364DA" w14:textId="77777777" w:rsidR="00B96CB8" w:rsidRDefault="00B96CB8" w:rsidP="005D356B">
      <w:pPr>
        <w:spacing w:after="0" w:line="240" w:lineRule="auto"/>
        <w:jc w:val="both"/>
        <w:rPr>
          <w:rFonts w:ascii="Montserrat" w:hAnsi="Montserrat"/>
        </w:rPr>
      </w:pPr>
    </w:p>
    <w:p w14:paraId="2780B30C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¿Cómo quieres que te quiera?</w:t>
      </w:r>
    </w:p>
    <w:p w14:paraId="0F61A183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Si el que quiero que me quiera</w:t>
      </w:r>
    </w:p>
    <w:p w14:paraId="2F7DE360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No me quiere como quiero que me quiera.</w:t>
      </w:r>
    </w:p>
    <w:p w14:paraId="0B88A9FA" w14:textId="77777777" w:rsidR="00756AE1" w:rsidRPr="005D356B" w:rsidRDefault="00756AE1" w:rsidP="00311A73">
      <w:pPr>
        <w:spacing w:after="0" w:line="240" w:lineRule="auto"/>
        <w:jc w:val="both"/>
        <w:rPr>
          <w:rFonts w:ascii="Montserrat" w:hAnsi="Montserrat"/>
        </w:rPr>
      </w:pPr>
    </w:p>
    <w:p w14:paraId="14ED95F8" w14:textId="77777777" w:rsidR="0020438E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¿Te parece fácil? Trata de decirlo lo más rápido posible… recuerda que con la práctica podrás decirlo cada vez mejor.</w:t>
      </w:r>
    </w:p>
    <w:p w14:paraId="799EFCC5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6353FBD0" w14:textId="36D27F07" w:rsidR="00756AE1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 que</w:t>
      </w:r>
      <w:r w:rsidR="00756AE1" w:rsidRPr="005D356B">
        <w:rPr>
          <w:rFonts w:ascii="Montserrat" w:hAnsi="Montserrat"/>
        </w:rPr>
        <w:t xml:space="preserve"> en este trabalenguas se está utilizando un mismo verbo, pero al conjugarlo, se le da diferente significado en cada frase. El verbo es “Querer” pero se está utilizando para querer algo y para demostrar cariño, así se hace difícil de decirlo.</w:t>
      </w:r>
    </w:p>
    <w:p w14:paraId="27F04A48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6C4784D1" w14:textId="1257F5AF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311A73">
        <w:rPr>
          <w:rFonts w:ascii="Montserrat" w:hAnsi="Montserrat"/>
          <w:bCs/>
        </w:rPr>
        <w:t xml:space="preserve">Lee el trabalenguas que viene en tu libro de </w:t>
      </w:r>
      <w:proofErr w:type="gramStart"/>
      <w:r w:rsidRPr="00311A73">
        <w:rPr>
          <w:rFonts w:ascii="Montserrat" w:hAnsi="Montserrat"/>
          <w:bCs/>
          <w:i/>
          <w:iCs/>
        </w:rPr>
        <w:t>Español</w:t>
      </w:r>
      <w:proofErr w:type="gramEnd"/>
      <w:r w:rsidRPr="00311A73">
        <w:rPr>
          <w:rFonts w:ascii="Montserrat" w:hAnsi="Montserrat"/>
          <w:bCs/>
        </w:rPr>
        <w:t xml:space="preserve"> en la página 23.</w:t>
      </w:r>
    </w:p>
    <w:p w14:paraId="0EBF34D3" w14:textId="77777777" w:rsidR="005E3EFA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7E3E512C" wp14:editId="74D7B56C">
            <wp:extent cx="3523498" cy="3362325"/>
            <wp:effectExtent l="0" t="0" r="127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48" cy="33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2F89" w14:textId="77777777" w:rsidR="006F58C7" w:rsidRPr="005D356B" w:rsidRDefault="006F58C7" w:rsidP="0085483B">
      <w:pPr>
        <w:spacing w:after="0" w:line="240" w:lineRule="auto"/>
        <w:jc w:val="center"/>
        <w:rPr>
          <w:rFonts w:ascii="Montserrat" w:hAnsi="Montserrat"/>
        </w:rPr>
      </w:pPr>
    </w:p>
    <w:p w14:paraId="16DE6D0B" w14:textId="77777777" w:rsidR="005E3EFA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Observa con atención la primera estrofa:</w:t>
      </w:r>
    </w:p>
    <w:p w14:paraId="6E0A0367" w14:textId="77777777" w:rsidR="000C2F77" w:rsidRDefault="000C2F77" w:rsidP="00311A73">
      <w:pPr>
        <w:spacing w:after="0" w:line="240" w:lineRule="auto"/>
        <w:jc w:val="both"/>
        <w:rPr>
          <w:rFonts w:ascii="Montserrat" w:hAnsi="Montserrat"/>
        </w:rPr>
      </w:pPr>
    </w:p>
    <w:p w14:paraId="11318068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Estaba la calavera</w:t>
      </w:r>
    </w:p>
    <w:p w14:paraId="3317BE2B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sentadita en su butaca;</w:t>
      </w:r>
    </w:p>
    <w:p w14:paraId="30E74DCA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llega la muerte y le dice:</w:t>
      </w:r>
    </w:p>
    <w:p w14:paraId="34A013E1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comadre, ¿por qué tan flaca?</w:t>
      </w:r>
    </w:p>
    <w:p w14:paraId="7C275BE0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</w:p>
    <w:p w14:paraId="0CFCA8F9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Esta estrofa no parece difícil de pronunciarla, pero si se altera el sonido de las palabras, entonces sí se complica.</w:t>
      </w:r>
      <w:r w:rsidR="007B5045">
        <w:rPr>
          <w:rFonts w:ascii="Montserrat" w:hAnsi="Montserrat"/>
        </w:rPr>
        <w:t xml:space="preserve"> Por lo que a</w:t>
      </w:r>
      <w:r w:rsidRPr="005D356B">
        <w:rPr>
          <w:rFonts w:ascii="Montserrat" w:hAnsi="Montserrat"/>
        </w:rPr>
        <w:t xml:space="preserve">hora el reto es </w:t>
      </w:r>
      <w:r w:rsidR="00756AE1" w:rsidRPr="005D356B">
        <w:rPr>
          <w:rFonts w:ascii="Montserrat" w:hAnsi="Montserrat"/>
        </w:rPr>
        <w:t xml:space="preserve">decir la misma estrofa, pero ahora sólo utilizando alguna vocal. </w:t>
      </w:r>
    </w:p>
    <w:p w14:paraId="53EB1107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7BF918B3" w14:textId="77777777" w:rsidR="00756AE1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Empieza con la A:</w:t>
      </w:r>
    </w:p>
    <w:p w14:paraId="1E357F18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05597D23" w14:textId="77777777" w:rsidR="0020438E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proofErr w:type="spellStart"/>
      <w:r w:rsidRPr="00311A73">
        <w:rPr>
          <w:rFonts w:ascii="Montserrat" w:hAnsi="Montserrat"/>
          <w:i/>
          <w:iCs/>
        </w:rPr>
        <w:t>Astaba</w:t>
      </w:r>
      <w:proofErr w:type="spellEnd"/>
      <w:r w:rsidRPr="00311A73">
        <w:rPr>
          <w:rFonts w:ascii="Montserrat" w:hAnsi="Montserrat"/>
          <w:i/>
          <w:iCs/>
        </w:rPr>
        <w:t xml:space="preserve"> la </w:t>
      </w:r>
      <w:proofErr w:type="spellStart"/>
      <w:r w:rsidRPr="00311A73">
        <w:rPr>
          <w:rFonts w:ascii="Montserrat" w:hAnsi="Montserrat"/>
          <w:i/>
          <w:iCs/>
        </w:rPr>
        <w:t>calavara</w:t>
      </w:r>
      <w:proofErr w:type="spellEnd"/>
    </w:p>
    <w:p w14:paraId="55224AC8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proofErr w:type="spellStart"/>
      <w:r w:rsidRPr="00311A73">
        <w:rPr>
          <w:rFonts w:ascii="Montserrat" w:hAnsi="Montserrat"/>
          <w:i/>
          <w:iCs/>
        </w:rPr>
        <w:t>santadata</w:t>
      </w:r>
      <w:proofErr w:type="spellEnd"/>
      <w:r w:rsidRPr="00311A73">
        <w:rPr>
          <w:rFonts w:ascii="Montserrat" w:hAnsi="Montserrat"/>
          <w:i/>
          <w:iCs/>
        </w:rPr>
        <w:t xml:space="preserve"> </w:t>
      </w:r>
      <w:proofErr w:type="spellStart"/>
      <w:r w:rsidRPr="00311A73">
        <w:rPr>
          <w:rFonts w:ascii="Montserrat" w:hAnsi="Montserrat"/>
          <w:i/>
          <w:iCs/>
        </w:rPr>
        <w:t>an</w:t>
      </w:r>
      <w:proofErr w:type="spellEnd"/>
      <w:r w:rsidRPr="00311A73">
        <w:rPr>
          <w:rFonts w:ascii="Montserrat" w:hAnsi="Montserrat"/>
          <w:i/>
          <w:iCs/>
        </w:rPr>
        <w:t xml:space="preserve"> </w:t>
      </w:r>
      <w:proofErr w:type="spellStart"/>
      <w:r w:rsidRPr="00311A73">
        <w:rPr>
          <w:rFonts w:ascii="Montserrat" w:hAnsi="Montserrat"/>
          <w:i/>
          <w:iCs/>
        </w:rPr>
        <w:t>sa</w:t>
      </w:r>
      <w:proofErr w:type="spellEnd"/>
      <w:r w:rsidRPr="00311A73">
        <w:rPr>
          <w:rFonts w:ascii="Montserrat" w:hAnsi="Montserrat"/>
          <w:i/>
          <w:iCs/>
        </w:rPr>
        <w:t xml:space="preserve"> </w:t>
      </w:r>
      <w:proofErr w:type="spellStart"/>
      <w:r w:rsidRPr="00311A73">
        <w:rPr>
          <w:rFonts w:ascii="Montserrat" w:hAnsi="Montserrat"/>
          <w:i/>
          <w:iCs/>
        </w:rPr>
        <w:t>bataca</w:t>
      </w:r>
      <w:proofErr w:type="spellEnd"/>
      <w:r w:rsidRPr="00311A73">
        <w:rPr>
          <w:rFonts w:ascii="Montserrat" w:hAnsi="Montserrat"/>
          <w:i/>
          <w:iCs/>
        </w:rPr>
        <w:t>;</w:t>
      </w:r>
    </w:p>
    <w:p w14:paraId="1F9BB4CC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 xml:space="preserve">llaga la marta y la </w:t>
      </w:r>
      <w:proofErr w:type="spellStart"/>
      <w:r w:rsidRPr="00311A73">
        <w:rPr>
          <w:rFonts w:ascii="Montserrat" w:hAnsi="Montserrat"/>
          <w:i/>
          <w:iCs/>
        </w:rPr>
        <w:t>dasa</w:t>
      </w:r>
      <w:proofErr w:type="spellEnd"/>
      <w:r w:rsidRPr="00311A73">
        <w:rPr>
          <w:rFonts w:ascii="Montserrat" w:hAnsi="Montserrat"/>
          <w:i/>
          <w:iCs/>
        </w:rPr>
        <w:t>:</w:t>
      </w:r>
    </w:p>
    <w:p w14:paraId="3373BD4B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proofErr w:type="spellStart"/>
      <w:r w:rsidRPr="00311A73">
        <w:rPr>
          <w:rFonts w:ascii="Montserrat" w:hAnsi="Montserrat"/>
          <w:i/>
          <w:iCs/>
        </w:rPr>
        <w:t>camadra</w:t>
      </w:r>
      <w:proofErr w:type="spellEnd"/>
      <w:r w:rsidRPr="00311A73">
        <w:rPr>
          <w:rFonts w:ascii="Montserrat" w:hAnsi="Montserrat"/>
          <w:i/>
          <w:iCs/>
        </w:rPr>
        <w:t>, ¿par ca tan flaca?</w:t>
      </w:r>
    </w:p>
    <w:p w14:paraId="7A31AF2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F193AE4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Intenta decirlo y si te equivocas, intenta otra vez… la intención también es que te diviertas.</w:t>
      </w:r>
    </w:p>
    <w:p w14:paraId="65F520D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7FA5E35" w14:textId="73889C96" w:rsidR="005E3EFA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Practica c</w:t>
      </w:r>
      <w:r w:rsidR="006949F1" w:rsidRPr="005D356B">
        <w:rPr>
          <w:rFonts w:ascii="Montserrat" w:hAnsi="Montserrat"/>
        </w:rPr>
        <w:t xml:space="preserve">on </w:t>
      </w:r>
      <w:r w:rsidR="005E3EFA" w:rsidRPr="005D356B">
        <w:rPr>
          <w:rFonts w:ascii="Montserrat" w:hAnsi="Montserrat"/>
        </w:rPr>
        <w:t>las otras vocales también.</w:t>
      </w:r>
    </w:p>
    <w:p w14:paraId="2AFCD944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127E084" w14:textId="7A72D4B9" w:rsidR="006949F1" w:rsidRPr="00311A73" w:rsidRDefault="007A10C4" w:rsidP="00311A7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L</w:t>
      </w:r>
      <w:r w:rsidR="00D459A9" w:rsidRPr="00311A73">
        <w:rPr>
          <w:rFonts w:ascii="Montserrat" w:hAnsi="Montserrat"/>
          <w:bCs/>
        </w:rPr>
        <w:t>a</w:t>
      </w:r>
      <w:r>
        <w:rPr>
          <w:rFonts w:ascii="Montserrat" w:hAnsi="Montserrat"/>
          <w:bCs/>
        </w:rPr>
        <w:t xml:space="preserve"> siguiente</w:t>
      </w:r>
      <w:r w:rsidR="006949F1" w:rsidRPr="00311A73">
        <w:rPr>
          <w:rFonts w:ascii="Montserrat" w:hAnsi="Montserrat"/>
          <w:bCs/>
        </w:rPr>
        <w:t xml:space="preserve"> información </w:t>
      </w:r>
      <w:r>
        <w:rPr>
          <w:rFonts w:ascii="Montserrat" w:hAnsi="Montserrat"/>
          <w:bCs/>
        </w:rPr>
        <w:t xml:space="preserve">trata </w:t>
      </w:r>
      <w:r w:rsidR="006949F1" w:rsidRPr="00311A73">
        <w:rPr>
          <w:rFonts w:ascii="Montserrat" w:hAnsi="Montserrat"/>
          <w:bCs/>
        </w:rPr>
        <w:t>sobre los trabalenguas.</w:t>
      </w:r>
    </w:p>
    <w:p w14:paraId="31DD077D" w14:textId="77777777" w:rsidR="0085483B" w:rsidRPr="007A10C4" w:rsidRDefault="0085483B" w:rsidP="007A10C4">
      <w:pPr>
        <w:spacing w:after="0" w:line="240" w:lineRule="auto"/>
        <w:jc w:val="both"/>
        <w:rPr>
          <w:rFonts w:ascii="Montserrat" w:hAnsi="Montserrat"/>
          <w:b/>
        </w:rPr>
      </w:pPr>
    </w:p>
    <w:p w14:paraId="07751098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>¿</w:t>
      </w:r>
      <w:r w:rsidR="006949F1" w:rsidRPr="0085483B">
        <w:rPr>
          <w:rFonts w:ascii="Montserrat" w:hAnsi="Montserrat"/>
          <w:i/>
        </w:rPr>
        <w:t>Para</w:t>
      </w:r>
      <w:r w:rsidRPr="0085483B">
        <w:rPr>
          <w:rFonts w:ascii="Montserrat" w:hAnsi="Montserrat"/>
          <w:i/>
        </w:rPr>
        <w:t xml:space="preserve"> qué sirven los trabalenguas?</w:t>
      </w:r>
    </w:p>
    <w:p w14:paraId="310A43F4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71DDABF9" w14:textId="77777777" w:rsidR="005E3EFA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 xml:space="preserve">Cualquiera diría que sólo son para jugar y divertirse, pero no es del todo así. </w:t>
      </w:r>
      <w:r w:rsidR="006949F1" w:rsidRPr="0085483B">
        <w:rPr>
          <w:rFonts w:ascii="Montserrat" w:hAnsi="Montserrat"/>
          <w:i/>
        </w:rPr>
        <w:t>L</w:t>
      </w:r>
      <w:r w:rsidRPr="0085483B">
        <w:rPr>
          <w:rFonts w:ascii="Montserrat" w:hAnsi="Montserrat"/>
          <w:i/>
        </w:rPr>
        <w:t>os trabalenguas ayudan a quien los pronuncia a adquirir seguridad en el uso de los recursos lingüísticos y ganar confianza en las propias capacidades comunicativas.</w:t>
      </w:r>
    </w:p>
    <w:p w14:paraId="601B6278" w14:textId="77777777" w:rsidR="007B5045" w:rsidRPr="0085483B" w:rsidRDefault="007B5045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159D8EE8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 xml:space="preserve">Además, los trabalenguas sirven para practicar la pronunciación de ciertos sonidos que a </w:t>
      </w:r>
      <w:proofErr w:type="gramStart"/>
      <w:r w:rsidRPr="0085483B">
        <w:rPr>
          <w:rFonts w:ascii="Montserrat" w:hAnsi="Montserrat"/>
          <w:i/>
        </w:rPr>
        <w:t>los niños y niñas</w:t>
      </w:r>
      <w:proofErr w:type="gramEnd"/>
      <w:r w:rsidRPr="0085483B">
        <w:rPr>
          <w:rFonts w:ascii="Montserrat" w:hAnsi="Montserrat"/>
          <w:i/>
        </w:rPr>
        <w:t xml:space="preserve"> se les dificulta, orientando así el juego al dominio de los mecanismos de la expresión verbal y a la adquisición de recursos léxicos y expresivos.</w:t>
      </w:r>
    </w:p>
    <w:p w14:paraId="588010AE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440CB81B" w14:textId="77777777" w:rsidR="005E3EFA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>Es</w:t>
      </w:r>
      <w:r w:rsidR="006949F1" w:rsidRPr="0085483B">
        <w:rPr>
          <w:rFonts w:ascii="Montserrat" w:hAnsi="Montserrat"/>
          <w:i/>
        </w:rPr>
        <w:t>o quiere decir que si practica</w:t>
      </w:r>
      <w:r w:rsidRPr="0085483B">
        <w:rPr>
          <w:rFonts w:ascii="Montserrat" w:hAnsi="Montserrat"/>
          <w:i/>
        </w:rPr>
        <w:t xml:space="preserve">s trabalenguas </w:t>
      </w:r>
      <w:r w:rsidR="006949F1" w:rsidRPr="0085483B">
        <w:rPr>
          <w:rFonts w:ascii="Montserrat" w:hAnsi="Montserrat"/>
          <w:i/>
        </w:rPr>
        <w:t xml:space="preserve">te puede ayudar para </w:t>
      </w:r>
      <w:r w:rsidRPr="0085483B">
        <w:rPr>
          <w:rFonts w:ascii="Montserrat" w:hAnsi="Montserrat"/>
          <w:i/>
        </w:rPr>
        <w:t>expresar</w:t>
      </w:r>
      <w:r w:rsidR="006949F1" w:rsidRPr="0085483B">
        <w:rPr>
          <w:rFonts w:ascii="Montserrat" w:hAnsi="Montserrat"/>
          <w:i/>
        </w:rPr>
        <w:t>te mejor.</w:t>
      </w:r>
      <w:r w:rsidR="007B5045">
        <w:rPr>
          <w:rFonts w:ascii="Montserrat" w:hAnsi="Montserrat"/>
          <w:i/>
        </w:rPr>
        <w:t xml:space="preserve"> </w:t>
      </w:r>
      <w:r w:rsidR="006949F1" w:rsidRPr="0085483B">
        <w:rPr>
          <w:rFonts w:ascii="Montserrat" w:hAnsi="Montserrat"/>
          <w:i/>
        </w:rPr>
        <w:t>Así que practica mucho con los trabalenguas.</w:t>
      </w:r>
    </w:p>
    <w:p w14:paraId="36FFB5E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AF3484D" w14:textId="066AE05D" w:rsidR="006949F1" w:rsidRPr="007A10C4" w:rsidRDefault="007A10C4" w:rsidP="007A10C4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Conoce </w:t>
      </w:r>
      <w:r w:rsidR="006949F1" w:rsidRPr="007A10C4">
        <w:rPr>
          <w:rFonts w:ascii="Montserrat" w:hAnsi="Montserrat"/>
          <w:bCs/>
        </w:rPr>
        <w:t>el siguiente trabalenguas:</w:t>
      </w:r>
    </w:p>
    <w:p w14:paraId="59754637" w14:textId="77777777" w:rsidR="006949F1" w:rsidRPr="005D356B" w:rsidRDefault="006949F1" w:rsidP="0085483B">
      <w:pPr>
        <w:pStyle w:val="Prrafodelista"/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A65B76B" wp14:editId="3B8B1FF1">
            <wp:extent cx="3192835" cy="1066800"/>
            <wp:effectExtent l="0" t="0" r="762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021" cy="10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38453" w14:textId="77777777" w:rsidR="006949F1" w:rsidRPr="007A10C4" w:rsidRDefault="006949F1" w:rsidP="007A10C4">
      <w:pPr>
        <w:spacing w:after="0" w:line="240" w:lineRule="auto"/>
        <w:jc w:val="both"/>
        <w:rPr>
          <w:rFonts w:ascii="Montserrat" w:hAnsi="Montserrat"/>
        </w:rPr>
      </w:pPr>
    </w:p>
    <w:p w14:paraId="1EC81D8D" w14:textId="77777777" w:rsidR="005E3EFA" w:rsidRPr="005D356B" w:rsidRDefault="006949F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¿Cómo le podrías</w:t>
      </w:r>
      <w:r w:rsidR="005E3EFA" w:rsidRPr="005D356B">
        <w:rPr>
          <w:rFonts w:ascii="Montserrat" w:hAnsi="Montserrat"/>
        </w:rPr>
        <w:t xml:space="preserve"> cambiar la rima?</w:t>
      </w:r>
    </w:p>
    <w:p w14:paraId="7E2262F1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83ABBA7" w14:textId="77777777" w:rsidR="005E3EFA" w:rsidRPr="005D356B" w:rsidRDefault="006949F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Recuerda que la rima es la repetición de sonidos al final de</w:t>
      </w:r>
      <w:r w:rsidR="00725169" w:rsidRPr="005D356B">
        <w:rPr>
          <w:rFonts w:ascii="Montserrat" w:hAnsi="Montserrat"/>
        </w:rPr>
        <w:t xml:space="preserve"> </w:t>
      </w:r>
      <w:r w:rsidRPr="005D356B">
        <w:rPr>
          <w:rFonts w:ascii="Montserrat" w:hAnsi="Montserrat"/>
        </w:rPr>
        <w:t>los versos:</w:t>
      </w:r>
    </w:p>
    <w:p w14:paraId="503DB222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Ve a continuación una forma de hacerlo:</w:t>
      </w:r>
    </w:p>
    <w:p w14:paraId="78BB4ECD" w14:textId="77777777" w:rsidR="005E3EFA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D3D51D7" wp14:editId="511D6CF6">
            <wp:extent cx="3343275" cy="1069531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7446" cy="10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B09A8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3ABE1508" w14:textId="70E9F6CD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Analiza lo que se hizo. Observa las rimas de l</w:t>
      </w:r>
      <w:r w:rsidR="005E3EFA" w:rsidRPr="005D356B">
        <w:rPr>
          <w:rFonts w:ascii="Montserrat" w:hAnsi="Montserrat"/>
        </w:rPr>
        <w:t>a primera versión.</w:t>
      </w:r>
    </w:p>
    <w:p w14:paraId="2939AF65" w14:textId="77777777" w:rsidR="00725169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29BEF9C3" wp14:editId="115834FD">
            <wp:extent cx="3232341" cy="1080000"/>
            <wp:effectExtent l="0" t="0" r="6350" b="635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3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A8737" w14:textId="77777777" w:rsidR="0085483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1FF2146F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>n verde, está la terminación &lt;</w:t>
      </w:r>
      <w:proofErr w:type="spellStart"/>
      <w:r w:rsidR="005E3EFA" w:rsidRPr="005D356B">
        <w:rPr>
          <w:rFonts w:ascii="Montserrat" w:hAnsi="Montserrat"/>
        </w:rPr>
        <w:t>ico</w:t>
      </w:r>
      <w:proofErr w:type="spellEnd"/>
      <w:r w:rsidR="005E3EFA" w:rsidRPr="005D356B">
        <w:rPr>
          <w:rFonts w:ascii="Montserrat" w:hAnsi="Montserrat"/>
        </w:rPr>
        <w:t>&gt; en la línea 1, 3 y 5. Esto es en &lt;rico&gt; de riqueza, de la línea 1; en &lt;Rico&gt; de Puerto Rico, de la línea 3; y en &lt;pico&gt;, como el de las aves, de la línea 5.</w:t>
      </w:r>
    </w:p>
    <w:p w14:paraId="2506BCC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E8582C1" w14:textId="77777777" w:rsidR="005E3EFA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 xml:space="preserve">n anaranjado, </w:t>
      </w:r>
      <w:r w:rsidRPr="005D356B">
        <w:rPr>
          <w:rFonts w:ascii="Montserrat" w:hAnsi="Montserrat"/>
        </w:rPr>
        <w:t xml:space="preserve">está </w:t>
      </w:r>
      <w:r w:rsidR="005E3EFA" w:rsidRPr="005D356B">
        <w:rPr>
          <w:rFonts w:ascii="Montserrat" w:hAnsi="Montserrat"/>
        </w:rPr>
        <w:t>la terminación &lt;</w:t>
      </w:r>
      <w:proofErr w:type="spellStart"/>
      <w:r w:rsidR="005E3EFA" w:rsidRPr="005D356B">
        <w:rPr>
          <w:rFonts w:ascii="Montserrat" w:hAnsi="Montserrat"/>
        </w:rPr>
        <w:t>oco</w:t>
      </w:r>
      <w:proofErr w:type="spellEnd"/>
      <w:r w:rsidR="005E3EFA" w:rsidRPr="005D356B">
        <w:rPr>
          <w:rFonts w:ascii="Montserrat" w:hAnsi="Montserrat"/>
        </w:rPr>
        <w:t>&gt;. Esto es en &lt;loco&gt; de la línea 2 y en &lt;poco&gt; de la línea 4.</w:t>
      </w:r>
    </w:p>
    <w:p w14:paraId="32F5D2C6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1BA3B34C" w14:textId="77777777" w:rsidR="005E3EFA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Además, </w:t>
      </w:r>
      <w:r w:rsidR="005E3EFA" w:rsidRPr="005D356B">
        <w:rPr>
          <w:rFonts w:ascii="Montserrat" w:hAnsi="Montserrat"/>
        </w:rPr>
        <w:t>todas las líneas terminan en &lt;o&gt;.</w:t>
      </w:r>
    </w:p>
    <w:p w14:paraId="72223B61" w14:textId="77777777" w:rsidR="000C2F77" w:rsidRPr="005D356B" w:rsidRDefault="000C2F77" w:rsidP="005D356B">
      <w:pPr>
        <w:spacing w:after="0" w:line="240" w:lineRule="auto"/>
        <w:jc w:val="both"/>
        <w:rPr>
          <w:rFonts w:ascii="Montserrat" w:hAnsi="Montserrat"/>
        </w:rPr>
      </w:pPr>
    </w:p>
    <w:p w14:paraId="70CA2578" w14:textId="7FF58E92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Observa ahora la segunda </w:t>
      </w:r>
      <w:r w:rsidR="005E3EFA" w:rsidRPr="005D356B">
        <w:rPr>
          <w:rFonts w:ascii="Montserrat" w:hAnsi="Montserrat"/>
        </w:rPr>
        <w:t>versión</w:t>
      </w:r>
      <w:r w:rsidRPr="005D356B">
        <w:rPr>
          <w:rFonts w:ascii="Montserrat" w:hAnsi="Montserrat"/>
        </w:rPr>
        <w:t xml:space="preserve"> </w:t>
      </w:r>
      <w:r w:rsidR="005E3EFA" w:rsidRPr="005D356B">
        <w:rPr>
          <w:rFonts w:ascii="Montserrat" w:hAnsi="Montserrat"/>
        </w:rPr>
        <w:t>en la que cambió la rima.</w:t>
      </w:r>
    </w:p>
    <w:p w14:paraId="160C612F" w14:textId="77777777" w:rsidR="00725169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3FEB3D89" wp14:editId="3023FDF7">
            <wp:extent cx="3426766" cy="1080000"/>
            <wp:effectExtent l="0" t="0" r="2540" b="635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676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13D3" w14:textId="77777777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</w:p>
    <w:p w14:paraId="357A77FE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 xml:space="preserve">n rojo, la terminación &lt;aro&gt;. Está en &lt;raro&gt; de rareza, en la línea 1 y en &lt;Gumaro&gt;, de la línea tres. También </w:t>
      </w:r>
      <w:r w:rsidRPr="005D356B">
        <w:rPr>
          <w:rFonts w:ascii="Montserrat" w:hAnsi="Montserrat"/>
        </w:rPr>
        <w:t>está l</w:t>
      </w:r>
      <w:r w:rsidR="005E3EFA" w:rsidRPr="005D356B">
        <w:rPr>
          <w:rFonts w:ascii="Montserrat" w:hAnsi="Montserrat"/>
        </w:rPr>
        <w:t>a terminación &lt;</w:t>
      </w:r>
      <w:proofErr w:type="spellStart"/>
      <w:r w:rsidR="005E3EFA" w:rsidRPr="005D356B">
        <w:rPr>
          <w:rFonts w:ascii="Montserrat" w:hAnsi="Montserrat"/>
        </w:rPr>
        <w:t>ado</w:t>
      </w:r>
      <w:proofErr w:type="spellEnd"/>
      <w:r w:rsidR="005E3EFA" w:rsidRPr="005D356B">
        <w:rPr>
          <w:rFonts w:ascii="Montserrat" w:hAnsi="Montserrat"/>
        </w:rPr>
        <w:t>&gt; en azul; está en &lt;enojado&gt; de la línea 4 y en &lt;malcriado&gt; de la línea 5.</w:t>
      </w:r>
    </w:p>
    <w:p w14:paraId="365A2C4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3C628ECB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Y también, t</w:t>
      </w:r>
      <w:r w:rsidR="005E3EFA" w:rsidRPr="005D356B">
        <w:rPr>
          <w:rFonts w:ascii="Montserrat" w:hAnsi="Montserrat"/>
        </w:rPr>
        <w:t>odas las líneas terminan en &lt;o&gt;.</w:t>
      </w:r>
    </w:p>
    <w:p w14:paraId="2C0CCF2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273B0A3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Aun con el cambio de rima, </w:t>
      </w:r>
      <w:r w:rsidR="005E3EFA" w:rsidRPr="005D356B">
        <w:rPr>
          <w:rFonts w:ascii="Montserrat" w:hAnsi="Montserrat"/>
        </w:rPr>
        <w:t>el trabalenguas sigue teniendo sentido. Es distinto a la primera versión, pero tiene su propio sentido.</w:t>
      </w:r>
    </w:p>
    <w:p w14:paraId="2B4C09CC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F20B3E0" w14:textId="0662B2AE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>n el prim</w:t>
      </w:r>
      <w:r w:rsidRPr="005D356B">
        <w:rPr>
          <w:rFonts w:ascii="Montserrat" w:hAnsi="Montserrat"/>
        </w:rPr>
        <w:t xml:space="preserve">ero, Paco Pecas es un niño rico, mientras </w:t>
      </w:r>
      <w:r w:rsidR="00DC724F" w:rsidRPr="005D356B">
        <w:rPr>
          <w:rFonts w:ascii="Montserrat" w:hAnsi="Montserrat"/>
        </w:rPr>
        <w:t>que,</w:t>
      </w:r>
      <w:r w:rsidRPr="005D356B">
        <w:rPr>
          <w:rFonts w:ascii="Montserrat" w:hAnsi="Montserrat"/>
        </w:rPr>
        <w:t xml:space="preserve"> </w:t>
      </w:r>
      <w:r w:rsidR="005E3EFA" w:rsidRPr="005D356B">
        <w:rPr>
          <w:rFonts w:ascii="Montserrat" w:hAnsi="Montserrat"/>
        </w:rPr>
        <w:t>en el segundo, es un niño raro…</w:t>
      </w:r>
    </w:p>
    <w:p w14:paraId="44A15DE9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7D9C7CB2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En el primero, Paco Pecas le grita como loco a su tío de Puerto Rico.</w:t>
      </w:r>
      <w:r w:rsidR="00725169" w:rsidRPr="005D356B">
        <w:rPr>
          <w:rFonts w:ascii="Montserrat" w:hAnsi="Montserrat"/>
        </w:rPr>
        <w:t xml:space="preserve"> </w:t>
      </w:r>
      <w:r w:rsidRPr="005D356B">
        <w:rPr>
          <w:rFonts w:ascii="Montserrat" w:hAnsi="Montserrat"/>
        </w:rPr>
        <w:t>En el segundo le gritaba como loro a su tío Gumaro.</w:t>
      </w:r>
    </w:p>
    <w:p w14:paraId="7768BCAF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81B87E1" w14:textId="3CDDE470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Intenta hacer </w:t>
      </w:r>
      <w:r w:rsidR="00DC724F" w:rsidRPr="005D356B">
        <w:rPr>
          <w:rFonts w:ascii="Montserrat" w:hAnsi="Montserrat"/>
        </w:rPr>
        <w:t>otro cambio</w:t>
      </w:r>
      <w:r w:rsidRPr="005D356B">
        <w:rPr>
          <w:rFonts w:ascii="Montserrat" w:hAnsi="Montserrat"/>
        </w:rPr>
        <w:t xml:space="preserve"> de rima con este mismo trabalenguas, y además que tenga sentido.</w:t>
      </w:r>
      <w:r w:rsidR="007B5045">
        <w:rPr>
          <w:rFonts w:ascii="Montserrat" w:hAnsi="Montserrat"/>
        </w:rPr>
        <w:t xml:space="preserve"> Por ejemplo:</w:t>
      </w:r>
    </w:p>
    <w:p w14:paraId="2338716C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763F5EE" w14:textId="77777777" w:rsidR="005E3EFA" w:rsidRPr="005D356B" w:rsidRDefault="007B5045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la primera frase fuera…</w:t>
      </w:r>
    </w:p>
    <w:p w14:paraId="60DE800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2E375B2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Paco Pecas, pelirrojo...</w:t>
      </w:r>
    </w:p>
    <w:p w14:paraId="7B271AF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26430FE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Eso quiere decir que una de </w:t>
      </w:r>
      <w:r w:rsidR="00725169" w:rsidRPr="005D356B">
        <w:rPr>
          <w:rFonts w:ascii="Montserrat" w:hAnsi="Montserrat"/>
        </w:rPr>
        <w:t xml:space="preserve">las </w:t>
      </w:r>
      <w:r w:rsidRPr="005D356B">
        <w:rPr>
          <w:rFonts w:ascii="Montserrat" w:hAnsi="Montserrat"/>
        </w:rPr>
        <w:t>siguientes frases o versos, tendría que terminar en</w:t>
      </w:r>
      <w:r w:rsidR="00725169" w:rsidRPr="005D356B">
        <w:rPr>
          <w:rFonts w:ascii="Montserrat" w:hAnsi="Montserrat"/>
        </w:rPr>
        <w:t xml:space="preserve">&lt;rojo&gt; o en </w:t>
      </w:r>
      <w:r w:rsidRPr="005D356B">
        <w:rPr>
          <w:rFonts w:ascii="Montserrat" w:hAnsi="Montserrat"/>
        </w:rPr>
        <w:t xml:space="preserve">&lt;ojo&gt;... </w:t>
      </w:r>
      <w:r w:rsidR="009B1CEA" w:rsidRPr="005D356B">
        <w:rPr>
          <w:rFonts w:ascii="Montserrat" w:hAnsi="Montserrat"/>
        </w:rPr>
        <w:t>o e</w:t>
      </w:r>
      <w:r w:rsidRPr="005D356B">
        <w:rPr>
          <w:rFonts w:ascii="Montserrat" w:hAnsi="Montserrat"/>
        </w:rPr>
        <w:t>n &lt;</w:t>
      </w:r>
      <w:proofErr w:type="spellStart"/>
      <w:r w:rsidRPr="005D356B">
        <w:rPr>
          <w:rFonts w:ascii="Montserrat" w:hAnsi="Montserrat"/>
        </w:rPr>
        <w:t>jo</w:t>
      </w:r>
      <w:proofErr w:type="spellEnd"/>
      <w:r w:rsidRPr="005D356B">
        <w:rPr>
          <w:rFonts w:ascii="Montserrat" w:hAnsi="Montserrat"/>
        </w:rPr>
        <w:t xml:space="preserve">&gt;... </w:t>
      </w:r>
      <w:r w:rsidR="009B1CEA" w:rsidRPr="005D356B">
        <w:rPr>
          <w:rFonts w:ascii="Montserrat" w:hAnsi="Montserrat"/>
        </w:rPr>
        <w:t>o</w:t>
      </w:r>
      <w:r w:rsidRPr="005D356B">
        <w:rPr>
          <w:rFonts w:ascii="Montserrat" w:hAnsi="Montserrat"/>
        </w:rPr>
        <w:t xml:space="preserve"> en &lt;o&gt;... Aunque si termina en &lt;rojo&gt; rimará más.</w:t>
      </w:r>
    </w:p>
    <w:p w14:paraId="75C639E1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0A75D94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Podría ser…</w:t>
      </w:r>
    </w:p>
    <w:p w14:paraId="3FBDE5E2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le gritó por el cerrojo…</w:t>
      </w:r>
    </w:p>
    <w:p w14:paraId="7328F740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5A23E86" w14:textId="12184F3F" w:rsidR="005E3EFA" w:rsidRPr="005D356B" w:rsidRDefault="00DC724F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Pero</w:t>
      </w:r>
      <w:r w:rsidR="005E3EFA" w:rsidRPr="005D356B">
        <w:rPr>
          <w:rFonts w:ascii="Montserrat" w:hAnsi="Montserrat"/>
        </w:rPr>
        <w:t xml:space="preserve"> ¿a quién le gritó?</w:t>
      </w:r>
    </w:p>
    <w:p w14:paraId="3C45604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C8BC6E8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a su tío, Pepe el cojo</w:t>
      </w:r>
    </w:p>
    <w:p w14:paraId="295A8BD3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1B2D374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Y sigue…</w:t>
      </w:r>
    </w:p>
    <w:p w14:paraId="1466CCA7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6C5EF65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¡Paco Pecas, come poco!</w:t>
      </w:r>
    </w:p>
    <w:p w14:paraId="327DCF88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F8F6615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T</w:t>
      </w:r>
      <w:r w:rsidR="005E3EFA" w:rsidRPr="005D356B">
        <w:rPr>
          <w:rFonts w:ascii="Montserrat" w:hAnsi="Montserrat"/>
        </w:rPr>
        <w:t>ermina en &lt;o&gt;. Sigue rimando… Y tiene sentido. Paco dice que come poco…</w:t>
      </w:r>
    </w:p>
    <w:p w14:paraId="5B4BE6A7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Para </w:t>
      </w:r>
      <w:r w:rsidR="000C2F77" w:rsidRPr="005D356B">
        <w:rPr>
          <w:rFonts w:ascii="Montserrat" w:hAnsi="Montserrat"/>
        </w:rPr>
        <w:t>terminar,</w:t>
      </w:r>
      <w:r w:rsidRPr="005D356B">
        <w:rPr>
          <w:rFonts w:ascii="Montserrat" w:hAnsi="Montserrat"/>
        </w:rPr>
        <w:t xml:space="preserve"> puedes </w:t>
      </w:r>
      <w:r w:rsidR="005E3EFA" w:rsidRPr="005D356B">
        <w:rPr>
          <w:rFonts w:ascii="Montserrat" w:hAnsi="Montserrat"/>
        </w:rPr>
        <w:t>repetir algunas pala</w:t>
      </w:r>
      <w:r w:rsidRPr="005D356B">
        <w:rPr>
          <w:rFonts w:ascii="Montserrat" w:hAnsi="Montserrat"/>
        </w:rPr>
        <w:t>bras que ya tienes</w:t>
      </w:r>
      <w:r w:rsidR="005E3EFA" w:rsidRPr="005D356B">
        <w:rPr>
          <w:rFonts w:ascii="Montserrat" w:hAnsi="Montserrat"/>
        </w:rPr>
        <w:t xml:space="preserve"> para hacerlo un poco más difícil de decir… </w:t>
      </w:r>
      <w:r w:rsidRPr="005D356B">
        <w:rPr>
          <w:rFonts w:ascii="Montserrat" w:hAnsi="Montserrat"/>
        </w:rPr>
        <w:t>puede ser…</w:t>
      </w:r>
    </w:p>
    <w:p w14:paraId="09DC8943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C8A74BA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poco come, el pelirrojo…</w:t>
      </w:r>
    </w:p>
    <w:p w14:paraId="16ACF5E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D52EB4D" w14:textId="6FD2AA3E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Junta ahora todas las frases:</w:t>
      </w:r>
    </w:p>
    <w:p w14:paraId="5119DCBC" w14:textId="49A98DF5" w:rsidR="005E3EFA" w:rsidRPr="005D356B" w:rsidRDefault="007A10C4" w:rsidP="0085483B">
      <w:pPr>
        <w:spacing w:after="0" w:line="240" w:lineRule="auto"/>
        <w:jc w:val="center"/>
        <w:rPr>
          <w:rFonts w:ascii="Montserrat" w:hAnsi="Montserrat"/>
        </w:rPr>
      </w:pPr>
      <w:r w:rsidRPr="007A10C4">
        <w:rPr>
          <w:noProof/>
        </w:rPr>
        <w:drawing>
          <wp:inline distT="0" distB="0" distL="0" distR="0" wp14:anchorId="08B7D4DC" wp14:editId="05A24122">
            <wp:extent cx="3155144" cy="1080000"/>
            <wp:effectExtent l="0" t="0" r="7620" b="6350"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51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0A7C" w14:textId="77777777" w:rsidR="0085483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7C3D305A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Como ves, las </w:t>
      </w:r>
      <w:r w:rsidR="005E3EFA" w:rsidRPr="005D356B">
        <w:rPr>
          <w:rFonts w:ascii="Montserrat" w:hAnsi="Montserrat"/>
        </w:rPr>
        <w:t xml:space="preserve">rimas </w:t>
      </w:r>
      <w:r w:rsidRPr="005D356B">
        <w:rPr>
          <w:rFonts w:ascii="Montserrat" w:hAnsi="Montserrat"/>
        </w:rPr>
        <w:t xml:space="preserve">están </w:t>
      </w:r>
      <w:r w:rsidR="005E3EFA" w:rsidRPr="005D356B">
        <w:rPr>
          <w:rFonts w:ascii="Montserrat" w:hAnsi="Montserrat"/>
        </w:rPr>
        <w:t>en rojo. En la línea 1, 2 y 5, la terminación &lt;rojo&gt;. En &lt;pelirrojo&gt;, &lt;cerrojo&gt; y otra vez &lt;pelirrojo&gt;.</w:t>
      </w:r>
    </w:p>
    <w:p w14:paraId="5274EFD2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B212055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lastRenderedPageBreak/>
        <w:t>En la línea 2, la terminación &lt;ojo&gt;, en la palabra &lt;cojo&gt;. Y en la línea 4, la terminación en &lt;o&gt;, en la palabra &lt;poco&gt;.</w:t>
      </w:r>
    </w:p>
    <w:p w14:paraId="70E23CEF" w14:textId="77777777" w:rsidR="009B1CE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</w:p>
    <w:p w14:paraId="324897EF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Así lo puedes</w:t>
      </w:r>
      <w:r w:rsidR="005E3EFA" w:rsidRPr="005D356B">
        <w:rPr>
          <w:rFonts w:ascii="Montserrat" w:hAnsi="Montserrat"/>
        </w:rPr>
        <w:t xml:space="preserve"> intentar con muchos otros trabalenguas y juegos de palabras.</w:t>
      </w:r>
    </w:p>
    <w:p w14:paraId="25F9701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D4DC1AC" w14:textId="77777777" w:rsidR="005E3EFA" w:rsidRPr="00370220" w:rsidRDefault="009B1CEA" w:rsidP="00370220">
      <w:pPr>
        <w:spacing w:after="0" w:line="240" w:lineRule="auto"/>
        <w:jc w:val="both"/>
        <w:rPr>
          <w:rFonts w:ascii="Montserrat" w:hAnsi="Montserrat"/>
        </w:rPr>
      </w:pPr>
      <w:r w:rsidRPr="00370220">
        <w:rPr>
          <w:rFonts w:ascii="Montserrat" w:hAnsi="Montserrat"/>
        </w:rPr>
        <w:t xml:space="preserve">Observa el siguiente video donde podrás escuchar </w:t>
      </w:r>
      <w:r w:rsidR="005E3EFA" w:rsidRPr="00370220">
        <w:rPr>
          <w:rFonts w:ascii="Montserrat" w:hAnsi="Montserrat"/>
        </w:rPr>
        <w:t>una canc</w:t>
      </w:r>
      <w:r w:rsidRPr="00370220">
        <w:rPr>
          <w:rFonts w:ascii="Montserrat" w:hAnsi="Montserrat"/>
        </w:rPr>
        <w:t>ión trabalenguas sobre dragones. Ve el fragmento del minuto 6’07” a 8’32”.</w:t>
      </w:r>
    </w:p>
    <w:p w14:paraId="5B0BE0D7" w14:textId="77777777" w:rsidR="005E3EFA" w:rsidRPr="00370220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9C2011A" w14:textId="77777777" w:rsidR="007A10C4" w:rsidRDefault="009B1CEA" w:rsidP="007A10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</w:rPr>
      </w:pPr>
      <w:r w:rsidRPr="00370220">
        <w:rPr>
          <w:rFonts w:ascii="Montserrat" w:hAnsi="Montserrat"/>
          <w:b/>
        </w:rPr>
        <w:t>Vitamina Sé. Cápsula 4. Trabalenguas de dragones (Narración)</w:t>
      </w:r>
    </w:p>
    <w:p w14:paraId="0B226A17" w14:textId="163C5C18" w:rsidR="009B1CEA" w:rsidRPr="007A10C4" w:rsidRDefault="00DC724F" w:rsidP="007A10C4">
      <w:pPr>
        <w:spacing w:after="0" w:line="240" w:lineRule="auto"/>
        <w:ind w:left="360"/>
        <w:jc w:val="both"/>
        <w:rPr>
          <w:rFonts w:ascii="Montserrat" w:hAnsi="Montserrat"/>
          <w:b/>
        </w:rPr>
      </w:pPr>
      <w:hyperlink r:id="rId15" w:history="1">
        <w:r w:rsidR="007A10C4" w:rsidRPr="00570618">
          <w:rPr>
            <w:rStyle w:val="Hipervnculo"/>
            <w:rFonts w:ascii="Montserrat" w:hAnsi="Montserrat"/>
          </w:rPr>
          <w:t>https://www.yo</w:t>
        </w:r>
        <w:r w:rsidR="007A10C4" w:rsidRPr="00570618">
          <w:rPr>
            <w:rStyle w:val="Hipervnculo"/>
            <w:rFonts w:ascii="Montserrat" w:hAnsi="Montserrat"/>
          </w:rPr>
          <w:t>utube.com/watch?v=S8ej0Dmgj5M</w:t>
        </w:r>
      </w:hyperlink>
    </w:p>
    <w:p w14:paraId="424CB039" w14:textId="77777777" w:rsidR="009B1CE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</w:p>
    <w:p w14:paraId="13115992" w14:textId="77777777" w:rsidR="005E3EFA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¿Te gustó? ¿Te parece difícil? P</w:t>
      </w:r>
      <w:r w:rsidR="005E3EFA" w:rsidRPr="005D356B">
        <w:rPr>
          <w:rFonts w:ascii="Montserrat" w:hAnsi="Montserrat"/>
        </w:rPr>
        <w:t>ractica mucho para decirlo o cantarlo bien.</w:t>
      </w:r>
    </w:p>
    <w:p w14:paraId="1BA5E7D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6BD0178" w14:textId="40EFECF5" w:rsidR="00846983" w:rsidRPr="005D356B" w:rsidRDefault="007A10C4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concluir con esta sesión recuerda que </w:t>
      </w:r>
      <w:r w:rsidR="00846983" w:rsidRPr="005D356B">
        <w:rPr>
          <w:rFonts w:ascii="Montserrat" w:hAnsi="Montserrat"/>
        </w:rPr>
        <w:t>trabajaste con trabalenguas, pero alterando el efecto sonoro de las rimas para que su pronunciación sea distinta.</w:t>
      </w:r>
    </w:p>
    <w:p w14:paraId="5BEE3FEB" w14:textId="77777777" w:rsidR="00846983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5E1706B7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34698D59" w14:textId="7F3CF446" w:rsidR="00846983" w:rsidRPr="0085483B" w:rsidRDefault="00846983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5483B">
        <w:rPr>
          <w:rFonts w:ascii="Montserrat" w:hAnsi="Montserrat"/>
          <w:b/>
          <w:sz w:val="28"/>
          <w:szCs w:val="28"/>
        </w:rPr>
        <w:t xml:space="preserve">El </w:t>
      </w:r>
      <w:r w:rsidR="00736BAE">
        <w:rPr>
          <w:rFonts w:ascii="Montserrat" w:hAnsi="Montserrat"/>
          <w:b/>
          <w:sz w:val="28"/>
          <w:szCs w:val="28"/>
        </w:rPr>
        <w:t>r</w:t>
      </w:r>
      <w:r w:rsidRPr="0085483B">
        <w:rPr>
          <w:rFonts w:ascii="Montserrat" w:hAnsi="Montserrat"/>
          <w:b/>
          <w:sz w:val="28"/>
          <w:szCs w:val="28"/>
        </w:rPr>
        <w:t xml:space="preserve">eto de </w:t>
      </w:r>
      <w:r w:rsidR="00736BAE">
        <w:rPr>
          <w:rFonts w:ascii="Montserrat" w:hAnsi="Montserrat"/>
          <w:b/>
          <w:sz w:val="28"/>
          <w:szCs w:val="28"/>
        </w:rPr>
        <w:t>h</w:t>
      </w:r>
      <w:r w:rsidRPr="0085483B">
        <w:rPr>
          <w:rFonts w:ascii="Montserrat" w:hAnsi="Montserrat"/>
          <w:b/>
          <w:sz w:val="28"/>
          <w:szCs w:val="28"/>
        </w:rPr>
        <w:t>oy:</w:t>
      </w:r>
    </w:p>
    <w:p w14:paraId="50605444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1A8D92BE" w14:textId="77777777" w:rsidR="00846983" w:rsidRDefault="00846983" w:rsidP="007A10C4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Diseña un trabalenguas alterando la rima para que cambie </w:t>
      </w:r>
      <w:r w:rsidR="0085483B">
        <w:rPr>
          <w:rFonts w:ascii="Montserrat" w:hAnsi="Montserrat"/>
        </w:rPr>
        <w:t>el significado de las palabras.</w:t>
      </w:r>
    </w:p>
    <w:p w14:paraId="444334ED" w14:textId="77777777" w:rsidR="0085483B" w:rsidRPr="005D356B" w:rsidRDefault="0085483B" w:rsidP="007A10C4">
      <w:pPr>
        <w:spacing w:after="0" w:line="240" w:lineRule="auto"/>
        <w:jc w:val="both"/>
        <w:rPr>
          <w:rFonts w:ascii="Montserrat" w:hAnsi="Montserrat"/>
        </w:rPr>
      </w:pPr>
    </w:p>
    <w:p w14:paraId="615240E3" w14:textId="77777777" w:rsidR="0020438E" w:rsidRPr="005D356B" w:rsidRDefault="00846983" w:rsidP="007A10C4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Comenta el reto con su maestra o maestro e invita a tus familiares o algunos compañeros a que digan tu trabalenguas. ¡Qué divertido será! </w:t>
      </w:r>
    </w:p>
    <w:p w14:paraId="2B9027AC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544EB7D7" w14:textId="52740D24" w:rsidR="00846983" w:rsidRPr="005D356B" w:rsidRDefault="00DC724F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Plática</w:t>
      </w:r>
      <w:r w:rsidR="00846983" w:rsidRPr="005D356B">
        <w:rPr>
          <w:rFonts w:ascii="Montserrat" w:hAnsi="Montserrat"/>
        </w:rPr>
        <w:t xml:space="preserve"> con tu familia lo que aprendiste, seguro le parecerá interesante y podrán decirte algo más.</w:t>
      </w:r>
    </w:p>
    <w:p w14:paraId="6AEFA272" w14:textId="4F623803" w:rsidR="0020438E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060BB019" w14:textId="77777777" w:rsidR="007A10C4" w:rsidRPr="005D356B" w:rsidRDefault="007A10C4" w:rsidP="005D356B">
      <w:pPr>
        <w:spacing w:after="0" w:line="240" w:lineRule="auto"/>
        <w:jc w:val="both"/>
        <w:rPr>
          <w:rFonts w:ascii="Montserrat" w:hAnsi="Montserrat"/>
        </w:rPr>
      </w:pPr>
    </w:p>
    <w:p w14:paraId="0637EC79" w14:textId="77777777" w:rsidR="0020438E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5483B">
        <w:rPr>
          <w:rFonts w:ascii="Montserrat" w:hAnsi="Montserrat"/>
          <w:b/>
          <w:sz w:val="24"/>
          <w:szCs w:val="24"/>
        </w:rPr>
        <w:t>¡Buen trabajo!</w:t>
      </w:r>
    </w:p>
    <w:p w14:paraId="2A779794" w14:textId="77777777" w:rsidR="00846983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8FED664" w14:textId="77777777" w:rsidR="00846983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5483B">
        <w:rPr>
          <w:rFonts w:ascii="Montserrat" w:hAnsi="Montserrat"/>
          <w:b/>
          <w:sz w:val="24"/>
          <w:szCs w:val="24"/>
        </w:rPr>
        <w:t>Gracias por tu esfuerzo</w:t>
      </w:r>
    </w:p>
    <w:p w14:paraId="73739B0F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35107B65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545AAFBA" w14:textId="77777777" w:rsidR="00846983" w:rsidRPr="0085483B" w:rsidRDefault="00846983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5483B">
        <w:rPr>
          <w:rFonts w:ascii="Montserrat" w:hAnsi="Montserrat"/>
          <w:b/>
          <w:sz w:val="28"/>
          <w:szCs w:val="28"/>
        </w:rPr>
        <w:t>Para saber más</w:t>
      </w:r>
      <w:r w:rsidR="00370220">
        <w:rPr>
          <w:rFonts w:ascii="Montserrat" w:hAnsi="Montserrat"/>
          <w:b/>
          <w:sz w:val="28"/>
          <w:szCs w:val="28"/>
        </w:rPr>
        <w:t>:</w:t>
      </w:r>
    </w:p>
    <w:p w14:paraId="36144AD6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Lecturas</w:t>
      </w:r>
    </w:p>
    <w:p w14:paraId="4387CC88" w14:textId="10D61277" w:rsidR="00846983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bookmarkStart w:id="0" w:name="_Hlk80139911"/>
    <w:p w14:paraId="2E8B5E67" w14:textId="77777777" w:rsidR="007A10C4" w:rsidRPr="00674BCB" w:rsidRDefault="007A10C4" w:rsidP="007A10C4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</w:t>
      </w:r>
      <w:r w:rsidRPr="00674BCB">
        <w:rPr>
          <w:rStyle w:val="Hipervnculo"/>
          <w:rFonts w:ascii="Montserrat" w:hAnsi="Montserrat"/>
        </w:rPr>
        <w:t>onaliteg.sep.gob.mx/</w:t>
      </w:r>
      <w:r>
        <w:rPr>
          <w:rStyle w:val="Hipervnculo"/>
          <w:rFonts w:ascii="Montserrat" w:hAnsi="Montserrat"/>
        </w:rPr>
        <w:fldChar w:fldCharType="end"/>
      </w:r>
      <w:bookmarkEnd w:id="0"/>
    </w:p>
    <w:sectPr w:rsidR="007A10C4" w:rsidRPr="00674BCB" w:rsidSect="005D356B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FAA9" w14:textId="77777777" w:rsidR="00736BAE" w:rsidRDefault="00736BAE" w:rsidP="00736BAE">
      <w:pPr>
        <w:spacing w:after="0" w:line="240" w:lineRule="auto"/>
      </w:pPr>
      <w:r>
        <w:separator/>
      </w:r>
    </w:p>
  </w:endnote>
  <w:endnote w:type="continuationSeparator" w:id="0">
    <w:p w14:paraId="35CC0523" w14:textId="77777777" w:rsidR="00736BAE" w:rsidRDefault="00736BAE" w:rsidP="0073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CD3" w14:textId="77777777" w:rsidR="00736BAE" w:rsidRDefault="00736BAE" w:rsidP="00736BAE">
      <w:pPr>
        <w:spacing w:after="0" w:line="240" w:lineRule="auto"/>
      </w:pPr>
      <w:r>
        <w:separator/>
      </w:r>
    </w:p>
  </w:footnote>
  <w:footnote w:type="continuationSeparator" w:id="0">
    <w:p w14:paraId="2C61DD5D" w14:textId="77777777" w:rsidR="00736BAE" w:rsidRDefault="00736BAE" w:rsidP="0073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78F"/>
    <w:multiLevelType w:val="hybridMultilevel"/>
    <w:tmpl w:val="F66088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38E6"/>
    <w:multiLevelType w:val="hybridMultilevel"/>
    <w:tmpl w:val="58D8D582"/>
    <w:lvl w:ilvl="0" w:tplc="7B307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053"/>
    <w:multiLevelType w:val="hybridMultilevel"/>
    <w:tmpl w:val="F56488D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1339"/>
    <w:multiLevelType w:val="hybridMultilevel"/>
    <w:tmpl w:val="51B88FC8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5B4"/>
    <w:multiLevelType w:val="hybridMultilevel"/>
    <w:tmpl w:val="3E7219B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73588"/>
    <w:multiLevelType w:val="hybridMultilevel"/>
    <w:tmpl w:val="0B4231D4"/>
    <w:lvl w:ilvl="0" w:tplc="E22684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4A93"/>
    <w:multiLevelType w:val="hybridMultilevel"/>
    <w:tmpl w:val="5F56E57A"/>
    <w:lvl w:ilvl="0" w:tplc="9AB0D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u w:color="9C224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B2183"/>
    <w:multiLevelType w:val="hybridMultilevel"/>
    <w:tmpl w:val="E682A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F062D"/>
    <w:multiLevelType w:val="hybridMultilevel"/>
    <w:tmpl w:val="5C3CF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37D39"/>
    <w:multiLevelType w:val="hybridMultilevel"/>
    <w:tmpl w:val="8DE65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BF5"/>
    <w:multiLevelType w:val="hybridMultilevel"/>
    <w:tmpl w:val="85381D62"/>
    <w:lvl w:ilvl="0" w:tplc="EF0E7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50C6"/>
    <w:multiLevelType w:val="hybridMultilevel"/>
    <w:tmpl w:val="1DFA432A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3519F"/>
    <w:multiLevelType w:val="hybridMultilevel"/>
    <w:tmpl w:val="6924F4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2151"/>
    <w:multiLevelType w:val="hybridMultilevel"/>
    <w:tmpl w:val="3CD2CD7E"/>
    <w:lvl w:ilvl="0" w:tplc="412EE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A757B"/>
    <w:multiLevelType w:val="hybridMultilevel"/>
    <w:tmpl w:val="2DD24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D859AE"/>
    <w:multiLevelType w:val="hybridMultilevel"/>
    <w:tmpl w:val="1B6C5838"/>
    <w:lvl w:ilvl="0" w:tplc="1DEADF8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ABD2090"/>
    <w:multiLevelType w:val="hybridMultilevel"/>
    <w:tmpl w:val="0C5C6016"/>
    <w:lvl w:ilvl="0" w:tplc="A2729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6E7"/>
    <w:multiLevelType w:val="hybridMultilevel"/>
    <w:tmpl w:val="E3608506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E19B3"/>
    <w:multiLevelType w:val="hybridMultilevel"/>
    <w:tmpl w:val="32C037C4"/>
    <w:lvl w:ilvl="0" w:tplc="297A9F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05F1"/>
    <w:multiLevelType w:val="hybridMultilevel"/>
    <w:tmpl w:val="51827480"/>
    <w:lvl w:ilvl="0" w:tplc="E2BAB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39E1"/>
    <w:multiLevelType w:val="hybridMultilevel"/>
    <w:tmpl w:val="C8E69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3685"/>
    <w:multiLevelType w:val="hybridMultilevel"/>
    <w:tmpl w:val="C39E1A96"/>
    <w:lvl w:ilvl="0" w:tplc="297A9F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F3807"/>
    <w:multiLevelType w:val="hybridMultilevel"/>
    <w:tmpl w:val="51D61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8908781">
    <w:abstractNumId w:val="6"/>
  </w:num>
  <w:num w:numId="2" w16cid:durableId="648024599">
    <w:abstractNumId w:val="19"/>
  </w:num>
  <w:num w:numId="3" w16cid:durableId="171721718">
    <w:abstractNumId w:val="16"/>
  </w:num>
  <w:num w:numId="4" w16cid:durableId="1899433874">
    <w:abstractNumId w:val="13"/>
  </w:num>
  <w:num w:numId="5" w16cid:durableId="1470052602">
    <w:abstractNumId w:val="5"/>
  </w:num>
  <w:num w:numId="6" w16cid:durableId="236716102">
    <w:abstractNumId w:val="21"/>
  </w:num>
  <w:num w:numId="7" w16cid:durableId="1252852926">
    <w:abstractNumId w:val="1"/>
  </w:num>
  <w:num w:numId="8" w16cid:durableId="394278910">
    <w:abstractNumId w:val="17"/>
  </w:num>
  <w:num w:numId="9" w16cid:durableId="493760028">
    <w:abstractNumId w:val="3"/>
  </w:num>
  <w:num w:numId="10" w16cid:durableId="819536123">
    <w:abstractNumId w:val="11"/>
  </w:num>
  <w:num w:numId="11" w16cid:durableId="456488420">
    <w:abstractNumId w:val="9"/>
  </w:num>
  <w:num w:numId="12" w16cid:durableId="288127166">
    <w:abstractNumId w:val="8"/>
  </w:num>
  <w:num w:numId="13" w16cid:durableId="1970625456">
    <w:abstractNumId w:val="18"/>
  </w:num>
  <w:num w:numId="14" w16cid:durableId="1794131124">
    <w:abstractNumId w:val="10"/>
  </w:num>
  <w:num w:numId="15" w16cid:durableId="584649274">
    <w:abstractNumId w:val="20"/>
  </w:num>
  <w:num w:numId="16" w16cid:durableId="1624656905">
    <w:abstractNumId w:val="7"/>
  </w:num>
  <w:num w:numId="17" w16cid:durableId="203491731">
    <w:abstractNumId w:val="2"/>
  </w:num>
  <w:num w:numId="18" w16cid:durableId="642471042">
    <w:abstractNumId w:val="4"/>
  </w:num>
  <w:num w:numId="19" w16cid:durableId="1310017953">
    <w:abstractNumId w:val="14"/>
  </w:num>
  <w:num w:numId="20" w16cid:durableId="1073964430">
    <w:abstractNumId w:val="22"/>
  </w:num>
  <w:num w:numId="21" w16cid:durableId="1648240257">
    <w:abstractNumId w:val="15"/>
  </w:num>
  <w:num w:numId="22" w16cid:durableId="887955796">
    <w:abstractNumId w:val="12"/>
  </w:num>
  <w:num w:numId="23" w16cid:durableId="20287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2C"/>
    <w:rsid w:val="000C2F77"/>
    <w:rsid w:val="001264B0"/>
    <w:rsid w:val="00135C55"/>
    <w:rsid w:val="001867C6"/>
    <w:rsid w:val="001F1AA8"/>
    <w:rsid w:val="001F3030"/>
    <w:rsid w:val="0020438E"/>
    <w:rsid w:val="00213828"/>
    <w:rsid w:val="0021411F"/>
    <w:rsid w:val="002240B3"/>
    <w:rsid w:val="00241404"/>
    <w:rsid w:val="00311A73"/>
    <w:rsid w:val="00370220"/>
    <w:rsid w:val="00377143"/>
    <w:rsid w:val="0039104B"/>
    <w:rsid w:val="00444431"/>
    <w:rsid w:val="00476845"/>
    <w:rsid w:val="004C6606"/>
    <w:rsid w:val="004E6578"/>
    <w:rsid w:val="004E6EFF"/>
    <w:rsid w:val="0051149A"/>
    <w:rsid w:val="00517EAA"/>
    <w:rsid w:val="0059603C"/>
    <w:rsid w:val="005D356B"/>
    <w:rsid w:val="005D6AAE"/>
    <w:rsid w:val="005E3EFA"/>
    <w:rsid w:val="005E5717"/>
    <w:rsid w:val="00655776"/>
    <w:rsid w:val="006949F1"/>
    <w:rsid w:val="006D2781"/>
    <w:rsid w:val="006D51AB"/>
    <w:rsid w:val="006D7B1D"/>
    <w:rsid w:val="006F58C7"/>
    <w:rsid w:val="00725169"/>
    <w:rsid w:val="00731794"/>
    <w:rsid w:val="00736BAE"/>
    <w:rsid w:val="007442D2"/>
    <w:rsid w:val="00756AE1"/>
    <w:rsid w:val="007A10C4"/>
    <w:rsid w:val="007B5045"/>
    <w:rsid w:val="007C1B4E"/>
    <w:rsid w:val="007D79DA"/>
    <w:rsid w:val="007F158B"/>
    <w:rsid w:val="00816A78"/>
    <w:rsid w:val="00846983"/>
    <w:rsid w:val="0085483B"/>
    <w:rsid w:val="008764A3"/>
    <w:rsid w:val="008B6031"/>
    <w:rsid w:val="008E1422"/>
    <w:rsid w:val="008F42EB"/>
    <w:rsid w:val="008F73BA"/>
    <w:rsid w:val="00927CC5"/>
    <w:rsid w:val="00931983"/>
    <w:rsid w:val="00956FA8"/>
    <w:rsid w:val="009769A7"/>
    <w:rsid w:val="00982654"/>
    <w:rsid w:val="00991EB8"/>
    <w:rsid w:val="009A395E"/>
    <w:rsid w:val="009B1CEA"/>
    <w:rsid w:val="009E7509"/>
    <w:rsid w:val="00A02D8B"/>
    <w:rsid w:val="00A255E0"/>
    <w:rsid w:val="00A767AC"/>
    <w:rsid w:val="00A97047"/>
    <w:rsid w:val="00AB1D3C"/>
    <w:rsid w:val="00B63BDC"/>
    <w:rsid w:val="00B96CB8"/>
    <w:rsid w:val="00BC1DD3"/>
    <w:rsid w:val="00BC5147"/>
    <w:rsid w:val="00C00441"/>
    <w:rsid w:val="00C14668"/>
    <w:rsid w:val="00C603E5"/>
    <w:rsid w:val="00C75D5F"/>
    <w:rsid w:val="00CA003A"/>
    <w:rsid w:val="00CA5265"/>
    <w:rsid w:val="00CD15BD"/>
    <w:rsid w:val="00CD7DEA"/>
    <w:rsid w:val="00CE3DEA"/>
    <w:rsid w:val="00D25A94"/>
    <w:rsid w:val="00D459A9"/>
    <w:rsid w:val="00D62740"/>
    <w:rsid w:val="00DC724F"/>
    <w:rsid w:val="00DC7A3B"/>
    <w:rsid w:val="00DE1050"/>
    <w:rsid w:val="00DF64B7"/>
    <w:rsid w:val="00E53989"/>
    <w:rsid w:val="00EA74F3"/>
    <w:rsid w:val="00EC582C"/>
    <w:rsid w:val="00EC5FD2"/>
    <w:rsid w:val="00F21504"/>
    <w:rsid w:val="00F56C7D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00A39"/>
  <w15:chartTrackingRefBased/>
  <w15:docId w15:val="{2EC7582D-D502-4CBA-9402-C4B994D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7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6F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D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7F158B"/>
  </w:style>
  <w:style w:type="paragraph" w:customStyle="1" w:styleId="paragraph">
    <w:name w:val="paragraph"/>
    <w:basedOn w:val="Normal"/>
    <w:rsid w:val="007F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2D2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5E57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A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4ESA.htm?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8ej0Dmgj5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4</cp:revision>
  <dcterms:created xsi:type="dcterms:W3CDTF">2022-09-15T04:10:00Z</dcterms:created>
  <dcterms:modified xsi:type="dcterms:W3CDTF">2022-09-23T20:56:00Z</dcterms:modified>
</cp:coreProperties>
</file>