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60250E29" w:rsidR="00CE7E44" w:rsidRPr="00794C42" w:rsidRDefault="00A53751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</w:t>
      </w:r>
      <w:r w:rsidR="00CF4E2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06C0CD43" w14:textId="6565C5E5" w:rsidR="00CE7E44" w:rsidRPr="00794C42" w:rsidRDefault="00EC01CB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7C4147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</w:p>
    <w:p w14:paraId="2D8F2A14" w14:textId="7CBE48F2" w:rsidR="00CE7E44" w:rsidRPr="00794C4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5375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</w:t>
      </w:r>
      <w:r w:rsidR="00CF4E2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oviembre</w:t>
      </w:r>
    </w:p>
    <w:p w14:paraId="684E1795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D2B10AE" w:rsidR="00CE7E44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282BCD89" w14:textId="77777777" w:rsidR="00F17BCE" w:rsidRPr="00794C42" w:rsidRDefault="00F17BCE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66625336" w14:textId="0E7958AC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76A1FE3" w14:textId="77777777" w:rsidR="00922F06" w:rsidRDefault="00922F06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7658C265" w14:textId="2CA8EBC8" w:rsidR="00CE7E44" w:rsidRPr="00794C42" w:rsidRDefault="007E4848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E484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Congruencia de triángulos en cuadriláteros</w:t>
      </w:r>
    </w:p>
    <w:p w14:paraId="46269866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CF774E6" w14:textId="77777777" w:rsidR="00F17BCE" w:rsidRDefault="00F17BCE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51B156B2" w14:textId="1140E194" w:rsidR="00B14CE3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94C4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E9274A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7E4848" w:rsidRPr="007E4848">
        <w:rPr>
          <w:rFonts w:ascii="Montserrat" w:eastAsia="Times New Roman" w:hAnsi="Montserrat" w:cs="Times New Roman"/>
          <w:bCs/>
          <w:i/>
          <w:lang w:eastAsia="es-MX"/>
        </w:rPr>
        <w:t>esuelve problemas de congr</w:t>
      </w:r>
      <w:r w:rsidR="004112BC">
        <w:rPr>
          <w:rFonts w:ascii="Montserrat" w:eastAsia="Times New Roman" w:hAnsi="Montserrat" w:cs="Times New Roman"/>
          <w:bCs/>
          <w:i/>
          <w:lang w:eastAsia="es-MX"/>
        </w:rPr>
        <w:t xml:space="preserve">uencia y semejanza que implican, </w:t>
      </w:r>
      <w:r w:rsidR="007E4848" w:rsidRPr="007E4848">
        <w:rPr>
          <w:rFonts w:ascii="Montserrat" w:eastAsia="Times New Roman" w:hAnsi="Montserrat" w:cs="Times New Roman"/>
          <w:bCs/>
          <w:i/>
          <w:lang w:eastAsia="es-MX"/>
        </w:rPr>
        <w:t>utilizar estas propiedades en triángulos o en cualquier figura.</w:t>
      </w:r>
    </w:p>
    <w:p w14:paraId="10DCF0EC" w14:textId="77777777" w:rsidR="00526339" w:rsidRPr="00794C42" w:rsidRDefault="00526339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742D0E17" w:rsidR="00EA3337" w:rsidRPr="007E4848" w:rsidRDefault="007E4848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i/>
          <w:lang w:eastAsia="es-MX"/>
        </w:rPr>
        <w:t>Énfasis</w:t>
      </w:r>
      <w:r w:rsidRPr="007E4848">
        <w:rPr>
          <w:rFonts w:ascii="Montserrat" w:eastAsia="Times New Roman" w:hAnsi="Montserrat" w:cs="Times New Roman"/>
          <w:b/>
          <w:bCs/>
          <w:i/>
          <w:lang w:eastAsia="es-MX"/>
        </w:rPr>
        <w:t>:</w:t>
      </w:r>
      <w:r w:rsidRPr="007E4848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E9274A">
        <w:rPr>
          <w:rFonts w:ascii="Montserrat" w:eastAsia="Times New Roman" w:hAnsi="Montserrat" w:cs="Times New Roman"/>
          <w:bCs/>
          <w:i/>
          <w:lang w:eastAsia="es-MX"/>
        </w:rPr>
        <w:t>r</w:t>
      </w:r>
      <w:r w:rsidRPr="007E4848">
        <w:rPr>
          <w:rFonts w:ascii="Montserrat" w:eastAsia="Times New Roman" w:hAnsi="Montserrat" w:cs="Times New Roman"/>
          <w:bCs/>
          <w:i/>
          <w:lang w:eastAsia="es-MX"/>
        </w:rPr>
        <w:t>esolver problemas que impliquen las propiedades de congruencia de cuadriláteros</w:t>
      </w:r>
      <w:r w:rsidR="00F17BCE">
        <w:rPr>
          <w:rFonts w:ascii="Montserrat" w:eastAsia="Times New Roman" w:hAnsi="Montserrat" w:cs="Times New Roman"/>
          <w:bCs/>
          <w:i/>
          <w:lang w:eastAsia="es-MX"/>
        </w:rPr>
        <w:t>.</w:t>
      </w:r>
    </w:p>
    <w:p w14:paraId="14A3D1CD" w14:textId="77777777" w:rsidR="00B14CE3" w:rsidRPr="00842CD0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842CD0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794C42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2EEBD5EA" w:rsidR="00305129" w:rsidRPr="00842CD0" w:rsidRDefault="00305129" w:rsidP="00842CD0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0B44E31" w14:textId="77E3F398" w:rsidR="007E4848" w:rsidRPr="00842CD0" w:rsidRDefault="00842CD0" w:rsidP="00842CD0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>
        <w:rPr>
          <w:rStyle w:val="Ninguno"/>
          <w:rFonts w:ascii="Montserrat" w:hAnsi="Montserrat"/>
        </w:rPr>
        <w:t>Te sugerimos tener a la mano tus anotaciones de la clase anterior.</w:t>
      </w:r>
    </w:p>
    <w:p w14:paraId="3C1E42A5" w14:textId="77777777" w:rsidR="004112BC" w:rsidRPr="00842CD0" w:rsidRDefault="004112BC" w:rsidP="00842CD0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</w:p>
    <w:p w14:paraId="71C80FFE" w14:textId="6D54061D" w:rsidR="00AB7805" w:rsidRDefault="00842CD0" w:rsidP="00995909">
      <w:pPr>
        <w:spacing w:after="0" w:line="240" w:lineRule="auto"/>
        <w:jc w:val="both"/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>¿Recuerdas</w:t>
      </w:r>
      <w:r w:rsidR="00526339" w:rsidRPr="00842CD0"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 xml:space="preserve"> que es un cuadrilátero? </w:t>
      </w:r>
    </w:p>
    <w:p w14:paraId="4B7B8AA2" w14:textId="77777777" w:rsidR="00EC01CB" w:rsidRDefault="00EC01CB" w:rsidP="00995909">
      <w:pPr>
        <w:spacing w:after="0" w:line="240" w:lineRule="auto"/>
        <w:jc w:val="both"/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</w:p>
    <w:p w14:paraId="06A4829E" w14:textId="77777777" w:rsidR="00BC6E30" w:rsidRPr="00ED7730" w:rsidRDefault="00BC6E30" w:rsidP="00842CD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04B2AD1B" w14:textId="226D8C45" w:rsidR="00CD69EF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1B49CCD5" w:rsidR="00841732" w:rsidRDefault="00841732" w:rsidP="00842CD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D28A965" w14:textId="77777777" w:rsidR="00EC01CB" w:rsidRPr="00842CD0" w:rsidRDefault="00EC01CB" w:rsidP="00EC01CB">
      <w:pPr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Los cuadriláteros son polígonos con 4 lados, 4 ángulos y 4 vértices. A los cuadriláteros solo es posible t</w:t>
      </w:r>
      <w:r>
        <w:rPr>
          <w:rStyle w:val="Ninguno"/>
          <w:rFonts w:ascii="Montserrat" w:hAnsi="Montserrat"/>
        </w:rPr>
        <w:t>razarles 2 diagonales, recuerda</w:t>
      </w:r>
      <w:r w:rsidRPr="00842CD0">
        <w:rPr>
          <w:rStyle w:val="Ninguno"/>
          <w:rFonts w:ascii="Montserrat" w:hAnsi="Montserrat"/>
        </w:rPr>
        <w:t xml:space="preserve"> que las diagonales son los segmentos que unen dos vértices no consecutivos.</w:t>
      </w:r>
    </w:p>
    <w:p w14:paraId="7BF77EC0" w14:textId="77777777" w:rsidR="00EC01CB" w:rsidRPr="00842CD0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60C67DA4" w14:textId="77777777" w:rsidR="00EC01CB" w:rsidRPr="00842CD0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lastRenderedPageBreak/>
        <w:t>La suma de los ángulos interiores de un cuadrilátero es 360°, una manera de mostrar que esto es cierto es trazando a cualquier cua</w:t>
      </w:r>
      <w:r>
        <w:rPr>
          <w:rStyle w:val="Ninguno"/>
          <w:rFonts w:ascii="Montserrat" w:hAnsi="Montserrat"/>
        </w:rPr>
        <w:t xml:space="preserve">drilátero una diagonal, observa: </w:t>
      </w:r>
      <w:r w:rsidRPr="00842CD0">
        <w:rPr>
          <w:rStyle w:val="Ninguno"/>
          <w:rFonts w:ascii="Montserrat" w:hAnsi="Montserrat"/>
        </w:rPr>
        <w:t>¿</w:t>
      </w:r>
      <w:r>
        <w:rPr>
          <w:rStyle w:val="Ninguno"/>
          <w:rFonts w:ascii="Montserrat" w:hAnsi="Montserrat"/>
        </w:rPr>
        <w:t>Cuántos triángulos se forman? d</w:t>
      </w:r>
      <w:r w:rsidRPr="00842CD0">
        <w:rPr>
          <w:rStyle w:val="Ninguno"/>
          <w:rFonts w:ascii="Montserrat" w:hAnsi="Montserrat"/>
        </w:rPr>
        <w:t>os y si la suma de los ángulos int</w:t>
      </w:r>
      <w:r>
        <w:rPr>
          <w:rStyle w:val="Ninguno"/>
          <w:rFonts w:ascii="Montserrat" w:hAnsi="Montserrat"/>
        </w:rPr>
        <w:t>eriores de un triángulo es 180°</w:t>
      </w:r>
      <w:r w:rsidRPr="00842CD0">
        <w:rPr>
          <w:rStyle w:val="Ninguno"/>
          <w:rFonts w:ascii="Montserrat" w:hAnsi="Montserrat"/>
        </w:rPr>
        <w:t>, entonces de 2 triángulos son 360°</w:t>
      </w:r>
      <w:r>
        <w:rPr>
          <w:rStyle w:val="Ninguno"/>
          <w:rFonts w:ascii="Montserrat" w:hAnsi="Montserrat"/>
        </w:rPr>
        <w:t>.</w:t>
      </w:r>
    </w:p>
    <w:p w14:paraId="39CEDA04" w14:textId="77777777" w:rsidR="00EC01CB" w:rsidRPr="00842CD0" w:rsidRDefault="00EC01CB" w:rsidP="00EC01CB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F8E9256" w14:textId="77777777" w:rsidR="00EC01CB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Los cuadriláteros se clasifican en paralelogramos, trapecios y trapezoides, </w:t>
      </w:r>
      <w:r>
        <w:rPr>
          <w:rStyle w:val="Ninguno"/>
          <w:rFonts w:ascii="Montserrat" w:hAnsi="Montserrat" w:cs="Arial"/>
        </w:rPr>
        <w:t>observa las</w:t>
      </w:r>
      <w:r w:rsidRPr="00842CD0">
        <w:rPr>
          <w:rStyle w:val="Ninguno"/>
          <w:rFonts w:ascii="Montserrat" w:hAnsi="Montserrat" w:cs="Arial"/>
        </w:rPr>
        <w:t xml:space="preserve"> características </w:t>
      </w:r>
      <w:r>
        <w:rPr>
          <w:rStyle w:val="Ninguno"/>
          <w:rFonts w:ascii="Montserrat" w:hAnsi="Montserrat" w:cs="Arial"/>
        </w:rPr>
        <w:t>que tienen cada uno de ellos.</w:t>
      </w:r>
    </w:p>
    <w:p w14:paraId="2B90C0A4" w14:textId="77777777" w:rsidR="00EC01CB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B3B0D6C" w14:textId="77777777" w:rsidR="00EC01CB" w:rsidRPr="00842CD0" w:rsidRDefault="00EC01CB" w:rsidP="00EC01C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0CECAD1B" wp14:editId="6EB9A7DE">
            <wp:extent cx="3048000" cy="1638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ECAC4" w14:textId="77777777" w:rsidR="00EC01CB" w:rsidRPr="00842CD0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23595A6" w14:textId="77777777" w:rsidR="00EC01CB" w:rsidRPr="00842CD0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Paralelogramos: Cuadriláteros con 2 parejas de lados paralelos iguales.</w:t>
      </w:r>
    </w:p>
    <w:p w14:paraId="1CBACFFB" w14:textId="77777777" w:rsidR="00EC01CB" w:rsidRPr="00842CD0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5C99F62" w14:textId="77777777" w:rsidR="00EC01CB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Observa las par</w:t>
      </w:r>
      <w:r>
        <w:rPr>
          <w:rStyle w:val="Ninguno"/>
          <w:rFonts w:ascii="Montserrat" w:hAnsi="Montserrat" w:cs="Arial"/>
        </w:rPr>
        <w:t>ejas de lados paralelos iguales.</w:t>
      </w:r>
    </w:p>
    <w:p w14:paraId="62F44C37" w14:textId="77777777" w:rsidR="00EC01CB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11CBD1C" w14:textId="77777777" w:rsidR="00EC01CB" w:rsidRPr="00842CD0" w:rsidRDefault="00EC01CB" w:rsidP="00EC01C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6369DF4A" wp14:editId="6FA80C98">
            <wp:extent cx="2924175" cy="15621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C0EC" w14:textId="77777777" w:rsidR="00EC01CB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3E91132" w14:textId="77777777" w:rsidR="00EC01CB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Los paralelogramos son el cuadrado, rectángulo, romboide y rombo</w:t>
      </w:r>
      <w:r>
        <w:rPr>
          <w:rStyle w:val="Ninguno"/>
          <w:rFonts w:ascii="Montserrat" w:hAnsi="Montserrat" w:cs="Arial"/>
        </w:rPr>
        <w:t>.</w:t>
      </w:r>
    </w:p>
    <w:p w14:paraId="7F45A7D7" w14:textId="77777777" w:rsidR="00EC01CB" w:rsidRPr="00842CD0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E44ECE6" w14:textId="77777777" w:rsidR="00EC01CB" w:rsidRPr="00842CD0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Trapecios: Cuadriláteros que solo tienen 2 lados paralelos.</w:t>
      </w:r>
      <w:r>
        <w:rPr>
          <w:rStyle w:val="Ninguno"/>
          <w:rFonts w:ascii="Montserrat" w:hAnsi="Montserrat" w:cs="Arial"/>
        </w:rPr>
        <w:t xml:space="preserve"> </w:t>
      </w:r>
      <w:r w:rsidRPr="00842CD0">
        <w:rPr>
          <w:rStyle w:val="Ninguno"/>
          <w:rFonts w:ascii="Montserrat" w:hAnsi="Montserrat" w:cs="Arial"/>
        </w:rPr>
        <w:t>¿Puedes n</w:t>
      </w:r>
      <w:r>
        <w:rPr>
          <w:rStyle w:val="Ninguno"/>
          <w:rFonts w:ascii="Montserrat" w:hAnsi="Montserrat" w:cs="Arial"/>
        </w:rPr>
        <w:t>otar sus 2 lados paralelos?</w:t>
      </w:r>
    </w:p>
    <w:p w14:paraId="25410EE5" w14:textId="77777777" w:rsidR="00EC01CB" w:rsidRPr="00842CD0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BE52AC7" w14:textId="77777777" w:rsidR="00EC01CB" w:rsidRPr="00842CD0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eastAsia="Arial" w:hAnsi="Montserrat" w:cs="Arial"/>
        </w:rPr>
        <w:t>Los trapecios son 3: T</w:t>
      </w:r>
      <w:r w:rsidRPr="00842CD0">
        <w:rPr>
          <w:rStyle w:val="Ninguno"/>
          <w:rFonts w:ascii="Montserrat" w:eastAsia="Arial" w:hAnsi="Montserrat" w:cs="Arial"/>
        </w:rPr>
        <w:t>rapecio rectángulo (tien</w:t>
      </w:r>
      <w:r>
        <w:rPr>
          <w:rStyle w:val="Ninguno"/>
          <w:rFonts w:ascii="Montserrat" w:eastAsia="Arial" w:hAnsi="Montserrat" w:cs="Arial"/>
        </w:rPr>
        <w:t>en un ángulo interior de 90°), I</w:t>
      </w:r>
      <w:r w:rsidRPr="00842CD0">
        <w:rPr>
          <w:rStyle w:val="Ninguno"/>
          <w:rFonts w:ascii="Montserrat" w:eastAsia="Arial" w:hAnsi="Montserrat" w:cs="Arial"/>
        </w:rPr>
        <w:t xml:space="preserve">sósceles </w:t>
      </w:r>
      <w:r>
        <w:rPr>
          <w:rStyle w:val="Ninguno"/>
          <w:rFonts w:ascii="Montserrat" w:eastAsia="Arial" w:hAnsi="Montserrat" w:cs="Arial"/>
        </w:rPr>
        <w:t>(dos de sus lados son iguales) E</w:t>
      </w:r>
      <w:r w:rsidRPr="00842CD0">
        <w:rPr>
          <w:rStyle w:val="Ninguno"/>
          <w:rFonts w:ascii="Montserrat" w:eastAsia="Arial" w:hAnsi="Montserrat" w:cs="Arial"/>
        </w:rPr>
        <w:t xml:space="preserve">scaleno </w:t>
      </w:r>
      <w:r>
        <w:rPr>
          <w:rStyle w:val="Ninguno"/>
          <w:rFonts w:ascii="Montserrat" w:eastAsia="Arial" w:hAnsi="Montserrat" w:cs="Arial"/>
        </w:rPr>
        <w:t>(todos sus lados son diferentes.</w:t>
      </w:r>
    </w:p>
    <w:p w14:paraId="31A6E7FD" w14:textId="77777777" w:rsidR="00EC01CB" w:rsidRPr="00842CD0" w:rsidRDefault="00EC01CB" w:rsidP="00EC01CB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6B1EAAA0" w14:textId="77777777" w:rsidR="00EC01CB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Y los trapezoides: S</w:t>
      </w:r>
      <w:r w:rsidRPr="00842CD0">
        <w:rPr>
          <w:rStyle w:val="Ninguno"/>
          <w:rFonts w:ascii="Montserrat" w:hAnsi="Montserrat" w:cs="Arial"/>
        </w:rPr>
        <w:t>on cuadriláteros sin lados paralelos.</w:t>
      </w:r>
    </w:p>
    <w:p w14:paraId="1284B48A" w14:textId="77777777" w:rsidR="00EC01CB" w:rsidRPr="00842CD0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80EC1B7" w14:textId="77777777" w:rsidR="00EC01CB" w:rsidRPr="00842CD0" w:rsidRDefault="00EC01CB" w:rsidP="00EC01CB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CF826F2" wp14:editId="76FAD1FA">
            <wp:extent cx="3114675" cy="15240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A4A12" w14:textId="77777777" w:rsidR="00EC01CB" w:rsidRPr="00842CD0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6685E0C" w14:textId="77777777" w:rsidR="00EC01CB" w:rsidRPr="00842CD0" w:rsidRDefault="00EC01CB" w:rsidP="00EC01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Ya aprendiste</w:t>
      </w:r>
      <w:r w:rsidRPr="00842CD0">
        <w:rPr>
          <w:rStyle w:val="Ninguno"/>
          <w:rFonts w:ascii="Montserrat" w:hAnsi="Montserrat" w:cs="Arial"/>
        </w:rPr>
        <w:t xml:space="preserve"> la clasif</w:t>
      </w:r>
      <w:r>
        <w:rPr>
          <w:rStyle w:val="Ninguno"/>
          <w:rFonts w:ascii="Montserrat" w:hAnsi="Montserrat" w:cs="Arial"/>
        </w:rPr>
        <w:t xml:space="preserve">icación de cuadriláteros ahora </w:t>
      </w:r>
      <w:r w:rsidRPr="00842CD0">
        <w:rPr>
          <w:rStyle w:val="Ninguno"/>
          <w:rFonts w:ascii="Montserrat" w:hAnsi="Montserrat" w:cs="Arial"/>
        </w:rPr>
        <w:t>analizar</w:t>
      </w:r>
      <w:r>
        <w:rPr>
          <w:rStyle w:val="Ninguno"/>
          <w:rFonts w:ascii="Montserrat" w:hAnsi="Montserrat" w:cs="Arial"/>
        </w:rPr>
        <w:t>ás</w:t>
      </w:r>
      <w:r w:rsidRPr="00842CD0">
        <w:rPr>
          <w:rStyle w:val="Ninguno"/>
          <w:rFonts w:ascii="Montserrat" w:hAnsi="Montserrat" w:cs="Arial"/>
        </w:rPr>
        <w:t xml:space="preserve"> sus diagonales</w:t>
      </w:r>
      <w:r>
        <w:rPr>
          <w:rStyle w:val="Ninguno"/>
          <w:rFonts w:ascii="Montserrat" w:hAnsi="Montserrat" w:cs="Arial"/>
        </w:rPr>
        <w:t>, r</w:t>
      </w:r>
      <w:r w:rsidRPr="00842CD0">
        <w:rPr>
          <w:rStyle w:val="Ninguno"/>
          <w:rFonts w:ascii="Montserrat" w:hAnsi="Montserrat" w:cs="Arial"/>
        </w:rPr>
        <w:t>ecuerda que el segmento que une dos vértices no consecutivos de un polígono recibe el nombre de diagonal.</w:t>
      </w:r>
    </w:p>
    <w:p w14:paraId="4759DAB8" w14:textId="77777777" w:rsidR="00EC01CB" w:rsidRPr="00ED7730" w:rsidRDefault="00EC01CB" w:rsidP="00842CD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0126717" w14:textId="29FA4ED9" w:rsidR="00526339" w:rsidRPr="00842CD0" w:rsidRDefault="00ED773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Observa el siguiente</w:t>
      </w:r>
      <w:r w:rsidR="00526339" w:rsidRPr="00842CD0">
        <w:rPr>
          <w:rStyle w:val="Ninguno"/>
          <w:rFonts w:ascii="Montserrat" w:hAnsi="Montserrat" w:cs="Arial"/>
        </w:rPr>
        <w:t xml:space="preserve"> vi</w:t>
      </w:r>
      <w:r>
        <w:rPr>
          <w:rStyle w:val="Ninguno"/>
          <w:rFonts w:ascii="Montserrat" w:hAnsi="Montserrat" w:cs="Arial"/>
        </w:rPr>
        <w:t>deo para consolidar lo anterior.</w:t>
      </w:r>
    </w:p>
    <w:p w14:paraId="02F007B7" w14:textId="77777777" w:rsidR="00537656" w:rsidRPr="00842CD0" w:rsidRDefault="00537656" w:rsidP="00842C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F31CE" w14:textId="1055ADE3" w:rsidR="00537656" w:rsidRPr="00842CD0" w:rsidRDefault="00ED7730" w:rsidP="00842CD0">
      <w:pPr>
        <w:pStyle w:val="Prrafodelista"/>
        <w:numPr>
          <w:ilvl w:val="0"/>
          <w:numId w:val="10"/>
        </w:numPr>
        <w:spacing w:after="0" w:line="240" w:lineRule="auto"/>
        <w:ind w:left="709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Propiedades de los paralelogramos</w:t>
      </w:r>
      <w:r w:rsidR="00D2328B">
        <w:rPr>
          <w:rFonts w:ascii="Montserrat" w:eastAsia="Arial" w:hAnsi="Montserrat" w:cs="Arial"/>
          <w:b/>
          <w:lang w:val="es-MX"/>
        </w:rPr>
        <w:t>.</w:t>
      </w:r>
    </w:p>
    <w:p w14:paraId="4BFFCFC6" w14:textId="73DCA58A" w:rsidR="005F0A85" w:rsidRPr="005F0A85" w:rsidRDefault="00000000" w:rsidP="005F0A85">
      <w:pPr>
        <w:pStyle w:val="Prrafodelista"/>
        <w:spacing w:after="0" w:line="240" w:lineRule="auto"/>
        <w:ind w:left="709"/>
        <w:jc w:val="both"/>
        <w:rPr>
          <w:rFonts w:ascii="Montserrat" w:eastAsia="Arial" w:hAnsi="Montserrat" w:cs="Arial"/>
          <w:lang w:val="es-MX"/>
        </w:rPr>
      </w:pPr>
      <w:hyperlink r:id="rId11" w:history="1">
        <w:r w:rsidR="005F0A85" w:rsidRPr="00F17BCE">
          <w:rPr>
            <w:rStyle w:val="Hipervnculo"/>
            <w:rFonts w:ascii="Montserrat" w:hAnsi="Montserrat" w:cs="Arial"/>
            <w:lang w:val="es-MX"/>
          </w:rPr>
          <w:t>https://www.yo</w:t>
        </w:r>
        <w:r w:rsidR="005F0A85" w:rsidRPr="00F17BCE">
          <w:rPr>
            <w:rStyle w:val="Hipervnculo"/>
            <w:rFonts w:ascii="Montserrat" w:hAnsi="Montserrat" w:cs="Arial"/>
            <w:lang w:val="es-MX"/>
          </w:rPr>
          <w:t>utube.com/watch?v=cFAalCAY3XE</w:t>
        </w:r>
      </w:hyperlink>
    </w:p>
    <w:p w14:paraId="41935E15" w14:textId="77777777" w:rsidR="00625903" w:rsidRPr="00842CD0" w:rsidRDefault="00625903" w:rsidP="00842CD0">
      <w:pPr>
        <w:pStyle w:val="Prrafodelista"/>
        <w:spacing w:after="0" w:line="240" w:lineRule="auto"/>
        <w:ind w:left="709"/>
        <w:jc w:val="both"/>
        <w:rPr>
          <w:rFonts w:ascii="Montserrat" w:hAnsi="Montserrat" w:cs="Arial"/>
          <w:bCs/>
          <w:lang w:val="es-MX"/>
        </w:rPr>
      </w:pPr>
    </w:p>
    <w:p w14:paraId="2FE1292D" w14:textId="31AB2233" w:rsidR="00526339" w:rsidRDefault="005F0A85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C</w:t>
      </w:r>
      <w:r w:rsidR="00526339" w:rsidRPr="00842CD0">
        <w:rPr>
          <w:rStyle w:val="Ninguno"/>
          <w:rFonts w:ascii="Montserrat" w:hAnsi="Montserrat" w:cs="Arial"/>
        </w:rPr>
        <w:t>ontest</w:t>
      </w:r>
      <w:r>
        <w:rPr>
          <w:rStyle w:val="Ninguno"/>
          <w:rFonts w:ascii="Montserrat" w:hAnsi="Montserrat" w:cs="Arial"/>
        </w:rPr>
        <w:t>a</w:t>
      </w:r>
      <w:r w:rsidR="00526339" w:rsidRPr="00842CD0">
        <w:rPr>
          <w:rStyle w:val="Ninguno"/>
          <w:rFonts w:ascii="Montserrat" w:hAnsi="Montserrat" w:cs="Arial"/>
        </w:rPr>
        <w:t xml:space="preserve"> las siguientes p</w:t>
      </w:r>
      <w:r>
        <w:rPr>
          <w:rStyle w:val="Ninguno"/>
          <w:rFonts w:ascii="Montserrat" w:hAnsi="Montserrat" w:cs="Arial"/>
        </w:rPr>
        <w:t>reguntas:</w:t>
      </w:r>
    </w:p>
    <w:p w14:paraId="0D4BC736" w14:textId="77777777" w:rsidR="005F0A85" w:rsidRPr="00842CD0" w:rsidRDefault="005F0A85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188BB31" w14:textId="20345F63" w:rsidR="005F0A85" w:rsidRDefault="00526339" w:rsidP="00B77888">
      <w:pPr>
        <w:pStyle w:val="Cuerpo"/>
        <w:numPr>
          <w:ilvl w:val="0"/>
          <w:numId w:val="28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5F0A85">
        <w:rPr>
          <w:rStyle w:val="Ninguno"/>
          <w:rFonts w:ascii="Montserrat" w:hAnsi="Montserrat" w:cs="Arial"/>
        </w:rPr>
        <w:t>¿Cuántas diagonales puede</w:t>
      </w:r>
      <w:r w:rsidR="005F0A85" w:rsidRPr="005F0A85">
        <w:rPr>
          <w:rStyle w:val="Ninguno"/>
          <w:rFonts w:ascii="Montserrat" w:hAnsi="Montserrat" w:cs="Arial"/>
        </w:rPr>
        <w:t>s</w:t>
      </w:r>
      <w:r w:rsidRPr="005F0A85">
        <w:rPr>
          <w:rStyle w:val="Ninguno"/>
          <w:rFonts w:ascii="Montserrat" w:hAnsi="Montserrat" w:cs="Arial"/>
        </w:rPr>
        <w:t xml:space="preserve"> trazar</w:t>
      </w:r>
      <w:r w:rsidR="005F0A85">
        <w:rPr>
          <w:rStyle w:val="Ninguno"/>
          <w:rFonts w:ascii="Montserrat" w:hAnsi="Montserrat" w:cs="Arial"/>
        </w:rPr>
        <w:t xml:space="preserve"> en cualquier cuadrilátero?</w:t>
      </w:r>
    </w:p>
    <w:p w14:paraId="143C2F96" w14:textId="77777777" w:rsidR="005F0A85" w:rsidRPr="005F0A85" w:rsidRDefault="005F0A85" w:rsidP="005F0A85">
      <w:pPr>
        <w:pStyle w:val="Cuerpo"/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</w:p>
    <w:p w14:paraId="3FBFDAED" w14:textId="1677807B" w:rsidR="00526339" w:rsidRPr="00842CD0" w:rsidRDefault="00526339" w:rsidP="005F0A85">
      <w:pPr>
        <w:pStyle w:val="Cuerpo"/>
        <w:numPr>
          <w:ilvl w:val="0"/>
          <w:numId w:val="28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¿En qué cuadriláteros las diagonales son perpendiculares, es decir forman ángulos de 90°?</w:t>
      </w:r>
    </w:p>
    <w:p w14:paraId="3E3E8B24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06CC424" w14:textId="112BE0E8" w:rsidR="00526339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Si t</w:t>
      </w:r>
      <w:r w:rsidR="00526339" w:rsidRPr="00842CD0">
        <w:rPr>
          <w:rStyle w:val="Ninguno"/>
          <w:rFonts w:ascii="Montserrat" w:hAnsi="Montserrat" w:cs="Arial"/>
        </w:rPr>
        <w:t>raza</w:t>
      </w:r>
      <w:r>
        <w:rPr>
          <w:rStyle w:val="Ninguno"/>
          <w:rFonts w:ascii="Montserrat" w:hAnsi="Montserrat" w:cs="Arial"/>
        </w:rPr>
        <w:t>s</w:t>
      </w:r>
      <w:r w:rsidR="00526339" w:rsidRPr="00842CD0">
        <w:rPr>
          <w:rStyle w:val="Ninguno"/>
          <w:rFonts w:ascii="Montserrat" w:hAnsi="Montserrat" w:cs="Arial"/>
        </w:rPr>
        <w:t xml:space="preserve"> las 2 diagonales de los paralelogramos, trapecios y trapezoides, ¿</w:t>
      </w:r>
      <w:r w:rsidR="00D2328B">
        <w:rPr>
          <w:rStyle w:val="Ninguno"/>
          <w:rFonts w:ascii="Montserrat" w:hAnsi="Montserrat" w:cs="Arial"/>
        </w:rPr>
        <w:t>E</w:t>
      </w:r>
      <w:r w:rsidR="00526339" w:rsidRPr="00842CD0">
        <w:rPr>
          <w:rStyle w:val="Ninguno"/>
          <w:rFonts w:ascii="Montserrat" w:hAnsi="Montserrat" w:cs="Arial"/>
        </w:rPr>
        <w:t>n qué cuadriláteros las diagonales son perpendiculares, es decir forman ángulos de 90°?</w:t>
      </w:r>
    </w:p>
    <w:p w14:paraId="67AD474F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CE84B54" w14:textId="764CAAA7" w:rsidR="00526339" w:rsidRPr="003C6F84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 xml:space="preserve">Responde, </w:t>
      </w:r>
      <w:r w:rsidR="00D2328B">
        <w:rPr>
          <w:rStyle w:val="Ninguno"/>
          <w:rFonts w:ascii="Montserrat" w:hAnsi="Montserrat" w:cs="Arial"/>
        </w:rPr>
        <w:t>¿E</w:t>
      </w:r>
      <w:r w:rsidR="00526339" w:rsidRPr="00842CD0">
        <w:rPr>
          <w:rStyle w:val="Ninguno"/>
          <w:rFonts w:ascii="Montserrat" w:hAnsi="Montserrat" w:cs="Arial"/>
        </w:rPr>
        <w:t>n qué cuadriláteros las diagonales son perpendiculares?</w:t>
      </w:r>
      <w:r>
        <w:rPr>
          <w:rStyle w:val="Ninguno"/>
          <w:rFonts w:ascii="Montserrat" w:hAnsi="Montserrat" w:cs="Arial"/>
        </w:rPr>
        <w:t xml:space="preserve"> E</w:t>
      </w:r>
      <w:r w:rsidR="00526339" w:rsidRPr="00842CD0">
        <w:rPr>
          <w:rStyle w:val="Ninguno"/>
          <w:rFonts w:ascii="Montserrat" w:hAnsi="Montserrat" w:cs="Arial"/>
        </w:rPr>
        <w:t>n el cuadrado y el rombo, las diagonales forman ángulos de 90° en consecuencia son perpendiculares.</w:t>
      </w:r>
    </w:p>
    <w:p w14:paraId="169E92E2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C75B8DF" w14:textId="13AE7969" w:rsidR="00526339" w:rsidRPr="00842CD0" w:rsidRDefault="00526339" w:rsidP="003C6F84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¿En qué cuadriláteros las diagonales son iguales?</w:t>
      </w:r>
    </w:p>
    <w:p w14:paraId="065673A7" w14:textId="77777777" w:rsidR="003C6F84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B45DD70" w14:textId="4E59A846" w:rsidR="00526339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L</w:t>
      </w:r>
      <w:r w:rsidR="00526339" w:rsidRPr="00842CD0">
        <w:rPr>
          <w:rStyle w:val="Ninguno"/>
          <w:rFonts w:ascii="Montserrat" w:hAnsi="Montserrat" w:cs="Arial"/>
        </w:rPr>
        <w:t>os paralelogramos al trazar sus diagonales estas son iguales.</w:t>
      </w:r>
    </w:p>
    <w:p w14:paraId="024CF618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5D89B97A" w14:textId="4990753E" w:rsidR="00526339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hAnsi="Montserrat" w:cs="Arial"/>
        </w:rPr>
        <w:t xml:space="preserve">Te sugerimos </w:t>
      </w:r>
      <w:r w:rsidR="00526339" w:rsidRPr="00842CD0">
        <w:rPr>
          <w:rStyle w:val="Ninguno"/>
          <w:rFonts w:ascii="Montserrat" w:hAnsi="Montserrat" w:cs="Arial"/>
        </w:rPr>
        <w:t>reso</w:t>
      </w:r>
      <w:r>
        <w:rPr>
          <w:rStyle w:val="Ninguno"/>
          <w:rFonts w:ascii="Montserrat" w:hAnsi="Montserrat" w:cs="Arial"/>
        </w:rPr>
        <w:t>lver el siguiente problema.</w:t>
      </w:r>
    </w:p>
    <w:p w14:paraId="079D7776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80338BC" w14:textId="7B7A6A43" w:rsidR="00526339" w:rsidRDefault="00526339" w:rsidP="003C6F84">
      <w:pPr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2EAB7C3" wp14:editId="1D059D90">
            <wp:extent cx="4505325" cy="19050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B7B16" w14:textId="77777777" w:rsidR="003C6F84" w:rsidRPr="00842CD0" w:rsidRDefault="003C6F84" w:rsidP="003C6F84">
      <w:pPr>
        <w:spacing w:after="0" w:line="240" w:lineRule="auto"/>
        <w:jc w:val="center"/>
        <w:rPr>
          <w:rFonts w:ascii="Montserrat" w:hAnsi="Montserrat" w:cs="Arial"/>
        </w:rPr>
      </w:pPr>
    </w:p>
    <w:p w14:paraId="0E47BD6D" w14:textId="233B4D06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Rec</w:t>
      </w:r>
      <w:r w:rsidR="003C6F84">
        <w:rPr>
          <w:rStyle w:val="Ninguno"/>
          <w:rFonts w:ascii="Montserrat" w:hAnsi="Montserrat" w:cs="Arial"/>
        </w:rPr>
        <w:t>uerda</w:t>
      </w:r>
      <w:r w:rsidRPr="00842CD0">
        <w:rPr>
          <w:rStyle w:val="Ninguno"/>
          <w:rFonts w:ascii="Montserrat" w:hAnsi="Montserrat" w:cs="Arial"/>
        </w:rPr>
        <w:t xml:space="preserve"> que en sesiones anteriores </w:t>
      </w:r>
      <w:r w:rsidR="003C6F84">
        <w:rPr>
          <w:rStyle w:val="Ninguno"/>
          <w:rFonts w:ascii="Montserrat" w:hAnsi="Montserrat" w:cs="Arial"/>
        </w:rPr>
        <w:t xml:space="preserve">has </w:t>
      </w:r>
      <w:r w:rsidRPr="00842CD0">
        <w:rPr>
          <w:rStyle w:val="Ninguno"/>
          <w:rFonts w:ascii="Montserrat" w:hAnsi="Montserrat" w:cs="Arial"/>
        </w:rPr>
        <w:t>estudia</w:t>
      </w:r>
      <w:r w:rsidR="003C6F84">
        <w:rPr>
          <w:rStyle w:val="Ninguno"/>
          <w:rFonts w:ascii="Montserrat" w:hAnsi="Montserrat" w:cs="Arial"/>
        </w:rPr>
        <w:t>do</w:t>
      </w:r>
      <w:r w:rsidRPr="00842CD0">
        <w:rPr>
          <w:rStyle w:val="Ninguno"/>
          <w:rFonts w:ascii="Montserrat" w:hAnsi="Montserrat" w:cs="Arial"/>
        </w:rPr>
        <w:t xml:space="preserve"> uno de los criterio</w:t>
      </w:r>
      <w:r w:rsidR="003C6F84">
        <w:rPr>
          <w:rStyle w:val="Ninguno"/>
          <w:rFonts w:ascii="Montserrat" w:hAnsi="Montserrat" w:cs="Arial"/>
        </w:rPr>
        <w:t>s de congruencia de triángulos.</w:t>
      </w:r>
    </w:p>
    <w:p w14:paraId="713AC481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C6F9FED" w14:textId="11D63346" w:rsidR="00526339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Observa</w:t>
      </w:r>
      <w:r w:rsidR="00526339" w:rsidRPr="00842CD0">
        <w:rPr>
          <w:rStyle w:val="Ninguno"/>
          <w:rFonts w:ascii="Montserrat" w:hAnsi="Montserrat" w:cs="Arial"/>
        </w:rPr>
        <w:t xml:space="preserve"> que el polígono ABCD es un romboide, el romboide se encuentra dentro de los paralelogramos por lo tanto tiene 2 pares de lados paralelos e iguales.</w:t>
      </w:r>
    </w:p>
    <w:p w14:paraId="6179D0EE" w14:textId="77777777" w:rsidR="00EC01CB" w:rsidRPr="00842CD0" w:rsidRDefault="00EC01CB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15729DB" w14:textId="77777777" w:rsidR="00526339" w:rsidRPr="00842CD0" w:rsidRDefault="00526339" w:rsidP="00AB7805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AD </w:t>
      </w:r>
      <m:oMath>
        <m:r>
          <w:rPr>
            <w:rFonts w:ascii="Cambria Math" w:hAnsi="Cambria Math" w:cs="Arial"/>
            <w:sz w:val="41"/>
            <w:szCs w:val="41"/>
          </w:rPr>
          <m:t>‖</m:t>
        </m:r>
      </m:oMath>
      <w:r w:rsidRPr="00842CD0">
        <w:rPr>
          <w:rStyle w:val="Ninguno"/>
          <w:rFonts w:ascii="Montserrat" w:hAnsi="Montserrat" w:cs="Arial"/>
        </w:rPr>
        <w:t xml:space="preserve">  BC   y     AB </w:t>
      </w:r>
      <m:oMath>
        <m:r>
          <w:rPr>
            <w:rFonts w:ascii="Cambria Math" w:hAnsi="Cambria Math" w:cs="Arial"/>
            <w:sz w:val="41"/>
            <w:szCs w:val="41"/>
          </w:rPr>
          <m:t>‖</m:t>
        </m:r>
      </m:oMath>
      <w:r w:rsidRPr="00842CD0">
        <w:rPr>
          <w:rStyle w:val="Ninguno"/>
          <w:rFonts w:ascii="Montserrat" w:hAnsi="Montserrat" w:cs="Arial"/>
        </w:rPr>
        <w:t xml:space="preserve"> DC</w:t>
      </w:r>
    </w:p>
    <w:p w14:paraId="27ED7979" w14:textId="77777777" w:rsidR="00526339" w:rsidRPr="00842CD0" w:rsidRDefault="00526339" w:rsidP="003C6F84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1CF9668" w14:textId="53C9E800" w:rsidR="003C6F84" w:rsidRDefault="00526339" w:rsidP="003C6F8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AC es una diagonal del romboide</w:t>
      </w:r>
      <w:r w:rsidR="003C6F84">
        <w:rPr>
          <w:rStyle w:val="Ninguno"/>
          <w:rFonts w:ascii="Montserrat" w:hAnsi="Montserrat" w:cs="Arial"/>
        </w:rPr>
        <w:t>.</w:t>
      </w:r>
    </w:p>
    <w:p w14:paraId="4B7351CE" w14:textId="5D307CD6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Por las propiedades del romboide se puede determinar que AB </w:t>
      </w:r>
      <m:oMath>
        <m:r>
          <w:rPr>
            <w:rFonts w:ascii="Cambria Math" w:hAnsi="Cambria Math" w:cs="Arial"/>
            <w:sz w:val="43"/>
            <w:szCs w:val="43"/>
          </w:rPr>
          <m:t>≅</m:t>
        </m:r>
      </m:oMath>
      <w:r w:rsidR="003C6F84">
        <w:rPr>
          <w:rStyle w:val="Ninguno"/>
          <w:rFonts w:ascii="Montserrat" w:hAnsi="Montserrat" w:cs="Arial"/>
        </w:rPr>
        <w:t xml:space="preserve"> DC </w:t>
      </w:r>
      <w:r w:rsidRPr="00842CD0">
        <w:rPr>
          <w:rStyle w:val="Ninguno"/>
          <w:rFonts w:ascii="Montserrat" w:hAnsi="Montserrat" w:cs="Arial"/>
        </w:rPr>
        <w:t xml:space="preserve">y AD  </w:t>
      </w:r>
      <m:oMath>
        <m:r>
          <w:rPr>
            <w:rFonts w:ascii="Cambria Math" w:hAnsi="Cambria Math" w:cs="Arial"/>
            <w:sz w:val="30"/>
            <w:szCs w:val="30"/>
          </w:rPr>
          <m:t>≅</m:t>
        </m:r>
      </m:oMath>
      <w:r w:rsidR="003C6F84">
        <w:rPr>
          <w:rStyle w:val="Ninguno"/>
          <w:rFonts w:ascii="Montserrat" w:hAnsi="Montserrat" w:cs="Arial"/>
        </w:rPr>
        <w:t xml:space="preserve">  BC</w:t>
      </w:r>
    </w:p>
    <w:p w14:paraId="221626BA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6D86DB5" w14:textId="6B6E617F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Observa que AC es el mismo lado para </w:t>
      </w:r>
      <w:proofErr w:type="spellStart"/>
      <w:r w:rsidRPr="00842CD0">
        <w:rPr>
          <w:rStyle w:val="Ninguno"/>
          <w:rFonts w:ascii="Montserrat" w:hAnsi="Montserrat" w:cs="Arial"/>
        </w:rPr>
        <w:t>el</w:t>
      </w:r>
      <w:proofErr w:type="spellEnd"/>
      <w:r w:rsidRPr="00842CD0">
        <w:rPr>
          <w:rStyle w:val="Ninguno"/>
          <w:rFonts w:ascii="Montserrat" w:hAnsi="Montserrat" w:cs="Arial"/>
        </w:rPr>
        <w:t xml:space="preserve"> </w:t>
      </w:r>
      <m:oMath>
        <m:r>
          <w:rPr>
            <w:rFonts w:ascii="Cambria Math" w:hAnsi="Cambria Math" w:cs="Arial"/>
            <w:sz w:val="30"/>
            <w:szCs w:val="30"/>
          </w:rPr>
          <m:t>ΔABC</m:t>
        </m:r>
      </m:oMath>
      <w:r w:rsidRPr="00842CD0">
        <w:rPr>
          <w:rFonts w:ascii="Montserrat" w:hAnsi="Montserrat" w:cs="Arial"/>
          <w:sz w:val="30"/>
          <w:szCs w:val="30"/>
        </w:rPr>
        <w:t xml:space="preserve"> </w:t>
      </w:r>
      <w:r w:rsidRPr="00842CD0">
        <w:rPr>
          <w:rStyle w:val="Ninguno"/>
          <w:rFonts w:ascii="Montserrat" w:hAnsi="Montserrat" w:cs="Arial"/>
        </w:rPr>
        <w:t xml:space="preserve">y el </w:t>
      </w:r>
      <m:oMath>
        <m:r>
          <w:rPr>
            <w:rFonts w:ascii="Cambria Math" w:hAnsi="Cambria Math" w:cs="Arial"/>
            <w:sz w:val="28"/>
            <w:szCs w:val="28"/>
          </w:rPr>
          <m:t>ΔCDA</m:t>
        </m:r>
      </m:oMath>
    </w:p>
    <w:p w14:paraId="77F5A52C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5CE82D2" w14:textId="18FC57AB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Por lo tanto, </w:t>
      </w:r>
      <m:oMath>
        <m:r>
          <w:rPr>
            <w:rFonts w:ascii="Cambria Math" w:hAnsi="Cambria Math" w:cs="Arial"/>
            <w:sz w:val="27"/>
            <w:szCs w:val="27"/>
          </w:rPr>
          <m:t>ΔABC≅ΔCDA</m:t>
        </m:r>
      </m:oMath>
      <w:r w:rsidRPr="00842CD0">
        <w:rPr>
          <w:rStyle w:val="Ninguno"/>
          <w:rFonts w:ascii="Montserrat" w:hAnsi="Montserrat" w:cs="Arial"/>
        </w:rPr>
        <w:t xml:space="preserve"> por el criterio LLL</w:t>
      </w:r>
      <w:r w:rsidR="003C6F84">
        <w:rPr>
          <w:rStyle w:val="Ninguno"/>
          <w:rFonts w:ascii="Montserrat" w:eastAsia="Arial" w:hAnsi="Montserrat" w:cs="Arial"/>
        </w:rPr>
        <w:t xml:space="preserve"> </w:t>
      </w:r>
      <w:r w:rsidR="0009311A">
        <w:rPr>
          <w:rStyle w:val="Ninguno"/>
          <w:rFonts w:ascii="Montserrat" w:eastAsia="Arial" w:hAnsi="Montserrat" w:cs="Arial"/>
        </w:rPr>
        <w:t>porque</w:t>
      </w:r>
      <w:r w:rsidR="003C6F84">
        <w:rPr>
          <w:rStyle w:val="Ninguno"/>
          <w:rFonts w:ascii="Montserrat" w:eastAsia="Arial" w:hAnsi="Montserrat" w:cs="Arial"/>
        </w:rPr>
        <w:t>:</w:t>
      </w:r>
    </w:p>
    <w:p w14:paraId="36531158" w14:textId="77777777" w:rsidR="003C6F84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7E7D7340" w14:textId="77777777" w:rsidR="00526339" w:rsidRPr="00F17BCE" w:rsidRDefault="00526339" w:rsidP="00842CD0">
      <w:pPr>
        <w:pStyle w:val="Cuerpo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17BCE">
        <w:rPr>
          <w:rFonts w:ascii="Montserrat" w:eastAsia="Arial" w:hAnsi="Montserrat" w:cs="Arial"/>
          <w:lang w:val="en-US"/>
        </w:rPr>
        <w:t xml:space="preserve">AB </w:t>
      </w:r>
      <m:oMath>
        <m:r>
          <m:rPr>
            <m:sty m:val="p"/>
          </m:rPr>
          <w:rPr>
            <w:rFonts w:ascii="Cambria Math" w:eastAsia="Arial" w:hAnsi="Cambria Math" w:cs="Arial"/>
            <w:lang w:val="en-US"/>
          </w:rPr>
          <m:t>≅</m:t>
        </m:r>
      </m:oMath>
      <w:r w:rsidRPr="00F17BCE">
        <w:rPr>
          <w:rFonts w:ascii="Montserrat" w:eastAsia="Arial" w:hAnsi="Montserrat" w:cs="Arial"/>
          <w:lang w:val="en-US"/>
        </w:rPr>
        <w:t xml:space="preserve"> DC</w:t>
      </w:r>
    </w:p>
    <w:p w14:paraId="2DBB4A99" w14:textId="77777777" w:rsidR="00526339" w:rsidRPr="00F17BCE" w:rsidRDefault="00526339" w:rsidP="00842CD0">
      <w:pPr>
        <w:pStyle w:val="Cuerpo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17BCE">
        <w:rPr>
          <w:rFonts w:ascii="Montserrat" w:eastAsia="Arial" w:hAnsi="Montserrat" w:cs="Arial"/>
          <w:lang w:val="en-US"/>
        </w:rPr>
        <w:t xml:space="preserve">AD </w:t>
      </w:r>
      <m:oMath>
        <m:r>
          <m:rPr>
            <m:sty m:val="p"/>
          </m:rPr>
          <w:rPr>
            <w:rFonts w:ascii="Cambria Math" w:eastAsia="Arial" w:hAnsi="Cambria Math" w:cs="Arial"/>
            <w:lang w:val="en-US"/>
          </w:rPr>
          <m:t>≅</m:t>
        </m:r>
      </m:oMath>
      <w:r w:rsidRPr="00F17BCE">
        <w:rPr>
          <w:rFonts w:ascii="Montserrat" w:eastAsia="Arial" w:hAnsi="Montserrat" w:cs="Arial"/>
          <w:lang w:val="en-US"/>
        </w:rPr>
        <w:t xml:space="preserve"> BC</w:t>
      </w:r>
    </w:p>
    <w:p w14:paraId="05299C3D" w14:textId="77777777" w:rsidR="00526339" w:rsidRPr="00F17BCE" w:rsidRDefault="00526339" w:rsidP="00842CD0">
      <w:pPr>
        <w:pStyle w:val="Cuerpo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17BCE">
        <w:rPr>
          <w:rFonts w:ascii="Montserrat" w:eastAsia="Arial" w:hAnsi="Montserrat" w:cs="Arial"/>
          <w:lang w:val="en-US"/>
        </w:rPr>
        <w:t xml:space="preserve">AC </w:t>
      </w:r>
      <m:oMath>
        <m:r>
          <m:rPr>
            <m:sty m:val="p"/>
          </m:rPr>
          <w:rPr>
            <w:rFonts w:ascii="Cambria Math" w:eastAsia="Arial" w:hAnsi="Cambria Math" w:cs="Arial"/>
            <w:lang w:val="en-US"/>
          </w:rPr>
          <m:t>≅</m:t>
        </m:r>
      </m:oMath>
      <w:r w:rsidRPr="00F17BCE">
        <w:rPr>
          <w:rFonts w:ascii="Montserrat" w:eastAsia="Arial" w:hAnsi="Montserrat" w:cs="Arial"/>
          <w:lang w:val="en-US"/>
        </w:rPr>
        <w:t xml:space="preserve"> AC</w:t>
      </w:r>
    </w:p>
    <w:p w14:paraId="285B7CAB" w14:textId="77777777" w:rsidR="00526339" w:rsidRPr="00F17BCE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lang w:val="en-US"/>
        </w:rPr>
      </w:pPr>
    </w:p>
    <w:p w14:paraId="0F6E02EE" w14:textId="048AC85A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¿</w:t>
      </w:r>
      <w:r w:rsidR="003C6F84">
        <w:rPr>
          <w:rStyle w:val="Ninguno"/>
          <w:rFonts w:ascii="Montserrat" w:hAnsi="Montserrat" w:cs="Arial"/>
        </w:rPr>
        <w:t>Te</w:t>
      </w:r>
      <w:r w:rsidRPr="00842CD0">
        <w:rPr>
          <w:rStyle w:val="Ninguno"/>
          <w:rFonts w:ascii="Montserrat" w:hAnsi="Montserrat" w:cs="Arial"/>
        </w:rPr>
        <w:t xml:space="preserve"> di</w:t>
      </w:r>
      <w:r w:rsidR="003C6F84">
        <w:rPr>
          <w:rStyle w:val="Ninguno"/>
          <w:rFonts w:ascii="Montserrat" w:hAnsi="Montserrat" w:cs="Arial"/>
        </w:rPr>
        <w:t>ste</w:t>
      </w:r>
      <w:r w:rsidRPr="00842CD0">
        <w:rPr>
          <w:rStyle w:val="Ninguno"/>
          <w:rFonts w:ascii="Montserrat" w:hAnsi="Montserrat" w:cs="Arial"/>
        </w:rPr>
        <w:t xml:space="preserve"> cuenta de que sin conocer sus medidas pudi</w:t>
      </w:r>
      <w:r w:rsidR="003C6F84">
        <w:rPr>
          <w:rStyle w:val="Ninguno"/>
          <w:rFonts w:ascii="Montserrat" w:hAnsi="Montserrat" w:cs="Arial"/>
        </w:rPr>
        <w:t>ste</w:t>
      </w:r>
      <w:r w:rsidRPr="00842CD0">
        <w:rPr>
          <w:rStyle w:val="Ninguno"/>
          <w:rFonts w:ascii="Montserrat" w:hAnsi="Montserrat" w:cs="Arial"/>
        </w:rPr>
        <w:t xml:space="preserve"> determinar que ambos triángulos son congruentes? Para eso sirven los criterios de congruencia.</w:t>
      </w:r>
    </w:p>
    <w:p w14:paraId="0A731E89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22BC536" w14:textId="2EAFC0C0" w:rsidR="00526339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Para reforzar, resuelve</w:t>
      </w:r>
      <w:r w:rsidR="00526339" w:rsidRPr="00842CD0">
        <w:rPr>
          <w:rStyle w:val="Ninguno"/>
          <w:rFonts w:ascii="Montserrat" w:hAnsi="Montserrat" w:cs="Arial"/>
        </w:rPr>
        <w:t xml:space="preserve"> otro problema con cuadriláteros</w:t>
      </w:r>
      <w:r w:rsidR="00D2328B">
        <w:rPr>
          <w:rStyle w:val="Ninguno"/>
          <w:rFonts w:ascii="Montserrat" w:hAnsi="Montserrat" w:cs="Arial"/>
        </w:rPr>
        <w:t>.</w:t>
      </w:r>
    </w:p>
    <w:p w14:paraId="3439520E" w14:textId="231AECA3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B0F2831" w14:textId="27825C72" w:rsidR="0077732D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Pedro les dio a sus hijos (Camila y Mauricio) un chocolate en forma de </w:t>
      </w:r>
      <w:proofErr w:type="gramStart"/>
      <w:r w:rsidRPr="00842CD0">
        <w:rPr>
          <w:rStyle w:val="Ninguno"/>
          <w:rFonts w:ascii="Montserrat" w:hAnsi="Montserrat" w:cs="Arial"/>
        </w:rPr>
        <w:t>trapecio,</w:t>
      </w:r>
      <w:proofErr w:type="gramEnd"/>
      <w:r w:rsidRPr="00842CD0">
        <w:rPr>
          <w:rStyle w:val="Ninguno"/>
          <w:rFonts w:ascii="Montserrat" w:hAnsi="Montserrat" w:cs="Arial"/>
        </w:rPr>
        <w:t xml:space="preserve"> le pidió a Mauricio que lo repartiera, y él decidió dividirl</w:t>
      </w:r>
      <w:r w:rsidR="003C6F84">
        <w:rPr>
          <w:rStyle w:val="Ninguno"/>
          <w:rFonts w:ascii="Montserrat" w:hAnsi="Montserrat" w:cs="Arial"/>
        </w:rPr>
        <w:t>o como se muestra en la figura.</w:t>
      </w:r>
      <w:r w:rsidR="0077732D">
        <w:rPr>
          <w:rStyle w:val="Ninguno"/>
          <w:rFonts w:ascii="Montserrat" w:eastAsia="Arial" w:hAnsi="Montserrat" w:cs="Arial"/>
        </w:rPr>
        <w:t xml:space="preserve"> </w:t>
      </w:r>
    </w:p>
    <w:p w14:paraId="4F213AF5" w14:textId="77777777" w:rsidR="00D2328B" w:rsidRDefault="00D2328B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5AE9717" w14:textId="06957DE9" w:rsidR="0077732D" w:rsidRDefault="0077732D" w:rsidP="0077732D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300C17E8" wp14:editId="41DA79F2">
            <wp:extent cx="2514600" cy="1247775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esconocido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5876" cy="12484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F86FE76" w14:textId="77777777" w:rsidR="0077732D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E056AD9" w14:textId="4882C273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Le dio el trozo 1 a Camila y él se quedó con el trozo 2, pero Camila muy enojada le reclamó diciéndole que la repartición no había sido igualitaria, porque a ella le tocó menos chocolate.</w:t>
      </w:r>
    </w:p>
    <w:p w14:paraId="5B6A8114" w14:textId="77777777" w:rsidR="00EC01CB" w:rsidRPr="00842CD0" w:rsidRDefault="00EC01CB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34B204B" w14:textId="32004917" w:rsidR="00526339" w:rsidRPr="00842CD0" w:rsidRDefault="00526339" w:rsidP="0077732D">
      <w:pPr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drawing>
          <wp:inline distT="0" distB="0" distL="0" distR="0" wp14:anchorId="5AA7A7BF" wp14:editId="23D549F3">
            <wp:extent cx="3886200" cy="2057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25" cy="206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39B4" w14:textId="77777777" w:rsidR="0077732D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4BF4779" w14:textId="60442E68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Observa con atención.</w:t>
      </w:r>
    </w:p>
    <w:p w14:paraId="5B7FF1CC" w14:textId="77777777" w:rsidR="0077732D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1C8041D" w14:textId="51483E04" w:rsidR="00526339" w:rsidRPr="00842CD0" w:rsidRDefault="00526339" w:rsidP="0077732D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¿Qué tipo de cuadrilátero es el chocolate?</w:t>
      </w:r>
    </w:p>
    <w:p w14:paraId="2152B403" w14:textId="2636C47B" w:rsidR="00526339" w:rsidRPr="00842CD0" w:rsidRDefault="00D2328B" w:rsidP="0077732D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hAnsi="Montserrat" w:cs="Arial"/>
        </w:rPr>
        <w:t>Por ser un trapecio, ¿C</w:t>
      </w:r>
      <w:r w:rsidR="00526339" w:rsidRPr="00842CD0">
        <w:rPr>
          <w:rStyle w:val="Ninguno"/>
          <w:rFonts w:ascii="Montserrat" w:hAnsi="Montserrat" w:cs="Arial"/>
        </w:rPr>
        <w:t>uáles lados son iguales?</w:t>
      </w:r>
    </w:p>
    <w:p w14:paraId="7CD0AB15" w14:textId="77777777" w:rsidR="00526339" w:rsidRPr="00842CD0" w:rsidRDefault="00526339" w:rsidP="0077732D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¿Son congruentes ambos trozos?</w:t>
      </w:r>
    </w:p>
    <w:p w14:paraId="6C403638" w14:textId="640EBBAE" w:rsidR="00526339" w:rsidRDefault="00526339" w:rsidP="0077732D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¿Tiene razón Camila?</w:t>
      </w:r>
    </w:p>
    <w:p w14:paraId="2442E2DF" w14:textId="77777777" w:rsidR="0077732D" w:rsidRPr="00842CD0" w:rsidRDefault="0077732D" w:rsidP="0077732D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B643082" w14:textId="37611AC6" w:rsidR="00526339" w:rsidRPr="00842CD0" w:rsidRDefault="00CF2BD2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Resuelve.</w:t>
      </w:r>
    </w:p>
    <w:p w14:paraId="5DA5C42A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3DCE9A80" w14:textId="1E1C5DBB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Sabes que el chocolate es un trapecio por lo tanto</w:t>
      </w:r>
      <w:r w:rsidR="0009311A">
        <w:rPr>
          <w:rStyle w:val="Ninguno"/>
          <w:rFonts w:ascii="Montserrat" w:hAnsi="Montserrat" w:cs="Arial"/>
        </w:rPr>
        <w:t xml:space="preserve"> solo tienen 2 lados paralelos</w:t>
      </w:r>
      <w:r w:rsidRPr="00842CD0">
        <w:rPr>
          <w:rStyle w:val="Ninguno"/>
          <w:rFonts w:ascii="Montserrat" w:hAnsi="Montserrat" w:cs="Arial"/>
        </w:rPr>
        <w:t xml:space="preserve"> </w:t>
      </w:r>
      <m:oMath>
        <m:r>
          <w:rPr>
            <w:rFonts w:ascii="Cambria Math" w:hAnsi="Cambria Math" w:cs="Arial"/>
            <w:sz w:val="27"/>
            <w:szCs w:val="27"/>
          </w:rPr>
          <m:t>AD‖</m:t>
        </m:r>
      </m:oMath>
      <w:r w:rsidRPr="00842CD0">
        <w:rPr>
          <w:rStyle w:val="Ninguno"/>
          <w:rFonts w:ascii="Montserrat" w:hAnsi="Montserrat" w:cs="Arial"/>
        </w:rPr>
        <w:t xml:space="preserve"> BC</w:t>
      </w:r>
      <w:r w:rsidR="00D2328B">
        <w:rPr>
          <w:rStyle w:val="Ninguno"/>
          <w:rFonts w:ascii="Montserrat" w:hAnsi="Montserrat" w:cs="Arial"/>
        </w:rPr>
        <w:t>.</w:t>
      </w:r>
    </w:p>
    <w:p w14:paraId="3AFF8AFB" w14:textId="77777777" w:rsidR="0077732D" w:rsidRPr="00842CD0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A09F026" w14:textId="43854BC3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También sabes que AB </w:t>
      </w:r>
      <m:oMath>
        <m:r>
          <w:rPr>
            <w:rFonts w:ascii="Cambria Math" w:hAnsi="Cambria Math" w:cs="Arial"/>
            <w:sz w:val="30"/>
            <w:szCs w:val="30"/>
          </w:rPr>
          <m:t>≅</m:t>
        </m:r>
      </m:oMath>
      <w:r w:rsidRPr="00842CD0">
        <w:rPr>
          <w:rStyle w:val="Ninguno"/>
          <w:rFonts w:ascii="Montserrat" w:hAnsi="Montserrat" w:cs="Arial"/>
        </w:rPr>
        <w:t xml:space="preserve"> DC por ser un trapecio isósceles.</w:t>
      </w:r>
    </w:p>
    <w:p w14:paraId="6BB85174" w14:textId="77777777" w:rsidR="0077732D" w:rsidRPr="00842CD0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A4EBEDE" w14:textId="55180D28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P</w:t>
      </w:r>
      <w:r w:rsidR="0077732D">
        <w:rPr>
          <w:rStyle w:val="Ninguno"/>
          <w:rFonts w:ascii="Montserrat" w:hAnsi="Montserrat" w:cs="Arial"/>
        </w:rPr>
        <w:t>uedes</w:t>
      </w:r>
      <w:r w:rsidRPr="00842CD0">
        <w:rPr>
          <w:rStyle w:val="Ninguno"/>
          <w:rFonts w:ascii="Montserrat" w:hAnsi="Montserrat" w:cs="Arial"/>
        </w:rPr>
        <w:t xml:space="preserve"> ver que el segmento BD es una diagonal del trapecio</w:t>
      </w:r>
      <w:r w:rsidR="005B56D4">
        <w:rPr>
          <w:rStyle w:val="Ninguno"/>
          <w:rFonts w:ascii="Montserrat" w:hAnsi="Montserrat" w:cs="Arial"/>
        </w:rPr>
        <w:t>.</w:t>
      </w:r>
    </w:p>
    <w:p w14:paraId="29FD150E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D1D7BB8" w14:textId="5700AEC4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Con la información que t</w:t>
      </w:r>
      <w:r w:rsidR="00704648">
        <w:rPr>
          <w:rStyle w:val="Ninguno"/>
          <w:rFonts w:ascii="Montserrat" w:hAnsi="Montserrat" w:cs="Arial"/>
        </w:rPr>
        <w:t>ienes</w:t>
      </w:r>
      <w:r w:rsidRPr="00842CD0">
        <w:rPr>
          <w:rStyle w:val="Ninguno"/>
          <w:rFonts w:ascii="Montserrat" w:hAnsi="Montserrat" w:cs="Arial"/>
        </w:rPr>
        <w:t xml:space="preserve"> se</w:t>
      </w:r>
      <w:r w:rsidR="005B56D4">
        <w:rPr>
          <w:rStyle w:val="Ninguno"/>
          <w:rFonts w:ascii="Montserrat" w:hAnsi="Montserrat" w:cs="Arial"/>
        </w:rPr>
        <w:t xml:space="preserve"> puede determinar qué, el o los</w:t>
      </w:r>
      <w:r w:rsidRPr="00842CD0">
        <w:rPr>
          <w:rStyle w:val="Ninguno"/>
          <w:rFonts w:ascii="Montserrat" w:hAnsi="Montserrat" w:cs="Arial"/>
        </w:rPr>
        <w:t xml:space="preserve"> </w:t>
      </w:r>
      <w:r w:rsidR="005B56D4">
        <w:rPr>
          <w:rStyle w:val="Ninguno"/>
          <w:rFonts w:ascii="Montserrat" w:hAnsi="Montserrat" w:cs="Arial"/>
        </w:rPr>
        <w:t>triángulo</w:t>
      </w:r>
      <w:r w:rsidR="00CF2BD2">
        <w:rPr>
          <w:rStyle w:val="Ninguno"/>
          <w:rFonts w:ascii="Montserrat" w:hAnsi="Montserrat" w:cs="Arial"/>
        </w:rPr>
        <w:t>s</w:t>
      </w:r>
      <w:r w:rsidR="005B56D4">
        <w:rPr>
          <w:rStyle w:val="Ninguno"/>
          <w:rFonts w:ascii="Montserrat" w:hAnsi="Montserrat" w:cs="Arial"/>
        </w:rPr>
        <w:t xml:space="preserve"> 1 y 2 son congruentes.</w:t>
      </w:r>
    </w:p>
    <w:p w14:paraId="1C7CBA78" w14:textId="77777777" w:rsidR="00704648" w:rsidRPr="00842CD0" w:rsidRDefault="00704648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B222415" w14:textId="43DA9E65" w:rsidR="00526339" w:rsidRPr="00842CD0" w:rsidRDefault="00526339" w:rsidP="00704648">
      <w:pPr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4FB5BDD" wp14:editId="35B4CBE2">
            <wp:extent cx="4219575" cy="17716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6DB0" w14:textId="4532C6A3" w:rsidR="00526339" w:rsidRPr="00842CD0" w:rsidRDefault="00526339" w:rsidP="00842CD0">
      <w:pPr>
        <w:spacing w:after="0" w:line="240" w:lineRule="auto"/>
        <w:jc w:val="both"/>
        <w:rPr>
          <w:rFonts w:ascii="Montserrat" w:hAnsi="Montserrat" w:cs="Arial"/>
        </w:rPr>
      </w:pPr>
    </w:p>
    <w:p w14:paraId="7830C8FC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¿Hay condiciones para determinar si son congruentes por el criterio LLL?</w:t>
      </w:r>
    </w:p>
    <w:p w14:paraId="1CFD9378" w14:textId="503D77F5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La respuesta es: No, porque solo conoc</w:t>
      </w:r>
      <w:r w:rsidR="00704648">
        <w:rPr>
          <w:rStyle w:val="Ninguno"/>
          <w:rFonts w:ascii="Montserrat" w:hAnsi="Montserrat" w:cs="Arial"/>
        </w:rPr>
        <w:t>es</w:t>
      </w:r>
      <w:r w:rsidRPr="00842CD0">
        <w:rPr>
          <w:rStyle w:val="Ninguno"/>
          <w:rFonts w:ascii="Montserrat" w:hAnsi="Montserrat" w:cs="Arial"/>
        </w:rPr>
        <w:t xml:space="preserve"> que AB </w:t>
      </w:r>
      <m:oMath>
        <m:r>
          <w:rPr>
            <w:rFonts w:ascii="Cambria Math" w:hAnsi="Cambria Math" w:cs="Arial"/>
            <w:sz w:val="31"/>
            <w:szCs w:val="31"/>
          </w:rPr>
          <m:t>≅</m:t>
        </m:r>
      </m:oMath>
      <w:r w:rsidRPr="00842CD0">
        <w:rPr>
          <w:rStyle w:val="Ninguno"/>
          <w:rFonts w:ascii="Montserrat" w:hAnsi="Montserrat" w:cs="Arial"/>
        </w:rPr>
        <w:t xml:space="preserve"> DC y BD que es la diagonal del trapecio, a su vez es lado de ambos triángulos, es decir, ambos triángulos solo tienen 2 lados iguales, por lo tanto, ambos trozos de chocolate no son co</w:t>
      </w:r>
      <w:proofErr w:type="spellStart"/>
      <w:r w:rsidR="00704648">
        <w:rPr>
          <w:rStyle w:val="Ninguno"/>
          <w:rFonts w:ascii="Montserrat" w:hAnsi="Montserrat" w:cs="Arial"/>
        </w:rPr>
        <w:t>ngruentes</w:t>
      </w:r>
      <w:proofErr w:type="spellEnd"/>
      <w:r w:rsidR="00704648">
        <w:rPr>
          <w:rStyle w:val="Ninguno"/>
          <w:rFonts w:ascii="Montserrat" w:hAnsi="Montserrat" w:cs="Arial"/>
        </w:rPr>
        <w:t xml:space="preserve"> y Camila tiene razón.</w:t>
      </w:r>
    </w:p>
    <w:p w14:paraId="612FDB47" w14:textId="77777777" w:rsidR="00CF2BD2" w:rsidRDefault="00CF2BD2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7FB42EA" w14:textId="01F09ABD" w:rsidR="00526339" w:rsidRPr="00842CD0" w:rsidRDefault="00526339" w:rsidP="00704648">
      <w:pPr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drawing>
          <wp:inline distT="0" distB="0" distL="0" distR="0" wp14:anchorId="066CF2F8" wp14:editId="7BEC4316">
            <wp:extent cx="3181350" cy="154399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522" cy="154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110A3" w14:textId="44382A63" w:rsidR="00526339" w:rsidRPr="00842CD0" w:rsidRDefault="00526339" w:rsidP="00842CD0">
      <w:pPr>
        <w:spacing w:after="0" w:line="240" w:lineRule="auto"/>
        <w:jc w:val="both"/>
        <w:rPr>
          <w:rFonts w:ascii="Montserrat" w:hAnsi="Montserrat" w:cs="Arial"/>
        </w:rPr>
      </w:pPr>
    </w:p>
    <w:p w14:paraId="2C79DEE0" w14:textId="5DCD8096" w:rsidR="00766CCD" w:rsidRPr="00842CD0" w:rsidRDefault="00766CCD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Res</w:t>
      </w:r>
      <w:r w:rsidR="00704648">
        <w:rPr>
          <w:rFonts w:ascii="Montserrat" w:hAnsi="Montserrat" w:cs="Arial"/>
        </w:rPr>
        <w:t xml:space="preserve">uelve </w:t>
      </w:r>
      <w:r w:rsidRPr="00842CD0">
        <w:rPr>
          <w:rFonts w:ascii="Montserrat" w:hAnsi="Montserrat" w:cs="Arial"/>
        </w:rPr>
        <w:t>otro problema</w:t>
      </w:r>
      <w:r w:rsidR="00CF2BD2">
        <w:rPr>
          <w:rFonts w:ascii="Montserrat" w:hAnsi="Montserrat" w:cs="Arial"/>
        </w:rPr>
        <w:t>.</w:t>
      </w:r>
    </w:p>
    <w:p w14:paraId="5A67FFD4" w14:textId="2EBDA7F2" w:rsidR="00766CCD" w:rsidRDefault="00766CCD" w:rsidP="00842CD0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16D0024C" w14:textId="77777777" w:rsidR="00704648" w:rsidRPr="00704648" w:rsidRDefault="00704648" w:rsidP="00704648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704648">
        <w:rPr>
          <w:rFonts w:ascii="Montserrat" w:hAnsi="Montserrat" w:cs="Arial"/>
        </w:rPr>
        <w:t>¿Es el triángulo AEB congruente con el triángulo CED?</w:t>
      </w:r>
    </w:p>
    <w:p w14:paraId="3CE0CAC7" w14:textId="77777777" w:rsidR="00704648" w:rsidRPr="00704648" w:rsidRDefault="00704648" w:rsidP="00842CD0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20B8F9DB" w14:textId="207A7612" w:rsidR="00526339" w:rsidRPr="00842CD0" w:rsidRDefault="00842CD0" w:rsidP="00704648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151064E9" wp14:editId="125ECF97">
            <wp:extent cx="4257675" cy="16192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035" t="23159" r="8378" b="13599"/>
                    <a:stretch/>
                  </pic:blipFill>
                  <pic:spPr bwMode="auto">
                    <a:xfrm>
                      <a:off x="0" y="0"/>
                      <a:ext cx="4274139" cy="162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A3B5A" w14:textId="16C9FD6F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Para poder determinar si son congruentes, t</w:t>
      </w:r>
      <w:r w:rsidR="00704648">
        <w:rPr>
          <w:rFonts w:ascii="Montserrat" w:hAnsi="Montserrat" w:cs="Arial"/>
        </w:rPr>
        <w:t>ienes</w:t>
      </w:r>
      <w:r w:rsidRPr="00842CD0">
        <w:rPr>
          <w:rFonts w:ascii="Montserrat" w:hAnsi="Montserrat" w:cs="Arial"/>
        </w:rPr>
        <w:t xml:space="preserve"> que identificar algunas propiedades del rectángulo, </w:t>
      </w:r>
      <w:r w:rsidR="00704648">
        <w:rPr>
          <w:rFonts w:ascii="Montserrat" w:hAnsi="Montserrat" w:cs="Arial"/>
        </w:rPr>
        <w:t>observa</w:t>
      </w:r>
      <w:r w:rsidRPr="00842CD0">
        <w:rPr>
          <w:rFonts w:ascii="Montserrat" w:hAnsi="Montserrat" w:cs="Arial"/>
        </w:rPr>
        <w:t xml:space="preserve">, ABCDE es un rectángulo, éste pertenece a los paralelogramos, por lo tanto, tiene 2 pares de lados paralelos e iguales, entonces AB es igual a CD, también observa que AD es una diagonal del rectángulo y CB es también diagonal del rectángulo, ambas diagonales, son iguales y se cortan en su punto medio, es entonces </w:t>
      </w:r>
      <w:r w:rsidRPr="00842CD0">
        <w:rPr>
          <w:rFonts w:ascii="Montserrat" w:hAnsi="Montserrat" w:cs="Arial"/>
        </w:rPr>
        <w:lastRenderedPageBreak/>
        <w:t>que AE es igual a DE y CE es igual a BE, por lo tanto ambos triángulos tienen sus 3 lados</w:t>
      </w:r>
      <w:r w:rsidR="00FC25F6">
        <w:rPr>
          <w:rFonts w:ascii="Montserrat" w:hAnsi="Montserrat" w:cs="Arial"/>
        </w:rPr>
        <w:t xml:space="preserve"> iguales, esto quiere decir que:</w:t>
      </w:r>
    </w:p>
    <w:p w14:paraId="3C91CA85" w14:textId="77777777" w:rsidR="00FC25F6" w:rsidRPr="00FC25F6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BDC3F64" w14:textId="4114230F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AEB≅</m:t>
        </m:r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CED</m:t>
        </m:r>
      </m:oMath>
      <w:r w:rsidRPr="00842CD0">
        <w:rPr>
          <w:rFonts w:ascii="Montserrat" w:hAnsi="Montserrat" w:cs="Arial"/>
        </w:rPr>
        <w:t xml:space="preserve"> por el criterio de congruencia LLL</w:t>
      </w:r>
    </w:p>
    <w:p w14:paraId="4B78C827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              L: AB </w:t>
      </w:r>
      <m:oMath>
        <m:r>
          <m:rPr>
            <m:sty m:val="p"/>
          </m:rPr>
          <w:rPr>
            <w:rFonts w:ascii="Cambria Math" w:hAnsi="Cambria Math" w:cs="Arial"/>
          </w:rPr>
          <m:t>≅</m:t>
        </m:r>
      </m:oMath>
      <w:r w:rsidRPr="00842CD0">
        <w:rPr>
          <w:rFonts w:ascii="Montserrat" w:hAnsi="Montserrat" w:cs="Arial"/>
        </w:rPr>
        <w:t xml:space="preserve"> CD </w:t>
      </w:r>
    </w:p>
    <w:p w14:paraId="73A35E80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              L: AE </w:t>
      </w:r>
      <m:oMath>
        <m:r>
          <m:rPr>
            <m:sty m:val="p"/>
          </m:rPr>
          <w:rPr>
            <w:rFonts w:ascii="Cambria Math" w:hAnsi="Cambria Math" w:cs="Arial"/>
          </w:rPr>
          <m:t>≅</m:t>
        </m:r>
      </m:oMath>
      <w:r w:rsidRPr="00842CD0">
        <w:rPr>
          <w:rFonts w:ascii="Montserrat" w:hAnsi="Montserrat" w:cs="Arial"/>
        </w:rPr>
        <w:t xml:space="preserve"> DE</w:t>
      </w:r>
    </w:p>
    <w:p w14:paraId="5D6D48A3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              L: CE </w:t>
      </w:r>
      <m:oMath>
        <m:r>
          <m:rPr>
            <m:sty m:val="p"/>
          </m:rPr>
          <w:rPr>
            <w:rFonts w:ascii="Cambria Math" w:hAnsi="Cambria Math" w:cs="Arial"/>
          </w:rPr>
          <m:t>≅</m:t>
        </m:r>
      </m:oMath>
      <w:r w:rsidRPr="00842CD0">
        <w:rPr>
          <w:rFonts w:ascii="Montserrat" w:hAnsi="Montserrat" w:cs="Arial"/>
        </w:rPr>
        <w:t xml:space="preserve"> BE</w:t>
      </w:r>
    </w:p>
    <w:p w14:paraId="1ADA01B8" w14:textId="77777777" w:rsidR="00FC25F6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443E198C" w14:textId="3896034F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¿Te diste cuenta </w:t>
      </w:r>
      <w:r w:rsidR="007C4147" w:rsidRPr="00842CD0">
        <w:rPr>
          <w:rFonts w:ascii="Montserrat" w:hAnsi="Montserrat" w:cs="Arial"/>
        </w:rPr>
        <w:t>de que</w:t>
      </w:r>
      <w:r w:rsidRPr="00842CD0">
        <w:rPr>
          <w:rFonts w:ascii="Montserrat" w:hAnsi="Montserrat" w:cs="Arial"/>
        </w:rPr>
        <w:t>, sin conocer sus medidas, pudi</w:t>
      </w:r>
      <w:r w:rsidR="00FC25F6">
        <w:rPr>
          <w:rFonts w:ascii="Montserrat" w:hAnsi="Montserrat" w:cs="Arial"/>
        </w:rPr>
        <w:t>ste</w:t>
      </w:r>
      <w:r w:rsidRPr="00842CD0">
        <w:rPr>
          <w:rFonts w:ascii="Montserrat" w:hAnsi="Montserrat" w:cs="Arial"/>
        </w:rPr>
        <w:t xml:space="preserve"> determinar que son congruentes haciendo uso de las características y propiedades de los cuadriláteros?</w:t>
      </w:r>
    </w:p>
    <w:p w14:paraId="1D66E641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E56DE99" w14:textId="413A624B" w:rsidR="00842CD0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</w:t>
      </w:r>
      <w:r w:rsidR="00842CD0" w:rsidRPr="00842CD0">
        <w:rPr>
          <w:rFonts w:ascii="Montserrat" w:hAnsi="Montserrat" w:cs="Arial"/>
        </w:rPr>
        <w:t xml:space="preserve"> otra situación apegada a la vida real:</w:t>
      </w:r>
    </w:p>
    <w:p w14:paraId="77D99B5A" w14:textId="77777777" w:rsidR="00FC25F6" w:rsidRPr="00842CD0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15A67C8F" w14:textId="31D69BDA" w:rsidR="00842CD0" w:rsidRDefault="004D2B7C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proofErr w:type="spellStart"/>
      <w:r w:rsidRPr="00842CD0">
        <w:rPr>
          <w:rFonts w:ascii="Montserrat" w:hAnsi="Montserrat" w:cs="Arial"/>
        </w:rPr>
        <w:t>Na</w:t>
      </w:r>
      <w:r>
        <w:rPr>
          <w:rFonts w:ascii="Montserrat" w:hAnsi="Montserrat" w:cs="Arial"/>
        </w:rPr>
        <w:t>h</w:t>
      </w:r>
      <w:r w:rsidRPr="00842CD0">
        <w:rPr>
          <w:rFonts w:ascii="Montserrat" w:hAnsi="Montserrat" w:cs="Arial"/>
        </w:rPr>
        <w:t>omi</w:t>
      </w:r>
      <w:proofErr w:type="spellEnd"/>
      <w:r w:rsidR="00842CD0" w:rsidRPr="00842CD0">
        <w:rPr>
          <w:rFonts w:ascii="Montserrat" w:hAnsi="Montserrat" w:cs="Arial"/>
        </w:rPr>
        <w:t xml:space="preserve"> tiene un terreno que ti</w:t>
      </w:r>
      <w:r>
        <w:rPr>
          <w:rFonts w:ascii="Montserrat" w:hAnsi="Montserrat" w:cs="Arial"/>
        </w:rPr>
        <w:t>ene la forma de un cuadrilátero, q</w:t>
      </w:r>
      <w:r w:rsidR="00842CD0" w:rsidRPr="00842CD0">
        <w:rPr>
          <w:rFonts w:ascii="Montserrat" w:hAnsi="Montserrat" w:cs="Arial"/>
        </w:rPr>
        <w:t>uiere construir su casa dentro del terreno de modo que ésta sea un cuadrilátero cuyas esquinas son los puntos medios de cada lado del terreno.</w:t>
      </w:r>
    </w:p>
    <w:p w14:paraId="1125D397" w14:textId="77777777" w:rsidR="00EC01CB" w:rsidRPr="00842CD0" w:rsidRDefault="00EC01CB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41696F5" w14:textId="247020A4" w:rsidR="00842CD0" w:rsidRPr="00842CD0" w:rsidRDefault="00842CD0" w:rsidP="00FC25F6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47C5AEE7" wp14:editId="09D1DAC7">
            <wp:extent cx="4019550" cy="1790505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898" t="23159" r="10014" b="11817"/>
                    <a:stretch/>
                  </pic:blipFill>
                  <pic:spPr bwMode="auto">
                    <a:xfrm>
                      <a:off x="0" y="0"/>
                      <a:ext cx="4073475" cy="181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10925" w14:textId="0B8CC5EA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4D08E14" w14:textId="6A71B686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Observ</w:t>
      </w:r>
      <w:r w:rsidR="00FC25F6">
        <w:rPr>
          <w:rFonts w:ascii="Montserrat" w:hAnsi="Montserrat" w:cs="Arial"/>
        </w:rPr>
        <w:t>a</w:t>
      </w:r>
      <w:r w:rsidRPr="00842CD0">
        <w:rPr>
          <w:rFonts w:ascii="Montserrat" w:hAnsi="Montserrat" w:cs="Arial"/>
        </w:rPr>
        <w:t xml:space="preserve"> que en el terreno ABCD, dentro hay un cuadrilátero EFGH, que será la </w:t>
      </w:r>
      <w:r w:rsidR="00FC25F6">
        <w:rPr>
          <w:rFonts w:ascii="Montserrat" w:hAnsi="Montserrat" w:cs="Arial"/>
        </w:rPr>
        <w:t>casa, l</w:t>
      </w:r>
      <w:r w:rsidRPr="00842CD0">
        <w:rPr>
          <w:rFonts w:ascii="Montserrat" w:hAnsi="Montserrat" w:cs="Arial"/>
        </w:rPr>
        <w:t>os puntos EFGH son los puntos medios de los lados del terreno.</w:t>
      </w:r>
      <w:r w:rsidR="00FC25F6">
        <w:rPr>
          <w:rFonts w:ascii="Montserrat" w:hAnsi="Montserrat" w:cs="Arial"/>
        </w:rPr>
        <w:t xml:space="preserve"> </w:t>
      </w:r>
      <w:r w:rsidR="004D2B7C">
        <w:rPr>
          <w:rFonts w:ascii="Montserrat" w:hAnsi="Montserrat" w:cs="Arial"/>
        </w:rPr>
        <w:t xml:space="preserve">A </w:t>
      </w:r>
      <w:proofErr w:type="spellStart"/>
      <w:r w:rsidR="004D2B7C">
        <w:rPr>
          <w:rFonts w:ascii="Montserrat" w:hAnsi="Montserrat" w:cs="Arial"/>
        </w:rPr>
        <w:t>Nah</w:t>
      </w:r>
      <w:r w:rsidRPr="00842CD0">
        <w:rPr>
          <w:rFonts w:ascii="Montserrat" w:hAnsi="Montserrat" w:cs="Arial"/>
        </w:rPr>
        <w:t>omi</w:t>
      </w:r>
      <w:proofErr w:type="spellEnd"/>
      <w:r w:rsidRPr="00842CD0">
        <w:rPr>
          <w:rFonts w:ascii="Montserrat" w:hAnsi="Montserrat" w:cs="Arial"/>
        </w:rPr>
        <w:t xml:space="preserve"> le interesa saber cómo quedan las demás partes del terreno, es decir, si el resto del terreno son triángulos iguales.</w:t>
      </w:r>
    </w:p>
    <w:p w14:paraId="32915FAD" w14:textId="2014922B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503849C5" w14:textId="1A72F5B7" w:rsidR="00842CD0" w:rsidRPr="00842CD0" w:rsidRDefault="00842CD0" w:rsidP="00FC25F6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47493D94" wp14:editId="5A356DFF">
            <wp:extent cx="3886200" cy="18764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035" t="24941" r="8879" b="18052"/>
                    <a:stretch/>
                  </pic:blipFill>
                  <pic:spPr bwMode="auto">
                    <a:xfrm>
                      <a:off x="0" y="0"/>
                      <a:ext cx="3891421" cy="187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3319A" w14:textId="77777777" w:rsidR="00EC01CB" w:rsidRDefault="00EC01CB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6F3E6F9" w14:textId="7332EFB7" w:rsid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lastRenderedPageBreak/>
        <w:t>Debido a que ABCD y EFGH</w:t>
      </w:r>
      <w:r w:rsidR="00FC25F6">
        <w:rPr>
          <w:rFonts w:ascii="Montserrat" w:hAnsi="Montserrat" w:cs="Arial"/>
        </w:rPr>
        <w:t xml:space="preserve"> son cuadriláteros se tiene que:</w:t>
      </w:r>
    </w:p>
    <w:p w14:paraId="10FE5B93" w14:textId="77777777" w:rsidR="00FC25F6" w:rsidRPr="00842CD0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5F0A317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Para>
        <m:oMath>
          <m:r>
            <w:rPr>
              <w:rFonts w:ascii="Cambria Math" w:hAnsi="Cambria Math" w:cs="Arial"/>
            </w:rPr>
            <m:t>AE≅CG </m:t>
          </m:r>
        </m:oMath>
      </m:oMathPara>
    </w:p>
    <w:p w14:paraId="2BAD91E2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Para>
        <m:oMathParaPr>
          <m:jc m:val="centerGroup"/>
        </m:oMathParaPr>
        <m:oMath>
          <m:r>
            <w:rPr>
              <w:rFonts w:ascii="Cambria Math" w:hAnsi="Cambria Math" w:cs="Arial"/>
            </w:rPr>
            <m:t> HA≅CF</m:t>
          </m:r>
        </m:oMath>
      </m:oMathPara>
    </w:p>
    <w:p w14:paraId="3CC24D90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Para>
        <m:oMathParaPr>
          <m:jc m:val="centerGroup"/>
        </m:oMathParaPr>
        <m:oMath>
          <m:r>
            <w:rPr>
              <w:rFonts w:ascii="Cambria Math" w:hAnsi="Cambria Math" w:cs="Arial"/>
            </w:rPr>
            <m:t>HE≅GF</m:t>
          </m:r>
        </m:oMath>
      </m:oMathPara>
    </w:p>
    <w:p w14:paraId="5E76BD0B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C3F3354" w14:textId="4A7E48E0" w:rsidR="00842CD0" w:rsidRPr="00FC25F6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  <w:r w:rsidRPr="00842CD0">
        <w:rPr>
          <w:rFonts w:ascii="Montserrat" w:hAnsi="Montserrat" w:cs="Arial"/>
        </w:rPr>
        <w:t xml:space="preserve">Por lo tanto, ambos triángulos son </w:t>
      </w:r>
      <w:r w:rsidR="00FC25F6">
        <w:rPr>
          <w:rFonts w:ascii="Montserrat" w:hAnsi="Montserrat" w:cs="Arial"/>
        </w:rPr>
        <w:t>congruentes por el criterio LLL</w:t>
      </w:r>
    </w:p>
    <w:p w14:paraId="08BD8398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96E143D" w14:textId="627D030A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De igual manera entonces </w:t>
      </w:r>
      <m:oMath>
        <m:r>
          <w:rPr>
            <w:rFonts w:ascii="Cambria Math" w:hAnsi="Cambria Math" w:cs="Arial"/>
          </w:rPr>
          <m:t>∆HDG≅∆FBE</m:t>
        </m:r>
      </m:oMath>
    </w:p>
    <w:p w14:paraId="3F0B66F0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3D1F19D" w14:textId="4B376AEA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L</w:t>
      </w:r>
      <w:r w:rsidR="00FC25F6">
        <w:rPr>
          <w:rFonts w:ascii="Montserrat" w:hAnsi="Montserrat" w:cs="Arial"/>
        </w:rPr>
        <w:t xml:space="preserve">o que se le puede decir a </w:t>
      </w:r>
      <w:proofErr w:type="spellStart"/>
      <w:r w:rsidR="00FC25F6">
        <w:rPr>
          <w:rFonts w:ascii="Montserrat" w:hAnsi="Montserrat" w:cs="Arial"/>
        </w:rPr>
        <w:t>Na</w:t>
      </w:r>
      <w:r w:rsidRPr="00842CD0">
        <w:rPr>
          <w:rFonts w:ascii="Montserrat" w:hAnsi="Montserrat" w:cs="Arial"/>
        </w:rPr>
        <w:t>homi</w:t>
      </w:r>
      <w:proofErr w:type="spellEnd"/>
      <w:r w:rsidRPr="00842CD0">
        <w:rPr>
          <w:rFonts w:ascii="Montserrat" w:hAnsi="Montserrat" w:cs="Arial"/>
        </w:rPr>
        <w:t>, es que los terrenos que quedan después de diseñar la casa son dos parejas de triángulos congruentes opuestas entre sí.</w:t>
      </w:r>
      <w:r w:rsidR="00FC25F6">
        <w:rPr>
          <w:rFonts w:ascii="Montserrat" w:hAnsi="Montserrat" w:cs="Arial"/>
        </w:rPr>
        <w:t xml:space="preserve"> </w:t>
      </w:r>
      <w:r w:rsidRPr="00842CD0">
        <w:rPr>
          <w:rFonts w:ascii="Montserrat" w:hAnsi="Montserrat" w:cs="Arial"/>
        </w:rPr>
        <w:t xml:space="preserve">Se verá muy bonita la casa una vez construida, y si esos triángulos de terreno </w:t>
      </w:r>
      <w:proofErr w:type="spellStart"/>
      <w:r w:rsidRPr="00842CD0">
        <w:rPr>
          <w:rFonts w:ascii="Montserrat" w:hAnsi="Montserrat" w:cs="Arial"/>
        </w:rPr>
        <w:t>Na</w:t>
      </w:r>
      <w:r w:rsidR="00FC25F6">
        <w:rPr>
          <w:rFonts w:ascii="Montserrat" w:hAnsi="Montserrat" w:cs="Arial"/>
        </w:rPr>
        <w:t>h</w:t>
      </w:r>
      <w:r w:rsidRPr="00842CD0">
        <w:rPr>
          <w:rFonts w:ascii="Montserrat" w:hAnsi="Montserrat" w:cs="Arial"/>
        </w:rPr>
        <w:t>omi</w:t>
      </w:r>
      <w:proofErr w:type="spellEnd"/>
      <w:r w:rsidRPr="00842CD0">
        <w:rPr>
          <w:rFonts w:ascii="Montserrat" w:hAnsi="Montserrat" w:cs="Arial"/>
        </w:rPr>
        <w:t xml:space="preserve"> pone pasto y ar</w:t>
      </w:r>
      <w:r w:rsidR="00FC25F6">
        <w:rPr>
          <w:rFonts w:ascii="Montserrat" w:hAnsi="Montserrat" w:cs="Arial"/>
        </w:rPr>
        <w:t>bolitos quedara aún más bonita.</w:t>
      </w:r>
    </w:p>
    <w:p w14:paraId="49960131" w14:textId="422E6F7F" w:rsidR="00526339" w:rsidRPr="00842CD0" w:rsidRDefault="00526339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3A54359C" w14:textId="5A1CEE7F" w:rsidR="00EC01CB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 xml:space="preserve">Para reforzar los conocimientos adquiridos </w:t>
      </w:r>
      <w:r w:rsidR="00EC01CB">
        <w:rPr>
          <w:rStyle w:val="Ninguno"/>
          <w:rFonts w:ascii="Montserrat" w:hAnsi="Montserrat"/>
        </w:rPr>
        <w:t xml:space="preserve">realiza </w:t>
      </w:r>
      <w:r>
        <w:rPr>
          <w:rStyle w:val="Ninguno"/>
          <w:rFonts w:ascii="Montserrat" w:hAnsi="Montserrat"/>
        </w:rPr>
        <w:t>un</w:t>
      </w:r>
      <w:r w:rsidR="00EC01CB">
        <w:rPr>
          <w:rStyle w:val="Ninguno"/>
          <w:rFonts w:ascii="Montserrat" w:hAnsi="Montserrat"/>
        </w:rPr>
        <w:t xml:space="preserve"> repaso:</w:t>
      </w:r>
    </w:p>
    <w:p w14:paraId="588914C1" w14:textId="77777777" w:rsidR="00EC01CB" w:rsidRDefault="00EC01CB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5872A959" w14:textId="4B9970CC" w:rsidR="00842CD0" w:rsidRPr="00EC01CB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 xml:space="preserve">Los cuadriláteros son polígonos con 4 lados, 4 vértices y 4 ángulos, y la suma de sus ángulos interiores es 360° </w:t>
      </w:r>
    </w:p>
    <w:p w14:paraId="41D78F7A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5A8147D" w14:textId="54C35B29" w:rsid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Los cuadriláteros se clasifican en:</w:t>
      </w:r>
    </w:p>
    <w:p w14:paraId="658D24A9" w14:textId="77777777" w:rsidR="00FC25F6" w:rsidRPr="00842CD0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C26B8BC" w14:textId="7026B406" w:rsidR="00842CD0" w:rsidRPr="00842CD0" w:rsidRDefault="00842CD0" w:rsidP="00FC25F6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>Paralelogramos: Cuadriláteros con 2 parejas de lados paralelos.</w:t>
      </w:r>
    </w:p>
    <w:p w14:paraId="1489B60D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219DB95" w14:textId="7E0FB98F" w:rsidR="00842CD0" w:rsidRPr="00842CD0" w:rsidRDefault="00842CD0" w:rsidP="00FC25F6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 xml:space="preserve">Trapecios: Cuadriláteros que </w:t>
      </w:r>
      <w:r w:rsidR="00FC25F6">
        <w:rPr>
          <w:rStyle w:val="Ninguno"/>
          <w:rFonts w:ascii="Montserrat" w:hAnsi="Montserrat"/>
        </w:rPr>
        <w:t>solo tienen 2 lados paralelos.</w:t>
      </w:r>
    </w:p>
    <w:p w14:paraId="350981DA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8C74DCE" w14:textId="25A19450" w:rsidR="00842CD0" w:rsidRPr="00842CD0" w:rsidRDefault="00842CD0" w:rsidP="00FC25F6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>Trapezoides: Cuadriláteros sin lados paralelos</w:t>
      </w:r>
      <w:r w:rsidR="004D2B7C">
        <w:rPr>
          <w:rStyle w:val="Ninguno"/>
          <w:rFonts w:ascii="Montserrat" w:hAnsi="Montserrat"/>
        </w:rPr>
        <w:t>.</w:t>
      </w:r>
    </w:p>
    <w:p w14:paraId="2100BEDD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4A6F4C2" w14:textId="5D688A34" w:rsidR="00842CD0" w:rsidRPr="00842CD0" w:rsidRDefault="004D2B7C" w:rsidP="00FC25F6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>Diagonal: S</w:t>
      </w:r>
      <w:r w:rsidR="00842CD0" w:rsidRPr="00842CD0">
        <w:rPr>
          <w:rStyle w:val="Ninguno"/>
          <w:rFonts w:ascii="Montserrat" w:hAnsi="Montserrat"/>
        </w:rPr>
        <w:t>egmento que une dos vértices no consecutivos de un polígono</w:t>
      </w:r>
      <w:r>
        <w:rPr>
          <w:rStyle w:val="Ninguno"/>
          <w:rFonts w:ascii="Montserrat" w:hAnsi="Montserrat"/>
        </w:rPr>
        <w:t>.</w:t>
      </w:r>
      <w:r w:rsidR="00842CD0" w:rsidRPr="00842CD0">
        <w:rPr>
          <w:rStyle w:val="Ninguno"/>
          <w:rFonts w:ascii="Montserrat" w:hAnsi="Montserrat"/>
        </w:rPr>
        <w:t xml:space="preserve"> </w:t>
      </w:r>
    </w:p>
    <w:p w14:paraId="04089377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1DA93599" w14:textId="5C40ADD1" w:rsid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En los cuadriláteros solo es posible trazar 2 diagonales</w:t>
      </w:r>
      <w:r w:rsidR="00FC25F6">
        <w:rPr>
          <w:rStyle w:val="Ninguno"/>
          <w:rFonts w:ascii="Montserrat" w:hAnsi="Montserrat"/>
        </w:rPr>
        <w:t>.</w:t>
      </w:r>
    </w:p>
    <w:p w14:paraId="38590C2F" w14:textId="77777777" w:rsidR="00FC25F6" w:rsidRPr="00842CD0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7D446FF9" w14:textId="77777777" w:rsidR="004D2B7C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 xml:space="preserve">Te sugerimos realizar </w:t>
      </w:r>
      <w:r w:rsidR="006C161E">
        <w:rPr>
          <w:rStyle w:val="Ninguno"/>
          <w:rFonts w:ascii="Montserrat" w:hAnsi="Montserrat"/>
        </w:rPr>
        <w:t>un c</w:t>
      </w:r>
      <w:r w:rsidR="00842CD0" w:rsidRPr="00842CD0">
        <w:rPr>
          <w:rStyle w:val="Ninguno"/>
          <w:rFonts w:ascii="Montserrat" w:hAnsi="Montserrat"/>
        </w:rPr>
        <w:t>rucigrama. Recuerd</w:t>
      </w:r>
      <w:r>
        <w:rPr>
          <w:rStyle w:val="Ninguno"/>
          <w:rFonts w:ascii="Montserrat" w:hAnsi="Montserrat"/>
        </w:rPr>
        <w:t>a</w:t>
      </w:r>
      <w:r w:rsidR="00842CD0" w:rsidRPr="00842CD0">
        <w:rPr>
          <w:rStyle w:val="Ninguno"/>
          <w:rFonts w:ascii="Montserrat" w:hAnsi="Montserrat"/>
        </w:rPr>
        <w:t xml:space="preserve"> que </w:t>
      </w:r>
      <w:r>
        <w:rPr>
          <w:rStyle w:val="Ninguno"/>
          <w:rFonts w:ascii="Montserrat" w:hAnsi="Montserrat"/>
        </w:rPr>
        <w:t>para armar</w:t>
      </w:r>
      <w:r w:rsidR="006C161E">
        <w:rPr>
          <w:rStyle w:val="Ninguno"/>
          <w:rFonts w:ascii="Montserrat" w:hAnsi="Montserrat"/>
        </w:rPr>
        <w:t xml:space="preserve">lo debes </w:t>
      </w:r>
      <w:r w:rsidR="00842CD0" w:rsidRPr="00842CD0">
        <w:rPr>
          <w:rStyle w:val="Ninguno"/>
          <w:rFonts w:ascii="Montserrat" w:hAnsi="Montserrat"/>
        </w:rPr>
        <w:t xml:space="preserve">descubrir las palabras que se entrecruzan, a partir de definiciones dadas. </w:t>
      </w:r>
    </w:p>
    <w:p w14:paraId="24353094" w14:textId="77777777" w:rsidR="004D2B7C" w:rsidRDefault="004D2B7C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2B0032D8" w14:textId="65D4CCA0" w:rsidR="00FC25F6" w:rsidRDefault="004D2B7C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>Crucigrama: P</w:t>
      </w:r>
      <w:r w:rsidR="00842CD0" w:rsidRPr="00842CD0">
        <w:rPr>
          <w:rStyle w:val="Ninguno"/>
          <w:rFonts w:ascii="Montserrat" w:hAnsi="Montserrat"/>
        </w:rPr>
        <w:t>alabras que se entrecruzan.</w:t>
      </w:r>
    </w:p>
    <w:p w14:paraId="62EAD048" w14:textId="77777777" w:rsidR="00FC25F6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669ACDC0" w14:textId="3563A7B0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T</w:t>
      </w:r>
      <w:r w:rsidR="00FC25F6">
        <w:rPr>
          <w:rStyle w:val="Ninguno"/>
          <w:rFonts w:ascii="Montserrat" w:hAnsi="Montserrat"/>
        </w:rPr>
        <w:t xml:space="preserve">ienes 5 fichas, </w:t>
      </w:r>
      <w:r w:rsidRPr="00842CD0">
        <w:rPr>
          <w:rStyle w:val="Ninguno"/>
          <w:rFonts w:ascii="Montserrat" w:hAnsi="Montserrat"/>
        </w:rPr>
        <w:t>en ellas s</w:t>
      </w:r>
      <w:r w:rsidR="00B77888">
        <w:rPr>
          <w:rStyle w:val="Ninguno"/>
          <w:rFonts w:ascii="Montserrat" w:hAnsi="Montserrat"/>
        </w:rPr>
        <w:t>e marca si el concepto que leerás</w:t>
      </w:r>
      <w:r w:rsidRPr="00842CD0">
        <w:rPr>
          <w:rStyle w:val="Ninguno"/>
          <w:rFonts w:ascii="Montserrat" w:hAnsi="Montserrat"/>
        </w:rPr>
        <w:t xml:space="preserve"> corresponde a una fila o columna, es decir, horizontal o vertical, mientras le</w:t>
      </w:r>
      <w:r w:rsidR="00B77888">
        <w:rPr>
          <w:rStyle w:val="Ninguno"/>
          <w:rFonts w:ascii="Montserrat" w:hAnsi="Montserrat"/>
        </w:rPr>
        <w:t>es</w:t>
      </w:r>
      <w:r w:rsidRPr="00842CD0">
        <w:rPr>
          <w:rStyle w:val="Ninguno"/>
          <w:rFonts w:ascii="Montserrat" w:hAnsi="Montserrat"/>
        </w:rPr>
        <w:t xml:space="preserve"> el enunciado debe</w:t>
      </w:r>
      <w:r w:rsidR="00B77888">
        <w:rPr>
          <w:rStyle w:val="Ninguno"/>
          <w:rFonts w:ascii="Montserrat" w:hAnsi="Montserrat"/>
        </w:rPr>
        <w:t>s</w:t>
      </w:r>
      <w:r w:rsidRPr="00842CD0">
        <w:rPr>
          <w:rStyle w:val="Ninguno"/>
          <w:rFonts w:ascii="Montserrat" w:hAnsi="Montserrat"/>
        </w:rPr>
        <w:t xml:space="preserve"> descubrir el concepto al que hace referencia.</w:t>
      </w:r>
    </w:p>
    <w:p w14:paraId="74277A5C" w14:textId="65B4AC28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31500BD8" w14:textId="77777777" w:rsidR="00842CD0" w:rsidRPr="00AB7805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  <w:b/>
        </w:rPr>
      </w:pPr>
      <w:r w:rsidRPr="00AB7805">
        <w:rPr>
          <w:rStyle w:val="Ninguno"/>
          <w:rFonts w:ascii="Montserrat" w:hAnsi="Montserrat"/>
          <w:b/>
        </w:rPr>
        <w:t>1 VERTICAL</w:t>
      </w:r>
    </w:p>
    <w:p w14:paraId="66E31BE2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Cuadriláteros que solo tienen 2 lados paralelos.</w:t>
      </w:r>
    </w:p>
    <w:p w14:paraId="31B192B5" w14:textId="1624097B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Trata de recordar cuales son esos cuadriláteros</w:t>
      </w:r>
      <w:r w:rsidR="00CB5F59">
        <w:rPr>
          <w:rStyle w:val="Ninguno"/>
          <w:rFonts w:ascii="Montserrat" w:hAnsi="Montserrat"/>
        </w:rPr>
        <w:t>.</w:t>
      </w:r>
    </w:p>
    <w:p w14:paraId="3DDD0740" w14:textId="46F7BBEA" w:rsidR="00B95F2A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Cuadriláteros que</w:t>
      </w:r>
      <w:r w:rsidR="00B95F2A">
        <w:rPr>
          <w:rStyle w:val="Ninguno"/>
          <w:rFonts w:ascii="Montserrat" w:hAnsi="Montserrat"/>
        </w:rPr>
        <w:t xml:space="preserve"> solo tienen</w:t>
      </w:r>
      <w:r w:rsidR="00CB5F59">
        <w:rPr>
          <w:rStyle w:val="Ninguno"/>
          <w:rFonts w:ascii="Montserrat" w:hAnsi="Montserrat"/>
        </w:rPr>
        <w:t xml:space="preserve"> 2 lados paralelos, “Trapecios”.</w:t>
      </w:r>
    </w:p>
    <w:p w14:paraId="59E48AA6" w14:textId="77777777" w:rsidR="00B95F2A" w:rsidRDefault="00B95F2A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4A39F9E6" w14:textId="77777777" w:rsidR="00842CD0" w:rsidRPr="00AB7805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  <w:b/>
        </w:rPr>
      </w:pPr>
      <w:r w:rsidRPr="00AB7805">
        <w:rPr>
          <w:rStyle w:val="Ninguno"/>
          <w:rFonts w:ascii="Montserrat" w:hAnsi="Montserrat"/>
          <w:b/>
        </w:rPr>
        <w:lastRenderedPageBreak/>
        <w:t>2 VERTICAL</w:t>
      </w:r>
    </w:p>
    <w:p w14:paraId="2D34BCCE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 xml:space="preserve">Polígono con 4 lados, 4 ángulos y 4 vértices, y la suma de sus ángulos interiores es 360° </w:t>
      </w:r>
    </w:p>
    <w:p w14:paraId="5B3BF2EA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¿Qué nombre recibe ese polígono?</w:t>
      </w:r>
    </w:p>
    <w:p w14:paraId="6AF13AEC" w14:textId="28F0CDEF" w:rsidR="00842CD0" w:rsidRPr="00842CD0" w:rsidRDefault="00B95F2A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>Excelente, “Cuadrilátero”</w:t>
      </w:r>
      <w:r w:rsidR="00CB5F59">
        <w:rPr>
          <w:rStyle w:val="Ninguno"/>
          <w:rFonts w:ascii="Montserrat" w:hAnsi="Montserrat"/>
        </w:rPr>
        <w:t>.</w:t>
      </w:r>
    </w:p>
    <w:p w14:paraId="436E587C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7B45647C" w14:textId="77777777" w:rsidR="00842CD0" w:rsidRPr="00AB7805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  <w:b/>
        </w:rPr>
      </w:pPr>
      <w:r w:rsidRPr="00AB7805">
        <w:rPr>
          <w:rFonts w:ascii="Montserrat" w:hAnsi="Montserrat"/>
          <w:b/>
        </w:rPr>
        <w:t>3. HORIZONTAL</w:t>
      </w:r>
    </w:p>
    <w:p w14:paraId="302CE847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Segmento que une dos vértices no consecutivos de un polígono.</w:t>
      </w:r>
    </w:p>
    <w:p w14:paraId="0B3F5A55" w14:textId="77777777" w:rsidR="00B95F2A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1BCE0E15" w14:textId="7A390DF4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sz w:val="20"/>
          <w:szCs w:val="20"/>
        </w:rPr>
      </w:pPr>
      <w:r w:rsidRPr="00842CD0">
        <w:rPr>
          <w:rFonts w:ascii="Montserrat" w:hAnsi="Montserrat"/>
        </w:rPr>
        <w:t>Diagonal es la respuesta</w:t>
      </w:r>
      <w:r w:rsidR="00B95F2A">
        <w:rPr>
          <w:rFonts w:ascii="Montserrat" w:hAnsi="Montserrat"/>
        </w:rPr>
        <w:t>.</w:t>
      </w:r>
    </w:p>
    <w:p w14:paraId="4AFEFD31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sz w:val="20"/>
          <w:szCs w:val="20"/>
        </w:rPr>
      </w:pPr>
    </w:p>
    <w:p w14:paraId="3344182B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sz w:val="20"/>
          <w:szCs w:val="20"/>
        </w:rPr>
      </w:pPr>
    </w:p>
    <w:p w14:paraId="565FFB84" w14:textId="1C2CE0AC" w:rsidR="00842CD0" w:rsidRPr="00AB7805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  <w:b/>
        </w:rPr>
      </w:pPr>
      <w:r w:rsidRPr="00AB7805">
        <w:rPr>
          <w:rFonts w:ascii="Montserrat" w:hAnsi="Montserrat"/>
          <w:b/>
        </w:rPr>
        <w:t>4. HORIZONTAL</w:t>
      </w:r>
    </w:p>
    <w:p w14:paraId="75069318" w14:textId="77777777" w:rsidR="00B95F2A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Cu</w:t>
      </w:r>
      <w:r w:rsidR="00B95F2A">
        <w:rPr>
          <w:rFonts w:ascii="Montserrat" w:hAnsi="Montserrat"/>
        </w:rPr>
        <w:t>adriláteros sin lados paralelos ¿Cuál es ese cuadrilátero?</w:t>
      </w:r>
    </w:p>
    <w:p w14:paraId="298DA737" w14:textId="77777777" w:rsidR="00B95F2A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0D6A476A" w14:textId="60A4324F" w:rsidR="00842CD0" w:rsidRPr="00842CD0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Son los “Trapezoides”.</w:t>
      </w:r>
    </w:p>
    <w:p w14:paraId="2CA61D2A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7BB9AE65" w14:textId="39192011" w:rsidR="00842CD0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Ultima ficha para completar el juego</w:t>
      </w:r>
      <w:r w:rsidR="00CB5F59">
        <w:rPr>
          <w:rFonts w:ascii="Montserrat" w:hAnsi="Montserrat"/>
        </w:rPr>
        <w:t>.</w:t>
      </w:r>
    </w:p>
    <w:p w14:paraId="08A0C8AF" w14:textId="77777777" w:rsidR="00B95F2A" w:rsidRPr="00842CD0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08A32AA5" w14:textId="1B3F8E75" w:rsidR="00842CD0" w:rsidRPr="00AB7805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  <w:b/>
        </w:rPr>
      </w:pPr>
      <w:r w:rsidRPr="00AB7805">
        <w:rPr>
          <w:rFonts w:ascii="Montserrat" w:hAnsi="Montserrat"/>
          <w:b/>
        </w:rPr>
        <w:t>5. HORIZONTAL</w:t>
      </w:r>
    </w:p>
    <w:p w14:paraId="7048F0C6" w14:textId="77777777" w:rsidR="00B95F2A" w:rsidRPr="00842CD0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76A7B15D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Cuadriláteros con 2 parejas de lados paralelos.</w:t>
      </w:r>
    </w:p>
    <w:p w14:paraId="5ABD87AC" w14:textId="1BF33771" w:rsidR="00B95F2A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Muy</w:t>
      </w:r>
      <w:r w:rsidR="00B95F2A">
        <w:rPr>
          <w:rFonts w:ascii="Montserrat" w:hAnsi="Montserrat"/>
        </w:rPr>
        <w:t xml:space="preserve"> bien, son los “Paralelogramos”.</w:t>
      </w:r>
    </w:p>
    <w:p w14:paraId="5CA2B50D" w14:textId="77777777" w:rsidR="00B95F2A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76FB080A" w14:textId="3EA4FE53" w:rsidR="00842CD0" w:rsidRPr="00842CD0" w:rsidRDefault="00B95F2A" w:rsidP="00B95F2A">
      <w:pPr>
        <w:pStyle w:val="Cuerpo"/>
        <w:spacing w:after="0" w:line="240" w:lineRule="auto"/>
        <w:contextualSpacing/>
        <w:jc w:val="center"/>
        <w:rPr>
          <w:rFonts w:ascii="Montserrat" w:hAnsi="Montserrat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1C226BBB" wp14:editId="39F278CD">
            <wp:extent cx="4867275" cy="312420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474" cy="31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3998" w14:textId="77777777" w:rsidR="00B95F2A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177065F7" w14:textId="5820BA82" w:rsidR="00842CD0" w:rsidRDefault="00EC01CB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842CD0" w:rsidRPr="00842CD0">
        <w:rPr>
          <w:rFonts w:ascii="Montserrat" w:hAnsi="Montserrat"/>
        </w:rPr>
        <w:t>Logra</w:t>
      </w:r>
      <w:r w:rsidR="00B95F2A">
        <w:rPr>
          <w:rFonts w:ascii="Montserrat" w:hAnsi="Montserrat"/>
        </w:rPr>
        <w:t>ste</w:t>
      </w:r>
      <w:r w:rsidR="00842CD0" w:rsidRPr="00842CD0">
        <w:rPr>
          <w:rFonts w:ascii="Montserrat" w:hAnsi="Montserrat"/>
        </w:rPr>
        <w:t xml:space="preserve"> resolver el crucigrama</w:t>
      </w:r>
      <w:r>
        <w:rPr>
          <w:rFonts w:ascii="Montserrat" w:hAnsi="Montserrat"/>
        </w:rPr>
        <w:t>?</w:t>
      </w:r>
    </w:p>
    <w:p w14:paraId="05F6E4CE" w14:textId="77777777" w:rsidR="00B95F2A" w:rsidRPr="00842CD0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1C406727" w14:textId="77777777" w:rsidR="00CF507B" w:rsidRPr="00842CD0" w:rsidRDefault="00CF507B" w:rsidP="00842CD0">
      <w:pPr>
        <w:spacing w:after="0" w:line="240" w:lineRule="auto"/>
        <w:jc w:val="both"/>
        <w:rPr>
          <w:rFonts w:ascii="Montserrat" w:hAnsi="Montserrat" w:cs="Arial"/>
        </w:rPr>
      </w:pPr>
    </w:p>
    <w:p w14:paraId="3E01006F" w14:textId="7B3EEDEE" w:rsidR="004A27D8" w:rsidRPr="00794C42" w:rsidRDefault="00CB5F59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 xml:space="preserve">El </w:t>
      </w:r>
      <w:r w:rsidR="00E9274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E9274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A1FCE97" w14:textId="77777777" w:rsidR="00EC01CB" w:rsidRDefault="00EC01CB" w:rsidP="00EC01CB">
      <w:pPr>
        <w:spacing w:after="0" w:line="240" w:lineRule="auto"/>
        <w:rPr>
          <w:rStyle w:val="Ninguno"/>
          <w:rFonts w:ascii="Montserrat" w:hAnsi="Montserrat"/>
        </w:rPr>
      </w:pPr>
    </w:p>
    <w:p w14:paraId="7811EC48" w14:textId="2A41672C" w:rsidR="002B69C2" w:rsidRDefault="00EC01CB" w:rsidP="00EC01CB">
      <w:pPr>
        <w:spacing w:after="0" w:line="240" w:lineRule="auto"/>
        <w:jc w:val="center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  <w:noProof/>
        </w:rPr>
        <w:drawing>
          <wp:inline distT="0" distB="0" distL="0" distR="0" wp14:anchorId="2CBF57C7" wp14:editId="2ACCE6C2">
            <wp:extent cx="3230880" cy="8782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B1E50" w14:textId="77777777" w:rsidR="00EC01CB" w:rsidRDefault="00EC01CB" w:rsidP="002B69C2">
      <w:pPr>
        <w:spacing w:after="0" w:line="240" w:lineRule="auto"/>
        <w:jc w:val="both"/>
        <w:rPr>
          <w:rStyle w:val="Ninguno"/>
          <w:rFonts w:ascii="Montserrat" w:hAnsi="Montserrat"/>
        </w:rPr>
      </w:pPr>
    </w:p>
    <w:p w14:paraId="5EC222B7" w14:textId="214534E6" w:rsidR="00842CD0" w:rsidRPr="002B69C2" w:rsidRDefault="00B95F2A" w:rsidP="002B69C2">
      <w:pPr>
        <w:spacing w:after="0" w:line="240" w:lineRule="auto"/>
        <w:jc w:val="both"/>
        <w:rPr>
          <w:rStyle w:val="Ninguno"/>
          <w:rFonts w:ascii="Montserrat" w:hAnsi="Montserrat" w:cs="Arial"/>
          <w:szCs w:val="24"/>
        </w:rPr>
      </w:pPr>
      <w:r>
        <w:rPr>
          <w:rStyle w:val="Ninguno"/>
          <w:rFonts w:ascii="Montserrat" w:hAnsi="Montserrat"/>
        </w:rPr>
        <w:t>Revisa en t</w:t>
      </w:r>
      <w:r w:rsidR="00842CD0" w:rsidRPr="00842CD0">
        <w:rPr>
          <w:rStyle w:val="Ninguno"/>
          <w:rFonts w:ascii="Montserrat" w:hAnsi="Montserrat"/>
        </w:rPr>
        <w:t>u libro de texto de matemáticas la clasificación y propiedades de los cuadriláte</w:t>
      </w:r>
      <w:r>
        <w:rPr>
          <w:rStyle w:val="Ninguno"/>
          <w:rFonts w:ascii="Montserrat" w:hAnsi="Montserrat"/>
        </w:rPr>
        <w:t>ros. Si es posible elabora</w:t>
      </w:r>
      <w:r w:rsidR="00842CD0" w:rsidRPr="00842CD0">
        <w:rPr>
          <w:rStyle w:val="Ninguno"/>
          <w:rFonts w:ascii="Montserrat" w:hAnsi="Montserrat"/>
        </w:rPr>
        <w:t xml:space="preserve"> un re</w:t>
      </w:r>
      <w:r>
        <w:rPr>
          <w:rStyle w:val="Ninguno"/>
          <w:rFonts w:ascii="Montserrat" w:hAnsi="Montserrat"/>
        </w:rPr>
        <w:t>sumen o un mapa conceptual, en t</w:t>
      </w:r>
      <w:r w:rsidR="00842CD0" w:rsidRPr="00842CD0">
        <w:rPr>
          <w:rStyle w:val="Ninguno"/>
          <w:rFonts w:ascii="Montserrat" w:hAnsi="Montserrat"/>
        </w:rPr>
        <w:t>u cuaderno de apuntes.</w:t>
      </w:r>
    </w:p>
    <w:p w14:paraId="58BAAF4E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E4715C1" w14:textId="77777777" w:rsidR="00842CD0" w:rsidRPr="00842CD0" w:rsidRDefault="00842CD0" w:rsidP="00842CD0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0F141C17" w14:textId="77777777" w:rsidR="00CE7E44" w:rsidRPr="00794C42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¡</w:t>
      </w:r>
      <w:r w:rsidR="00CE7E44" w:rsidRPr="00794C42">
        <w:rPr>
          <w:rFonts w:ascii="Montserrat" w:hAnsi="Montserrat"/>
          <w:b/>
          <w:bCs/>
          <w:sz w:val="24"/>
        </w:rPr>
        <w:t>Buen trabajo!</w:t>
      </w:r>
    </w:p>
    <w:p w14:paraId="11864B2A" w14:textId="42D95659" w:rsidR="00CE7E44" w:rsidRPr="00794C42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67FE558F" w14:textId="77777777" w:rsidR="00CE7E44" w:rsidRPr="00794C42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Gracias por tu esfuerzo. </w:t>
      </w:r>
    </w:p>
    <w:p w14:paraId="07BC327E" w14:textId="7E6CC939" w:rsidR="00704673" w:rsidRDefault="00704673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2E709CA6" w14:textId="77777777" w:rsidR="001D3E30" w:rsidRPr="00794C42" w:rsidRDefault="001D3E30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6C25AB6" w14:textId="3E636EBD" w:rsidR="002F6C18" w:rsidRDefault="00FB4D26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2F6C18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="00750863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079C1E29" w14:textId="0B3DB8AE" w:rsidR="00EC01CB" w:rsidRDefault="00EC01CB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p w14:paraId="59E29E03" w14:textId="068973C7" w:rsidR="00EC01CB" w:rsidRDefault="00000000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hyperlink r:id="rId22" w:history="1">
        <w:r w:rsidR="00EC01CB" w:rsidRPr="00DB1EE8">
          <w:rPr>
            <w:rStyle w:val="Hipervnculo"/>
            <w:rFonts w:ascii="Montserrat" w:eastAsia="Times New Roman" w:hAnsi="Montserrat" w:cs="Segoe UI"/>
            <w:szCs w:val="18"/>
            <w:lang w:eastAsia="es-MX"/>
          </w:rPr>
          <w:t>https://www.c</w:t>
        </w:r>
        <w:r w:rsidR="00EC01CB" w:rsidRPr="00DB1EE8">
          <w:rPr>
            <w:rStyle w:val="Hipervnculo"/>
            <w:rFonts w:ascii="Montserrat" w:eastAsia="Times New Roman" w:hAnsi="Montserrat" w:cs="Segoe UI"/>
            <w:szCs w:val="18"/>
            <w:lang w:eastAsia="es-MX"/>
          </w:rPr>
          <w:t>onaliteg.sep.gob.mx/</w:t>
        </w:r>
      </w:hyperlink>
    </w:p>
    <w:p w14:paraId="56E2465C" w14:textId="77777777" w:rsidR="00EC01CB" w:rsidRDefault="00EC01CB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p w14:paraId="7198C60A" w14:textId="77777777" w:rsidR="00EC01CB" w:rsidRPr="00EC01CB" w:rsidRDefault="00EC01CB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sectPr w:rsidR="00EC01CB" w:rsidRPr="00EC01CB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A3D6C" w14:textId="77777777" w:rsidR="00CC24B3" w:rsidRDefault="00CC24B3" w:rsidP="00E9274A">
      <w:pPr>
        <w:spacing w:after="0" w:line="240" w:lineRule="auto"/>
      </w:pPr>
      <w:r>
        <w:separator/>
      </w:r>
    </w:p>
  </w:endnote>
  <w:endnote w:type="continuationSeparator" w:id="0">
    <w:p w14:paraId="13C05863" w14:textId="77777777" w:rsidR="00CC24B3" w:rsidRDefault="00CC24B3" w:rsidP="00E92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FF225" w14:textId="77777777" w:rsidR="00CC24B3" w:rsidRDefault="00CC24B3" w:rsidP="00E9274A">
      <w:pPr>
        <w:spacing w:after="0" w:line="240" w:lineRule="auto"/>
      </w:pPr>
      <w:r>
        <w:separator/>
      </w:r>
    </w:p>
  </w:footnote>
  <w:footnote w:type="continuationSeparator" w:id="0">
    <w:p w14:paraId="2657A9FD" w14:textId="77777777" w:rsidR="00CC24B3" w:rsidRDefault="00CC24B3" w:rsidP="00E92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5pt;height:11.55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C3832"/>
    <w:multiLevelType w:val="hybridMultilevel"/>
    <w:tmpl w:val="2D462C9A"/>
    <w:lvl w:ilvl="0" w:tplc="7E24B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25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2E9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C3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68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EF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A6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E6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2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F16E4D"/>
    <w:multiLevelType w:val="hybridMultilevel"/>
    <w:tmpl w:val="A746B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56AC6"/>
    <w:multiLevelType w:val="hybridMultilevel"/>
    <w:tmpl w:val="65E43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43BEE"/>
    <w:multiLevelType w:val="hybridMultilevel"/>
    <w:tmpl w:val="9D4C0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405D6"/>
    <w:multiLevelType w:val="hybridMultilevel"/>
    <w:tmpl w:val="42C265DC"/>
    <w:lvl w:ilvl="0" w:tplc="3F0E6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8E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4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486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44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4A9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60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06C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8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74368F"/>
    <w:multiLevelType w:val="hybridMultilevel"/>
    <w:tmpl w:val="5F7A5F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256443"/>
    <w:multiLevelType w:val="hybridMultilevel"/>
    <w:tmpl w:val="EB0026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71489"/>
    <w:multiLevelType w:val="hybridMultilevel"/>
    <w:tmpl w:val="EE642982"/>
    <w:lvl w:ilvl="0" w:tplc="C3566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706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85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AF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05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E3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002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6D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05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0465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1242BF"/>
    <w:multiLevelType w:val="hybridMultilevel"/>
    <w:tmpl w:val="AE267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95A18"/>
    <w:multiLevelType w:val="multilevel"/>
    <w:tmpl w:val="38FC7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57BC5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22420364">
    <w:abstractNumId w:val="24"/>
  </w:num>
  <w:num w:numId="2" w16cid:durableId="1928224808">
    <w:abstractNumId w:val="6"/>
  </w:num>
  <w:num w:numId="3" w16cid:durableId="1888177668">
    <w:abstractNumId w:val="9"/>
  </w:num>
  <w:num w:numId="4" w16cid:durableId="1624731434">
    <w:abstractNumId w:val="10"/>
  </w:num>
  <w:num w:numId="5" w16cid:durableId="1099719386">
    <w:abstractNumId w:val="18"/>
  </w:num>
  <w:num w:numId="6" w16cid:durableId="576011767">
    <w:abstractNumId w:val="30"/>
  </w:num>
  <w:num w:numId="7" w16cid:durableId="362367760">
    <w:abstractNumId w:val="3"/>
  </w:num>
  <w:num w:numId="8" w16cid:durableId="592015628">
    <w:abstractNumId w:val="14"/>
  </w:num>
  <w:num w:numId="9" w16cid:durableId="1167524895">
    <w:abstractNumId w:val="29"/>
  </w:num>
  <w:num w:numId="10" w16cid:durableId="1399210191">
    <w:abstractNumId w:val="5"/>
  </w:num>
  <w:num w:numId="11" w16cid:durableId="1733499171">
    <w:abstractNumId w:val="33"/>
  </w:num>
  <w:num w:numId="12" w16cid:durableId="2120948904">
    <w:abstractNumId w:val="28"/>
  </w:num>
  <w:num w:numId="13" w16cid:durableId="1125587090">
    <w:abstractNumId w:val="34"/>
  </w:num>
  <w:num w:numId="14" w16cid:durableId="1158183841">
    <w:abstractNumId w:val="17"/>
  </w:num>
  <w:num w:numId="15" w16cid:durableId="1396857663">
    <w:abstractNumId w:val="26"/>
  </w:num>
  <w:num w:numId="16" w16cid:durableId="276721826">
    <w:abstractNumId w:val="12"/>
  </w:num>
  <w:num w:numId="17" w16cid:durableId="1695226659">
    <w:abstractNumId w:val="31"/>
  </w:num>
  <w:num w:numId="18" w16cid:durableId="1162743955">
    <w:abstractNumId w:val="23"/>
  </w:num>
  <w:num w:numId="19" w16cid:durableId="1936472179">
    <w:abstractNumId w:val="15"/>
  </w:num>
  <w:num w:numId="20" w16cid:durableId="1872526152">
    <w:abstractNumId w:val="35"/>
  </w:num>
  <w:num w:numId="21" w16cid:durableId="1158692237">
    <w:abstractNumId w:val="21"/>
  </w:num>
  <w:num w:numId="22" w16cid:durableId="1586260942">
    <w:abstractNumId w:val="22"/>
  </w:num>
  <w:num w:numId="23" w16cid:durableId="1021129476">
    <w:abstractNumId w:val="27"/>
  </w:num>
  <w:num w:numId="24" w16cid:durableId="921914561">
    <w:abstractNumId w:val="0"/>
  </w:num>
  <w:num w:numId="25" w16cid:durableId="679240156">
    <w:abstractNumId w:val="4"/>
  </w:num>
  <w:num w:numId="26" w16cid:durableId="1857307487">
    <w:abstractNumId w:val="37"/>
  </w:num>
  <w:num w:numId="27" w16cid:durableId="1008098519">
    <w:abstractNumId w:val="20"/>
  </w:num>
  <w:num w:numId="28" w16cid:durableId="1100686837">
    <w:abstractNumId w:val="16"/>
  </w:num>
  <w:num w:numId="29" w16cid:durableId="613252240">
    <w:abstractNumId w:val="13"/>
  </w:num>
  <w:num w:numId="30" w16cid:durableId="463937139">
    <w:abstractNumId w:val="7"/>
  </w:num>
  <w:num w:numId="31" w16cid:durableId="1354653900">
    <w:abstractNumId w:val="32"/>
  </w:num>
  <w:num w:numId="32" w16cid:durableId="57929598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50038682">
    <w:abstractNumId w:val="25"/>
  </w:num>
  <w:num w:numId="34" w16cid:durableId="854227160">
    <w:abstractNumId w:val="2"/>
  </w:num>
  <w:num w:numId="35" w16cid:durableId="1542285955">
    <w:abstractNumId w:val="8"/>
  </w:num>
  <w:num w:numId="36" w16cid:durableId="146439381">
    <w:abstractNumId w:val="19"/>
  </w:num>
  <w:num w:numId="37" w16cid:durableId="1943024112">
    <w:abstractNumId w:val="1"/>
  </w:num>
  <w:num w:numId="38" w16cid:durableId="2136486753">
    <w:abstractNumId w:val="11"/>
  </w:num>
  <w:num w:numId="39" w16cid:durableId="2036417180">
    <w:abstractNumId w:val="3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BEC"/>
    <w:rsid w:val="0004586B"/>
    <w:rsid w:val="00046E79"/>
    <w:rsid w:val="00051EA0"/>
    <w:rsid w:val="00060DA7"/>
    <w:rsid w:val="00062F95"/>
    <w:rsid w:val="0007187F"/>
    <w:rsid w:val="000803FD"/>
    <w:rsid w:val="00084B24"/>
    <w:rsid w:val="0009311A"/>
    <w:rsid w:val="0009682E"/>
    <w:rsid w:val="000A0722"/>
    <w:rsid w:val="000A6163"/>
    <w:rsid w:val="000E02BA"/>
    <w:rsid w:val="000F244F"/>
    <w:rsid w:val="00100F69"/>
    <w:rsid w:val="0011295A"/>
    <w:rsid w:val="00143A37"/>
    <w:rsid w:val="001467F2"/>
    <w:rsid w:val="001550EB"/>
    <w:rsid w:val="00163523"/>
    <w:rsid w:val="00165ECC"/>
    <w:rsid w:val="00171906"/>
    <w:rsid w:val="00172EF3"/>
    <w:rsid w:val="0018173F"/>
    <w:rsid w:val="001901EF"/>
    <w:rsid w:val="00196669"/>
    <w:rsid w:val="001A1C93"/>
    <w:rsid w:val="001A6161"/>
    <w:rsid w:val="001D1E50"/>
    <w:rsid w:val="001D3E30"/>
    <w:rsid w:val="001D62E6"/>
    <w:rsid w:val="001E2B60"/>
    <w:rsid w:val="001F0E2B"/>
    <w:rsid w:val="00213916"/>
    <w:rsid w:val="00226D53"/>
    <w:rsid w:val="00230E22"/>
    <w:rsid w:val="0024106D"/>
    <w:rsid w:val="00254219"/>
    <w:rsid w:val="0026486C"/>
    <w:rsid w:val="00281288"/>
    <w:rsid w:val="002815C1"/>
    <w:rsid w:val="00285771"/>
    <w:rsid w:val="00286856"/>
    <w:rsid w:val="002A237F"/>
    <w:rsid w:val="002B0E6E"/>
    <w:rsid w:val="002B69C2"/>
    <w:rsid w:val="002B6B02"/>
    <w:rsid w:val="002C62A7"/>
    <w:rsid w:val="002F3A1D"/>
    <w:rsid w:val="002F6C18"/>
    <w:rsid w:val="00305129"/>
    <w:rsid w:val="00330EB2"/>
    <w:rsid w:val="003350C3"/>
    <w:rsid w:val="00336F7E"/>
    <w:rsid w:val="00340CEC"/>
    <w:rsid w:val="00350B15"/>
    <w:rsid w:val="00352EA4"/>
    <w:rsid w:val="0036339B"/>
    <w:rsid w:val="003675E8"/>
    <w:rsid w:val="003739CC"/>
    <w:rsid w:val="00382C2C"/>
    <w:rsid w:val="00392E10"/>
    <w:rsid w:val="003B07AA"/>
    <w:rsid w:val="003B2CB8"/>
    <w:rsid w:val="003C6F84"/>
    <w:rsid w:val="003E2740"/>
    <w:rsid w:val="003E518E"/>
    <w:rsid w:val="004112BC"/>
    <w:rsid w:val="004206EB"/>
    <w:rsid w:val="00425D51"/>
    <w:rsid w:val="004329E7"/>
    <w:rsid w:val="0044117D"/>
    <w:rsid w:val="00447879"/>
    <w:rsid w:val="00464B77"/>
    <w:rsid w:val="004773D5"/>
    <w:rsid w:val="00481F2B"/>
    <w:rsid w:val="00482173"/>
    <w:rsid w:val="0048356D"/>
    <w:rsid w:val="0049239D"/>
    <w:rsid w:val="004957A5"/>
    <w:rsid w:val="004A27D8"/>
    <w:rsid w:val="004A7307"/>
    <w:rsid w:val="004C5C0A"/>
    <w:rsid w:val="004D03BA"/>
    <w:rsid w:val="004D2B7C"/>
    <w:rsid w:val="004D496D"/>
    <w:rsid w:val="004E136F"/>
    <w:rsid w:val="004F4542"/>
    <w:rsid w:val="0050419C"/>
    <w:rsid w:val="00505F40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82A15"/>
    <w:rsid w:val="00590493"/>
    <w:rsid w:val="005968AE"/>
    <w:rsid w:val="005A4108"/>
    <w:rsid w:val="005A6023"/>
    <w:rsid w:val="005B56D4"/>
    <w:rsid w:val="005C2BB7"/>
    <w:rsid w:val="005D19F5"/>
    <w:rsid w:val="005F0A85"/>
    <w:rsid w:val="005F4579"/>
    <w:rsid w:val="005F7602"/>
    <w:rsid w:val="00606FB2"/>
    <w:rsid w:val="006243EF"/>
    <w:rsid w:val="00625903"/>
    <w:rsid w:val="00642124"/>
    <w:rsid w:val="006514C5"/>
    <w:rsid w:val="006530CE"/>
    <w:rsid w:val="00653C44"/>
    <w:rsid w:val="00660D02"/>
    <w:rsid w:val="0066746D"/>
    <w:rsid w:val="00667761"/>
    <w:rsid w:val="006702F5"/>
    <w:rsid w:val="00675879"/>
    <w:rsid w:val="00680E5B"/>
    <w:rsid w:val="00684522"/>
    <w:rsid w:val="0069352E"/>
    <w:rsid w:val="006940B8"/>
    <w:rsid w:val="00694175"/>
    <w:rsid w:val="006B3596"/>
    <w:rsid w:val="006B4ADF"/>
    <w:rsid w:val="006B6957"/>
    <w:rsid w:val="006C161E"/>
    <w:rsid w:val="006C7117"/>
    <w:rsid w:val="006D6886"/>
    <w:rsid w:val="006E5C8C"/>
    <w:rsid w:val="006F37E5"/>
    <w:rsid w:val="00704648"/>
    <w:rsid w:val="00704673"/>
    <w:rsid w:val="00704957"/>
    <w:rsid w:val="00707DD7"/>
    <w:rsid w:val="0071446A"/>
    <w:rsid w:val="00715407"/>
    <w:rsid w:val="00727A00"/>
    <w:rsid w:val="00741EA9"/>
    <w:rsid w:val="007449D5"/>
    <w:rsid w:val="00750863"/>
    <w:rsid w:val="00766CCD"/>
    <w:rsid w:val="00774FA8"/>
    <w:rsid w:val="0077596F"/>
    <w:rsid w:val="0077732D"/>
    <w:rsid w:val="007900B1"/>
    <w:rsid w:val="00791721"/>
    <w:rsid w:val="00794C42"/>
    <w:rsid w:val="007A467E"/>
    <w:rsid w:val="007B6D74"/>
    <w:rsid w:val="007C4147"/>
    <w:rsid w:val="007C7243"/>
    <w:rsid w:val="007D6D41"/>
    <w:rsid w:val="007E29C5"/>
    <w:rsid w:val="007E4848"/>
    <w:rsid w:val="007F439F"/>
    <w:rsid w:val="007F60B0"/>
    <w:rsid w:val="00802FE5"/>
    <w:rsid w:val="008035D5"/>
    <w:rsid w:val="00804B82"/>
    <w:rsid w:val="00804F17"/>
    <w:rsid w:val="00812E2C"/>
    <w:rsid w:val="00817868"/>
    <w:rsid w:val="008339C6"/>
    <w:rsid w:val="00841732"/>
    <w:rsid w:val="00841AF8"/>
    <w:rsid w:val="00842CD0"/>
    <w:rsid w:val="00845254"/>
    <w:rsid w:val="00846301"/>
    <w:rsid w:val="00857CDF"/>
    <w:rsid w:val="008872CD"/>
    <w:rsid w:val="008915EB"/>
    <w:rsid w:val="00893C26"/>
    <w:rsid w:val="008B6753"/>
    <w:rsid w:val="008C7A76"/>
    <w:rsid w:val="008D2B49"/>
    <w:rsid w:val="008D7458"/>
    <w:rsid w:val="008D757D"/>
    <w:rsid w:val="008E0437"/>
    <w:rsid w:val="008E4B16"/>
    <w:rsid w:val="008E5C67"/>
    <w:rsid w:val="008F1C2C"/>
    <w:rsid w:val="008F5A4D"/>
    <w:rsid w:val="00901343"/>
    <w:rsid w:val="00906118"/>
    <w:rsid w:val="009219E8"/>
    <w:rsid w:val="00922F06"/>
    <w:rsid w:val="0093019E"/>
    <w:rsid w:val="009306DF"/>
    <w:rsid w:val="00943560"/>
    <w:rsid w:val="00955FD4"/>
    <w:rsid w:val="0095772B"/>
    <w:rsid w:val="00965D94"/>
    <w:rsid w:val="0097345E"/>
    <w:rsid w:val="00975209"/>
    <w:rsid w:val="00983067"/>
    <w:rsid w:val="009851CF"/>
    <w:rsid w:val="00987F11"/>
    <w:rsid w:val="00994102"/>
    <w:rsid w:val="00995909"/>
    <w:rsid w:val="009C1574"/>
    <w:rsid w:val="009C5024"/>
    <w:rsid w:val="009C6954"/>
    <w:rsid w:val="009D32E2"/>
    <w:rsid w:val="009E1E54"/>
    <w:rsid w:val="009E480E"/>
    <w:rsid w:val="00A02434"/>
    <w:rsid w:val="00A0303F"/>
    <w:rsid w:val="00A077C4"/>
    <w:rsid w:val="00A12940"/>
    <w:rsid w:val="00A35D97"/>
    <w:rsid w:val="00A50AC4"/>
    <w:rsid w:val="00A53751"/>
    <w:rsid w:val="00A62BEB"/>
    <w:rsid w:val="00A7020C"/>
    <w:rsid w:val="00A84DF0"/>
    <w:rsid w:val="00A85D9D"/>
    <w:rsid w:val="00A860CA"/>
    <w:rsid w:val="00A96772"/>
    <w:rsid w:val="00AA797A"/>
    <w:rsid w:val="00AB7805"/>
    <w:rsid w:val="00AD2627"/>
    <w:rsid w:val="00AE020F"/>
    <w:rsid w:val="00AE20F9"/>
    <w:rsid w:val="00B003DB"/>
    <w:rsid w:val="00B052B0"/>
    <w:rsid w:val="00B14CE3"/>
    <w:rsid w:val="00B200B3"/>
    <w:rsid w:val="00B22A4D"/>
    <w:rsid w:val="00B32555"/>
    <w:rsid w:val="00B504E7"/>
    <w:rsid w:val="00B52158"/>
    <w:rsid w:val="00B63B72"/>
    <w:rsid w:val="00B674A1"/>
    <w:rsid w:val="00B72292"/>
    <w:rsid w:val="00B77888"/>
    <w:rsid w:val="00B922D0"/>
    <w:rsid w:val="00B95F2A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0D75"/>
    <w:rsid w:val="00C644E0"/>
    <w:rsid w:val="00C80C21"/>
    <w:rsid w:val="00C824AD"/>
    <w:rsid w:val="00C85E62"/>
    <w:rsid w:val="00C9254F"/>
    <w:rsid w:val="00CA70F1"/>
    <w:rsid w:val="00CB10BB"/>
    <w:rsid w:val="00CB59F3"/>
    <w:rsid w:val="00CB5F59"/>
    <w:rsid w:val="00CB6D15"/>
    <w:rsid w:val="00CC0728"/>
    <w:rsid w:val="00CC24B3"/>
    <w:rsid w:val="00CC53F7"/>
    <w:rsid w:val="00CD64FC"/>
    <w:rsid w:val="00CD69EF"/>
    <w:rsid w:val="00CE7E44"/>
    <w:rsid w:val="00CE7FB2"/>
    <w:rsid w:val="00CF2BD2"/>
    <w:rsid w:val="00CF4E2B"/>
    <w:rsid w:val="00CF507B"/>
    <w:rsid w:val="00D12AC2"/>
    <w:rsid w:val="00D2328B"/>
    <w:rsid w:val="00D257C8"/>
    <w:rsid w:val="00D34125"/>
    <w:rsid w:val="00D407CB"/>
    <w:rsid w:val="00D47A6F"/>
    <w:rsid w:val="00D52908"/>
    <w:rsid w:val="00D62BC4"/>
    <w:rsid w:val="00D6600C"/>
    <w:rsid w:val="00D819D1"/>
    <w:rsid w:val="00D825A7"/>
    <w:rsid w:val="00D874EB"/>
    <w:rsid w:val="00DB4D08"/>
    <w:rsid w:val="00DC1B6C"/>
    <w:rsid w:val="00DC5399"/>
    <w:rsid w:val="00DD1897"/>
    <w:rsid w:val="00DD43C0"/>
    <w:rsid w:val="00DD5686"/>
    <w:rsid w:val="00DD781C"/>
    <w:rsid w:val="00E04B24"/>
    <w:rsid w:val="00E126D9"/>
    <w:rsid w:val="00E37B38"/>
    <w:rsid w:val="00E55F2D"/>
    <w:rsid w:val="00E649B4"/>
    <w:rsid w:val="00E65611"/>
    <w:rsid w:val="00E779B7"/>
    <w:rsid w:val="00E82D29"/>
    <w:rsid w:val="00E85471"/>
    <w:rsid w:val="00E90B7C"/>
    <w:rsid w:val="00E9274A"/>
    <w:rsid w:val="00E9559B"/>
    <w:rsid w:val="00EA1C58"/>
    <w:rsid w:val="00EA3337"/>
    <w:rsid w:val="00EB67E3"/>
    <w:rsid w:val="00EB7E78"/>
    <w:rsid w:val="00EC01CB"/>
    <w:rsid w:val="00EC09F6"/>
    <w:rsid w:val="00EC3E47"/>
    <w:rsid w:val="00EC5B69"/>
    <w:rsid w:val="00ED5C92"/>
    <w:rsid w:val="00ED7730"/>
    <w:rsid w:val="00EE02D6"/>
    <w:rsid w:val="00EE1414"/>
    <w:rsid w:val="00EE45CE"/>
    <w:rsid w:val="00EF25F3"/>
    <w:rsid w:val="00EF3A7F"/>
    <w:rsid w:val="00F17BCE"/>
    <w:rsid w:val="00F233B2"/>
    <w:rsid w:val="00F27870"/>
    <w:rsid w:val="00F37DDC"/>
    <w:rsid w:val="00F41A86"/>
    <w:rsid w:val="00F47DC6"/>
    <w:rsid w:val="00F57FC8"/>
    <w:rsid w:val="00F601B4"/>
    <w:rsid w:val="00F65BB7"/>
    <w:rsid w:val="00F76FD5"/>
    <w:rsid w:val="00F860F0"/>
    <w:rsid w:val="00F95AF4"/>
    <w:rsid w:val="00F97E91"/>
    <w:rsid w:val="00FB4D26"/>
    <w:rsid w:val="00FB5BF6"/>
    <w:rsid w:val="00FB6A8C"/>
    <w:rsid w:val="00FB74E7"/>
    <w:rsid w:val="00FC25F6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EC0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cFAalCAY3X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conaliteg.sep.gob.mx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5E4F8-22C2-F547-97F6-BA23F28E5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1324</Words>
  <Characters>7288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11</cp:revision>
  <dcterms:created xsi:type="dcterms:W3CDTF">2020-09-22T01:35:00Z</dcterms:created>
  <dcterms:modified xsi:type="dcterms:W3CDTF">2022-09-29T23:07:00Z</dcterms:modified>
</cp:coreProperties>
</file>